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A5D5" w14:textId="77777777" w:rsidR="001018F6" w:rsidRPr="00BF29C5" w:rsidRDefault="001018F6" w:rsidP="001018F6">
      <w:pPr>
        <w:pStyle w:val="Footer"/>
        <w:tabs>
          <w:tab w:val="clear" w:pos="4320"/>
          <w:tab w:val="clear" w:pos="8640"/>
        </w:tabs>
        <w:spacing w:line="360" w:lineRule="auto"/>
      </w:pPr>
    </w:p>
    <w:p w14:paraId="52889A7E" w14:textId="77777777" w:rsidR="001018F6" w:rsidRPr="00BF29C5" w:rsidRDefault="001018F6" w:rsidP="001018F6">
      <w:pPr>
        <w:pStyle w:val="Footer"/>
        <w:tabs>
          <w:tab w:val="clear" w:pos="4320"/>
          <w:tab w:val="clear" w:pos="8640"/>
        </w:tabs>
        <w:spacing w:line="360" w:lineRule="auto"/>
      </w:pPr>
    </w:p>
    <w:p w14:paraId="5D9BC3DD" w14:textId="77777777" w:rsidR="001018F6" w:rsidRPr="00BF29C5" w:rsidRDefault="001018F6" w:rsidP="001018F6">
      <w:pPr>
        <w:pStyle w:val="Footer"/>
        <w:tabs>
          <w:tab w:val="clear" w:pos="4320"/>
          <w:tab w:val="clear" w:pos="8640"/>
        </w:tabs>
        <w:spacing w:line="360" w:lineRule="auto"/>
      </w:pPr>
    </w:p>
    <w:p w14:paraId="3BB5EB4C" w14:textId="77777777" w:rsidR="001018F6" w:rsidRPr="00BF29C5" w:rsidRDefault="001018F6" w:rsidP="001018F6">
      <w:pPr>
        <w:pStyle w:val="Footer"/>
        <w:tabs>
          <w:tab w:val="clear" w:pos="4320"/>
          <w:tab w:val="clear" w:pos="8640"/>
        </w:tabs>
        <w:spacing w:line="360" w:lineRule="auto"/>
      </w:pPr>
    </w:p>
    <w:p w14:paraId="4D109FAB" w14:textId="77777777" w:rsidR="001018F6" w:rsidRPr="00BF29C5" w:rsidRDefault="001018F6" w:rsidP="001018F6">
      <w:pPr>
        <w:pStyle w:val="Footer"/>
        <w:tabs>
          <w:tab w:val="clear" w:pos="4320"/>
          <w:tab w:val="clear" w:pos="8640"/>
        </w:tabs>
        <w:spacing w:line="360" w:lineRule="auto"/>
      </w:pPr>
    </w:p>
    <w:p w14:paraId="11CA53E4" w14:textId="77777777" w:rsidR="001018F6" w:rsidRPr="00BF29C5" w:rsidRDefault="001018F6" w:rsidP="001018F6">
      <w:pPr>
        <w:pStyle w:val="Footer"/>
        <w:tabs>
          <w:tab w:val="clear" w:pos="4320"/>
          <w:tab w:val="clear" w:pos="8640"/>
        </w:tabs>
        <w:spacing w:line="360" w:lineRule="auto"/>
      </w:pPr>
    </w:p>
    <w:p w14:paraId="1A011378" w14:textId="77777777" w:rsidR="001018F6" w:rsidRPr="00BF29C5" w:rsidRDefault="001018F6" w:rsidP="001018F6">
      <w:pPr>
        <w:pStyle w:val="Footer"/>
        <w:tabs>
          <w:tab w:val="clear" w:pos="4320"/>
          <w:tab w:val="clear" w:pos="8640"/>
        </w:tabs>
        <w:spacing w:line="360" w:lineRule="auto"/>
      </w:pPr>
    </w:p>
    <w:p w14:paraId="36549A91" w14:textId="77777777" w:rsidR="001018F6" w:rsidRPr="00BF29C5" w:rsidRDefault="001018F6" w:rsidP="001018F6">
      <w:pPr>
        <w:pStyle w:val="Footer"/>
        <w:tabs>
          <w:tab w:val="clear" w:pos="4320"/>
          <w:tab w:val="clear" w:pos="8640"/>
        </w:tabs>
        <w:spacing w:line="360" w:lineRule="auto"/>
      </w:pPr>
    </w:p>
    <w:p w14:paraId="66BA7A73" w14:textId="77777777" w:rsidR="001018F6" w:rsidRPr="00BF29C5" w:rsidRDefault="001018F6" w:rsidP="001018F6">
      <w:pPr>
        <w:pStyle w:val="Footer"/>
        <w:tabs>
          <w:tab w:val="clear" w:pos="4320"/>
          <w:tab w:val="clear" w:pos="8640"/>
        </w:tabs>
        <w:spacing w:line="360" w:lineRule="auto"/>
      </w:pPr>
    </w:p>
    <w:p w14:paraId="1AF87C73" w14:textId="77777777" w:rsidR="001018F6" w:rsidRPr="00BF29C5" w:rsidRDefault="001018F6" w:rsidP="001018F6">
      <w:pPr>
        <w:pStyle w:val="Footer"/>
        <w:tabs>
          <w:tab w:val="clear" w:pos="4320"/>
          <w:tab w:val="clear" w:pos="8640"/>
        </w:tabs>
        <w:spacing w:line="360" w:lineRule="auto"/>
        <w:jc w:val="center"/>
      </w:pPr>
      <w:r w:rsidRPr="00BF29C5">
        <w:rPr>
          <w:noProof/>
        </w:rPr>
        <w:drawing>
          <wp:inline distT="0" distB="0" distL="0" distR="0" wp14:anchorId="07E4319E" wp14:editId="58503810">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9CB061E" w14:textId="77777777" w:rsidR="001018F6" w:rsidRPr="00BF29C5" w:rsidRDefault="001018F6" w:rsidP="001018F6">
      <w:pPr>
        <w:pStyle w:val="Footer"/>
        <w:tabs>
          <w:tab w:val="clear" w:pos="4320"/>
          <w:tab w:val="clear" w:pos="8640"/>
        </w:tabs>
        <w:spacing w:line="360" w:lineRule="auto"/>
      </w:pPr>
    </w:p>
    <w:p w14:paraId="0CB68B89" w14:textId="77777777" w:rsidR="001018F6" w:rsidRPr="00BF29C5" w:rsidRDefault="001018F6" w:rsidP="001018F6">
      <w:pPr>
        <w:pStyle w:val="Footer"/>
        <w:tabs>
          <w:tab w:val="clear" w:pos="4320"/>
          <w:tab w:val="clear" w:pos="8640"/>
        </w:tabs>
        <w:spacing w:line="360" w:lineRule="auto"/>
      </w:pPr>
    </w:p>
    <w:p w14:paraId="5213CA0E" w14:textId="05DFE0AE" w:rsidR="001018F6" w:rsidRPr="00BF29C5" w:rsidRDefault="001018F6" w:rsidP="001018F6">
      <w:pPr>
        <w:pStyle w:val="Heading1"/>
        <w:jc w:val="center"/>
        <w:rPr>
          <w:sz w:val="36"/>
          <w:szCs w:val="36"/>
          <w:u w:val="none"/>
        </w:rPr>
      </w:pPr>
      <w:r>
        <w:rPr>
          <w:sz w:val="36"/>
          <w:szCs w:val="36"/>
          <w:u w:val="none"/>
        </w:rPr>
        <w:t>Regression Analytics</w:t>
      </w:r>
      <w:r w:rsidRPr="00BF29C5">
        <w:rPr>
          <w:sz w:val="36"/>
          <w:szCs w:val="36"/>
          <w:u w:val="none"/>
        </w:rPr>
        <w:t xml:space="preserve"> in DROP</w:t>
      </w:r>
    </w:p>
    <w:p w14:paraId="5C3B5945" w14:textId="4D0E52C0" w:rsidR="001018F6" w:rsidRPr="00BF29C5" w:rsidRDefault="001018F6" w:rsidP="001018F6">
      <w:pPr>
        <w:spacing w:line="360" w:lineRule="auto"/>
        <w:ind w:left="360"/>
        <w:jc w:val="center"/>
      </w:pPr>
      <w:r w:rsidRPr="00BF29C5">
        <w:rPr>
          <w:b/>
          <w:bCs/>
        </w:rPr>
        <w:t>v</w:t>
      </w:r>
      <w:r>
        <w:rPr>
          <w:b/>
          <w:bCs/>
        </w:rPr>
        <w:t>5.7</w:t>
      </w:r>
      <w:r w:rsidR="003B730F">
        <w:rPr>
          <w:b/>
          <w:bCs/>
        </w:rPr>
        <w:t>0</w:t>
      </w:r>
      <w:r w:rsidRPr="00BF29C5">
        <w:t xml:space="preserve"> </w:t>
      </w:r>
      <w:r>
        <w:t>13</w:t>
      </w:r>
      <w:r w:rsidRPr="00BF29C5">
        <w:t xml:space="preserve"> </w:t>
      </w:r>
      <w:r>
        <w:t>Sept</w:t>
      </w:r>
      <w:r w:rsidRPr="00BF29C5">
        <w:t>ember 20</w:t>
      </w:r>
      <w:r>
        <w:t>22</w:t>
      </w:r>
    </w:p>
    <w:p w14:paraId="6BDC9244" w14:textId="77777777" w:rsidR="001018F6" w:rsidRPr="00BF29C5" w:rsidRDefault="001018F6" w:rsidP="001018F6">
      <w:pPr>
        <w:spacing w:after="160" w:line="360" w:lineRule="auto"/>
        <w:rPr>
          <w:u w:val="single"/>
        </w:rPr>
      </w:pPr>
      <w:r w:rsidRPr="00BF29C5">
        <w:rPr>
          <w:b/>
          <w:bCs/>
        </w:rPr>
        <w:br w:type="page"/>
      </w:r>
    </w:p>
    <w:p w14:paraId="384E7312" w14:textId="77777777" w:rsidR="008C3491" w:rsidRDefault="008C3491" w:rsidP="008C3491">
      <w:pPr>
        <w:spacing w:after="160" w:line="360" w:lineRule="auto"/>
      </w:pPr>
    </w:p>
    <w:p w14:paraId="34A15913" w14:textId="77777777" w:rsidR="008C3491" w:rsidRPr="00BD25E3" w:rsidRDefault="008C3491" w:rsidP="008C3491">
      <w:pPr>
        <w:spacing w:after="160" w:line="360" w:lineRule="auto"/>
        <w:jc w:val="center"/>
        <w:rPr>
          <w:b/>
          <w:bCs/>
          <w:sz w:val="32"/>
          <w:szCs w:val="32"/>
        </w:rPr>
      </w:pPr>
      <w:r w:rsidRPr="00BD25E3">
        <w:rPr>
          <w:b/>
          <w:bCs/>
          <w:sz w:val="32"/>
          <w:szCs w:val="32"/>
        </w:rPr>
        <w:t>Tikhonov Regularization</w:t>
      </w:r>
    </w:p>
    <w:p w14:paraId="2CE2F815" w14:textId="77777777" w:rsidR="008C3491" w:rsidRDefault="008C3491" w:rsidP="008C3491">
      <w:pPr>
        <w:spacing w:after="160" w:line="360" w:lineRule="auto"/>
      </w:pPr>
    </w:p>
    <w:p w14:paraId="1A5410BA" w14:textId="77777777" w:rsidR="008C3491" w:rsidRDefault="008C3491" w:rsidP="008C3491">
      <w:pPr>
        <w:spacing w:after="160" w:line="360" w:lineRule="auto"/>
      </w:pPr>
    </w:p>
    <w:p w14:paraId="261273E8" w14:textId="77777777" w:rsidR="008C3491" w:rsidRPr="00BD25E3" w:rsidRDefault="008C3491" w:rsidP="008C3491">
      <w:pPr>
        <w:spacing w:after="160" w:line="360" w:lineRule="auto"/>
        <w:rPr>
          <w:b/>
          <w:bCs/>
          <w:sz w:val="28"/>
          <w:szCs w:val="28"/>
        </w:rPr>
      </w:pPr>
      <w:r w:rsidRPr="00BD25E3">
        <w:rPr>
          <w:b/>
          <w:bCs/>
          <w:sz w:val="28"/>
          <w:szCs w:val="28"/>
        </w:rPr>
        <w:t>Overview</w:t>
      </w:r>
    </w:p>
    <w:p w14:paraId="2CF557EF" w14:textId="77777777" w:rsidR="008C3491" w:rsidRDefault="008C3491" w:rsidP="008C3491">
      <w:pPr>
        <w:spacing w:after="160" w:line="360" w:lineRule="auto"/>
      </w:pPr>
    </w:p>
    <w:p w14:paraId="5B3B3EB2" w14:textId="77777777" w:rsidR="008C3491" w:rsidRDefault="008C3491">
      <w:pPr>
        <w:pStyle w:val="ListParagraph"/>
        <w:numPr>
          <w:ilvl w:val="0"/>
          <w:numId w:val="40"/>
        </w:numPr>
        <w:spacing w:after="160" w:line="360" w:lineRule="auto"/>
      </w:pPr>
      <w:r w:rsidRPr="00BD25E3">
        <w:rPr>
          <w:u w:val="single"/>
        </w:rPr>
        <w:t>Regularization of Ill-posed Problems</w:t>
      </w:r>
      <w:r>
        <w:t xml:space="preserve">: </w:t>
      </w:r>
      <w:r w:rsidRPr="00BD25E3">
        <w:rPr>
          <w:i/>
          <w:iCs/>
        </w:rPr>
        <w:t>Tikhonov regularization</w:t>
      </w:r>
      <w:r>
        <w:t xml:space="preserve"> is a method for regularization of ill-posed problems (Wikipedia (2022)).</w:t>
      </w:r>
    </w:p>
    <w:p w14:paraId="0AE10876" w14:textId="77777777" w:rsidR="008C3491" w:rsidRDefault="008C3491">
      <w:pPr>
        <w:pStyle w:val="ListParagraph"/>
        <w:numPr>
          <w:ilvl w:val="0"/>
          <w:numId w:val="40"/>
        </w:numPr>
        <w:spacing w:after="160" w:line="360" w:lineRule="auto"/>
      </w:pPr>
      <w:r>
        <w:rPr>
          <w:u w:val="single"/>
        </w:rPr>
        <w:t>Alternate Terms for Tikhonov Regularization</w:t>
      </w:r>
      <w:r w:rsidRPr="00BD25E3">
        <w:t>:</w:t>
      </w:r>
      <w:r>
        <w:t xml:space="preserve"> In statistics, this method is known as </w:t>
      </w:r>
      <w:r>
        <w:rPr>
          <w:i/>
          <w:iCs/>
        </w:rPr>
        <w:t>ridge regression</w:t>
      </w:r>
      <w:r>
        <w:t xml:space="preserve"> – in machine learning, it and its modifications are known as </w:t>
      </w:r>
      <w:r>
        <w:rPr>
          <w:i/>
          <w:iCs/>
        </w:rPr>
        <w:t>weight decay</w:t>
      </w:r>
      <w:r>
        <w:t xml:space="preserve">, and with multiple independent discoveries, it is also known as the </w:t>
      </w:r>
      <w:r>
        <w:rPr>
          <w:i/>
          <w:iCs/>
        </w:rPr>
        <w:t>Tikhonov-Miller</w:t>
      </w:r>
      <w:r>
        <w:t xml:space="preserve"> method, the </w:t>
      </w:r>
      <w:r>
        <w:rPr>
          <w:i/>
          <w:iCs/>
        </w:rPr>
        <w:t>Phillips-Twomey</w:t>
      </w:r>
      <w:r>
        <w:t xml:space="preserve"> method, the </w:t>
      </w:r>
      <w:r>
        <w:rPr>
          <w:i/>
          <w:iCs/>
        </w:rPr>
        <w:t>constrained linear inversion</w:t>
      </w:r>
      <w:r>
        <w:t xml:space="preserve"> method, </w:t>
      </w:r>
      <w:r>
        <w:rPr>
          <w:i/>
          <w:iCs/>
        </w:rPr>
        <w:t>l</w:t>
      </w:r>
      <w:r w:rsidRPr="007344A8">
        <w:rPr>
          <w:i/>
          <w:iCs/>
          <w:vertAlign w:val="subscript"/>
        </w:rPr>
        <w:t>2</w:t>
      </w:r>
      <w:r>
        <w:rPr>
          <w:i/>
          <w:iCs/>
        </w:rPr>
        <w:t xml:space="preserve"> regularization</w:t>
      </w:r>
      <w:r>
        <w:t xml:space="preserve">, and the method of </w:t>
      </w:r>
      <w:r>
        <w:rPr>
          <w:i/>
          <w:iCs/>
        </w:rPr>
        <w:t>linear regularization</w:t>
      </w:r>
      <w:r>
        <w:t>. It is related to the Levenberg-Marquardt method of non-linear least squares problems (Wikipedia (2022)).</w:t>
      </w:r>
    </w:p>
    <w:p w14:paraId="760E4984" w14:textId="77777777" w:rsidR="008C3491" w:rsidRDefault="008C3491">
      <w:pPr>
        <w:pStyle w:val="ListParagraph"/>
        <w:numPr>
          <w:ilvl w:val="0"/>
          <w:numId w:val="40"/>
        </w:numPr>
        <w:spacing w:after="160" w:line="360" w:lineRule="auto"/>
      </w:pPr>
      <w:r>
        <w:rPr>
          <w:u w:val="single"/>
        </w:rPr>
        <w:t>Mitigation of the Multi-collinearity Challenge</w:t>
      </w:r>
      <w:r w:rsidRPr="00E77BB8">
        <w:t>:</w:t>
      </w:r>
      <w:r>
        <w:t xml:space="preserve"> It is particularly useful to mitigate the problem of multi-collinearity in linear regression, which commonly occurs in models with large number of parameters (Kennedy (2003)).</w:t>
      </w:r>
    </w:p>
    <w:p w14:paraId="1D274511" w14:textId="77777777" w:rsidR="008C3491" w:rsidRDefault="008C3491">
      <w:pPr>
        <w:pStyle w:val="ListParagraph"/>
        <w:numPr>
          <w:ilvl w:val="0"/>
          <w:numId w:val="40"/>
        </w:numPr>
        <w:spacing w:after="160" w:line="360" w:lineRule="auto"/>
      </w:pPr>
      <w:r>
        <w:rPr>
          <w:u w:val="single"/>
        </w:rPr>
        <w:t>Improved Efficiency for a Given Bias</w:t>
      </w:r>
      <w:r w:rsidRPr="00E77BB8">
        <w:t>:</w:t>
      </w:r>
      <w:r>
        <w:t xml:space="preserve"> In general, the method provides an improved efficiency in parameter estimation problems in exchange for a tolerable amount of bias (Gruber (1998)).</w:t>
      </w:r>
    </w:p>
    <w:p w14:paraId="06915740" w14:textId="77777777" w:rsidR="008C3491" w:rsidRDefault="008C3491">
      <w:pPr>
        <w:pStyle w:val="ListParagraph"/>
        <w:numPr>
          <w:ilvl w:val="0"/>
          <w:numId w:val="40"/>
        </w:numPr>
        <w:spacing w:after="160" w:line="360" w:lineRule="auto"/>
      </w:pPr>
      <w:r>
        <w:rPr>
          <w:u w:val="single"/>
        </w:rPr>
        <w:t>Adding Positive Elements to Diagonals</w:t>
      </w:r>
      <w:r w:rsidRPr="005C5D92">
        <w:t>:</w:t>
      </w:r>
      <w:r>
        <w:t xml:space="preserve"> In the simplest case, the problem of a near singular moment matrix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alleviated by adding positive elements to the diagonals, thereby decreasing its condition number.</w:t>
      </w:r>
    </w:p>
    <w:p w14:paraId="10CCDCF6" w14:textId="77777777" w:rsidR="008C3491" w:rsidRDefault="008C3491">
      <w:pPr>
        <w:pStyle w:val="ListParagraph"/>
        <w:numPr>
          <w:ilvl w:val="0"/>
          <w:numId w:val="40"/>
        </w:numPr>
        <w:spacing w:after="160" w:line="360" w:lineRule="auto"/>
      </w:pPr>
      <w:r>
        <w:rPr>
          <w:u w:val="single"/>
        </w:rPr>
        <w:t>Ridge vs. the OLS Estimator</w:t>
      </w:r>
      <w:r w:rsidRPr="00CB55FC">
        <w:t>:</w:t>
      </w:r>
      <w:r>
        <w:t xml:space="preserve"> Analogous to the OLS Estimator, the simple ridge estimator is then given by</w:t>
      </w:r>
    </w:p>
    <w:p w14:paraId="1E459160" w14:textId="77777777" w:rsidR="008C3491" w:rsidRPr="00655FA5" w:rsidRDefault="008C3491" w:rsidP="008C3491">
      <w:pPr>
        <w:spacing w:after="160" w:line="360" w:lineRule="auto"/>
        <w:rPr>
          <w:u w:val="single"/>
        </w:rPr>
      </w:pPr>
    </w:p>
    <w:p w14:paraId="6DE6D8B4" w14:textId="77777777" w:rsidR="008C3491" w:rsidRDefault="00000000" w:rsidP="008C349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R</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4C146082" w14:textId="77777777" w:rsidR="008C3491" w:rsidRDefault="008C3491" w:rsidP="008C3491">
      <w:pPr>
        <w:spacing w:after="160" w:line="360" w:lineRule="auto"/>
      </w:pPr>
    </w:p>
    <w:p w14:paraId="44C74374" w14:textId="77777777" w:rsidR="008C3491" w:rsidRDefault="008C3491" w:rsidP="008C3491">
      <w:pPr>
        <w:pStyle w:val="ListParagraph"/>
        <w:spacing w:after="160" w:line="360" w:lineRule="auto"/>
        <w:ind w:left="360"/>
      </w:pPr>
      <w:r>
        <w:t xml:space="preserve">where </w:t>
      </w:r>
      <m:oMath>
        <m:r>
          <w:rPr>
            <w:rFonts w:ascii="Cambria Math" w:hAnsi="Cambria Math"/>
          </w:rPr>
          <m:t>y</m:t>
        </m:r>
      </m:oMath>
      <w:r>
        <w:t xml:space="preserve"> is the regressand, </w:t>
      </w:r>
      <m:oMath>
        <m:r>
          <w:rPr>
            <w:rFonts w:ascii="Cambria Math" w:hAnsi="Cambria Math"/>
          </w:rPr>
          <m:t>X</m:t>
        </m:r>
      </m:oMath>
      <w:r>
        <w:t xml:space="preserve"> is the design matrix, </w:t>
      </w:r>
      <m:oMath>
        <m:r>
          <w:rPr>
            <w:rFonts w:ascii="Cambria Math" w:hAnsi="Cambria Math"/>
          </w:rPr>
          <m:t>I</m:t>
        </m:r>
      </m:oMath>
      <w:r>
        <w:t xml:space="preserve"> is the identity matrix, and the ridge parameter</w:t>
      </w:r>
    </w:p>
    <w:p w14:paraId="2B738605" w14:textId="77777777" w:rsidR="008C3491" w:rsidRDefault="008C3491" w:rsidP="008C3491">
      <w:pPr>
        <w:spacing w:after="160" w:line="360" w:lineRule="auto"/>
      </w:pPr>
    </w:p>
    <w:p w14:paraId="09E92F3C" w14:textId="77777777" w:rsidR="008C3491" w:rsidRDefault="008C3491" w:rsidP="008C3491">
      <w:pPr>
        <w:pStyle w:val="ListParagraph"/>
        <w:spacing w:after="160" w:line="360" w:lineRule="auto"/>
        <w:ind w:left="360"/>
      </w:pPr>
      <m:oMathPara>
        <m:oMath>
          <m:r>
            <w:rPr>
              <w:rFonts w:ascii="Cambria Math" w:hAnsi="Cambria Math"/>
            </w:rPr>
            <m:t>λ≥0</m:t>
          </m:r>
        </m:oMath>
      </m:oMathPara>
    </w:p>
    <w:p w14:paraId="51C5B3DD" w14:textId="77777777" w:rsidR="008C3491" w:rsidRDefault="008C3491" w:rsidP="008C3491">
      <w:pPr>
        <w:spacing w:after="160" w:line="360" w:lineRule="auto"/>
      </w:pPr>
    </w:p>
    <w:p w14:paraId="2891FF6D" w14:textId="77777777" w:rsidR="008C3491" w:rsidRDefault="008C3491" w:rsidP="008C3491">
      <w:pPr>
        <w:pStyle w:val="ListParagraph"/>
        <w:spacing w:after="160" w:line="360" w:lineRule="auto"/>
        <w:ind w:left="360"/>
      </w:pPr>
      <w:r>
        <w:t>serves as the constant shifting the diagonals of the moment matrix (Khalaf and Shukur (2005)).</w:t>
      </w:r>
    </w:p>
    <w:p w14:paraId="0400BFC9" w14:textId="77777777" w:rsidR="008C3491" w:rsidRDefault="008C3491">
      <w:pPr>
        <w:pStyle w:val="ListParagraph"/>
        <w:numPr>
          <w:ilvl w:val="0"/>
          <w:numId w:val="40"/>
        </w:numPr>
        <w:spacing w:after="160" w:line="360" w:lineRule="auto"/>
      </w:pPr>
      <w:r>
        <w:rPr>
          <w:u w:val="single"/>
        </w:rPr>
        <w:t>Lagrangian of Constrained Least Squares</w:t>
      </w:r>
      <w:r w:rsidRPr="00202748">
        <w:t>:</w:t>
      </w:r>
      <w:r>
        <w:t xml:space="preserve"> It can be shown that this estimator is the solution to the least-squares problem subject to the constraint</w:t>
      </w:r>
    </w:p>
    <w:p w14:paraId="2BCA2490" w14:textId="77777777" w:rsidR="008C3491" w:rsidRPr="00655FA5" w:rsidRDefault="008C3491" w:rsidP="008C3491">
      <w:pPr>
        <w:spacing w:after="160" w:line="360" w:lineRule="auto"/>
        <w:rPr>
          <w:u w:val="single"/>
        </w:rPr>
      </w:pPr>
    </w:p>
    <w:p w14:paraId="04E9780A" w14:textId="77777777" w:rsidR="008C3491" w:rsidRDefault="00000000" w:rsidP="008C3491">
      <w:pPr>
        <w:pStyle w:val="ListParagraph"/>
        <w:spacing w:after="160" w:line="360" w:lineRule="auto"/>
        <w:ind w:left="360"/>
      </w:pPr>
      <m:oMathPara>
        <m:oMath>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β=c</m:t>
          </m:r>
        </m:oMath>
      </m:oMathPara>
    </w:p>
    <w:p w14:paraId="0BAED54D" w14:textId="77777777" w:rsidR="008C3491" w:rsidRDefault="008C3491" w:rsidP="008C3491">
      <w:pPr>
        <w:spacing w:after="160" w:line="360" w:lineRule="auto"/>
      </w:pPr>
    </w:p>
    <w:p w14:paraId="4D39B141" w14:textId="77777777" w:rsidR="008C3491" w:rsidRDefault="008C3491" w:rsidP="008C3491">
      <w:pPr>
        <w:pStyle w:val="ListParagraph"/>
        <w:spacing w:after="160" w:line="360" w:lineRule="auto"/>
        <w:ind w:left="360"/>
      </w:pPr>
      <w:r>
        <w:t>which can be expressed as a Lagrangian</w:t>
      </w:r>
    </w:p>
    <w:p w14:paraId="3951F2FD" w14:textId="77777777" w:rsidR="008C3491" w:rsidRDefault="008C3491" w:rsidP="008C3491">
      <w:pPr>
        <w:spacing w:after="160" w:line="360" w:lineRule="auto"/>
      </w:pPr>
    </w:p>
    <w:p w14:paraId="17E3AEBA" w14:textId="77777777" w:rsidR="008C3491" w:rsidRDefault="00000000" w:rsidP="008C349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e>
            </m:mr>
          </m:m>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+λ</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β-c</m:t>
                  </m:r>
                </m:e>
              </m:d>
            </m:e>
          </m:d>
        </m:oMath>
      </m:oMathPara>
    </w:p>
    <w:p w14:paraId="14B2CEBE" w14:textId="77777777" w:rsidR="008C3491" w:rsidRDefault="008C3491" w:rsidP="008C3491">
      <w:pPr>
        <w:spacing w:after="160" w:line="360" w:lineRule="auto"/>
      </w:pPr>
    </w:p>
    <w:p w14:paraId="2AB21934" w14:textId="77777777" w:rsidR="008C3491" w:rsidRDefault="008C3491" w:rsidP="008C3491">
      <w:pPr>
        <w:pStyle w:val="ListParagraph"/>
        <w:spacing w:after="160" w:line="360" w:lineRule="auto"/>
        <w:ind w:left="360"/>
      </w:pPr>
      <w:r>
        <w:t xml:space="preserve">which shows that </w:t>
      </w:r>
      <m:oMath>
        <m:r>
          <w:rPr>
            <w:rFonts w:ascii="Cambria Math" w:hAnsi="Cambria Math"/>
          </w:rPr>
          <m:t>λ</m:t>
        </m:r>
      </m:oMath>
      <w:r>
        <w:t xml:space="preserve"> is nothing but the Lagrange multiplier of the constraint.</w:t>
      </w:r>
    </w:p>
    <w:p w14:paraId="0D7DB2FD" w14:textId="77777777" w:rsidR="008C3491" w:rsidRDefault="008C3491">
      <w:pPr>
        <w:pStyle w:val="ListParagraph"/>
        <w:numPr>
          <w:ilvl w:val="0"/>
          <w:numId w:val="40"/>
        </w:numPr>
        <w:spacing w:after="160" w:line="360" w:lineRule="auto"/>
      </w:pPr>
      <m:oMath>
        <m:r>
          <w:rPr>
            <w:rFonts w:ascii="Cambria Math" w:hAnsi="Cambria Math"/>
            <w:u w:val="single"/>
          </w:rPr>
          <m:t>λ</m:t>
        </m:r>
      </m:oMath>
      <w:r w:rsidRPr="00202748">
        <w:rPr>
          <w:u w:val="single"/>
        </w:rPr>
        <w:t xml:space="preserve"> Determined by a Heuristic</w:t>
      </w:r>
      <w:r>
        <w:t xml:space="preserve">: Typically, </w:t>
      </w:r>
      <m:oMath>
        <m:r>
          <w:rPr>
            <w:rFonts w:ascii="Cambria Math" w:hAnsi="Cambria Math"/>
          </w:rPr>
          <m:t>λ</m:t>
        </m:r>
      </m:oMath>
      <w:r>
        <w:t xml:space="preserve"> is chosen according to a heuristic criterion, so the constraint will not be satisfied exactly.</w:t>
      </w:r>
    </w:p>
    <w:p w14:paraId="2A48583F" w14:textId="77777777" w:rsidR="008C3491" w:rsidRDefault="008C3491">
      <w:pPr>
        <w:pStyle w:val="ListParagraph"/>
        <w:numPr>
          <w:ilvl w:val="0"/>
          <w:numId w:val="40"/>
        </w:numPr>
        <w:spacing w:after="160" w:line="360" w:lineRule="auto"/>
      </w:pPr>
      <w:r w:rsidRPr="003178C8">
        <w:rPr>
          <w:u w:val="single"/>
        </w:rPr>
        <w:t>OLS corresponds to Non-binding Constraint</w:t>
      </w:r>
      <w:r>
        <w:t>: Specifically in the case of</w:t>
      </w:r>
    </w:p>
    <w:p w14:paraId="346E358A" w14:textId="77777777" w:rsidR="008C3491" w:rsidRPr="00655FA5" w:rsidRDefault="008C3491" w:rsidP="008C3491">
      <w:pPr>
        <w:spacing w:after="160" w:line="360" w:lineRule="auto"/>
        <w:rPr>
          <w:u w:val="single"/>
        </w:rPr>
      </w:pPr>
    </w:p>
    <w:p w14:paraId="0308C202" w14:textId="77777777" w:rsidR="008C3491" w:rsidRDefault="008C3491" w:rsidP="008C3491">
      <w:pPr>
        <w:pStyle w:val="ListParagraph"/>
        <w:spacing w:after="160" w:line="360" w:lineRule="auto"/>
        <w:ind w:left="360"/>
      </w:pPr>
      <m:oMathPara>
        <m:oMath>
          <m:r>
            <w:rPr>
              <w:rFonts w:ascii="Cambria Math" w:hAnsi="Cambria Math"/>
            </w:rPr>
            <m:t>λ=0</m:t>
          </m:r>
        </m:oMath>
      </m:oMathPara>
    </w:p>
    <w:p w14:paraId="02077629" w14:textId="77777777" w:rsidR="008C3491" w:rsidRDefault="008C3491" w:rsidP="008C3491">
      <w:pPr>
        <w:spacing w:after="160" w:line="360" w:lineRule="auto"/>
      </w:pPr>
    </w:p>
    <w:p w14:paraId="734CB58C" w14:textId="77777777" w:rsidR="008C3491" w:rsidRDefault="008C3491" w:rsidP="008C3491">
      <w:pPr>
        <w:pStyle w:val="ListParagraph"/>
        <w:spacing w:after="160" w:line="360" w:lineRule="auto"/>
        <w:ind w:left="360"/>
      </w:pPr>
      <w:r>
        <w:lastRenderedPageBreak/>
        <w:t>in which the constraint is non-binding, the ridge estimator reduces to ordinary lease squares. A more general approach to Tikhonov regularization is discussed later in this chapter.</w:t>
      </w:r>
    </w:p>
    <w:p w14:paraId="60DDA49A" w14:textId="77777777" w:rsidR="008C3491" w:rsidRDefault="008C3491" w:rsidP="008C3491">
      <w:pPr>
        <w:spacing w:after="160" w:line="360" w:lineRule="auto"/>
      </w:pPr>
    </w:p>
    <w:p w14:paraId="32009E1C" w14:textId="77777777" w:rsidR="008C3491" w:rsidRDefault="008C3491" w:rsidP="008C3491">
      <w:pPr>
        <w:spacing w:after="160" w:line="360" w:lineRule="auto"/>
      </w:pPr>
    </w:p>
    <w:p w14:paraId="5CBE5CCE" w14:textId="77777777" w:rsidR="008C3491" w:rsidRPr="003178C8" w:rsidRDefault="008C3491" w:rsidP="008C3491">
      <w:pPr>
        <w:spacing w:after="160" w:line="360" w:lineRule="auto"/>
        <w:rPr>
          <w:b/>
          <w:bCs/>
          <w:sz w:val="28"/>
          <w:szCs w:val="28"/>
        </w:rPr>
      </w:pPr>
      <w:r w:rsidRPr="003178C8">
        <w:rPr>
          <w:b/>
          <w:bCs/>
          <w:sz w:val="28"/>
          <w:szCs w:val="28"/>
        </w:rPr>
        <w:t>Tikhonov Regularization</w:t>
      </w:r>
    </w:p>
    <w:p w14:paraId="0DFB335D" w14:textId="77777777" w:rsidR="008C3491" w:rsidRDefault="008C3491" w:rsidP="008C3491">
      <w:pPr>
        <w:spacing w:after="160" w:line="360" w:lineRule="auto"/>
      </w:pPr>
    </w:p>
    <w:p w14:paraId="78EE392B" w14:textId="77777777" w:rsidR="008C3491" w:rsidRDefault="008C3491">
      <w:pPr>
        <w:pStyle w:val="ListParagraph"/>
        <w:numPr>
          <w:ilvl w:val="0"/>
          <w:numId w:val="42"/>
        </w:numPr>
        <w:spacing w:after="160" w:line="360" w:lineRule="auto"/>
      </w:pPr>
      <w:r w:rsidRPr="003178C8">
        <w:rPr>
          <w:u w:val="single"/>
        </w:rPr>
        <w:t>Ordinary Least-squares Linear Regression</w:t>
      </w:r>
      <w:r>
        <w:t xml:space="preserve">: Suppose that for a known matrix </w:t>
      </w:r>
      <m:oMath>
        <m:r>
          <w:rPr>
            <w:rFonts w:ascii="Cambria Math" w:hAnsi="Cambria Math"/>
          </w:rPr>
          <m:t>A</m:t>
        </m:r>
      </m:oMath>
      <w:r>
        <w:t xml:space="preserve"> and vector </w:t>
      </w:r>
      <m:oMath>
        <m:r>
          <w:rPr>
            <w:rFonts w:ascii="Cambria Math" w:hAnsi="Cambria Math"/>
          </w:rPr>
          <m:t>b</m:t>
        </m:r>
      </m:oMath>
      <w:r>
        <w:t xml:space="preserve"> one wishes to find a vector </w:t>
      </w:r>
      <m:oMath>
        <m:r>
          <w:rPr>
            <w:rFonts w:ascii="Cambria Math" w:hAnsi="Cambria Math"/>
          </w:rPr>
          <m:t>x</m:t>
        </m:r>
      </m:oMath>
      <w:r>
        <w:t xml:space="preserve"> such that</w:t>
      </w:r>
    </w:p>
    <w:p w14:paraId="66142446" w14:textId="77777777" w:rsidR="008C3491" w:rsidRPr="0017743F" w:rsidRDefault="008C3491" w:rsidP="008C3491">
      <w:pPr>
        <w:spacing w:after="160" w:line="360" w:lineRule="auto"/>
        <w:rPr>
          <w:u w:val="single"/>
        </w:rPr>
      </w:pPr>
    </w:p>
    <w:p w14:paraId="2DC082CC" w14:textId="77777777" w:rsidR="008C3491" w:rsidRDefault="008C3491" w:rsidP="008C3491">
      <w:pPr>
        <w:pStyle w:val="ListParagraph"/>
        <w:spacing w:after="160" w:line="360" w:lineRule="auto"/>
        <w:ind w:left="360"/>
      </w:pPr>
      <m:oMathPara>
        <m:oMath>
          <m:r>
            <w:rPr>
              <w:rFonts w:ascii="Cambria Math" w:hAnsi="Cambria Math"/>
            </w:rPr>
            <m:t>Ax=b</m:t>
          </m:r>
        </m:oMath>
      </m:oMathPara>
    </w:p>
    <w:p w14:paraId="4D669F21" w14:textId="77777777" w:rsidR="008C3491" w:rsidRDefault="008C3491" w:rsidP="008C3491">
      <w:pPr>
        <w:spacing w:after="160" w:line="360" w:lineRule="auto"/>
      </w:pPr>
    </w:p>
    <w:p w14:paraId="74F398B7" w14:textId="77777777" w:rsidR="008C3491" w:rsidRDefault="008C3491" w:rsidP="008C3491">
      <w:pPr>
        <w:pStyle w:val="ListParagraph"/>
        <w:spacing w:after="160" w:line="360" w:lineRule="auto"/>
        <w:ind w:left="360"/>
      </w:pPr>
      <w:r>
        <w:t>The standard approach is ordinary least squares linear regression.</w:t>
      </w:r>
    </w:p>
    <w:p w14:paraId="40369B9E" w14:textId="77777777" w:rsidR="008C3491" w:rsidRDefault="008C3491">
      <w:pPr>
        <w:pStyle w:val="ListParagraph"/>
        <w:numPr>
          <w:ilvl w:val="0"/>
          <w:numId w:val="42"/>
        </w:numPr>
        <w:spacing w:after="160" w:line="360" w:lineRule="auto"/>
      </w:pPr>
      <w:r>
        <w:rPr>
          <w:u w:val="single"/>
        </w:rPr>
        <w:t>Over/Under-determined System of Equations</w:t>
      </w:r>
      <w:r w:rsidRPr="00A82FE4">
        <w:t>:</w:t>
      </w:r>
      <w:r>
        <w:t xml:space="preserve"> However, if no </w:t>
      </w:r>
      <m:oMath>
        <m:r>
          <w:rPr>
            <w:rFonts w:ascii="Cambria Math" w:hAnsi="Cambria Math"/>
          </w:rPr>
          <m:t>x</m:t>
        </m:r>
      </m:oMath>
      <w:r>
        <w:t xml:space="preserve"> satisfies the equation or more than one </w:t>
      </w:r>
      <m:oMath>
        <m:r>
          <w:rPr>
            <w:rFonts w:ascii="Cambria Math" w:hAnsi="Cambria Math"/>
          </w:rPr>
          <m:t>x</m:t>
        </m:r>
      </m:oMath>
      <w:r>
        <w:t xml:space="preserve"> does – that is, the solution is not unique – the problem is said to be ill-posed. In such cases, the ordinary least squares method leads to an over-determined – or more often an under-determined system of equations.</w:t>
      </w:r>
    </w:p>
    <w:p w14:paraId="09FCCF0C" w14:textId="77777777" w:rsidR="008C3491" w:rsidRDefault="008C3491">
      <w:pPr>
        <w:pStyle w:val="ListParagraph"/>
        <w:numPr>
          <w:ilvl w:val="0"/>
          <w:numId w:val="42"/>
        </w:numPr>
        <w:spacing w:after="160" w:line="360" w:lineRule="auto"/>
      </w:pPr>
      <w:r>
        <w:rPr>
          <w:u w:val="single"/>
        </w:rPr>
        <w:t>Forward-Direction Low-Pass Filters</w:t>
      </w:r>
      <w:r w:rsidRPr="00A82FE4">
        <w:t>:</w:t>
      </w:r>
      <w:r>
        <w:t xml:space="preserve"> Most real-world phenomena have the effect of low-pass filters in the forward direction where </w:t>
      </w:r>
      <m:oMath>
        <m:r>
          <w:rPr>
            <w:rFonts w:ascii="Cambria Math" w:hAnsi="Cambria Math"/>
          </w:rPr>
          <m:t>A</m:t>
        </m:r>
      </m:oMath>
      <w:r>
        <w:t xml:space="preserve"> maps </w:t>
      </w:r>
      <m:oMath>
        <m:r>
          <w:rPr>
            <w:rFonts w:ascii="Cambria Math" w:hAnsi="Cambria Math"/>
          </w:rPr>
          <m:t>x</m:t>
        </m:r>
      </m:oMath>
      <w:r>
        <w:t xml:space="preserve"> to </w:t>
      </w:r>
      <m:oMath>
        <m:r>
          <w:rPr>
            <w:rFonts w:ascii="Cambria Math" w:hAnsi="Cambria Math"/>
          </w:rPr>
          <m:t>b</m:t>
        </m:r>
      </m:oMath>
      <w:r>
        <w:t>.</w:t>
      </w:r>
    </w:p>
    <w:p w14:paraId="429FC03F" w14:textId="77777777" w:rsidR="008C3491" w:rsidRDefault="008C3491">
      <w:pPr>
        <w:pStyle w:val="ListParagraph"/>
        <w:numPr>
          <w:ilvl w:val="0"/>
          <w:numId w:val="42"/>
        </w:numPr>
        <w:spacing w:after="160" w:line="360" w:lineRule="auto"/>
      </w:pPr>
      <w:r>
        <w:rPr>
          <w:u w:val="single"/>
        </w:rPr>
        <w:t>High-pass Filter Amplifier Noise</w:t>
      </w:r>
      <w:r w:rsidRPr="00E52B10">
        <w:t>:</w:t>
      </w:r>
      <w:r>
        <w:t xml:space="preserve"> Therefore, in solving the inverse problem, the inverse mapping operator of the high-pass filter that has the undesirable tendence of amplifying noise, i.e., eigenvalues/singular values are largest in the reverse mapping where they were smallest in the forward mapping.</w:t>
      </w:r>
    </w:p>
    <w:p w14:paraId="059F1645" w14:textId="77777777" w:rsidR="008C3491" w:rsidRDefault="008C3491">
      <w:pPr>
        <w:pStyle w:val="ListParagraph"/>
        <w:numPr>
          <w:ilvl w:val="0"/>
          <w:numId w:val="42"/>
        </w:numPr>
        <w:spacing w:after="160" w:line="360" w:lineRule="auto"/>
      </w:pPr>
      <w:r>
        <w:rPr>
          <w:u w:val="single"/>
        </w:rPr>
        <w:t xml:space="preserve">Nullify every Element of </w:t>
      </w:r>
      <m:oMath>
        <m:r>
          <w:rPr>
            <w:rFonts w:ascii="Cambria Math" w:hAnsi="Cambria Math"/>
            <w:u w:val="single"/>
          </w:rPr>
          <m:t>x</m:t>
        </m:r>
      </m:oMath>
      <w:r>
        <w:t xml:space="preserve">: In addition, ordinary least squares implicitly nullifies every element of the reconstructed version of </w:t>
      </w:r>
      <m:oMath>
        <m:r>
          <w:rPr>
            <w:rFonts w:ascii="Cambria Math" w:hAnsi="Cambria Math"/>
          </w:rPr>
          <m:t>x</m:t>
        </m:r>
      </m:oMath>
      <w:r>
        <w:t xml:space="preserve"> that is in the null-space of </w:t>
      </w:r>
      <m:oMath>
        <m:r>
          <w:rPr>
            <w:rFonts w:ascii="Cambria Math" w:hAnsi="Cambria Math"/>
          </w:rPr>
          <m:t>A</m:t>
        </m:r>
      </m:oMath>
      <w:r>
        <w:t xml:space="preserve"> rather than allowing for a model to be used as a prior for </w:t>
      </w:r>
      <m:oMath>
        <m:r>
          <w:rPr>
            <w:rFonts w:ascii="Cambria Math" w:hAnsi="Cambria Math"/>
          </w:rPr>
          <m:t>x</m:t>
        </m:r>
      </m:oMath>
      <w:r>
        <w:t>.</w:t>
      </w:r>
    </w:p>
    <w:p w14:paraId="4325FF53" w14:textId="77777777" w:rsidR="008C3491" w:rsidRDefault="008C3491">
      <w:pPr>
        <w:pStyle w:val="ListParagraph"/>
        <w:numPr>
          <w:ilvl w:val="0"/>
          <w:numId w:val="42"/>
        </w:numPr>
        <w:spacing w:after="160" w:line="360" w:lineRule="auto"/>
      </w:pPr>
      <w:r>
        <w:rPr>
          <w:u w:val="single"/>
        </w:rPr>
        <w:t>Minimize Sum of Squared Residuals</w:t>
      </w:r>
      <w:r w:rsidRPr="00D8200F">
        <w:t>:</w:t>
      </w:r>
      <w:r>
        <w:t xml:space="preserve"> OLS seeks to minimize the sum of squared residuals, which can be compactly written as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Ax-b</m:t>
                </m:r>
              </m:e>
            </m:d>
          </m:e>
          <m:sub>
            <m:r>
              <w:rPr>
                <w:rFonts w:ascii="Cambria Math" w:hAnsi="Cambria Math"/>
              </w:rPr>
              <m:t>2</m:t>
            </m:r>
          </m:sub>
          <m:sup>
            <m:r>
              <w:rPr>
                <w:rFonts w:ascii="Cambria Math" w:hAnsi="Cambria Math"/>
              </w:rPr>
              <m:t>2</m:t>
            </m:r>
          </m:sup>
        </m:sSubSup>
      </m:oMath>
      <w:r>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2</m:t>
            </m:r>
          </m:sub>
        </m:sSub>
      </m:oMath>
      <w:r>
        <w:t xml:space="preserve"> is the Euclidean norm.</w:t>
      </w:r>
    </w:p>
    <w:p w14:paraId="23C0FE14" w14:textId="77777777" w:rsidR="008C3491" w:rsidRPr="00CD1AF6" w:rsidRDefault="008C3491">
      <w:pPr>
        <w:pStyle w:val="ListParagraph"/>
        <w:numPr>
          <w:ilvl w:val="0"/>
          <w:numId w:val="42"/>
        </w:numPr>
        <w:spacing w:after="160" w:line="360" w:lineRule="auto"/>
      </w:pPr>
      <w:r>
        <w:rPr>
          <w:u w:val="single"/>
        </w:rPr>
        <w:lastRenderedPageBreak/>
        <w:t>Regularization Term included in Minimization</w:t>
      </w:r>
      <w:r w:rsidRPr="00E30A5D">
        <w:t>:</w:t>
      </w:r>
      <w:r>
        <w:t xml:space="preserve"> In order to give preference to a particular solution with desirable properties, a regularization term can be included in the minimization of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Ax-b</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Γx</m:t>
                </m:r>
              </m:e>
            </m:d>
          </m:e>
          <m:sub>
            <m:r>
              <w:rPr>
                <w:rFonts w:ascii="Cambria Math" w:hAnsi="Cambria Math"/>
              </w:rPr>
              <m:t>2</m:t>
            </m:r>
          </m:sub>
          <m:sup>
            <m:r>
              <w:rPr>
                <w:rFonts w:ascii="Cambria Math" w:hAnsi="Cambria Math"/>
              </w:rPr>
              <m:t>2</m:t>
            </m:r>
          </m:sup>
        </m:sSubSup>
      </m:oMath>
      <w:r>
        <w:t xml:space="preserve"> for some suitably chosen </w:t>
      </w:r>
      <w:r>
        <w:rPr>
          <w:i/>
          <w:iCs/>
        </w:rPr>
        <w:t xml:space="preserve">Tikhonov matrix </w:t>
      </w:r>
      <m:oMath>
        <m:r>
          <w:rPr>
            <w:rFonts w:ascii="Cambria Math" w:hAnsi="Cambria Math"/>
          </w:rPr>
          <m:t>Γ</m:t>
        </m:r>
      </m:oMath>
      <w:r>
        <w:rPr>
          <w:iCs/>
        </w:rPr>
        <w:t>.</w:t>
      </w:r>
    </w:p>
    <w:p w14:paraId="3DE00076" w14:textId="77777777" w:rsidR="008C3491" w:rsidRDefault="008C3491">
      <w:pPr>
        <w:pStyle w:val="ListParagraph"/>
        <w:numPr>
          <w:ilvl w:val="0"/>
          <w:numId w:val="42"/>
        </w:numPr>
        <w:spacing w:after="160" w:line="360" w:lineRule="auto"/>
      </w:pPr>
      <w:r>
        <w:rPr>
          <w:u w:val="single"/>
        </w:rPr>
        <w:t>Tikhonov as Scaled Identity Matrix</w:t>
      </w:r>
      <w:r w:rsidRPr="00FF449F">
        <w:t>:</w:t>
      </w:r>
      <w:r>
        <w:t xml:space="preserve"> In many cases, this matrix is chosen as a scalar multiple of the identity matrix</w:t>
      </w:r>
    </w:p>
    <w:p w14:paraId="557E7560" w14:textId="77777777" w:rsidR="008C3491" w:rsidRPr="0017743F" w:rsidRDefault="008C3491" w:rsidP="008C3491">
      <w:pPr>
        <w:spacing w:after="160" w:line="360" w:lineRule="auto"/>
        <w:rPr>
          <w:u w:val="single"/>
        </w:rPr>
      </w:pPr>
    </w:p>
    <w:p w14:paraId="6F69BACA" w14:textId="77777777" w:rsidR="008C3491" w:rsidRDefault="008C3491" w:rsidP="008C3491">
      <w:pPr>
        <w:pStyle w:val="ListParagraph"/>
        <w:spacing w:after="160" w:line="360" w:lineRule="auto"/>
        <w:ind w:left="360"/>
        <w:rPr>
          <w:iCs/>
        </w:rPr>
      </w:pPr>
      <m:oMathPara>
        <m:oMath>
          <m:r>
            <w:rPr>
              <w:rFonts w:ascii="Cambria Math" w:hAnsi="Cambria Math"/>
            </w:rPr>
            <m:t>Γ=αI</m:t>
          </m:r>
        </m:oMath>
      </m:oMathPara>
    </w:p>
    <w:p w14:paraId="462FCC32" w14:textId="77777777" w:rsidR="008C3491" w:rsidRPr="0017743F" w:rsidRDefault="008C3491" w:rsidP="008C3491">
      <w:pPr>
        <w:spacing w:after="160" w:line="360" w:lineRule="auto"/>
        <w:rPr>
          <w:iCs/>
        </w:rPr>
      </w:pPr>
    </w:p>
    <w:p w14:paraId="32B97AE6" w14:textId="77777777" w:rsidR="008C3491" w:rsidRPr="00FF449F" w:rsidRDefault="008C3491" w:rsidP="008C3491">
      <w:pPr>
        <w:pStyle w:val="ListParagraph"/>
        <w:spacing w:after="160" w:line="360" w:lineRule="auto"/>
        <w:ind w:left="360"/>
      </w:pPr>
      <w:r>
        <w:rPr>
          <w:iCs/>
        </w:rPr>
        <w:t xml:space="preserve">giving preferences to solutions with smaller norms; this is known as </w:t>
      </w:r>
      <m:oMath>
        <m:sSub>
          <m:sSubPr>
            <m:ctrlPr>
              <w:rPr>
                <w:rFonts w:ascii="Cambria Math" w:hAnsi="Cambria Math"/>
                <w:i/>
                <w:iCs/>
              </w:rPr>
            </m:ctrlPr>
          </m:sSubPr>
          <m:e>
            <m:r>
              <w:rPr>
                <w:rFonts w:ascii="Cambria Math" w:hAnsi="Cambria Math"/>
              </w:rPr>
              <m:t>l</m:t>
            </m:r>
          </m:e>
          <m:sub>
            <m:r>
              <w:rPr>
                <w:rFonts w:ascii="Cambria Math" w:hAnsi="Cambria Math"/>
              </w:rPr>
              <m:t>2</m:t>
            </m:r>
          </m:sub>
        </m:sSub>
      </m:oMath>
      <w:r>
        <w:rPr>
          <w:iCs/>
        </w:rPr>
        <w:t xml:space="preserve"> </w:t>
      </w:r>
      <w:r>
        <w:rPr>
          <w:i/>
        </w:rPr>
        <w:t>regularization</w:t>
      </w:r>
      <w:r>
        <w:rPr>
          <w:iCs/>
        </w:rPr>
        <w:t>.</w:t>
      </w:r>
    </w:p>
    <w:p w14:paraId="10AC9024" w14:textId="77777777" w:rsidR="008C3491" w:rsidRDefault="008C3491">
      <w:pPr>
        <w:pStyle w:val="ListParagraph"/>
        <w:numPr>
          <w:ilvl w:val="0"/>
          <w:numId w:val="42"/>
        </w:numPr>
        <w:spacing w:after="160" w:line="360" w:lineRule="auto"/>
      </w:pPr>
      <w:r>
        <w:rPr>
          <w:u w:val="single"/>
        </w:rPr>
        <w:t>High-pass Operators Enforce Smoothness</w:t>
      </w:r>
      <w:r w:rsidRPr="00FF449F">
        <w:t>:</w:t>
      </w:r>
      <w:r>
        <w:t xml:space="preserve"> In other cases, the high-pass operators, e.g., the difference operator or a weighted Fourier operator, may be used to enforce smoothness if the underlying vector is believed to be mostly continuous.</w:t>
      </w:r>
    </w:p>
    <w:p w14:paraId="47226C9A" w14:textId="77777777" w:rsidR="008C3491" w:rsidRPr="0017743F" w:rsidRDefault="008C3491">
      <w:pPr>
        <w:pStyle w:val="ListParagraph"/>
        <w:numPr>
          <w:ilvl w:val="0"/>
          <w:numId w:val="42"/>
        </w:numPr>
        <w:spacing w:after="160" w:line="360" w:lineRule="auto"/>
      </w:pPr>
      <w:r>
        <w:rPr>
          <w:u w:val="single"/>
        </w:rPr>
        <w:t>Computing a Closed Form Solution</w:t>
      </w:r>
      <w:r w:rsidRPr="0002336C">
        <w:t>:</w:t>
      </w:r>
      <w:r>
        <w:t xml:space="preserve"> This regularization improves the conditioning of the problem, thus enabling a direct numerical solution. An explicit solution, denoted by </w:t>
      </w:r>
      <m:oMath>
        <m:acc>
          <m:accPr>
            <m:ctrlPr>
              <w:rPr>
                <w:rFonts w:ascii="Cambria Math" w:hAnsi="Cambria Math"/>
                <w:i/>
                <w:iCs/>
              </w:rPr>
            </m:ctrlPr>
          </m:accPr>
          <m:e>
            <m:r>
              <w:rPr>
                <w:rFonts w:ascii="Cambria Math" w:hAnsi="Cambria Math"/>
              </w:rPr>
              <m:t>x</m:t>
            </m:r>
          </m:e>
        </m:acc>
      </m:oMath>
      <w:r>
        <w:rPr>
          <w:iCs/>
        </w:rPr>
        <w:t>, is given by</w:t>
      </w:r>
    </w:p>
    <w:p w14:paraId="0EAD1A47" w14:textId="77777777" w:rsidR="008C3491" w:rsidRPr="0017743F" w:rsidRDefault="008C3491" w:rsidP="008C3491">
      <w:pPr>
        <w:spacing w:after="160" w:line="360" w:lineRule="auto"/>
        <w:rPr>
          <w:u w:val="single"/>
        </w:rPr>
      </w:pPr>
    </w:p>
    <w:p w14:paraId="21D5D077" w14:textId="77777777" w:rsidR="008C3491" w:rsidRPr="0017743F" w:rsidRDefault="00000000" w:rsidP="008C3491">
      <w:pPr>
        <w:pStyle w:val="ListParagraph"/>
        <w:spacing w:after="160" w:line="360" w:lineRule="auto"/>
        <w:ind w:left="360"/>
        <w:rPr>
          <w:iCs/>
        </w:rPr>
      </w:pPr>
      <m:oMathPara>
        <m:oMath>
          <m:acc>
            <m:accPr>
              <m:ctrlPr>
                <w:rPr>
                  <w:rFonts w:ascii="Cambria Math" w:hAnsi="Cambria Math"/>
                  <w:i/>
                  <w:iCs/>
                </w:rPr>
              </m:ctrlPr>
            </m:accPr>
            <m:e>
              <m:r>
                <w:rPr>
                  <w:rFonts w:ascii="Cambria Math" w:hAnsi="Cambria Math"/>
                </w:rPr>
                <m:t>x</m:t>
              </m:r>
            </m:e>
          </m:acc>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i/>
                          <w:iCs/>
                        </w:rPr>
                      </m:ctrlPr>
                    </m:sSupPr>
                    <m:e>
                      <m:r>
                        <w:rPr>
                          <w:rFonts w:ascii="Cambria Math" w:hAnsi="Cambria Math"/>
                        </w:rPr>
                        <m:t>Γ</m:t>
                      </m:r>
                    </m:e>
                    <m:sup>
                      <m:r>
                        <w:rPr>
                          <w:rFonts w:ascii="Cambria Math" w:hAnsi="Cambria Math"/>
                        </w:rPr>
                        <m:t>T</m:t>
                      </m:r>
                    </m:sup>
                  </m:sSup>
                  <m:r>
                    <w:rPr>
                      <w:rFonts w:ascii="Cambria Math" w:hAnsi="Cambria Math"/>
                    </w:rPr>
                    <m:t>Γ</m:t>
                  </m:r>
                </m:e>
              </m:d>
            </m:e>
            <m:sup>
              <m:r>
                <w:rPr>
                  <w:rFonts w:ascii="Cambria Math" w:hAnsi="Cambria Math"/>
                </w:rPr>
                <m:t>-1</m:t>
              </m:r>
            </m:sup>
          </m:sSup>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22AB2153" w14:textId="77777777" w:rsidR="008C3491" w:rsidRPr="0002336C" w:rsidRDefault="008C3491" w:rsidP="008C3491">
      <w:pPr>
        <w:spacing w:after="160" w:line="360" w:lineRule="auto"/>
      </w:pPr>
    </w:p>
    <w:p w14:paraId="1A2A3A8E" w14:textId="77777777" w:rsidR="008C3491" w:rsidRPr="0017743F" w:rsidRDefault="008C3491">
      <w:pPr>
        <w:pStyle w:val="ListParagraph"/>
        <w:numPr>
          <w:ilvl w:val="0"/>
          <w:numId w:val="42"/>
        </w:numPr>
        <w:spacing w:after="160" w:line="360" w:lineRule="auto"/>
      </w:pPr>
      <w:r>
        <w:rPr>
          <w:u w:val="single"/>
        </w:rPr>
        <w:t xml:space="preserve">Regularization Controlled by Scale of </w:t>
      </w:r>
      <m:oMath>
        <m:r>
          <w:rPr>
            <w:rFonts w:ascii="Cambria Math" w:hAnsi="Cambria Math"/>
            <w:u w:val="single"/>
          </w:rPr>
          <m:t>Γ</m:t>
        </m:r>
      </m:oMath>
      <w:r>
        <w:rPr>
          <w:iCs/>
        </w:rPr>
        <w:t xml:space="preserve">: The effect of regularization may be varied by the scale of </w:t>
      </w:r>
      <m:oMath>
        <m:r>
          <w:rPr>
            <w:rFonts w:ascii="Cambria Math" w:hAnsi="Cambria Math"/>
          </w:rPr>
          <m:t>Γ</m:t>
        </m:r>
      </m:oMath>
      <w:r>
        <w:rPr>
          <w:iCs/>
        </w:rPr>
        <w:t>. For</w:t>
      </w:r>
    </w:p>
    <w:p w14:paraId="61152569" w14:textId="77777777" w:rsidR="008C3491" w:rsidRPr="0017743F" w:rsidRDefault="008C3491" w:rsidP="008C3491">
      <w:pPr>
        <w:spacing w:after="160" w:line="360" w:lineRule="auto"/>
        <w:rPr>
          <w:u w:val="single"/>
        </w:rPr>
      </w:pPr>
    </w:p>
    <w:p w14:paraId="03492675" w14:textId="77777777" w:rsidR="008C3491" w:rsidRDefault="008C3491" w:rsidP="008C3491">
      <w:pPr>
        <w:pStyle w:val="ListParagraph"/>
        <w:spacing w:after="160" w:line="360" w:lineRule="auto"/>
        <w:ind w:left="360"/>
        <w:rPr>
          <w:iCs/>
        </w:rPr>
      </w:pPr>
      <m:oMathPara>
        <m:oMath>
          <m:r>
            <w:rPr>
              <w:rFonts w:ascii="Cambria Math" w:hAnsi="Cambria Math"/>
            </w:rPr>
            <m:t>Γ=0</m:t>
          </m:r>
        </m:oMath>
      </m:oMathPara>
    </w:p>
    <w:p w14:paraId="28550CE7" w14:textId="77777777" w:rsidR="008C3491" w:rsidRPr="0017743F" w:rsidRDefault="008C3491" w:rsidP="008C3491">
      <w:pPr>
        <w:spacing w:after="160" w:line="360" w:lineRule="auto"/>
        <w:rPr>
          <w:iCs/>
        </w:rPr>
      </w:pPr>
    </w:p>
    <w:p w14:paraId="61DCCED0" w14:textId="77777777" w:rsidR="008C3491" w:rsidRPr="00750A3D" w:rsidRDefault="008C3491" w:rsidP="008C3491">
      <w:pPr>
        <w:pStyle w:val="ListParagraph"/>
        <w:spacing w:after="160" w:line="360" w:lineRule="auto"/>
        <w:ind w:left="360"/>
      </w:pPr>
      <w:r>
        <w:rPr>
          <w:iCs/>
        </w:rPr>
        <w:t xml:space="preserve">this reduces to the unregularized least-squares solution, provided </w:t>
      </w:r>
      <m:oMath>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oMath>
      <w:r>
        <w:rPr>
          <w:iCs/>
        </w:rPr>
        <w:t xml:space="preserve"> exists.</w:t>
      </w:r>
    </w:p>
    <w:p w14:paraId="6EF6EAAF" w14:textId="77777777" w:rsidR="008C3491" w:rsidRPr="0017743F" w:rsidRDefault="008C3491">
      <w:pPr>
        <w:pStyle w:val="ListParagraph"/>
        <w:numPr>
          <w:ilvl w:val="0"/>
          <w:numId w:val="42"/>
        </w:numPr>
        <w:spacing w:after="160" w:line="360" w:lineRule="auto"/>
      </w:pPr>
      <w:r>
        <w:rPr>
          <w:u w:val="single"/>
        </w:rPr>
        <w:t xml:space="preserve">Contexts where </w:t>
      </w:r>
      <m:oMath>
        <m:sSub>
          <m:sSubPr>
            <m:ctrlPr>
              <w:rPr>
                <w:rFonts w:ascii="Cambria Math" w:hAnsi="Cambria Math"/>
                <w:i/>
                <w:iCs/>
                <w:u w:val="single"/>
              </w:rPr>
            </m:ctrlPr>
          </m:sSubPr>
          <m:e>
            <m:r>
              <w:rPr>
                <w:rFonts w:ascii="Cambria Math" w:hAnsi="Cambria Math"/>
                <w:u w:val="single"/>
              </w:rPr>
              <m:t>l</m:t>
            </m:r>
          </m:e>
          <m:sub>
            <m:r>
              <w:rPr>
                <w:rFonts w:ascii="Cambria Math" w:hAnsi="Cambria Math"/>
                <w:u w:val="single"/>
              </w:rPr>
              <m:t>2</m:t>
            </m:r>
          </m:sub>
        </m:sSub>
      </m:oMath>
      <w:r>
        <w:rPr>
          <w:u w:val="single"/>
        </w:rPr>
        <w:t xml:space="preserve"> Regularized is Used</w:t>
      </w:r>
      <w:r w:rsidRPr="00750A3D">
        <w:t>:</w:t>
      </w:r>
      <w:r>
        <w:t xml:space="preserve"> </w:t>
      </w:r>
      <m:oMath>
        <m:sSub>
          <m:sSubPr>
            <m:ctrlPr>
              <w:rPr>
                <w:rFonts w:ascii="Cambria Math" w:hAnsi="Cambria Math"/>
                <w:i/>
                <w:iCs/>
              </w:rPr>
            </m:ctrlPr>
          </m:sSubPr>
          <m:e>
            <m:r>
              <w:rPr>
                <w:rFonts w:ascii="Cambria Math" w:hAnsi="Cambria Math"/>
              </w:rPr>
              <m:t>l</m:t>
            </m:r>
          </m:e>
          <m:sub>
            <m:r>
              <w:rPr>
                <w:rFonts w:ascii="Cambria Math" w:hAnsi="Cambria Math"/>
              </w:rPr>
              <m:t>2</m:t>
            </m:r>
          </m:sub>
        </m:sSub>
      </m:oMath>
      <w:r>
        <w:rPr>
          <w:iCs/>
        </w:rPr>
        <w:t xml:space="preserve"> is used in many contexts aside from linear regression, such as classification with logistic regression or support vector machine (Fan, </w:t>
      </w:r>
      <w:r>
        <w:rPr>
          <w:iCs/>
        </w:rPr>
        <w:lastRenderedPageBreak/>
        <w:t>Chang, Hsieh, Wang, and Lin (2008)), and matrix factorization (Guan, Tao, Luo, and Yuan (2012)).</w:t>
      </w:r>
    </w:p>
    <w:p w14:paraId="119635B6" w14:textId="77777777" w:rsidR="008C3491" w:rsidRDefault="008C3491" w:rsidP="008C3491">
      <w:pPr>
        <w:spacing w:after="160" w:line="360" w:lineRule="auto"/>
      </w:pPr>
    </w:p>
    <w:p w14:paraId="4A973D97" w14:textId="77777777" w:rsidR="008C3491" w:rsidRDefault="008C3491" w:rsidP="008C3491">
      <w:pPr>
        <w:spacing w:after="160" w:line="360" w:lineRule="auto"/>
      </w:pPr>
    </w:p>
    <w:p w14:paraId="2722A5B8" w14:textId="77777777" w:rsidR="008C3491" w:rsidRPr="0017743F" w:rsidRDefault="008C3491" w:rsidP="008C3491">
      <w:pPr>
        <w:spacing w:after="160" w:line="360" w:lineRule="auto"/>
        <w:rPr>
          <w:b/>
          <w:bCs/>
          <w:sz w:val="28"/>
          <w:szCs w:val="28"/>
        </w:rPr>
      </w:pPr>
      <w:r w:rsidRPr="0017743F">
        <w:rPr>
          <w:b/>
          <w:bCs/>
          <w:sz w:val="28"/>
          <w:szCs w:val="28"/>
        </w:rPr>
        <w:t>Generalized Tikhonov Regularization</w:t>
      </w:r>
    </w:p>
    <w:p w14:paraId="773C51D7" w14:textId="77777777" w:rsidR="008C3491" w:rsidRDefault="008C3491" w:rsidP="008C3491">
      <w:pPr>
        <w:spacing w:after="160" w:line="360" w:lineRule="auto"/>
      </w:pPr>
    </w:p>
    <w:p w14:paraId="601CA8AE" w14:textId="77777777" w:rsidR="008C3491" w:rsidRPr="000B3135" w:rsidRDefault="008C3491">
      <w:pPr>
        <w:pStyle w:val="ListParagraph"/>
        <w:numPr>
          <w:ilvl w:val="0"/>
          <w:numId w:val="43"/>
        </w:numPr>
        <w:spacing w:after="160" w:line="360" w:lineRule="auto"/>
      </w:pPr>
      <w:r w:rsidRPr="0017743F">
        <w:rPr>
          <w:u w:val="single"/>
        </w:rPr>
        <w:t xml:space="preserve">Multivariate Normal Distribution of </w:t>
      </w:r>
      <m:oMath>
        <m:r>
          <w:rPr>
            <w:rFonts w:ascii="Cambria Math" w:hAnsi="Cambria Math"/>
            <w:u w:val="single"/>
          </w:rPr>
          <m:t>x</m:t>
        </m:r>
      </m:oMath>
      <w:r w:rsidRPr="0017743F">
        <w:rPr>
          <w:iCs/>
        </w:rPr>
        <w:t xml:space="preserve">: For general multivariate normal distributions of </w:t>
      </w:r>
      <m:oMath>
        <m:r>
          <w:rPr>
            <w:rFonts w:ascii="Cambria Math" w:hAnsi="Cambria Math"/>
          </w:rPr>
          <m:t>x</m:t>
        </m:r>
      </m:oMath>
      <w:r w:rsidRPr="0017743F">
        <w:rPr>
          <w:iCs/>
        </w:rPr>
        <w:t xml:space="preserve"> and data error, one can apply a transformation of variables to reduce to the case above.</w:t>
      </w:r>
    </w:p>
    <w:p w14:paraId="467FF38D" w14:textId="77777777" w:rsidR="008C3491" w:rsidRDefault="008C3491">
      <w:pPr>
        <w:pStyle w:val="ListParagraph"/>
        <w:numPr>
          <w:ilvl w:val="0"/>
          <w:numId w:val="43"/>
        </w:numPr>
        <w:spacing w:after="160" w:line="360" w:lineRule="auto"/>
      </w:pPr>
      <w:r>
        <w:rPr>
          <w:u w:val="single"/>
        </w:rPr>
        <w:t>Weighted Norm Squared Covariate Penalty</w:t>
      </w:r>
      <w:r w:rsidRPr="000B3135">
        <w:t>:</w:t>
      </w:r>
      <w:r>
        <w:t xml:space="preserve"> Equivalently, one can seek and </w:t>
      </w:r>
      <m:oMath>
        <m:r>
          <w:rPr>
            <w:rFonts w:ascii="Cambria Math" w:hAnsi="Cambria Math"/>
          </w:rPr>
          <m:t>x</m:t>
        </m:r>
      </m:oMath>
      <w:r>
        <w:t xml:space="preserve"> to minimize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Ax-b</m:t>
                </m:r>
              </m:e>
            </m:d>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b>
            <m:r>
              <w:rPr>
                <w:rFonts w:ascii="Cambria Math" w:hAnsi="Cambria Math"/>
              </w:rPr>
              <m:t>Q</m:t>
            </m:r>
          </m:sub>
          <m:sup>
            <m:r>
              <w:rPr>
                <w:rFonts w:ascii="Cambria Math" w:hAnsi="Cambria Math"/>
              </w:rPr>
              <m:t>2</m:t>
            </m:r>
          </m:sup>
        </m:sSubSup>
      </m:oMath>
      <w:r>
        <w:t xml:space="preserve"> where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Q</m:t>
            </m:r>
          </m:sub>
          <m:sup>
            <m:r>
              <w:rPr>
                <w:rFonts w:ascii="Cambria Math" w:hAnsi="Cambria Math"/>
              </w:rPr>
              <m:t>2</m:t>
            </m:r>
          </m:sup>
        </m:sSubSup>
      </m:oMath>
      <w:r>
        <w:t xml:space="preserve">stands for the weighted square norm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oMath>
      <w:r>
        <w:t xml:space="preserve"> – to be compared with the Mahalanobis distance.</w:t>
      </w:r>
    </w:p>
    <w:p w14:paraId="35AF47FB" w14:textId="77777777" w:rsidR="008C3491" w:rsidRDefault="008C3491">
      <w:pPr>
        <w:pStyle w:val="ListParagraph"/>
        <w:numPr>
          <w:ilvl w:val="0"/>
          <w:numId w:val="43"/>
        </w:numPr>
        <w:spacing w:after="160" w:line="360" w:lineRule="auto"/>
      </w:pPr>
      <w:r>
        <w:rPr>
          <w:u w:val="single"/>
        </w:rPr>
        <w:t>Defining the Terms in the Optimization</w:t>
      </w:r>
      <w:r w:rsidRPr="000B3135">
        <w:t>:</w:t>
      </w:r>
      <w:r>
        <w:t xml:space="preserve"> In the Bayesian interpretation, </w:t>
      </w:r>
      <m:oMath>
        <m:r>
          <w:rPr>
            <w:rFonts w:ascii="Cambria Math" w:hAnsi="Cambria Math"/>
          </w:rPr>
          <m:t>P</m:t>
        </m:r>
      </m:oMath>
      <w:r>
        <w:t xml:space="preserve"> is the inverse covariance matrix of </w:t>
      </w:r>
      <m:oMath>
        <m:r>
          <w:rPr>
            <w:rFonts w:ascii="Cambria Math" w:hAnsi="Cambria Math"/>
          </w:rPr>
          <m:t>b</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the expected value of </w:t>
      </w:r>
      <m:oMath>
        <m:r>
          <w:rPr>
            <w:rFonts w:ascii="Cambria Math" w:hAnsi="Cambria Math"/>
          </w:rPr>
          <m:t>x</m:t>
        </m:r>
      </m:oMath>
      <w:r>
        <w:t xml:space="preserve">, and </w:t>
      </w:r>
      <m:oMath>
        <m:r>
          <w:rPr>
            <w:rFonts w:ascii="Cambria Math" w:hAnsi="Cambria Math"/>
          </w:rPr>
          <m:t>Q</m:t>
        </m:r>
      </m:oMath>
      <w:r>
        <w:t xml:space="preserve"> is the inverse covariance matrix of </w:t>
      </w:r>
      <m:oMath>
        <m:r>
          <w:rPr>
            <w:rFonts w:ascii="Cambria Math" w:hAnsi="Cambria Math"/>
          </w:rPr>
          <m:t>x</m:t>
        </m:r>
      </m:oMath>
      <w:r>
        <w:t>.</w:t>
      </w:r>
    </w:p>
    <w:p w14:paraId="20694745" w14:textId="77777777" w:rsidR="008C3491" w:rsidRDefault="008C3491">
      <w:pPr>
        <w:pStyle w:val="ListParagraph"/>
        <w:numPr>
          <w:ilvl w:val="0"/>
          <w:numId w:val="43"/>
        </w:numPr>
        <w:spacing w:after="160" w:line="360" w:lineRule="auto"/>
      </w:pPr>
      <w:r>
        <w:rPr>
          <w:u w:val="single"/>
        </w:rPr>
        <w:t>Tikhonov Matrix as a Whitening Filter</w:t>
      </w:r>
      <w:r w:rsidRPr="00D3424F">
        <w:t>:</w:t>
      </w:r>
      <w:r>
        <w:t xml:space="preserve"> The Tikhonov matrix is then given as a factorization of</w:t>
      </w:r>
    </w:p>
    <w:p w14:paraId="01DFE8CE" w14:textId="77777777" w:rsidR="008C3491" w:rsidRPr="00C553E0" w:rsidRDefault="008C3491" w:rsidP="008C3491">
      <w:pPr>
        <w:spacing w:after="160" w:line="360" w:lineRule="auto"/>
        <w:rPr>
          <w:u w:val="single"/>
        </w:rPr>
      </w:pPr>
    </w:p>
    <w:p w14:paraId="05F2C5EF" w14:textId="77777777" w:rsidR="008C3491" w:rsidRDefault="008C3491" w:rsidP="008C3491">
      <w:pPr>
        <w:pStyle w:val="ListParagraph"/>
        <w:spacing w:after="160" w:line="360" w:lineRule="auto"/>
        <w:ind w:left="360"/>
        <w:rPr>
          <w:iCs/>
        </w:rPr>
      </w:pPr>
      <m:oMathPara>
        <m:oMath>
          <m:r>
            <w:rPr>
              <w:rFonts w:ascii="Cambria Math" w:hAnsi="Cambria Math"/>
            </w:rPr>
            <m:t>Q=</m:t>
          </m:r>
          <m:sSup>
            <m:sSupPr>
              <m:ctrlPr>
                <w:rPr>
                  <w:rFonts w:ascii="Cambria Math" w:hAnsi="Cambria Math"/>
                  <w:i/>
                  <w:iCs/>
                </w:rPr>
              </m:ctrlPr>
            </m:sSupPr>
            <m:e>
              <m:r>
                <w:rPr>
                  <w:rFonts w:ascii="Cambria Math" w:hAnsi="Cambria Math"/>
                </w:rPr>
                <m:t>Γ</m:t>
              </m:r>
            </m:e>
            <m:sup>
              <m:r>
                <w:rPr>
                  <w:rFonts w:ascii="Cambria Math" w:hAnsi="Cambria Math"/>
                </w:rPr>
                <m:t>T</m:t>
              </m:r>
            </m:sup>
          </m:sSup>
          <m:r>
            <w:rPr>
              <w:rFonts w:ascii="Cambria Math" w:hAnsi="Cambria Math"/>
            </w:rPr>
            <m:t>Γ</m:t>
          </m:r>
        </m:oMath>
      </m:oMathPara>
    </w:p>
    <w:p w14:paraId="4DA023EA" w14:textId="77777777" w:rsidR="008C3491" w:rsidRPr="00C553E0" w:rsidRDefault="008C3491" w:rsidP="008C3491">
      <w:pPr>
        <w:spacing w:after="160" w:line="360" w:lineRule="auto"/>
        <w:rPr>
          <w:iCs/>
        </w:rPr>
      </w:pPr>
    </w:p>
    <w:p w14:paraId="138E9A6C" w14:textId="77777777" w:rsidR="008C3491" w:rsidRPr="00D3424F" w:rsidRDefault="008C3491" w:rsidP="008C3491">
      <w:pPr>
        <w:pStyle w:val="ListParagraph"/>
        <w:spacing w:after="160" w:line="360" w:lineRule="auto"/>
        <w:ind w:left="360"/>
      </w:pPr>
      <w:r>
        <w:rPr>
          <w:iCs/>
        </w:rPr>
        <w:t>i.e., the Cholesky factorization, and is considered a whitening filter.</w:t>
      </w:r>
    </w:p>
    <w:p w14:paraId="60C6E44B" w14:textId="77777777" w:rsidR="008C3491" w:rsidRPr="00C553E0" w:rsidRDefault="008C3491">
      <w:pPr>
        <w:pStyle w:val="ListParagraph"/>
        <w:numPr>
          <w:ilvl w:val="0"/>
          <w:numId w:val="43"/>
        </w:numPr>
        <w:spacing w:after="160" w:line="360" w:lineRule="auto"/>
      </w:pPr>
      <w:r>
        <w:rPr>
          <w:u w:val="single"/>
        </w:rPr>
        <w:t>Optimal Solution of the Generalized Problem</w:t>
      </w:r>
      <w:r w:rsidRPr="00D3424F">
        <w:t>:</w:t>
      </w:r>
      <w:r>
        <w:t xml:space="preserve"> This generalized problem has an optimal solution </w:t>
      </w:r>
      <m:oMath>
        <m:sSup>
          <m:sSupPr>
            <m:ctrlPr>
              <w:rPr>
                <w:rFonts w:ascii="Cambria Math" w:hAnsi="Cambria Math"/>
                <w:i/>
                <w:iCs/>
              </w:rPr>
            </m:ctrlPr>
          </m:sSupPr>
          <m:e>
            <m:r>
              <w:rPr>
                <w:rFonts w:ascii="Cambria Math" w:hAnsi="Cambria Math"/>
              </w:rPr>
              <m:t>x</m:t>
            </m:r>
          </m:e>
          <m:sup>
            <m:r>
              <w:rPr>
                <w:rFonts w:ascii="Cambria Math" w:hAnsi="Cambria Math"/>
              </w:rPr>
              <m:t>*</m:t>
            </m:r>
          </m:sup>
        </m:sSup>
      </m:oMath>
      <w:r>
        <w:rPr>
          <w:iCs/>
        </w:rPr>
        <w:t xml:space="preserve"> which can be set explicitly using the formula</w:t>
      </w:r>
    </w:p>
    <w:p w14:paraId="493100E4" w14:textId="77777777" w:rsidR="008C3491" w:rsidRPr="00C553E0" w:rsidRDefault="008C3491" w:rsidP="008C3491">
      <w:pPr>
        <w:spacing w:after="160" w:line="360" w:lineRule="auto"/>
        <w:rPr>
          <w:u w:val="single"/>
        </w:rPr>
      </w:pPr>
    </w:p>
    <w:p w14:paraId="77FBF707" w14:textId="77777777" w:rsidR="008C3491" w:rsidRDefault="00000000" w:rsidP="008C3491">
      <w:pPr>
        <w:pStyle w:val="ListParagraph"/>
        <w:spacing w:after="160" w:line="360" w:lineRule="auto"/>
        <w:ind w:left="360"/>
        <w:rPr>
          <w:iCs/>
        </w:rPr>
      </w:pPr>
      <m:oMathPara>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PA+Q</m:t>
                  </m:r>
                </m:e>
              </m:d>
            </m:e>
            <m:sup>
              <m:r>
                <w:rPr>
                  <w:rFonts w:ascii="Cambria Math" w:hAnsi="Cambria Math"/>
                </w:rPr>
                <m:t>-1</m:t>
              </m:r>
            </m:sup>
          </m:s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Pb+Q</m:t>
              </m:r>
              <m:sSub>
                <m:sSubPr>
                  <m:ctrlPr>
                    <w:rPr>
                      <w:rFonts w:ascii="Cambria Math" w:hAnsi="Cambria Math"/>
                      <w:i/>
                      <w:iCs/>
                    </w:rPr>
                  </m:ctrlPr>
                </m:sSubPr>
                <m:e>
                  <m:r>
                    <w:rPr>
                      <w:rFonts w:ascii="Cambria Math" w:hAnsi="Cambria Math"/>
                    </w:rPr>
                    <m:t>x</m:t>
                  </m:r>
                </m:e>
                <m:sub>
                  <m:r>
                    <w:rPr>
                      <w:rFonts w:ascii="Cambria Math" w:hAnsi="Cambria Math"/>
                    </w:rPr>
                    <m:t>0</m:t>
                  </m:r>
                </m:sub>
              </m:sSub>
            </m:e>
          </m:d>
        </m:oMath>
      </m:oMathPara>
    </w:p>
    <w:p w14:paraId="1840BD55" w14:textId="77777777" w:rsidR="008C3491" w:rsidRPr="00C553E0" w:rsidRDefault="008C3491" w:rsidP="008C3491">
      <w:pPr>
        <w:spacing w:after="160" w:line="360" w:lineRule="auto"/>
        <w:rPr>
          <w:iCs/>
        </w:rPr>
      </w:pPr>
    </w:p>
    <w:p w14:paraId="06AC2E0A" w14:textId="77777777" w:rsidR="008C3491" w:rsidRDefault="008C3491" w:rsidP="008C3491">
      <w:pPr>
        <w:pStyle w:val="ListParagraph"/>
        <w:spacing w:after="160" w:line="360" w:lineRule="auto"/>
        <w:ind w:left="360"/>
        <w:rPr>
          <w:iCs/>
        </w:rPr>
      </w:pPr>
      <w:r>
        <w:rPr>
          <w:iCs/>
        </w:rPr>
        <w:t>or equivalently</w:t>
      </w:r>
    </w:p>
    <w:p w14:paraId="166EE60A" w14:textId="77777777" w:rsidR="008C3491" w:rsidRPr="00C553E0" w:rsidRDefault="008C3491" w:rsidP="008C3491">
      <w:pPr>
        <w:spacing w:after="160" w:line="360" w:lineRule="auto"/>
        <w:rPr>
          <w:iCs/>
        </w:rPr>
      </w:pPr>
    </w:p>
    <w:p w14:paraId="377BCE26" w14:textId="77777777" w:rsidR="008C3491" w:rsidRPr="00C553E0" w:rsidRDefault="00000000" w:rsidP="008C3491">
      <w:pPr>
        <w:pStyle w:val="ListParagraph"/>
        <w:spacing w:after="160" w:line="360" w:lineRule="auto"/>
        <w:ind w:left="360"/>
      </w:pPr>
      <m:oMathPara>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PA+Q</m:t>
                  </m:r>
                </m:e>
              </m:d>
            </m:e>
            <m:sup>
              <m:r>
                <w:rPr>
                  <w:rFonts w:ascii="Cambria Math" w:hAnsi="Cambria Math"/>
                </w:rPr>
                <m:t>-1</m:t>
              </m:r>
            </m:sup>
          </m:s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P</m:t>
              </m:r>
              <m:d>
                <m:dPr>
                  <m:ctrlPr>
                    <w:rPr>
                      <w:rFonts w:ascii="Cambria Math" w:hAnsi="Cambria Math"/>
                      <w:i/>
                      <w:iCs/>
                    </w:rPr>
                  </m:ctrlPr>
                </m:dPr>
                <m:e>
                  <m:r>
                    <w:rPr>
                      <w:rFonts w:ascii="Cambria Math" w:hAnsi="Cambria Math"/>
                    </w:rPr>
                    <m:t>b-A</m:t>
                  </m:r>
                  <m:sSub>
                    <m:sSubPr>
                      <m:ctrlPr>
                        <w:rPr>
                          <w:rFonts w:ascii="Cambria Math" w:hAnsi="Cambria Math"/>
                          <w:i/>
                          <w:iCs/>
                        </w:rPr>
                      </m:ctrlPr>
                    </m:sSubPr>
                    <m:e>
                      <m:r>
                        <w:rPr>
                          <w:rFonts w:ascii="Cambria Math" w:hAnsi="Cambria Math"/>
                        </w:rPr>
                        <m:t>x</m:t>
                      </m:r>
                    </m:e>
                    <m:sub>
                      <m:r>
                        <w:rPr>
                          <w:rFonts w:ascii="Cambria Math" w:hAnsi="Cambria Math"/>
                        </w:rPr>
                        <m:t>0</m:t>
                      </m:r>
                    </m:sub>
                  </m:sSub>
                </m:e>
              </m:d>
            </m:e>
          </m:d>
        </m:oMath>
      </m:oMathPara>
    </w:p>
    <w:p w14:paraId="23A04A58" w14:textId="77777777" w:rsidR="008C3491" w:rsidRDefault="008C3491" w:rsidP="008C3491">
      <w:pPr>
        <w:spacing w:after="160" w:line="360" w:lineRule="auto"/>
      </w:pPr>
    </w:p>
    <w:p w14:paraId="5750D0D5" w14:textId="77777777" w:rsidR="008C3491" w:rsidRDefault="008C3491" w:rsidP="008C3491">
      <w:pPr>
        <w:spacing w:after="160" w:line="360" w:lineRule="auto"/>
      </w:pPr>
    </w:p>
    <w:p w14:paraId="5268646D" w14:textId="77777777" w:rsidR="008C3491" w:rsidRPr="00C553E0" w:rsidRDefault="008C3491" w:rsidP="008C3491">
      <w:pPr>
        <w:spacing w:after="160" w:line="360" w:lineRule="auto"/>
        <w:rPr>
          <w:b/>
          <w:bCs/>
          <w:sz w:val="28"/>
          <w:szCs w:val="28"/>
        </w:rPr>
      </w:pPr>
      <w:r w:rsidRPr="00C553E0">
        <w:rPr>
          <w:b/>
          <w:bCs/>
          <w:sz w:val="28"/>
          <w:szCs w:val="28"/>
        </w:rPr>
        <w:t>Lavrentiev Regularization</w:t>
      </w:r>
    </w:p>
    <w:p w14:paraId="09E19CC4" w14:textId="77777777" w:rsidR="008C3491" w:rsidRDefault="008C3491" w:rsidP="008C3491">
      <w:pPr>
        <w:spacing w:after="160" w:line="360" w:lineRule="auto"/>
      </w:pPr>
    </w:p>
    <w:p w14:paraId="2F47C5A6" w14:textId="77777777" w:rsidR="008C3491" w:rsidRPr="0040627E" w:rsidRDefault="008C3491">
      <w:pPr>
        <w:pStyle w:val="ListParagraph"/>
        <w:numPr>
          <w:ilvl w:val="0"/>
          <w:numId w:val="44"/>
        </w:numPr>
        <w:spacing w:after="160" w:line="360" w:lineRule="auto"/>
      </w:pPr>
      <w:r w:rsidRPr="00C553E0">
        <w:rPr>
          <w:u w:val="single"/>
        </w:rPr>
        <w:t>Lavrentiev Scheme for Simplifying Tikhonov</w:t>
      </w:r>
      <w:r>
        <w:t xml:space="preserve">: In some situations, one can avoid using the transpose </w:t>
      </w:r>
      <m:oMath>
        <m:sSup>
          <m:sSupPr>
            <m:ctrlPr>
              <w:rPr>
                <w:rFonts w:ascii="Cambria Math" w:hAnsi="Cambria Math"/>
                <w:i/>
                <w:iCs/>
              </w:rPr>
            </m:ctrlPr>
          </m:sSupPr>
          <m:e>
            <m:r>
              <w:rPr>
                <w:rFonts w:ascii="Cambria Math" w:hAnsi="Cambria Math"/>
              </w:rPr>
              <m:t>A</m:t>
            </m:r>
          </m:e>
          <m:sup>
            <m:r>
              <w:rPr>
                <w:rFonts w:ascii="Cambria Math" w:hAnsi="Cambria Math"/>
              </w:rPr>
              <m:t>T</m:t>
            </m:r>
          </m:sup>
        </m:sSup>
      </m:oMath>
      <w:r w:rsidRPr="00C553E0">
        <w:rPr>
          <w:iCs/>
        </w:rPr>
        <w:t>, as proposed in Lavrentiev (1967).</w:t>
      </w:r>
    </w:p>
    <w:p w14:paraId="6F763EDA" w14:textId="77777777" w:rsidR="008C3491" w:rsidRPr="008318FC" w:rsidRDefault="008C3491">
      <w:pPr>
        <w:pStyle w:val="ListParagraph"/>
        <w:numPr>
          <w:ilvl w:val="0"/>
          <w:numId w:val="44"/>
        </w:numPr>
        <w:spacing w:after="160" w:line="360" w:lineRule="auto"/>
      </w:pPr>
      <w:r>
        <w:rPr>
          <w:u w:val="single"/>
        </w:rPr>
        <w:t xml:space="preserve">Condition – </w:t>
      </w:r>
      <m:oMath>
        <m:r>
          <w:rPr>
            <w:rFonts w:ascii="Cambria Math" w:hAnsi="Cambria Math"/>
            <w:u w:val="single"/>
          </w:rPr>
          <m:t>A</m:t>
        </m:r>
      </m:oMath>
      <w:r w:rsidRPr="0040627E">
        <w:rPr>
          <w:iCs/>
          <w:u w:val="single"/>
        </w:rPr>
        <w:t xml:space="preserve"> that is PSD</w:t>
      </w:r>
      <w:r>
        <w:rPr>
          <w:iCs/>
        </w:rPr>
        <w:t xml:space="preserve">: For example, if </w:t>
      </w:r>
      <m:oMath>
        <m:r>
          <w:rPr>
            <w:rFonts w:ascii="Cambria Math" w:hAnsi="Cambria Math"/>
          </w:rPr>
          <m:t>A</m:t>
        </m:r>
      </m:oMath>
      <w:r>
        <w:rPr>
          <w:iCs/>
        </w:rPr>
        <w:t xml:space="preserve"> is symmetric positive definite, i.e.,</w:t>
      </w:r>
    </w:p>
    <w:p w14:paraId="26563153" w14:textId="77777777" w:rsidR="008C3491" w:rsidRPr="008318FC" w:rsidRDefault="008C3491" w:rsidP="008C3491">
      <w:pPr>
        <w:spacing w:after="160" w:line="360" w:lineRule="auto"/>
        <w:rPr>
          <w:u w:val="single"/>
        </w:rPr>
      </w:pPr>
    </w:p>
    <w:p w14:paraId="53AF0801" w14:textId="77777777" w:rsidR="008C3491" w:rsidRDefault="00000000" w:rsidP="008C3491">
      <w:pPr>
        <w:pStyle w:val="ListParagraph"/>
        <w:spacing w:after="160" w:line="360" w:lineRule="auto"/>
        <w:ind w:left="360"/>
        <w:rPr>
          <w:iCs/>
        </w:rPr>
      </w:pPr>
      <m:oMathPara>
        <m:oMath>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=A&gt;0</m:t>
          </m:r>
        </m:oMath>
      </m:oMathPara>
    </w:p>
    <w:p w14:paraId="7CD2F9CF" w14:textId="77777777" w:rsidR="008C3491" w:rsidRPr="008318FC" w:rsidRDefault="008C3491" w:rsidP="008C3491">
      <w:pPr>
        <w:spacing w:after="160" w:line="360" w:lineRule="auto"/>
        <w:rPr>
          <w:iCs/>
        </w:rPr>
      </w:pPr>
    </w:p>
    <w:p w14:paraId="44C6662C" w14:textId="77777777" w:rsidR="008C3491" w:rsidRDefault="008C3491" w:rsidP="008C3491">
      <w:pPr>
        <w:pStyle w:val="ListParagraph"/>
        <w:spacing w:after="160" w:line="360" w:lineRule="auto"/>
        <w:ind w:left="360"/>
        <w:rPr>
          <w:iCs/>
        </w:rPr>
      </w:pPr>
      <w:r>
        <w:rPr>
          <w:iCs/>
        </w:rPr>
        <w:t xml:space="preserve">so, its inverse is </w:t>
      </w:r>
      <m:oMath>
        <m:sSup>
          <m:sSupPr>
            <m:ctrlPr>
              <w:rPr>
                <w:rFonts w:ascii="Cambria Math" w:hAnsi="Cambria Math"/>
                <w:i/>
                <w:iCs/>
              </w:rPr>
            </m:ctrlPr>
          </m:sSupPr>
          <m:e>
            <m:r>
              <w:rPr>
                <w:rFonts w:ascii="Cambria Math" w:hAnsi="Cambria Math"/>
              </w:rPr>
              <m:t>A</m:t>
            </m:r>
          </m:e>
          <m:sup>
            <m:r>
              <w:rPr>
                <w:rFonts w:ascii="Cambria Math" w:hAnsi="Cambria Math"/>
              </w:rPr>
              <m:t>-1</m:t>
            </m:r>
          </m:sup>
        </m:sSup>
      </m:oMath>
      <w:r>
        <w:rPr>
          <w:iCs/>
        </w:rPr>
        <w:t>, which can thus be used to setup the weighted norm squared</w:t>
      </w:r>
    </w:p>
    <w:p w14:paraId="0A4A7616" w14:textId="77777777" w:rsidR="008C3491" w:rsidRPr="008318FC" w:rsidRDefault="008C3491" w:rsidP="008C3491">
      <w:pPr>
        <w:spacing w:after="160" w:line="360" w:lineRule="auto"/>
        <w:rPr>
          <w:iCs/>
        </w:rPr>
      </w:pPr>
    </w:p>
    <w:p w14:paraId="65A0E422" w14:textId="77777777" w:rsidR="008C3491" w:rsidRDefault="00000000" w:rsidP="008C3491">
      <w:pPr>
        <w:pStyle w:val="ListParagraph"/>
        <w:spacing w:after="160" w:line="360" w:lineRule="auto"/>
        <w:ind w:left="360"/>
        <w:rPr>
          <w:iCs/>
        </w:rPr>
      </w:pPr>
      <m:oMathPara>
        <m:oMath>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p</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x</m:t>
          </m:r>
        </m:oMath>
      </m:oMathPara>
    </w:p>
    <w:p w14:paraId="685CEAC1" w14:textId="77777777" w:rsidR="008C3491" w:rsidRPr="008318FC" w:rsidRDefault="008C3491" w:rsidP="008C3491">
      <w:pPr>
        <w:spacing w:after="160" w:line="360" w:lineRule="auto"/>
        <w:rPr>
          <w:iCs/>
        </w:rPr>
      </w:pPr>
    </w:p>
    <w:p w14:paraId="4FA6D85C" w14:textId="77777777" w:rsidR="008C3491" w:rsidRDefault="008C3491" w:rsidP="008C3491">
      <w:pPr>
        <w:pStyle w:val="ListParagraph"/>
        <w:spacing w:after="160" w:line="360" w:lineRule="auto"/>
        <w:ind w:left="360"/>
      </w:pPr>
      <w:r>
        <w:rPr>
          <w:iCs/>
        </w:rPr>
        <w:t xml:space="preserve">in the generalized Tikhonov regularization, leading to minimizing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Ax-b</m:t>
                </m:r>
              </m:e>
            </m:d>
          </m:e>
          <m:sub>
            <m:sSup>
              <m:sSupPr>
                <m:ctrlPr>
                  <w:rPr>
                    <w:rFonts w:ascii="Cambria Math" w:hAnsi="Cambria Math"/>
                    <w:i/>
                  </w:rPr>
                </m:ctrlPr>
              </m:sSupPr>
              <m:e>
                <m:r>
                  <w:rPr>
                    <w:rFonts w:ascii="Cambria Math" w:hAnsi="Cambria Math"/>
                  </w:rPr>
                  <m:t>A</m:t>
                </m:r>
              </m:e>
              <m:sup>
                <m:r>
                  <w:rPr>
                    <w:rFonts w:ascii="Cambria Math" w:hAnsi="Cambria Math"/>
                  </w:rPr>
                  <m:t>-1</m:t>
                </m:r>
              </m:sup>
            </m:sSup>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b>
            <m:r>
              <w:rPr>
                <w:rFonts w:ascii="Cambria Math" w:hAnsi="Cambria Math"/>
              </w:rPr>
              <m:t>Q</m:t>
            </m:r>
          </m:sub>
          <m:sup>
            <m:r>
              <w:rPr>
                <w:rFonts w:ascii="Cambria Math" w:hAnsi="Cambria Math"/>
              </w:rPr>
              <m:t>2</m:t>
            </m:r>
          </m:sup>
        </m:sSubSup>
      </m:oMath>
      <w:r>
        <w:t xml:space="preserve"> or, equivalently up to a constant term, </w:t>
      </w:r>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A+Q</m:t>
            </m:r>
          </m:e>
        </m:d>
        <m:r>
          <w:rPr>
            <w:rFonts w:ascii="Cambria Math" w:hAnsi="Cambria Math"/>
          </w:rPr>
          <m:t>x-2</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b+Q</m:t>
            </m:r>
            <m:sSub>
              <m:sSubPr>
                <m:ctrlPr>
                  <w:rPr>
                    <w:rFonts w:ascii="Cambria Math" w:hAnsi="Cambria Math"/>
                    <w:i/>
                  </w:rPr>
                </m:ctrlPr>
              </m:sSubPr>
              <m:e>
                <m:r>
                  <w:rPr>
                    <w:rFonts w:ascii="Cambria Math" w:hAnsi="Cambria Math"/>
                  </w:rPr>
                  <m:t>x</m:t>
                </m:r>
              </m:e>
              <m:sub>
                <m:r>
                  <w:rPr>
                    <w:rFonts w:ascii="Cambria Math" w:hAnsi="Cambria Math"/>
                  </w:rPr>
                  <m:t>0</m:t>
                </m:r>
              </m:sub>
            </m:sSub>
          </m:e>
        </m:d>
      </m:oMath>
    </w:p>
    <w:p w14:paraId="4EC730FD" w14:textId="77777777" w:rsidR="008C3491" w:rsidRDefault="008C3491">
      <w:pPr>
        <w:pStyle w:val="ListParagraph"/>
        <w:numPr>
          <w:ilvl w:val="0"/>
          <w:numId w:val="44"/>
        </w:numPr>
        <w:spacing w:after="160" w:line="360" w:lineRule="auto"/>
      </w:pPr>
      <w:r>
        <w:rPr>
          <w:u w:val="single"/>
        </w:rPr>
        <w:t>Optimal Solution to Minimization Problem</w:t>
      </w:r>
      <w:r>
        <w:t xml:space="preserve">: This minimization problem has an optimal solution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which can be written explicitly using the formula</w:t>
      </w:r>
    </w:p>
    <w:p w14:paraId="4AAF4582" w14:textId="77777777" w:rsidR="008C3491" w:rsidRPr="008318FC" w:rsidRDefault="008C3491" w:rsidP="008C3491">
      <w:pPr>
        <w:spacing w:after="160" w:line="360" w:lineRule="auto"/>
        <w:rPr>
          <w:u w:val="single"/>
        </w:rPr>
      </w:pPr>
    </w:p>
    <w:p w14:paraId="410A5FC6" w14:textId="77777777" w:rsidR="008C3491" w:rsidRDefault="00000000" w:rsidP="008C3491">
      <w:pPr>
        <w:pStyle w:val="ListParagraph"/>
        <w:spacing w:after="16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A+Q</m:t>
                  </m:r>
                </m:e>
              </m:d>
            </m:e>
            <m:sup>
              <m:r>
                <w:rPr>
                  <w:rFonts w:ascii="Cambria Math" w:hAnsi="Cambria Math"/>
                </w:rPr>
                <m:t>-1</m:t>
              </m:r>
            </m:sup>
          </m:sSup>
          <m:d>
            <m:dPr>
              <m:ctrlPr>
                <w:rPr>
                  <w:rFonts w:ascii="Cambria Math" w:hAnsi="Cambria Math"/>
                  <w:i/>
                </w:rPr>
              </m:ctrlPr>
            </m:dPr>
            <m:e>
              <m:r>
                <w:rPr>
                  <w:rFonts w:ascii="Cambria Math" w:hAnsi="Cambria Math"/>
                </w:rPr>
                <m:t>b+Q</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4608F6B6" w14:textId="77777777" w:rsidR="008C3491" w:rsidRDefault="008C3491" w:rsidP="008C3491">
      <w:pPr>
        <w:spacing w:after="160" w:line="360" w:lineRule="auto"/>
      </w:pPr>
    </w:p>
    <w:p w14:paraId="60ED7E67" w14:textId="77777777" w:rsidR="008C3491" w:rsidRDefault="008C3491" w:rsidP="008C3491">
      <w:pPr>
        <w:pStyle w:val="ListParagraph"/>
        <w:spacing w:after="160" w:line="360" w:lineRule="auto"/>
        <w:ind w:left="360"/>
      </w:pPr>
      <w:r>
        <w:t>which is nothing but the solution to the generalized Tikhonov problem, where</w:t>
      </w:r>
    </w:p>
    <w:p w14:paraId="121730E7" w14:textId="77777777" w:rsidR="008C3491" w:rsidRDefault="008C3491" w:rsidP="008C3491">
      <w:pPr>
        <w:spacing w:after="160" w:line="360" w:lineRule="auto"/>
      </w:pPr>
    </w:p>
    <w:p w14:paraId="1EBBCE95" w14:textId="77777777" w:rsidR="008C3491" w:rsidRPr="008318FC" w:rsidRDefault="008C3491" w:rsidP="008C3491">
      <w:pPr>
        <w:pStyle w:val="ListParagraph"/>
        <w:spacing w:after="160" w:line="360" w:lineRule="auto"/>
        <w:ind w:left="360"/>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25F0FA9B" w14:textId="77777777" w:rsidR="008C3491" w:rsidRDefault="008C3491" w:rsidP="008C3491">
      <w:pPr>
        <w:spacing w:after="160" w:line="360" w:lineRule="auto"/>
      </w:pPr>
    </w:p>
    <w:p w14:paraId="28CAC2EF" w14:textId="77777777" w:rsidR="008C3491" w:rsidRPr="00C83909" w:rsidRDefault="008C3491">
      <w:pPr>
        <w:pStyle w:val="ListParagraph"/>
        <w:numPr>
          <w:ilvl w:val="0"/>
          <w:numId w:val="44"/>
        </w:numPr>
        <w:spacing w:after="160" w:line="360" w:lineRule="auto"/>
      </w:pPr>
      <w:r>
        <w:rPr>
          <w:u w:val="single"/>
        </w:rPr>
        <w:t>Advantage over Original Tikhonov Regularization</w:t>
      </w:r>
      <w:r>
        <w:t xml:space="preserve">: The Lavrentiev regularization, is applicable, is advantageous to the original Tikhonov regularization, since the Lavrentiev matrix </w:t>
      </w:r>
      <m:oMath>
        <m:r>
          <w:rPr>
            <w:rFonts w:ascii="Cambria Math" w:hAnsi="Cambria Math"/>
          </w:rPr>
          <m:t>A+Q</m:t>
        </m:r>
      </m:oMath>
      <w:r>
        <w:t xml:space="preserve"> can be better conditioned, i.e., have a smaller condition number, compared to the Tikhonov matrix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i/>
                <w:iCs/>
              </w:rPr>
            </m:ctrlPr>
          </m:sSupPr>
          <m:e>
            <m:r>
              <w:rPr>
                <w:rFonts w:ascii="Cambria Math" w:hAnsi="Cambria Math"/>
              </w:rPr>
              <m:t>Γ</m:t>
            </m:r>
          </m:e>
          <m:sup>
            <m:r>
              <w:rPr>
                <w:rFonts w:ascii="Cambria Math" w:hAnsi="Cambria Math"/>
              </w:rPr>
              <m:t>T</m:t>
            </m:r>
          </m:sup>
        </m:sSup>
        <m:r>
          <w:rPr>
            <w:rFonts w:ascii="Cambria Math" w:hAnsi="Cambria Math"/>
          </w:rPr>
          <m:t>Γ</m:t>
        </m:r>
      </m:oMath>
      <w:r>
        <w:rPr>
          <w:iCs/>
        </w:rPr>
        <w:t>.</w:t>
      </w:r>
    </w:p>
    <w:p w14:paraId="05A50E43" w14:textId="77777777" w:rsidR="008C3491" w:rsidRDefault="008C3491" w:rsidP="008C3491">
      <w:pPr>
        <w:spacing w:after="160" w:line="360" w:lineRule="auto"/>
      </w:pPr>
    </w:p>
    <w:p w14:paraId="2820E61A" w14:textId="77777777" w:rsidR="008C3491" w:rsidRDefault="008C3491" w:rsidP="008C3491">
      <w:pPr>
        <w:spacing w:after="160" w:line="360" w:lineRule="auto"/>
      </w:pPr>
    </w:p>
    <w:p w14:paraId="11282B0C" w14:textId="77777777" w:rsidR="008C3491" w:rsidRPr="00C83909" w:rsidRDefault="008C3491" w:rsidP="008C3491">
      <w:pPr>
        <w:spacing w:after="160" w:line="360" w:lineRule="auto"/>
        <w:rPr>
          <w:b/>
          <w:bCs/>
          <w:sz w:val="28"/>
          <w:szCs w:val="28"/>
        </w:rPr>
      </w:pPr>
      <w:r w:rsidRPr="00C83909">
        <w:rPr>
          <w:b/>
          <w:bCs/>
          <w:sz w:val="28"/>
          <w:szCs w:val="28"/>
        </w:rPr>
        <w:t>Regularization in Hilbert Space</w:t>
      </w:r>
    </w:p>
    <w:p w14:paraId="4D08164B" w14:textId="77777777" w:rsidR="008C3491" w:rsidRDefault="008C3491" w:rsidP="008C3491">
      <w:pPr>
        <w:spacing w:after="160" w:line="360" w:lineRule="auto"/>
      </w:pPr>
    </w:p>
    <w:p w14:paraId="4A4C1828" w14:textId="77777777" w:rsidR="008C3491" w:rsidRDefault="008C3491">
      <w:pPr>
        <w:pStyle w:val="ListParagraph"/>
        <w:numPr>
          <w:ilvl w:val="0"/>
          <w:numId w:val="45"/>
        </w:numPr>
        <w:spacing w:after="160" w:line="360" w:lineRule="auto"/>
      </w:pPr>
      <w:r w:rsidRPr="008318FC">
        <w:rPr>
          <w:u w:val="single"/>
        </w:rPr>
        <w:t>Ill-conditioned Discretization of Integral Equations</w:t>
      </w:r>
      <w:r>
        <w:t>: Typically, discrete ill-conditioned problems result from discretization of integral equations, and one can formulate a Tikhonov regularization in the original infinite-dimensional context.</w:t>
      </w:r>
    </w:p>
    <w:p w14:paraId="6447995C" w14:textId="77777777" w:rsidR="008C3491" w:rsidRPr="00F9462F" w:rsidRDefault="008C3491">
      <w:pPr>
        <w:pStyle w:val="ListParagraph"/>
        <w:numPr>
          <w:ilvl w:val="0"/>
          <w:numId w:val="45"/>
        </w:numPr>
        <w:spacing w:after="160" w:line="360" w:lineRule="auto"/>
      </w:pPr>
      <w:r>
        <w:rPr>
          <w:u w:val="single"/>
        </w:rPr>
        <w:t>Compact Operator on Hilbert Spaces</w:t>
      </w:r>
      <w:r w:rsidRPr="00FE76F1">
        <w:t>:</w:t>
      </w:r>
      <w:r>
        <w:t xml:space="preserve"> In the above, one can interpret </w:t>
      </w:r>
      <m:oMath>
        <m:r>
          <w:rPr>
            <w:rFonts w:ascii="Cambria Math" w:hAnsi="Cambria Math"/>
          </w:rPr>
          <m:t>A</m:t>
        </m:r>
      </m:oMath>
      <w:r>
        <w:rPr>
          <w:iCs/>
        </w:rPr>
        <w:t xml:space="preserve"> as a compact operator on Hilbert spaces, and </w:t>
      </w:r>
      <m:oMath>
        <m:r>
          <w:rPr>
            <w:rFonts w:ascii="Cambria Math" w:hAnsi="Cambria Math"/>
          </w:rPr>
          <m:t>x</m:t>
        </m:r>
      </m:oMath>
      <w:r>
        <w:rPr>
          <w:iCs/>
        </w:rPr>
        <w:t xml:space="preserve"> and </w:t>
      </w:r>
      <m:oMath>
        <m:r>
          <w:rPr>
            <w:rFonts w:ascii="Cambria Math" w:hAnsi="Cambria Math"/>
          </w:rPr>
          <m:t>b</m:t>
        </m:r>
      </m:oMath>
      <w:r>
        <w:rPr>
          <w:iCs/>
        </w:rPr>
        <w:t xml:space="preserve"> as elements in the domain and the range of </w:t>
      </w:r>
      <m:oMath>
        <m:r>
          <w:rPr>
            <w:rFonts w:ascii="Cambria Math" w:hAnsi="Cambria Math"/>
          </w:rPr>
          <m:t>A</m:t>
        </m:r>
      </m:oMath>
      <w:r>
        <w:rPr>
          <w:iCs/>
        </w:rPr>
        <w:t>.</w:t>
      </w:r>
    </w:p>
    <w:p w14:paraId="29D34EAB" w14:textId="77777777" w:rsidR="008C3491" w:rsidRPr="007761A1" w:rsidRDefault="008C3491">
      <w:pPr>
        <w:pStyle w:val="ListParagraph"/>
        <w:numPr>
          <w:ilvl w:val="0"/>
          <w:numId w:val="45"/>
        </w:numPr>
        <w:spacing w:after="160" w:line="360" w:lineRule="auto"/>
      </w:pPr>
      <w:r>
        <w:rPr>
          <w:u w:val="single"/>
        </w:rPr>
        <w:t>Self-adjoint Bounded Invertible Operator</w:t>
      </w:r>
      <w:r>
        <w:t xml:space="preserve">: The operator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sSup>
          <m:sSupPr>
            <m:ctrlPr>
              <w:rPr>
                <w:rFonts w:ascii="Cambria Math" w:hAnsi="Cambria Math"/>
                <w:i/>
                <w:iCs/>
              </w:rPr>
            </m:ctrlPr>
          </m:sSupPr>
          <m:e>
            <m:r>
              <w:rPr>
                <w:rFonts w:ascii="Cambria Math" w:hAnsi="Cambria Math"/>
              </w:rPr>
              <m:t>Γ</m:t>
            </m:r>
          </m:e>
          <m:sup>
            <m:r>
              <w:rPr>
                <w:rFonts w:ascii="Cambria Math" w:hAnsi="Cambria Math"/>
              </w:rPr>
              <m:t>*</m:t>
            </m:r>
          </m:sup>
        </m:sSup>
        <m:r>
          <w:rPr>
            <w:rFonts w:ascii="Cambria Math" w:hAnsi="Cambria Math"/>
          </w:rPr>
          <m:t>Γ</m:t>
        </m:r>
      </m:oMath>
      <w:r>
        <w:rPr>
          <w:iCs/>
        </w:rPr>
        <w:t xml:space="preserve"> is then a self-adjoint bounded invertible operator.</w:t>
      </w:r>
    </w:p>
    <w:p w14:paraId="2A7DAD58" w14:textId="77777777" w:rsidR="008C3491" w:rsidRDefault="008C3491" w:rsidP="008C3491">
      <w:pPr>
        <w:spacing w:after="160" w:line="360" w:lineRule="auto"/>
      </w:pPr>
    </w:p>
    <w:p w14:paraId="326FDDCA" w14:textId="77777777" w:rsidR="008C3491" w:rsidRDefault="008C3491" w:rsidP="008C3491">
      <w:pPr>
        <w:spacing w:after="160" w:line="360" w:lineRule="auto"/>
      </w:pPr>
    </w:p>
    <w:p w14:paraId="089C598A" w14:textId="77777777" w:rsidR="008C3491" w:rsidRPr="007761A1" w:rsidRDefault="008C3491" w:rsidP="008C3491">
      <w:pPr>
        <w:spacing w:after="160" w:line="360" w:lineRule="auto"/>
        <w:rPr>
          <w:b/>
          <w:bCs/>
          <w:sz w:val="28"/>
          <w:szCs w:val="28"/>
        </w:rPr>
      </w:pPr>
      <w:r w:rsidRPr="007761A1">
        <w:rPr>
          <w:b/>
          <w:bCs/>
          <w:sz w:val="28"/>
          <w:szCs w:val="28"/>
        </w:rPr>
        <w:t>Relation to Singular-Value Decomposition and Wiener Filter</w:t>
      </w:r>
    </w:p>
    <w:p w14:paraId="7123BDB9" w14:textId="77777777" w:rsidR="008C3491" w:rsidRDefault="008C3491" w:rsidP="008C3491">
      <w:pPr>
        <w:spacing w:after="160" w:line="360" w:lineRule="auto"/>
      </w:pPr>
    </w:p>
    <w:p w14:paraId="03326410" w14:textId="77777777" w:rsidR="008C3491" w:rsidRDefault="008C3491">
      <w:pPr>
        <w:pStyle w:val="ListParagraph"/>
        <w:numPr>
          <w:ilvl w:val="0"/>
          <w:numId w:val="46"/>
        </w:numPr>
        <w:spacing w:after="160" w:line="360" w:lineRule="auto"/>
      </w:pPr>
      <w:r w:rsidRPr="007761A1">
        <w:rPr>
          <w:u w:val="single"/>
        </w:rPr>
        <w:t>Least-squares Solution using SVD</w:t>
      </w:r>
      <w:r>
        <w:t>: With</w:t>
      </w:r>
    </w:p>
    <w:p w14:paraId="3F35650C" w14:textId="77777777" w:rsidR="008C3491" w:rsidRPr="00E02281" w:rsidRDefault="008C3491" w:rsidP="008C3491">
      <w:pPr>
        <w:spacing w:after="160" w:line="360" w:lineRule="auto"/>
        <w:rPr>
          <w:u w:val="single"/>
        </w:rPr>
      </w:pPr>
    </w:p>
    <w:p w14:paraId="7E724FC8" w14:textId="77777777" w:rsidR="008C3491" w:rsidRDefault="008C3491" w:rsidP="008C3491">
      <w:pPr>
        <w:pStyle w:val="ListParagraph"/>
        <w:spacing w:after="160" w:line="360" w:lineRule="auto"/>
        <w:ind w:left="360"/>
        <w:rPr>
          <w:iCs/>
        </w:rPr>
      </w:pPr>
      <m:oMathPara>
        <m:oMath>
          <m:r>
            <w:rPr>
              <w:rFonts w:ascii="Cambria Math" w:hAnsi="Cambria Math"/>
            </w:rPr>
            <m:t>Γ=αI</m:t>
          </m:r>
        </m:oMath>
      </m:oMathPara>
    </w:p>
    <w:p w14:paraId="026B9502" w14:textId="77777777" w:rsidR="008C3491" w:rsidRPr="00E02281" w:rsidRDefault="008C3491" w:rsidP="008C3491">
      <w:pPr>
        <w:spacing w:after="160" w:line="360" w:lineRule="auto"/>
        <w:rPr>
          <w:iCs/>
        </w:rPr>
      </w:pPr>
    </w:p>
    <w:p w14:paraId="7440302F" w14:textId="77777777" w:rsidR="008C3491" w:rsidRPr="006A4BEE" w:rsidRDefault="008C3491" w:rsidP="008C3491">
      <w:pPr>
        <w:pStyle w:val="ListParagraph"/>
        <w:spacing w:after="160" w:line="360" w:lineRule="auto"/>
        <w:ind w:left="360"/>
      </w:pPr>
      <w:r w:rsidRPr="007761A1">
        <w:rPr>
          <w:iCs/>
        </w:rPr>
        <w:t>this least-squares solution can be analyzed in a special way using the singular-value decomposition.</w:t>
      </w:r>
    </w:p>
    <w:p w14:paraId="5D857FB3" w14:textId="77777777" w:rsidR="008C3491" w:rsidRDefault="008C3491">
      <w:pPr>
        <w:pStyle w:val="ListParagraph"/>
        <w:numPr>
          <w:ilvl w:val="0"/>
          <w:numId w:val="46"/>
        </w:numPr>
        <w:spacing w:after="160" w:line="360" w:lineRule="auto"/>
      </w:pPr>
      <w:r>
        <w:rPr>
          <w:u w:val="single"/>
        </w:rPr>
        <w:t>Re-casting the Tikhonov Regularized Solution</w:t>
      </w:r>
      <w:r w:rsidRPr="006A4BEE">
        <w:t>:</w:t>
      </w:r>
      <w:r>
        <w:t xml:space="preserve"> Given the singular value decomposition</w:t>
      </w:r>
    </w:p>
    <w:p w14:paraId="6580D3E9" w14:textId="77777777" w:rsidR="008C3491" w:rsidRPr="00E02281" w:rsidRDefault="008C3491" w:rsidP="008C3491">
      <w:pPr>
        <w:spacing w:after="160" w:line="360" w:lineRule="auto"/>
        <w:rPr>
          <w:u w:val="single"/>
        </w:rPr>
      </w:pPr>
    </w:p>
    <w:p w14:paraId="1A4E8257" w14:textId="77777777" w:rsidR="008C3491" w:rsidRDefault="008C3491" w:rsidP="008C3491">
      <w:pPr>
        <w:pStyle w:val="ListParagraph"/>
        <w:spacing w:after="160" w:line="360" w:lineRule="auto"/>
        <w:ind w:left="360"/>
        <w:rPr>
          <w:iCs/>
        </w:rPr>
      </w:pPr>
      <m:oMathPara>
        <m:oMath>
          <m:r>
            <w:rPr>
              <w:rFonts w:ascii="Cambria Math" w:hAnsi="Cambria Math"/>
            </w:rPr>
            <m:t>A=U</m:t>
          </m:r>
          <m:r>
            <m:rPr>
              <m:sty m:val="p"/>
            </m:rPr>
            <w:rPr>
              <w:rFonts w:ascii="Cambria Math" w:hAnsi="Cambria Math"/>
            </w:rPr>
            <m:t>Ξ</m:t>
          </m:r>
          <m:sSup>
            <m:sSupPr>
              <m:ctrlPr>
                <w:rPr>
                  <w:rFonts w:ascii="Cambria Math" w:hAnsi="Cambria Math"/>
                  <w:i/>
                  <w:iCs/>
                </w:rPr>
              </m:ctrlPr>
            </m:sSupPr>
            <m:e>
              <m:r>
                <w:rPr>
                  <w:rFonts w:ascii="Cambria Math" w:hAnsi="Cambria Math"/>
                </w:rPr>
                <m:t>V</m:t>
              </m:r>
            </m:e>
            <m:sup>
              <m:r>
                <w:rPr>
                  <w:rFonts w:ascii="Cambria Math" w:hAnsi="Cambria Math"/>
                </w:rPr>
                <m:t>T</m:t>
              </m:r>
            </m:sup>
          </m:sSup>
        </m:oMath>
      </m:oMathPara>
    </w:p>
    <w:p w14:paraId="50EAFE46" w14:textId="77777777" w:rsidR="008C3491" w:rsidRPr="00E02281" w:rsidRDefault="008C3491" w:rsidP="008C3491">
      <w:pPr>
        <w:spacing w:after="160" w:line="360" w:lineRule="auto"/>
        <w:rPr>
          <w:iCs/>
        </w:rPr>
      </w:pPr>
    </w:p>
    <w:p w14:paraId="6229A5E2" w14:textId="77777777" w:rsidR="008C3491" w:rsidRDefault="008C3491" w:rsidP="008C3491">
      <w:pPr>
        <w:pStyle w:val="ListParagraph"/>
        <w:spacing w:after="160" w:line="360" w:lineRule="auto"/>
        <w:ind w:left="360"/>
        <w:rPr>
          <w:iCs/>
        </w:rPr>
      </w:pPr>
      <w:r>
        <w:rPr>
          <w:iCs/>
        </w:rPr>
        <w:t xml:space="preserve">with singular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Pr>
          <w:iCs/>
        </w:rPr>
        <w:t>, the Tikhonov regularized solution can be expressed as</w:t>
      </w:r>
    </w:p>
    <w:p w14:paraId="72CDC2DD" w14:textId="77777777" w:rsidR="008C3491" w:rsidRPr="00E02281" w:rsidRDefault="008C3491" w:rsidP="008C3491">
      <w:pPr>
        <w:spacing w:after="160" w:line="360" w:lineRule="auto"/>
        <w:rPr>
          <w:iCs/>
        </w:rPr>
      </w:pPr>
    </w:p>
    <w:p w14:paraId="5AB98A79" w14:textId="77777777" w:rsidR="008C3491" w:rsidRDefault="00000000" w:rsidP="008C3491">
      <w:pPr>
        <w:pStyle w:val="ListParagraph"/>
        <w:spacing w:after="160" w:line="360" w:lineRule="auto"/>
        <w:ind w:left="360"/>
        <w:rPr>
          <w:iCs/>
        </w:rPr>
      </w:pPr>
      <m:oMathPara>
        <m:oMath>
          <m:acc>
            <m:accPr>
              <m:ctrlPr>
                <w:rPr>
                  <w:rFonts w:ascii="Cambria Math" w:hAnsi="Cambria Math"/>
                  <w:i/>
                  <w:iCs/>
                </w:rPr>
              </m:ctrlPr>
            </m:accPr>
            <m:e>
              <m:r>
                <w:rPr>
                  <w:rFonts w:ascii="Cambria Math" w:hAnsi="Cambria Math"/>
                </w:rPr>
                <m:t>x</m:t>
              </m:r>
            </m:e>
          </m:acc>
          <m:r>
            <w:rPr>
              <w:rFonts w:ascii="Cambria Math" w:hAnsi="Cambria Math"/>
            </w:rPr>
            <m:t>=VD</m:t>
          </m:r>
          <m:sSup>
            <m:sSupPr>
              <m:ctrlPr>
                <w:rPr>
                  <w:rFonts w:ascii="Cambria Math" w:hAnsi="Cambria Math"/>
                  <w:i/>
                  <w:iCs/>
                </w:rPr>
              </m:ctrlPr>
            </m:sSupPr>
            <m:e>
              <m:r>
                <w:rPr>
                  <w:rFonts w:ascii="Cambria Math" w:hAnsi="Cambria Math"/>
                </w:rPr>
                <m:t>U</m:t>
              </m:r>
            </m:e>
            <m:sup>
              <m:r>
                <w:rPr>
                  <w:rFonts w:ascii="Cambria Math" w:hAnsi="Cambria Math"/>
                </w:rPr>
                <m:t>-1</m:t>
              </m:r>
            </m:sup>
          </m:sSup>
          <m:r>
            <w:rPr>
              <w:rFonts w:ascii="Cambria Math" w:hAnsi="Cambria Math"/>
            </w:rPr>
            <m:t>b</m:t>
          </m:r>
        </m:oMath>
      </m:oMathPara>
    </w:p>
    <w:p w14:paraId="1B023D45" w14:textId="77777777" w:rsidR="008C3491" w:rsidRPr="00E02281" w:rsidRDefault="008C3491" w:rsidP="008C3491">
      <w:pPr>
        <w:spacing w:after="160" w:line="360" w:lineRule="auto"/>
        <w:rPr>
          <w:iCs/>
        </w:rPr>
      </w:pPr>
    </w:p>
    <w:p w14:paraId="3FF53677" w14:textId="77777777" w:rsidR="008C3491" w:rsidRDefault="008C3491" w:rsidP="008C3491">
      <w:pPr>
        <w:pStyle w:val="ListParagraph"/>
        <w:spacing w:after="160" w:line="360" w:lineRule="auto"/>
        <w:ind w:left="360"/>
        <w:rPr>
          <w:iCs/>
        </w:rPr>
      </w:pPr>
      <w:r>
        <w:rPr>
          <w:iCs/>
        </w:rPr>
        <w:t xml:space="preserve">where </w:t>
      </w:r>
      <m:oMath>
        <m:r>
          <w:rPr>
            <w:rFonts w:ascii="Cambria Math" w:hAnsi="Cambria Math"/>
          </w:rPr>
          <m:t>D</m:t>
        </m:r>
      </m:oMath>
      <w:r>
        <w:rPr>
          <w:iCs/>
        </w:rPr>
        <w:t xml:space="preserve"> has diagonal values</w:t>
      </w:r>
    </w:p>
    <w:p w14:paraId="3D374820" w14:textId="77777777" w:rsidR="008C3491" w:rsidRPr="00E02281" w:rsidRDefault="008C3491" w:rsidP="008C3491">
      <w:pPr>
        <w:spacing w:after="160" w:line="360" w:lineRule="auto"/>
        <w:rPr>
          <w:iCs/>
        </w:rPr>
      </w:pPr>
    </w:p>
    <w:p w14:paraId="0CD6C5C0" w14:textId="77777777" w:rsidR="008C3491" w:rsidRDefault="00000000" w:rsidP="008C3491">
      <w:pPr>
        <w:pStyle w:val="ListParagraph"/>
        <w:spacing w:after="160" w:line="360" w:lineRule="auto"/>
        <w:ind w:left="360"/>
        <w:rPr>
          <w:iCs/>
        </w:rPr>
      </w:pPr>
      <m:oMathPara>
        <m:oMath>
          <m:sSub>
            <m:sSubPr>
              <m:ctrlPr>
                <w:rPr>
                  <w:rFonts w:ascii="Cambria Math" w:hAnsi="Cambria Math"/>
                  <w:i/>
                  <w:iCs/>
                </w:rPr>
              </m:ctrlPr>
            </m:sSubPr>
            <m:e>
              <m:r>
                <w:rPr>
                  <w:rFonts w:ascii="Cambria Math" w:hAnsi="Cambria Math"/>
                </w:rPr>
                <m:t>D</m:t>
              </m:r>
            </m:e>
            <m:sub>
              <m:r>
                <w:rPr>
                  <w:rFonts w:ascii="Cambria Math" w:hAnsi="Cambria Math"/>
                </w:rPr>
                <m:t>ii</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α</m:t>
                  </m:r>
                </m:e>
                <m:sup>
                  <m:r>
                    <w:rPr>
                      <w:rFonts w:ascii="Cambria Math" w:hAnsi="Cambria Math"/>
                    </w:rPr>
                    <m:t>2</m:t>
                  </m:r>
                </m:sup>
              </m:sSup>
            </m:den>
          </m:f>
        </m:oMath>
      </m:oMathPara>
    </w:p>
    <w:p w14:paraId="266D0D3A" w14:textId="77777777" w:rsidR="008C3491" w:rsidRPr="00E02281" w:rsidRDefault="008C3491" w:rsidP="008C3491">
      <w:pPr>
        <w:spacing w:after="160" w:line="360" w:lineRule="auto"/>
        <w:rPr>
          <w:iCs/>
        </w:rPr>
      </w:pPr>
    </w:p>
    <w:p w14:paraId="40A11F92" w14:textId="77777777" w:rsidR="008C3491" w:rsidRPr="00273CAE" w:rsidRDefault="008C3491" w:rsidP="008C3491">
      <w:pPr>
        <w:pStyle w:val="ListParagraph"/>
        <w:spacing w:after="160" w:line="360" w:lineRule="auto"/>
        <w:ind w:left="360"/>
      </w:pPr>
      <w:r>
        <w:rPr>
          <w:iCs/>
        </w:rPr>
        <w:t>and is zero elsewhere.</w:t>
      </w:r>
    </w:p>
    <w:p w14:paraId="0044F20B" w14:textId="77777777" w:rsidR="008C3491" w:rsidRDefault="008C3491">
      <w:pPr>
        <w:pStyle w:val="ListParagraph"/>
        <w:numPr>
          <w:ilvl w:val="0"/>
          <w:numId w:val="46"/>
        </w:numPr>
        <w:spacing w:after="160" w:line="360" w:lineRule="auto"/>
      </w:pPr>
      <w:r>
        <w:rPr>
          <w:u w:val="single"/>
        </w:rPr>
        <w:t>Impact of the Tikhonov Parameter</w:t>
      </w:r>
      <w:r w:rsidRPr="00273CAE">
        <w:t>:</w:t>
      </w:r>
      <w:r>
        <w:t xml:space="preserve"> This demonstrates the effect of the Tikhonov parameter on the condition number of the regularized problems.</w:t>
      </w:r>
    </w:p>
    <w:p w14:paraId="700646D7" w14:textId="77777777" w:rsidR="008C3491" w:rsidRDefault="008C3491">
      <w:pPr>
        <w:pStyle w:val="ListParagraph"/>
        <w:numPr>
          <w:ilvl w:val="0"/>
          <w:numId w:val="46"/>
        </w:numPr>
        <w:spacing w:after="160" w:line="360" w:lineRule="auto"/>
      </w:pPr>
      <w:r>
        <w:rPr>
          <w:u w:val="single"/>
        </w:rPr>
        <w:t>Hansen’s Extension to Generalized SVD</w:t>
      </w:r>
      <w:r w:rsidRPr="00583F0B">
        <w:t>:</w:t>
      </w:r>
      <w:r>
        <w:t xml:space="preserve"> For the generalized case, a similar representation can be derived using a generalized singular-value decomposition (Hansen (1998)).</w:t>
      </w:r>
    </w:p>
    <w:p w14:paraId="3BD8A4D0" w14:textId="77777777" w:rsidR="008C3491" w:rsidRDefault="008C3491">
      <w:pPr>
        <w:pStyle w:val="ListParagraph"/>
        <w:numPr>
          <w:ilvl w:val="0"/>
          <w:numId w:val="46"/>
        </w:numPr>
        <w:spacing w:after="160" w:line="360" w:lineRule="auto"/>
      </w:pPr>
      <w:r>
        <w:rPr>
          <w:u w:val="single"/>
        </w:rPr>
        <w:t>Relation to the Wiener Filter</w:t>
      </w:r>
      <w:r w:rsidRPr="00583F0B">
        <w:t>:</w:t>
      </w:r>
      <w:r>
        <w:t xml:space="preserve"> Finally, it is related to the Wiener filter</w:t>
      </w:r>
    </w:p>
    <w:p w14:paraId="0137876C" w14:textId="77777777" w:rsidR="008C3491" w:rsidRPr="00E02281" w:rsidRDefault="008C3491" w:rsidP="008C3491">
      <w:pPr>
        <w:spacing w:after="160" w:line="360" w:lineRule="auto"/>
        <w:rPr>
          <w:u w:val="single"/>
        </w:rPr>
      </w:pPr>
    </w:p>
    <w:p w14:paraId="4A52F521" w14:textId="77777777" w:rsidR="008C3491" w:rsidRDefault="00000000" w:rsidP="008C3491">
      <w:pPr>
        <w:pStyle w:val="ListParagraph"/>
        <w:spacing w:after="160" w:line="360" w:lineRule="auto"/>
        <w:ind w:left="360"/>
        <w:rPr>
          <w:iCs/>
        </w:rPr>
      </w:pPr>
      <m:oMathPara>
        <m:oMath>
          <m:acc>
            <m:accPr>
              <m:ctrlPr>
                <w:rPr>
                  <w:rFonts w:ascii="Cambria Math" w:hAnsi="Cambria Math"/>
                  <w:i/>
                  <w:iCs/>
                </w:rPr>
              </m:ctrlPr>
            </m:accPr>
            <m:e>
              <m:r>
                <w:rPr>
                  <w:rFonts w:ascii="Cambria Math" w:hAnsi="Cambria Math"/>
                </w:rPr>
                <m:t>x</m:t>
              </m:r>
            </m:e>
          </m:acc>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q</m:t>
              </m:r>
            </m:sup>
            <m:e>
              <m:sSub>
                <m:sSubPr>
                  <m:ctrlPr>
                    <w:rPr>
                      <w:rFonts w:ascii="Cambria Math" w:hAnsi="Cambria Math"/>
                      <w:i/>
                      <w:iCs/>
                    </w:rPr>
                  </m:ctrlPr>
                </m:sSubPr>
                <m:e>
                  <m:r>
                    <w:rPr>
                      <w:rFonts w:ascii="Cambria Math" w:hAnsi="Cambria Math"/>
                    </w:rPr>
                    <m:t>f</m:t>
                  </m:r>
                </m:e>
                <m:sub>
                  <m:r>
                    <w:rPr>
                      <w:rFonts w:ascii="Cambria Math" w:hAnsi="Cambria Math"/>
                    </w:rPr>
                    <m:t>i</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b</m:t>
                  </m:r>
                </m:num>
                <m:den>
                  <m:sSub>
                    <m:sSubPr>
                      <m:ctrlPr>
                        <w:rPr>
                          <w:rFonts w:ascii="Cambria Math" w:hAnsi="Cambria Math"/>
                          <w:i/>
                          <w:iCs/>
                        </w:rPr>
                      </m:ctrlPr>
                    </m:sSubPr>
                    <m:e>
                      <m:r>
                        <w:rPr>
                          <w:rFonts w:ascii="Cambria Math" w:hAnsi="Cambria Math"/>
                        </w:rPr>
                        <m:t>σ</m:t>
                      </m:r>
                    </m:e>
                    <m:sub>
                      <m:r>
                        <w:rPr>
                          <w:rFonts w:ascii="Cambria Math" w:hAnsi="Cambria Math"/>
                        </w:rPr>
                        <m:t>i</m:t>
                      </m:r>
                    </m:sub>
                  </m:sSub>
                </m:den>
              </m:f>
              <m:sSub>
                <m:sSubPr>
                  <m:ctrlPr>
                    <w:rPr>
                      <w:rFonts w:ascii="Cambria Math" w:hAnsi="Cambria Math"/>
                      <w:i/>
                      <w:iCs/>
                    </w:rPr>
                  </m:ctrlPr>
                </m:sSubPr>
                <m:e>
                  <m:r>
                    <w:rPr>
                      <w:rFonts w:ascii="Cambria Math" w:hAnsi="Cambria Math"/>
                    </w:rPr>
                    <m:t>v</m:t>
                  </m:r>
                </m:e>
                <m:sub>
                  <m:r>
                    <w:rPr>
                      <w:rFonts w:ascii="Cambria Math" w:hAnsi="Cambria Math"/>
                    </w:rPr>
                    <m:t>i</m:t>
                  </m:r>
                </m:sub>
              </m:sSub>
            </m:e>
          </m:nary>
        </m:oMath>
      </m:oMathPara>
    </w:p>
    <w:p w14:paraId="6B92C3FC" w14:textId="77777777" w:rsidR="008C3491" w:rsidRPr="00E02281" w:rsidRDefault="008C3491" w:rsidP="008C3491">
      <w:pPr>
        <w:spacing w:after="160" w:line="360" w:lineRule="auto"/>
        <w:rPr>
          <w:iCs/>
        </w:rPr>
      </w:pPr>
    </w:p>
    <w:p w14:paraId="78758D69" w14:textId="77777777" w:rsidR="008C3491" w:rsidRDefault="008C3491" w:rsidP="008C3491">
      <w:pPr>
        <w:pStyle w:val="ListParagraph"/>
        <w:spacing w:after="160" w:line="360" w:lineRule="auto"/>
        <w:ind w:left="360"/>
        <w:rPr>
          <w:iCs/>
        </w:rPr>
      </w:pPr>
      <w:r>
        <w:rPr>
          <w:iCs/>
        </w:rPr>
        <w:t>where the Weiner weights are</w:t>
      </w:r>
    </w:p>
    <w:p w14:paraId="50BEE084" w14:textId="77777777" w:rsidR="008C3491" w:rsidRPr="00E02281" w:rsidRDefault="008C3491" w:rsidP="008C3491">
      <w:pPr>
        <w:spacing w:after="160" w:line="360" w:lineRule="auto"/>
        <w:rPr>
          <w:iCs/>
        </w:rPr>
      </w:pPr>
    </w:p>
    <w:p w14:paraId="45B80D08" w14:textId="77777777" w:rsidR="008C3491" w:rsidRDefault="00000000" w:rsidP="008C3491">
      <w:pPr>
        <w:pStyle w:val="ListParagraph"/>
        <w:spacing w:after="160" w:line="360" w:lineRule="auto"/>
        <w:ind w:left="36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α</m:t>
                  </m:r>
                </m:e>
                <m:sup>
                  <m:r>
                    <w:rPr>
                      <w:rFonts w:ascii="Cambria Math" w:hAnsi="Cambria Math"/>
                    </w:rPr>
                    <m:t>2</m:t>
                  </m:r>
                </m:sup>
              </m:sSup>
            </m:den>
          </m:f>
        </m:oMath>
      </m:oMathPara>
    </w:p>
    <w:p w14:paraId="40D8C705" w14:textId="77777777" w:rsidR="008C3491" w:rsidRPr="00E02281" w:rsidRDefault="008C3491" w:rsidP="008C3491">
      <w:pPr>
        <w:spacing w:after="160" w:line="360" w:lineRule="auto"/>
        <w:rPr>
          <w:iCs/>
        </w:rPr>
      </w:pPr>
    </w:p>
    <w:p w14:paraId="5757DFDC" w14:textId="77777777" w:rsidR="008C3491" w:rsidRPr="00E02281" w:rsidRDefault="008C3491" w:rsidP="008C3491">
      <w:pPr>
        <w:pStyle w:val="ListParagraph"/>
        <w:spacing w:after="160" w:line="360" w:lineRule="auto"/>
        <w:ind w:left="360"/>
      </w:pPr>
      <w:r>
        <w:rPr>
          <w:iCs/>
        </w:rPr>
        <w:t xml:space="preserve">and </w:t>
      </w:r>
      <m:oMath>
        <m:r>
          <w:rPr>
            <w:rFonts w:ascii="Cambria Math" w:hAnsi="Cambria Math"/>
          </w:rPr>
          <m:t>q</m:t>
        </m:r>
      </m:oMath>
      <w:r>
        <w:rPr>
          <w:iCs/>
        </w:rPr>
        <w:t xml:space="preserve"> is the rank of </w:t>
      </w:r>
      <m:oMath>
        <m:r>
          <w:rPr>
            <w:rFonts w:ascii="Cambria Math" w:hAnsi="Cambria Math"/>
          </w:rPr>
          <m:t>A</m:t>
        </m:r>
      </m:oMath>
      <w:r>
        <w:rPr>
          <w:iCs/>
        </w:rPr>
        <w:t>.</w:t>
      </w:r>
    </w:p>
    <w:p w14:paraId="6133DAFA" w14:textId="77777777" w:rsidR="008C3491" w:rsidRDefault="008C3491" w:rsidP="008C3491">
      <w:pPr>
        <w:spacing w:after="160" w:line="360" w:lineRule="auto"/>
      </w:pPr>
    </w:p>
    <w:p w14:paraId="1D64A3C8" w14:textId="77777777" w:rsidR="008C3491" w:rsidRDefault="008C3491" w:rsidP="008C3491">
      <w:pPr>
        <w:spacing w:after="160" w:line="360" w:lineRule="auto"/>
      </w:pPr>
    </w:p>
    <w:p w14:paraId="38EBE5E8" w14:textId="77777777" w:rsidR="008C3491" w:rsidRPr="00E02281" w:rsidRDefault="008C3491" w:rsidP="008C3491">
      <w:pPr>
        <w:spacing w:after="160" w:line="360" w:lineRule="auto"/>
        <w:rPr>
          <w:b/>
          <w:bCs/>
          <w:sz w:val="28"/>
          <w:szCs w:val="28"/>
        </w:rPr>
      </w:pPr>
      <w:r w:rsidRPr="00E02281">
        <w:rPr>
          <w:b/>
          <w:bCs/>
          <w:sz w:val="28"/>
          <w:szCs w:val="28"/>
        </w:rPr>
        <w:t>Determination of the Tikhonov Factor</w:t>
      </w:r>
    </w:p>
    <w:p w14:paraId="4CDFBC3D" w14:textId="77777777" w:rsidR="008C3491" w:rsidRDefault="008C3491" w:rsidP="008C3491">
      <w:pPr>
        <w:spacing w:after="160" w:line="360" w:lineRule="auto"/>
      </w:pPr>
    </w:p>
    <w:p w14:paraId="3E454A86" w14:textId="77777777" w:rsidR="008C3491" w:rsidRDefault="008C3491">
      <w:pPr>
        <w:pStyle w:val="ListParagraph"/>
        <w:numPr>
          <w:ilvl w:val="0"/>
          <w:numId w:val="47"/>
        </w:numPr>
        <w:spacing w:after="160" w:line="360" w:lineRule="auto"/>
        <w:rPr>
          <w:iCs/>
        </w:rPr>
      </w:pPr>
      <w:r w:rsidRPr="00E02281">
        <w:rPr>
          <w:u w:val="single"/>
        </w:rPr>
        <w:t xml:space="preserve">Bayesian Interpretation to determine </w:t>
      </w:r>
      <m:oMath>
        <m:r>
          <w:rPr>
            <w:rFonts w:ascii="Cambria Math" w:hAnsi="Cambria Math"/>
            <w:u w:val="single"/>
          </w:rPr>
          <m:t>α</m:t>
        </m:r>
      </m:oMath>
      <w:r w:rsidRPr="00E02281">
        <w:rPr>
          <w:iCs/>
        </w:rPr>
        <w:t xml:space="preserve">: The optimal regularization </w:t>
      </w:r>
      <m:oMath>
        <m:r>
          <w:rPr>
            <w:rFonts w:ascii="Cambria Math" w:hAnsi="Cambria Math"/>
          </w:rPr>
          <m:t>α</m:t>
        </m:r>
      </m:oMath>
      <w:r w:rsidRPr="00E02281">
        <w:rPr>
          <w:iCs/>
        </w:rPr>
        <w:t xml:space="preserve"> is usually unknown and often in practical problems is determined by an </w:t>
      </w:r>
      <w:r w:rsidRPr="00E02281">
        <w:rPr>
          <w:i/>
        </w:rPr>
        <w:t>ad hoc</w:t>
      </w:r>
      <w:r w:rsidRPr="00E02281">
        <w:rPr>
          <w:iCs/>
        </w:rPr>
        <w:t xml:space="preserve"> method. A possible approach relies on the Bayesian interpretation described below.</w:t>
      </w:r>
    </w:p>
    <w:p w14:paraId="0348D2C5" w14:textId="77777777" w:rsidR="008C3491" w:rsidRDefault="008C3491">
      <w:pPr>
        <w:pStyle w:val="ListParagraph"/>
        <w:numPr>
          <w:ilvl w:val="0"/>
          <w:numId w:val="47"/>
        </w:numPr>
        <w:spacing w:after="160" w:line="360" w:lineRule="auto"/>
        <w:rPr>
          <w:iCs/>
        </w:rPr>
      </w:pPr>
      <w:r>
        <w:rPr>
          <w:u w:val="single"/>
        </w:rPr>
        <w:t xml:space="preserve">Other Approaches to determine </w:t>
      </w:r>
      <m:oMath>
        <m:r>
          <w:rPr>
            <w:rFonts w:ascii="Cambria Math" w:hAnsi="Cambria Math"/>
            <w:u w:val="single"/>
          </w:rPr>
          <m:t>α</m:t>
        </m:r>
      </m:oMath>
      <w:r>
        <w:rPr>
          <w:iCs/>
        </w:rPr>
        <w:t>: Other approaches include the discrepancy principle, cross-validation, L-curve method (Hansen (2005)), restricted maximum likelihood, and unbiased predictive risk estimator.</w:t>
      </w:r>
    </w:p>
    <w:p w14:paraId="1BCA8C1C" w14:textId="77777777" w:rsidR="008C3491" w:rsidRDefault="008C3491">
      <w:pPr>
        <w:pStyle w:val="ListParagraph"/>
        <w:numPr>
          <w:ilvl w:val="0"/>
          <w:numId w:val="47"/>
        </w:numPr>
        <w:spacing w:after="160" w:line="360" w:lineRule="auto"/>
        <w:rPr>
          <w:iCs/>
        </w:rPr>
      </w:pPr>
      <w:r>
        <w:rPr>
          <w:u w:val="single"/>
        </w:rPr>
        <w:t>Leave-one-out Cross-validation</w:t>
      </w:r>
      <w:r w:rsidRPr="007630D9">
        <w:rPr>
          <w:iCs/>
        </w:rPr>
        <w:t>:</w:t>
      </w:r>
      <w:r>
        <w:rPr>
          <w:iCs/>
        </w:rPr>
        <w:t xml:space="preserve"> Wahba proved that the optimal parameter, in the lease of leave-one-out cross-validation minimizes (Golub, Heath, and Wahba (1979), Wahba (1990))</w:t>
      </w:r>
    </w:p>
    <w:p w14:paraId="446DDF06" w14:textId="77777777" w:rsidR="008C3491" w:rsidRPr="009804EF" w:rsidRDefault="008C3491" w:rsidP="008C3491">
      <w:pPr>
        <w:spacing w:after="160" w:line="360" w:lineRule="auto"/>
        <w:rPr>
          <w:u w:val="single"/>
        </w:rPr>
      </w:pPr>
    </w:p>
    <w:p w14:paraId="4611B349" w14:textId="77777777" w:rsidR="008C3491" w:rsidRDefault="008C3491" w:rsidP="008C3491">
      <w:pPr>
        <w:pStyle w:val="ListParagraph"/>
        <w:spacing w:after="160" w:line="360" w:lineRule="auto"/>
        <w:ind w:left="360"/>
        <w:rPr>
          <w:iCs/>
        </w:rPr>
      </w:pPr>
      <m:oMathPara>
        <m:oMath>
          <m:r>
            <w:rPr>
              <w:rFonts w:ascii="Cambria Math" w:hAnsi="Cambria Math"/>
            </w:rPr>
            <m:t>G=</m:t>
          </m:r>
          <m:f>
            <m:fPr>
              <m:ctrlPr>
                <w:rPr>
                  <w:rFonts w:ascii="Cambria Math" w:hAnsi="Cambria Math"/>
                  <w:i/>
                  <w:iCs/>
                </w:rPr>
              </m:ctrlPr>
            </m:fPr>
            <m:num>
              <m:r>
                <w:rPr>
                  <w:rFonts w:ascii="Cambria Math" w:hAnsi="Cambria Math"/>
                </w:rPr>
                <m:t>RSS</m:t>
              </m:r>
            </m:num>
            <m:den>
              <m:sSup>
                <m:sSupPr>
                  <m:ctrlPr>
                    <w:rPr>
                      <w:rFonts w:ascii="Cambria Math" w:hAnsi="Cambria Math"/>
                      <w:i/>
                      <w:iCs/>
                    </w:rPr>
                  </m:ctrlPr>
                </m:sSupPr>
                <m:e>
                  <m:r>
                    <w:rPr>
                      <w:rFonts w:ascii="Cambria Math" w:hAnsi="Cambria Math"/>
                    </w:rPr>
                    <m:t>τ</m:t>
                  </m:r>
                </m:e>
                <m:sup>
                  <m:r>
                    <w:rPr>
                      <w:rFonts w:ascii="Cambria Math" w:hAnsi="Cambria Math"/>
                    </w:rPr>
                    <m:t>2</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X</m:t>
                      </m:r>
                      <m:acc>
                        <m:accPr>
                          <m:ctrlPr>
                            <w:rPr>
                              <w:rFonts w:ascii="Cambria Math" w:hAnsi="Cambria Math"/>
                              <w:i/>
                              <w:iCs/>
                            </w:rPr>
                          </m:ctrlPr>
                        </m:accPr>
                        <m:e>
                          <m:r>
                            <w:rPr>
                              <w:rFonts w:ascii="Cambria Math" w:hAnsi="Cambria Math"/>
                            </w:rPr>
                            <m:t>β</m:t>
                          </m:r>
                        </m:e>
                      </m:acc>
                      <m:r>
                        <w:rPr>
                          <w:rFonts w:ascii="Cambria Math" w:hAnsi="Cambria Math"/>
                        </w:rPr>
                        <m:t>-y</m:t>
                      </m:r>
                    </m:e>
                  </m:d>
                </m:e>
                <m:sup>
                  <m:r>
                    <w:rPr>
                      <w:rFonts w:ascii="Cambria Math" w:hAnsi="Cambria Math"/>
                    </w:rPr>
                    <m:t>2</m:t>
                  </m:r>
                </m:sup>
              </m:sSup>
            </m:num>
            <m:den>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Tr</m:t>
                      </m:r>
                      <m:d>
                        <m:dPr>
                          <m:begChr m:val="{"/>
                          <m:endChr m:val="}"/>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i/>
                                          <w:iCs/>
                                        </w:rPr>
                                      </m:ctrlPr>
                                    </m:sSupPr>
                                    <m:e>
                                      <m:r>
                                        <w:rPr>
                                          <w:rFonts w:ascii="Cambria Math" w:hAnsi="Cambria Math"/>
                                        </w:rPr>
                                        <m:t>α</m:t>
                                      </m:r>
                                    </m:e>
                                    <m:sup>
                                      <m:r>
                                        <w:rPr>
                                          <w:rFonts w:ascii="Cambria Math" w:hAnsi="Cambria Math"/>
                                        </w:rPr>
                                        <m:t>2</m:t>
                                      </m:r>
                                    </m:sup>
                                  </m:sSup>
                                  <m:r>
                                    <w:rPr>
                                      <w:rFonts w:ascii="Cambria Math" w:hAnsi="Cambria Math"/>
                                    </w:rPr>
                                    <m:t>I</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e>
                  </m:d>
                </m:e>
                <m:sup>
                  <m:r>
                    <w:rPr>
                      <w:rFonts w:ascii="Cambria Math" w:hAnsi="Cambria Math"/>
                    </w:rPr>
                    <m:t>2</m:t>
                  </m:r>
                </m:sup>
              </m:sSup>
            </m:den>
          </m:f>
        </m:oMath>
      </m:oMathPara>
    </w:p>
    <w:p w14:paraId="3017C3A6" w14:textId="77777777" w:rsidR="008C3491" w:rsidRPr="009804EF" w:rsidRDefault="008C3491" w:rsidP="008C3491">
      <w:pPr>
        <w:spacing w:after="160" w:line="360" w:lineRule="auto"/>
        <w:rPr>
          <w:iCs/>
        </w:rPr>
      </w:pPr>
    </w:p>
    <w:p w14:paraId="1AB97FC3" w14:textId="77777777" w:rsidR="008C3491" w:rsidRDefault="008C3491" w:rsidP="008C3491">
      <w:pPr>
        <w:pStyle w:val="ListParagraph"/>
        <w:spacing w:after="160" w:line="360" w:lineRule="auto"/>
        <w:ind w:left="360"/>
        <w:rPr>
          <w:iCs/>
        </w:rPr>
      </w:pPr>
      <w:r>
        <w:rPr>
          <w:iCs/>
        </w:rPr>
        <w:t xml:space="preserve">where </w:t>
      </w:r>
      <m:oMath>
        <m:r>
          <w:rPr>
            <w:rFonts w:ascii="Cambria Math" w:hAnsi="Cambria Math"/>
          </w:rPr>
          <m:t>RSS</m:t>
        </m:r>
      </m:oMath>
      <w:r>
        <w:rPr>
          <w:iCs/>
        </w:rPr>
        <w:t xml:space="preserve"> is the residual sum of squares, and </w:t>
      </w:r>
      <m:oMath>
        <m:r>
          <w:rPr>
            <w:rFonts w:ascii="Cambria Math" w:hAnsi="Cambria Math"/>
          </w:rPr>
          <m:t>τ</m:t>
        </m:r>
      </m:oMath>
      <w:r>
        <w:rPr>
          <w:iCs/>
        </w:rPr>
        <w:t xml:space="preserve"> is the effective number of degrees of freedom.</w:t>
      </w:r>
    </w:p>
    <w:p w14:paraId="5967281E" w14:textId="77777777" w:rsidR="008C3491" w:rsidRDefault="008C3491">
      <w:pPr>
        <w:pStyle w:val="ListParagraph"/>
        <w:numPr>
          <w:ilvl w:val="0"/>
          <w:numId w:val="47"/>
        </w:numPr>
        <w:spacing w:after="160" w:line="360" w:lineRule="auto"/>
        <w:rPr>
          <w:iCs/>
        </w:rPr>
      </w:pPr>
      <w:r>
        <w:rPr>
          <w:u w:val="single"/>
        </w:rPr>
        <w:lastRenderedPageBreak/>
        <w:t>Simplifying above Expression using SVD</w:t>
      </w:r>
      <w:r w:rsidRPr="002D0AE8">
        <w:rPr>
          <w:iCs/>
        </w:rPr>
        <w:t>:</w:t>
      </w:r>
      <w:r>
        <w:rPr>
          <w:iCs/>
        </w:rPr>
        <w:t xml:space="preserve"> Using the previous SVD decomposition, the above expression can be simplified as</w:t>
      </w:r>
    </w:p>
    <w:p w14:paraId="657ADD4A" w14:textId="77777777" w:rsidR="008C3491" w:rsidRPr="009804EF" w:rsidRDefault="008C3491" w:rsidP="008C3491">
      <w:pPr>
        <w:spacing w:after="160" w:line="360" w:lineRule="auto"/>
        <w:rPr>
          <w:u w:val="single"/>
        </w:rPr>
      </w:pPr>
    </w:p>
    <w:p w14:paraId="35884A48" w14:textId="77777777" w:rsidR="008C3491" w:rsidRDefault="008C3491" w:rsidP="008C3491">
      <w:pPr>
        <w:pStyle w:val="ListParagraph"/>
        <w:spacing w:after="160" w:line="360" w:lineRule="auto"/>
        <w:ind w:left="360"/>
        <w:rPr>
          <w:iCs/>
        </w:rPr>
      </w:pPr>
      <m:oMathPara>
        <m:oMath>
          <m:r>
            <w:rPr>
              <w:rFonts w:ascii="Cambria Math" w:hAnsi="Cambria Math"/>
            </w:rPr>
            <m:t>RSS=</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y-</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q</m:t>
                      </m:r>
                    </m:sup>
                    <m:e>
                      <m:d>
                        <m:dPr>
                          <m:ctrlPr>
                            <w:rPr>
                              <w:rFonts w:ascii="Cambria Math" w:hAnsi="Cambria Math"/>
                              <w:i/>
                              <w:iCs/>
                            </w:rPr>
                          </m:ctrlPr>
                        </m:dPr>
                        <m:e>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b</m:t>
                          </m:r>
                        </m:e>
                      </m:d>
                      <m:sSub>
                        <m:sSubPr>
                          <m:ctrlPr>
                            <w:rPr>
                              <w:rFonts w:ascii="Cambria Math" w:hAnsi="Cambria Math"/>
                              <w:i/>
                              <w:iCs/>
                            </w:rPr>
                          </m:ctrlPr>
                        </m:sSubPr>
                        <m:e>
                          <m:r>
                            <w:rPr>
                              <w:rFonts w:ascii="Cambria Math" w:hAnsi="Cambria Math"/>
                            </w:rPr>
                            <m:t>u</m:t>
                          </m:r>
                        </m:e>
                        <m:sub>
                          <m:r>
                            <w:rPr>
                              <w:rFonts w:ascii="Cambria Math" w:hAnsi="Cambria Math"/>
                            </w:rPr>
                            <m:t>i</m:t>
                          </m:r>
                        </m:sub>
                      </m:sSub>
                    </m:e>
                  </m:nary>
                </m:e>
              </m:d>
            </m:e>
            <m:sup>
              <m:r>
                <w:rPr>
                  <w:rFonts w:ascii="Cambria Math" w:hAnsi="Cambria Math"/>
                </w:rPr>
                <m:t>2</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q</m:t>
                      </m:r>
                    </m:sup>
                    <m:e>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α</m:t>
                              </m:r>
                            </m:e>
                            <m:sup>
                              <m:r>
                                <w:rPr>
                                  <w:rFonts w:ascii="Cambria Math" w:hAnsi="Cambria Math"/>
                                </w:rPr>
                                <m:t>2</m:t>
                              </m:r>
                            </m:sup>
                          </m:sSup>
                        </m:den>
                      </m:f>
                      <m:d>
                        <m:dPr>
                          <m:ctrlPr>
                            <w:rPr>
                              <w:rFonts w:ascii="Cambria Math" w:hAnsi="Cambria Math"/>
                              <w:i/>
                              <w:iCs/>
                            </w:rPr>
                          </m:ctrlPr>
                        </m:dPr>
                        <m:e>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b</m:t>
                          </m:r>
                        </m:e>
                      </m:d>
                      <m:sSub>
                        <m:sSubPr>
                          <m:ctrlPr>
                            <w:rPr>
                              <w:rFonts w:ascii="Cambria Math" w:hAnsi="Cambria Math"/>
                              <w:i/>
                              <w:iCs/>
                            </w:rPr>
                          </m:ctrlPr>
                        </m:sSubPr>
                        <m:e>
                          <m:r>
                            <w:rPr>
                              <w:rFonts w:ascii="Cambria Math" w:hAnsi="Cambria Math"/>
                            </w:rPr>
                            <m:t>u</m:t>
                          </m:r>
                        </m:e>
                        <m:sub>
                          <m:r>
                            <w:rPr>
                              <w:rFonts w:ascii="Cambria Math" w:hAnsi="Cambria Math"/>
                            </w:rPr>
                            <m:t>i</m:t>
                          </m:r>
                        </m:sub>
                      </m:sSub>
                    </m:e>
                  </m:nary>
                </m:e>
              </m:d>
            </m:e>
            <m:sup>
              <m:r>
                <w:rPr>
                  <w:rFonts w:ascii="Cambria Math" w:hAnsi="Cambria Math"/>
                </w:rPr>
                <m:t>2</m:t>
              </m:r>
            </m:sup>
          </m:sSup>
        </m:oMath>
      </m:oMathPara>
    </w:p>
    <w:p w14:paraId="4896834C" w14:textId="77777777" w:rsidR="008C3491" w:rsidRPr="009804EF" w:rsidRDefault="008C3491" w:rsidP="008C3491">
      <w:pPr>
        <w:spacing w:after="160" w:line="360" w:lineRule="auto"/>
        <w:rPr>
          <w:iCs/>
        </w:rPr>
      </w:pPr>
    </w:p>
    <w:p w14:paraId="5137DDF7" w14:textId="77777777" w:rsidR="008C3491" w:rsidRDefault="008C3491" w:rsidP="008C3491">
      <w:pPr>
        <w:pStyle w:val="ListParagraph"/>
        <w:spacing w:after="160" w:line="360" w:lineRule="auto"/>
        <w:ind w:left="360"/>
        <w:rPr>
          <w:iCs/>
        </w:rPr>
      </w:pPr>
      <m:oMathPara>
        <m:oMath>
          <m:r>
            <w:rPr>
              <w:rFonts w:ascii="Cambria Math" w:hAnsi="Cambria Math"/>
            </w:rPr>
            <m:t>RSS=RS</m:t>
          </m:r>
          <m:sSub>
            <m:sSubPr>
              <m:ctrlPr>
                <w:rPr>
                  <w:rFonts w:ascii="Cambria Math" w:hAnsi="Cambria Math"/>
                  <w:i/>
                  <w:iCs/>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q</m:t>
                      </m:r>
                    </m:sup>
                    <m:e>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α</m:t>
                              </m:r>
                            </m:e>
                            <m:sup>
                              <m:r>
                                <w:rPr>
                                  <w:rFonts w:ascii="Cambria Math" w:hAnsi="Cambria Math"/>
                                </w:rPr>
                                <m:t>2</m:t>
                              </m:r>
                            </m:sup>
                          </m:sSup>
                        </m:den>
                      </m:f>
                      <m:d>
                        <m:dPr>
                          <m:ctrlPr>
                            <w:rPr>
                              <w:rFonts w:ascii="Cambria Math" w:hAnsi="Cambria Math"/>
                              <w:i/>
                              <w:iCs/>
                            </w:rPr>
                          </m:ctrlPr>
                        </m:dPr>
                        <m:e>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b</m:t>
                          </m:r>
                        </m:e>
                      </m:d>
                      <m:sSub>
                        <m:sSubPr>
                          <m:ctrlPr>
                            <w:rPr>
                              <w:rFonts w:ascii="Cambria Math" w:hAnsi="Cambria Math"/>
                              <w:i/>
                              <w:iCs/>
                            </w:rPr>
                          </m:ctrlPr>
                        </m:sSubPr>
                        <m:e>
                          <m:r>
                            <w:rPr>
                              <w:rFonts w:ascii="Cambria Math" w:hAnsi="Cambria Math"/>
                            </w:rPr>
                            <m:t>u</m:t>
                          </m:r>
                        </m:e>
                        <m:sub>
                          <m:r>
                            <w:rPr>
                              <w:rFonts w:ascii="Cambria Math" w:hAnsi="Cambria Math"/>
                            </w:rPr>
                            <m:t>i</m:t>
                          </m:r>
                        </m:sub>
                      </m:sSub>
                    </m:e>
                  </m:nary>
                </m:e>
              </m:d>
            </m:e>
            <m:sup>
              <m:r>
                <w:rPr>
                  <w:rFonts w:ascii="Cambria Math" w:hAnsi="Cambria Math"/>
                </w:rPr>
                <m:t>2</m:t>
              </m:r>
            </m:sup>
          </m:sSup>
        </m:oMath>
      </m:oMathPara>
    </w:p>
    <w:p w14:paraId="674B2106" w14:textId="77777777" w:rsidR="008C3491" w:rsidRPr="009804EF" w:rsidRDefault="008C3491" w:rsidP="008C3491">
      <w:pPr>
        <w:spacing w:after="160" w:line="360" w:lineRule="auto"/>
        <w:rPr>
          <w:iCs/>
        </w:rPr>
      </w:pPr>
    </w:p>
    <w:p w14:paraId="483ECA48" w14:textId="77777777" w:rsidR="008C3491" w:rsidRDefault="008C3491" w:rsidP="008C3491">
      <w:pPr>
        <w:pStyle w:val="ListParagraph"/>
        <w:spacing w:after="160" w:line="360" w:lineRule="auto"/>
        <w:ind w:left="360"/>
        <w:rPr>
          <w:iCs/>
        </w:rPr>
      </w:pPr>
      <w:r>
        <w:rPr>
          <w:iCs/>
        </w:rPr>
        <w:t>and</w:t>
      </w:r>
    </w:p>
    <w:p w14:paraId="2BE30399" w14:textId="77777777" w:rsidR="008C3491" w:rsidRPr="009804EF" w:rsidRDefault="008C3491" w:rsidP="008C3491">
      <w:pPr>
        <w:spacing w:after="160" w:line="360" w:lineRule="auto"/>
        <w:rPr>
          <w:iCs/>
        </w:rPr>
      </w:pPr>
    </w:p>
    <w:p w14:paraId="3F0DDD73" w14:textId="77777777" w:rsidR="008C3491" w:rsidRDefault="008C3491" w:rsidP="008C3491">
      <w:pPr>
        <w:pStyle w:val="ListParagraph"/>
        <w:spacing w:after="160" w:line="360" w:lineRule="auto"/>
        <w:ind w:left="360"/>
        <w:rPr>
          <w:iCs/>
        </w:rPr>
      </w:pPr>
      <w:bookmarkStart w:id="0" w:name="_Hlk113895099"/>
      <m:oMathPara>
        <m:oMath>
          <m:r>
            <w:rPr>
              <w:rFonts w:ascii="Cambria Math" w:hAnsi="Cambria Math"/>
            </w:rPr>
            <m:t>τ=m-</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q</m:t>
              </m:r>
            </m:sup>
            <m:e>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α</m:t>
                      </m:r>
                    </m:e>
                    <m:sup>
                      <m:r>
                        <w:rPr>
                          <w:rFonts w:ascii="Cambria Math" w:hAnsi="Cambria Math"/>
                        </w:rPr>
                        <m:t>2</m:t>
                      </m:r>
                    </m:sup>
                  </m:sSup>
                </m:den>
              </m:f>
            </m:e>
          </m:nary>
          <w:bookmarkEnd w:id="0"/>
          <m:r>
            <w:rPr>
              <w:rFonts w:ascii="Cambria Math" w:hAnsi="Cambria Math"/>
            </w:rPr>
            <m:t>=τ=m-q+</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q</m:t>
              </m:r>
            </m:sup>
            <m:e>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α</m:t>
                      </m:r>
                    </m:e>
                    <m:sup>
                      <m:r>
                        <w:rPr>
                          <w:rFonts w:ascii="Cambria Math" w:hAnsi="Cambria Math"/>
                        </w:rPr>
                        <m:t>2</m:t>
                      </m:r>
                    </m:sup>
                  </m:sSup>
                </m:den>
              </m:f>
            </m:e>
          </m:nary>
        </m:oMath>
      </m:oMathPara>
    </w:p>
    <w:p w14:paraId="11F54897" w14:textId="77777777" w:rsidR="008C3491" w:rsidRDefault="008C3491" w:rsidP="008C3491">
      <w:pPr>
        <w:spacing w:after="160" w:line="360" w:lineRule="auto"/>
        <w:rPr>
          <w:iCs/>
        </w:rPr>
      </w:pPr>
    </w:p>
    <w:p w14:paraId="09EE8B19" w14:textId="77777777" w:rsidR="008C3491" w:rsidRDefault="008C3491" w:rsidP="008C3491">
      <w:pPr>
        <w:spacing w:after="160" w:line="360" w:lineRule="auto"/>
        <w:rPr>
          <w:iCs/>
        </w:rPr>
      </w:pPr>
    </w:p>
    <w:p w14:paraId="1F5AE113" w14:textId="77777777" w:rsidR="008C3491" w:rsidRPr="009804EF" w:rsidRDefault="008C3491" w:rsidP="008C3491">
      <w:pPr>
        <w:spacing w:after="160" w:line="360" w:lineRule="auto"/>
        <w:rPr>
          <w:b/>
          <w:bCs/>
          <w:iCs/>
          <w:sz w:val="28"/>
          <w:szCs w:val="28"/>
        </w:rPr>
      </w:pPr>
      <w:r w:rsidRPr="009804EF">
        <w:rPr>
          <w:b/>
          <w:bCs/>
          <w:iCs/>
          <w:sz w:val="28"/>
          <w:szCs w:val="28"/>
        </w:rPr>
        <w:t>Relation to Probabilistic Formulation</w:t>
      </w:r>
    </w:p>
    <w:p w14:paraId="7C796912" w14:textId="77777777" w:rsidR="008C3491" w:rsidRDefault="008C3491" w:rsidP="008C3491">
      <w:pPr>
        <w:spacing w:after="160" w:line="360" w:lineRule="auto"/>
        <w:rPr>
          <w:iCs/>
        </w:rPr>
      </w:pPr>
    </w:p>
    <w:p w14:paraId="58C0C934" w14:textId="77777777" w:rsidR="008C3491" w:rsidRDefault="008C3491">
      <w:pPr>
        <w:pStyle w:val="ListParagraph"/>
        <w:numPr>
          <w:ilvl w:val="0"/>
          <w:numId w:val="48"/>
        </w:numPr>
        <w:spacing w:after="160" w:line="360" w:lineRule="auto"/>
        <w:rPr>
          <w:iCs/>
        </w:rPr>
      </w:pPr>
      <w:r w:rsidRPr="009804EF">
        <w:rPr>
          <w:iCs/>
          <w:u w:val="single"/>
        </w:rPr>
        <w:t>Probabilistic Formulation of the Inverse Problem</w:t>
      </w:r>
      <w:r w:rsidRPr="009804EF">
        <w:rPr>
          <w:iCs/>
        </w:rPr>
        <w:t xml:space="preserve">: The probabilistic formulation of the inverse problem introduces – when all uncertainties are Gaussian – covariance matrix </w:t>
      </w:r>
      <m:oMath>
        <m:sSub>
          <m:sSubPr>
            <m:ctrlPr>
              <w:rPr>
                <w:rFonts w:ascii="Cambria Math" w:hAnsi="Cambria Math"/>
                <w:i/>
                <w:iCs/>
              </w:rPr>
            </m:ctrlPr>
          </m:sSubPr>
          <m:e>
            <m:r>
              <w:rPr>
                <w:rFonts w:ascii="Cambria Math" w:hAnsi="Cambria Math"/>
              </w:rPr>
              <m:t>C</m:t>
            </m:r>
          </m:e>
          <m:sub>
            <m:r>
              <w:rPr>
                <w:rFonts w:ascii="Cambria Math" w:hAnsi="Cambria Math"/>
              </w:rPr>
              <m:t>M</m:t>
            </m:r>
          </m:sub>
        </m:sSub>
      </m:oMath>
      <w:r w:rsidRPr="009804EF">
        <w:rPr>
          <w:iCs/>
        </w:rPr>
        <w:t xml:space="preserve"> representing the </w:t>
      </w:r>
      <w:r w:rsidRPr="009804EF">
        <w:rPr>
          <w:i/>
        </w:rPr>
        <w:t>a priori</w:t>
      </w:r>
      <w:r w:rsidRPr="009804EF">
        <w:rPr>
          <w:iCs/>
        </w:rPr>
        <w:t xml:space="preserve"> uncertainties on the model parameters, and a covariance matrix </w:t>
      </w:r>
      <m:oMath>
        <m:sSub>
          <m:sSubPr>
            <m:ctrlPr>
              <w:rPr>
                <w:rFonts w:ascii="Cambria Math" w:hAnsi="Cambria Math"/>
                <w:i/>
                <w:iCs/>
              </w:rPr>
            </m:ctrlPr>
          </m:sSubPr>
          <m:e>
            <m:r>
              <w:rPr>
                <w:rFonts w:ascii="Cambria Math" w:hAnsi="Cambria Math"/>
              </w:rPr>
              <m:t>C</m:t>
            </m:r>
          </m:e>
          <m:sub>
            <m:r>
              <w:rPr>
                <w:rFonts w:ascii="Cambria Math" w:hAnsi="Cambria Math"/>
              </w:rPr>
              <m:t>D</m:t>
            </m:r>
          </m:sub>
        </m:sSub>
      </m:oMath>
      <w:r w:rsidRPr="009804EF">
        <w:rPr>
          <w:iCs/>
        </w:rPr>
        <w:t xml:space="preserve"> representing the uncertainties on the observed parameters (Tarantola (2005)).</w:t>
      </w:r>
    </w:p>
    <w:p w14:paraId="76F3BEDB" w14:textId="77777777" w:rsidR="008C3491" w:rsidRDefault="008C3491">
      <w:pPr>
        <w:pStyle w:val="ListParagraph"/>
        <w:numPr>
          <w:ilvl w:val="0"/>
          <w:numId w:val="48"/>
        </w:numPr>
        <w:spacing w:after="160" w:line="360" w:lineRule="auto"/>
        <w:rPr>
          <w:iCs/>
        </w:rPr>
      </w:pPr>
      <w:r>
        <w:rPr>
          <w:iCs/>
          <w:u w:val="single"/>
        </w:rPr>
        <w:t>Diagonal and Isotropic Uncertainty Matrix</w:t>
      </w:r>
      <w:r w:rsidRPr="005F34D0">
        <w:rPr>
          <w:iCs/>
        </w:rPr>
        <w:t>:</w:t>
      </w:r>
      <w:r>
        <w:rPr>
          <w:iCs/>
        </w:rPr>
        <w:t xml:space="preserve"> In the special case when these two matrices are diagonal and isotropic</w:t>
      </w:r>
    </w:p>
    <w:p w14:paraId="7FEDD822" w14:textId="77777777" w:rsidR="008C3491" w:rsidRPr="00C472B4" w:rsidRDefault="008C3491" w:rsidP="008C3491">
      <w:pPr>
        <w:spacing w:after="160" w:line="360" w:lineRule="auto"/>
        <w:rPr>
          <w:iCs/>
          <w:u w:val="single"/>
        </w:rPr>
      </w:pPr>
    </w:p>
    <w:p w14:paraId="628984DD" w14:textId="77777777" w:rsidR="008C3491" w:rsidRDefault="00000000" w:rsidP="008C3491">
      <w:pPr>
        <w:pStyle w:val="ListParagraph"/>
        <w:spacing w:after="160" w:line="360" w:lineRule="auto"/>
        <w:ind w:left="360"/>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M</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I</m:t>
          </m:r>
        </m:oMath>
      </m:oMathPara>
    </w:p>
    <w:p w14:paraId="50BAFD82" w14:textId="77777777" w:rsidR="008C3491" w:rsidRPr="00C472B4" w:rsidRDefault="008C3491" w:rsidP="008C3491">
      <w:pPr>
        <w:spacing w:after="160" w:line="360" w:lineRule="auto"/>
        <w:rPr>
          <w:iCs/>
        </w:rPr>
      </w:pPr>
    </w:p>
    <w:p w14:paraId="309C3B4B" w14:textId="77777777" w:rsidR="008C3491" w:rsidRDefault="008C3491" w:rsidP="008C3491">
      <w:pPr>
        <w:pStyle w:val="ListParagraph"/>
        <w:spacing w:after="160" w:line="360" w:lineRule="auto"/>
        <w:ind w:left="360"/>
        <w:rPr>
          <w:iCs/>
        </w:rPr>
      </w:pPr>
      <w:r>
        <w:rPr>
          <w:iCs/>
        </w:rPr>
        <w:t>and</w:t>
      </w:r>
    </w:p>
    <w:p w14:paraId="749B88A1" w14:textId="77777777" w:rsidR="008C3491" w:rsidRPr="00C472B4" w:rsidRDefault="008C3491" w:rsidP="008C3491">
      <w:pPr>
        <w:spacing w:after="160" w:line="360" w:lineRule="auto"/>
        <w:rPr>
          <w:iCs/>
        </w:rPr>
      </w:pPr>
    </w:p>
    <w:p w14:paraId="0DD58745" w14:textId="77777777" w:rsidR="008C3491" w:rsidRDefault="00000000" w:rsidP="008C3491">
      <w:pPr>
        <w:pStyle w:val="ListParagraph"/>
        <w:spacing w:after="160" w:line="360" w:lineRule="auto"/>
        <w:ind w:left="360"/>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D</m:t>
                  </m:r>
                </m:sub>
              </m:sSub>
            </m:e>
            <m:sup>
              <m:r>
                <w:rPr>
                  <w:rFonts w:ascii="Cambria Math" w:hAnsi="Cambria Math"/>
                </w:rPr>
                <m:t>2</m:t>
              </m:r>
            </m:sup>
          </m:sSup>
          <m:r>
            <w:rPr>
              <w:rFonts w:ascii="Cambria Math" w:hAnsi="Cambria Math"/>
            </w:rPr>
            <m:t>I</m:t>
          </m:r>
        </m:oMath>
      </m:oMathPara>
    </w:p>
    <w:p w14:paraId="53B3226E" w14:textId="77777777" w:rsidR="008C3491" w:rsidRPr="00C472B4" w:rsidRDefault="008C3491" w:rsidP="008C3491">
      <w:pPr>
        <w:spacing w:after="160" w:line="360" w:lineRule="auto"/>
        <w:rPr>
          <w:iCs/>
        </w:rPr>
      </w:pPr>
    </w:p>
    <w:p w14:paraId="1A3CB0ED" w14:textId="77777777" w:rsidR="008C3491" w:rsidRDefault="008C3491" w:rsidP="008C3491">
      <w:pPr>
        <w:pStyle w:val="ListParagraph"/>
        <w:spacing w:after="160" w:line="360" w:lineRule="auto"/>
        <w:ind w:left="360"/>
        <w:rPr>
          <w:iCs/>
        </w:rPr>
      </w:pPr>
      <w:r>
        <w:rPr>
          <w:iCs/>
        </w:rPr>
        <w:t>and, in this case, the equation of inverse theory reduces to the equations above, with</w:t>
      </w:r>
    </w:p>
    <w:p w14:paraId="255C3B35" w14:textId="77777777" w:rsidR="008C3491" w:rsidRPr="00C472B4" w:rsidRDefault="008C3491" w:rsidP="008C3491">
      <w:pPr>
        <w:spacing w:after="160" w:line="360" w:lineRule="auto"/>
        <w:rPr>
          <w:iCs/>
        </w:rPr>
      </w:pPr>
    </w:p>
    <w:p w14:paraId="5E582230" w14:textId="77777777" w:rsidR="008C3491" w:rsidRDefault="008C3491" w:rsidP="008C3491">
      <w:pPr>
        <w:pStyle w:val="ListParagraph"/>
        <w:spacing w:after="160" w:line="360" w:lineRule="auto"/>
        <w:ind w:left="360"/>
        <w:rPr>
          <w:iCs/>
        </w:rPr>
      </w:pPr>
      <m:oMathPara>
        <m:oMath>
          <m:r>
            <w:rPr>
              <w:rFonts w:ascii="Cambria Math" w:hAnsi="Cambria Math"/>
            </w:rPr>
            <m:t>σ=</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D</m:t>
                  </m:r>
                </m:sub>
              </m:sSub>
            </m:num>
            <m:den>
              <m:sSub>
                <m:sSubPr>
                  <m:ctrlPr>
                    <w:rPr>
                      <w:rFonts w:ascii="Cambria Math" w:hAnsi="Cambria Math"/>
                      <w:i/>
                      <w:iCs/>
                    </w:rPr>
                  </m:ctrlPr>
                </m:sSubPr>
                <m:e>
                  <m:r>
                    <w:rPr>
                      <w:rFonts w:ascii="Cambria Math" w:hAnsi="Cambria Math"/>
                    </w:rPr>
                    <m:t>σ</m:t>
                  </m:r>
                </m:e>
                <m:sub>
                  <m:r>
                    <w:rPr>
                      <w:rFonts w:ascii="Cambria Math" w:hAnsi="Cambria Math"/>
                    </w:rPr>
                    <m:t>M</m:t>
                  </m:r>
                </m:sub>
              </m:sSub>
            </m:den>
          </m:f>
        </m:oMath>
      </m:oMathPara>
    </w:p>
    <w:p w14:paraId="762485A4" w14:textId="77777777" w:rsidR="008C3491" w:rsidRDefault="008C3491" w:rsidP="008C3491">
      <w:pPr>
        <w:spacing w:after="160" w:line="360" w:lineRule="auto"/>
        <w:rPr>
          <w:iCs/>
        </w:rPr>
      </w:pPr>
    </w:p>
    <w:p w14:paraId="7227EE98" w14:textId="77777777" w:rsidR="008C3491" w:rsidRDefault="008C3491" w:rsidP="008C3491">
      <w:pPr>
        <w:spacing w:after="160" w:line="360" w:lineRule="auto"/>
        <w:rPr>
          <w:iCs/>
        </w:rPr>
      </w:pPr>
    </w:p>
    <w:p w14:paraId="00F92D8A" w14:textId="77777777" w:rsidR="008C3491" w:rsidRPr="00C472B4" w:rsidRDefault="008C3491" w:rsidP="008C3491">
      <w:pPr>
        <w:spacing w:after="160" w:line="360" w:lineRule="auto"/>
        <w:rPr>
          <w:b/>
          <w:bCs/>
          <w:iCs/>
          <w:sz w:val="28"/>
          <w:szCs w:val="28"/>
        </w:rPr>
      </w:pPr>
      <w:r w:rsidRPr="00C472B4">
        <w:rPr>
          <w:b/>
          <w:bCs/>
          <w:iCs/>
          <w:sz w:val="28"/>
          <w:szCs w:val="28"/>
        </w:rPr>
        <w:t>Bayesian Interpretation</w:t>
      </w:r>
    </w:p>
    <w:p w14:paraId="7254C565" w14:textId="77777777" w:rsidR="008C3491" w:rsidRDefault="008C3491" w:rsidP="008C3491">
      <w:pPr>
        <w:spacing w:after="160" w:line="360" w:lineRule="auto"/>
        <w:rPr>
          <w:iCs/>
        </w:rPr>
      </w:pPr>
    </w:p>
    <w:p w14:paraId="3925B1B9" w14:textId="77777777" w:rsidR="008C3491" w:rsidRPr="00855447" w:rsidRDefault="008C3491">
      <w:pPr>
        <w:pStyle w:val="ListParagraph"/>
        <w:numPr>
          <w:ilvl w:val="0"/>
          <w:numId w:val="49"/>
        </w:numPr>
        <w:spacing w:after="160" w:line="360" w:lineRule="auto"/>
        <w:rPr>
          <w:iCs/>
        </w:rPr>
      </w:pPr>
      <w:r w:rsidRPr="00C472B4">
        <w:rPr>
          <w:iCs/>
          <w:u w:val="single"/>
        </w:rPr>
        <w:t>Justification for the Bayesian Viewpoint</w:t>
      </w:r>
      <w:r w:rsidRPr="00C472B4">
        <w:rPr>
          <w:iCs/>
        </w:rPr>
        <w:t xml:space="preserve">: Although at first the choice of the solution to this regularized problem may look artificial, and indeed the matrix </w:t>
      </w:r>
      <m:oMath>
        <m:r>
          <w:rPr>
            <w:rFonts w:ascii="Cambria Math" w:hAnsi="Cambria Math"/>
          </w:rPr>
          <m:t>Γ</m:t>
        </m:r>
      </m:oMath>
      <w:r>
        <w:t xml:space="preserve"> seems rather arbitrary, the process can be justified from a Bayesian point of view.</w:t>
      </w:r>
    </w:p>
    <w:p w14:paraId="761FD926" w14:textId="77777777" w:rsidR="008C3491" w:rsidRDefault="008C3491">
      <w:pPr>
        <w:pStyle w:val="ListParagraph"/>
        <w:numPr>
          <w:ilvl w:val="0"/>
          <w:numId w:val="49"/>
        </w:numPr>
        <w:spacing w:after="160" w:line="360" w:lineRule="auto"/>
        <w:rPr>
          <w:iCs/>
        </w:rPr>
      </w:pPr>
      <w:r>
        <w:rPr>
          <w:iCs/>
          <w:u w:val="single"/>
        </w:rPr>
        <w:t>Assumptions to overcome Ill-Posedness</w:t>
      </w:r>
      <w:r w:rsidRPr="00855447">
        <w:rPr>
          <w:iCs/>
        </w:rPr>
        <w:t>:</w:t>
      </w:r>
      <w:r>
        <w:rPr>
          <w:iCs/>
        </w:rPr>
        <w:t xml:space="preserve"> Note that for an ill-posed problem one must necessarily introduce some additional assumptions in order to get a unique solution.</w:t>
      </w:r>
    </w:p>
    <w:p w14:paraId="3EDA89EE" w14:textId="77777777" w:rsidR="008C3491" w:rsidRPr="009A6992" w:rsidRDefault="008C3491">
      <w:pPr>
        <w:pStyle w:val="ListParagraph"/>
        <w:numPr>
          <w:ilvl w:val="0"/>
          <w:numId w:val="49"/>
        </w:numPr>
        <w:spacing w:after="160" w:line="360" w:lineRule="auto"/>
        <w:rPr>
          <w:iCs/>
        </w:rPr>
      </w:pPr>
      <w:r>
        <w:rPr>
          <w:iCs/>
          <w:u w:val="single"/>
        </w:rPr>
        <w:t>Multivariate Normal Prior Probability</w:t>
      </w:r>
      <w:r w:rsidRPr="00855447">
        <w:rPr>
          <w:iCs/>
        </w:rPr>
        <w:t>:</w:t>
      </w:r>
      <w:r>
        <w:rPr>
          <w:iCs/>
        </w:rPr>
        <w:t xml:space="preserve"> Statistically, the probability distribution of </w:t>
      </w:r>
      <m:oMath>
        <m:r>
          <w:rPr>
            <w:rFonts w:ascii="Cambria Math" w:hAnsi="Cambria Math"/>
          </w:rPr>
          <m:t>x</m:t>
        </m:r>
      </m:oMath>
      <w:r>
        <w:t xml:space="preserve"> is sometimes taken to be a multinomial normal distribution.</w:t>
      </w:r>
    </w:p>
    <w:p w14:paraId="60EA4481" w14:textId="77777777" w:rsidR="008C3491" w:rsidRDefault="008C3491">
      <w:pPr>
        <w:pStyle w:val="ListParagraph"/>
        <w:numPr>
          <w:ilvl w:val="0"/>
          <w:numId w:val="49"/>
        </w:numPr>
        <w:spacing w:after="160" w:line="360" w:lineRule="auto"/>
        <w:rPr>
          <w:iCs/>
        </w:rPr>
      </w:pPr>
      <w:r>
        <w:rPr>
          <w:iCs/>
          <w:u w:val="single"/>
        </w:rPr>
        <w:t>Assumptions for Simplifying the Analysis</w:t>
      </w:r>
      <w:r w:rsidRPr="009A6992">
        <w:rPr>
          <w:iCs/>
        </w:rPr>
        <w:t>:</w:t>
      </w:r>
      <w:r>
        <w:rPr>
          <w:iCs/>
        </w:rPr>
        <w:t xml:space="preserve"> For simplicity, the following assumptions are made; the means are zero; their components are independent; the components have the same standard deviation </w:t>
      </w:r>
      <m:oMath>
        <m:sSub>
          <m:sSubPr>
            <m:ctrlPr>
              <w:rPr>
                <w:rFonts w:ascii="Cambria Math" w:hAnsi="Cambria Math"/>
                <w:i/>
                <w:iCs/>
              </w:rPr>
            </m:ctrlPr>
          </m:sSubPr>
          <m:e>
            <m:r>
              <w:rPr>
                <w:rFonts w:ascii="Cambria Math" w:hAnsi="Cambria Math"/>
              </w:rPr>
              <m:t>σ</m:t>
            </m:r>
          </m:e>
          <m:sub>
            <m:r>
              <w:rPr>
                <w:rFonts w:ascii="Cambria Math" w:hAnsi="Cambria Math"/>
              </w:rPr>
              <m:t>x</m:t>
            </m:r>
          </m:sub>
        </m:sSub>
      </m:oMath>
      <w:r>
        <w:rPr>
          <w:iCs/>
        </w:rPr>
        <w:t>.</w:t>
      </w:r>
    </w:p>
    <w:p w14:paraId="1652E8ED" w14:textId="77777777" w:rsidR="008C3491" w:rsidRDefault="008C3491">
      <w:pPr>
        <w:pStyle w:val="ListParagraph"/>
        <w:numPr>
          <w:ilvl w:val="0"/>
          <w:numId w:val="49"/>
        </w:numPr>
        <w:spacing w:after="160" w:line="360" w:lineRule="auto"/>
        <w:rPr>
          <w:iCs/>
        </w:rPr>
      </w:pPr>
      <w:r>
        <w:rPr>
          <w:iCs/>
          <w:u w:val="single"/>
        </w:rPr>
        <w:t>Distribution of the Data Errors</w:t>
      </w:r>
      <w:r w:rsidRPr="009A6992">
        <w:rPr>
          <w:iCs/>
        </w:rPr>
        <w:t>:</w:t>
      </w:r>
      <w:r>
        <w:rPr>
          <w:iCs/>
        </w:rPr>
        <w:t xml:space="preserve"> The data are also subject to errors, and the errors </w:t>
      </w:r>
      <m:oMath>
        <m:r>
          <w:rPr>
            <w:rFonts w:ascii="Cambria Math" w:hAnsi="Cambria Math"/>
          </w:rPr>
          <m:t>b</m:t>
        </m:r>
      </m:oMath>
      <w:r>
        <w:rPr>
          <w:iCs/>
        </w:rPr>
        <w:t xml:space="preserve"> are also assumed to be independent with zero and standard deviation </w:t>
      </w:r>
      <m:oMath>
        <m:sSub>
          <m:sSubPr>
            <m:ctrlPr>
              <w:rPr>
                <w:rFonts w:ascii="Cambria Math" w:hAnsi="Cambria Math"/>
                <w:i/>
                <w:iCs/>
              </w:rPr>
            </m:ctrlPr>
          </m:sSubPr>
          <m:e>
            <m:r>
              <w:rPr>
                <w:rFonts w:ascii="Cambria Math" w:hAnsi="Cambria Math"/>
              </w:rPr>
              <m:t>σ</m:t>
            </m:r>
          </m:e>
          <m:sub>
            <m:r>
              <w:rPr>
                <w:rFonts w:ascii="Cambria Math" w:hAnsi="Cambria Math"/>
              </w:rPr>
              <m:t>b</m:t>
            </m:r>
          </m:sub>
        </m:sSub>
      </m:oMath>
      <w:r>
        <w:rPr>
          <w:iCs/>
        </w:rPr>
        <w:t>.</w:t>
      </w:r>
    </w:p>
    <w:p w14:paraId="05BE7A55" w14:textId="77777777" w:rsidR="008C3491" w:rsidRDefault="008C3491">
      <w:pPr>
        <w:pStyle w:val="ListParagraph"/>
        <w:numPr>
          <w:ilvl w:val="0"/>
          <w:numId w:val="49"/>
        </w:numPr>
        <w:spacing w:after="160" w:line="360" w:lineRule="auto"/>
        <w:rPr>
          <w:iCs/>
        </w:rPr>
      </w:pPr>
      <w:r>
        <w:rPr>
          <w:iCs/>
          <w:u w:val="single"/>
        </w:rPr>
        <w:lastRenderedPageBreak/>
        <w:t>Tikhonov Regularization as Most Likely Solution</w:t>
      </w:r>
      <w:r>
        <w:rPr>
          <w:iCs/>
        </w:rPr>
        <w:t xml:space="preserve">: Under these assumptions the Tikhonov-regularized solution is the most probable solution given the data and </w:t>
      </w:r>
      <w:r>
        <w:rPr>
          <w:i/>
        </w:rPr>
        <w:t>a priori</w:t>
      </w:r>
      <w:r>
        <w:rPr>
          <w:iCs/>
        </w:rPr>
        <w:t xml:space="preserve"> distribution of </w:t>
      </w:r>
      <m:oMath>
        <m:r>
          <w:rPr>
            <w:rFonts w:ascii="Cambria Math" w:hAnsi="Cambria Math"/>
          </w:rPr>
          <m:t>x</m:t>
        </m:r>
      </m:oMath>
      <w:r>
        <w:rPr>
          <w:iCs/>
        </w:rPr>
        <w:t>, according to Bayes’ theorem (Vogel (2002)).</w:t>
      </w:r>
    </w:p>
    <w:p w14:paraId="7767C520" w14:textId="77777777" w:rsidR="008C3491" w:rsidRPr="00C472B4" w:rsidRDefault="008C3491">
      <w:pPr>
        <w:pStyle w:val="ListParagraph"/>
        <w:numPr>
          <w:ilvl w:val="0"/>
          <w:numId w:val="49"/>
        </w:numPr>
        <w:spacing w:after="160" w:line="360" w:lineRule="auto"/>
        <w:rPr>
          <w:iCs/>
        </w:rPr>
      </w:pPr>
      <w:r>
        <w:rPr>
          <w:iCs/>
          <w:u w:val="single"/>
        </w:rPr>
        <w:t>Assumptions of Homoscedasticity and Uncorrelatedness</w:t>
      </w:r>
      <w:r w:rsidRPr="00854399">
        <w:rPr>
          <w:iCs/>
        </w:rPr>
        <w:t>:</w:t>
      </w:r>
      <w:r>
        <w:rPr>
          <w:iCs/>
        </w:rPr>
        <w:t xml:space="preserve"> If the assumption normality is replaced with the assumption of homoscedasticity and uncorrelatedness of errors, and if one still assumes zero mean, then he Gauss-Markov theorem entails that the solution is the minimal unbiased linear estimator (Amemiya (1985)).</w:t>
      </w:r>
    </w:p>
    <w:p w14:paraId="630249F2" w14:textId="77777777" w:rsidR="008C3491" w:rsidRDefault="008C3491" w:rsidP="008C3491">
      <w:pPr>
        <w:spacing w:after="160" w:line="360" w:lineRule="auto"/>
      </w:pPr>
    </w:p>
    <w:p w14:paraId="69DBA35A" w14:textId="77777777" w:rsidR="008C3491" w:rsidRDefault="008C3491" w:rsidP="008C3491">
      <w:pPr>
        <w:spacing w:after="160" w:line="360" w:lineRule="auto"/>
      </w:pPr>
    </w:p>
    <w:p w14:paraId="2A1696C1" w14:textId="77777777" w:rsidR="008C3491" w:rsidRPr="00BD25E3" w:rsidRDefault="008C3491" w:rsidP="008C3491">
      <w:pPr>
        <w:spacing w:after="160" w:line="360" w:lineRule="auto"/>
        <w:rPr>
          <w:b/>
          <w:bCs/>
          <w:sz w:val="28"/>
          <w:szCs w:val="28"/>
        </w:rPr>
      </w:pPr>
      <w:r w:rsidRPr="00BD25E3">
        <w:rPr>
          <w:b/>
          <w:bCs/>
          <w:sz w:val="28"/>
          <w:szCs w:val="28"/>
        </w:rPr>
        <w:t>References</w:t>
      </w:r>
    </w:p>
    <w:p w14:paraId="3FA22289" w14:textId="77777777" w:rsidR="008C3491" w:rsidRDefault="008C3491" w:rsidP="008C3491">
      <w:pPr>
        <w:spacing w:after="160" w:line="360" w:lineRule="auto"/>
      </w:pPr>
    </w:p>
    <w:p w14:paraId="4A13B2FE" w14:textId="77777777" w:rsidR="008C3491" w:rsidRDefault="008C3491">
      <w:pPr>
        <w:pStyle w:val="ListParagraph"/>
        <w:numPr>
          <w:ilvl w:val="0"/>
          <w:numId w:val="41"/>
        </w:numPr>
        <w:spacing w:after="160" w:line="360" w:lineRule="auto"/>
      </w:pPr>
      <w:r>
        <w:t xml:space="preserve">Amemiya, T. (1985): </w:t>
      </w:r>
      <w:r>
        <w:rPr>
          <w:i/>
          <w:iCs/>
        </w:rPr>
        <w:t>Advanced Econometrics</w:t>
      </w:r>
      <w:r>
        <w:t xml:space="preserve"> </w:t>
      </w:r>
      <w:r>
        <w:rPr>
          <w:b/>
          <w:bCs/>
        </w:rPr>
        <w:t>Harvard University Press</w:t>
      </w:r>
      <w:r>
        <w:t xml:space="preserve"> Cambridge, MA</w:t>
      </w:r>
    </w:p>
    <w:p w14:paraId="70C69037" w14:textId="77777777" w:rsidR="008C3491" w:rsidRDefault="008C3491">
      <w:pPr>
        <w:pStyle w:val="ListParagraph"/>
        <w:numPr>
          <w:ilvl w:val="0"/>
          <w:numId w:val="41"/>
        </w:numPr>
        <w:spacing w:after="160" w:line="360" w:lineRule="auto"/>
      </w:pPr>
      <w:r>
        <w:t xml:space="preserve">Fan, R. E., K. W. Chang, C. J. Hsieh, X. R. Wang, and C. J. Lin (2008): LIBLINEAR: Abounded Library for Large Linear Classification </w:t>
      </w:r>
      <w:r>
        <w:rPr>
          <w:i/>
          <w:iCs/>
        </w:rPr>
        <w:t>Journal of Machine Learning Research</w:t>
      </w:r>
      <w:r>
        <w:t xml:space="preserve"> </w:t>
      </w:r>
      <w:r>
        <w:rPr>
          <w:b/>
          <w:bCs/>
        </w:rPr>
        <w:t>8</w:t>
      </w:r>
      <w:r>
        <w:t xml:space="preserve"> 1871-1874</w:t>
      </w:r>
    </w:p>
    <w:p w14:paraId="0C9774EF" w14:textId="77777777" w:rsidR="008C3491" w:rsidRDefault="008C3491">
      <w:pPr>
        <w:pStyle w:val="ListParagraph"/>
        <w:numPr>
          <w:ilvl w:val="0"/>
          <w:numId w:val="41"/>
        </w:numPr>
        <w:spacing w:after="160" w:line="360" w:lineRule="auto"/>
      </w:pPr>
      <w:r>
        <w:t xml:space="preserve">Golub, G., M. Heath, and G. Wahba (1979): Generalized Cross-validation as a Method for Choosing a Good Ridge Parameter </w:t>
      </w:r>
      <w:r>
        <w:rPr>
          <w:i/>
          <w:iCs/>
        </w:rPr>
        <w:t>Technometrics</w:t>
      </w:r>
      <w:r>
        <w:t xml:space="preserve"> </w:t>
      </w:r>
      <w:r>
        <w:rPr>
          <w:b/>
          <w:bCs/>
        </w:rPr>
        <w:t>21 (2)</w:t>
      </w:r>
      <w:r>
        <w:t xml:space="preserve"> 215-223</w:t>
      </w:r>
    </w:p>
    <w:p w14:paraId="296DBE7B" w14:textId="77777777" w:rsidR="008C3491" w:rsidRDefault="008C3491">
      <w:pPr>
        <w:pStyle w:val="ListParagraph"/>
        <w:numPr>
          <w:ilvl w:val="0"/>
          <w:numId w:val="41"/>
        </w:numPr>
        <w:spacing w:after="160" w:line="360" w:lineRule="auto"/>
      </w:pPr>
      <w:r>
        <w:t xml:space="preserve">Gruber, M. (1998): </w:t>
      </w:r>
      <w:r>
        <w:rPr>
          <w:i/>
          <w:iCs/>
        </w:rPr>
        <w:t>Improving Efficiency by Shrinkage: The James-Stein and Ridge Regression Estimators</w:t>
      </w:r>
      <w:r>
        <w:t xml:space="preserve"> </w:t>
      </w:r>
      <w:r>
        <w:rPr>
          <w:b/>
          <w:bCs/>
        </w:rPr>
        <w:t>CRC Press</w:t>
      </w:r>
      <w:r>
        <w:t xml:space="preserve"> Boca Raton, FL</w:t>
      </w:r>
    </w:p>
    <w:p w14:paraId="72313D5C" w14:textId="77777777" w:rsidR="008C3491" w:rsidRDefault="008C3491">
      <w:pPr>
        <w:pStyle w:val="ListParagraph"/>
        <w:numPr>
          <w:ilvl w:val="0"/>
          <w:numId w:val="41"/>
        </w:numPr>
        <w:spacing w:after="160" w:line="360" w:lineRule="auto"/>
      </w:pPr>
      <w:r>
        <w:t xml:space="preserve">Guan, N., D. Tao, Z. Luo, and B. Yo (2012): Online Non-negative Matrix Factorization with Robust Stochastic Approximation </w:t>
      </w:r>
      <w:r>
        <w:rPr>
          <w:i/>
          <w:iCs/>
        </w:rPr>
        <w:t>IEEE Transactions on Neural Networks and Learning Systems</w:t>
      </w:r>
      <w:r>
        <w:t xml:space="preserve"> </w:t>
      </w:r>
      <w:r>
        <w:rPr>
          <w:b/>
          <w:bCs/>
        </w:rPr>
        <w:t>23 (7)</w:t>
      </w:r>
      <w:r>
        <w:t xml:space="preserve"> 1087-1099</w:t>
      </w:r>
    </w:p>
    <w:p w14:paraId="660BF9F7" w14:textId="77777777" w:rsidR="008C3491" w:rsidRDefault="008C3491">
      <w:pPr>
        <w:pStyle w:val="ListParagraph"/>
        <w:numPr>
          <w:ilvl w:val="0"/>
          <w:numId w:val="41"/>
        </w:numPr>
        <w:spacing w:after="160" w:line="360" w:lineRule="auto"/>
      </w:pPr>
      <w:r>
        <w:t xml:space="preserve">Hansen, P. C., (1998): </w:t>
      </w:r>
      <w:r>
        <w:rPr>
          <w:i/>
          <w:iCs/>
        </w:rPr>
        <w:t>Rank-Deficient and Discrete Ill-Posed Problems: Numerical Aspects of Linear Inversion 1</w:t>
      </w:r>
      <w:r w:rsidRPr="00583F0B">
        <w:rPr>
          <w:i/>
          <w:iCs/>
          <w:vertAlign w:val="superscript"/>
        </w:rPr>
        <w:t>st</w:t>
      </w:r>
      <w:r>
        <w:rPr>
          <w:i/>
          <w:iCs/>
        </w:rPr>
        <w:t xml:space="preserve"> Edition</w:t>
      </w:r>
      <w:r>
        <w:t xml:space="preserve"> </w:t>
      </w:r>
      <w:r>
        <w:rPr>
          <w:b/>
          <w:bCs/>
        </w:rPr>
        <w:t>SIAM</w:t>
      </w:r>
      <w:r>
        <w:t xml:space="preserve"> Philadelphia, PA</w:t>
      </w:r>
    </w:p>
    <w:p w14:paraId="74816932" w14:textId="77777777" w:rsidR="008C3491" w:rsidRDefault="008C3491">
      <w:pPr>
        <w:pStyle w:val="ListParagraph"/>
        <w:numPr>
          <w:ilvl w:val="0"/>
          <w:numId w:val="41"/>
        </w:numPr>
        <w:spacing w:after="160" w:line="360" w:lineRule="auto"/>
      </w:pPr>
      <w:r>
        <w:t xml:space="preserve">Hansen, P. C. (2005): </w:t>
      </w:r>
      <w:hyperlink r:id="rId6" w:history="1">
        <w:r w:rsidRPr="00A30347">
          <w:rPr>
            <w:rStyle w:val="Hyperlink"/>
          </w:rPr>
          <w:t>The L-curve and its Use in the Numerical Treatment of Inverse Problems</w:t>
        </w:r>
      </w:hyperlink>
    </w:p>
    <w:p w14:paraId="23AD95A8" w14:textId="77777777" w:rsidR="008C3491" w:rsidRDefault="008C3491">
      <w:pPr>
        <w:pStyle w:val="ListParagraph"/>
        <w:numPr>
          <w:ilvl w:val="0"/>
          <w:numId w:val="41"/>
        </w:numPr>
        <w:spacing w:after="160" w:line="360" w:lineRule="auto"/>
      </w:pPr>
      <w:r>
        <w:t xml:space="preserve">Kennedy, P. (2003): </w:t>
      </w:r>
      <w:r>
        <w:rPr>
          <w:i/>
          <w:iCs/>
        </w:rPr>
        <w:t>A Guide to Econometrics 5</w:t>
      </w:r>
      <w:r w:rsidRPr="00E77BB8">
        <w:rPr>
          <w:i/>
          <w:iCs/>
          <w:vertAlign w:val="superscript"/>
        </w:rPr>
        <w:t>th</w:t>
      </w:r>
      <w:r>
        <w:rPr>
          <w:i/>
          <w:iCs/>
        </w:rPr>
        <w:t xml:space="preserve"> Edition</w:t>
      </w:r>
      <w:r>
        <w:t xml:space="preserve"> </w:t>
      </w:r>
      <w:r>
        <w:rPr>
          <w:b/>
          <w:bCs/>
        </w:rPr>
        <w:t>MIT Press</w:t>
      </w:r>
      <w:r>
        <w:t xml:space="preserve"> Cambridge, MA</w:t>
      </w:r>
    </w:p>
    <w:p w14:paraId="5553167C" w14:textId="77777777" w:rsidR="008C3491" w:rsidRDefault="008C3491">
      <w:pPr>
        <w:pStyle w:val="ListParagraph"/>
        <w:numPr>
          <w:ilvl w:val="0"/>
          <w:numId w:val="41"/>
        </w:numPr>
        <w:spacing w:after="160" w:line="360" w:lineRule="auto"/>
      </w:pPr>
      <w:r>
        <w:t xml:space="preserve">Khalaf, G., and G. Shukur (2005): Choosing Ridge Parameter for Regression Problems </w:t>
      </w:r>
      <w:r>
        <w:rPr>
          <w:i/>
          <w:iCs/>
        </w:rPr>
        <w:t>Communications in Statistics – Theory and Methods</w:t>
      </w:r>
      <w:r>
        <w:rPr>
          <w:b/>
          <w:bCs/>
        </w:rPr>
        <w:t xml:space="preserve"> 34 (5)</w:t>
      </w:r>
      <w:r>
        <w:t xml:space="preserve"> 1177-1182</w:t>
      </w:r>
    </w:p>
    <w:p w14:paraId="6F9285AF" w14:textId="77777777" w:rsidR="008C3491" w:rsidRDefault="008C3491">
      <w:pPr>
        <w:pStyle w:val="ListParagraph"/>
        <w:numPr>
          <w:ilvl w:val="0"/>
          <w:numId w:val="41"/>
        </w:numPr>
        <w:spacing w:after="160" w:line="360" w:lineRule="auto"/>
      </w:pPr>
      <w:r>
        <w:lastRenderedPageBreak/>
        <w:t xml:space="preserve">Lavrentiev, M. M. (1967): </w:t>
      </w:r>
      <w:r>
        <w:rPr>
          <w:i/>
          <w:iCs/>
        </w:rPr>
        <w:t>Some Improperly Posed Problems of Mathematical Physics</w:t>
      </w:r>
      <w:r>
        <w:t xml:space="preserve"> </w:t>
      </w:r>
      <w:r>
        <w:rPr>
          <w:b/>
          <w:bCs/>
        </w:rPr>
        <w:t>Springer</w:t>
      </w:r>
      <w:r>
        <w:t xml:space="preserve"> New York, NY</w:t>
      </w:r>
    </w:p>
    <w:p w14:paraId="631F8754" w14:textId="77777777" w:rsidR="008C3491" w:rsidRDefault="008C3491">
      <w:pPr>
        <w:pStyle w:val="ListParagraph"/>
        <w:numPr>
          <w:ilvl w:val="0"/>
          <w:numId w:val="41"/>
        </w:numPr>
        <w:spacing w:after="160" w:line="360" w:lineRule="auto"/>
      </w:pPr>
      <w:r>
        <w:t xml:space="preserve">Ng. A. (2004): </w:t>
      </w:r>
      <w:hyperlink r:id="rId7" w:history="1">
        <w:r w:rsidRPr="00CD1AF6">
          <w:rPr>
            <w:rStyle w:val="Hyperlink"/>
          </w:rPr>
          <w:t>Feature Selection, L1 vs. L2 Regularization, and Rotational Invariance</w:t>
        </w:r>
      </w:hyperlink>
    </w:p>
    <w:p w14:paraId="4B978BFD" w14:textId="77777777" w:rsidR="008C3491" w:rsidRDefault="008C3491">
      <w:pPr>
        <w:pStyle w:val="ListParagraph"/>
        <w:numPr>
          <w:ilvl w:val="0"/>
          <w:numId w:val="41"/>
        </w:numPr>
        <w:spacing w:after="160" w:line="360" w:lineRule="auto"/>
      </w:pPr>
      <w:r>
        <w:t xml:space="preserve">Tarantola, A. (2005): </w:t>
      </w:r>
      <w:r>
        <w:rPr>
          <w:i/>
          <w:iCs/>
        </w:rPr>
        <w:t>Inverse Problem Theory and Methods for Model Parameter Estimation 1</w:t>
      </w:r>
      <w:r w:rsidRPr="00D635EE">
        <w:rPr>
          <w:i/>
          <w:iCs/>
          <w:vertAlign w:val="superscript"/>
        </w:rPr>
        <w:t>st</w:t>
      </w:r>
      <w:r>
        <w:rPr>
          <w:i/>
          <w:iCs/>
        </w:rPr>
        <w:t xml:space="preserve"> Edition</w:t>
      </w:r>
      <w:r>
        <w:t xml:space="preserve"> </w:t>
      </w:r>
      <w:r>
        <w:rPr>
          <w:b/>
          <w:bCs/>
        </w:rPr>
        <w:t>SIAM</w:t>
      </w:r>
      <w:r>
        <w:t xml:space="preserve"> Philadelphia, PA</w:t>
      </w:r>
    </w:p>
    <w:p w14:paraId="0FE24706" w14:textId="77777777" w:rsidR="008C3491" w:rsidRDefault="008C3491">
      <w:pPr>
        <w:pStyle w:val="ListParagraph"/>
        <w:numPr>
          <w:ilvl w:val="0"/>
          <w:numId w:val="41"/>
        </w:numPr>
        <w:spacing w:after="160" w:line="360" w:lineRule="auto"/>
      </w:pPr>
      <w:r>
        <w:t xml:space="preserve">Vogel, C. R. (2002): </w:t>
      </w:r>
      <w:r>
        <w:rPr>
          <w:i/>
          <w:iCs/>
        </w:rPr>
        <w:t>Computational Methods for Inverse Problems</w:t>
      </w:r>
      <w:r>
        <w:t xml:space="preserve"> </w:t>
      </w:r>
      <w:r>
        <w:rPr>
          <w:b/>
          <w:bCs/>
        </w:rPr>
        <w:t>SIAM</w:t>
      </w:r>
      <w:r>
        <w:t xml:space="preserve"> Philadelphia, PA</w:t>
      </w:r>
    </w:p>
    <w:p w14:paraId="76CB6A0C" w14:textId="77777777" w:rsidR="008C3491" w:rsidRDefault="008C3491">
      <w:pPr>
        <w:pStyle w:val="ListParagraph"/>
        <w:numPr>
          <w:ilvl w:val="0"/>
          <w:numId w:val="41"/>
        </w:numPr>
        <w:spacing w:after="160" w:line="360" w:lineRule="auto"/>
      </w:pPr>
      <w:r>
        <w:t xml:space="preserve">Wahba, G. (1990): </w:t>
      </w:r>
      <w:r w:rsidRPr="007630D9">
        <w:rPr>
          <w:i/>
          <w:iCs/>
        </w:rPr>
        <w:t>Spline Models for Observational Data</w:t>
      </w:r>
      <w:r>
        <w:t xml:space="preserve"> </w:t>
      </w:r>
      <w:r>
        <w:rPr>
          <w:b/>
          <w:bCs/>
        </w:rPr>
        <w:t>SIAM</w:t>
      </w:r>
      <w:r>
        <w:t xml:space="preserve"> Philadelphia, PA</w:t>
      </w:r>
    </w:p>
    <w:p w14:paraId="74B04964" w14:textId="77777777" w:rsidR="008C3491" w:rsidRDefault="008C3491">
      <w:pPr>
        <w:pStyle w:val="ListParagraph"/>
        <w:numPr>
          <w:ilvl w:val="0"/>
          <w:numId w:val="41"/>
        </w:numPr>
        <w:spacing w:after="160" w:line="360" w:lineRule="auto"/>
      </w:pPr>
      <w:r>
        <w:t xml:space="preserve">Wikipedia (2022): </w:t>
      </w:r>
      <w:hyperlink r:id="rId8" w:history="1">
        <w:r w:rsidRPr="00BD25E3">
          <w:rPr>
            <w:rStyle w:val="Hyperlink"/>
          </w:rPr>
          <w:t>Tikhonov Regularization</w:t>
        </w:r>
      </w:hyperlink>
    </w:p>
    <w:p w14:paraId="5007FF98" w14:textId="4AE8750B" w:rsidR="00F75451" w:rsidRDefault="00F75451">
      <w:pPr>
        <w:spacing w:after="160" w:line="259" w:lineRule="auto"/>
      </w:pPr>
      <w:r>
        <w:br w:type="page"/>
      </w:r>
    </w:p>
    <w:p w14:paraId="52DF0E2C" w14:textId="77777777" w:rsidR="00F75451" w:rsidRDefault="00F75451" w:rsidP="00F75451">
      <w:pPr>
        <w:spacing w:after="160" w:line="360" w:lineRule="auto"/>
      </w:pPr>
    </w:p>
    <w:p w14:paraId="5DE55A29" w14:textId="77777777" w:rsidR="00F75451" w:rsidRPr="0079509A" w:rsidRDefault="00F75451" w:rsidP="00F75451">
      <w:pPr>
        <w:spacing w:after="160" w:line="360" w:lineRule="auto"/>
        <w:jc w:val="center"/>
        <w:rPr>
          <w:b/>
          <w:bCs/>
          <w:sz w:val="32"/>
          <w:szCs w:val="32"/>
        </w:rPr>
      </w:pPr>
      <w:r w:rsidRPr="0079509A">
        <w:rPr>
          <w:b/>
          <w:bCs/>
          <w:sz w:val="32"/>
          <w:szCs w:val="32"/>
        </w:rPr>
        <w:t>Lasso</w:t>
      </w:r>
    </w:p>
    <w:p w14:paraId="42C0BEF8" w14:textId="77777777" w:rsidR="00F75451" w:rsidRDefault="00F75451" w:rsidP="00F75451">
      <w:pPr>
        <w:spacing w:after="160" w:line="360" w:lineRule="auto"/>
      </w:pPr>
    </w:p>
    <w:p w14:paraId="776B1565" w14:textId="77777777" w:rsidR="00F75451" w:rsidRDefault="00F75451" w:rsidP="00F75451">
      <w:pPr>
        <w:spacing w:after="160" w:line="360" w:lineRule="auto"/>
      </w:pPr>
    </w:p>
    <w:p w14:paraId="6220B3B5" w14:textId="77777777" w:rsidR="00F75451" w:rsidRPr="0079509A" w:rsidRDefault="00F75451" w:rsidP="00F75451">
      <w:pPr>
        <w:spacing w:after="160" w:line="360" w:lineRule="auto"/>
        <w:rPr>
          <w:b/>
          <w:bCs/>
          <w:sz w:val="28"/>
          <w:szCs w:val="28"/>
        </w:rPr>
      </w:pPr>
      <w:r w:rsidRPr="0079509A">
        <w:rPr>
          <w:b/>
          <w:bCs/>
          <w:sz w:val="28"/>
          <w:szCs w:val="28"/>
        </w:rPr>
        <w:t>Overview</w:t>
      </w:r>
    </w:p>
    <w:p w14:paraId="1B9B15E0" w14:textId="77777777" w:rsidR="00F75451" w:rsidRDefault="00F75451" w:rsidP="00F75451">
      <w:pPr>
        <w:spacing w:after="160" w:line="360" w:lineRule="auto"/>
      </w:pPr>
    </w:p>
    <w:p w14:paraId="27A2F42A" w14:textId="77777777" w:rsidR="00F75451" w:rsidRDefault="00F75451">
      <w:pPr>
        <w:pStyle w:val="ListParagraph"/>
        <w:numPr>
          <w:ilvl w:val="0"/>
          <w:numId w:val="23"/>
        </w:numPr>
        <w:spacing w:after="160" w:line="360" w:lineRule="auto"/>
      </w:pPr>
      <w:r w:rsidRPr="00D902B1">
        <w:rPr>
          <w:u w:val="single"/>
        </w:rPr>
        <w:t>Least Absolute Shrinkage/Selection Operator</w:t>
      </w:r>
      <w:r>
        <w:t xml:space="preserve">: </w:t>
      </w:r>
      <w:r w:rsidRPr="00D902B1">
        <w:rPr>
          <w:i/>
          <w:iCs/>
        </w:rPr>
        <w:t>Lasso</w:t>
      </w:r>
      <w:r>
        <w:t xml:space="preserve"> – </w:t>
      </w:r>
      <w:r w:rsidRPr="00D902B1">
        <w:rPr>
          <w:i/>
          <w:iCs/>
        </w:rPr>
        <w:t>least absolute shrinkage and selection operator</w:t>
      </w:r>
      <w:r>
        <w:t xml:space="preserve">, also </w:t>
      </w:r>
      <w:r w:rsidRPr="00D902B1">
        <w:rPr>
          <w:i/>
          <w:iCs/>
        </w:rPr>
        <w:t>lasso</w:t>
      </w:r>
      <w:r>
        <w:t xml:space="preserve"> or </w:t>
      </w:r>
      <w:r w:rsidRPr="00D902B1">
        <w:rPr>
          <w:i/>
          <w:iCs/>
        </w:rPr>
        <w:t>LASSO</w:t>
      </w:r>
      <w:r>
        <w:t xml:space="preserve"> – is a regression analysis method that performs both variable selection and regularization in order to enhance the predictor accuracy and interpretability of the resulting statistical model (Wikipedia (2022)). It was originally introduced in geophysics (Santosa and Symes (1986)), and later by Tibshirani (1996), who coined the term.</w:t>
      </w:r>
    </w:p>
    <w:p w14:paraId="317DB52B" w14:textId="77777777" w:rsidR="00F75451" w:rsidRDefault="00F75451">
      <w:pPr>
        <w:pStyle w:val="ListParagraph"/>
        <w:numPr>
          <w:ilvl w:val="0"/>
          <w:numId w:val="23"/>
        </w:numPr>
        <w:spacing w:after="160" w:line="360" w:lineRule="auto"/>
      </w:pPr>
      <w:r>
        <w:rPr>
          <w:u w:val="single"/>
        </w:rPr>
        <w:t>Formulation for Linear Regression Models</w:t>
      </w:r>
      <w:r w:rsidRPr="006771B2">
        <w:t>:</w:t>
      </w:r>
      <w:r>
        <w:t xml:space="preserve"> Lasso was originally formulated for linear regression models. This simple case reveals a substantial amount about the estimator.</w:t>
      </w:r>
    </w:p>
    <w:p w14:paraId="3E9BF828" w14:textId="77777777" w:rsidR="00F75451" w:rsidRDefault="00F75451">
      <w:pPr>
        <w:pStyle w:val="ListParagraph"/>
        <w:numPr>
          <w:ilvl w:val="0"/>
          <w:numId w:val="23"/>
        </w:numPr>
        <w:spacing w:after="160" w:line="360" w:lineRule="auto"/>
      </w:pPr>
      <w:r>
        <w:rPr>
          <w:u w:val="single"/>
        </w:rPr>
        <w:t>Ridge Regression/Best Subset Selection</w:t>
      </w:r>
      <w:r w:rsidRPr="006771B2">
        <w:t>:</w:t>
      </w:r>
      <w:r>
        <w:t xml:space="preserve"> These include its relationship to ridge regression and best subset selection and the connections between lasso coefficient estimate and so-called coefficients.</w:t>
      </w:r>
    </w:p>
    <w:p w14:paraId="008BDF97" w14:textId="77777777" w:rsidR="00F75451" w:rsidRDefault="00F75451">
      <w:pPr>
        <w:pStyle w:val="ListParagraph"/>
        <w:numPr>
          <w:ilvl w:val="0"/>
          <w:numId w:val="23"/>
        </w:numPr>
        <w:spacing w:after="160" w:line="360" w:lineRule="auto"/>
      </w:pPr>
      <w:r>
        <w:rPr>
          <w:u w:val="single"/>
        </w:rPr>
        <w:t>Non-unique Nature of Coefficients</w:t>
      </w:r>
      <w:r w:rsidRPr="00C26B72">
        <w:t>:</w:t>
      </w:r>
      <w:r>
        <w:t xml:space="preserve"> It also reveals that – like standard linear regression – the coefficients do not need to be unique if covariates are collinear.</w:t>
      </w:r>
    </w:p>
    <w:p w14:paraId="110D5B28" w14:textId="77777777" w:rsidR="00F75451" w:rsidRDefault="00F75451">
      <w:pPr>
        <w:pStyle w:val="ListParagraph"/>
        <w:numPr>
          <w:ilvl w:val="0"/>
          <w:numId w:val="23"/>
        </w:numPr>
        <w:spacing w:after="160" w:line="360" w:lineRule="auto"/>
      </w:pPr>
      <w:r>
        <w:rPr>
          <w:u w:val="single"/>
        </w:rPr>
        <w:t>Extension to other Statistical Models</w:t>
      </w:r>
      <w:r w:rsidRPr="00C818D4">
        <w:t>:</w:t>
      </w:r>
      <w:r>
        <w:t xml:space="preserve"> Though originally defined for linear regression, lasso regression is easily extended to other statistical models including generalized linear models, generalized estimating equations, proportional hazards model, and M-estimators (Tibshirani (1996, 1997)).</w:t>
      </w:r>
    </w:p>
    <w:p w14:paraId="486EC2F5" w14:textId="77777777" w:rsidR="00F75451" w:rsidRDefault="00F75451">
      <w:pPr>
        <w:pStyle w:val="ListParagraph"/>
        <w:numPr>
          <w:ilvl w:val="0"/>
          <w:numId w:val="23"/>
        </w:numPr>
        <w:spacing w:after="160" w:line="360" w:lineRule="auto"/>
      </w:pPr>
      <w:r>
        <w:rPr>
          <w:u w:val="single"/>
        </w:rPr>
        <w:t>Applying Lasso to Subset Selection</w:t>
      </w:r>
      <w:r w:rsidRPr="00C818D4">
        <w:t>:</w:t>
      </w:r>
      <w:r>
        <w:t xml:space="preserve"> Lasso’ ability to perform subset selection relies on the form of constraint and has a variety of interpretations including in terms of geometry, Bayesian statistics, and convex analysis.</w:t>
      </w:r>
    </w:p>
    <w:p w14:paraId="5C3A0389" w14:textId="77777777" w:rsidR="00F75451" w:rsidRDefault="00F75451">
      <w:pPr>
        <w:pStyle w:val="ListParagraph"/>
        <w:numPr>
          <w:ilvl w:val="0"/>
          <w:numId w:val="23"/>
        </w:numPr>
        <w:spacing w:after="160" w:line="360" w:lineRule="auto"/>
      </w:pPr>
      <w:r>
        <w:rPr>
          <w:u w:val="single"/>
        </w:rPr>
        <w:t>Relation to Basis Pursuit Denoising</w:t>
      </w:r>
      <w:r w:rsidRPr="009C6970">
        <w:t>:</w:t>
      </w:r>
      <w:r>
        <w:t xml:space="preserve"> The lasso is also related closely to basis pursuit denoising.</w:t>
      </w:r>
    </w:p>
    <w:p w14:paraId="38A68EB7" w14:textId="77777777" w:rsidR="00F75451" w:rsidRDefault="00F75451" w:rsidP="00F75451">
      <w:pPr>
        <w:spacing w:after="160" w:line="360" w:lineRule="auto"/>
      </w:pPr>
    </w:p>
    <w:p w14:paraId="68BDC431" w14:textId="77777777" w:rsidR="00F75451" w:rsidRDefault="00F75451" w:rsidP="00F75451">
      <w:pPr>
        <w:spacing w:after="160" w:line="360" w:lineRule="auto"/>
      </w:pPr>
    </w:p>
    <w:p w14:paraId="531C711A" w14:textId="77777777" w:rsidR="00F75451" w:rsidRPr="009C6970" w:rsidRDefault="00F75451" w:rsidP="00F75451">
      <w:pPr>
        <w:spacing w:after="160" w:line="360" w:lineRule="auto"/>
        <w:rPr>
          <w:b/>
          <w:bCs/>
          <w:sz w:val="28"/>
          <w:szCs w:val="28"/>
        </w:rPr>
      </w:pPr>
      <w:r w:rsidRPr="009C6970">
        <w:rPr>
          <w:b/>
          <w:bCs/>
          <w:sz w:val="28"/>
          <w:szCs w:val="28"/>
        </w:rPr>
        <w:t>Basic Form – Least Squares</w:t>
      </w:r>
    </w:p>
    <w:p w14:paraId="052BE278" w14:textId="77777777" w:rsidR="00F75451" w:rsidRDefault="00F75451" w:rsidP="00F75451">
      <w:pPr>
        <w:spacing w:after="160" w:line="360" w:lineRule="auto"/>
      </w:pPr>
    </w:p>
    <w:p w14:paraId="7F9BB7E8" w14:textId="77777777" w:rsidR="00F75451" w:rsidRDefault="00F75451">
      <w:pPr>
        <w:pStyle w:val="ListParagraph"/>
        <w:numPr>
          <w:ilvl w:val="0"/>
          <w:numId w:val="24"/>
        </w:numPr>
        <w:spacing w:after="160" w:line="360" w:lineRule="auto"/>
      </w:pPr>
      <w:r w:rsidRPr="00B93C42">
        <w:rPr>
          <w:u w:val="single"/>
        </w:rPr>
        <w:t>Instances of Outcome/Covariate Vectors</w:t>
      </w:r>
      <w:r>
        <w:t xml:space="preserve">: Consider a sample consisting of </w:t>
      </w:r>
      <m:oMath>
        <m:r>
          <w:rPr>
            <w:rFonts w:ascii="Cambria Math" w:hAnsi="Cambria Math"/>
          </w:rPr>
          <m:t>N</m:t>
        </m:r>
      </m:oMath>
      <w:r>
        <w:t xml:space="preserve"> cases, each of which consists of </w:t>
      </w:r>
      <m:oMath>
        <m:r>
          <w:rPr>
            <w:rFonts w:ascii="Cambria Math" w:hAnsi="Cambria Math"/>
          </w:rPr>
          <m:t>p</m:t>
        </m:r>
      </m:oMath>
      <w:r>
        <w:t xml:space="preserve"> covariates and a single outcome. Let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be the outcome and</w:t>
      </w:r>
    </w:p>
    <w:p w14:paraId="13EB46D4" w14:textId="77777777" w:rsidR="00F75451" w:rsidRPr="0081548C" w:rsidRDefault="00F75451" w:rsidP="00F75451">
      <w:pPr>
        <w:spacing w:after="160" w:line="360" w:lineRule="auto"/>
        <w:rPr>
          <w:u w:val="single"/>
        </w:rPr>
      </w:pPr>
    </w:p>
    <w:p w14:paraId="4408FD1F"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m:t>
                      </m:r>
                    </m:sub>
                  </m:sSub>
                </m:e>
              </m:d>
            </m:e>
            <m:sub>
              <m:r>
                <w:rPr>
                  <w:rFonts w:ascii="Cambria Math" w:hAnsi="Cambria Math"/>
                </w:rPr>
                <m:t>i</m:t>
              </m:r>
            </m:sub>
            <m:sup>
              <m:r>
                <w:rPr>
                  <w:rFonts w:ascii="Cambria Math" w:hAnsi="Cambria Math"/>
                </w:rPr>
                <m:t>T</m:t>
              </m:r>
            </m:sup>
          </m:sSubSup>
        </m:oMath>
      </m:oMathPara>
    </w:p>
    <w:p w14:paraId="27E35A64" w14:textId="77777777" w:rsidR="00F75451" w:rsidRDefault="00F75451" w:rsidP="00F75451">
      <w:pPr>
        <w:spacing w:after="160" w:line="360" w:lineRule="auto"/>
      </w:pPr>
    </w:p>
    <w:p w14:paraId="580F76C8" w14:textId="77777777" w:rsidR="00F75451" w:rsidRDefault="00F75451" w:rsidP="00F75451">
      <w:pPr>
        <w:pStyle w:val="ListParagraph"/>
        <w:spacing w:after="160" w:line="360" w:lineRule="auto"/>
        <w:ind w:left="360"/>
      </w:pPr>
      <w:r>
        <w:t>be the covariate vector for the i</w:t>
      </w:r>
      <w:r w:rsidRPr="00B93C42">
        <w:rPr>
          <w:vertAlign w:val="superscript"/>
        </w:rPr>
        <w:t>th</w:t>
      </w:r>
      <w:r>
        <w:t xml:space="preserve"> case.</w:t>
      </w:r>
    </w:p>
    <w:p w14:paraId="644CC94B" w14:textId="77777777" w:rsidR="00F75451" w:rsidRDefault="00F75451">
      <w:pPr>
        <w:pStyle w:val="ListParagraph"/>
        <w:numPr>
          <w:ilvl w:val="0"/>
          <w:numId w:val="24"/>
        </w:numPr>
        <w:spacing w:after="160" w:line="360" w:lineRule="auto"/>
      </w:pPr>
      <w:r>
        <w:rPr>
          <w:u w:val="single"/>
        </w:rPr>
        <w:t>Optimization Setup for the Lasso</w:t>
      </w:r>
      <w:r w:rsidRPr="00B93C42">
        <w:t>:</w:t>
      </w:r>
      <w:r>
        <w:t xml:space="preserve"> Then the objective of the lasso is to solve</w:t>
      </w:r>
    </w:p>
    <w:p w14:paraId="70D33F00" w14:textId="77777777" w:rsidR="00F75451" w:rsidRPr="0081548C" w:rsidRDefault="00F75451" w:rsidP="00F75451">
      <w:pPr>
        <w:spacing w:after="160" w:line="360" w:lineRule="auto"/>
        <w:rPr>
          <w:u w:val="single"/>
        </w:rPr>
      </w:pPr>
    </w:p>
    <w:p w14:paraId="7324CD65"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d>
                    </m:e>
                    <m:sup>
                      <m:r>
                        <w:rPr>
                          <w:rFonts w:ascii="Cambria Math" w:hAnsi="Cambria Math"/>
                        </w:rPr>
                        <m:t>2</m:t>
                      </m:r>
                    </m:sup>
                  </m:sSup>
                </m:e>
              </m:nary>
            </m:e>
          </m:d>
        </m:oMath>
      </m:oMathPara>
    </w:p>
    <w:p w14:paraId="65E89932" w14:textId="77777777" w:rsidR="00F75451" w:rsidRDefault="00F75451" w:rsidP="00F75451">
      <w:pPr>
        <w:spacing w:after="160" w:line="360" w:lineRule="auto"/>
      </w:pPr>
    </w:p>
    <w:p w14:paraId="2749F699" w14:textId="77777777" w:rsidR="00F75451" w:rsidRDefault="00F75451" w:rsidP="00F75451">
      <w:pPr>
        <w:pStyle w:val="ListParagraph"/>
        <w:spacing w:after="160" w:line="360" w:lineRule="auto"/>
        <w:ind w:left="360"/>
      </w:pPr>
      <w:r>
        <w:t>subject to</w:t>
      </w:r>
    </w:p>
    <w:p w14:paraId="5B86007B" w14:textId="77777777" w:rsidR="00F75451" w:rsidRDefault="00F75451" w:rsidP="00F75451">
      <w:pPr>
        <w:spacing w:after="160" w:line="360" w:lineRule="auto"/>
      </w:pPr>
    </w:p>
    <w:p w14:paraId="3ECD51AA" w14:textId="77777777" w:rsidR="00F75451" w:rsidRDefault="00000000" w:rsidP="00F75451">
      <w:pPr>
        <w:pStyle w:val="ListParagraph"/>
        <w:spacing w:after="160"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r>
            <w:rPr>
              <w:rFonts w:ascii="Cambria Math" w:hAnsi="Cambria Math"/>
            </w:rPr>
            <m:t>≤t</m:t>
          </m:r>
        </m:oMath>
      </m:oMathPara>
    </w:p>
    <w:p w14:paraId="65C2BE92" w14:textId="77777777" w:rsidR="00F75451" w:rsidRDefault="00F75451" w:rsidP="00F75451">
      <w:pPr>
        <w:spacing w:after="160" w:line="360" w:lineRule="auto"/>
      </w:pPr>
    </w:p>
    <w:p w14:paraId="7B15E2BE" w14:textId="77777777" w:rsidR="00F75451" w:rsidRDefault="00F75451" w:rsidP="00F75451">
      <w:pPr>
        <w:pStyle w:val="ListParagraph"/>
        <w:spacing w:after="160" w:line="360" w:lineRule="auto"/>
        <w:ind w:left="360"/>
      </w:pPr>
      <w:r>
        <w:t>(Tibshirani (1996)).</w:t>
      </w:r>
    </w:p>
    <w:p w14:paraId="11A88EF5" w14:textId="77777777" w:rsidR="00F75451" w:rsidRDefault="00F75451">
      <w:pPr>
        <w:pStyle w:val="ListParagraph"/>
        <w:numPr>
          <w:ilvl w:val="0"/>
          <w:numId w:val="24"/>
        </w:numPr>
        <w:spacing w:after="160" w:line="360" w:lineRule="auto"/>
      </w:pPr>
      <w:r>
        <w:rPr>
          <w:u w:val="single"/>
        </w:rPr>
        <w:t>Coefficient Vector to be Estimated</w:t>
      </w:r>
      <w:r w:rsidRPr="00DE7981">
        <w:t>:</w:t>
      </w:r>
      <w:r>
        <w:t xml:space="preserve"> 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constant coefficient</w:t>
      </w:r>
    </w:p>
    <w:p w14:paraId="0A811144" w14:textId="77777777" w:rsidR="00F75451" w:rsidRPr="0081548C" w:rsidRDefault="00F75451" w:rsidP="00F75451">
      <w:pPr>
        <w:spacing w:after="160" w:line="360" w:lineRule="auto"/>
        <w:rPr>
          <w:u w:val="single"/>
        </w:rPr>
      </w:pPr>
    </w:p>
    <w:p w14:paraId="14802364" w14:textId="77777777" w:rsidR="00F75451" w:rsidRDefault="00F75451" w:rsidP="00F75451">
      <w:pPr>
        <w:pStyle w:val="ListParagraph"/>
        <w:spacing w:after="160" w:line="360" w:lineRule="auto"/>
        <w:ind w:left="360"/>
      </w:pPr>
      <m:oMathPara>
        <m:oMath>
          <m:r>
            <w:rPr>
              <w:rFonts w:ascii="Cambria Math" w:hAnsi="Cambria Math"/>
            </w:rPr>
            <m:t>β</m:t>
          </m:r>
          <m:box>
            <m:boxPr>
              <m:opEmu m:val="1"/>
              <m:ctrlPr>
                <w:rPr>
                  <w:rFonts w:ascii="Cambria Math" w:hAnsi="Cambria Math"/>
                  <w:i/>
                </w:rPr>
              </m:ctrlPr>
            </m:boxPr>
            <m:e>
              <m:r>
                <w:rPr>
                  <w:rFonts w:ascii="Cambria Math" w:hAnsi="Cambria Math"/>
                </w:rPr>
                <m:t>∶=</m:t>
              </m:r>
            </m:e>
          </m:box>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e>
          </m:d>
        </m:oMath>
      </m:oMathPara>
    </w:p>
    <w:p w14:paraId="12DA63F6" w14:textId="77777777" w:rsidR="00F75451" w:rsidRDefault="00F75451" w:rsidP="00F75451">
      <w:pPr>
        <w:spacing w:after="160" w:line="360" w:lineRule="auto"/>
      </w:pPr>
    </w:p>
    <w:p w14:paraId="5F39836C" w14:textId="77777777" w:rsidR="00F75451" w:rsidRDefault="00F75451" w:rsidP="00F75451">
      <w:pPr>
        <w:pStyle w:val="ListParagraph"/>
        <w:spacing w:after="160" w:line="360" w:lineRule="auto"/>
        <w:ind w:left="360"/>
      </w:pPr>
      <w:r>
        <w:t xml:space="preserve">is the coefficient vector, and </w:t>
      </w:r>
      <m:oMath>
        <m:r>
          <w:rPr>
            <w:rFonts w:ascii="Cambria Math" w:hAnsi="Cambria Math"/>
          </w:rPr>
          <m:t>t</m:t>
        </m:r>
      </m:oMath>
      <w:r>
        <w:t xml:space="preserve"> is a prespecified free parameter that determines the degree of regularization.</w:t>
      </w:r>
    </w:p>
    <w:p w14:paraId="3C73A2C5" w14:textId="77777777" w:rsidR="00F75451" w:rsidRDefault="00F75451">
      <w:pPr>
        <w:pStyle w:val="ListParagraph"/>
        <w:numPr>
          <w:ilvl w:val="0"/>
          <w:numId w:val="24"/>
        </w:numPr>
        <w:spacing w:after="160" w:line="360" w:lineRule="auto"/>
      </w:pPr>
      <w:r>
        <w:rPr>
          <w:u w:val="single"/>
        </w:rPr>
        <w:t>Compact Expression for the Optimization</w:t>
      </w:r>
      <w:r w:rsidRPr="00DE7981">
        <w:t>:</w:t>
      </w:r>
      <w:r>
        <w:t xml:space="preserve"> Letting </w:t>
      </w:r>
      <m:oMath>
        <m:r>
          <w:rPr>
            <w:rFonts w:ascii="Cambria Math" w:hAnsi="Cambria Math"/>
          </w:rPr>
          <m:t>X</m:t>
        </m:r>
      </m:oMath>
      <w:r>
        <w:t xml:space="preserve"> be the covariate matrix, so that</w:t>
      </w:r>
    </w:p>
    <w:p w14:paraId="3B3845EB" w14:textId="77777777" w:rsidR="00F75451" w:rsidRPr="0081548C" w:rsidRDefault="00F75451" w:rsidP="00F75451">
      <w:pPr>
        <w:spacing w:after="160" w:line="360" w:lineRule="auto"/>
        <w:rPr>
          <w:u w:val="single"/>
        </w:rPr>
      </w:pPr>
    </w:p>
    <w:p w14:paraId="78DF26DA"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j</m:t>
              </m:r>
            </m:sub>
          </m:sSub>
        </m:oMath>
      </m:oMathPara>
    </w:p>
    <w:p w14:paraId="23E27B46" w14:textId="77777777" w:rsidR="00F75451" w:rsidRDefault="00F75451" w:rsidP="00F75451">
      <w:pPr>
        <w:spacing w:after="160" w:line="360" w:lineRule="auto"/>
      </w:pPr>
    </w:p>
    <w:p w14:paraId="429FEC7E" w14:textId="77777777" w:rsidR="00F75451" w:rsidRDefault="00F75451" w:rsidP="00F75451">
      <w:pPr>
        <w:pStyle w:val="ListParagraph"/>
        <w:spacing w:after="160" w:line="360" w:lineRule="auto"/>
        <w:ind w:left="360"/>
      </w:pPr>
      <w:r>
        <w:t>is the i</w:t>
      </w:r>
      <w:r w:rsidRPr="00DB1C7E">
        <w:rPr>
          <w:vertAlign w:val="superscript"/>
        </w:rPr>
        <w:t>th</w:t>
      </w:r>
      <w:r>
        <w:t xml:space="preserve"> row of </w:t>
      </w:r>
      <m:oMath>
        <m:r>
          <w:rPr>
            <w:rFonts w:ascii="Cambria Math" w:hAnsi="Cambria Math"/>
          </w:rPr>
          <m:t>X</m:t>
        </m:r>
      </m:oMath>
      <w:r>
        <w:t>, the expression can be written more compactly as</w:t>
      </w:r>
    </w:p>
    <w:p w14:paraId="0C40833B" w14:textId="77777777" w:rsidR="00F75451" w:rsidRDefault="00F75451" w:rsidP="00F75451">
      <w:pPr>
        <w:spacing w:after="160" w:line="360" w:lineRule="auto"/>
      </w:pPr>
    </w:p>
    <w:p w14:paraId="21F71FAA"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mr>
          </m:m>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-Xβ</m:t>
                      </m:r>
                    </m:e>
                  </m:d>
                </m:e>
                <m:sub>
                  <m:r>
                    <w:rPr>
                      <w:rFonts w:ascii="Cambria Math" w:hAnsi="Cambria Math"/>
                    </w:rPr>
                    <m:t>2</m:t>
                  </m:r>
                </m:sub>
                <m:sup>
                  <m:r>
                    <w:rPr>
                      <w:rFonts w:ascii="Cambria Math" w:hAnsi="Cambria Math"/>
                    </w:rPr>
                    <m:t>2</m:t>
                  </m:r>
                </m:sup>
              </m:sSubSup>
            </m:e>
          </m:d>
        </m:oMath>
      </m:oMathPara>
    </w:p>
    <w:p w14:paraId="20867D33" w14:textId="77777777" w:rsidR="00F75451" w:rsidRDefault="00F75451" w:rsidP="00F75451">
      <w:pPr>
        <w:spacing w:after="160" w:line="360" w:lineRule="auto"/>
      </w:pPr>
    </w:p>
    <w:p w14:paraId="627DC918" w14:textId="77777777" w:rsidR="00F75451" w:rsidRDefault="00F75451" w:rsidP="00F75451">
      <w:pPr>
        <w:pStyle w:val="ListParagraph"/>
        <w:spacing w:after="160" w:line="360" w:lineRule="auto"/>
        <w:ind w:left="360"/>
      </w:pPr>
      <w:r>
        <w:t>subject to</w:t>
      </w:r>
    </w:p>
    <w:p w14:paraId="0E988712" w14:textId="77777777" w:rsidR="00F75451" w:rsidRDefault="00F75451" w:rsidP="00F75451">
      <w:pPr>
        <w:spacing w:after="160" w:line="360" w:lineRule="auto"/>
      </w:pPr>
    </w:p>
    <w:p w14:paraId="0C827FDB"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r>
            <w:rPr>
              <w:rFonts w:ascii="Cambria Math" w:hAnsi="Cambria Math"/>
            </w:rPr>
            <m:t>≤t</m:t>
          </m:r>
        </m:oMath>
      </m:oMathPara>
    </w:p>
    <w:p w14:paraId="056F9E86" w14:textId="77777777" w:rsidR="00F75451" w:rsidRDefault="00F75451" w:rsidP="00F75451">
      <w:pPr>
        <w:spacing w:after="160" w:line="360" w:lineRule="auto"/>
      </w:pPr>
    </w:p>
    <w:p w14:paraId="2621235E" w14:textId="77777777" w:rsidR="00F75451" w:rsidRDefault="00F75451" w:rsidP="00F75451">
      <w:pPr>
        <w:pStyle w:val="ListParagraph"/>
        <w:spacing w:after="160" w:line="360" w:lineRule="auto"/>
        <w:ind w:left="360"/>
      </w:pPr>
      <w:r>
        <w:t>where</w:t>
      </w:r>
    </w:p>
    <w:p w14:paraId="605698D3" w14:textId="77777777" w:rsidR="00F75451" w:rsidRDefault="00F75451" w:rsidP="00F75451">
      <w:pPr>
        <w:spacing w:after="160" w:line="360" w:lineRule="auto"/>
      </w:pPr>
    </w:p>
    <w:p w14:paraId="7531C206"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10ED4530" w14:textId="77777777" w:rsidR="00F75451" w:rsidRDefault="00F75451" w:rsidP="00F75451">
      <w:pPr>
        <w:spacing w:after="160" w:line="360" w:lineRule="auto"/>
      </w:pPr>
    </w:p>
    <w:p w14:paraId="7983F037" w14:textId="77777777" w:rsidR="00F75451" w:rsidRDefault="00F75451" w:rsidP="00F75451">
      <w:pPr>
        <w:pStyle w:val="ListParagraph"/>
        <w:spacing w:after="160" w:line="360" w:lineRule="auto"/>
        <w:ind w:left="360"/>
      </w:pPr>
      <w:r>
        <w:t xml:space="preserve">is the standard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norm.</w:t>
      </w:r>
    </w:p>
    <w:p w14:paraId="55A36D82" w14:textId="77777777" w:rsidR="00F75451" w:rsidRDefault="00F75451">
      <w:pPr>
        <w:pStyle w:val="ListParagraph"/>
        <w:numPr>
          <w:ilvl w:val="0"/>
          <w:numId w:val="24"/>
        </w:numPr>
        <w:spacing w:after="160" w:line="360" w:lineRule="auto"/>
      </w:pPr>
      <w:r>
        <w:rPr>
          <w:u w:val="single"/>
        </w:rPr>
        <w:t>Converting Variables to Zero-mean</w:t>
      </w:r>
      <w:r w:rsidRPr="00DB1C7E">
        <w:t>:</w:t>
      </w:r>
      <w:r>
        <w:t xml:space="preserve"> Denoting the scalar mean of the data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 the </w:t>
      </w:r>
      <m:oMath>
        <m:acc>
          <m:accPr>
            <m:chr m:val="̅"/>
            <m:ctrlPr>
              <w:rPr>
                <w:rFonts w:ascii="Cambria Math" w:hAnsi="Cambria Math"/>
                <w:i/>
              </w:rPr>
            </m:ctrlPr>
          </m:accPr>
          <m:e>
            <m:r>
              <w:rPr>
                <w:rFonts w:ascii="Cambria Math" w:hAnsi="Cambria Math"/>
              </w:rPr>
              <m:t>x</m:t>
            </m:r>
          </m:e>
        </m:acc>
      </m:oMath>
      <w:r>
        <w:t xml:space="preserve"> and the mean of the response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w:t>
      </w:r>
      <m:oMath>
        <m:acc>
          <m:accPr>
            <m:chr m:val="̅"/>
            <m:ctrlPr>
              <w:rPr>
                <w:rFonts w:ascii="Cambria Math" w:hAnsi="Cambria Math"/>
                <w:i/>
              </w:rPr>
            </m:ctrlPr>
          </m:accPr>
          <m:e>
            <m:r>
              <w:rPr>
                <w:rFonts w:ascii="Cambria Math" w:hAnsi="Cambria Math"/>
              </w:rPr>
              <m:t>y</m:t>
            </m:r>
          </m:e>
        </m:acc>
      </m:oMath>
      <w:r>
        <w:t xml:space="preserve">, the resulting estimate for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w:t>
      </w:r>
    </w:p>
    <w:p w14:paraId="79ACF40F" w14:textId="77777777" w:rsidR="00F75451" w:rsidRPr="0081548C" w:rsidRDefault="00F75451" w:rsidP="00F75451">
      <w:pPr>
        <w:spacing w:after="160" w:line="360" w:lineRule="auto"/>
        <w:rPr>
          <w:u w:val="single"/>
        </w:rPr>
      </w:pPr>
    </w:p>
    <w:p w14:paraId="7B1BC980"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β</m:t>
          </m:r>
        </m:oMath>
      </m:oMathPara>
    </w:p>
    <w:p w14:paraId="740E1C9F" w14:textId="77777777" w:rsidR="00F75451" w:rsidRDefault="00F75451" w:rsidP="00F75451">
      <w:pPr>
        <w:spacing w:after="160" w:line="360" w:lineRule="auto"/>
      </w:pPr>
    </w:p>
    <w:p w14:paraId="5C6CF9F8" w14:textId="77777777" w:rsidR="00F75451" w:rsidRDefault="00F75451" w:rsidP="00F75451">
      <w:pPr>
        <w:pStyle w:val="ListParagraph"/>
        <w:spacing w:after="160" w:line="360" w:lineRule="auto"/>
        <w:ind w:left="360"/>
      </w:pPr>
      <w:r>
        <w:t>so that</w:t>
      </w:r>
    </w:p>
    <w:p w14:paraId="5BBE82D2" w14:textId="77777777" w:rsidR="00F75451" w:rsidRDefault="00F75451" w:rsidP="00F75451">
      <w:pPr>
        <w:spacing w:after="160" w:line="360" w:lineRule="auto"/>
      </w:pPr>
    </w:p>
    <w:p w14:paraId="36ADA96D"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β</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T</m:t>
              </m:r>
            </m:sup>
          </m:sSup>
          <m:r>
            <w:rPr>
              <w:rFonts w:ascii="Cambria Math" w:hAnsi="Cambria Math"/>
            </w:rPr>
            <m:t>β</m:t>
          </m:r>
        </m:oMath>
      </m:oMathPara>
    </w:p>
    <w:p w14:paraId="3F498D18" w14:textId="77777777" w:rsidR="00F75451" w:rsidRDefault="00F75451" w:rsidP="00F75451">
      <w:pPr>
        <w:spacing w:after="160" w:line="360" w:lineRule="auto"/>
      </w:pPr>
    </w:p>
    <w:p w14:paraId="03B6AB0A" w14:textId="77777777" w:rsidR="00F75451" w:rsidRDefault="00F75451" w:rsidP="00F75451">
      <w:pPr>
        <w:pStyle w:val="ListParagraph"/>
        <w:spacing w:after="160" w:line="360" w:lineRule="auto"/>
        <w:ind w:left="360"/>
      </w:pPr>
      <w:r>
        <w:t>and, therefore, it is standard to work with variables that have been zero-mean.</w:t>
      </w:r>
    </w:p>
    <w:p w14:paraId="11CC3F88" w14:textId="77777777" w:rsidR="00F75451" w:rsidRDefault="00F75451">
      <w:pPr>
        <w:pStyle w:val="ListParagraph"/>
        <w:numPr>
          <w:ilvl w:val="0"/>
          <w:numId w:val="24"/>
        </w:numPr>
        <w:spacing w:after="160" w:line="360" w:lineRule="auto"/>
      </w:pPr>
      <w:r>
        <w:rPr>
          <w:u w:val="single"/>
        </w:rPr>
        <w:t>Standardization of Predictor and Response</w:t>
      </w:r>
      <w:r w:rsidRPr="004B57A4">
        <w:t>:</w:t>
      </w:r>
      <w:r>
        <w:t xml:space="preserve"> Additionally, the covariates are typically standardized to</w:t>
      </w:r>
    </w:p>
    <w:p w14:paraId="63ADEDEA" w14:textId="77777777" w:rsidR="00F75451" w:rsidRPr="0081548C" w:rsidRDefault="00F75451" w:rsidP="00F75451">
      <w:pPr>
        <w:spacing w:after="160" w:line="360" w:lineRule="auto"/>
        <w:rPr>
          <w:u w:val="single"/>
        </w:rPr>
      </w:pPr>
    </w:p>
    <w:p w14:paraId="228D1BFA" w14:textId="77777777" w:rsidR="00F75451" w:rsidRDefault="00000000" w:rsidP="00F75451">
      <w:pPr>
        <w:pStyle w:val="ListParagraph"/>
        <w:spacing w:after="16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14:paraId="1A7703DD" w14:textId="77777777" w:rsidR="00F75451" w:rsidRDefault="00F75451" w:rsidP="00F75451">
      <w:pPr>
        <w:spacing w:after="160" w:line="360" w:lineRule="auto"/>
      </w:pPr>
    </w:p>
    <w:p w14:paraId="62DBF80B" w14:textId="77777777" w:rsidR="00F75451" w:rsidRDefault="00F75451" w:rsidP="00F75451">
      <w:pPr>
        <w:pStyle w:val="ListParagraph"/>
        <w:spacing w:after="160" w:line="360" w:lineRule="auto"/>
        <w:ind w:left="360"/>
      </w:pPr>
      <w:r>
        <w:t>so that the solution does not depend on the measurement scale.</w:t>
      </w:r>
    </w:p>
    <w:p w14:paraId="2BC7B821" w14:textId="77777777" w:rsidR="00F75451" w:rsidRDefault="00F75451">
      <w:pPr>
        <w:pStyle w:val="ListParagraph"/>
        <w:numPr>
          <w:ilvl w:val="0"/>
          <w:numId w:val="24"/>
        </w:numPr>
        <w:spacing w:after="160" w:line="360" w:lineRule="auto"/>
      </w:pPr>
      <w:r>
        <w:rPr>
          <w:u w:val="single"/>
        </w:rPr>
        <w:t>Lagrangian Formulation of the Lasso</w:t>
      </w:r>
      <w:r w:rsidRPr="004B57A4">
        <w:t>:</w:t>
      </w:r>
      <w:r>
        <w:t xml:space="preserve"> It can be helpful to rewrite</w:t>
      </w:r>
    </w:p>
    <w:p w14:paraId="27EFA6AD" w14:textId="77777777" w:rsidR="00F75451" w:rsidRPr="0081548C" w:rsidRDefault="00F75451" w:rsidP="00F75451">
      <w:pPr>
        <w:spacing w:after="160" w:line="360" w:lineRule="auto"/>
        <w:rPr>
          <w:u w:val="single"/>
        </w:rPr>
      </w:pPr>
    </w:p>
    <w:p w14:paraId="2FDA08C6"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y-Xβ</m:t>
                      </m:r>
                    </m:e>
                  </m:d>
                </m:e>
                <m:sub>
                  <m:r>
                    <w:rPr>
                      <w:rFonts w:ascii="Cambria Math" w:hAnsi="Cambria Math"/>
                    </w:rPr>
                    <m:t>2</m:t>
                  </m:r>
                </m:sub>
                <m:sup>
                  <m:r>
                    <w:rPr>
                      <w:rFonts w:ascii="Cambria Math" w:hAnsi="Cambria Math"/>
                    </w:rPr>
                    <m:t>2</m:t>
                  </m:r>
                </m:sup>
              </m:sSubSup>
            </m:e>
          </m:d>
        </m:oMath>
      </m:oMathPara>
    </w:p>
    <w:p w14:paraId="5A8F6A2C" w14:textId="77777777" w:rsidR="00F75451" w:rsidRDefault="00F75451" w:rsidP="00F75451">
      <w:pPr>
        <w:spacing w:after="160" w:line="360" w:lineRule="auto"/>
      </w:pPr>
    </w:p>
    <w:p w14:paraId="4AE8F672" w14:textId="77777777" w:rsidR="00F75451" w:rsidRDefault="00F75451" w:rsidP="00F75451">
      <w:pPr>
        <w:pStyle w:val="ListParagraph"/>
        <w:spacing w:after="160" w:line="360" w:lineRule="auto"/>
        <w:ind w:left="360"/>
      </w:pPr>
      <w:r>
        <w:t>subject to</w:t>
      </w:r>
    </w:p>
    <w:p w14:paraId="664352CC" w14:textId="77777777" w:rsidR="00F75451" w:rsidRDefault="00F75451" w:rsidP="00F75451">
      <w:pPr>
        <w:spacing w:after="160" w:line="360" w:lineRule="auto"/>
      </w:pPr>
    </w:p>
    <w:p w14:paraId="3FCC3EB7"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r>
            <w:rPr>
              <w:rFonts w:ascii="Cambria Math" w:hAnsi="Cambria Math"/>
            </w:rPr>
            <m:t>≤t</m:t>
          </m:r>
        </m:oMath>
      </m:oMathPara>
    </w:p>
    <w:p w14:paraId="198ECDD2" w14:textId="77777777" w:rsidR="00F75451" w:rsidRDefault="00F75451" w:rsidP="00F75451">
      <w:pPr>
        <w:spacing w:after="160" w:line="360" w:lineRule="auto"/>
      </w:pPr>
    </w:p>
    <w:p w14:paraId="167AB4E1" w14:textId="77777777" w:rsidR="00F75451" w:rsidRDefault="00F75451" w:rsidP="00F75451">
      <w:pPr>
        <w:pStyle w:val="ListParagraph"/>
        <w:spacing w:after="160" w:line="360" w:lineRule="auto"/>
        <w:ind w:left="360"/>
      </w:pPr>
      <w:r>
        <w:lastRenderedPageBreak/>
        <w:t>in the so-called Lagrangian form</w:t>
      </w:r>
    </w:p>
    <w:p w14:paraId="7C79C911" w14:textId="77777777" w:rsidR="00F75451" w:rsidRDefault="00F75451" w:rsidP="00F75451">
      <w:pPr>
        <w:spacing w:after="160" w:line="360" w:lineRule="auto"/>
      </w:pPr>
    </w:p>
    <w:p w14:paraId="67238D41"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y-Xβ</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e>
          </m:d>
        </m:oMath>
      </m:oMathPara>
    </w:p>
    <w:p w14:paraId="59EEEF06" w14:textId="77777777" w:rsidR="00F75451" w:rsidRDefault="00F75451" w:rsidP="00F75451">
      <w:pPr>
        <w:spacing w:after="160" w:line="360" w:lineRule="auto"/>
      </w:pPr>
    </w:p>
    <w:p w14:paraId="3E548F0C" w14:textId="77777777" w:rsidR="00F75451" w:rsidRDefault="00F75451" w:rsidP="00F75451">
      <w:pPr>
        <w:pStyle w:val="ListParagraph"/>
        <w:spacing w:after="160" w:line="360" w:lineRule="auto"/>
        <w:ind w:left="360"/>
      </w:pPr>
      <w:r>
        <w:t xml:space="preserve">where the exact relationship between </w:t>
      </w:r>
      <m:oMath>
        <m:r>
          <w:rPr>
            <w:rFonts w:ascii="Cambria Math" w:hAnsi="Cambria Math"/>
          </w:rPr>
          <m:t>t</m:t>
        </m:r>
      </m:oMath>
      <w:r>
        <w:t xml:space="preserve"> and </w:t>
      </w:r>
      <m:oMath>
        <m:r>
          <w:rPr>
            <w:rFonts w:ascii="Cambria Math" w:hAnsi="Cambria Math"/>
          </w:rPr>
          <m:t>λ</m:t>
        </m:r>
      </m:oMath>
      <w:r>
        <w:t xml:space="preserve"> is data dependent.</w:t>
      </w:r>
    </w:p>
    <w:p w14:paraId="4D009F58" w14:textId="77777777" w:rsidR="00F75451" w:rsidRDefault="00F75451" w:rsidP="00F75451">
      <w:pPr>
        <w:spacing w:after="160" w:line="360" w:lineRule="auto"/>
      </w:pPr>
    </w:p>
    <w:p w14:paraId="2BEDC099" w14:textId="77777777" w:rsidR="00F75451" w:rsidRDefault="00F75451" w:rsidP="00F75451">
      <w:pPr>
        <w:spacing w:after="160" w:line="360" w:lineRule="auto"/>
      </w:pPr>
    </w:p>
    <w:p w14:paraId="5B0267F3" w14:textId="77777777" w:rsidR="00F75451" w:rsidRPr="007F6950" w:rsidRDefault="00F75451" w:rsidP="00F75451">
      <w:pPr>
        <w:spacing w:after="160" w:line="360" w:lineRule="auto"/>
        <w:rPr>
          <w:b/>
          <w:bCs/>
          <w:sz w:val="28"/>
          <w:szCs w:val="28"/>
        </w:rPr>
      </w:pPr>
      <w:r w:rsidRPr="009C6970">
        <w:rPr>
          <w:b/>
          <w:bCs/>
          <w:sz w:val="28"/>
          <w:szCs w:val="28"/>
        </w:rPr>
        <w:t xml:space="preserve">Basic Form – </w:t>
      </w:r>
      <w:r w:rsidRPr="007F6950">
        <w:rPr>
          <w:b/>
          <w:bCs/>
          <w:sz w:val="28"/>
          <w:szCs w:val="28"/>
        </w:rPr>
        <w:t>Orthonormal Covariates</w:t>
      </w:r>
    </w:p>
    <w:p w14:paraId="065AC23A" w14:textId="77777777" w:rsidR="00F75451" w:rsidRDefault="00F75451" w:rsidP="00F75451">
      <w:pPr>
        <w:spacing w:after="160" w:line="360" w:lineRule="auto"/>
      </w:pPr>
    </w:p>
    <w:p w14:paraId="62D9E297" w14:textId="77777777" w:rsidR="00F75451" w:rsidRDefault="00F75451">
      <w:pPr>
        <w:pStyle w:val="ListParagraph"/>
        <w:numPr>
          <w:ilvl w:val="0"/>
          <w:numId w:val="25"/>
        </w:numPr>
        <w:spacing w:after="160" w:line="360" w:lineRule="auto"/>
      </w:pPr>
      <w:r w:rsidRPr="00F7212B">
        <w:rPr>
          <w:u w:val="single"/>
        </w:rPr>
        <w:t>Basic Properties of the Lasso</w:t>
      </w:r>
      <w:r>
        <w:t>: Some basic properties of the Lasso estimator can now be considered. Assuming first that the covariates are orthonormal so that</w:t>
      </w:r>
    </w:p>
    <w:p w14:paraId="5BD6AB8C" w14:textId="77777777" w:rsidR="00F75451" w:rsidRPr="00BC4D0D" w:rsidRDefault="00F75451" w:rsidP="00F75451">
      <w:pPr>
        <w:spacing w:after="160" w:line="360" w:lineRule="auto"/>
        <w:rPr>
          <w:u w:val="single"/>
        </w:rPr>
      </w:pPr>
    </w:p>
    <w:p w14:paraId="557FFAE4" w14:textId="77777777" w:rsidR="00F75451" w:rsidRDefault="00000000" w:rsidP="00F75451">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29C8DF49" w14:textId="77777777" w:rsidR="00F75451" w:rsidRDefault="00F75451" w:rsidP="00F75451">
      <w:pPr>
        <w:spacing w:after="160" w:line="360" w:lineRule="auto"/>
      </w:pPr>
    </w:p>
    <w:p w14:paraId="1A2AC0EC" w14:textId="77777777" w:rsidR="00F75451" w:rsidRDefault="00F75451" w:rsidP="00F75451">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is the Kronecker delta, or equivalently</w:t>
      </w:r>
    </w:p>
    <w:p w14:paraId="7537E98F" w14:textId="77777777" w:rsidR="00F75451" w:rsidRDefault="00F75451" w:rsidP="00F75451">
      <w:pPr>
        <w:spacing w:after="160" w:line="360" w:lineRule="auto"/>
      </w:pPr>
    </w:p>
    <w:p w14:paraId="7D080C41" w14:textId="77777777" w:rsidR="00F75451" w:rsidRDefault="00000000" w:rsidP="00F75451">
      <w:pPr>
        <w:pStyle w:val="ListParagraph"/>
        <w:spacing w:after="16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X=I</m:t>
          </m:r>
        </m:oMath>
      </m:oMathPara>
    </w:p>
    <w:p w14:paraId="38CB1CD0" w14:textId="77777777" w:rsidR="00F75451" w:rsidRDefault="00F75451" w:rsidP="00F75451">
      <w:pPr>
        <w:spacing w:after="160" w:line="360" w:lineRule="auto"/>
      </w:pPr>
    </w:p>
    <w:p w14:paraId="631D337F" w14:textId="77777777" w:rsidR="00F75451" w:rsidRDefault="00F75451" w:rsidP="00F75451">
      <w:pPr>
        <w:pStyle w:val="ListParagraph"/>
        <w:spacing w:after="160" w:line="360" w:lineRule="auto"/>
        <w:ind w:left="360"/>
      </w:pPr>
      <w:r>
        <w:t>then using the sub-gradient methods, Tibshirani (1996) showed that</w:t>
      </w:r>
    </w:p>
    <w:p w14:paraId="724D8A77" w14:textId="77777777" w:rsidR="00F75451" w:rsidRDefault="00F75451" w:rsidP="00F75451">
      <w:pPr>
        <w:spacing w:after="160" w:line="360" w:lineRule="auto"/>
      </w:pPr>
    </w:p>
    <w:p w14:paraId="23C5F6AF"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Nλ</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 OLS</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 OLS</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1-</m:t>
                  </m:r>
                  <m:f>
                    <m:fPr>
                      <m:ctrlPr>
                        <w:rPr>
                          <w:rFonts w:ascii="Cambria Math" w:hAnsi="Cambria Math"/>
                          <w:i/>
                        </w:rPr>
                      </m:ctrlPr>
                    </m:fPr>
                    <m:num>
                      <m:r>
                        <w:rPr>
                          <w:rFonts w:ascii="Cambria Math" w:hAnsi="Cambria Math"/>
                        </w:rPr>
                        <m:t>Nλ</m:t>
                      </m:r>
                    </m:num>
                    <m:den>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 OLS</m:t>
                              </m:r>
                            </m:sub>
                          </m:sSub>
                        </m:e>
                      </m:d>
                    </m:den>
                  </m:f>
                </m:e>
              </m:d>
            </m:e>
          </m:func>
        </m:oMath>
      </m:oMathPara>
    </w:p>
    <w:p w14:paraId="7C95705C" w14:textId="77777777" w:rsidR="00F75451" w:rsidRDefault="00F75451" w:rsidP="00F75451">
      <w:pPr>
        <w:spacing w:after="160" w:line="360" w:lineRule="auto"/>
      </w:pPr>
    </w:p>
    <w:p w14:paraId="0C0482FE" w14:textId="77777777" w:rsidR="00F75451" w:rsidRDefault="00F75451" w:rsidP="00F75451">
      <w:pPr>
        <w:pStyle w:val="ListParagraph"/>
        <w:spacing w:after="160" w:line="360" w:lineRule="auto"/>
        <w:ind w:left="360"/>
      </w:pPr>
      <w:r>
        <w:t>where</w:t>
      </w:r>
    </w:p>
    <w:p w14:paraId="242210A2" w14:textId="77777777" w:rsidR="00F75451" w:rsidRDefault="00F75451" w:rsidP="00F75451">
      <w:pPr>
        <w:spacing w:after="160" w:line="360" w:lineRule="auto"/>
      </w:pPr>
    </w:p>
    <w:p w14:paraId="49E4DFD5" w14:textId="77777777" w:rsidR="00F75451" w:rsidRPr="00BC4D0D" w:rsidRDefault="00000000" w:rsidP="00F7545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OLS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C6BC512" w14:textId="77777777" w:rsidR="00F75451" w:rsidRDefault="00F75451" w:rsidP="00F75451">
      <w:pPr>
        <w:spacing w:after="160" w:line="360" w:lineRule="auto"/>
      </w:pPr>
    </w:p>
    <w:p w14:paraId="7D742372" w14:textId="77777777" w:rsidR="00F75451" w:rsidRDefault="00000000">
      <w:pPr>
        <w:pStyle w:val="ListParagraph"/>
        <w:numPr>
          <w:ilvl w:val="0"/>
          <w:numId w:val="25"/>
        </w:numPr>
        <w:spacing w:after="16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α</m:t>
            </m:r>
          </m:sub>
        </m:sSub>
      </m:oMath>
      <w:r w:rsidR="00F75451" w:rsidRPr="001E5F04">
        <w:rPr>
          <w:u w:val="single"/>
        </w:rPr>
        <w:t xml:space="preserve"> – the Soft Thresholding Operator</w:t>
      </w:r>
      <w:r w:rsidR="00F75451">
        <w:t xml:space="preserve">: </w:t>
      </w:r>
      <m:oMath>
        <m:sSub>
          <m:sSubPr>
            <m:ctrlPr>
              <w:rPr>
                <w:rFonts w:ascii="Cambria Math" w:hAnsi="Cambria Math"/>
                <w:i/>
              </w:rPr>
            </m:ctrlPr>
          </m:sSubPr>
          <m:e>
            <m:r>
              <w:rPr>
                <w:rFonts w:ascii="Cambria Math" w:hAnsi="Cambria Math"/>
              </w:rPr>
              <m:t>S</m:t>
            </m:r>
          </m:e>
          <m:sub>
            <m:r>
              <w:rPr>
                <w:rFonts w:ascii="Cambria Math" w:hAnsi="Cambria Math"/>
              </w:rPr>
              <m:t>α</m:t>
            </m:r>
          </m:sub>
        </m:sSub>
      </m:oMath>
      <w:r w:rsidR="00F75451">
        <w:t xml:space="preserve"> is referred to as the </w:t>
      </w:r>
      <w:r w:rsidR="00F75451">
        <w:rPr>
          <w:i/>
          <w:iCs/>
        </w:rPr>
        <w:t>soft-thresholding operator</w:t>
      </w:r>
      <w:r w:rsidR="00F75451">
        <w:t xml:space="preserve">, since it translates values towards – making them exactly zero if they are small enough – instead of setting smaller values to zero and leaving larger ones untouched as the </w:t>
      </w:r>
      <w:r w:rsidR="00F75451">
        <w:rPr>
          <w:i/>
          <w:iCs/>
        </w:rPr>
        <w:t>hard thresholding operator</w:t>
      </w:r>
      <w:r w:rsidR="00F75451">
        <w:t xml:space="preserve">, often denoted </w:t>
      </w:r>
      <m:oMath>
        <m:sSub>
          <m:sSubPr>
            <m:ctrlPr>
              <w:rPr>
                <w:rFonts w:ascii="Cambria Math" w:hAnsi="Cambria Math"/>
                <w:i/>
              </w:rPr>
            </m:ctrlPr>
          </m:sSubPr>
          <m:e>
            <m:r>
              <w:rPr>
                <w:rFonts w:ascii="Cambria Math" w:hAnsi="Cambria Math"/>
              </w:rPr>
              <m:t>H</m:t>
            </m:r>
          </m:e>
          <m:sub>
            <m:r>
              <w:rPr>
                <w:rFonts w:ascii="Cambria Math" w:hAnsi="Cambria Math"/>
              </w:rPr>
              <m:t>α</m:t>
            </m:r>
          </m:sub>
        </m:sSub>
      </m:oMath>
      <w:r w:rsidR="00F75451">
        <w:t>, would.</w:t>
      </w:r>
    </w:p>
    <w:p w14:paraId="6B80B96F" w14:textId="77777777" w:rsidR="00F75451" w:rsidRDefault="00F75451">
      <w:pPr>
        <w:pStyle w:val="ListParagraph"/>
        <w:numPr>
          <w:ilvl w:val="0"/>
          <w:numId w:val="25"/>
        </w:numPr>
        <w:spacing w:after="160" w:line="360" w:lineRule="auto"/>
      </w:pPr>
      <w:r w:rsidRPr="00A85443">
        <w:rPr>
          <w:u w:val="single"/>
        </w:rPr>
        <w:t>Objective of the Ridge Regression</w:t>
      </w:r>
      <w:r>
        <w:t>: In ridge regression the objective is to minimize</w:t>
      </w:r>
    </w:p>
    <w:p w14:paraId="4456BC41" w14:textId="77777777" w:rsidR="00F75451" w:rsidRPr="00BC4D0D" w:rsidRDefault="00F75451" w:rsidP="00F75451">
      <w:pPr>
        <w:spacing w:after="160" w:line="360" w:lineRule="auto"/>
        <w:rPr>
          <w:u w:val="single"/>
        </w:rPr>
      </w:pPr>
    </w:p>
    <w:p w14:paraId="4E80D6DD"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y-Xβ</m:t>
                      </m:r>
                    </m:e>
                  </m:d>
                </m:e>
                <m:sub>
                  <m:r>
                    <w:rPr>
                      <w:rFonts w:ascii="Cambria Math" w:hAnsi="Cambria Math"/>
                    </w:rPr>
                    <m:t>2</m:t>
                  </m:r>
                </m:sub>
                <m:sup>
                  <m:r>
                    <w:rPr>
                      <w:rFonts w:ascii="Cambria Math" w:hAnsi="Cambria Math"/>
                    </w:rPr>
                    <m:t>2</m:t>
                  </m:r>
                </m:sup>
              </m:sSubSup>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β</m:t>
                      </m:r>
                    </m:e>
                  </m:d>
                </m:e>
                <m:sub>
                  <m:r>
                    <w:rPr>
                      <w:rFonts w:ascii="Cambria Math" w:hAnsi="Cambria Math"/>
                    </w:rPr>
                    <m:t>2</m:t>
                  </m:r>
                </m:sub>
                <m:sup>
                  <m:r>
                    <w:rPr>
                      <w:rFonts w:ascii="Cambria Math" w:hAnsi="Cambria Math"/>
                    </w:rPr>
                    <m:t>2</m:t>
                  </m:r>
                </m:sup>
              </m:sSubSup>
            </m:e>
          </m:d>
        </m:oMath>
      </m:oMathPara>
    </w:p>
    <w:p w14:paraId="3FBFC08A" w14:textId="77777777" w:rsidR="00F75451" w:rsidRDefault="00F75451" w:rsidP="00F75451">
      <w:pPr>
        <w:spacing w:after="160" w:line="360" w:lineRule="auto"/>
      </w:pPr>
    </w:p>
    <w:p w14:paraId="3A4A4952" w14:textId="77777777" w:rsidR="00F75451" w:rsidRDefault="00F75451" w:rsidP="00F75451">
      <w:pPr>
        <w:pStyle w:val="ListParagraph"/>
        <w:spacing w:after="160" w:line="360" w:lineRule="auto"/>
        <w:ind w:left="360"/>
      </w:pPr>
      <w:r>
        <w:t>yielding</w:t>
      </w:r>
    </w:p>
    <w:p w14:paraId="4EEBAACD" w14:textId="77777777" w:rsidR="00F75451" w:rsidRDefault="00F75451" w:rsidP="00F75451">
      <w:pPr>
        <w:spacing w:after="160" w:line="360" w:lineRule="auto"/>
      </w:pPr>
    </w:p>
    <w:p w14:paraId="42045669" w14:textId="77777777" w:rsidR="00F75451" w:rsidRPr="00BC4D0D" w:rsidRDefault="00000000" w:rsidP="00F7545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 OLS</m:t>
                  </m:r>
                </m:sub>
              </m:sSub>
            </m:num>
            <m:den>
              <m:r>
                <w:rPr>
                  <w:rFonts w:ascii="Cambria Math" w:hAnsi="Cambria Math"/>
                </w:rPr>
                <m:t>1+Nλ</m:t>
              </m:r>
            </m:den>
          </m:f>
        </m:oMath>
      </m:oMathPara>
    </w:p>
    <w:p w14:paraId="3B73CF1D" w14:textId="77777777" w:rsidR="00F75451" w:rsidRDefault="00F75451" w:rsidP="00F75451">
      <w:pPr>
        <w:spacing w:after="160" w:line="360" w:lineRule="auto"/>
      </w:pPr>
    </w:p>
    <w:p w14:paraId="64DD649F" w14:textId="77777777" w:rsidR="00F75451" w:rsidRDefault="00F75451">
      <w:pPr>
        <w:pStyle w:val="ListParagraph"/>
        <w:numPr>
          <w:ilvl w:val="0"/>
          <w:numId w:val="25"/>
        </w:numPr>
        <w:spacing w:after="160" w:line="360" w:lineRule="auto"/>
      </w:pPr>
      <w:r>
        <w:rPr>
          <w:u w:val="single"/>
        </w:rPr>
        <w:t>Shrinks Coefficients by Uniform Factor</w:t>
      </w:r>
      <w:r>
        <w:t xml:space="preserve">: Ridge regression shrinks all coefficients by a uniform factor </w:t>
      </w:r>
      <m:oMath>
        <m:f>
          <m:fPr>
            <m:ctrlPr>
              <w:rPr>
                <w:rFonts w:ascii="Cambria Math" w:hAnsi="Cambria Math"/>
                <w:i/>
              </w:rPr>
            </m:ctrlPr>
          </m:fPr>
          <m:num>
            <m:r>
              <w:rPr>
                <w:rFonts w:ascii="Cambria Math" w:hAnsi="Cambria Math"/>
              </w:rPr>
              <m:t>1</m:t>
            </m:r>
          </m:num>
          <m:den>
            <m:r>
              <w:rPr>
                <w:rFonts w:ascii="Cambria Math" w:hAnsi="Cambria Math"/>
              </w:rPr>
              <m:t>1+Nλ</m:t>
            </m:r>
          </m:den>
        </m:f>
      </m:oMath>
      <w:r>
        <w:t xml:space="preserve"> and does not set any coefficients to zero.</w:t>
      </w:r>
    </w:p>
    <w:p w14:paraId="1C6A26D8" w14:textId="77777777" w:rsidR="00F75451" w:rsidRDefault="00F75451">
      <w:pPr>
        <w:pStyle w:val="ListParagraph"/>
        <w:numPr>
          <w:ilvl w:val="0"/>
          <w:numId w:val="25"/>
        </w:numPr>
        <w:spacing w:after="160" w:line="360" w:lineRule="auto"/>
      </w:pPr>
      <w:r>
        <w:rPr>
          <w:u w:val="single"/>
        </w:rPr>
        <w:t>General Solution to Ridge Regression</w:t>
      </w:r>
      <w:r w:rsidRPr="003E78ED">
        <w:t>:</w:t>
      </w:r>
    </w:p>
    <w:p w14:paraId="2F60E258" w14:textId="77777777" w:rsidR="00F75451" w:rsidRPr="00BC4D0D" w:rsidRDefault="00F75451" w:rsidP="00F75451">
      <w:pPr>
        <w:spacing w:after="160" w:line="360" w:lineRule="auto"/>
        <w:rPr>
          <w:u w:val="single"/>
        </w:rPr>
      </w:pPr>
    </w:p>
    <w:p w14:paraId="32D81473" w14:textId="77777777" w:rsidR="00F75451" w:rsidRPr="00BC4D0D" w:rsidRDefault="00000000" w:rsidP="00F75451">
      <w:pPr>
        <w:pStyle w:val="ListParagraph"/>
        <w:spacing w:after="16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X+NλI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26954862" w14:textId="77777777" w:rsidR="00F75451" w:rsidRDefault="00F75451" w:rsidP="00F75451">
      <w:pPr>
        <w:spacing w:after="160" w:line="360" w:lineRule="auto"/>
      </w:pPr>
    </w:p>
    <w:p w14:paraId="4806B1D1" w14:textId="77777777" w:rsidR="00F75451" w:rsidRDefault="00F75451">
      <w:pPr>
        <w:pStyle w:val="ListParagraph"/>
        <w:numPr>
          <w:ilvl w:val="0"/>
          <w:numId w:val="25"/>
        </w:numPr>
        <w:spacing w:after="160" w:line="360" w:lineRule="auto"/>
      </w:pPr>
      <w:r>
        <w:rPr>
          <w:u w:val="single"/>
        </w:rPr>
        <w:lastRenderedPageBreak/>
        <w:t>Comparison to Best Subset Selection</w:t>
      </w:r>
      <w:r>
        <w:t>: It can also be compared to regression be best subset selection, in which the goal is to minimize</w:t>
      </w:r>
    </w:p>
    <w:p w14:paraId="43E06D13" w14:textId="77777777" w:rsidR="00F75451" w:rsidRPr="00BC4D0D" w:rsidRDefault="00F75451" w:rsidP="00F75451">
      <w:pPr>
        <w:spacing w:after="160" w:line="360" w:lineRule="auto"/>
        <w:rPr>
          <w:u w:val="single"/>
        </w:rPr>
      </w:pPr>
    </w:p>
    <w:p w14:paraId="13C55D0E"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y-Xβ</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0</m:t>
                  </m:r>
                </m:sub>
              </m:sSub>
            </m:e>
          </m:d>
        </m:oMath>
      </m:oMathPara>
    </w:p>
    <w:p w14:paraId="158F8BD3" w14:textId="77777777" w:rsidR="00F75451" w:rsidRDefault="00F75451" w:rsidP="00F75451">
      <w:pPr>
        <w:spacing w:after="160" w:line="360" w:lineRule="auto"/>
      </w:pPr>
    </w:p>
    <w:p w14:paraId="3EF3D7CC" w14:textId="77777777" w:rsidR="00F75451" w:rsidRDefault="00F75451" w:rsidP="00F75451">
      <w:pPr>
        <w:pStyle w:val="ListParagraph"/>
        <w:spacing w:after="160" w:line="360" w:lineRule="auto"/>
        <w:ind w:left="360"/>
      </w:pPr>
      <w:r>
        <w:t xml:space="preserve">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0</m:t>
            </m:r>
          </m:sub>
        </m:sSub>
      </m:oMath>
      <w:r>
        <w:t xml:space="preserve"> is the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norm”, which is defined as</w:t>
      </w:r>
    </w:p>
    <w:p w14:paraId="2BAA8527" w14:textId="77777777" w:rsidR="00F75451" w:rsidRDefault="00F75451" w:rsidP="00F75451">
      <w:pPr>
        <w:spacing w:after="160" w:line="360" w:lineRule="auto"/>
      </w:pPr>
    </w:p>
    <w:p w14:paraId="47C2ED0E" w14:textId="77777777" w:rsidR="00F75451" w:rsidRDefault="00000000" w:rsidP="00F75451">
      <w:pPr>
        <w:pStyle w:val="ListParagraph"/>
        <w:spacing w:after="16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m:t>
          </m:r>
        </m:oMath>
      </m:oMathPara>
    </w:p>
    <w:p w14:paraId="1C0CFB4B" w14:textId="77777777" w:rsidR="00F75451" w:rsidRDefault="00F75451" w:rsidP="00F75451">
      <w:pPr>
        <w:spacing w:after="160" w:line="360" w:lineRule="auto"/>
      </w:pPr>
    </w:p>
    <w:p w14:paraId="3911317B" w14:textId="77777777" w:rsidR="00F75451" w:rsidRDefault="00F75451" w:rsidP="00F75451">
      <w:pPr>
        <w:pStyle w:val="ListParagraph"/>
        <w:spacing w:after="160" w:line="360" w:lineRule="auto"/>
        <w:ind w:left="360"/>
      </w:pPr>
      <w:r>
        <w:t xml:space="preserve">if exactly </w:t>
      </w:r>
      <m:oMath>
        <m:r>
          <w:rPr>
            <w:rFonts w:ascii="Cambria Math" w:hAnsi="Cambria Math"/>
          </w:rPr>
          <m:t>m</m:t>
        </m:r>
      </m:oMath>
      <w:r>
        <w:t xml:space="preserve"> components of </w:t>
      </w:r>
      <m:oMath>
        <m:r>
          <w:rPr>
            <w:rFonts w:ascii="Cambria Math" w:hAnsi="Cambria Math"/>
          </w:rPr>
          <m:t>z</m:t>
        </m:r>
      </m:oMath>
      <w:r>
        <w:t xml:space="preserve"> are non-zero.</w:t>
      </w:r>
    </w:p>
    <w:p w14:paraId="63A40F3A" w14:textId="77777777" w:rsidR="00F75451" w:rsidRDefault="00000000">
      <w:pPr>
        <w:pStyle w:val="ListParagraph"/>
        <w:numPr>
          <w:ilvl w:val="0"/>
          <w:numId w:val="25"/>
        </w:numPr>
        <w:spacing w:after="160" w:line="360" w:lineRule="auto"/>
      </w:pPr>
      <m:oMath>
        <m:sSub>
          <m:sSubPr>
            <m:ctrlPr>
              <w:rPr>
                <w:rFonts w:ascii="Cambria Math" w:hAnsi="Cambria Math"/>
                <w:i/>
                <w:u w:val="single"/>
              </w:rPr>
            </m:ctrlPr>
          </m:sSubPr>
          <m:e>
            <m:r>
              <w:rPr>
                <w:rFonts w:ascii="Cambria Math" w:hAnsi="Cambria Math"/>
                <w:u w:val="single"/>
              </w:rPr>
              <m:t>H</m:t>
            </m:r>
          </m:e>
          <m:sub>
            <m:r>
              <w:rPr>
                <w:rFonts w:ascii="Cambria Math" w:hAnsi="Cambria Math"/>
                <w:u w:val="single"/>
              </w:rPr>
              <m:t>α</m:t>
            </m:r>
          </m:sub>
        </m:sSub>
      </m:oMath>
      <w:r w:rsidR="00F75451" w:rsidRPr="00032D3D">
        <w:rPr>
          <w:u w:val="single"/>
        </w:rPr>
        <w:t xml:space="preserve"> – the </w:t>
      </w:r>
      <w:r w:rsidR="00F75451">
        <w:rPr>
          <w:u w:val="single"/>
        </w:rPr>
        <w:t>Hard</w:t>
      </w:r>
      <w:r w:rsidR="00F75451" w:rsidRPr="00032D3D">
        <w:rPr>
          <w:u w:val="single"/>
        </w:rPr>
        <w:t xml:space="preserve"> Thresholding </w:t>
      </w:r>
      <w:r w:rsidR="00F75451">
        <w:rPr>
          <w:u w:val="single"/>
        </w:rPr>
        <w:t>Function</w:t>
      </w:r>
      <w:r w:rsidR="00F75451">
        <w:t>: In this case, it can be shown that</w:t>
      </w:r>
    </w:p>
    <w:p w14:paraId="27E91237" w14:textId="77777777" w:rsidR="00F75451" w:rsidRPr="00BC4D0D" w:rsidRDefault="00F75451" w:rsidP="00F75451">
      <w:pPr>
        <w:spacing w:after="160" w:line="360" w:lineRule="auto"/>
        <w:rPr>
          <w:u w:val="single"/>
        </w:rPr>
      </w:pPr>
    </w:p>
    <w:p w14:paraId="336CA245"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Nλ</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 OLS</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 OLS</m:t>
              </m:r>
            </m:sub>
          </m:sSub>
          <m:r>
            <m:rPr>
              <m:scr m:val="double-struck"/>
            </m:rPr>
            <w:rPr>
              <w:rFonts w:ascii="Cambria Math" w:hAnsi="Cambria Math"/>
            </w:rPr>
            <m:t>I</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 OLS</m:t>
                      </m:r>
                    </m:sub>
                  </m:sSub>
                </m:e>
              </m:d>
              <m:r>
                <w:rPr>
                  <w:rFonts w:ascii="Cambria Math" w:hAnsi="Cambria Math"/>
                </w:rPr>
                <m:t>≥</m:t>
              </m:r>
              <m:rad>
                <m:radPr>
                  <m:degHide m:val="1"/>
                  <m:ctrlPr>
                    <w:rPr>
                      <w:rFonts w:ascii="Cambria Math" w:hAnsi="Cambria Math"/>
                      <w:i/>
                    </w:rPr>
                  </m:ctrlPr>
                </m:radPr>
                <m:deg/>
                <m:e>
                  <m:r>
                    <w:rPr>
                      <w:rFonts w:ascii="Cambria Math" w:hAnsi="Cambria Math"/>
                    </w:rPr>
                    <m:t>Nλ</m:t>
                  </m:r>
                </m:e>
              </m:rad>
            </m:e>
          </m:d>
        </m:oMath>
      </m:oMathPara>
    </w:p>
    <w:p w14:paraId="699A062F" w14:textId="77777777" w:rsidR="00F75451" w:rsidRDefault="00F75451" w:rsidP="00F75451">
      <w:pPr>
        <w:spacing w:after="160" w:line="360" w:lineRule="auto"/>
      </w:pPr>
    </w:p>
    <w:p w14:paraId="54EC201A" w14:textId="77777777" w:rsidR="00F75451" w:rsidRDefault="00F75451" w:rsidP="00F75451">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α</m:t>
            </m:r>
          </m:sub>
        </m:sSub>
      </m:oMath>
      <w:r>
        <w:t xml:space="preserve"> is the so-called hard thresholding function and </w:t>
      </w:r>
      <m:oMath>
        <m:r>
          <m:rPr>
            <m:scr m:val="double-struck"/>
          </m:rPr>
          <w:rPr>
            <w:rFonts w:ascii="Cambria Math" w:hAnsi="Cambria Math"/>
          </w:rPr>
          <m:t>I</m:t>
        </m:r>
      </m:oMath>
      <w:r>
        <w:t xml:space="preserve"> is an indicator function – it is </w:t>
      </w:r>
      <m:oMath>
        <m:r>
          <w:rPr>
            <w:rFonts w:ascii="Cambria Math" w:hAnsi="Cambria Math"/>
          </w:rPr>
          <m:t>1</m:t>
        </m:r>
      </m:oMath>
      <w:r>
        <w:t xml:space="preserve"> if its argument is true and </w:t>
      </w:r>
      <m:oMath>
        <m:r>
          <w:rPr>
            <w:rFonts w:ascii="Cambria Math" w:hAnsi="Cambria Math"/>
          </w:rPr>
          <m:t>0</m:t>
        </m:r>
      </m:oMath>
      <w:r>
        <w:t xml:space="preserve"> otherwise.</w:t>
      </w:r>
    </w:p>
    <w:p w14:paraId="019855EC" w14:textId="77777777" w:rsidR="00F75451" w:rsidRDefault="00F75451">
      <w:pPr>
        <w:pStyle w:val="ListParagraph"/>
        <w:numPr>
          <w:ilvl w:val="0"/>
          <w:numId w:val="25"/>
        </w:numPr>
        <w:spacing w:after="160" w:line="360" w:lineRule="auto"/>
      </w:pPr>
      <w:r w:rsidRPr="00CE2FE1">
        <w:rPr>
          <w:u w:val="single"/>
        </w:rPr>
        <w:t>Combining Ridge and Best Subset</w:t>
      </w:r>
      <w:r>
        <w:t>: Therefore, the lasso estimates share features of both ridge and best subset selection regression since they both shrink the magnitude of all the coefficients, as in the best subset selection case.</w:t>
      </w:r>
    </w:p>
    <w:p w14:paraId="4C24F55B" w14:textId="77777777" w:rsidR="00F75451" w:rsidRDefault="00F75451">
      <w:pPr>
        <w:pStyle w:val="ListParagraph"/>
        <w:numPr>
          <w:ilvl w:val="0"/>
          <w:numId w:val="25"/>
        </w:numPr>
        <w:spacing w:after="160" w:line="360" w:lineRule="auto"/>
      </w:pPr>
      <w:r>
        <w:rPr>
          <w:u w:val="single"/>
        </w:rPr>
        <w:t>Difference between Ridge and Lasso</w:t>
      </w:r>
      <w:r w:rsidRPr="00CE2FE1">
        <w:t>:</w:t>
      </w:r>
      <w:r>
        <w:t xml:space="preserve"> Additionally, while ridge regression scales all of the coefficients by a constant factor, lasso instead translates the coefficients towards zero by a constant value and sets them to zero if they reach zero.</w:t>
      </w:r>
    </w:p>
    <w:p w14:paraId="40E58DDC" w14:textId="77777777" w:rsidR="00F75451" w:rsidRDefault="00F75451" w:rsidP="00F75451">
      <w:pPr>
        <w:spacing w:after="160" w:line="360" w:lineRule="auto"/>
      </w:pPr>
    </w:p>
    <w:p w14:paraId="41800225" w14:textId="77777777" w:rsidR="00F75451" w:rsidRDefault="00F75451" w:rsidP="00F75451">
      <w:pPr>
        <w:spacing w:after="160" w:line="360" w:lineRule="auto"/>
      </w:pPr>
    </w:p>
    <w:p w14:paraId="66DF1B62" w14:textId="77777777" w:rsidR="00F75451" w:rsidRPr="00BC4D0D" w:rsidRDefault="00F75451" w:rsidP="00F75451">
      <w:pPr>
        <w:spacing w:after="160" w:line="360" w:lineRule="auto"/>
        <w:rPr>
          <w:b/>
          <w:bCs/>
          <w:sz w:val="28"/>
          <w:szCs w:val="28"/>
        </w:rPr>
      </w:pPr>
      <w:r w:rsidRPr="00BC4D0D">
        <w:rPr>
          <w:b/>
          <w:bCs/>
          <w:sz w:val="28"/>
          <w:szCs w:val="28"/>
        </w:rPr>
        <w:lastRenderedPageBreak/>
        <w:t>Correlated Covariates</w:t>
      </w:r>
    </w:p>
    <w:p w14:paraId="182A658E" w14:textId="77777777" w:rsidR="00F75451" w:rsidRDefault="00F75451" w:rsidP="00F75451">
      <w:pPr>
        <w:spacing w:after="160" w:line="360" w:lineRule="auto"/>
      </w:pPr>
    </w:p>
    <w:p w14:paraId="2D86C218" w14:textId="77777777" w:rsidR="00F75451" w:rsidRDefault="00F75451">
      <w:pPr>
        <w:pStyle w:val="ListParagraph"/>
        <w:numPr>
          <w:ilvl w:val="0"/>
          <w:numId w:val="26"/>
        </w:numPr>
        <w:spacing w:after="160" w:line="360" w:lineRule="auto"/>
      </w:pPr>
      <w:r w:rsidRPr="00BC4D0D">
        <w:rPr>
          <w:u w:val="single"/>
        </w:rPr>
        <w:t>Identical Covariates for each Observation</w:t>
      </w:r>
      <w:r>
        <w:t xml:space="preserve">: In one special case two covariates, say </w:t>
      </w:r>
      <m:oMath>
        <m:r>
          <w:rPr>
            <w:rFonts w:ascii="Cambria Math" w:hAnsi="Cambria Math"/>
          </w:rPr>
          <m:t>j</m:t>
        </m:r>
      </m:oMath>
      <w:r>
        <w:t xml:space="preserve"> and </w:t>
      </w:r>
      <m:oMath>
        <m:r>
          <w:rPr>
            <w:rFonts w:ascii="Cambria Math" w:hAnsi="Cambria Math"/>
          </w:rPr>
          <m:t>k</m:t>
        </m:r>
      </m:oMath>
      <w:r>
        <w:t>, are identical for each observation, so that</w:t>
      </w:r>
    </w:p>
    <w:p w14:paraId="25D0CD77" w14:textId="77777777" w:rsidR="00F75451" w:rsidRPr="00C1765F" w:rsidRDefault="00F75451" w:rsidP="00F75451">
      <w:pPr>
        <w:spacing w:after="160" w:line="360" w:lineRule="auto"/>
        <w:rPr>
          <w:u w:val="single"/>
        </w:rPr>
      </w:pPr>
    </w:p>
    <w:p w14:paraId="5667114A"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j</m:t>
                  </m:r>
                </m:e>
              </m:d>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m:t>
                  </m:r>
                </m:e>
              </m:d>
            </m:sub>
          </m:sSub>
        </m:oMath>
      </m:oMathPara>
    </w:p>
    <w:p w14:paraId="4B0F3387" w14:textId="77777777" w:rsidR="00F75451" w:rsidRDefault="00F75451" w:rsidP="00F75451">
      <w:pPr>
        <w:spacing w:after="160" w:line="360" w:lineRule="auto"/>
      </w:pPr>
    </w:p>
    <w:p w14:paraId="21388E3F" w14:textId="77777777" w:rsidR="00F75451" w:rsidRDefault="00F75451" w:rsidP="00F75451">
      <w:pPr>
        <w:pStyle w:val="ListParagraph"/>
        <w:spacing w:after="160" w:line="360" w:lineRule="auto"/>
        <w:ind w:left="360"/>
      </w:pPr>
      <w:r>
        <w:t>where</w:t>
      </w:r>
    </w:p>
    <w:p w14:paraId="11B5D650" w14:textId="77777777" w:rsidR="00F75451" w:rsidRDefault="00F75451" w:rsidP="00F75451">
      <w:pPr>
        <w:spacing w:after="160" w:line="360" w:lineRule="auto"/>
      </w:pPr>
    </w:p>
    <w:p w14:paraId="07EB8339"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j</m:t>
                  </m:r>
                </m:e>
              </m:d>
              <m:r>
                <w:rPr>
                  <w:rFonts w:ascii="Cambria Math" w:hAnsi="Cambria Math"/>
                </w:rPr>
                <m:t>, i</m:t>
              </m:r>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m:t>
                  </m:r>
                </m:e>
              </m:d>
              <m:r>
                <w:rPr>
                  <w:rFonts w:ascii="Cambria Math" w:hAnsi="Cambria Math"/>
                </w:rPr>
                <m:t>, i</m:t>
              </m:r>
            </m:sub>
          </m:sSub>
        </m:oMath>
      </m:oMathPara>
    </w:p>
    <w:p w14:paraId="7115D21C" w14:textId="77777777" w:rsidR="00F75451" w:rsidRDefault="00F75451" w:rsidP="00F75451">
      <w:pPr>
        <w:spacing w:after="160" w:line="360" w:lineRule="auto"/>
      </w:pPr>
    </w:p>
    <w:p w14:paraId="6D2A630C" w14:textId="77777777" w:rsidR="00F75451" w:rsidRDefault="00F75451" w:rsidP="00F75451">
      <w:pPr>
        <w:pStyle w:val="ListParagraph"/>
        <w:spacing w:after="160" w:line="360" w:lineRule="auto"/>
        <w:ind w:left="360"/>
      </w:pPr>
      <w:r>
        <w:t xml:space="preserve">Then the values of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t xml:space="preserve"> that minimize the lasso objective are not uniquely determined.</w:t>
      </w:r>
    </w:p>
    <w:p w14:paraId="0E26AC56" w14:textId="77777777" w:rsidR="00F75451" w:rsidRDefault="00F75451">
      <w:pPr>
        <w:pStyle w:val="ListParagraph"/>
        <w:numPr>
          <w:ilvl w:val="0"/>
          <w:numId w:val="26"/>
        </w:numPr>
        <w:spacing w:after="160" w:line="360" w:lineRule="auto"/>
      </w:pPr>
      <w:r>
        <w:rPr>
          <w:u w:val="single"/>
        </w:rPr>
        <w:t>Continuum of Valid Lasso Minimizers</w:t>
      </w:r>
      <w:r w:rsidRPr="0003189C">
        <w:t>:</w:t>
      </w:r>
      <w:r>
        <w:t xml:space="preserve"> In fact, if some </w:t>
      </w:r>
      <m:oMath>
        <m:acc>
          <m:accPr>
            <m:ctrlPr>
              <w:rPr>
                <w:rFonts w:ascii="Cambria Math" w:hAnsi="Cambria Math"/>
                <w:i/>
              </w:rPr>
            </m:ctrlPr>
          </m:accPr>
          <m:e>
            <m:r>
              <w:rPr>
                <w:rFonts w:ascii="Cambria Math" w:hAnsi="Cambria Math"/>
              </w:rPr>
              <m:t>β</m:t>
            </m:r>
          </m:e>
        </m:acc>
      </m:oMath>
      <w:r>
        <w:t xml:space="preserve"> in which</w:t>
      </w:r>
    </w:p>
    <w:p w14:paraId="7CAE2526" w14:textId="77777777" w:rsidR="00F75451" w:rsidRPr="00C1765F" w:rsidRDefault="00F75451" w:rsidP="00F75451">
      <w:pPr>
        <w:spacing w:after="160" w:line="360" w:lineRule="auto"/>
        <w:rPr>
          <w:u w:val="single"/>
        </w:rPr>
      </w:pPr>
    </w:p>
    <w:p w14:paraId="3FD40EB4"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r>
            <w:rPr>
              <w:rFonts w:ascii="Cambria Math" w:hAnsi="Cambria Math"/>
            </w:rPr>
            <m:t>≥0</m:t>
          </m:r>
        </m:oMath>
      </m:oMathPara>
    </w:p>
    <w:p w14:paraId="4544D872" w14:textId="77777777" w:rsidR="00F75451" w:rsidRDefault="00F75451" w:rsidP="00F75451">
      <w:pPr>
        <w:spacing w:after="160" w:line="360" w:lineRule="auto"/>
      </w:pPr>
    </w:p>
    <w:p w14:paraId="7D306B12" w14:textId="77777777" w:rsidR="00F75451" w:rsidRDefault="00F75451" w:rsidP="00F75451">
      <w:pPr>
        <w:pStyle w:val="ListParagraph"/>
        <w:spacing w:after="160" w:line="360" w:lineRule="auto"/>
        <w:ind w:left="360"/>
      </w:pPr>
      <w:r>
        <w:t>then if</w:t>
      </w:r>
    </w:p>
    <w:p w14:paraId="458893B1" w14:textId="77777777" w:rsidR="00F75451" w:rsidRDefault="00F75451" w:rsidP="00F75451">
      <w:pPr>
        <w:spacing w:after="160" w:line="360" w:lineRule="auto"/>
      </w:pPr>
    </w:p>
    <w:p w14:paraId="2396B469" w14:textId="77777777" w:rsidR="00F75451" w:rsidRDefault="00F75451" w:rsidP="00F75451">
      <w:pPr>
        <w:pStyle w:val="ListParagraph"/>
        <w:spacing w:after="160" w:line="360" w:lineRule="auto"/>
        <w:ind w:left="360"/>
      </w:pPr>
      <m:oMathPara>
        <m:oMath>
          <m:r>
            <w:rPr>
              <w:rFonts w:ascii="Cambria Math" w:hAnsi="Cambria Math"/>
            </w:rPr>
            <m:t>s∈</m:t>
          </m:r>
          <m:d>
            <m:dPr>
              <m:begChr m:val="["/>
              <m:endChr m:val="]"/>
              <m:ctrlPr>
                <w:rPr>
                  <w:rFonts w:ascii="Cambria Math" w:hAnsi="Cambria Math"/>
                  <w:i/>
                </w:rPr>
              </m:ctrlPr>
            </m:dPr>
            <m:e>
              <m:r>
                <w:rPr>
                  <w:rFonts w:ascii="Cambria Math" w:hAnsi="Cambria Math"/>
                </w:rPr>
                <m:t>0, 1</m:t>
              </m:r>
            </m:e>
          </m:d>
        </m:oMath>
      </m:oMathPara>
    </w:p>
    <w:p w14:paraId="6793E214" w14:textId="77777777" w:rsidR="00F75451" w:rsidRDefault="00F75451" w:rsidP="00F75451">
      <w:pPr>
        <w:spacing w:after="160" w:line="360" w:lineRule="auto"/>
      </w:pPr>
    </w:p>
    <w:p w14:paraId="2F55137A" w14:textId="77777777" w:rsidR="00F75451" w:rsidRDefault="00F75451" w:rsidP="00F75451">
      <w:pPr>
        <w:pStyle w:val="ListParagraph"/>
        <w:spacing w:after="160" w:line="360" w:lineRule="auto"/>
        <w:ind w:left="360"/>
      </w:pPr>
      <w:r>
        <w:t xml:space="preserve">replacing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oMath>
      <w:r>
        <w:t xml:space="preserve"> by </w:t>
      </w:r>
      <m:oMath>
        <m:r>
          <w:rPr>
            <w:rFonts w:ascii="Cambria Math" w:hAnsi="Cambria Math"/>
          </w:rPr>
          <m:t>s</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e>
        </m:d>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oMath>
      <w:r>
        <w:t xml:space="preserve"> by </w:t>
      </w:r>
      <m:oMath>
        <m:d>
          <m:dPr>
            <m:ctrlPr>
              <w:rPr>
                <w:rFonts w:ascii="Cambria Math" w:hAnsi="Cambria Math"/>
                <w:i/>
              </w:rPr>
            </m:ctrlPr>
          </m:dPr>
          <m:e>
            <m:r>
              <w:rPr>
                <w:rFonts w:ascii="Cambria Math" w:hAnsi="Cambria Math"/>
              </w:rPr>
              <m:t>1-s</m:t>
            </m:r>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e>
        </m:d>
      </m:oMath>
      <w:r>
        <w:t xml:space="preserve"> while keeping all other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oMath>
      <w:r>
        <w:t xml:space="preserve"> fixed, gives a new solution, so the lasso objective function then has a continuum of valid minimizers (Zou and Hastie (2005)).</w:t>
      </w:r>
    </w:p>
    <w:p w14:paraId="6DD8EC9C" w14:textId="77777777" w:rsidR="00F75451" w:rsidRDefault="00F75451">
      <w:pPr>
        <w:pStyle w:val="ListParagraph"/>
        <w:numPr>
          <w:ilvl w:val="0"/>
          <w:numId w:val="26"/>
        </w:numPr>
        <w:spacing w:after="160" w:line="360" w:lineRule="auto"/>
      </w:pPr>
      <w:r>
        <w:rPr>
          <w:u w:val="single"/>
        </w:rPr>
        <w:lastRenderedPageBreak/>
        <w:t>Variants that Address this Drawback</w:t>
      </w:r>
      <w:r w:rsidRPr="0003189C">
        <w:t>:</w:t>
      </w:r>
      <w:r>
        <w:t xml:space="preserve"> Several variants of the lasso, including the Elastic Net regularization, have been designed to address this shortcoming.</w:t>
      </w:r>
    </w:p>
    <w:p w14:paraId="35FA0CD7" w14:textId="77777777" w:rsidR="00F75451" w:rsidRDefault="00F75451" w:rsidP="00F75451">
      <w:pPr>
        <w:spacing w:after="160" w:line="360" w:lineRule="auto"/>
      </w:pPr>
    </w:p>
    <w:p w14:paraId="54CB6ACC" w14:textId="77777777" w:rsidR="00F75451" w:rsidRDefault="00F75451" w:rsidP="00F75451">
      <w:pPr>
        <w:spacing w:after="160" w:line="360" w:lineRule="auto"/>
      </w:pPr>
    </w:p>
    <w:p w14:paraId="1ACCF405" w14:textId="77777777" w:rsidR="00F75451" w:rsidRPr="00C1765F" w:rsidRDefault="00F75451" w:rsidP="00F75451">
      <w:pPr>
        <w:spacing w:after="160" w:line="360" w:lineRule="auto"/>
        <w:rPr>
          <w:b/>
          <w:bCs/>
          <w:sz w:val="28"/>
          <w:szCs w:val="28"/>
        </w:rPr>
      </w:pPr>
      <w:r w:rsidRPr="00C1765F">
        <w:rPr>
          <w:b/>
          <w:bCs/>
          <w:sz w:val="28"/>
          <w:szCs w:val="28"/>
        </w:rPr>
        <w:t>General Form</w:t>
      </w:r>
    </w:p>
    <w:p w14:paraId="43BA2A79" w14:textId="77777777" w:rsidR="00F75451" w:rsidRDefault="00F75451" w:rsidP="00F75451">
      <w:pPr>
        <w:spacing w:after="160" w:line="360" w:lineRule="auto"/>
      </w:pPr>
    </w:p>
    <w:p w14:paraId="57FC48CF" w14:textId="77777777" w:rsidR="00F75451" w:rsidRDefault="00F75451">
      <w:pPr>
        <w:pStyle w:val="ListParagraph"/>
        <w:numPr>
          <w:ilvl w:val="0"/>
          <w:numId w:val="27"/>
        </w:numPr>
        <w:spacing w:after="160" w:line="360" w:lineRule="auto"/>
      </w:pPr>
      <w:r w:rsidRPr="00C1765F">
        <w:rPr>
          <w:u w:val="single"/>
        </w:rPr>
        <w:t>Extending Lasso to other Models</w:t>
      </w:r>
      <w:r>
        <w:t>: Lasso regularization can be extended to other objective functions such as those for generalized linear models, generalized estimating equations, proportional hazard models, and M-estimators (Tibshirani (1996, 1997)).</w:t>
      </w:r>
    </w:p>
    <w:p w14:paraId="048219C6" w14:textId="77777777" w:rsidR="00F75451" w:rsidRDefault="00F75451">
      <w:pPr>
        <w:pStyle w:val="ListParagraph"/>
        <w:numPr>
          <w:ilvl w:val="0"/>
          <w:numId w:val="27"/>
        </w:numPr>
        <w:spacing w:after="160" w:line="360" w:lineRule="auto"/>
      </w:pPr>
      <w:r>
        <w:rPr>
          <w:u w:val="single"/>
        </w:rPr>
        <w:t>Lasso Regularization Version of Estimator</w:t>
      </w:r>
      <w:r w:rsidRPr="00C1765F">
        <w:t>:</w:t>
      </w:r>
      <w:r>
        <w:t xml:space="preserve"> Given the objective function</w:t>
      </w:r>
    </w:p>
    <w:p w14:paraId="0E237BFA" w14:textId="77777777" w:rsidR="00F75451" w:rsidRPr="00A976CE" w:rsidRDefault="00F75451" w:rsidP="00F75451">
      <w:pPr>
        <w:spacing w:after="160" w:line="360" w:lineRule="auto"/>
        <w:rPr>
          <w:u w:val="single"/>
        </w:rPr>
      </w:pPr>
    </w:p>
    <w:p w14:paraId="0257DE65" w14:textId="77777777" w:rsidR="00F75451" w:rsidRDefault="00000000" w:rsidP="00F75451">
      <w:pPr>
        <w:pStyle w:val="ListParagraph"/>
        <w:spacing w:after="16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 β</m:t>
                  </m:r>
                </m:e>
              </m:d>
            </m:e>
          </m:nary>
        </m:oMath>
      </m:oMathPara>
    </w:p>
    <w:p w14:paraId="7FFB817C" w14:textId="77777777" w:rsidR="00F75451" w:rsidRDefault="00F75451" w:rsidP="00F75451">
      <w:pPr>
        <w:spacing w:after="160" w:line="360" w:lineRule="auto"/>
      </w:pPr>
    </w:p>
    <w:p w14:paraId="6EA3661C" w14:textId="77777777" w:rsidR="00F75451" w:rsidRDefault="00F75451" w:rsidP="00F75451">
      <w:pPr>
        <w:pStyle w:val="ListParagraph"/>
        <w:spacing w:after="160" w:line="360" w:lineRule="auto"/>
        <w:ind w:left="360"/>
      </w:pPr>
      <w:r>
        <w:t xml:space="preserve">the lasso regularized version of the estimator </w:t>
      </w:r>
      <m:oMath>
        <m:r>
          <w:rPr>
            <w:rFonts w:ascii="Cambria Math" w:hAnsi="Cambria Math"/>
          </w:rPr>
          <m:t>s</m:t>
        </m:r>
      </m:oMath>
      <w:r>
        <w:t xml:space="preserve"> the solution to</w:t>
      </w:r>
    </w:p>
    <w:p w14:paraId="0D913EE1" w14:textId="77777777" w:rsidR="00F75451" w:rsidRDefault="00F75451" w:rsidP="00F75451">
      <w:pPr>
        <w:spacing w:after="160" w:line="360" w:lineRule="auto"/>
      </w:pPr>
    </w:p>
    <w:p w14:paraId="1825F736"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α, β</m:t>
                </m:r>
              </m:e>
            </m:mr>
          </m: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 β</m:t>
                  </m:r>
                </m:e>
              </m:d>
            </m:e>
          </m:nary>
        </m:oMath>
      </m:oMathPara>
    </w:p>
    <w:p w14:paraId="0389924F" w14:textId="77777777" w:rsidR="00F75451" w:rsidRDefault="00F75451" w:rsidP="00F75451">
      <w:pPr>
        <w:spacing w:after="160" w:line="360" w:lineRule="auto"/>
      </w:pPr>
    </w:p>
    <w:p w14:paraId="4FBEA34F" w14:textId="77777777" w:rsidR="00F75451" w:rsidRDefault="00F75451" w:rsidP="00F75451">
      <w:pPr>
        <w:pStyle w:val="ListParagraph"/>
        <w:spacing w:after="160" w:line="360" w:lineRule="auto"/>
        <w:ind w:left="360"/>
      </w:pPr>
      <w:r>
        <w:t>subject to</w:t>
      </w:r>
    </w:p>
    <w:p w14:paraId="5F8BF9E5" w14:textId="77777777" w:rsidR="00F75451" w:rsidRDefault="00F75451" w:rsidP="00F75451">
      <w:pPr>
        <w:spacing w:after="160" w:line="360" w:lineRule="auto"/>
      </w:pPr>
    </w:p>
    <w:p w14:paraId="17FEAB1F"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r>
            <w:rPr>
              <w:rFonts w:ascii="Cambria Math" w:hAnsi="Cambria Math"/>
            </w:rPr>
            <m:t>≤t</m:t>
          </m:r>
        </m:oMath>
      </m:oMathPara>
    </w:p>
    <w:p w14:paraId="1FF79171" w14:textId="77777777" w:rsidR="00F75451" w:rsidRDefault="00F75451" w:rsidP="00F75451">
      <w:pPr>
        <w:spacing w:after="160" w:line="360" w:lineRule="auto"/>
      </w:pPr>
    </w:p>
    <w:p w14:paraId="779352F8" w14:textId="77777777" w:rsidR="00F75451" w:rsidRDefault="00F75451" w:rsidP="00F75451">
      <w:pPr>
        <w:pStyle w:val="ListParagraph"/>
        <w:spacing w:after="160" w:line="360" w:lineRule="auto"/>
        <w:ind w:left="360"/>
      </w:pPr>
      <w:r>
        <w:lastRenderedPageBreak/>
        <w:t xml:space="preserve">where only </w:t>
      </w:r>
      <m:oMath>
        <m:r>
          <w:rPr>
            <w:rFonts w:ascii="Cambria Math" w:hAnsi="Cambria Math"/>
          </w:rPr>
          <m:t>β</m:t>
        </m:r>
      </m:oMath>
      <w:r>
        <w:t xml:space="preserve"> is penalized while </w:t>
      </w:r>
      <m:oMath>
        <m:r>
          <w:rPr>
            <w:rFonts w:ascii="Cambria Math" w:hAnsi="Cambria Math"/>
          </w:rPr>
          <m:t>α</m:t>
        </m:r>
      </m:oMath>
      <w:r>
        <w:t xml:space="preserve"> is free to take any allowed value, just as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was not penalized in the basic case.</w:t>
      </w:r>
    </w:p>
    <w:p w14:paraId="69E2F9C3" w14:textId="77777777" w:rsidR="00F75451" w:rsidRDefault="00F75451" w:rsidP="00F75451">
      <w:pPr>
        <w:spacing w:after="160" w:line="360" w:lineRule="auto"/>
      </w:pPr>
    </w:p>
    <w:p w14:paraId="4394AFD7" w14:textId="77777777" w:rsidR="00F75451" w:rsidRDefault="00F75451" w:rsidP="00F75451">
      <w:pPr>
        <w:spacing w:after="160" w:line="360" w:lineRule="auto"/>
      </w:pPr>
    </w:p>
    <w:p w14:paraId="3A2AAA91" w14:textId="77777777" w:rsidR="00F75451" w:rsidRPr="00A976CE" w:rsidRDefault="00F75451" w:rsidP="00F75451">
      <w:pPr>
        <w:spacing w:after="160" w:line="360" w:lineRule="auto"/>
        <w:rPr>
          <w:b/>
          <w:bCs/>
          <w:sz w:val="28"/>
          <w:szCs w:val="28"/>
        </w:rPr>
      </w:pPr>
      <w:r w:rsidRPr="00A976CE">
        <w:rPr>
          <w:b/>
          <w:bCs/>
          <w:sz w:val="28"/>
          <w:szCs w:val="28"/>
        </w:rPr>
        <w:t>Interpretations – Geometric Interpretation</w:t>
      </w:r>
    </w:p>
    <w:p w14:paraId="11DE3FE4" w14:textId="77777777" w:rsidR="00F75451" w:rsidRDefault="00F75451" w:rsidP="00F75451">
      <w:pPr>
        <w:spacing w:after="160" w:line="360" w:lineRule="auto"/>
      </w:pPr>
    </w:p>
    <w:p w14:paraId="1645BEAF" w14:textId="77777777" w:rsidR="00F75451" w:rsidRDefault="00F75451">
      <w:pPr>
        <w:pStyle w:val="ListParagraph"/>
        <w:numPr>
          <w:ilvl w:val="0"/>
          <w:numId w:val="28"/>
        </w:numPr>
        <w:spacing w:after="160" w:line="360" w:lineRule="auto"/>
      </w:pPr>
      <w:r w:rsidRPr="00A976CE">
        <w:rPr>
          <w:u w:val="single"/>
        </w:rPr>
        <w:t>Lasso vs. Ridge Regression Coefficients</w:t>
      </w:r>
      <w:r>
        <w:t>: Lasso can set the coefficients to zero, while the superficially similar ridge regression cannot. This is due to the difference in the shape of their constraint boundaries.</w:t>
      </w:r>
    </w:p>
    <w:p w14:paraId="0CB1038A" w14:textId="77777777" w:rsidR="00F75451" w:rsidRDefault="00F75451">
      <w:pPr>
        <w:pStyle w:val="ListParagraph"/>
        <w:numPr>
          <w:ilvl w:val="0"/>
          <w:numId w:val="28"/>
        </w:numPr>
        <w:spacing w:after="160" w:line="360" w:lineRule="auto"/>
      </w:pPr>
      <w:r>
        <w:rPr>
          <w:u w:val="single"/>
        </w:rPr>
        <w:t>Objective Function that is Minimized</w:t>
      </w:r>
      <w:r w:rsidRPr="00A976CE">
        <w:t>:</w:t>
      </w:r>
      <w:r>
        <w:t xml:space="preserve"> Both lasso and ridge regression can be interpreted as minimizing the objective function</w:t>
      </w:r>
    </w:p>
    <w:p w14:paraId="7DE16EF0" w14:textId="77777777" w:rsidR="00F75451" w:rsidRPr="00F10A7C" w:rsidRDefault="00F75451" w:rsidP="00F75451">
      <w:pPr>
        <w:spacing w:after="160" w:line="360" w:lineRule="auto"/>
        <w:rPr>
          <w:u w:val="single"/>
        </w:rPr>
      </w:pPr>
    </w:p>
    <w:p w14:paraId="4C69FB07"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-Xβ</m:t>
                      </m:r>
                    </m:e>
                  </m:d>
                </m:e>
                <m:sub>
                  <m:r>
                    <w:rPr>
                      <w:rFonts w:ascii="Cambria Math" w:hAnsi="Cambria Math"/>
                    </w:rPr>
                    <m:t>2</m:t>
                  </m:r>
                </m:sub>
                <m:sup>
                  <m:r>
                    <w:rPr>
                      <w:rFonts w:ascii="Cambria Math" w:hAnsi="Cambria Math"/>
                    </w:rPr>
                    <m:t>2</m:t>
                  </m:r>
                </m:sup>
              </m:sSubSup>
            </m:e>
          </m:d>
        </m:oMath>
      </m:oMathPara>
    </w:p>
    <w:p w14:paraId="18D00F8A" w14:textId="77777777" w:rsidR="00F75451" w:rsidRDefault="00F75451" w:rsidP="00F75451">
      <w:pPr>
        <w:spacing w:after="160" w:line="360" w:lineRule="auto"/>
      </w:pPr>
    </w:p>
    <w:p w14:paraId="00F0EC5D" w14:textId="77777777" w:rsidR="00F75451" w:rsidRDefault="00F75451" w:rsidP="00F75451">
      <w:pPr>
        <w:pStyle w:val="ListParagraph"/>
        <w:spacing w:after="160" w:line="360" w:lineRule="auto"/>
        <w:ind w:left="360"/>
      </w:pPr>
      <w:r>
        <w:t>but with respect to different constraints:</w:t>
      </w:r>
    </w:p>
    <w:p w14:paraId="35A86D59" w14:textId="77777777" w:rsidR="00F75451" w:rsidRDefault="00F75451" w:rsidP="00F75451">
      <w:pPr>
        <w:spacing w:after="160" w:line="360" w:lineRule="auto"/>
      </w:pPr>
    </w:p>
    <w:p w14:paraId="1977C6B4"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r>
            <w:rPr>
              <w:rFonts w:ascii="Cambria Math" w:hAnsi="Cambria Math"/>
            </w:rPr>
            <m:t>≤t</m:t>
          </m:r>
        </m:oMath>
      </m:oMathPara>
    </w:p>
    <w:p w14:paraId="230E9E64" w14:textId="77777777" w:rsidR="00F75451" w:rsidRDefault="00F75451" w:rsidP="00F75451">
      <w:pPr>
        <w:spacing w:after="160" w:line="360" w:lineRule="auto"/>
      </w:pPr>
    </w:p>
    <w:p w14:paraId="02DF223F" w14:textId="77777777" w:rsidR="00F75451" w:rsidRDefault="00F75451" w:rsidP="00F75451">
      <w:pPr>
        <w:pStyle w:val="ListParagraph"/>
        <w:spacing w:after="160" w:line="360" w:lineRule="auto"/>
        <w:ind w:left="360"/>
      </w:pPr>
      <w:r>
        <w:t>for lasso and</w:t>
      </w:r>
    </w:p>
    <w:p w14:paraId="45317C0A" w14:textId="77777777" w:rsidR="00F75451" w:rsidRDefault="00F75451" w:rsidP="00F75451">
      <w:pPr>
        <w:spacing w:after="160" w:line="360" w:lineRule="auto"/>
      </w:pPr>
    </w:p>
    <w:p w14:paraId="16706B79"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2</m:t>
              </m:r>
            </m:sub>
          </m:sSub>
          <m:r>
            <w:rPr>
              <w:rFonts w:ascii="Cambria Math" w:hAnsi="Cambria Math"/>
            </w:rPr>
            <m:t>≤t</m:t>
          </m:r>
        </m:oMath>
      </m:oMathPara>
    </w:p>
    <w:p w14:paraId="71D7B148" w14:textId="77777777" w:rsidR="00F75451" w:rsidRDefault="00F75451" w:rsidP="00F75451">
      <w:pPr>
        <w:spacing w:after="160" w:line="360" w:lineRule="auto"/>
      </w:pPr>
    </w:p>
    <w:p w14:paraId="7AB91D6D" w14:textId="77777777" w:rsidR="00F75451" w:rsidRDefault="00F75451" w:rsidP="00F75451">
      <w:pPr>
        <w:pStyle w:val="ListParagraph"/>
        <w:spacing w:after="160" w:line="360" w:lineRule="auto"/>
        <w:ind w:left="360"/>
      </w:pPr>
      <w:r>
        <w:t>for ridge.</w:t>
      </w:r>
    </w:p>
    <w:p w14:paraId="2AAACB9F" w14:textId="77777777" w:rsidR="00F75451" w:rsidRDefault="00F75451">
      <w:pPr>
        <w:pStyle w:val="ListParagraph"/>
        <w:numPr>
          <w:ilvl w:val="0"/>
          <w:numId w:val="28"/>
        </w:numPr>
        <w:spacing w:after="160" w:line="360" w:lineRule="auto"/>
      </w:pPr>
      <w:r>
        <w:rPr>
          <w:u w:val="single"/>
        </w:rPr>
        <w:t>Pictorial Representation of Constraint Region</w:t>
      </w:r>
      <w:r w:rsidRPr="005F6804">
        <w:t>:</w:t>
      </w:r>
    </w:p>
    <w:p w14:paraId="75525153" w14:textId="77777777" w:rsidR="00F75451" w:rsidRDefault="00F75451" w:rsidP="00F75451">
      <w:pPr>
        <w:pStyle w:val="ListParagraph"/>
        <w:spacing w:after="160" w:line="360" w:lineRule="auto"/>
        <w:ind w:left="360"/>
        <w:rPr>
          <w:u w:val="single"/>
        </w:rPr>
      </w:pPr>
      <w:r>
        <w:rPr>
          <w:noProof/>
        </w:rPr>
        <w:lastRenderedPageBreak/>
        <w:drawing>
          <wp:inline distT="0" distB="0" distL="0" distR="0" wp14:anchorId="1F653462" wp14:editId="08976175">
            <wp:extent cx="4152900" cy="25431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2543175"/>
                    </a:xfrm>
                    <a:prstGeom prst="rect">
                      <a:avLst/>
                    </a:prstGeom>
                  </pic:spPr>
                </pic:pic>
              </a:graphicData>
            </a:graphic>
          </wp:inline>
        </w:drawing>
      </w:r>
    </w:p>
    <w:p w14:paraId="7206D0B0" w14:textId="77777777" w:rsidR="00F75451" w:rsidRDefault="00F75451" w:rsidP="00F75451">
      <w:pPr>
        <w:pStyle w:val="ListParagraph"/>
        <w:spacing w:after="160" w:line="360" w:lineRule="auto"/>
        <w:ind w:left="360"/>
      </w:pPr>
      <w:r>
        <w:t xml:space="preserve">The figure attached shows that the constraint region defined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 is a square rotated so that its corners lie on the axes – in generate a cross-polytope, while the region defined by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 is a circle – in general an </w:t>
      </w:r>
      <m:oMath>
        <m:r>
          <w:rPr>
            <w:rFonts w:ascii="Cambria Math" w:hAnsi="Cambria Math"/>
          </w:rPr>
          <m:t>n</m:t>
        </m:r>
      </m:oMath>
      <w:r>
        <w:t>-sphere – which is rotationally invariant and, therefore, has no corners.</w:t>
      </w:r>
    </w:p>
    <w:p w14:paraId="0A80F3BD" w14:textId="77777777" w:rsidR="00F75451" w:rsidRDefault="00F75451">
      <w:pPr>
        <w:pStyle w:val="ListParagraph"/>
        <w:numPr>
          <w:ilvl w:val="0"/>
          <w:numId w:val="28"/>
        </w:numPr>
        <w:spacing w:after="160" w:line="360" w:lineRule="auto"/>
      </w:pPr>
      <w:r>
        <w:rPr>
          <w:u w:val="single"/>
        </w:rPr>
        <w:t>Convex Constraint Tangential to Contour</w:t>
      </w:r>
      <w:r w:rsidRPr="005F6804">
        <w:t>:</w:t>
      </w:r>
      <w:r>
        <w:t xml:space="preserve"> As can be seen in the figure, a convex object that lies tangent to the boundary, such as the line shown, is likely to encounter a corner – or a higher-dimensional equivalent – of a hypercube, for which some of the components of </w:t>
      </w:r>
      <m:oMath>
        <m:r>
          <w:rPr>
            <w:rFonts w:ascii="Cambria Math" w:hAnsi="Cambria Math"/>
          </w:rPr>
          <m:t>β</m:t>
        </m:r>
      </m:oMath>
      <w:r>
        <w:t xml:space="preserve"> are identically zero, while in the case of an </w:t>
      </w:r>
      <m:oMath>
        <m:r>
          <w:rPr>
            <w:rFonts w:ascii="Cambria Math" w:hAnsi="Cambria Math"/>
          </w:rPr>
          <m:t>n</m:t>
        </m:r>
      </m:oMath>
      <w:r>
        <w:t xml:space="preserve">-sphere, the points on the boundary for which some of the components of </w:t>
      </w:r>
      <m:oMath>
        <m:r>
          <w:rPr>
            <w:rFonts w:ascii="Cambria Math" w:hAnsi="Cambria Math"/>
          </w:rPr>
          <m:t>β</m:t>
        </m:r>
      </m:oMath>
      <w:r>
        <w:t xml:space="preserve"> are zero are not distinguished from others and the convex object is no more likely to contact a point at which some components of </w:t>
      </w:r>
      <m:oMath>
        <m:r>
          <w:rPr>
            <w:rFonts w:ascii="Cambria Math" w:hAnsi="Cambria Math"/>
          </w:rPr>
          <m:t>β</m:t>
        </m:r>
      </m:oMath>
      <w:r>
        <w:t xml:space="preserve"> are zero than one for which none of them are.</w:t>
      </w:r>
    </w:p>
    <w:p w14:paraId="1013609F" w14:textId="77777777" w:rsidR="00F75451" w:rsidRDefault="00F75451" w:rsidP="00F75451">
      <w:pPr>
        <w:spacing w:after="160" w:line="360" w:lineRule="auto"/>
      </w:pPr>
    </w:p>
    <w:p w14:paraId="526E67C3" w14:textId="77777777" w:rsidR="00F75451" w:rsidRDefault="00F75451" w:rsidP="00F75451">
      <w:pPr>
        <w:spacing w:after="160" w:line="360" w:lineRule="auto"/>
      </w:pPr>
    </w:p>
    <w:p w14:paraId="708F7FED" w14:textId="77777777" w:rsidR="00F75451" w:rsidRPr="00D16236" w:rsidRDefault="00F75451" w:rsidP="00F75451">
      <w:pPr>
        <w:spacing w:after="160" w:line="360" w:lineRule="auto"/>
        <w:rPr>
          <w:b/>
          <w:bCs/>
          <w:sz w:val="28"/>
          <w:szCs w:val="28"/>
        </w:rPr>
      </w:pPr>
      <w:r w:rsidRPr="00D16236">
        <w:rPr>
          <w:b/>
          <w:bCs/>
          <w:sz w:val="28"/>
          <w:szCs w:val="28"/>
        </w:rPr>
        <w:t xml:space="preserve">Interpretations – Making </w:t>
      </w:r>
      <m:oMath>
        <m:r>
          <m:rPr>
            <m:sty m:val="bi"/>
          </m:rPr>
          <w:rPr>
            <w:rFonts w:ascii="Cambria Math" w:hAnsi="Cambria Math"/>
            <w:sz w:val="28"/>
            <w:szCs w:val="28"/>
          </w:rPr>
          <m:t>λ</m:t>
        </m:r>
      </m:oMath>
      <w:r w:rsidRPr="00D16236">
        <w:rPr>
          <w:b/>
          <w:bCs/>
          <w:sz w:val="28"/>
          <w:szCs w:val="28"/>
        </w:rPr>
        <w:t xml:space="preserve"> Easier to interpret using an Accuracy-Simplicity Tradeoff</w:t>
      </w:r>
    </w:p>
    <w:p w14:paraId="4C2B8A01" w14:textId="77777777" w:rsidR="00F75451" w:rsidRDefault="00F75451" w:rsidP="00F75451">
      <w:pPr>
        <w:spacing w:after="160" w:line="360" w:lineRule="auto"/>
      </w:pPr>
    </w:p>
    <w:p w14:paraId="3D5A1936" w14:textId="77777777" w:rsidR="00F75451" w:rsidRDefault="00F75451">
      <w:pPr>
        <w:pStyle w:val="ListParagraph"/>
        <w:numPr>
          <w:ilvl w:val="0"/>
          <w:numId w:val="29"/>
        </w:numPr>
        <w:spacing w:after="160" w:line="360" w:lineRule="auto"/>
      </w:pPr>
      <w:r w:rsidRPr="00D16236">
        <w:rPr>
          <w:u w:val="single"/>
        </w:rPr>
        <w:t>Impact of the Degree of Shrinkage</w:t>
      </w:r>
      <w:r>
        <w:t xml:space="preserve">: The lasso can be rescaled so that it becomes easy to anticipate and influence the degree of shrinkage associate with a given value of </w:t>
      </w:r>
      <m:oMath>
        <m:r>
          <w:rPr>
            <w:rFonts w:ascii="Cambria Math" w:hAnsi="Cambria Math"/>
          </w:rPr>
          <m:t>λ</m:t>
        </m:r>
      </m:oMath>
      <w:r>
        <w:t>.</w:t>
      </w:r>
    </w:p>
    <w:p w14:paraId="44860615" w14:textId="77777777" w:rsidR="00F75451" w:rsidRDefault="00F75451">
      <w:pPr>
        <w:pStyle w:val="ListParagraph"/>
        <w:numPr>
          <w:ilvl w:val="0"/>
          <w:numId w:val="29"/>
        </w:numPr>
        <w:spacing w:after="160" w:line="360" w:lineRule="auto"/>
      </w:pPr>
      <m:oMath>
        <m:r>
          <w:rPr>
            <w:rFonts w:ascii="Cambria Math" w:hAnsi="Cambria Math"/>
            <w:u w:val="single"/>
          </w:rPr>
          <w:lastRenderedPageBreak/>
          <m:t>X</m:t>
        </m:r>
      </m:oMath>
      <w:r w:rsidRPr="00D16236">
        <w:rPr>
          <w:u w:val="single"/>
        </w:rPr>
        <w:t xml:space="preserve"> using </w:t>
      </w:r>
      <m:oMath>
        <m:r>
          <w:rPr>
            <w:rFonts w:ascii="Cambria Math" w:hAnsi="Cambria Math"/>
            <w:u w:val="single"/>
          </w:rPr>
          <m:t>z</m:t>
        </m:r>
      </m:oMath>
      <w:r w:rsidRPr="00D16236">
        <w:rPr>
          <w:u w:val="single"/>
        </w:rPr>
        <w:t xml:space="preserve">-scores; </w:t>
      </w:r>
      <m:oMath>
        <m:r>
          <w:rPr>
            <w:rFonts w:ascii="Cambria Math" w:hAnsi="Cambria Math"/>
            <w:u w:val="single"/>
          </w:rPr>
          <m:t>y</m:t>
        </m:r>
      </m:oMath>
      <w:r w:rsidRPr="00D16236">
        <w:rPr>
          <w:u w:val="single"/>
        </w:rPr>
        <w:t>-centered</w:t>
      </w:r>
      <w:r>
        <w:t xml:space="preserve">: It is assumed that </w:t>
      </w:r>
      <m:oMath>
        <m:r>
          <w:rPr>
            <w:rFonts w:ascii="Cambria Math" w:hAnsi="Cambria Math"/>
          </w:rPr>
          <m:t>X</m:t>
        </m:r>
      </m:oMath>
      <w:r>
        <w:t xml:space="preserve"> is standardized with </w:t>
      </w:r>
      <m:oMath>
        <m:r>
          <w:rPr>
            <w:rFonts w:ascii="Cambria Math" w:hAnsi="Cambria Math"/>
          </w:rPr>
          <m:t>z</m:t>
        </m:r>
      </m:oMath>
      <w:r>
        <w:t xml:space="preserve">-scores and that </w:t>
      </w:r>
      <m:oMath>
        <m:r>
          <w:rPr>
            <w:rFonts w:ascii="Cambria Math" w:hAnsi="Cambria Math"/>
          </w:rPr>
          <m:t>y</m:t>
        </m:r>
      </m:oMath>
      <w:r>
        <w:t xml:space="preserve"> is centered – zero-mean.</w:t>
      </w:r>
    </w:p>
    <w:p w14:paraId="64A428D2" w14:textId="77777777" w:rsidR="00F75451" w:rsidRDefault="00F75451">
      <w:pPr>
        <w:pStyle w:val="ListParagraph"/>
        <w:numPr>
          <w:ilvl w:val="0"/>
          <w:numId w:val="29"/>
        </w:numPr>
        <w:spacing w:after="160" w:line="360" w:lineRule="auto"/>
      </w:pPr>
      <w:r w:rsidRPr="00370BCC">
        <w:rPr>
          <w:u w:val="single"/>
        </w:rPr>
        <w:t>OLS and Hypothesized Regression Coefficients</w:t>
      </w:r>
      <w:r>
        <w:t xml:space="preserve">: Let </w:t>
      </w:r>
      <m:oMath>
        <m:sSub>
          <m:sSubPr>
            <m:ctrlPr>
              <w:rPr>
                <w:rFonts w:ascii="Cambria Math" w:hAnsi="Cambria Math"/>
                <w:i/>
              </w:rPr>
            </m:ctrlPr>
          </m:sSubPr>
          <m:e>
            <m:r>
              <w:rPr>
                <w:rFonts w:ascii="Cambria Math" w:hAnsi="Cambria Math"/>
              </w:rPr>
              <m:t>β</m:t>
            </m:r>
          </m:e>
          <m:sub>
            <m:r>
              <w:rPr>
                <w:rFonts w:ascii="Cambria Math" w:hAnsi="Cambria Math"/>
              </w:rPr>
              <m:t>HYPOTHESIS</m:t>
            </m:r>
          </m:sub>
        </m:sSub>
      </m:oMath>
      <w:r>
        <w:t xml:space="preserve"> represent the hypothesized regression coefficients and the </w:t>
      </w:r>
      <m:oMath>
        <m:sSub>
          <m:sSubPr>
            <m:ctrlPr>
              <w:rPr>
                <w:rFonts w:ascii="Cambria Math" w:hAnsi="Cambria Math"/>
                <w:i/>
              </w:rPr>
            </m:ctrlPr>
          </m:sSubPr>
          <m:e>
            <m:r>
              <w:rPr>
                <w:rFonts w:ascii="Cambria Math" w:hAnsi="Cambria Math"/>
              </w:rPr>
              <m:t>β</m:t>
            </m:r>
          </m:e>
          <m:sub>
            <m:r>
              <w:rPr>
                <w:rFonts w:ascii="Cambria Math" w:hAnsi="Cambria Math"/>
              </w:rPr>
              <m:t>OLS</m:t>
            </m:r>
          </m:sub>
        </m:sSub>
      </m:oMath>
      <w:r>
        <w:t xml:space="preserve"> refer to the data-optimized ordinary least-squares solutions.</w:t>
      </w:r>
    </w:p>
    <w:p w14:paraId="08BEEE4A" w14:textId="77777777" w:rsidR="00F75451" w:rsidRDefault="00F75451">
      <w:pPr>
        <w:pStyle w:val="ListParagraph"/>
        <w:numPr>
          <w:ilvl w:val="0"/>
          <w:numId w:val="29"/>
        </w:numPr>
        <w:spacing w:after="160" w:line="360" w:lineRule="auto"/>
      </w:pPr>
      <w:r>
        <w:rPr>
          <w:u w:val="single"/>
        </w:rPr>
        <w:t>Tradeoff between OLS and Hypothesis</w:t>
      </w:r>
      <w:r w:rsidRPr="00370BCC">
        <w:t>:</w:t>
      </w:r>
      <w:r>
        <w:t xml:space="preserve"> One can then define the Lagrangian as a tradeoff between the in-sample accuracy of data-optimized solutions and the simplicity of sticking to the hypothesized values (Motamedi, Sanchez, Mehri, and Ghasemi (2021)). This results in</w:t>
      </w:r>
    </w:p>
    <w:p w14:paraId="1FC832E0" w14:textId="77777777" w:rsidR="00F75451" w:rsidRPr="00A235D8" w:rsidRDefault="00F75451" w:rsidP="00F75451">
      <w:pPr>
        <w:spacing w:after="160" w:line="360" w:lineRule="auto"/>
        <w:rPr>
          <w:u w:val="single"/>
        </w:rPr>
      </w:pPr>
    </w:p>
    <w:p w14:paraId="5E54725F"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num>
                <m:den>
                  <m:sSup>
                    <m:sSupPr>
                      <m:ctrlPr>
                        <w:rPr>
                          <w:rFonts w:ascii="Cambria Math" w:hAnsi="Cambria Math"/>
                          <w:i/>
                        </w:rPr>
                      </m:ctrlPr>
                    </m:sSupPr>
                    <m:e>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β</m:t>
                              </m:r>
                            </m:e>
                            <m:sub>
                              <m:r>
                                <w:rPr>
                                  <w:rFonts w:ascii="Cambria Math" w:hAnsi="Cambria Math"/>
                                </w:rPr>
                                <m:t>HYPOTHESIS</m:t>
                              </m:r>
                            </m:sub>
                          </m:sSub>
                        </m:e>
                      </m:d>
                    </m:e>
                    <m:sup>
                      <m:r>
                        <w:rPr>
                          <w:rFonts w:ascii="Cambria Math" w:hAnsi="Cambria Math"/>
                        </w:rPr>
                        <m:t>T</m:t>
                      </m:r>
                    </m:sup>
                  </m:sSup>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β</m:t>
                          </m:r>
                        </m:e>
                        <m:sub>
                          <m:r>
                            <w:rPr>
                              <w:rFonts w:ascii="Cambria Math" w:hAnsi="Cambria Math"/>
                            </w:rPr>
                            <m:t>HYPOTHESIS</m:t>
                          </m:r>
                        </m:sub>
                      </m:sSub>
                    </m:e>
                  </m:d>
                </m:den>
              </m:f>
              <m:r>
                <w:rPr>
                  <w:rFonts w:ascii="Cambria Math" w:hAnsi="Cambria Math"/>
                </w:rPr>
                <m:t>+2λ</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HYPOTHESIS, i</m:t>
                              </m:r>
                            </m:sub>
                          </m:sSub>
                        </m:e>
                      </m:d>
                    </m:num>
                    <m:den>
                      <m:sSub>
                        <m:sSubPr>
                          <m:ctrlPr>
                            <w:rPr>
                              <w:rFonts w:ascii="Cambria Math" w:hAnsi="Cambria Math"/>
                              <w:i/>
                            </w:rPr>
                          </m:ctrlPr>
                        </m:sSubPr>
                        <m:e>
                          <m:r>
                            <w:rPr>
                              <w:rFonts w:ascii="Cambria Math" w:hAnsi="Cambria Math"/>
                            </w:rPr>
                            <m:t>q</m:t>
                          </m:r>
                        </m:e>
                        <m:sub>
                          <m:r>
                            <w:rPr>
                              <w:rFonts w:ascii="Cambria Math" w:hAnsi="Cambria Math"/>
                            </w:rPr>
                            <m:t>i</m:t>
                          </m:r>
                        </m:sub>
                      </m:sSub>
                    </m:den>
                  </m:f>
                </m:e>
              </m:nary>
            </m:e>
          </m:d>
        </m:oMath>
      </m:oMathPara>
    </w:p>
    <w:p w14:paraId="68B48CC9" w14:textId="77777777" w:rsidR="00F75451" w:rsidRDefault="00F75451" w:rsidP="00F75451">
      <w:pPr>
        <w:spacing w:after="160" w:line="360" w:lineRule="auto"/>
      </w:pPr>
    </w:p>
    <w:p w14:paraId="7189F8E5" w14:textId="77777777" w:rsidR="00F75451" w:rsidRDefault="00F75451" w:rsidP="00F75451">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specified below.</w:t>
      </w:r>
    </w:p>
    <w:p w14:paraId="551E6F63" w14:textId="77777777" w:rsidR="00F75451" w:rsidRDefault="00F75451">
      <w:pPr>
        <w:pStyle w:val="ListParagraph"/>
        <w:numPr>
          <w:ilvl w:val="0"/>
          <w:numId w:val="29"/>
        </w:numPr>
        <w:spacing w:after="160" w:line="360" w:lineRule="auto"/>
      </w:pPr>
      <w:r>
        <w:rPr>
          <w:u w:val="single"/>
        </w:rPr>
        <w:t xml:space="preserve">Balance of </w:t>
      </w:r>
      <m:oMath>
        <m:r>
          <w:rPr>
            <w:rFonts w:ascii="Cambria Math" w:hAnsi="Cambria Math"/>
            <w:u w:val="single"/>
          </w:rPr>
          <m:t>λ</m:t>
        </m:r>
      </m:oMath>
      <w:r w:rsidRPr="007E1F3C">
        <w:rPr>
          <w:u w:val="single"/>
        </w:rPr>
        <w:t xml:space="preserve"> between Components</w:t>
      </w:r>
      <w:r>
        <w:t xml:space="preserve">: The first fraction represents relative accuracy, the second fraction relative simplicity, and </w:t>
      </w:r>
      <m:oMath>
        <m:r>
          <w:rPr>
            <w:rFonts w:ascii="Cambria Math" w:hAnsi="Cambria Math"/>
          </w:rPr>
          <m:t>λ</m:t>
        </m:r>
      </m:oMath>
      <w:r>
        <w:t xml:space="preserve"> balances between the two.</w:t>
      </w:r>
    </w:p>
    <w:p w14:paraId="0BA40F18" w14:textId="77777777" w:rsidR="00F75451" w:rsidRDefault="00F75451">
      <w:pPr>
        <w:pStyle w:val="ListParagraph"/>
        <w:numPr>
          <w:ilvl w:val="0"/>
          <w:numId w:val="29"/>
        </w:numPr>
        <w:spacing w:after="160" w:line="360" w:lineRule="auto"/>
      </w:pPr>
      <w:r>
        <w:rPr>
          <w:u w:val="single"/>
        </w:rPr>
        <w:t>Definition of Relative Simplicity</w:t>
      </w:r>
      <w:r w:rsidRPr="007E1F3C">
        <w:t>:</w:t>
      </w:r>
      <w:r>
        <w:t xml:space="preserve"> Given a single regressor, relative simplicity can be defined by specifying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OLS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HYPOTHESIS</m:t>
                </m:r>
              </m:sub>
            </m:sSub>
          </m:e>
        </m:d>
      </m:oMath>
      <w:r>
        <w:t xml:space="preserve">, which is the minimum amount of deviation from </w:t>
      </w:r>
      <m:oMath>
        <m:sSub>
          <m:sSubPr>
            <m:ctrlPr>
              <w:rPr>
                <w:rFonts w:ascii="Cambria Math" w:hAnsi="Cambria Math"/>
                <w:i/>
              </w:rPr>
            </m:ctrlPr>
          </m:sSubPr>
          <m:e>
            <m:r>
              <w:rPr>
                <w:rFonts w:ascii="Cambria Math" w:hAnsi="Cambria Math"/>
              </w:rPr>
              <m:t>β</m:t>
            </m:r>
          </m:e>
          <m:sub>
            <m:r>
              <w:rPr>
                <w:rFonts w:ascii="Cambria Math" w:hAnsi="Cambria Math"/>
              </w:rPr>
              <m:t>HYPOTHESIS</m:t>
            </m:r>
          </m:sub>
        </m:sSub>
      </m:oMath>
      <w:r>
        <w:t xml:space="preserve"> when</w:t>
      </w:r>
    </w:p>
    <w:p w14:paraId="2FE3D54D" w14:textId="77777777" w:rsidR="00F75451" w:rsidRPr="00A235D8" w:rsidRDefault="00F75451" w:rsidP="00F75451">
      <w:pPr>
        <w:spacing w:after="160" w:line="360" w:lineRule="auto"/>
        <w:rPr>
          <w:u w:val="single"/>
        </w:rPr>
      </w:pPr>
    </w:p>
    <w:p w14:paraId="527AACAF" w14:textId="77777777" w:rsidR="00F75451" w:rsidRPr="00A235D8" w:rsidRDefault="00F75451" w:rsidP="00F75451">
      <w:pPr>
        <w:pStyle w:val="ListParagraph"/>
        <w:spacing w:after="160" w:line="360" w:lineRule="auto"/>
        <w:ind w:left="360"/>
      </w:pPr>
      <m:oMathPara>
        <m:oMath>
          <m:r>
            <w:rPr>
              <w:rFonts w:ascii="Cambria Math" w:hAnsi="Cambria Math"/>
            </w:rPr>
            <m:t>λ=0</m:t>
          </m:r>
        </m:oMath>
      </m:oMathPara>
    </w:p>
    <w:p w14:paraId="473F9AE1" w14:textId="77777777" w:rsidR="00F75451" w:rsidRDefault="00F75451" w:rsidP="00F75451">
      <w:pPr>
        <w:spacing w:after="160" w:line="360" w:lineRule="auto"/>
      </w:pPr>
    </w:p>
    <w:p w14:paraId="6E257364" w14:textId="77777777" w:rsidR="00F75451" w:rsidRDefault="00F75451">
      <w:pPr>
        <w:pStyle w:val="ListParagraph"/>
        <w:numPr>
          <w:ilvl w:val="0"/>
          <w:numId w:val="29"/>
        </w:numPr>
        <w:spacing w:after="160" w:line="360" w:lineRule="auto"/>
      </w:pPr>
      <w:r>
        <w:rPr>
          <w:u w:val="single"/>
        </w:rPr>
        <w:t xml:space="preserve">Solution in Terms of </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oMath>
      <w:r>
        <w:t>: Assuming that</w:t>
      </w:r>
    </w:p>
    <w:p w14:paraId="2DC8B260" w14:textId="77777777" w:rsidR="00F75451" w:rsidRPr="00A235D8" w:rsidRDefault="00F75451" w:rsidP="00F75451">
      <w:pPr>
        <w:spacing w:after="160" w:line="360" w:lineRule="auto"/>
        <w:rPr>
          <w:u w:val="single"/>
        </w:rPr>
      </w:pPr>
    </w:p>
    <w:p w14:paraId="076FC7D9"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HYPOTHESIS</m:t>
              </m:r>
            </m:sub>
          </m:sSub>
          <m:r>
            <w:rPr>
              <w:rFonts w:ascii="Cambria Math" w:hAnsi="Cambria Math"/>
            </w:rPr>
            <m:t>=0</m:t>
          </m:r>
        </m:oMath>
      </m:oMathPara>
    </w:p>
    <w:p w14:paraId="6652816F" w14:textId="77777777" w:rsidR="00F75451" w:rsidRDefault="00F75451" w:rsidP="00F75451">
      <w:pPr>
        <w:spacing w:after="160" w:line="360" w:lineRule="auto"/>
      </w:pPr>
    </w:p>
    <w:p w14:paraId="063C629C" w14:textId="77777777" w:rsidR="00F75451" w:rsidRDefault="00F75451" w:rsidP="00F75451">
      <w:pPr>
        <w:pStyle w:val="ListParagraph"/>
        <w:spacing w:after="160" w:line="360" w:lineRule="auto"/>
        <w:ind w:left="360"/>
      </w:pPr>
      <w:r>
        <w:t xml:space="preserve">the solution path can be defined in terms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w:t>
      </w:r>
    </w:p>
    <w:p w14:paraId="559FA1A2" w14:textId="77777777" w:rsidR="00F75451" w:rsidRDefault="00F75451" w:rsidP="00F75451">
      <w:pPr>
        <w:spacing w:after="160" w:line="360" w:lineRule="auto"/>
      </w:pPr>
    </w:p>
    <w:p w14:paraId="6808AF12" w14:textId="77777777" w:rsidR="00F75451" w:rsidRPr="00A235D8"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λ</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sSub>
                          <m:sSubPr>
                            <m:ctrlPr>
                              <w:rPr>
                                <w:rFonts w:ascii="Cambria Math" w:hAnsi="Cambria Math"/>
                                <w:i/>
                              </w:rPr>
                            </m:ctrlPr>
                          </m:sSubPr>
                          <m:e>
                            <m:r>
                              <w:rPr>
                                <w:rFonts w:ascii="Cambria Math" w:hAnsi="Cambria Math"/>
                              </w:rPr>
                              <m:t>β</m:t>
                            </m:r>
                          </m:e>
                          <m:sub>
                            <m:r>
                              <w:rPr>
                                <w:rFonts w:ascii="Cambria Math" w:hAnsi="Cambria Math"/>
                              </w:rPr>
                              <m:t>OLS</m:t>
                            </m:r>
                          </m:sub>
                        </m:sSub>
                      </m:e>
                      <m:e>
                        <m:r>
                          <w:rPr>
                            <w:rFonts w:ascii="Cambria Math" w:hAnsi="Cambria Math"/>
                          </w:rPr>
                          <m:t>λ≤</m:t>
                        </m:r>
                        <m:sSup>
                          <m:sSupPr>
                            <m:ctrlPr>
                              <w:rPr>
                                <w:rFonts w:ascii="Cambria Math" w:hAnsi="Cambria Math"/>
                                <w:i/>
                              </w:rPr>
                            </m:ctrlPr>
                          </m:sSupPr>
                          <m:e>
                            <m:r>
                              <w:rPr>
                                <w:rFonts w:ascii="Cambria Math" w:hAnsi="Cambria Math"/>
                              </w:rPr>
                              <m:t>R</m:t>
                            </m:r>
                          </m:e>
                          <m:sup>
                            <m:r>
                              <w:rPr>
                                <w:rFonts w:ascii="Cambria Math" w:hAnsi="Cambria Math"/>
                              </w:rPr>
                              <m:t>2</m:t>
                            </m:r>
                          </m:sup>
                        </m:sSup>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λ&gt;</m:t>
                        </m:r>
                        <m:sSup>
                          <m:sSupPr>
                            <m:ctrlPr>
                              <w:rPr>
                                <w:rFonts w:ascii="Cambria Math" w:hAnsi="Cambria Math"/>
                                <w:i/>
                              </w:rPr>
                            </m:ctrlPr>
                          </m:sSupPr>
                          <m:e>
                            <m:r>
                              <w:rPr>
                                <w:rFonts w:ascii="Cambria Math" w:hAnsi="Cambria Math"/>
                              </w:rPr>
                              <m:t>R</m:t>
                            </m:r>
                          </m:e>
                          <m:sup>
                            <m:r>
                              <w:rPr>
                                <w:rFonts w:ascii="Cambria Math" w:hAnsi="Cambria Math"/>
                              </w:rPr>
                              <m:t>2</m:t>
                            </m:r>
                          </m:sup>
                        </m:sSup>
                      </m:e>
                    </m:mr>
                  </m:m>
                </m:e>
              </m:eqArr>
            </m:e>
          </m:d>
        </m:oMath>
      </m:oMathPara>
    </w:p>
    <w:p w14:paraId="303142F8" w14:textId="77777777" w:rsidR="00F75451" w:rsidRDefault="00F75451" w:rsidP="00F75451">
      <w:pPr>
        <w:spacing w:after="160" w:line="360" w:lineRule="auto"/>
      </w:pPr>
    </w:p>
    <w:p w14:paraId="6CE3007A" w14:textId="77777777" w:rsidR="00F75451" w:rsidRDefault="00F75451">
      <w:pPr>
        <w:pStyle w:val="ListParagraph"/>
        <w:numPr>
          <w:ilvl w:val="0"/>
          <w:numId w:val="29"/>
        </w:numPr>
        <w:spacing w:after="160" w:line="360" w:lineRule="auto"/>
      </w:pPr>
      <m:oMath>
        <m:r>
          <w:rPr>
            <w:rFonts w:ascii="Cambria Math" w:hAnsi="Cambria Math"/>
            <w:u w:val="single"/>
          </w:rPr>
          <m:t>λ=0</m:t>
        </m:r>
      </m:oMath>
      <w:r w:rsidRPr="00B10747">
        <w:rPr>
          <w:u w:val="single"/>
        </w:rPr>
        <w:t xml:space="preserve"> – Solution Imposes OLS</w:t>
      </w:r>
      <w:r>
        <w:t>: If</w:t>
      </w:r>
    </w:p>
    <w:p w14:paraId="5B964719" w14:textId="77777777" w:rsidR="00F75451" w:rsidRPr="0026045F" w:rsidRDefault="00F75451" w:rsidP="00F75451">
      <w:pPr>
        <w:spacing w:after="160" w:line="360" w:lineRule="auto"/>
        <w:rPr>
          <w:u w:val="single"/>
        </w:rPr>
      </w:pPr>
    </w:p>
    <w:p w14:paraId="2F3270CF" w14:textId="77777777" w:rsidR="00F75451" w:rsidRDefault="00F75451" w:rsidP="00F75451">
      <w:pPr>
        <w:pStyle w:val="ListParagraph"/>
        <w:spacing w:after="160" w:line="360" w:lineRule="auto"/>
        <w:ind w:left="360"/>
      </w:pPr>
      <m:oMathPara>
        <m:oMath>
          <m:r>
            <w:rPr>
              <w:rFonts w:ascii="Cambria Math" w:hAnsi="Cambria Math"/>
            </w:rPr>
            <m:t>λ=0</m:t>
          </m:r>
        </m:oMath>
      </m:oMathPara>
    </w:p>
    <w:p w14:paraId="3D1E902A" w14:textId="77777777" w:rsidR="00F75451" w:rsidRDefault="00F75451" w:rsidP="00F75451">
      <w:pPr>
        <w:spacing w:after="160" w:line="360" w:lineRule="auto"/>
      </w:pPr>
    </w:p>
    <w:p w14:paraId="588D625D" w14:textId="77777777" w:rsidR="00F75451" w:rsidRDefault="00F75451" w:rsidP="00F75451">
      <w:pPr>
        <w:pStyle w:val="ListParagraph"/>
        <w:spacing w:after="160" w:line="360" w:lineRule="auto"/>
        <w:ind w:left="360"/>
      </w:pPr>
      <w:r>
        <w:t>the ordinary least-squares solution OLS is used. The hypothesized value of</w:t>
      </w:r>
    </w:p>
    <w:p w14:paraId="43037216" w14:textId="77777777" w:rsidR="00F75451" w:rsidRDefault="00F75451" w:rsidP="00F75451">
      <w:pPr>
        <w:spacing w:after="160" w:line="360" w:lineRule="auto"/>
      </w:pPr>
    </w:p>
    <w:p w14:paraId="763C89D5"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HYPOTHESIS</m:t>
              </m:r>
            </m:sub>
          </m:sSub>
          <m:r>
            <w:rPr>
              <w:rFonts w:ascii="Cambria Math" w:hAnsi="Cambria Math"/>
            </w:rPr>
            <m:t>=0</m:t>
          </m:r>
        </m:oMath>
      </m:oMathPara>
    </w:p>
    <w:p w14:paraId="0B80BA66" w14:textId="77777777" w:rsidR="00F75451" w:rsidRDefault="00F75451" w:rsidP="00F75451">
      <w:pPr>
        <w:spacing w:after="160" w:line="360" w:lineRule="auto"/>
      </w:pPr>
    </w:p>
    <w:p w14:paraId="647BA502" w14:textId="77777777" w:rsidR="00F75451" w:rsidRDefault="00F75451" w:rsidP="00F75451">
      <w:pPr>
        <w:pStyle w:val="ListParagraph"/>
        <w:spacing w:after="160" w:line="360" w:lineRule="auto"/>
        <w:ind w:left="360"/>
      </w:pPr>
      <w:r>
        <w:t xml:space="preserve">is selected of </w:t>
      </w:r>
      <m:oMath>
        <m:r>
          <w:rPr>
            <w:rFonts w:ascii="Cambria Math" w:hAnsi="Cambria Math"/>
          </w:rPr>
          <m:t>λ</m:t>
        </m:r>
      </m:oMath>
      <w:r>
        <w:t xml:space="preserve"> is greater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76762247" w14:textId="77777777" w:rsidR="00F75451" w:rsidRDefault="00F75451">
      <w:pPr>
        <w:pStyle w:val="ListParagraph"/>
        <w:numPr>
          <w:ilvl w:val="0"/>
          <w:numId w:val="29"/>
        </w:numPr>
        <w:spacing w:after="160" w:line="360" w:lineRule="auto"/>
      </w:pPr>
      <m:oMath>
        <m:r>
          <w:rPr>
            <w:rFonts w:ascii="Cambria Math" w:hAnsi="Cambria Math"/>
            <w:u w:val="single"/>
          </w:rPr>
          <m:t>λ</m:t>
        </m:r>
      </m:oMath>
      <w:r w:rsidRPr="0089697C">
        <w:rPr>
          <w:u w:val="single"/>
        </w:rPr>
        <w:t xml:space="preserve"> Representing the Proportional Influence</w:t>
      </w:r>
      <w:r>
        <w:t>: Furthermore, if</w:t>
      </w:r>
    </w:p>
    <w:p w14:paraId="2D0DF4DB" w14:textId="77777777" w:rsidR="00F75451" w:rsidRPr="0026045F" w:rsidRDefault="00F75451" w:rsidP="00F75451">
      <w:pPr>
        <w:spacing w:after="160" w:line="360" w:lineRule="auto"/>
        <w:rPr>
          <w:u w:val="single"/>
        </w:rPr>
      </w:pPr>
    </w:p>
    <w:p w14:paraId="0B77412A" w14:textId="77777777" w:rsidR="00F75451" w:rsidRDefault="00000000" w:rsidP="00F75451">
      <w:pPr>
        <w:pStyle w:val="ListParagraph"/>
        <w:spacing w:after="16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790BA64C" w14:textId="77777777" w:rsidR="00F75451" w:rsidRDefault="00F75451" w:rsidP="00F75451">
      <w:pPr>
        <w:spacing w:after="160" w:line="360" w:lineRule="auto"/>
      </w:pPr>
    </w:p>
    <w:p w14:paraId="4EF79ABC" w14:textId="77777777" w:rsidR="00F75451" w:rsidRDefault="00F75451" w:rsidP="00F75451">
      <w:pPr>
        <w:pStyle w:val="ListParagraph"/>
        <w:spacing w:after="160" w:line="360" w:lineRule="auto"/>
        <w:ind w:left="360"/>
      </w:pPr>
      <w:r>
        <w:t xml:space="preserve">then </w:t>
      </w:r>
      <m:oMath>
        <m:r>
          <w:rPr>
            <w:rFonts w:ascii="Cambria Math" w:hAnsi="Cambria Math"/>
          </w:rPr>
          <m:t>λ</m:t>
        </m:r>
      </m:oMath>
      <w:r>
        <w:t xml:space="preserve"> represents the proportional influence of</w:t>
      </w:r>
    </w:p>
    <w:p w14:paraId="0BF7F225" w14:textId="77777777" w:rsidR="00F75451" w:rsidRDefault="00F75451" w:rsidP="00F75451">
      <w:pPr>
        <w:spacing w:after="160" w:line="360" w:lineRule="auto"/>
      </w:pPr>
    </w:p>
    <w:p w14:paraId="421132BC"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HYPOTHESIS</m:t>
              </m:r>
            </m:sub>
          </m:sSub>
          <m:r>
            <w:rPr>
              <w:rFonts w:ascii="Cambria Math" w:hAnsi="Cambria Math"/>
            </w:rPr>
            <m:t>=0</m:t>
          </m:r>
        </m:oMath>
      </m:oMathPara>
    </w:p>
    <w:p w14:paraId="28D4201A" w14:textId="77777777" w:rsidR="00F75451" w:rsidRDefault="00F75451" w:rsidP="00F75451">
      <w:pPr>
        <w:spacing w:after="160" w:line="360" w:lineRule="auto"/>
      </w:pPr>
    </w:p>
    <w:p w14:paraId="6CE05C0F" w14:textId="77777777" w:rsidR="00F75451" w:rsidRDefault="00F75451" w:rsidP="00F75451">
      <w:pPr>
        <w:pStyle w:val="ListParagraph"/>
        <w:spacing w:after="160" w:line="360" w:lineRule="auto"/>
        <w:ind w:left="360"/>
      </w:pPr>
      <w:r>
        <w:t xml:space="preserve">In other words, </w:t>
      </w:r>
      <m:oMath>
        <m:r>
          <w:rPr>
            <w:rFonts w:ascii="Cambria Math" w:hAnsi="Cambria Math"/>
          </w:rPr>
          <m:t>λ×100%</m:t>
        </m:r>
      </m:oMath>
      <w:r>
        <w:t xml:space="preserve"> measures in percentage terms the minimal amount of influence the hypothesized value has relative to the data-optimized OLS solution.</w:t>
      </w:r>
    </w:p>
    <w:p w14:paraId="7638AAC0" w14:textId="77777777" w:rsidR="00F75451" w:rsidRDefault="00000000">
      <w:pPr>
        <w:pStyle w:val="ListParagraph"/>
        <w:numPr>
          <w:ilvl w:val="0"/>
          <w:numId w:val="29"/>
        </w:numPr>
        <w:spacing w:after="160"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75451" w:rsidRPr="0089697C">
        <w:rPr>
          <w:u w:val="single"/>
        </w:rPr>
        <w:t xml:space="preserve"> norm used to Penalize Deviations</w:t>
      </w:r>
      <w:r w:rsidR="00F75451">
        <w:t xml:space="preserve">: If an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75451">
        <w:t xml:space="preserve"> norm is used to penalized deviations from zero given a single regressor, the solution path is</w:t>
      </w:r>
    </w:p>
    <w:p w14:paraId="76FB78F7" w14:textId="77777777" w:rsidR="00F75451" w:rsidRDefault="00F75451" w:rsidP="00F75451">
      <w:pPr>
        <w:spacing w:after="160" w:line="360" w:lineRule="auto"/>
      </w:pPr>
    </w:p>
    <w:p w14:paraId="285C8741"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OLS</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λ</m:t>
                      </m:r>
                    </m:num>
                    <m:den>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1-λ</m:t>
                          </m:r>
                        </m:e>
                      </m:d>
                    </m:den>
                  </m:f>
                </m:e>
              </m:d>
            </m:e>
            <m:sup>
              <m:r>
                <w:rPr>
                  <w:rFonts w:ascii="Cambria Math" w:hAnsi="Cambria Math"/>
                </w:rPr>
                <m:t>-1</m:t>
              </m:r>
            </m:sup>
          </m:sSup>
        </m:oMath>
      </m:oMathPara>
    </w:p>
    <w:p w14:paraId="00BD9545" w14:textId="77777777" w:rsidR="00F75451" w:rsidRDefault="00F75451" w:rsidP="00F75451">
      <w:pPr>
        <w:spacing w:after="160" w:line="360" w:lineRule="auto"/>
      </w:pPr>
    </w:p>
    <w:p w14:paraId="04142494" w14:textId="77777777" w:rsidR="00F75451" w:rsidRDefault="00000000">
      <w:pPr>
        <w:pStyle w:val="ListParagraph"/>
        <w:numPr>
          <w:ilvl w:val="0"/>
          <w:numId w:val="29"/>
        </w:numPr>
        <w:spacing w:after="160" w:line="360" w:lineRule="auto"/>
      </w:pPr>
      <m:oMath>
        <m:sSub>
          <m:sSubPr>
            <m:ctrlPr>
              <w:rPr>
                <w:rFonts w:ascii="Cambria Math" w:hAnsi="Cambria Math"/>
                <w:i/>
                <w:u w:val="single"/>
              </w:rPr>
            </m:ctrlPr>
          </m:sSubPr>
          <m:e>
            <m:r>
              <w:rPr>
                <w:rFonts w:ascii="Cambria Math" w:hAnsi="Cambria Math"/>
                <w:u w:val="single"/>
              </w:rPr>
              <m:t>β</m:t>
            </m:r>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1</m:t>
                </m:r>
              </m:sub>
            </m:sSub>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β</m:t>
            </m:r>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00F75451" w:rsidRPr="007966DE">
        <w:rPr>
          <w:u w:val="single"/>
        </w:rPr>
        <w:t xml:space="preserve"> Dependence on </w:t>
      </w:r>
      <m:oMath>
        <m:r>
          <w:rPr>
            <w:rFonts w:ascii="Cambria Math" w:hAnsi="Cambria Math"/>
            <w:u w:val="single"/>
          </w:rPr>
          <m:t>λ/</m:t>
        </m:r>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oMath>
      <w:r w:rsidR="00F75451">
        <w:t>:</w:t>
      </w:r>
    </w:p>
    <w:p w14:paraId="13CBF133" w14:textId="77777777" w:rsidR="00F75451" w:rsidRPr="007966DE" w:rsidRDefault="00F75451" w:rsidP="00F75451">
      <w:pPr>
        <w:pStyle w:val="ListParagraph"/>
        <w:spacing w:after="160" w:line="360" w:lineRule="auto"/>
        <w:ind w:left="360"/>
        <w:rPr>
          <w:u w:val="single"/>
        </w:rPr>
      </w:pPr>
      <w:r>
        <w:rPr>
          <w:noProof/>
        </w:rPr>
        <w:drawing>
          <wp:inline distT="0" distB="0" distL="0" distR="0" wp14:anchorId="32826E6A" wp14:editId="50D2B917">
            <wp:extent cx="3190875" cy="22764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2276475"/>
                    </a:xfrm>
                    <a:prstGeom prst="rect">
                      <a:avLst/>
                    </a:prstGeom>
                  </pic:spPr>
                </pic:pic>
              </a:graphicData>
            </a:graphic>
          </wp:inline>
        </w:drawing>
      </w:r>
    </w:p>
    <w:p w14:paraId="11F0EFAE" w14:textId="77777777" w:rsidR="00F75451" w:rsidRDefault="00F75451" w:rsidP="00F75451">
      <w:pPr>
        <w:pStyle w:val="ListParagraph"/>
        <w:spacing w:after="160" w:line="360" w:lineRule="auto"/>
        <w:ind w:left="360"/>
      </w:pPr>
      <w:r>
        <w:t xml:space="preserve">Like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moves in the direction of the point</w:t>
      </w:r>
    </w:p>
    <w:p w14:paraId="6327989E" w14:textId="77777777" w:rsidR="00F75451" w:rsidRDefault="00F75451" w:rsidP="00F75451">
      <w:pPr>
        <w:spacing w:after="160" w:line="360" w:lineRule="auto"/>
      </w:pPr>
    </w:p>
    <w:p w14:paraId="0116D075" w14:textId="77777777" w:rsidR="00F75451" w:rsidRDefault="00F75451" w:rsidP="00F75451">
      <w:pPr>
        <w:pStyle w:val="ListParagraph"/>
        <w:spacing w:after="160" w:line="360" w:lineRule="auto"/>
        <w:ind w:left="360"/>
      </w:pPr>
      <m:oMathPara>
        <m:oMath>
          <m:r>
            <w:rPr>
              <w:rFonts w:ascii="Cambria Math" w:hAnsi="Cambria Math"/>
            </w:rPr>
            <m:t>λ=</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347C323" w14:textId="77777777" w:rsidR="00F75451" w:rsidRDefault="00F75451" w:rsidP="00F75451">
      <w:pPr>
        <w:spacing w:after="160" w:line="360" w:lineRule="auto"/>
      </w:pPr>
    </w:p>
    <w:p w14:paraId="5315FD1E" w14:textId="77777777" w:rsidR="00F75451" w:rsidRDefault="00F75451" w:rsidP="00F75451">
      <w:pPr>
        <w:pStyle w:val="ListParagraph"/>
        <w:spacing w:after="160" w:line="360" w:lineRule="auto"/>
        <w:ind w:left="360"/>
      </w:pPr>
      <m:oMathPara>
        <m:oMath>
          <m:r>
            <w:rPr>
              <w:rFonts w:ascii="Cambria Math" w:hAnsi="Cambria Math"/>
            </w:rPr>
            <m:t>β=0</m:t>
          </m:r>
        </m:oMath>
      </m:oMathPara>
    </w:p>
    <w:p w14:paraId="0D9C4051" w14:textId="77777777" w:rsidR="00F75451" w:rsidRDefault="00F75451" w:rsidP="00F75451">
      <w:pPr>
        <w:spacing w:after="160" w:line="360" w:lineRule="auto"/>
      </w:pPr>
    </w:p>
    <w:p w14:paraId="3E5C23CA" w14:textId="77777777" w:rsidR="00F75451" w:rsidRDefault="00F75451" w:rsidP="00F75451">
      <w:pPr>
        <w:pStyle w:val="ListParagraph"/>
        <w:spacing w:after="160" w:line="360" w:lineRule="auto"/>
        <w:ind w:left="360"/>
      </w:pPr>
      <w:r>
        <w:t xml:space="preserve">when </w:t>
      </w:r>
      <m:oMath>
        <m:r>
          <w:rPr>
            <w:rFonts w:ascii="Cambria Math" w:hAnsi="Cambria Math"/>
          </w:rPr>
          <m:t>λ</m:t>
        </m:r>
      </m:oMath>
      <w:r>
        <w:t xml:space="preserve"> is close to zero; unlike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the influence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diminishes in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if </w:t>
      </w:r>
      <m:oMath>
        <m:r>
          <w:rPr>
            <w:rFonts w:ascii="Cambria Math" w:hAnsi="Cambria Math"/>
          </w:rPr>
          <m:t>λ</m:t>
        </m:r>
      </m:oMath>
      <w:r>
        <w:t xml:space="preserve"> increases, as shown in the figure.</w:t>
      </w:r>
    </w:p>
    <w:p w14:paraId="6FD5D758" w14:textId="77777777" w:rsidR="00F75451" w:rsidRDefault="00F75451">
      <w:pPr>
        <w:pStyle w:val="ListParagraph"/>
        <w:numPr>
          <w:ilvl w:val="0"/>
          <w:numId w:val="29"/>
        </w:numPr>
        <w:spacing w:after="160" w:line="360" w:lineRule="auto"/>
      </w:pPr>
      <w:r w:rsidRPr="00210103">
        <w:rPr>
          <w:u w:val="single"/>
        </w:rPr>
        <w:t>Point at which the Parameter is Activated</w:t>
      </w:r>
      <w:r>
        <w:t xml:space="preserve">: Given multiple regressors, the point at which the parameter is activated, i.e., allowed to deviate from </w:t>
      </w:r>
      <m:oMath>
        <m:sSub>
          <m:sSubPr>
            <m:ctrlPr>
              <w:rPr>
                <w:rFonts w:ascii="Cambria Math" w:hAnsi="Cambria Math"/>
                <w:i/>
              </w:rPr>
            </m:ctrlPr>
          </m:sSubPr>
          <m:e>
            <m:r>
              <w:rPr>
                <w:rFonts w:ascii="Cambria Math" w:hAnsi="Cambria Math"/>
              </w:rPr>
              <m:t>β</m:t>
            </m:r>
          </m:e>
          <m:sub>
            <m:r>
              <w:rPr>
                <w:rFonts w:ascii="Cambria Math" w:hAnsi="Cambria Math"/>
              </w:rPr>
              <m:t>HYPOTHESIS</m:t>
            </m:r>
          </m:sub>
        </m:sSub>
      </m:oMath>
      <w:r>
        <w:t xml:space="preserve"> - is also determined by a regressor’s contribution to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accuracy. First</w:t>
      </w:r>
    </w:p>
    <w:p w14:paraId="79B33870" w14:textId="77777777" w:rsidR="00F75451" w:rsidRPr="0026045F" w:rsidRDefault="00F75451" w:rsidP="00F75451">
      <w:pPr>
        <w:spacing w:after="160" w:line="360" w:lineRule="auto"/>
        <w:rPr>
          <w:u w:val="single"/>
        </w:rPr>
      </w:pPr>
    </w:p>
    <w:p w14:paraId="6B89090F" w14:textId="77777777" w:rsidR="00F75451" w:rsidRPr="0026045F" w:rsidRDefault="00000000" w:rsidP="00F75451">
      <w:pPr>
        <w:pStyle w:val="ListParagraph"/>
        <w:spacing w:after="16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num>
            <m:den>
              <m:sSup>
                <m:sSupPr>
                  <m:ctrlPr>
                    <w:rPr>
                      <w:rFonts w:ascii="Cambria Math" w:hAnsi="Cambria Math"/>
                      <w:i/>
                    </w:rPr>
                  </m:ctrlPr>
                </m:sSupPr>
                <m:e>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β</m:t>
                          </m:r>
                        </m:e>
                        <m:sub>
                          <m:r>
                            <w:rPr>
                              <w:rFonts w:ascii="Cambria Math" w:hAnsi="Cambria Math"/>
                            </w:rPr>
                            <m:t>HYPOTHESIS</m:t>
                          </m:r>
                        </m:sub>
                      </m:sSub>
                    </m:e>
                  </m:d>
                </m:e>
                <m:sup>
                  <m:r>
                    <w:rPr>
                      <w:rFonts w:ascii="Cambria Math" w:hAnsi="Cambria Math"/>
                    </w:rPr>
                    <m:t>T</m:t>
                  </m:r>
                </m:sup>
              </m:sSup>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β</m:t>
                      </m:r>
                    </m:e>
                    <m:sub>
                      <m:r>
                        <w:rPr>
                          <w:rFonts w:ascii="Cambria Math" w:hAnsi="Cambria Math"/>
                        </w:rPr>
                        <m:t>HYPOTHESIS</m:t>
                      </m:r>
                    </m:sub>
                  </m:sSub>
                </m:e>
              </m:d>
            </m:den>
          </m:f>
        </m:oMath>
      </m:oMathPara>
    </w:p>
    <w:p w14:paraId="032D85B4" w14:textId="77777777" w:rsidR="00F75451" w:rsidRDefault="00F75451" w:rsidP="00F75451">
      <w:pPr>
        <w:spacing w:after="160" w:line="360" w:lineRule="auto"/>
      </w:pPr>
    </w:p>
    <w:p w14:paraId="046F0A9C" w14:textId="77777777" w:rsidR="00F75451" w:rsidRDefault="00F75451">
      <w:pPr>
        <w:pStyle w:val="ListParagraph"/>
        <w:numPr>
          <w:ilvl w:val="0"/>
          <w:numId w:val="29"/>
        </w:numPr>
        <w:spacing w:after="160" w:line="360" w:lineRule="auto"/>
      </w:pPr>
      <w:r>
        <w:rPr>
          <w:u w:val="single"/>
        </w:rPr>
        <w:t xml:space="preserve">Interpretation of the </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oMath>
      <w:r w:rsidRPr="00F161E1">
        <w:rPr>
          <w:u w:val="single"/>
        </w:rPr>
        <w:t xml:space="preserve"> Value</w:t>
      </w:r>
      <w:r>
        <w:t xml:space="preserve">: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of 75% means that an in-sample accuracy improves by 75% if the unrestricted OLS solutions are used instead of the hypothesized </w:t>
      </w:r>
      <m:oMath>
        <m:sSub>
          <m:sSubPr>
            <m:ctrlPr>
              <w:rPr>
                <w:rFonts w:ascii="Cambria Math" w:hAnsi="Cambria Math"/>
                <w:i/>
              </w:rPr>
            </m:ctrlPr>
          </m:sSubPr>
          <m:e>
            <m:r>
              <w:rPr>
                <w:rFonts w:ascii="Cambria Math" w:hAnsi="Cambria Math"/>
              </w:rPr>
              <m:t>β</m:t>
            </m:r>
          </m:e>
          <m:sub>
            <m:r>
              <w:rPr>
                <w:rFonts w:ascii="Cambria Math" w:hAnsi="Cambria Math"/>
              </w:rPr>
              <m:t>HYPOTHESIS</m:t>
            </m:r>
          </m:sub>
        </m:sSub>
      </m:oMath>
      <w:r>
        <w:t xml:space="preserve"> values.</w:t>
      </w:r>
    </w:p>
    <w:p w14:paraId="32F6A957" w14:textId="77777777" w:rsidR="00F75451" w:rsidRDefault="00F75451">
      <w:pPr>
        <w:pStyle w:val="ListParagraph"/>
        <w:numPr>
          <w:ilvl w:val="0"/>
          <w:numId w:val="29"/>
        </w:numPr>
        <w:spacing w:after="160" w:line="360" w:lineRule="auto"/>
      </w:pPr>
      <w:r>
        <w:rPr>
          <w:u w:val="single"/>
        </w:rPr>
        <w:t>Contribution to Deviation from Hypothesis</w:t>
      </w:r>
      <w:r w:rsidRPr="00F161E1">
        <w:t>:</w:t>
      </w:r>
      <w:r>
        <w:t xml:space="preserve"> The individual contribution to deviation from each hypothesis can be computed with the </w:t>
      </w:r>
      <m:oMath>
        <m:r>
          <w:rPr>
            <w:rFonts w:ascii="Cambria Math" w:hAnsi="Cambria Math"/>
          </w:rPr>
          <m:t>p×p</m:t>
        </m:r>
      </m:oMath>
      <w:r>
        <w:t xml:space="preserve"> matrix</w:t>
      </w:r>
    </w:p>
    <w:p w14:paraId="3BCB2E96" w14:textId="77777777" w:rsidR="00F75451" w:rsidRPr="0026045F" w:rsidRDefault="00F75451" w:rsidP="00F75451">
      <w:pPr>
        <w:spacing w:after="160" w:line="360" w:lineRule="auto"/>
        <w:rPr>
          <w:u w:val="single"/>
        </w:rPr>
      </w:pPr>
    </w:p>
    <w:p w14:paraId="7CC6FFBA"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e>
          </m:d>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e>
              </m:d>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e>
          </m:d>
        </m:oMath>
      </m:oMathPara>
    </w:p>
    <w:p w14:paraId="794D72CF" w14:textId="77777777" w:rsidR="00F75451" w:rsidRDefault="00F75451" w:rsidP="00F75451">
      <w:pPr>
        <w:spacing w:after="160" w:line="360" w:lineRule="auto"/>
      </w:pPr>
    </w:p>
    <w:p w14:paraId="2B3A734D" w14:textId="77777777" w:rsidR="00F75451" w:rsidRDefault="00F75451" w:rsidP="00F75451">
      <w:pPr>
        <w:pStyle w:val="ListParagraph"/>
        <w:spacing w:after="160" w:line="360" w:lineRule="auto"/>
        <w:ind w:left="360"/>
      </w:pPr>
      <w:r>
        <w:t>where</w:t>
      </w:r>
    </w:p>
    <w:p w14:paraId="7C660D70" w14:textId="77777777" w:rsidR="00F75451" w:rsidRDefault="00F75451" w:rsidP="00F75451">
      <w:pPr>
        <w:spacing w:after="160" w:line="360" w:lineRule="auto"/>
      </w:pPr>
    </w:p>
    <w:p w14:paraId="721E71ED" w14:textId="77777777" w:rsidR="00F75451" w:rsidRPr="0026045F" w:rsidRDefault="00000000" w:rsidP="00F75451">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=y-X</m:t>
          </m:r>
          <m:sSub>
            <m:sSubPr>
              <m:ctrlPr>
                <w:rPr>
                  <w:rFonts w:ascii="Cambria Math" w:hAnsi="Cambria Math"/>
                  <w:i/>
                </w:rPr>
              </m:ctrlPr>
            </m:sSubPr>
            <m:e>
              <m:r>
                <w:rPr>
                  <w:rFonts w:ascii="Cambria Math" w:hAnsi="Cambria Math"/>
                </w:rPr>
                <m:t>β</m:t>
              </m:r>
            </m:e>
            <m:sub>
              <m:r>
                <w:rPr>
                  <w:rFonts w:ascii="Cambria Math" w:hAnsi="Cambria Math"/>
                </w:rPr>
                <m:t>HYPOTHESIS</m:t>
              </m:r>
            </m:sub>
          </m:sSub>
        </m:oMath>
      </m:oMathPara>
    </w:p>
    <w:p w14:paraId="15059533" w14:textId="77777777" w:rsidR="00F75451" w:rsidRDefault="00F75451" w:rsidP="00F75451">
      <w:pPr>
        <w:spacing w:after="160" w:line="360" w:lineRule="auto"/>
      </w:pPr>
    </w:p>
    <w:p w14:paraId="123981FF" w14:textId="77777777" w:rsidR="00F75451" w:rsidRDefault="00F75451">
      <w:pPr>
        <w:pStyle w:val="ListParagraph"/>
        <w:numPr>
          <w:ilvl w:val="0"/>
          <w:numId w:val="29"/>
        </w:numPr>
        <w:spacing w:after="160" w:line="360" w:lineRule="auto"/>
      </w:pPr>
      <w:r>
        <w:rPr>
          <w:u w:val="single"/>
        </w:rPr>
        <w:t xml:space="preserve">Diagonal Elements of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m:t>
            </m:r>
          </m:sub>
        </m:sSub>
        <m:r>
          <w:rPr>
            <w:rFonts w:ascii="Cambria Math" w:hAnsi="Cambria Math"/>
            <w:u w:val="single"/>
          </w:rPr>
          <m:t>/</m:t>
        </m:r>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oMath>
      <w:r>
        <w:t>: If</w:t>
      </w:r>
    </w:p>
    <w:p w14:paraId="433CDD84" w14:textId="77777777" w:rsidR="00F75451" w:rsidRPr="0026045F" w:rsidRDefault="00F75451" w:rsidP="00F75451">
      <w:pPr>
        <w:spacing w:after="160" w:line="360" w:lineRule="auto"/>
        <w:rPr>
          <w:u w:val="single"/>
        </w:rPr>
      </w:pPr>
    </w:p>
    <w:p w14:paraId="110AEE8B" w14:textId="77777777" w:rsidR="00F75451" w:rsidRDefault="00F75451" w:rsidP="00F75451">
      <w:pPr>
        <w:pStyle w:val="ListParagraph"/>
        <w:spacing w:after="160"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OLS</m:t>
              </m:r>
            </m:sub>
          </m:sSub>
        </m:oMath>
      </m:oMathPara>
    </w:p>
    <w:p w14:paraId="6B6DF8F3" w14:textId="77777777" w:rsidR="00F75451" w:rsidRDefault="00F75451" w:rsidP="00F75451">
      <w:pPr>
        <w:spacing w:after="160" w:line="360" w:lineRule="auto"/>
      </w:pPr>
    </w:p>
    <w:p w14:paraId="74F473CA" w14:textId="77777777" w:rsidR="00F75451" w:rsidRDefault="00F75451" w:rsidP="00F75451">
      <w:pPr>
        <w:pStyle w:val="ListParagraph"/>
        <w:spacing w:after="160" w:line="360" w:lineRule="auto"/>
        <w:ind w:left="360"/>
      </w:pPr>
      <w:r>
        <w:t xml:space="preserve">when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computed, then the diagonal elements of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sum to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The diagonal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values may be smaller than </w:t>
      </w:r>
      <m:oMath>
        <m:r>
          <w:rPr>
            <w:rFonts w:ascii="Cambria Math" w:hAnsi="Cambria Math"/>
          </w:rPr>
          <m:t>0</m:t>
        </m:r>
      </m:oMath>
      <w:r>
        <w:t xml:space="preserve">, or less often, larger than </w:t>
      </w:r>
      <m:oMath>
        <m:r>
          <w:rPr>
            <w:rFonts w:ascii="Cambria Math" w:hAnsi="Cambria Math"/>
          </w:rPr>
          <m:t>1</m:t>
        </m:r>
      </m:oMath>
      <w:r>
        <w:t>.</w:t>
      </w:r>
    </w:p>
    <w:p w14:paraId="610B13C7" w14:textId="77777777" w:rsidR="00F75451" w:rsidRDefault="00F75451">
      <w:pPr>
        <w:pStyle w:val="ListParagraph"/>
        <w:numPr>
          <w:ilvl w:val="0"/>
          <w:numId w:val="29"/>
        </w:numPr>
        <w:spacing w:after="160" w:line="360" w:lineRule="auto"/>
      </w:pPr>
      <w:r>
        <w:rPr>
          <w:u w:val="single"/>
        </w:rPr>
        <w:t>Diagonal Elements under Uncorrelated Regressors</w:t>
      </w:r>
      <w:r w:rsidRPr="00D16C2E">
        <w:t>:</w:t>
      </w:r>
      <w:r>
        <w:t xml:space="preserve"> If the regressors are uncorrelated, then the i</w:t>
      </w:r>
      <w:r w:rsidRPr="00D16C2E">
        <w:rPr>
          <w:vertAlign w:val="superscript"/>
        </w:rPr>
        <w:t>th</w:t>
      </w:r>
      <w:r>
        <w:t xml:space="preserve"> diagonal element of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simply corresponds to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p>
    <w:p w14:paraId="01029BD4" w14:textId="77777777" w:rsidR="00F75451" w:rsidRDefault="00F75451">
      <w:pPr>
        <w:pStyle w:val="ListParagraph"/>
        <w:numPr>
          <w:ilvl w:val="0"/>
          <w:numId w:val="29"/>
        </w:numPr>
        <w:spacing w:after="160" w:line="360" w:lineRule="auto"/>
      </w:pPr>
      <w:r>
        <w:rPr>
          <w:u w:val="single"/>
        </w:rPr>
        <w:lastRenderedPageBreak/>
        <w:t>Rescaled Version of the Adaptive Lasso</w:t>
      </w:r>
      <w:r w:rsidRPr="00D16C2E">
        <w:t>:</w:t>
      </w:r>
      <w:r>
        <w:t xml:space="preserve"> A rescaled version of the adaptive lasso can be obtained by setting</w:t>
      </w:r>
    </w:p>
    <w:p w14:paraId="5C20C205" w14:textId="77777777" w:rsidR="00F75451" w:rsidRPr="0026045F" w:rsidRDefault="00F75451" w:rsidP="00F75451">
      <w:pPr>
        <w:spacing w:after="160" w:line="360" w:lineRule="auto"/>
        <w:rPr>
          <w:u w:val="single"/>
        </w:rPr>
      </w:pPr>
    </w:p>
    <w:p w14:paraId="6FC027E2"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ADAPTIVE LASSO, 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OLS, 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HYPOTHESIS, i</m:t>
                  </m:r>
                </m:sub>
              </m:sSub>
            </m:e>
          </m:d>
        </m:oMath>
      </m:oMathPara>
    </w:p>
    <w:p w14:paraId="39C70E40" w14:textId="77777777" w:rsidR="00F75451" w:rsidRDefault="00F75451" w:rsidP="00F75451">
      <w:pPr>
        <w:spacing w:after="160" w:line="360" w:lineRule="auto"/>
      </w:pPr>
    </w:p>
    <w:p w14:paraId="247A7E8D" w14:textId="77777777" w:rsidR="00F75451" w:rsidRDefault="00F75451" w:rsidP="00F75451">
      <w:pPr>
        <w:pStyle w:val="ListParagraph"/>
        <w:spacing w:after="160" w:line="360" w:lineRule="auto"/>
        <w:ind w:left="360"/>
      </w:pPr>
      <w:r>
        <w:t>(Zou (2006)).</w:t>
      </w:r>
    </w:p>
    <w:p w14:paraId="0A559DC6" w14:textId="77777777" w:rsidR="00F75451" w:rsidRDefault="00F75451">
      <w:pPr>
        <w:pStyle w:val="ListParagraph"/>
        <w:numPr>
          <w:ilvl w:val="0"/>
          <w:numId w:val="29"/>
        </w:numPr>
        <w:spacing w:after="160" w:line="360" w:lineRule="auto"/>
      </w:pPr>
      <w:r w:rsidRPr="00621D5D">
        <w:rPr>
          <w:u w:val="single"/>
        </w:rPr>
        <w:t xml:space="preserve">Diagonal Element Entry of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m:t>
            </m:r>
          </m:sub>
        </m:sSub>
      </m:oMath>
      <w:r>
        <w:t>: If regressors are uncorrelated, the point of activation of the i</w:t>
      </w:r>
      <w:r w:rsidRPr="00621D5D">
        <w:rPr>
          <w:vertAlign w:val="superscript"/>
        </w:rPr>
        <w:t>th</w:t>
      </w:r>
      <w:r>
        <w:t xml:space="preserve"> parameter is given by the i</w:t>
      </w:r>
      <w:r w:rsidRPr="00621D5D">
        <w:rPr>
          <w:vertAlign w:val="superscript"/>
        </w:rPr>
        <w:t>th</w:t>
      </w:r>
      <w:r>
        <w:t xml:space="preserve"> diagonal elements of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w:t>
      </w:r>
    </w:p>
    <w:p w14:paraId="11927166" w14:textId="77777777" w:rsidR="00F75451" w:rsidRDefault="00F75451">
      <w:pPr>
        <w:pStyle w:val="ListParagraph"/>
        <w:numPr>
          <w:ilvl w:val="0"/>
          <w:numId w:val="29"/>
        </w:numPr>
        <w:spacing w:after="160" w:line="360" w:lineRule="auto"/>
      </w:pPr>
      <m:oMath>
        <m:r>
          <w:rPr>
            <w:rFonts w:ascii="Cambria Math" w:hAnsi="Cambria Math"/>
            <w:u w:val="single"/>
          </w:rPr>
          <m:t>λ</m:t>
        </m:r>
      </m:oMath>
      <w:r w:rsidRPr="00621D5D">
        <w:rPr>
          <w:u w:val="single"/>
        </w:rPr>
        <w:t xml:space="preserve"> – Minimal Influence of </w:t>
      </w:r>
      <m:oMath>
        <m:sSub>
          <m:sSubPr>
            <m:ctrlPr>
              <w:rPr>
                <w:rFonts w:ascii="Cambria Math" w:hAnsi="Cambria Math"/>
                <w:i/>
                <w:u w:val="single"/>
              </w:rPr>
            </m:ctrlPr>
          </m:sSubPr>
          <m:e>
            <m:r>
              <w:rPr>
                <w:rFonts w:ascii="Cambria Math" w:hAnsi="Cambria Math"/>
                <w:u w:val="single"/>
              </w:rPr>
              <m:t>β</m:t>
            </m:r>
          </m:e>
          <m:sub>
            <m:r>
              <w:rPr>
                <w:rFonts w:ascii="Cambria Math" w:hAnsi="Cambria Math"/>
                <w:u w:val="single"/>
              </w:rPr>
              <m:t>HYPOTHESIS</m:t>
            </m:r>
          </m:sub>
        </m:sSub>
      </m:oMath>
      <w:r>
        <w:t xml:space="preserve">: Assuming for convenience that </w:t>
      </w:r>
      <m:oMath>
        <m:sSub>
          <m:sSubPr>
            <m:ctrlPr>
              <w:rPr>
                <w:rFonts w:ascii="Cambria Math" w:hAnsi="Cambria Math"/>
                <w:i/>
              </w:rPr>
            </m:ctrlPr>
          </m:sSubPr>
          <m:e>
            <m:r>
              <w:rPr>
                <w:rFonts w:ascii="Cambria Math" w:hAnsi="Cambria Math"/>
              </w:rPr>
              <m:t>β</m:t>
            </m:r>
          </m:e>
          <m:sub>
            <m:r>
              <w:rPr>
                <w:rFonts w:ascii="Cambria Math" w:hAnsi="Cambria Math"/>
              </w:rPr>
              <m:t>HYPOTHESIS</m:t>
            </m:r>
          </m:sub>
        </m:sSub>
      </m:oMath>
      <w:r>
        <w:t xml:space="preserve"> is a vector of zeros</w:t>
      </w:r>
    </w:p>
    <w:p w14:paraId="3A151FEF" w14:textId="77777777" w:rsidR="00F75451" w:rsidRPr="0026045F" w:rsidRDefault="00F75451" w:rsidP="00F75451">
      <w:pPr>
        <w:spacing w:after="160" w:line="360" w:lineRule="auto"/>
        <w:rPr>
          <w:iCs/>
          <w:u w:val="single"/>
        </w:rPr>
      </w:pPr>
    </w:p>
    <w:p w14:paraId="5776F169"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R</m:t>
                                </m:r>
                              </m:e>
                              <m:sub>
                                <m:r>
                                  <w:rPr>
                                    <w:rFonts w:ascii="Cambria Math" w:hAnsi="Cambria Math"/>
                                  </w:rPr>
                                  <m:t>ii⨂</m:t>
                                </m:r>
                              </m:sub>
                            </m:sSub>
                          </m:den>
                        </m:f>
                      </m:e>
                    </m:d>
                    <m:sSub>
                      <m:sSubPr>
                        <m:ctrlPr>
                          <w:rPr>
                            <w:rFonts w:ascii="Cambria Math" w:hAnsi="Cambria Math"/>
                            <w:i/>
                          </w:rPr>
                        </m:ctrlPr>
                      </m:sSubPr>
                      <m:e>
                        <m:r>
                          <w:rPr>
                            <w:rFonts w:ascii="Cambria Math" w:hAnsi="Cambria Math"/>
                          </w:rPr>
                          <m:t>β</m:t>
                        </m:r>
                      </m:e>
                      <m:sub>
                        <m:r>
                          <w:rPr>
                            <w:rFonts w:ascii="Cambria Math" w:hAnsi="Cambria Math"/>
                          </w:rPr>
                          <m:t>OLS, i</m:t>
                        </m:r>
                      </m:sub>
                    </m:sSub>
                  </m:e>
                  <m:e>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ii⨂</m:t>
                        </m:r>
                      </m:sub>
                    </m:sSub>
                  </m:e>
                </m:mr>
                <m:mr>
                  <m:e>
                    <m:r>
                      <w:rPr>
                        <w:rFonts w:ascii="Cambria Math" w:hAnsi="Cambria Math"/>
                      </w:rPr>
                      <m:t>0</m:t>
                    </m:r>
                  </m:e>
                  <m:e>
                    <m:r>
                      <w:rPr>
                        <w:rFonts w:ascii="Cambria Math" w:hAnsi="Cambria Math"/>
                      </w:rPr>
                      <m:t>λ&gt;</m:t>
                    </m:r>
                    <m:sSub>
                      <m:sSubPr>
                        <m:ctrlPr>
                          <w:rPr>
                            <w:rFonts w:ascii="Cambria Math" w:hAnsi="Cambria Math"/>
                            <w:i/>
                          </w:rPr>
                        </m:ctrlPr>
                      </m:sSubPr>
                      <m:e>
                        <m:r>
                          <w:rPr>
                            <w:rFonts w:ascii="Cambria Math" w:hAnsi="Cambria Math"/>
                          </w:rPr>
                          <m:t>R</m:t>
                        </m:r>
                      </m:e>
                      <m:sub>
                        <m:r>
                          <w:rPr>
                            <w:rFonts w:ascii="Cambria Math" w:hAnsi="Cambria Math"/>
                          </w:rPr>
                          <m:t>ii⨂</m:t>
                        </m:r>
                      </m:sub>
                    </m:sSub>
                  </m:e>
                </m:mr>
              </m:m>
            </m:e>
          </m:d>
        </m:oMath>
      </m:oMathPara>
    </w:p>
    <w:p w14:paraId="09181DF8" w14:textId="77777777" w:rsidR="00F75451" w:rsidRDefault="00F75451" w:rsidP="00F75451">
      <w:pPr>
        <w:spacing w:after="160" w:line="360" w:lineRule="auto"/>
      </w:pPr>
    </w:p>
    <w:p w14:paraId="7D4257E1" w14:textId="77777777" w:rsidR="00F75451" w:rsidRDefault="00F75451" w:rsidP="00F75451">
      <w:pPr>
        <w:pStyle w:val="ListParagraph"/>
        <w:spacing w:after="160" w:line="360" w:lineRule="auto"/>
        <w:ind w:left="360"/>
      </w:pPr>
      <w:r>
        <w:t xml:space="preserve">That is, if regressors are uncorrelated, </w:t>
      </w:r>
      <m:oMath>
        <m:r>
          <w:rPr>
            <w:rFonts w:ascii="Cambria Math" w:hAnsi="Cambria Math"/>
          </w:rPr>
          <m:t>λ</m:t>
        </m:r>
      </m:oMath>
      <w:r>
        <w:t xml:space="preserve"> again specifies the minimal influence of </w:t>
      </w:r>
      <m:oMath>
        <m:sSub>
          <m:sSubPr>
            <m:ctrlPr>
              <w:rPr>
                <w:rFonts w:ascii="Cambria Math" w:hAnsi="Cambria Math"/>
                <w:i/>
              </w:rPr>
            </m:ctrlPr>
          </m:sSubPr>
          <m:e>
            <m:r>
              <w:rPr>
                <w:rFonts w:ascii="Cambria Math" w:hAnsi="Cambria Math"/>
              </w:rPr>
              <m:t>β</m:t>
            </m:r>
          </m:e>
          <m:sub>
            <m:r>
              <w:rPr>
                <w:rFonts w:ascii="Cambria Math" w:hAnsi="Cambria Math"/>
              </w:rPr>
              <m:t>HYPOTHESIS</m:t>
            </m:r>
          </m:sub>
        </m:sSub>
      </m:oMath>
      <w:r>
        <w:t>.</w:t>
      </w:r>
    </w:p>
    <w:p w14:paraId="75325A0E" w14:textId="77777777" w:rsidR="00F75451" w:rsidRDefault="00F75451">
      <w:pPr>
        <w:pStyle w:val="ListParagraph"/>
        <w:numPr>
          <w:ilvl w:val="0"/>
          <w:numId w:val="29"/>
        </w:numPr>
        <w:spacing w:after="160" w:line="360" w:lineRule="auto"/>
      </w:pPr>
      <w:r w:rsidRPr="00C726AE">
        <w:rPr>
          <w:u w:val="single"/>
        </w:rPr>
        <w:t>Parameter Activation when Regressors are Correlated</w:t>
      </w:r>
      <w:r>
        <w:t xml:space="preserve">: Even when regressors are correlated, the first time that a regression parameter is activated occurs when </w:t>
      </w:r>
      <m:oMath>
        <m:r>
          <w:rPr>
            <w:rFonts w:ascii="Cambria Math" w:hAnsi="Cambria Math"/>
          </w:rPr>
          <m:t>λ</m:t>
        </m:r>
      </m:oMath>
      <w:r>
        <w:t xml:space="preserve"> is equal to the highest diagonal element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w:t>
      </w:r>
    </w:p>
    <w:p w14:paraId="27B5CD17" w14:textId="77777777" w:rsidR="00F75451" w:rsidRDefault="00F75451">
      <w:pPr>
        <w:pStyle w:val="ListParagraph"/>
        <w:numPr>
          <w:ilvl w:val="0"/>
          <w:numId w:val="29"/>
        </w:numPr>
        <w:spacing w:after="160" w:line="360" w:lineRule="auto"/>
      </w:pPr>
      <w:r>
        <w:rPr>
          <w:u w:val="single"/>
        </w:rPr>
        <w:t>Rescaled Version of the Lasso</w:t>
      </w:r>
      <w:r w:rsidRPr="001F18FD">
        <w:t>:</w:t>
      </w:r>
      <w:r>
        <w:t xml:space="preserve"> These results can be compared to a rescaled version of the lasso by defining</w:t>
      </w:r>
    </w:p>
    <w:p w14:paraId="0489A488" w14:textId="77777777" w:rsidR="00F75451" w:rsidRPr="0026045F" w:rsidRDefault="00F75451" w:rsidP="00F75451">
      <w:pPr>
        <w:spacing w:after="160" w:line="360" w:lineRule="auto"/>
        <w:rPr>
          <w:u w:val="single"/>
        </w:rPr>
      </w:pPr>
    </w:p>
    <w:p w14:paraId="2F799939"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lasso</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OLS, l</m:t>
                      </m:r>
                    </m:sub>
                  </m:sSub>
                  <m:r>
                    <w:rPr>
                      <w:rFonts w:ascii="Cambria Math" w:hAnsi="Cambria Math"/>
                    </w:rPr>
                    <m:t>-</m:t>
                  </m:r>
                  <w:bookmarkStart w:id="1" w:name="_Hlk113649334"/>
                  <m:sSub>
                    <m:sSubPr>
                      <m:ctrlPr>
                        <w:rPr>
                          <w:rFonts w:ascii="Cambria Math" w:hAnsi="Cambria Math"/>
                          <w:i/>
                        </w:rPr>
                      </m:ctrlPr>
                    </m:sSubPr>
                    <m:e>
                      <m:r>
                        <w:rPr>
                          <w:rFonts w:ascii="Cambria Math" w:hAnsi="Cambria Math"/>
                        </w:rPr>
                        <m:t>β</m:t>
                      </m:r>
                    </m:e>
                    <m:sub>
                      <m:r>
                        <w:rPr>
                          <w:rFonts w:ascii="Cambria Math" w:hAnsi="Cambria Math"/>
                        </w:rPr>
                        <m:t>HYPOTHESIS, l</m:t>
                      </m:r>
                    </m:sub>
                  </m:sSub>
                  <w:bookmarkEnd w:id="1"/>
                </m:e>
              </m:d>
            </m:e>
          </m:nary>
        </m:oMath>
      </m:oMathPara>
    </w:p>
    <w:p w14:paraId="66F7F2CD" w14:textId="77777777" w:rsidR="00F75451" w:rsidRDefault="00F75451" w:rsidP="00F75451">
      <w:pPr>
        <w:spacing w:after="160" w:line="360" w:lineRule="auto"/>
      </w:pPr>
    </w:p>
    <w:p w14:paraId="512A8D2B" w14:textId="77777777" w:rsidR="00F75451" w:rsidRDefault="00F75451" w:rsidP="00F75451">
      <w:pPr>
        <w:pStyle w:val="ListParagraph"/>
        <w:spacing w:after="160" w:line="360" w:lineRule="auto"/>
        <w:ind w:left="360"/>
      </w:pPr>
      <w:r>
        <w:t xml:space="preserve">which is the absolute deviation of </w:t>
      </w:r>
      <m:oMath>
        <m:sSub>
          <m:sSubPr>
            <m:ctrlPr>
              <w:rPr>
                <w:rFonts w:ascii="Cambria Math" w:hAnsi="Cambria Math"/>
                <w:i/>
              </w:rPr>
            </m:ctrlPr>
          </m:sSubPr>
          <m:e>
            <m:r>
              <w:rPr>
                <w:rFonts w:ascii="Cambria Math" w:hAnsi="Cambria Math"/>
              </w:rPr>
              <m:t>β</m:t>
            </m:r>
          </m:e>
          <m:sub>
            <m:r>
              <w:rPr>
                <w:rFonts w:ascii="Cambria Math" w:hAnsi="Cambria Math"/>
              </w:rPr>
              <m:t>OLS</m:t>
            </m:r>
          </m:sub>
        </m:sSub>
      </m:oMath>
      <w:r>
        <w:t xml:space="preserve"> from </w:t>
      </w:r>
      <m:oMath>
        <m:sSub>
          <m:sSubPr>
            <m:ctrlPr>
              <w:rPr>
                <w:rFonts w:ascii="Cambria Math" w:hAnsi="Cambria Math"/>
                <w:i/>
              </w:rPr>
            </m:ctrlPr>
          </m:sSubPr>
          <m:e>
            <m:r>
              <w:rPr>
                <w:rFonts w:ascii="Cambria Math" w:hAnsi="Cambria Math"/>
              </w:rPr>
              <m:t>β</m:t>
            </m:r>
          </m:e>
          <m:sub>
            <m:r>
              <w:rPr>
                <w:rFonts w:ascii="Cambria Math" w:hAnsi="Cambria Math"/>
              </w:rPr>
              <m:t>HYPOTHESIS</m:t>
            </m:r>
          </m:sub>
        </m:sSub>
      </m:oMath>
      <w:r>
        <w:t>.</w:t>
      </w:r>
    </w:p>
    <w:p w14:paraId="68769DA2" w14:textId="77777777" w:rsidR="00F75451" w:rsidRDefault="00F75451">
      <w:pPr>
        <w:pStyle w:val="ListParagraph"/>
        <w:numPr>
          <w:ilvl w:val="0"/>
          <w:numId w:val="29"/>
        </w:numPr>
        <w:spacing w:after="160" w:line="360" w:lineRule="auto"/>
      </w:pPr>
      <w:r>
        <w:rPr>
          <w:u w:val="single"/>
        </w:rPr>
        <w:lastRenderedPageBreak/>
        <w:t>Activation of the Corresponding Regressor</w:t>
      </w:r>
      <w:r w:rsidRPr="00FD18D5">
        <w:t>:</w:t>
      </w:r>
      <w:r>
        <w:t xml:space="preserve"> Assuming that the regressors are uncorrelated, the point of activation of the i</w:t>
      </w:r>
      <w:r w:rsidRPr="000D4D3C">
        <w:rPr>
          <w:vertAlign w:val="superscript"/>
        </w:rPr>
        <w:t>th</w:t>
      </w:r>
      <w:r>
        <w:t xml:space="preserve"> regressor is given by</w:t>
      </w:r>
    </w:p>
    <w:p w14:paraId="298A4916" w14:textId="77777777" w:rsidR="00F75451" w:rsidRPr="0026045F" w:rsidRDefault="00F75451" w:rsidP="00F75451">
      <w:pPr>
        <w:spacing w:after="160" w:line="360" w:lineRule="auto"/>
        <w:rPr>
          <w:u w:val="single"/>
        </w:rPr>
      </w:pPr>
    </w:p>
    <w:p w14:paraId="3922A6C9" w14:textId="77777777" w:rsidR="00F75451" w:rsidRPr="0026045F" w:rsidRDefault="00000000" w:rsidP="00F75451">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lasso, 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i⨂</m:t>
                  </m:r>
                </m:sub>
              </m:sSub>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p</m:t>
              </m:r>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l⨂</m:t>
                      </m:r>
                    </m:sub>
                  </m:sSub>
                </m:e>
              </m:rad>
            </m:e>
          </m:nary>
        </m:oMath>
      </m:oMathPara>
    </w:p>
    <w:p w14:paraId="0165460A" w14:textId="77777777" w:rsidR="00F75451" w:rsidRDefault="00F75451" w:rsidP="00F75451">
      <w:pPr>
        <w:spacing w:after="160" w:line="360" w:lineRule="auto"/>
      </w:pPr>
    </w:p>
    <w:p w14:paraId="253C9905" w14:textId="77777777" w:rsidR="00F75451" w:rsidRDefault="00F75451">
      <w:pPr>
        <w:pStyle w:val="ListParagraph"/>
        <w:numPr>
          <w:ilvl w:val="0"/>
          <w:numId w:val="29"/>
        </w:numPr>
        <w:spacing w:after="160" w:line="360" w:lineRule="auto"/>
      </w:pPr>
      <w:r>
        <w:rPr>
          <w:u w:val="single"/>
        </w:rPr>
        <w:t>Locating the Point of Activation</w:t>
      </w:r>
      <w:r>
        <w:t>: For</w:t>
      </w:r>
    </w:p>
    <w:p w14:paraId="20C70ED0" w14:textId="77777777" w:rsidR="00F75451" w:rsidRPr="00F45251" w:rsidRDefault="00F75451" w:rsidP="00F75451">
      <w:pPr>
        <w:spacing w:after="160" w:line="360" w:lineRule="auto"/>
        <w:rPr>
          <w:u w:val="single"/>
        </w:rPr>
      </w:pPr>
    </w:p>
    <w:p w14:paraId="0F90172C" w14:textId="77777777" w:rsidR="00F75451" w:rsidRDefault="00F75451" w:rsidP="00F75451">
      <w:pPr>
        <w:pStyle w:val="ListParagraph"/>
        <w:spacing w:after="160" w:line="360" w:lineRule="auto"/>
        <w:ind w:left="360"/>
      </w:pPr>
      <m:oMathPara>
        <m:oMath>
          <m:r>
            <w:rPr>
              <w:rFonts w:ascii="Cambria Math" w:hAnsi="Cambria Math"/>
            </w:rPr>
            <m:t>p=1</m:t>
          </m:r>
        </m:oMath>
      </m:oMathPara>
    </w:p>
    <w:p w14:paraId="25D5A766" w14:textId="77777777" w:rsidR="00F75451" w:rsidRDefault="00F75451" w:rsidP="00F75451">
      <w:pPr>
        <w:spacing w:after="160" w:line="360" w:lineRule="auto"/>
      </w:pPr>
    </w:p>
    <w:p w14:paraId="1083BCED" w14:textId="77777777" w:rsidR="00F75451" w:rsidRDefault="00F75451" w:rsidP="00F75451">
      <w:pPr>
        <w:pStyle w:val="ListParagraph"/>
        <w:spacing w:after="160" w:line="360" w:lineRule="auto"/>
        <w:ind w:left="360"/>
      </w:pPr>
      <w:r>
        <w:t>the point of activation is again given by</w:t>
      </w:r>
    </w:p>
    <w:p w14:paraId="28F38928" w14:textId="77777777" w:rsidR="00F75451" w:rsidRDefault="00F75451" w:rsidP="00F75451">
      <w:pPr>
        <w:spacing w:after="160" w:line="360" w:lineRule="auto"/>
      </w:pPr>
    </w:p>
    <w:p w14:paraId="21E19671"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lasso, 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6553325" w14:textId="77777777" w:rsidR="00F75451" w:rsidRDefault="00F75451" w:rsidP="00F75451">
      <w:pPr>
        <w:spacing w:after="160" w:line="360" w:lineRule="auto"/>
      </w:pPr>
    </w:p>
    <w:p w14:paraId="6D97FC93" w14:textId="77777777" w:rsidR="00F75451" w:rsidRDefault="00F75451" w:rsidP="00F75451">
      <w:pPr>
        <w:pStyle w:val="ListParagraph"/>
        <w:spacing w:after="160" w:line="360" w:lineRule="auto"/>
        <w:ind w:left="360"/>
      </w:pPr>
      <w:r>
        <w:t xml:space="preserve">If </w:t>
      </w:r>
      <m:oMath>
        <m:sSub>
          <m:sSubPr>
            <m:ctrlPr>
              <w:rPr>
                <w:rFonts w:ascii="Cambria Math" w:hAnsi="Cambria Math"/>
                <w:i/>
              </w:rPr>
            </m:ctrlPr>
          </m:sSubPr>
          <m:e>
            <m:r>
              <w:rPr>
                <w:rFonts w:ascii="Cambria Math" w:hAnsi="Cambria Math"/>
              </w:rPr>
              <m:t>β</m:t>
            </m:r>
          </m:e>
          <m:sub>
            <m:r>
              <w:rPr>
                <w:rFonts w:ascii="Cambria Math" w:hAnsi="Cambria Math"/>
              </w:rPr>
              <m:t>HYPOTHESIS</m:t>
            </m:r>
          </m:sub>
        </m:sSub>
      </m:oMath>
      <w:r>
        <w:t xml:space="preserve"> is a vector of zeros, and a subset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relevant properties are equally responsible for a perfect fit of</w:t>
      </w:r>
    </w:p>
    <w:p w14:paraId="7AC18BBC" w14:textId="77777777" w:rsidR="00F75451" w:rsidRDefault="00F75451" w:rsidP="00F75451">
      <w:pPr>
        <w:spacing w:after="160" w:line="360" w:lineRule="auto"/>
      </w:pPr>
    </w:p>
    <w:p w14:paraId="6E1AA0B5" w14:textId="77777777" w:rsidR="00F75451" w:rsidRDefault="00000000" w:rsidP="00F75451">
      <w:pPr>
        <w:pStyle w:val="ListParagraph"/>
        <w:spacing w:after="16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0E9431DF" w14:textId="77777777" w:rsidR="00F75451" w:rsidRDefault="00F75451" w:rsidP="00F75451">
      <w:pPr>
        <w:spacing w:after="160" w:line="360" w:lineRule="auto"/>
      </w:pPr>
    </w:p>
    <w:p w14:paraId="664A0410" w14:textId="77777777" w:rsidR="00F75451" w:rsidRDefault="00F75451" w:rsidP="00F75451">
      <w:pPr>
        <w:pStyle w:val="ListParagraph"/>
        <w:spacing w:after="160" w:line="360" w:lineRule="auto"/>
        <w:ind w:left="360"/>
      </w:pPr>
      <w:r>
        <w:t xml:space="preserve">then this subset is activated at a </w:t>
      </w:r>
      <m:oMath>
        <m:r>
          <w:rPr>
            <w:rFonts w:ascii="Cambria Math" w:hAnsi="Cambria Math"/>
          </w:rPr>
          <m:t>λ</m:t>
        </m:r>
      </m:oMath>
      <w:r>
        <w:t xml:space="preserve"> value of </w:t>
      </w:r>
      <m:oMath>
        <m:f>
          <m:fPr>
            <m:ctrlPr>
              <w:rPr>
                <w:rFonts w:ascii="Cambria Math" w:hAnsi="Cambria Math"/>
                <w:i/>
              </w:rPr>
            </m:ctrlPr>
          </m:fPr>
          <m:num>
            <m:r>
              <w:rPr>
                <w:rFonts w:ascii="Cambria Math" w:hAnsi="Cambria Math"/>
              </w:rPr>
              <m:t>1</m:t>
            </m:r>
          </m:num>
          <m:den>
            <m:r>
              <w:rPr>
                <w:rFonts w:ascii="Cambria Math" w:hAnsi="Cambria Math"/>
              </w:rPr>
              <m:t>p</m:t>
            </m:r>
          </m:den>
        </m:f>
      </m:oMath>
    </w:p>
    <w:p w14:paraId="408AC1AA" w14:textId="77777777" w:rsidR="00F75451" w:rsidRDefault="00F75451">
      <w:pPr>
        <w:pStyle w:val="ListParagraph"/>
        <w:numPr>
          <w:ilvl w:val="0"/>
          <w:numId w:val="29"/>
        </w:numPr>
        <w:spacing w:after="160" w:line="360" w:lineRule="auto"/>
      </w:pPr>
      <w:r>
        <w:rPr>
          <w:u w:val="single"/>
        </w:rPr>
        <w:t>Delay Introduced by Irrelevant Regressor</w:t>
      </w:r>
      <w:r>
        <w:t>: The point of activation of the relevant regressor the equals</w:t>
      </w:r>
    </w:p>
    <w:p w14:paraId="26346728" w14:textId="77777777" w:rsidR="00F75451" w:rsidRPr="00F45251" w:rsidRDefault="00F75451" w:rsidP="00F75451">
      <w:pPr>
        <w:spacing w:after="160" w:line="360" w:lineRule="auto"/>
        <w:rPr>
          <w:u w:val="single"/>
        </w:rPr>
      </w:pPr>
    </w:p>
    <w:p w14:paraId="43663F8D" w14:textId="77777777" w:rsidR="00F75451" w:rsidRDefault="00000000" w:rsidP="00F75451">
      <w:pPr>
        <w:pStyle w:val="ListParagraph"/>
        <w:spacing w:after="16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p</m:t>
              </m:r>
            </m:den>
          </m:f>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B</m:t>
                      </m:r>
                    </m:sub>
                  </m:sSub>
                </m:e>
              </m:rad>
            </m:den>
          </m:f>
          <m:sSub>
            <m:sSubPr>
              <m:ctrlPr>
                <w:rPr>
                  <w:rFonts w:ascii="Cambria Math" w:hAnsi="Cambria Math"/>
                  <w:i/>
                </w:rPr>
              </m:ctrlPr>
            </m:sSubPr>
            <m:e>
              <m:r>
                <w:rPr>
                  <w:rFonts w:ascii="Cambria Math" w:hAnsi="Cambria Math"/>
                </w:rPr>
                <m:t>p</m:t>
              </m:r>
            </m:e>
            <m:sub>
              <m:r>
                <w:rPr>
                  <w:rFonts w:ascii="Cambria Math" w:hAnsi="Cambria Math"/>
                </w:rPr>
                <m:t>B</m:t>
              </m:r>
            </m:sub>
          </m:sSub>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B</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44A0CBC7" w14:textId="77777777" w:rsidR="00F75451" w:rsidRDefault="00F75451" w:rsidP="00F75451">
      <w:pPr>
        <w:spacing w:after="160" w:line="360" w:lineRule="auto"/>
      </w:pPr>
    </w:p>
    <w:p w14:paraId="67B67D0A" w14:textId="77777777" w:rsidR="00F75451" w:rsidRDefault="00F75451" w:rsidP="00F75451">
      <w:pPr>
        <w:pStyle w:val="ListParagraph"/>
        <w:spacing w:after="160" w:line="360" w:lineRule="auto"/>
        <w:ind w:left="360"/>
      </w:pPr>
      <w:r>
        <w:t>In other words, the inclusion of irrelevant regressors delays the point that relevant regressors are activated by this rescaled lasso.</w:t>
      </w:r>
    </w:p>
    <w:p w14:paraId="5EE7CA1D" w14:textId="77777777" w:rsidR="00F75451" w:rsidRDefault="00F75451">
      <w:pPr>
        <w:pStyle w:val="ListParagraph"/>
        <w:numPr>
          <w:ilvl w:val="0"/>
          <w:numId w:val="29"/>
        </w:numPr>
        <w:spacing w:after="160" w:line="360" w:lineRule="auto"/>
      </w:pPr>
      <w:r>
        <w:rPr>
          <w:u w:val="single"/>
        </w:rPr>
        <w:t>Instance of the ‘iASTc’ Estimator</w:t>
      </w:r>
      <w:r w:rsidRPr="001C3651">
        <w:t>:</w:t>
      </w:r>
      <w:r>
        <w:t xml:space="preserve"> The adaptive lasso and the lasso are special cases of the ‘iASTc’ estimator. This estimator only groups parameters together if the absolute correlation among regressors is larger than a user-specified value.</w:t>
      </w:r>
    </w:p>
    <w:p w14:paraId="7D41A06F" w14:textId="77777777" w:rsidR="00F75451" w:rsidRDefault="00F75451" w:rsidP="00F75451">
      <w:pPr>
        <w:spacing w:after="160" w:line="360" w:lineRule="auto"/>
      </w:pPr>
    </w:p>
    <w:p w14:paraId="59B4C3B9" w14:textId="77777777" w:rsidR="00F75451" w:rsidRDefault="00F75451" w:rsidP="00F75451">
      <w:pPr>
        <w:spacing w:after="160" w:line="360" w:lineRule="auto"/>
      </w:pPr>
    </w:p>
    <w:p w14:paraId="06C584B9" w14:textId="77777777" w:rsidR="00F75451" w:rsidRPr="00A976CE" w:rsidRDefault="00F75451" w:rsidP="00F75451">
      <w:pPr>
        <w:spacing w:after="160" w:line="360" w:lineRule="auto"/>
        <w:rPr>
          <w:b/>
          <w:bCs/>
          <w:sz w:val="28"/>
          <w:szCs w:val="28"/>
        </w:rPr>
      </w:pPr>
      <w:r w:rsidRPr="00A976CE">
        <w:rPr>
          <w:b/>
          <w:bCs/>
          <w:sz w:val="28"/>
          <w:szCs w:val="28"/>
        </w:rPr>
        <w:t xml:space="preserve">Interpretations – </w:t>
      </w:r>
      <w:r>
        <w:rPr>
          <w:b/>
          <w:bCs/>
          <w:sz w:val="28"/>
          <w:szCs w:val="28"/>
        </w:rPr>
        <w:t>Bayesian</w:t>
      </w:r>
      <w:r w:rsidRPr="00A976CE">
        <w:rPr>
          <w:b/>
          <w:bCs/>
          <w:sz w:val="28"/>
          <w:szCs w:val="28"/>
        </w:rPr>
        <w:t xml:space="preserve"> Interpretation</w:t>
      </w:r>
    </w:p>
    <w:p w14:paraId="628171FD" w14:textId="77777777" w:rsidR="00F75451" w:rsidRDefault="00F75451" w:rsidP="00F75451">
      <w:pPr>
        <w:spacing w:after="160" w:line="360" w:lineRule="auto"/>
      </w:pPr>
    </w:p>
    <w:p w14:paraId="1AFEED60" w14:textId="77777777" w:rsidR="00F75451" w:rsidRDefault="00F75451">
      <w:pPr>
        <w:pStyle w:val="ListParagraph"/>
        <w:numPr>
          <w:ilvl w:val="0"/>
          <w:numId w:val="30"/>
        </w:numPr>
        <w:spacing w:after="160" w:line="360" w:lineRule="auto"/>
      </w:pPr>
      <w:r w:rsidRPr="00A235D8">
        <w:rPr>
          <w:u w:val="single"/>
        </w:rPr>
        <w:t>Lasso Coefficients have Laplace Prior</w:t>
      </w:r>
      <w:r>
        <w:t>: Just as ridge regression can be interpreted as the linear regression for which the coefficients have been assigned normal prior distributions, lasso can be interpreted as linear regression for which the coefficients have Laplace prior distribution.</w:t>
      </w:r>
    </w:p>
    <w:p w14:paraId="40E53605" w14:textId="77777777" w:rsidR="00F75451" w:rsidRDefault="00F75451">
      <w:pPr>
        <w:pStyle w:val="ListParagraph"/>
        <w:numPr>
          <w:ilvl w:val="0"/>
          <w:numId w:val="30"/>
        </w:numPr>
        <w:spacing w:after="160" w:line="360" w:lineRule="auto"/>
      </w:pPr>
      <w:r>
        <w:rPr>
          <w:u w:val="single"/>
        </w:rPr>
        <w:t>Laplace Sharply Peaks at Zero</w:t>
      </w:r>
      <w:r w:rsidRPr="00F45251">
        <w:t>:</w:t>
      </w:r>
    </w:p>
    <w:p w14:paraId="345635DC" w14:textId="77777777" w:rsidR="00F75451" w:rsidRDefault="00F75451" w:rsidP="00F75451">
      <w:pPr>
        <w:pStyle w:val="ListParagraph"/>
        <w:spacing w:after="160" w:line="360" w:lineRule="auto"/>
        <w:ind w:left="360"/>
        <w:rPr>
          <w:u w:val="single"/>
        </w:rPr>
      </w:pPr>
      <w:r>
        <w:rPr>
          <w:noProof/>
        </w:rPr>
        <w:lastRenderedPageBreak/>
        <w:drawing>
          <wp:inline distT="0" distB="0" distL="0" distR="0" wp14:anchorId="3F13865D" wp14:editId="6B1683E9">
            <wp:extent cx="3219450" cy="34099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3409950"/>
                    </a:xfrm>
                    <a:prstGeom prst="rect">
                      <a:avLst/>
                    </a:prstGeom>
                  </pic:spPr>
                </pic:pic>
              </a:graphicData>
            </a:graphic>
          </wp:inline>
        </w:drawing>
      </w:r>
    </w:p>
    <w:p w14:paraId="6A5CFCCE" w14:textId="77777777" w:rsidR="00F75451" w:rsidRDefault="00F75451" w:rsidP="00F75451">
      <w:pPr>
        <w:pStyle w:val="ListParagraph"/>
        <w:spacing w:after="160" w:line="360" w:lineRule="auto"/>
        <w:ind w:left="360"/>
      </w:pPr>
      <w:r>
        <w:t>The Laplace distribution peaks sharply at zero – its first derivative is discontinuous at zero – and it concentrates its probability mass close to zero than does the normal distribution.</w:t>
      </w:r>
    </w:p>
    <w:p w14:paraId="0C5B5A68" w14:textId="77777777" w:rsidR="00F75451" w:rsidRDefault="00F75451">
      <w:pPr>
        <w:pStyle w:val="ListParagraph"/>
        <w:numPr>
          <w:ilvl w:val="0"/>
          <w:numId w:val="30"/>
        </w:numPr>
        <w:spacing w:after="160" w:line="360" w:lineRule="auto"/>
      </w:pPr>
      <w:r w:rsidRPr="000A2312">
        <w:rPr>
          <w:u w:val="single"/>
        </w:rPr>
        <w:t>Setting the Coefficients to Zero</w:t>
      </w:r>
      <w:r>
        <w:t>: This provides an alternate explanation of why lasso tends to set some coefficients to zero, while ridge regression does not (Tibshirani (1996)).</w:t>
      </w:r>
    </w:p>
    <w:p w14:paraId="27A80D04" w14:textId="77777777" w:rsidR="00F75451" w:rsidRDefault="00F75451" w:rsidP="00F75451">
      <w:pPr>
        <w:spacing w:after="160" w:line="360" w:lineRule="auto"/>
      </w:pPr>
    </w:p>
    <w:p w14:paraId="750825FF" w14:textId="77777777" w:rsidR="00F75451" w:rsidRDefault="00F75451" w:rsidP="00F75451">
      <w:pPr>
        <w:spacing w:after="160" w:line="360" w:lineRule="auto"/>
      </w:pPr>
    </w:p>
    <w:p w14:paraId="54A695C8" w14:textId="77777777" w:rsidR="00F75451" w:rsidRPr="000A2312" w:rsidRDefault="00F75451" w:rsidP="00F75451">
      <w:pPr>
        <w:spacing w:after="160" w:line="360" w:lineRule="auto"/>
        <w:rPr>
          <w:b/>
          <w:bCs/>
          <w:sz w:val="28"/>
          <w:szCs w:val="28"/>
        </w:rPr>
      </w:pPr>
      <w:r w:rsidRPr="000A2312">
        <w:rPr>
          <w:b/>
          <w:bCs/>
          <w:sz w:val="28"/>
          <w:szCs w:val="28"/>
        </w:rPr>
        <w:t>Interpretations - Convex Relaxation Interpretation</w:t>
      </w:r>
    </w:p>
    <w:p w14:paraId="15CCF419" w14:textId="77777777" w:rsidR="00F75451" w:rsidRDefault="00F75451" w:rsidP="00F75451">
      <w:pPr>
        <w:spacing w:after="160" w:line="360" w:lineRule="auto"/>
      </w:pPr>
    </w:p>
    <w:p w14:paraId="72BD1FC5" w14:textId="77777777" w:rsidR="00F75451" w:rsidRDefault="00F75451">
      <w:pPr>
        <w:pStyle w:val="ListParagraph"/>
        <w:numPr>
          <w:ilvl w:val="0"/>
          <w:numId w:val="31"/>
        </w:numPr>
        <w:spacing w:after="160" w:line="360" w:lineRule="auto"/>
      </w:pPr>
      <w:r w:rsidRPr="008F5E9F">
        <w:rPr>
          <w:u w:val="single"/>
        </w:rPr>
        <w:t>Convex Relaxation of Subset Selection</w:t>
      </w:r>
      <w:r>
        <w:t xml:space="preserve">: Lasso can also be viewed as a convex relaxation of the best subset selection regression problem, which is to find the subset </w:t>
      </w:r>
      <m:oMath>
        <m:r>
          <w:rPr>
            <w:rFonts w:ascii="Cambria Math" w:hAnsi="Cambria Math"/>
          </w:rPr>
          <m:t>≤k</m:t>
        </m:r>
      </m:oMath>
      <w:r>
        <w:t xml:space="preserve"> of covariates that result in the smallest value of the objective function for some fixed</w:t>
      </w:r>
    </w:p>
    <w:p w14:paraId="5C78CDB6" w14:textId="77777777" w:rsidR="00F75451" w:rsidRPr="008D7544" w:rsidRDefault="00F75451" w:rsidP="00F75451">
      <w:pPr>
        <w:spacing w:after="160" w:line="360" w:lineRule="auto"/>
        <w:rPr>
          <w:u w:val="single"/>
        </w:rPr>
      </w:pPr>
    </w:p>
    <w:p w14:paraId="2178B6C8" w14:textId="77777777" w:rsidR="00F75451" w:rsidRDefault="00F75451" w:rsidP="00F75451">
      <w:pPr>
        <w:pStyle w:val="ListParagraph"/>
        <w:spacing w:after="160" w:line="360" w:lineRule="auto"/>
        <w:ind w:left="360"/>
      </w:pPr>
      <m:oMathPara>
        <m:oMath>
          <m:r>
            <w:rPr>
              <w:rFonts w:ascii="Cambria Math" w:hAnsi="Cambria Math"/>
            </w:rPr>
            <m:t>k≤n</m:t>
          </m:r>
        </m:oMath>
      </m:oMathPara>
    </w:p>
    <w:p w14:paraId="2F08CD35" w14:textId="77777777" w:rsidR="00F75451" w:rsidRDefault="00F75451" w:rsidP="00F75451">
      <w:pPr>
        <w:spacing w:after="160" w:line="360" w:lineRule="auto"/>
      </w:pPr>
    </w:p>
    <w:p w14:paraId="7FB526B8" w14:textId="77777777" w:rsidR="00F75451" w:rsidRDefault="00F75451" w:rsidP="00F75451">
      <w:pPr>
        <w:pStyle w:val="ListParagraph"/>
        <w:spacing w:after="160" w:line="360" w:lineRule="auto"/>
        <w:ind w:left="360"/>
      </w:pPr>
      <w:r>
        <w:lastRenderedPageBreak/>
        <w:t xml:space="preserve">where </w:t>
      </w:r>
      <m:oMath>
        <m:r>
          <w:rPr>
            <w:rFonts w:ascii="Cambria Math" w:hAnsi="Cambria Math"/>
          </w:rPr>
          <m:t>n</m:t>
        </m:r>
      </m:oMath>
      <w:r>
        <w:t xml:space="preserve"> is the total number of covariates.</w:t>
      </w:r>
    </w:p>
    <w:p w14:paraId="639B5116" w14:textId="77777777" w:rsidR="00F75451" w:rsidRDefault="00000000">
      <w:pPr>
        <w:pStyle w:val="ListParagraph"/>
        <w:numPr>
          <w:ilvl w:val="0"/>
          <w:numId w:val="31"/>
        </w:numPr>
        <w:spacing w:after="160"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0</m:t>
            </m:r>
          </m:sub>
        </m:sSub>
      </m:oMath>
      <w:r w:rsidR="00F75451" w:rsidRPr="002113A1">
        <w:rPr>
          <w:u w:val="single"/>
        </w:rPr>
        <w:t xml:space="preserve"> norm – Nonzero Entries Count</w:t>
      </w:r>
      <w:r w:rsidR="00F75451">
        <w:t>: The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F75451">
        <w:t xml:space="preserve"> norm”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0</m:t>
            </m:r>
          </m:sub>
        </m:sSub>
      </m:oMath>
      <w:r w:rsidR="00F75451">
        <w:t xml:space="preserve"> – the number of nonzero entries of a vector – is the limiting case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F75451">
        <w:t xml:space="preserve"> norm”, of the form</w:t>
      </w:r>
    </w:p>
    <w:p w14:paraId="588296BA" w14:textId="77777777" w:rsidR="00F75451" w:rsidRPr="008D7544" w:rsidRDefault="00F75451" w:rsidP="00F75451">
      <w:pPr>
        <w:spacing w:after="160" w:line="360" w:lineRule="auto"/>
        <w:rPr>
          <w:u w:val="single"/>
        </w:rPr>
      </w:pPr>
    </w:p>
    <w:p w14:paraId="24DD4054"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56F9996D" w14:textId="77777777" w:rsidR="00F75451" w:rsidRDefault="00F75451" w:rsidP="00F75451">
      <w:pPr>
        <w:spacing w:after="160" w:line="360" w:lineRule="auto"/>
      </w:pPr>
    </w:p>
    <w:p w14:paraId="407FCC4E" w14:textId="77777777" w:rsidR="00F75451" w:rsidRDefault="00F75451" w:rsidP="00F75451">
      <w:pPr>
        <w:pStyle w:val="ListParagraph"/>
        <w:spacing w:after="160" w:line="360" w:lineRule="auto"/>
        <w:ind w:left="360"/>
      </w:pPr>
      <w:r>
        <w:t>Here the quotation marks signify that these are not really norms for</w:t>
      </w:r>
    </w:p>
    <w:p w14:paraId="01CDA0C9" w14:textId="77777777" w:rsidR="00F75451" w:rsidRDefault="00F75451" w:rsidP="00F75451">
      <w:pPr>
        <w:spacing w:after="160" w:line="360" w:lineRule="auto"/>
      </w:pPr>
    </w:p>
    <w:p w14:paraId="489DE755" w14:textId="77777777" w:rsidR="00F75451" w:rsidRDefault="00F75451" w:rsidP="00F75451">
      <w:pPr>
        <w:pStyle w:val="ListParagraph"/>
        <w:spacing w:after="160" w:line="360" w:lineRule="auto"/>
        <w:ind w:left="360"/>
      </w:pPr>
      <m:oMathPara>
        <m:oMath>
          <m:r>
            <w:rPr>
              <w:rFonts w:ascii="Cambria Math" w:hAnsi="Cambria Math"/>
            </w:rPr>
            <m:t>p&lt;1</m:t>
          </m:r>
        </m:oMath>
      </m:oMathPara>
    </w:p>
    <w:p w14:paraId="6CC07714" w14:textId="77777777" w:rsidR="00F75451" w:rsidRDefault="00F75451" w:rsidP="00F75451">
      <w:pPr>
        <w:spacing w:after="160" w:line="360" w:lineRule="auto"/>
      </w:pPr>
    </w:p>
    <w:p w14:paraId="2EA52AE2" w14:textId="77777777" w:rsidR="00F75451" w:rsidRDefault="00F75451" w:rsidP="00F75451">
      <w:pPr>
        <w:pStyle w:val="ListParagraph"/>
        <w:spacing w:after="160" w:line="360" w:lineRule="auto"/>
        <w:ind w:left="360"/>
      </w:pPr>
      <w:r>
        <w:t xml:space="preserve">since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p</m:t>
            </m:r>
          </m:sub>
        </m:sSub>
      </m:oMath>
      <w:r>
        <w:t xml:space="preserve"> is not convex for</w:t>
      </w:r>
    </w:p>
    <w:p w14:paraId="116AFA3E" w14:textId="77777777" w:rsidR="00F75451" w:rsidRDefault="00F75451" w:rsidP="00F75451">
      <w:pPr>
        <w:spacing w:after="160" w:line="360" w:lineRule="auto"/>
      </w:pPr>
    </w:p>
    <w:p w14:paraId="500EE3B4" w14:textId="77777777" w:rsidR="00F75451" w:rsidRDefault="00F75451" w:rsidP="00F75451">
      <w:pPr>
        <w:pStyle w:val="ListParagraph"/>
        <w:spacing w:after="160" w:line="360" w:lineRule="auto"/>
        <w:ind w:left="360"/>
      </w:pPr>
      <m:oMathPara>
        <m:oMath>
          <m:r>
            <w:rPr>
              <w:rFonts w:ascii="Cambria Math" w:hAnsi="Cambria Math"/>
            </w:rPr>
            <m:t>p&lt;1</m:t>
          </m:r>
        </m:oMath>
      </m:oMathPara>
    </w:p>
    <w:p w14:paraId="66425FA8" w14:textId="77777777" w:rsidR="00F75451" w:rsidRDefault="00F75451" w:rsidP="00F75451">
      <w:pPr>
        <w:spacing w:after="160" w:line="360" w:lineRule="auto"/>
      </w:pPr>
    </w:p>
    <w:p w14:paraId="1B5CA61F" w14:textId="77777777" w:rsidR="00F75451" w:rsidRDefault="00F75451" w:rsidP="00F75451">
      <w:pPr>
        <w:pStyle w:val="ListParagraph"/>
        <w:spacing w:after="160" w:line="360" w:lineRule="auto"/>
        <w:ind w:left="360"/>
      </w:pPr>
      <w:r>
        <w:t>so, the triangle inequality does not hold.</w:t>
      </w:r>
    </w:p>
    <w:p w14:paraId="4C5DB0ED" w14:textId="77777777" w:rsidR="00F75451" w:rsidRDefault="00F75451">
      <w:pPr>
        <w:pStyle w:val="ListParagraph"/>
        <w:numPr>
          <w:ilvl w:val="0"/>
          <w:numId w:val="31"/>
        </w:numPr>
        <w:spacing w:after="160" w:line="360" w:lineRule="auto"/>
      </w:pPr>
      <w:r w:rsidRPr="000A2B4B">
        <w:rPr>
          <w:u w:val="single"/>
        </w:rPr>
        <w:t xml:space="preserve">Smallest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p</m:t>
            </m:r>
          </m:sub>
        </m:sSub>
      </m:oMath>
      <w:r w:rsidRPr="000A2B4B">
        <w:rPr>
          <w:u w:val="single"/>
        </w:rPr>
        <w:t xml:space="preserve"> Convex in </w:t>
      </w:r>
      <m:oMath>
        <m:r>
          <w:rPr>
            <w:rFonts w:ascii="Cambria Math" w:hAnsi="Cambria Math"/>
            <w:u w:val="single"/>
          </w:rPr>
          <m:t>p</m:t>
        </m:r>
      </m:oMath>
      <w:r>
        <w:t>: Therefore, since</w:t>
      </w:r>
    </w:p>
    <w:p w14:paraId="415960BE" w14:textId="77777777" w:rsidR="00F75451" w:rsidRPr="008D7544" w:rsidRDefault="00F75451" w:rsidP="00F75451">
      <w:pPr>
        <w:spacing w:after="160" w:line="360" w:lineRule="auto"/>
        <w:rPr>
          <w:u w:val="single"/>
        </w:rPr>
      </w:pPr>
    </w:p>
    <w:p w14:paraId="1CE14167" w14:textId="77777777" w:rsidR="00F75451" w:rsidRDefault="00F75451" w:rsidP="00F75451">
      <w:pPr>
        <w:pStyle w:val="ListParagraph"/>
        <w:spacing w:after="160" w:line="360" w:lineRule="auto"/>
        <w:ind w:left="360"/>
      </w:pPr>
      <m:oMathPara>
        <m:oMath>
          <m:r>
            <w:rPr>
              <w:rFonts w:ascii="Cambria Math" w:hAnsi="Cambria Math"/>
            </w:rPr>
            <m:t>p=1</m:t>
          </m:r>
        </m:oMath>
      </m:oMathPara>
    </w:p>
    <w:p w14:paraId="0896C0DF" w14:textId="77777777" w:rsidR="00F75451" w:rsidRDefault="00F75451" w:rsidP="00F75451">
      <w:pPr>
        <w:spacing w:after="160" w:line="360" w:lineRule="auto"/>
      </w:pPr>
    </w:p>
    <w:p w14:paraId="1A71E42F" w14:textId="77777777" w:rsidR="00F75451" w:rsidRDefault="00F75451" w:rsidP="00F75451">
      <w:pPr>
        <w:pStyle w:val="ListParagraph"/>
        <w:spacing w:after="160" w:line="360" w:lineRule="auto"/>
        <w:ind w:left="360"/>
      </w:pPr>
      <w:r>
        <w:t>is the smallest value for which the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norm” is convex – and therefore actually a norm – the lasso is, in some sense, the best convex approximation to the best subset selection problem, since the region defined by</w:t>
      </w:r>
    </w:p>
    <w:p w14:paraId="1E4BA941" w14:textId="77777777" w:rsidR="00F75451" w:rsidRDefault="00F75451" w:rsidP="00F75451">
      <w:pPr>
        <w:spacing w:after="160" w:line="360" w:lineRule="auto"/>
      </w:pPr>
    </w:p>
    <w:p w14:paraId="57A8F5B5"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r>
            <w:rPr>
              <w:rFonts w:ascii="Cambria Math" w:hAnsi="Cambria Math"/>
            </w:rPr>
            <m:t>≤t</m:t>
          </m:r>
        </m:oMath>
      </m:oMathPara>
    </w:p>
    <w:p w14:paraId="07E70B75" w14:textId="77777777" w:rsidR="00F75451" w:rsidRDefault="00F75451" w:rsidP="00F75451">
      <w:pPr>
        <w:spacing w:after="160" w:line="360" w:lineRule="auto"/>
      </w:pPr>
    </w:p>
    <w:p w14:paraId="45AF2DCB" w14:textId="77777777" w:rsidR="00F75451" w:rsidRDefault="00F75451" w:rsidP="00F75451">
      <w:pPr>
        <w:pStyle w:val="ListParagraph"/>
        <w:spacing w:after="160" w:line="360" w:lineRule="auto"/>
        <w:ind w:left="360"/>
      </w:pPr>
      <w:r>
        <w:t>that is convex hull of the region defined by</w:t>
      </w:r>
    </w:p>
    <w:p w14:paraId="6C7C979D" w14:textId="77777777" w:rsidR="00F75451" w:rsidRDefault="00F75451" w:rsidP="00F75451">
      <w:pPr>
        <w:spacing w:after="160" w:line="360" w:lineRule="auto"/>
      </w:pPr>
    </w:p>
    <w:p w14:paraId="02D15E32"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p</m:t>
              </m:r>
            </m:sub>
          </m:sSub>
          <m:r>
            <w:rPr>
              <w:rFonts w:ascii="Cambria Math" w:hAnsi="Cambria Math"/>
            </w:rPr>
            <m:t>≤t</m:t>
          </m:r>
        </m:oMath>
      </m:oMathPara>
    </w:p>
    <w:p w14:paraId="351756E4" w14:textId="77777777" w:rsidR="00F75451" w:rsidRDefault="00F75451" w:rsidP="00F75451">
      <w:pPr>
        <w:spacing w:after="160" w:line="360" w:lineRule="auto"/>
      </w:pPr>
    </w:p>
    <w:p w14:paraId="5B6D418B" w14:textId="77777777" w:rsidR="00F75451" w:rsidRDefault="00F75451" w:rsidP="00F75451">
      <w:pPr>
        <w:pStyle w:val="ListParagraph"/>
        <w:spacing w:after="160" w:line="360" w:lineRule="auto"/>
        <w:ind w:left="360"/>
      </w:pPr>
      <w:r>
        <w:t>for</w:t>
      </w:r>
    </w:p>
    <w:p w14:paraId="097864BD" w14:textId="77777777" w:rsidR="00F75451" w:rsidRDefault="00F75451" w:rsidP="00F75451">
      <w:pPr>
        <w:spacing w:after="160" w:line="360" w:lineRule="auto"/>
      </w:pPr>
    </w:p>
    <w:p w14:paraId="6ABD6812" w14:textId="77777777" w:rsidR="00F75451" w:rsidRDefault="00F75451" w:rsidP="00F75451">
      <w:pPr>
        <w:pStyle w:val="ListParagraph"/>
        <w:spacing w:after="160" w:line="360" w:lineRule="auto"/>
        <w:ind w:left="360"/>
      </w:pPr>
      <m:oMathPara>
        <m:oMath>
          <m:r>
            <w:rPr>
              <w:rFonts w:ascii="Cambria Math" w:hAnsi="Cambria Math"/>
            </w:rPr>
            <m:t>p&lt;1</m:t>
          </m:r>
        </m:oMath>
      </m:oMathPara>
    </w:p>
    <w:p w14:paraId="7F4E6A54" w14:textId="77777777" w:rsidR="00F75451" w:rsidRDefault="00F75451" w:rsidP="00F75451">
      <w:pPr>
        <w:spacing w:after="160" w:line="360" w:lineRule="auto"/>
      </w:pPr>
    </w:p>
    <w:p w14:paraId="7E521904" w14:textId="77777777" w:rsidR="00F75451" w:rsidRDefault="00F75451" w:rsidP="00F75451">
      <w:pPr>
        <w:spacing w:after="160" w:line="360" w:lineRule="auto"/>
      </w:pPr>
    </w:p>
    <w:p w14:paraId="2E969C13" w14:textId="77777777" w:rsidR="00F75451" w:rsidRPr="00076841" w:rsidRDefault="00F75451" w:rsidP="00F75451">
      <w:pPr>
        <w:spacing w:after="160" w:line="360" w:lineRule="auto"/>
        <w:rPr>
          <w:b/>
          <w:bCs/>
          <w:sz w:val="28"/>
          <w:szCs w:val="28"/>
        </w:rPr>
      </w:pPr>
      <w:r w:rsidRPr="00076841">
        <w:rPr>
          <w:b/>
          <w:bCs/>
          <w:sz w:val="28"/>
          <w:szCs w:val="28"/>
        </w:rPr>
        <w:t>Generalizations</w:t>
      </w:r>
    </w:p>
    <w:p w14:paraId="62EE54D9" w14:textId="77777777" w:rsidR="00F75451" w:rsidRDefault="00F75451" w:rsidP="00F75451">
      <w:pPr>
        <w:spacing w:after="160" w:line="360" w:lineRule="auto"/>
      </w:pPr>
    </w:p>
    <w:p w14:paraId="6C3A01C4" w14:textId="77777777" w:rsidR="00F75451" w:rsidRDefault="00F75451">
      <w:pPr>
        <w:pStyle w:val="ListParagraph"/>
        <w:numPr>
          <w:ilvl w:val="0"/>
          <w:numId w:val="32"/>
        </w:numPr>
        <w:spacing w:after="160" w:line="360" w:lineRule="auto"/>
      </w:pPr>
      <w:r w:rsidRPr="00761B00">
        <w:rPr>
          <w:u w:val="single"/>
        </w:rPr>
        <w:t>Remedy Limitations of Original Technique</w:t>
      </w:r>
      <w:r>
        <w:t>: Lasso variants have been created in order remedy limitations of the original technique and to make method useful for particular problems. Almost all of these focus on respecting or exploiting the dependencies among covariates.</w:t>
      </w:r>
    </w:p>
    <w:p w14:paraId="08629C7D" w14:textId="77777777" w:rsidR="00F75451" w:rsidRDefault="00F75451">
      <w:pPr>
        <w:pStyle w:val="ListParagraph"/>
        <w:numPr>
          <w:ilvl w:val="0"/>
          <w:numId w:val="32"/>
        </w:numPr>
        <w:spacing w:after="160" w:line="360" w:lineRule="auto"/>
      </w:pPr>
      <w:r>
        <w:rPr>
          <w:u w:val="single"/>
        </w:rPr>
        <w:t>Additional Ridge-Regression Like Penalty</w:t>
      </w:r>
      <w:r w:rsidRPr="00761B00">
        <w:t>:</w:t>
      </w:r>
      <w:r>
        <w:t xml:space="preserve"> Elastic-net regularization adds an additional ridge-regression like penalty that improves performance when the number of predictors is larger than the sample size, allows the method to select strongly correlated variables together, and improves overall prediction accuracy (Zou and Hastie (2005)).</w:t>
      </w:r>
    </w:p>
    <w:p w14:paraId="4A1A2A9F" w14:textId="77777777" w:rsidR="00F75451" w:rsidRDefault="00F75451">
      <w:pPr>
        <w:pStyle w:val="ListParagraph"/>
        <w:numPr>
          <w:ilvl w:val="0"/>
          <w:numId w:val="32"/>
        </w:numPr>
        <w:spacing w:after="160" w:line="360" w:lineRule="auto"/>
      </w:pPr>
      <w:r>
        <w:rPr>
          <w:u w:val="single"/>
        </w:rPr>
        <w:t>Single Unit of Related Covariates</w:t>
      </w:r>
      <w:r w:rsidRPr="008D7544">
        <w:t>:</w:t>
      </w:r>
      <w:r>
        <w:t xml:space="preserve"> Group lasso allows group of related covariates to be selected as a single unit, which can be useful in settings where it does not make sense to include some covariates without others (Yuan and Li (2006)).</w:t>
      </w:r>
    </w:p>
    <w:p w14:paraId="68E1ECFA" w14:textId="77777777" w:rsidR="00F75451" w:rsidRDefault="00F75451">
      <w:pPr>
        <w:pStyle w:val="ListParagraph"/>
        <w:numPr>
          <w:ilvl w:val="0"/>
          <w:numId w:val="32"/>
        </w:numPr>
        <w:spacing w:after="160" w:line="360" w:lineRule="auto"/>
      </w:pPr>
      <w:r>
        <w:rPr>
          <w:u w:val="single"/>
        </w:rPr>
        <w:lastRenderedPageBreak/>
        <w:t>Sparse and Overlap Group Lasso</w:t>
      </w:r>
      <w:r w:rsidRPr="008D7544">
        <w:t>:</w:t>
      </w:r>
      <w:r>
        <w:t xml:space="preserve"> Further extensions of the group lasso perform variable selection within groups – sparse group lasso – and allow overlap between groups, the overlap group lasso (Puig, Wiesel and Hero III (2009), Jacob, Obozinski, and Vert (2009)).</w:t>
      </w:r>
    </w:p>
    <w:p w14:paraId="3E4D1D25" w14:textId="77777777" w:rsidR="00F75451" w:rsidRDefault="00F75451">
      <w:pPr>
        <w:pStyle w:val="ListParagraph"/>
        <w:numPr>
          <w:ilvl w:val="0"/>
          <w:numId w:val="32"/>
        </w:numPr>
        <w:spacing w:after="160" w:line="360" w:lineRule="auto"/>
      </w:pPr>
      <w:r>
        <w:rPr>
          <w:u w:val="single"/>
        </w:rPr>
        <w:t>Spatial or Temporal Problem Characteristics</w:t>
      </w:r>
      <w:r w:rsidRPr="005763E0">
        <w:t>:</w:t>
      </w:r>
      <w:r>
        <w:t xml:space="preserve"> Fused lasso can account for spatial or temporal characteristics of a problem, resulting in estimates that better match the system structure (Tibshirani, Saunders, Rosset, Zhu, and Knight (2005)).</w:t>
      </w:r>
    </w:p>
    <w:p w14:paraId="2F63E49E" w14:textId="77777777" w:rsidR="00F75451" w:rsidRDefault="00F75451">
      <w:pPr>
        <w:pStyle w:val="ListParagraph"/>
        <w:numPr>
          <w:ilvl w:val="0"/>
          <w:numId w:val="32"/>
        </w:numPr>
        <w:spacing w:after="160" w:line="360" w:lineRule="auto"/>
      </w:pPr>
      <w:r>
        <w:rPr>
          <w:u w:val="single"/>
        </w:rPr>
        <w:t>Fitting the Lasso-regularized Models</w:t>
      </w:r>
      <w:r w:rsidRPr="00237BEC">
        <w:t>:</w:t>
      </w:r>
      <w:r>
        <w:t xml:space="preserve"> Lasso-regularized models can be fit using techniques including sub-gradient methods, least-angle regression (LARS), and proximal gradient methods.</w:t>
      </w:r>
    </w:p>
    <w:p w14:paraId="26464283" w14:textId="77777777" w:rsidR="00F75451" w:rsidRDefault="00F75451">
      <w:pPr>
        <w:pStyle w:val="ListParagraph"/>
        <w:numPr>
          <w:ilvl w:val="0"/>
          <w:numId w:val="32"/>
        </w:numPr>
        <w:spacing w:after="160" w:line="360" w:lineRule="auto"/>
      </w:pPr>
      <w:r>
        <w:rPr>
          <w:u w:val="single"/>
        </w:rPr>
        <w:t>Optimal Value for the Regularization Parameter</w:t>
      </w:r>
      <w:r w:rsidRPr="00237BEC">
        <w:t>:</w:t>
      </w:r>
      <w:r>
        <w:t xml:space="preserve"> Determining the optimal value for the regularization parameter is an important part of ensuring the model performs well; it is typically chosen using cross-validation.</w:t>
      </w:r>
    </w:p>
    <w:p w14:paraId="70726F82" w14:textId="77777777" w:rsidR="00F75451" w:rsidRDefault="00F75451" w:rsidP="00F75451">
      <w:pPr>
        <w:spacing w:after="160" w:line="360" w:lineRule="auto"/>
      </w:pPr>
    </w:p>
    <w:p w14:paraId="712CB8D9" w14:textId="77777777" w:rsidR="00F75451" w:rsidRDefault="00F75451" w:rsidP="00F75451">
      <w:pPr>
        <w:spacing w:after="160" w:line="360" w:lineRule="auto"/>
      </w:pPr>
    </w:p>
    <w:p w14:paraId="5BBC48F4" w14:textId="77777777" w:rsidR="00F75451" w:rsidRPr="009611F2" w:rsidRDefault="00F75451" w:rsidP="00F75451">
      <w:pPr>
        <w:spacing w:after="160" w:line="360" w:lineRule="auto"/>
        <w:rPr>
          <w:b/>
          <w:bCs/>
          <w:sz w:val="28"/>
          <w:szCs w:val="28"/>
        </w:rPr>
      </w:pPr>
      <w:r w:rsidRPr="009611F2">
        <w:rPr>
          <w:b/>
          <w:bCs/>
          <w:sz w:val="28"/>
          <w:szCs w:val="28"/>
        </w:rPr>
        <w:t>Generalizations – Elastic Net</w:t>
      </w:r>
    </w:p>
    <w:p w14:paraId="614796AD" w14:textId="77777777" w:rsidR="00F75451" w:rsidRDefault="00F75451" w:rsidP="00F75451">
      <w:pPr>
        <w:spacing w:after="160" w:line="360" w:lineRule="auto"/>
      </w:pPr>
    </w:p>
    <w:p w14:paraId="126C431E" w14:textId="77777777" w:rsidR="00F75451" w:rsidRDefault="00F75451">
      <w:pPr>
        <w:pStyle w:val="ListParagraph"/>
        <w:numPr>
          <w:ilvl w:val="0"/>
          <w:numId w:val="33"/>
        </w:numPr>
        <w:spacing w:after="160" w:line="360" w:lineRule="auto"/>
      </w:pPr>
      <w:r w:rsidRPr="009611F2">
        <w:rPr>
          <w:u w:val="single"/>
        </w:rPr>
        <w:t>More Covariates than Sample Size</w:t>
      </w:r>
      <w:r>
        <w:t>: When</w:t>
      </w:r>
    </w:p>
    <w:p w14:paraId="5E578853" w14:textId="77777777" w:rsidR="00F75451" w:rsidRPr="002E6140" w:rsidRDefault="00F75451" w:rsidP="00F75451">
      <w:pPr>
        <w:spacing w:after="160" w:line="360" w:lineRule="auto"/>
        <w:rPr>
          <w:u w:val="single"/>
        </w:rPr>
      </w:pPr>
    </w:p>
    <w:p w14:paraId="5F15BB5B" w14:textId="77777777" w:rsidR="00F75451" w:rsidRDefault="00F75451" w:rsidP="00F75451">
      <w:pPr>
        <w:pStyle w:val="ListParagraph"/>
        <w:spacing w:after="160" w:line="360" w:lineRule="auto"/>
        <w:ind w:left="360"/>
      </w:pPr>
      <m:oMathPara>
        <m:oMath>
          <m:r>
            <w:rPr>
              <w:rFonts w:ascii="Cambria Math" w:hAnsi="Cambria Math"/>
            </w:rPr>
            <m:t>p&gt;n</m:t>
          </m:r>
        </m:oMath>
      </m:oMathPara>
    </w:p>
    <w:p w14:paraId="5FC17EC7" w14:textId="77777777" w:rsidR="00F75451" w:rsidRDefault="00F75451" w:rsidP="00F75451">
      <w:pPr>
        <w:spacing w:after="160" w:line="360" w:lineRule="auto"/>
      </w:pPr>
    </w:p>
    <w:p w14:paraId="1D2987A4" w14:textId="77777777" w:rsidR="00F75451" w:rsidRDefault="00F75451" w:rsidP="00F75451">
      <w:pPr>
        <w:pStyle w:val="ListParagraph"/>
        <w:spacing w:after="160" w:line="360" w:lineRule="auto"/>
        <w:ind w:left="360"/>
      </w:pPr>
      <w:r>
        <w:t xml:space="preserve">i.e., the number of covariates is greater than the sample size, the lasso can only select </w:t>
      </w:r>
      <m:oMath>
        <m:r>
          <w:rPr>
            <w:rFonts w:ascii="Cambria Math" w:hAnsi="Cambria Math"/>
          </w:rPr>
          <m:t>n</m:t>
        </m:r>
      </m:oMath>
      <w:r>
        <w:t xml:space="preserve"> covariates, even when more are associated with the outcome, and it tends to select one covariate from a set of highly correlated covariates (Zou and Hastie (2005)).</w:t>
      </w:r>
    </w:p>
    <w:p w14:paraId="5D454EE8" w14:textId="77777777" w:rsidR="00F75451" w:rsidRDefault="00F75451">
      <w:pPr>
        <w:pStyle w:val="ListParagraph"/>
        <w:numPr>
          <w:ilvl w:val="0"/>
          <w:numId w:val="33"/>
        </w:numPr>
        <w:spacing w:after="160" w:line="360" w:lineRule="auto"/>
      </w:pPr>
      <w:r>
        <w:rPr>
          <w:u w:val="single"/>
        </w:rPr>
        <w:t>Bigger Sample Size than Covariates</w:t>
      </w:r>
      <w:r w:rsidRPr="007C07E6">
        <w:t>:</w:t>
      </w:r>
      <w:r>
        <w:t xml:space="preserve"> Additionally, even when</w:t>
      </w:r>
    </w:p>
    <w:p w14:paraId="46F0FA30" w14:textId="77777777" w:rsidR="00F75451" w:rsidRPr="002E6140" w:rsidRDefault="00F75451" w:rsidP="00F75451">
      <w:pPr>
        <w:spacing w:after="160" w:line="360" w:lineRule="auto"/>
        <w:rPr>
          <w:u w:val="single"/>
        </w:rPr>
      </w:pPr>
    </w:p>
    <w:p w14:paraId="25BAF076" w14:textId="77777777" w:rsidR="00F75451" w:rsidRDefault="00F75451" w:rsidP="00F75451">
      <w:pPr>
        <w:pStyle w:val="ListParagraph"/>
        <w:spacing w:after="160" w:line="360" w:lineRule="auto"/>
        <w:ind w:left="360"/>
      </w:pPr>
      <m:oMathPara>
        <m:oMath>
          <m:r>
            <w:rPr>
              <w:rFonts w:ascii="Cambria Math" w:hAnsi="Cambria Math"/>
            </w:rPr>
            <m:t>n&gt;p</m:t>
          </m:r>
        </m:oMath>
      </m:oMathPara>
    </w:p>
    <w:p w14:paraId="0FA79D5C" w14:textId="77777777" w:rsidR="00F75451" w:rsidRDefault="00F75451" w:rsidP="00F75451">
      <w:pPr>
        <w:spacing w:after="160" w:line="360" w:lineRule="auto"/>
      </w:pPr>
    </w:p>
    <w:p w14:paraId="2C4C98A2" w14:textId="77777777" w:rsidR="00F75451" w:rsidRDefault="00F75451" w:rsidP="00F75451">
      <w:pPr>
        <w:pStyle w:val="ListParagraph"/>
        <w:spacing w:after="160" w:line="360" w:lineRule="auto"/>
        <w:ind w:left="360"/>
      </w:pPr>
      <w:r>
        <w:t>ridge regression tends to perform better given strongly correlated covariates.</w:t>
      </w:r>
    </w:p>
    <w:p w14:paraId="118839E6" w14:textId="77777777" w:rsidR="00F75451" w:rsidRDefault="00F75451">
      <w:pPr>
        <w:pStyle w:val="ListParagraph"/>
        <w:numPr>
          <w:ilvl w:val="0"/>
          <w:numId w:val="33"/>
        </w:numPr>
        <w:spacing w:after="160" w:line="360" w:lineRule="auto"/>
      </w:pPr>
      <w:r>
        <w:rPr>
          <w:u w:val="single"/>
        </w:rPr>
        <w:t>Formulation of the Elastic Net</w:t>
      </w:r>
      <w:r w:rsidRPr="00F10A7C">
        <w:t>:</w:t>
      </w:r>
      <w:r>
        <w:t xml:space="preserve"> The elastic net extends the lasso by adding an additional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penalty term giving</w:t>
      </w:r>
    </w:p>
    <w:p w14:paraId="3221E520" w14:textId="77777777" w:rsidR="00F75451" w:rsidRPr="002E6140" w:rsidRDefault="00F75451" w:rsidP="00F75451">
      <w:pPr>
        <w:spacing w:after="160" w:line="360" w:lineRule="auto"/>
        <w:rPr>
          <w:u w:val="single"/>
        </w:rPr>
      </w:pPr>
    </w:p>
    <w:bookmarkStart w:id="2" w:name="_Hlk113702696"/>
    <w:p w14:paraId="595FDBC8"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y-Xβ</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β</m:t>
                      </m:r>
                    </m:e>
                  </m:d>
                </m:e>
                <m:sub>
                  <m:r>
                    <w:rPr>
                      <w:rFonts w:ascii="Cambria Math" w:hAnsi="Cambria Math"/>
                    </w:rPr>
                    <m:t>2</m:t>
                  </m:r>
                </m:sub>
                <m:sup>
                  <m:r>
                    <w:rPr>
                      <w:rFonts w:ascii="Cambria Math" w:hAnsi="Cambria Math"/>
                    </w:rPr>
                    <m:t>2</m:t>
                  </m:r>
                </m:sup>
              </m:sSubSup>
            </m:e>
          </m:d>
        </m:oMath>
      </m:oMathPara>
      <w:bookmarkEnd w:id="2"/>
    </w:p>
    <w:p w14:paraId="4D7F7BB8" w14:textId="77777777" w:rsidR="00F75451" w:rsidRDefault="00F75451" w:rsidP="00F75451">
      <w:pPr>
        <w:spacing w:after="160" w:line="360" w:lineRule="auto"/>
      </w:pPr>
    </w:p>
    <w:p w14:paraId="2EBA298C" w14:textId="77777777" w:rsidR="00F75451" w:rsidRDefault="00F75451" w:rsidP="00F75451">
      <w:pPr>
        <w:pStyle w:val="ListParagraph"/>
        <w:spacing w:after="160" w:line="360" w:lineRule="auto"/>
        <w:ind w:left="360"/>
      </w:pPr>
      <w:r>
        <w:t>which is equivalent to solving</w:t>
      </w:r>
    </w:p>
    <w:p w14:paraId="36D8A252" w14:textId="77777777" w:rsidR="00F75451" w:rsidRDefault="00F75451" w:rsidP="00F75451">
      <w:pPr>
        <w:spacing w:after="160" w:line="360" w:lineRule="auto"/>
      </w:pPr>
    </w:p>
    <w:p w14:paraId="2FD8020D"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-Xβ</m:t>
                      </m:r>
                    </m:e>
                  </m:d>
                </m:e>
                <m:sub>
                  <m:r>
                    <w:rPr>
                      <w:rFonts w:ascii="Cambria Math" w:hAnsi="Cambria Math"/>
                    </w:rPr>
                    <m:t>2</m:t>
                  </m:r>
                </m:sub>
                <m:sup>
                  <m:r>
                    <w:rPr>
                      <w:rFonts w:ascii="Cambria Math" w:hAnsi="Cambria Math"/>
                    </w:rPr>
                    <m:t>2</m:t>
                  </m:r>
                </m:sup>
              </m:sSubSup>
            </m:e>
          </m:d>
        </m:oMath>
      </m:oMathPara>
    </w:p>
    <w:p w14:paraId="0CD37389" w14:textId="77777777" w:rsidR="00F75451" w:rsidRDefault="00F75451" w:rsidP="00F75451">
      <w:pPr>
        <w:spacing w:after="160" w:line="360" w:lineRule="auto"/>
      </w:pPr>
    </w:p>
    <w:p w14:paraId="2703F4D6" w14:textId="77777777" w:rsidR="00F75451" w:rsidRDefault="00F75451" w:rsidP="00F75451">
      <w:pPr>
        <w:pStyle w:val="ListParagraph"/>
        <w:spacing w:after="160" w:line="360" w:lineRule="auto"/>
        <w:ind w:left="360"/>
      </w:pPr>
      <w:r>
        <w:t>subject to</w:t>
      </w:r>
    </w:p>
    <w:p w14:paraId="5DD473B5" w14:textId="77777777" w:rsidR="00F75451" w:rsidRDefault="00F75451" w:rsidP="00F75451">
      <w:pPr>
        <w:spacing w:after="160" w:line="360" w:lineRule="auto"/>
      </w:pPr>
    </w:p>
    <w:p w14:paraId="3A67C8E9" w14:textId="77777777" w:rsidR="00F75451" w:rsidRDefault="00F75451" w:rsidP="00F75451">
      <w:pPr>
        <w:pStyle w:val="ListParagraph"/>
        <w:spacing w:after="160" w:line="360" w:lineRule="auto"/>
        <w:ind w:left="360"/>
      </w:pPr>
      <m:oMathPara>
        <m:oMath>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β</m:t>
                  </m:r>
                </m:e>
              </m:d>
            </m:e>
            <m:sub>
              <m:r>
                <w:rPr>
                  <w:rFonts w:ascii="Cambria Math" w:hAnsi="Cambria Math"/>
                </w:rPr>
                <m:t>2</m:t>
              </m:r>
            </m:sub>
            <m:sup>
              <m:r>
                <w:rPr>
                  <w:rFonts w:ascii="Cambria Math" w:hAnsi="Cambria Math"/>
                </w:rPr>
                <m:t>2</m:t>
              </m:r>
            </m:sup>
          </m:sSubSup>
          <m:r>
            <w:rPr>
              <w:rFonts w:ascii="Cambria Math" w:hAnsi="Cambria Math"/>
            </w:rPr>
            <m:t>≤t</m:t>
          </m:r>
        </m:oMath>
      </m:oMathPara>
    </w:p>
    <w:p w14:paraId="3A936A89" w14:textId="77777777" w:rsidR="00F75451" w:rsidRDefault="00F75451" w:rsidP="00F75451">
      <w:pPr>
        <w:spacing w:after="160" w:line="360" w:lineRule="auto"/>
      </w:pPr>
    </w:p>
    <w:p w14:paraId="446AE615" w14:textId="77777777" w:rsidR="00F75451" w:rsidRDefault="00F75451" w:rsidP="00F75451">
      <w:pPr>
        <w:pStyle w:val="ListParagraph"/>
        <w:spacing w:after="160" w:line="360" w:lineRule="auto"/>
        <w:ind w:left="360"/>
      </w:pPr>
      <w:r>
        <w:t>where</w:t>
      </w:r>
    </w:p>
    <w:p w14:paraId="54098513" w14:textId="77777777" w:rsidR="00F75451" w:rsidRDefault="00F75451" w:rsidP="00F75451">
      <w:pPr>
        <w:spacing w:after="160" w:line="360" w:lineRule="auto"/>
      </w:pPr>
    </w:p>
    <w:p w14:paraId="0C4314C1" w14:textId="77777777" w:rsidR="00F75451" w:rsidRPr="002E6140" w:rsidRDefault="00F75451" w:rsidP="00F75451">
      <w:pPr>
        <w:pStyle w:val="ListParagraph"/>
        <w:spacing w:after="160" w:line="360" w:lineRule="auto"/>
        <w:ind w:left="360"/>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den>
          </m:f>
        </m:oMath>
      </m:oMathPara>
    </w:p>
    <w:p w14:paraId="047FE458" w14:textId="77777777" w:rsidR="00F75451" w:rsidRDefault="00F75451" w:rsidP="00F75451">
      <w:pPr>
        <w:spacing w:after="160" w:line="360" w:lineRule="auto"/>
      </w:pPr>
    </w:p>
    <w:p w14:paraId="3967A83C" w14:textId="77777777" w:rsidR="00F75451" w:rsidRDefault="00F75451">
      <w:pPr>
        <w:pStyle w:val="ListParagraph"/>
        <w:numPr>
          <w:ilvl w:val="0"/>
          <w:numId w:val="33"/>
        </w:numPr>
        <w:spacing w:after="160" w:line="360" w:lineRule="auto"/>
      </w:pPr>
      <w:r>
        <w:rPr>
          <w:u w:val="single"/>
        </w:rPr>
        <w:t>Lasso Form of the Formulation</w:t>
      </w:r>
      <w:r>
        <w:t>: The above can be written in a simple lasso form as</w:t>
      </w:r>
    </w:p>
    <w:p w14:paraId="58ADDC56" w14:textId="77777777" w:rsidR="00F75451" w:rsidRPr="002E6140" w:rsidRDefault="00F75451" w:rsidP="00F75451">
      <w:pPr>
        <w:spacing w:after="160" w:line="360" w:lineRule="auto"/>
        <w:rPr>
          <w:u w:val="single"/>
        </w:rPr>
      </w:pPr>
    </w:p>
    <w:p w14:paraId="20EAC794"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β</m:t>
                          </m:r>
                        </m:e>
                        <m:sup>
                          <m:r>
                            <w:rPr>
                              <w:rFonts w:ascii="Cambria Math" w:hAnsi="Cambria Math"/>
                            </w:rPr>
                            <m:t>*</m:t>
                          </m:r>
                        </m:sup>
                      </m:sSup>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m:t>
                          </m:r>
                        </m:sup>
                      </m:sSup>
                    </m:e>
                  </m:d>
                </m:e>
                <m:sub>
                  <m:r>
                    <w:rPr>
                      <w:rFonts w:ascii="Cambria Math" w:hAnsi="Cambria Math"/>
                    </w:rPr>
                    <m:t>1</m:t>
                  </m:r>
                </m:sub>
              </m:sSub>
            </m:e>
          </m:d>
        </m:oMath>
      </m:oMathPara>
    </w:p>
    <w:p w14:paraId="69F747AA" w14:textId="77777777" w:rsidR="00F75451" w:rsidRDefault="00F75451" w:rsidP="00F75451">
      <w:pPr>
        <w:spacing w:after="160" w:line="360" w:lineRule="auto"/>
      </w:pPr>
    </w:p>
    <w:p w14:paraId="4E8528DD" w14:textId="77777777" w:rsidR="00F75451" w:rsidRDefault="00F75451" w:rsidP="00F75451">
      <w:pPr>
        <w:pStyle w:val="ListParagraph"/>
        <w:spacing w:after="160" w:line="360" w:lineRule="auto"/>
        <w:ind w:left="360"/>
      </w:pPr>
      <w:r>
        <w:t>letting</w:t>
      </w:r>
    </w:p>
    <w:p w14:paraId="657D7389" w14:textId="77777777" w:rsidR="00F75451" w:rsidRDefault="00F75451" w:rsidP="00F75451">
      <w:pPr>
        <w:spacing w:after="160" w:line="360" w:lineRule="auto"/>
      </w:pPr>
    </w:p>
    <w:p w14:paraId="18C63307" w14:textId="77777777" w:rsidR="00F75451" w:rsidRDefault="00000000" w:rsidP="00F75451">
      <w:pPr>
        <w:pStyle w:val="ListParagraph"/>
        <w:spacing w:after="160"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p×</m:t>
              </m:r>
              <m:d>
                <m:dPr>
                  <m:ctrlPr>
                    <w:rPr>
                      <w:rFonts w:ascii="Cambria Math" w:hAnsi="Cambria Math"/>
                      <w:i/>
                    </w:rPr>
                  </m:ctrlPr>
                </m:dPr>
                <m:e>
                  <m:r>
                    <w:rPr>
                      <w:rFonts w:ascii="Cambria Math" w:hAnsi="Cambria Math"/>
                    </w:rPr>
                    <m:t>n+p</m:t>
                  </m:r>
                </m:e>
              </m:d>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e>
              </m:rad>
            </m:den>
          </m:f>
          <m:d>
            <m:dPr>
              <m:ctrlPr>
                <w:rPr>
                  <w:rFonts w:ascii="Cambria Math" w:hAnsi="Cambria Math"/>
                  <w:i/>
                </w:rPr>
              </m:ctrlPr>
            </m:dPr>
            <m:e>
              <m:f>
                <m:fPr>
                  <m:type m:val="noBa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2</m:t>
                          </m:r>
                        </m:sub>
                      </m:sSub>
                    </m:e>
                  </m:rad>
                  <m:sSub>
                    <m:sSubPr>
                      <m:ctrlPr>
                        <w:rPr>
                          <w:rFonts w:ascii="Cambria Math" w:hAnsi="Cambria Math"/>
                          <w:i/>
                        </w:rPr>
                      </m:ctrlPr>
                    </m:sSubPr>
                    <m:e>
                      <m:r>
                        <w:rPr>
                          <w:rFonts w:ascii="Cambria Math" w:hAnsi="Cambria Math"/>
                        </w:rPr>
                        <m:t>I</m:t>
                      </m:r>
                    </m:e>
                    <m:sub>
                      <m:r>
                        <w:rPr>
                          <w:rFonts w:ascii="Cambria Math" w:hAnsi="Cambria Math"/>
                        </w:rPr>
                        <m:t>p×p</m:t>
                      </m:r>
                    </m:sub>
                  </m:sSub>
                </m:den>
              </m:f>
            </m:e>
          </m:d>
        </m:oMath>
      </m:oMathPara>
    </w:p>
    <w:p w14:paraId="06A0485F" w14:textId="77777777" w:rsidR="00F75451" w:rsidRDefault="00F75451" w:rsidP="00F75451">
      <w:pPr>
        <w:spacing w:after="160" w:line="360" w:lineRule="auto"/>
      </w:pPr>
    </w:p>
    <w:p w14:paraId="4E051A29" w14:textId="77777777" w:rsidR="00F75451" w:rsidRDefault="00000000" w:rsidP="00F75451">
      <w:pPr>
        <w:pStyle w:val="ListParagraph"/>
        <w:spacing w:after="160" w:line="360" w:lineRule="auto"/>
        <w:ind w:left="360"/>
      </w:pPr>
      <m:oMathPara>
        <m:oMath>
          <m:sSubSup>
            <m:sSubSupPr>
              <m:ctrlPr>
                <w:rPr>
                  <w:rFonts w:ascii="Cambria Math" w:hAnsi="Cambria Math"/>
                  <w:i/>
                </w:rPr>
              </m:ctrlPr>
            </m:sSubSupPr>
            <m:e>
              <m:r>
                <w:rPr>
                  <w:rFonts w:ascii="Cambria Math" w:hAnsi="Cambria Math"/>
                </w:rPr>
                <m:t>y</m:t>
              </m:r>
            </m:e>
            <m:sub>
              <m:d>
                <m:dPr>
                  <m:ctrlPr>
                    <w:rPr>
                      <w:rFonts w:ascii="Cambria Math" w:hAnsi="Cambria Math"/>
                      <w:i/>
                    </w:rPr>
                  </m:ctrlPr>
                </m:dPr>
                <m:e>
                  <m:r>
                    <w:rPr>
                      <w:rFonts w:ascii="Cambria Math" w:hAnsi="Cambria Math"/>
                    </w:rPr>
                    <m:t>n+p</m:t>
                  </m:r>
                </m:e>
              </m:d>
            </m:sub>
            <m:sup>
              <m:r>
                <w:rPr>
                  <w:rFonts w:ascii="Cambria Math" w:hAnsi="Cambria Math"/>
                </w:rPr>
                <m:t>*</m:t>
              </m:r>
            </m:sup>
          </m:sSub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0</m:t>
                      </m:r>
                    </m:e>
                    <m:sup>
                      <m:r>
                        <w:rPr>
                          <w:rFonts w:ascii="Cambria Math" w:hAnsi="Cambria Math"/>
                        </w:rPr>
                        <m:t>p</m:t>
                      </m:r>
                    </m:sup>
                  </m:sSup>
                </m:den>
              </m:f>
            </m:e>
          </m:d>
        </m:oMath>
      </m:oMathPara>
    </w:p>
    <w:p w14:paraId="34C972D5" w14:textId="77777777" w:rsidR="00F75451" w:rsidRDefault="00F75451" w:rsidP="00F75451">
      <w:pPr>
        <w:spacing w:after="160" w:line="360" w:lineRule="auto"/>
      </w:pPr>
    </w:p>
    <w:p w14:paraId="2F472A59" w14:textId="77777777" w:rsidR="00F75451" w:rsidRDefault="00000000" w:rsidP="00F75451">
      <w:pPr>
        <w:pStyle w:val="ListParagraph"/>
        <w:spacing w:after="16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e>
              </m:rad>
            </m:den>
          </m:f>
        </m:oMath>
      </m:oMathPara>
    </w:p>
    <w:p w14:paraId="5830716C" w14:textId="77777777" w:rsidR="00F75451" w:rsidRDefault="00F75451" w:rsidP="00F75451">
      <w:pPr>
        <w:spacing w:after="160" w:line="360" w:lineRule="auto"/>
      </w:pPr>
    </w:p>
    <w:p w14:paraId="557C14F3" w14:textId="77777777" w:rsidR="00F75451" w:rsidRPr="002E6140" w:rsidRDefault="00000000" w:rsidP="00F75451">
      <w:pPr>
        <w:pStyle w:val="ListParagraph"/>
        <w:spacing w:after="160" w:line="360" w:lineRule="auto"/>
        <w:ind w:left="360"/>
      </w:pPr>
      <m:oMathPara>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=β</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e>
          </m:rad>
        </m:oMath>
      </m:oMathPara>
    </w:p>
    <w:p w14:paraId="143C8A84" w14:textId="77777777" w:rsidR="00F75451" w:rsidRDefault="00F75451" w:rsidP="00F75451">
      <w:pPr>
        <w:spacing w:after="160" w:line="360" w:lineRule="auto"/>
      </w:pPr>
    </w:p>
    <w:p w14:paraId="719AB46E" w14:textId="77777777" w:rsidR="00F75451" w:rsidRDefault="00F75451">
      <w:pPr>
        <w:pStyle w:val="ListParagraph"/>
        <w:numPr>
          <w:ilvl w:val="0"/>
          <w:numId w:val="33"/>
        </w:numPr>
        <w:spacing w:after="160" w:line="360" w:lineRule="auto"/>
      </w:pPr>
      <w:r>
        <w:rPr>
          <w:u w:val="single"/>
        </w:rPr>
        <w:t>Situation where Covariates are Orthogonal</w:t>
      </w:r>
      <w:r>
        <w:t>: Here</w:t>
      </w:r>
    </w:p>
    <w:p w14:paraId="5708CEEE" w14:textId="77777777" w:rsidR="00F75451" w:rsidRPr="00E662AB" w:rsidRDefault="00F75451" w:rsidP="00F75451">
      <w:pPr>
        <w:spacing w:after="160" w:line="360" w:lineRule="auto"/>
        <w:rPr>
          <w:u w:val="single"/>
        </w:rPr>
      </w:pPr>
    </w:p>
    <w:p w14:paraId="07F75AC1" w14:textId="77777777" w:rsidR="00F75451" w:rsidRDefault="00000000" w:rsidP="00F75451">
      <w:pPr>
        <w:pStyle w:val="ListParagraph"/>
        <w:spacing w:after="16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e>
              </m:rad>
            </m:den>
          </m:f>
        </m:oMath>
      </m:oMathPara>
    </w:p>
    <w:p w14:paraId="37614CDF" w14:textId="77777777" w:rsidR="00F75451" w:rsidRDefault="00F75451" w:rsidP="00F75451">
      <w:pPr>
        <w:spacing w:after="160" w:line="360" w:lineRule="auto"/>
      </w:pPr>
    </w:p>
    <w:p w14:paraId="2ACEC7AD" w14:textId="77777777" w:rsidR="00F75451" w:rsidRDefault="00F75451" w:rsidP="00F75451">
      <w:pPr>
        <w:pStyle w:val="ListParagraph"/>
        <w:spacing w:after="160" w:line="360" w:lineRule="auto"/>
        <w:ind w:left="360"/>
      </w:pPr>
      <w:r>
        <w:t>which, when the covariates are orthogonal to each other, gives</w:t>
      </w:r>
    </w:p>
    <w:p w14:paraId="59CF0852" w14:textId="77777777" w:rsidR="00F75451" w:rsidRDefault="00F75451" w:rsidP="00F75451">
      <w:pPr>
        <w:spacing w:after="160" w:line="360" w:lineRule="auto"/>
      </w:pPr>
    </w:p>
    <w:p w14:paraId="767F0EC6" w14:textId="77777777" w:rsidR="00F75451" w:rsidRPr="00E662AB" w:rsidRDefault="00000000" w:rsidP="00F7545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 OLS</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e>
              </m:rad>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1-</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m:t>
                          </m:r>
                        </m:sup>
                      </m:sSup>
                    </m:num>
                    <m:den>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 OLS</m:t>
                              </m:r>
                            </m:sub>
                            <m:sup>
                              <m:r>
                                <w:rPr>
                                  <w:rFonts w:ascii="Cambria Math" w:hAnsi="Cambria Math"/>
                                </w:rPr>
                                <m:t>*</m:t>
                              </m:r>
                            </m:sup>
                          </m:sSubSup>
                        </m:e>
                      </m:d>
                    </m:den>
                  </m:f>
                </m:e>
              </m:d>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 OLS</m:t>
                  </m:r>
                </m:sub>
                <m:sup>
                  <m:r>
                    <w:rPr>
                      <w:rFonts w:ascii="Cambria Math" w:hAnsi="Cambria Math"/>
                    </w:rPr>
                    <m:t>*</m:t>
                  </m:r>
                </m:sup>
              </m:sSubSup>
            </m:num>
            <m:den>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1-</m:t>
                  </m:r>
                  <m:f>
                    <m:fPr>
                      <m:ctrlPr>
                        <w:rPr>
                          <w:rFonts w:ascii="Cambria Math" w:hAnsi="Cambria Math"/>
                          <w:i/>
                        </w:rPr>
                      </m:ctrlPr>
                    </m:fPr>
                    <m:num>
                      <m:r>
                        <w:rPr>
                          <w:rFonts w:ascii="Cambria Math" w:hAnsi="Cambria Math"/>
                        </w:rPr>
                        <m:t>λ</m:t>
                      </m:r>
                    </m:num>
                    <m:den>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 OLS</m:t>
                              </m:r>
                            </m:sub>
                            <m:sup>
                              <m:r>
                                <w:rPr>
                                  <w:rFonts w:ascii="Cambria Math" w:hAnsi="Cambria Math"/>
                                </w:rPr>
                                <m:t>*</m:t>
                              </m:r>
                            </m:sup>
                          </m:sSubSup>
                        </m:e>
                      </m:d>
                    </m:den>
                  </m:f>
                </m:e>
              </m:d>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 Lasso</m:t>
                  </m:r>
                </m:sub>
                <m:sup>
                  <m:r>
                    <w:rPr>
                      <w:rFonts w:ascii="Cambria Math" w:hAnsi="Cambria Math"/>
                    </w:rPr>
                    <m:t>*</m:t>
                  </m:r>
                </m:sup>
              </m:sSubSup>
            </m:num>
            <m:den>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den>
          </m:f>
        </m:oMath>
      </m:oMathPara>
    </w:p>
    <w:p w14:paraId="0366ABBC" w14:textId="77777777" w:rsidR="00F75451" w:rsidRDefault="00F75451" w:rsidP="00F75451">
      <w:pPr>
        <w:spacing w:after="160" w:line="360" w:lineRule="auto"/>
      </w:pPr>
    </w:p>
    <w:p w14:paraId="14D6EAB2" w14:textId="77777777" w:rsidR="00F75451" w:rsidRDefault="00F75451">
      <w:pPr>
        <w:pStyle w:val="ListParagraph"/>
        <w:numPr>
          <w:ilvl w:val="0"/>
          <w:numId w:val="33"/>
        </w:numPr>
        <w:spacing w:after="160" w:line="360" w:lineRule="auto"/>
      </w:pPr>
      <w:r>
        <w:rPr>
          <w:u w:val="single"/>
        </w:rPr>
        <w:t>Combination of Ridge and Lasso</w:t>
      </w:r>
      <w:r>
        <w:t>: Thus, the result of the elastic net penalty is a combination of the effects of the ridge and the lasso penalties.</w:t>
      </w:r>
    </w:p>
    <w:p w14:paraId="13F66644" w14:textId="77777777" w:rsidR="00F75451" w:rsidRDefault="00F75451">
      <w:pPr>
        <w:pStyle w:val="ListParagraph"/>
        <w:numPr>
          <w:ilvl w:val="0"/>
          <w:numId w:val="33"/>
        </w:numPr>
        <w:spacing w:after="160" w:line="360" w:lineRule="auto"/>
      </w:pPr>
      <w:r>
        <w:rPr>
          <w:u w:val="single"/>
        </w:rPr>
        <w:t>Convex Nature of the Penalty</w:t>
      </w:r>
      <w:r w:rsidRPr="00117E32">
        <w:t>:</w:t>
      </w:r>
      <w:r>
        <w:t xml:space="preserve"> Returning to the general case, the fact that the penalty function is strictly convex means that if</w:t>
      </w:r>
    </w:p>
    <w:p w14:paraId="6EBDE9A2" w14:textId="77777777" w:rsidR="00F75451" w:rsidRPr="00E662AB" w:rsidRDefault="00F75451" w:rsidP="00F75451">
      <w:pPr>
        <w:spacing w:after="160" w:line="360" w:lineRule="auto"/>
        <w:rPr>
          <w:u w:val="single"/>
        </w:rPr>
      </w:pPr>
    </w:p>
    <w:p w14:paraId="06B8EF21"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j</m:t>
                  </m:r>
                </m:e>
              </m:d>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m:t>
                  </m:r>
                </m:e>
              </m:d>
            </m:sub>
          </m:sSub>
        </m:oMath>
      </m:oMathPara>
    </w:p>
    <w:p w14:paraId="7FBA8174" w14:textId="77777777" w:rsidR="00F75451" w:rsidRDefault="00F75451" w:rsidP="00F75451">
      <w:pPr>
        <w:spacing w:after="160" w:line="360" w:lineRule="auto"/>
      </w:pPr>
    </w:p>
    <w:p w14:paraId="31052F62" w14:textId="77777777" w:rsidR="00F75451" w:rsidRDefault="00F75451" w:rsidP="00F75451">
      <w:pPr>
        <w:pStyle w:val="ListParagraph"/>
        <w:spacing w:after="160" w:line="360" w:lineRule="auto"/>
        <w:ind w:left="360"/>
      </w:pPr>
      <w:r>
        <w:t>then</w:t>
      </w:r>
    </w:p>
    <w:p w14:paraId="2EF7A057" w14:textId="77777777" w:rsidR="00F75451" w:rsidRDefault="00F75451" w:rsidP="00F75451">
      <w:pPr>
        <w:spacing w:after="160" w:line="360" w:lineRule="auto"/>
      </w:pPr>
    </w:p>
    <w:p w14:paraId="6CCEE5FF"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oMath>
      </m:oMathPara>
    </w:p>
    <w:p w14:paraId="585A50E9" w14:textId="77777777" w:rsidR="00F75451" w:rsidRDefault="00F75451" w:rsidP="00F75451">
      <w:pPr>
        <w:spacing w:after="160" w:line="360" w:lineRule="auto"/>
      </w:pPr>
    </w:p>
    <w:p w14:paraId="1BDEDC6E" w14:textId="77777777" w:rsidR="00F75451" w:rsidRDefault="00F75451" w:rsidP="00F75451">
      <w:pPr>
        <w:pStyle w:val="ListParagraph"/>
        <w:spacing w:after="160" w:line="360" w:lineRule="auto"/>
        <w:ind w:left="360"/>
      </w:pPr>
      <w:r>
        <w:t>which is a change from lasso (Zou and Hastie (2005)).</w:t>
      </w:r>
    </w:p>
    <w:p w14:paraId="4FBB1D02" w14:textId="77777777" w:rsidR="00F75451" w:rsidRDefault="00F75451">
      <w:pPr>
        <w:pStyle w:val="ListParagraph"/>
        <w:numPr>
          <w:ilvl w:val="0"/>
          <w:numId w:val="33"/>
        </w:numPr>
        <w:spacing w:after="160" w:line="360" w:lineRule="auto"/>
      </w:pPr>
      <w:r>
        <w:rPr>
          <w:u w:val="single"/>
        </w:rPr>
        <w:t xml:space="preserve">Relation between any Two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β</m:t>
                </m:r>
              </m:e>
            </m:acc>
          </m:e>
          <m:sub>
            <m:r>
              <w:rPr>
                <w:rFonts w:ascii="Cambria Math" w:hAnsi="Cambria Math"/>
                <w:u w:val="single"/>
              </w:rPr>
              <m:t>j</m:t>
            </m:r>
          </m:sub>
        </m:sSub>
      </m:oMath>
      <w:r w:rsidRPr="005B2EE0">
        <w:rPr>
          <w:u w:val="single"/>
        </w:rPr>
        <w:t>’s</w:t>
      </w:r>
      <w:r>
        <w:t>: In general, if</w:t>
      </w:r>
    </w:p>
    <w:p w14:paraId="5854C6A4" w14:textId="77777777" w:rsidR="00F75451" w:rsidRPr="00E662AB" w:rsidRDefault="00F75451" w:rsidP="00F75451">
      <w:pPr>
        <w:spacing w:after="160" w:line="360" w:lineRule="auto"/>
        <w:rPr>
          <w:u w:val="single"/>
        </w:rPr>
      </w:pPr>
    </w:p>
    <w:p w14:paraId="47557784"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r>
            <w:rPr>
              <w:rFonts w:ascii="Cambria Math" w:hAnsi="Cambria Math"/>
            </w:rPr>
            <m:t>&gt;0</m:t>
          </m:r>
        </m:oMath>
      </m:oMathPara>
    </w:p>
    <w:p w14:paraId="34D6D90C" w14:textId="77777777" w:rsidR="00F75451" w:rsidRDefault="00F75451" w:rsidP="00F75451">
      <w:pPr>
        <w:spacing w:after="160" w:line="360" w:lineRule="auto"/>
      </w:pPr>
    </w:p>
    <w:p w14:paraId="31516FE3" w14:textId="77777777" w:rsidR="00F75451" w:rsidRDefault="00000000" w:rsidP="00F75451">
      <w:pPr>
        <w:pStyle w:val="ListParagraph"/>
        <w:spacing w:after="160" w:line="360" w:lineRule="auto"/>
        <w:ind w:left="360"/>
      </w:pPr>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e>
              </m:d>
            </m:num>
            <m:den>
              <m:d>
                <m:dPr>
                  <m:begChr m:val="‖"/>
                  <m:endChr m:val="‖"/>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jk</m:t>
                          </m:r>
                        </m:sub>
                      </m:sSub>
                    </m:e>
                  </m:d>
                </m:e>
              </m:rad>
            </m:num>
            <m:den>
              <m:sSub>
                <m:sSubPr>
                  <m:ctrlPr>
                    <w:rPr>
                      <w:rFonts w:ascii="Cambria Math" w:hAnsi="Cambria Math"/>
                      <w:i/>
                    </w:rPr>
                  </m:ctrlPr>
                </m:sSubPr>
                <m:e>
                  <m:r>
                    <w:rPr>
                      <w:rFonts w:ascii="Cambria Math" w:hAnsi="Cambria Math"/>
                    </w:rPr>
                    <m:t>λ</m:t>
                  </m:r>
                </m:e>
                <m:sub>
                  <m:r>
                    <w:rPr>
                      <w:rFonts w:ascii="Cambria Math" w:hAnsi="Cambria Math"/>
                    </w:rPr>
                    <m:t>2</m:t>
                  </m:r>
                </m:sub>
              </m:sSub>
            </m:den>
          </m:f>
        </m:oMath>
      </m:oMathPara>
    </w:p>
    <w:p w14:paraId="1C3E18BB" w14:textId="77777777" w:rsidR="00F75451" w:rsidRDefault="00F75451" w:rsidP="00F75451">
      <w:pPr>
        <w:spacing w:after="160" w:line="360" w:lineRule="auto"/>
      </w:pPr>
    </w:p>
    <w:p w14:paraId="1547796E" w14:textId="77777777" w:rsidR="00F75451" w:rsidRDefault="00F75451" w:rsidP="00F75451">
      <w:pPr>
        <w:pStyle w:val="ListParagraph"/>
        <w:spacing w:after="160" w:line="360" w:lineRule="auto"/>
        <w:ind w:left="360"/>
      </w:pPr>
      <w:r>
        <w:t>where</w:t>
      </w:r>
    </w:p>
    <w:p w14:paraId="720A2CFA" w14:textId="77777777" w:rsidR="00F75451" w:rsidRDefault="00F75451" w:rsidP="00F75451">
      <w:pPr>
        <w:spacing w:after="160" w:line="360" w:lineRule="auto"/>
      </w:pPr>
    </w:p>
    <w:p w14:paraId="0B6C5F9F" w14:textId="77777777" w:rsidR="00F75451" w:rsidRDefault="00F75451" w:rsidP="00F75451">
      <w:pPr>
        <w:pStyle w:val="ListParagraph"/>
        <w:spacing w:after="160" w:line="360" w:lineRule="auto"/>
        <w:ind w:left="360"/>
      </w:pPr>
      <m:oMathPara>
        <m:oMath>
          <m:r>
            <w:rPr>
              <w:rFonts w:ascii="Cambria Math" w:hAnsi="Cambria Math"/>
            </w:rPr>
            <m:t>ρ=</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14:paraId="579D0059" w14:textId="77777777" w:rsidR="00F75451" w:rsidRDefault="00F75451" w:rsidP="00F75451">
      <w:pPr>
        <w:spacing w:after="160" w:line="360" w:lineRule="auto"/>
      </w:pPr>
    </w:p>
    <w:p w14:paraId="3D2328E7" w14:textId="77777777" w:rsidR="00F75451" w:rsidRDefault="00F75451" w:rsidP="00F75451">
      <w:pPr>
        <w:pStyle w:val="ListParagraph"/>
        <w:spacing w:after="160" w:line="360" w:lineRule="auto"/>
        <w:ind w:left="360"/>
      </w:pPr>
      <w:r>
        <w:t xml:space="preserve">is the sample correlation matrix because the </w:t>
      </w:r>
      <m:oMath>
        <m:r>
          <w:rPr>
            <w:rFonts w:ascii="Cambria Math" w:hAnsi="Cambria Math"/>
          </w:rPr>
          <m:t>x</m:t>
        </m:r>
      </m:oMath>
      <w:r>
        <w:t>’s are normalized.</w:t>
      </w:r>
    </w:p>
    <w:p w14:paraId="08E50634" w14:textId="77777777" w:rsidR="00F75451" w:rsidRDefault="00F75451">
      <w:pPr>
        <w:pStyle w:val="ListParagraph"/>
        <w:numPr>
          <w:ilvl w:val="0"/>
          <w:numId w:val="33"/>
        </w:numPr>
        <w:spacing w:after="160" w:line="360" w:lineRule="auto"/>
      </w:pPr>
      <w:r>
        <w:rPr>
          <w:u w:val="single"/>
        </w:rPr>
        <w:t>Regression Coefficients of Correlated Covariates</w:t>
      </w:r>
      <w:r w:rsidRPr="005B2EE0">
        <w:t>:</w:t>
      </w:r>
      <w:r>
        <w:t xml:space="preserve"> Therefore, highly correlated covariates tend to have similar regression coefficients, with the degree of similarity depending on both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which is different from lasso.</w:t>
      </w:r>
    </w:p>
    <w:p w14:paraId="552BBC07" w14:textId="77777777" w:rsidR="00F75451" w:rsidRDefault="00F75451">
      <w:pPr>
        <w:pStyle w:val="ListParagraph"/>
        <w:numPr>
          <w:ilvl w:val="0"/>
          <w:numId w:val="33"/>
        </w:numPr>
        <w:spacing w:after="160" w:line="360" w:lineRule="auto"/>
      </w:pPr>
      <w:r>
        <w:rPr>
          <w:u w:val="single"/>
        </w:rPr>
        <w:t>Grouping Effect of Correlated Variables</w:t>
      </w:r>
      <w:r w:rsidRPr="005B2EE0">
        <w:t>:</w:t>
      </w:r>
      <w:r>
        <w:t xml:space="preserve"> This phenomenon, in which strongly correlated covariates have similar regression coefficients, is referred to as the group effect.</w:t>
      </w:r>
    </w:p>
    <w:p w14:paraId="09D928CB" w14:textId="77777777" w:rsidR="00F75451" w:rsidRDefault="00F75451">
      <w:pPr>
        <w:pStyle w:val="ListParagraph"/>
        <w:numPr>
          <w:ilvl w:val="0"/>
          <w:numId w:val="33"/>
        </w:numPr>
        <w:spacing w:after="160" w:line="360" w:lineRule="auto"/>
      </w:pPr>
      <w:r>
        <w:rPr>
          <w:u w:val="single"/>
        </w:rPr>
        <w:t>Importance of Locating Group Covariates</w:t>
      </w:r>
      <w:r w:rsidRPr="006B5BE7">
        <w:t>:</w:t>
      </w:r>
      <w:r>
        <w:t xml:space="preserve"> Grouping is desirable since, in applications such as tying genes to a disease, finding all the associated covariates is preferable, rather than selecting one from each set of correlated covariates, as lass often does (Zou and Hastie (2005)). In addition, selecting only one is each group results in increasing prediction error, since the model is less robust, which is why ridge regression often outperforms lasso.</w:t>
      </w:r>
    </w:p>
    <w:p w14:paraId="6AFEBBD3" w14:textId="77777777" w:rsidR="00F75451" w:rsidRDefault="00F75451" w:rsidP="00F75451">
      <w:pPr>
        <w:spacing w:after="160" w:line="360" w:lineRule="auto"/>
      </w:pPr>
    </w:p>
    <w:p w14:paraId="497883D0" w14:textId="77777777" w:rsidR="00F75451" w:rsidRDefault="00F75451" w:rsidP="00F75451">
      <w:pPr>
        <w:spacing w:after="160" w:line="360" w:lineRule="auto"/>
      </w:pPr>
    </w:p>
    <w:p w14:paraId="2F65ADA3" w14:textId="77777777" w:rsidR="00F75451" w:rsidRPr="002E6140" w:rsidRDefault="00F75451" w:rsidP="00F75451">
      <w:pPr>
        <w:spacing w:after="160" w:line="360" w:lineRule="auto"/>
        <w:rPr>
          <w:b/>
          <w:bCs/>
          <w:sz w:val="28"/>
          <w:szCs w:val="28"/>
        </w:rPr>
      </w:pPr>
      <w:r w:rsidRPr="009611F2">
        <w:rPr>
          <w:b/>
          <w:bCs/>
          <w:sz w:val="28"/>
          <w:szCs w:val="28"/>
        </w:rPr>
        <w:t xml:space="preserve">Generalizations – </w:t>
      </w:r>
      <w:r w:rsidRPr="002E6140">
        <w:rPr>
          <w:b/>
          <w:bCs/>
          <w:sz w:val="28"/>
          <w:szCs w:val="28"/>
        </w:rPr>
        <w:t>Group Lasso</w:t>
      </w:r>
    </w:p>
    <w:p w14:paraId="6AC30F58" w14:textId="77777777" w:rsidR="00F75451" w:rsidRDefault="00F75451" w:rsidP="00F75451">
      <w:pPr>
        <w:spacing w:after="160" w:line="360" w:lineRule="auto"/>
      </w:pPr>
    </w:p>
    <w:p w14:paraId="58308799" w14:textId="77777777" w:rsidR="00F75451" w:rsidRDefault="00F75451">
      <w:pPr>
        <w:pStyle w:val="ListParagraph"/>
        <w:numPr>
          <w:ilvl w:val="0"/>
          <w:numId w:val="34"/>
        </w:numPr>
        <w:spacing w:after="160" w:line="360" w:lineRule="auto"/>
      </w:pPr>
      <w:r w:rsidRPr="002E6140">
        <w:rPr>
          <w:u w:val="single"/>
        </w:rPr>
        <w:t>Selecting Predefined Groups of Covariates</w:t>
      </w:r>
      <w:r>
        <w:t>: Yuan and Lin (2006) introduced the group lasso to allow predefined groups of covariates to jointly be selected into or out of a model.</w:t>
      </w:r>
    </w:p>
    <w:p w14:paraId="58CED03F" w14:textId="77777777" w:rsidR="00F75451" w:rsidRDefault="00F75451">
      <w:pPr>
        <w:pStyle w:val="ListParagraph"/>
        <w:numPr>
          <w:ilvl w:val="0"/>
          <w:numId w:val="34"/>
        </w:numPr>
        <w:spacing w:after="160" w:line="360" w:lineRule="auto"/>
      </w:pPr>
      <w:r>
        <w:rPr>
          <w:u w:val="single"/>
        </w:rPr>
        <w:t>Categorical Variables Coded as a Collection</w:t>
      </w:r>
      <w:r w:rsidRPr="00324E79">
        <w:t>:</w:t>
      </w:r>
      <w:r>
        <w:t xml:space="preserve"> This is useful in many settings, perhaps most obvious when a categorical variable is coded as a collection of binary covariates. In this case, group lasso can ensure that all the variables encoding the categorical covariate are included or excluded together.</w:t>
      </w:r>
    </w:p>
    <w:p w14:paraId="1117EEA9" w14:textId="77777777" w:rsidR="00F75451" w:rsidRDefault="00F75451">
      <w:pPr>
        <w:pStyle w:val="ListParagraph"/>
        <w:numPr>
          <w:ilvl w:val="0"/>
          <w:numId w:val="34"/>
        </w:numPr>
        <w:spacing w:after="160" w:line="360" w:lineRule="auto"/>
      </w:pPr>
      <w:r>
        <w:rPr>
          <w:u w:val="single"/>
        </w:rPr>
        <w:t>Natural Grouping in Biological Studies</w:t>
      </w:r>
      <w:r w:rsidRPr="00324E79">
        <w:t>:</w:t>
      </w:r>
      <w:r>
        <w:t xml:space="preserve"> Another setting in which grouping is natural is in biological studies. Since genes and proteins lie in known pathways, which pathways are related to an outcome may be more significant than whether individual genes are.</w:t>
      </w:r>
    </w:p>
    <w:p w14:paraId="5E2B80D7" w14:textId="77777777" w:rsidR="00F75451" w:rsidRDefault="00F75451">
      <w:pPr>
        <w:pStyle w:val="ListParagraph"/>
        <w:numPr>
          <w:ilvl w:val="0"/>
          <w:numId w:val="34"/>
        </w:numPr>
        <w:spacing w:after="160" w:line="360" w:lineRule="auto"/>
      </w:pPr>
      <w:r>
        <w:rPr>
          <w:u w:val="single"/>
        </w:rPr>
        <w:t>Natural Generalization of Standard Lasso</w:t>
      </w:r>
      <w:r w:rsidRPr="00620CF8">
        <w:t>:</w:t>
      </w:r>
      <w:r>
        <w:t xml:space="preserve"> The objective function for the group lasso is a natural generalization of the standard lasso objective</w:t>
      </w:r>
    </w:p>
    <w:p w14:paraId="45FAA1D4" w14:textId="77777777" w:rsidR="00F75451" w:rsidRPr="00F13319" w:rsidRDefault="00F75451" w:rsidP="00F75451">
      <w:pPr>
        <w:spacing w:after="160" w:line="360" w:lineRule="auto"/>
        <w:rPr>
          <w:u w:val="single"/>
        </w:rPr>
      </w:pPr>
    </w:p>
    <w:p w14:paraId="3B1F272B"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j</m:t>
                              </m:r>
                            </m:sub>
                          </m:sSub>
                        </m:e>
                      </m:nary>
                      <m:sSub>
                        <m:sSubPr>
                          <m:ctrlPr>
                            <w:rPr>
                              <w:rFonts w:ascii="Cambria Math" w:hAnsi="Cambria Math"/>
                              <w:i/>
                            </w:rPr>
                          </m:ctrlPr>
                        </m:sSubPr>
                        <m:e>
                          <m:r>
                            <w:rPr>
                              <w:rFonts w:ascii="Cambria Math" w:hAnsi="Cambria Math"/>
                            </w:rPr>
                            <m:t>β</m:t>
                          </m:r>
                        </m:e>
                        <m:sub>
                          <m:r>
                            <w:rPr>
                              <w:rFonts w:ascii="Cambria Math" w:hAnsi="Cambria Math"/>
                            </w:rPr>
                            <m:t>j</m:t>
                          </m:r>
                        </m:sub>
                      </m:sSub>
                    </m:e>
                  </m:d>
                </m:e>
                <m:sub>
                  <m:r>
                    <w:rPr>
                      <w:rFonts w:ascii="Cambria Math" w:hAnsi="Cambria Math"/>
                    </w:rPr>
                    <m:t>2</m:t>
                  </m:r>
                </m:sub>
                <m:sup>
                  <m:r>
                    <w:rPr>
                      <w:rFonts w:ascii="Cambria Math" w:hAnsi="Cambria Math"/>
                    </w:rPr>
                    <m:t>2</m:t>
                  </m:r>
                </m:sup>
              </m:sSub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sub>
                      <m:sSub>
                        <m:sSubPr>
                          <m:ctrlPr>
                            <w:rPr>
                              <w:rFonts w:ascii="Cambria Math" w:hAnsi="Cambria Math"/>
                              <w:i/>
                            </w:rPr>
                          </m:ctrlPr>
                        </m:sSubPr>
                        <m:e>
                          <m:r>
                            <w:rPr>
                              <w:rFonts w:ascii="Cambria Math" w:hAnsi="Cambria Math"/>
                            </w:rPr>
                            <m:t>K</m:t>
                          </m:r>
                        </m:e>
                        <m:sub>
                          <m:r>
                            <w:rPr>
                              <w:rFonts w:ascii="Cambria Math" w:hAnsi="Cambria Math"/>
                            </w:rPr>
                            <m:t>j</m:t>
                          </m:r>
                        </m:sub>
                      </m:sSub>
                    </m:sub>
                  </m:sSub>
                </m:e>
              </m:nary>
            </m:e>
          </m:d>
        </m:oMath>
      </m:oMathPara>
    </w:p>
    <w:p w14:paraId="352E7EB4" w14:textId="77777777" w:rsidR="00F75451" w:rsidRDefault="00F75451" w:rsidP="00F75451">
      <w:pPr>
        <w:spacing w:after="160" w:line="360" w:lineRule="auto"/>
      </w:pPr>
    </w:p>
    <w:p w14:paraId="53BF9050"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sSub>
                <m:sSubPr>
                  <m:ctrlPr>
                    <w:rPr>
                      <w:rFonts w:ascii="Cambria Math" w:hAnsi="Cambria Math"/>
                      <w:i/>
                    </w:rPr>
                  </m:ctrlPr>
                </m:sSubPr>
                <m:e>
                  <m:r>
                    <w:rPr>
                      <w:rFonts w:ascii="Cambria Math" w:hAnsi="Cambria Math"/>
                    </w:rPr>
                    <m:t>K</m:t>
                  </m:r>
                </m:e>
                <m:sub>
                  <m:r>
                    <w:rPr>
                      <w:rFonts w:ascii="Cambria Math" w:hAnsi="Cambria Math"/>
                    </w:rPr>
                    <m:t>j</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z</m:t>
              </m:r>
            </m:e>
          </m:rad>
        </m:oMath>
      </m:oMathPara>
    </w:p>
    <w:p w14:paraId="77102D7E" w14:textId="77777777" w:rsidR="00F75451" w:rsidRDefault="00F75451" w:rsidP="00F75451">
      <w:pPr>
        <w:spacing w:after="160" w:line="360" w:lineRule="auto"/>
      </w:pPr>
    </w:p>
    <w:p w14:paraId="42AE3236" w14:textId="77777777" w:rsidR="00F75451" w:rsidRDefault="00F75451" w:rsidP="00F75451">
      <w:pPr>
        <w:pStyle w:val="ListParagraph"/>
        <w:spacing w:after="160" w:line="360" w:lineRule="auto"/>
        <w:ind w:left="360"/>
      </w:pPr>
      <w:r>
        <w:t xml:space="preserve">where the design matrix </w:t>
      </w:r>
      <m:oMath>
        <m:r>
          <w:rPr>
            <w:rFonts w:ascii="Cambria Math" w:hAnsi="Cambria Math"/>
          </w:rPr>
          <m:t>X</m:t>
        </m:r>
      </m:oMath>
      <w:r>
        <w:t xml:space="preserve"> and the covariate matrix </w:t>
      </w:r>
      <m:oMath>
        <m:r>
          <w:rPr>
            <w:rFonts w:ascii="Cambria Math" w:hAnsi="Cambria Math"/>
          </w:rPr>
          <m:t>β</m:t>
        </m:r>
      </m:oMath>
      <w:r>
        <w:t xml:space="preserve"> have been replaced by a collection of design matrices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and covariate vectors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one for each of the </w:t>
      </w:r>
      <m:oMath>
        <m:r>
          <w:rPr>
            <w:rFonts w:ascii="Cambria Math" w:hAnsi="Cambria Math"/>
          </w:rPr>
          <m:t>J</m:t>
        </m:r>
      </m:oMath>
      <w:r>
        <w:t xml:space="preserve"> groups.</w:t>
      </w:r>
    </w:p>
    <w:p w14:paraId="2FC909C6" w14:textId="77777777" w:rsidR="00F75451" w:rsidRDefault="00F75451">
      <w:pPr>
        <w:pStyle w:val="ListParagraph"/>
        <w:numPr>
          <w:ilvl w:val="0"/>
          <w:numId w:val="34"/>
        </w:numPr>
        <w:spacing w:after="160" w:line="360" w:lineRule="auto"/>
      </w:pPr>
      <w:r>
        <w:rPr>
          <w:u w:val="single"/>
        </w:rPr>
        <w:t xml:space="preserve">Penalty - Sum over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6904F0">
        <w:rPr>
          <w:u w:val="single"/>
        </w:rPr>
        <w:t>-norm</w:t>
      </w:r>
      <w:r>
        <w:t xml:space="preserve">: Additionally, the penalty term is now a sum over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norms defined by the positive definite matrix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E88C7B2" w14:textId="77777777" w:rsidR="00F75451" w:rsidRDefault="00F75451">
      <w:pPr>
        <w:pStyle w:val="ListParagraph"/>
        <w:numPr>
          <w:ilvl w:val="0"/>
          <w:numId w:val="34"/>
        </w:numPr>
        <w:spacing w:after="160" w:line="360" w:lineRule="auto"/>
      </w:pPr>
      <w:r>
        <w:rPr>
          <w:u w:val="single"/>
        </w:rPr>
        <w:t>Reduction to Standard Lasso/Ridge</w:t>
      </w:r>
      <w:r w:rsidRPr="00377EE6">
        <w:t>:</w:t>
      </w:r>
      <w:r>
        <w:t xml:space="preserve"> If each covariate is in its own group and</w:t>
      </w:r>
    </w:p>
    <w:p w14:paraId="7061DE8A" w14:textId="77777777" w:rsidR="00F75451" w:rsidRPr="00F13319" w:rsidRDefault="00F75451" w:rsidP="00F75451">
      <w:pPr>
        <w:spacing w:after="160" w:line="360" w:lineRule="auto"/>
        <w:rPr>
          <w:u w:val="single"/>
        </w:rPr>
      </w:pPr>
    </w:p>
    <w:p w14:paraId="75A33D08"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=I</m:t>
          </m:r>
        </m:oMath>
      </m:oMathPara>
    </w:p>
    <w:p w14:paraId="12694123" w14:textId="77777777" w:rsidR="00F75451" w:rsidRDefault="00F75451" w:rsidP="00F75451">
      <w:pPr>
        <w:spacing w:after="160" w:line="360" w:lineRule="auto"/>
      </w:pPr>
    </w:p>
    <w:p w14:paraId="6AF49E79" w14:textId="77777777" w:rsidR="00F75451" w:rsidRDefault="00F75451" w:rsidP="00F75451">
      <w:pPr>
        <w:pStyle w:val="ListParagraph"/>
        <w:spacing w:after="160" w:line="360" w:lineRule="auto"/>
        <w:ind w:left="360"/>
      </w:pPr>
      <w:r>
        <w:t>then this reduces to the standard lasso, while if there is only a single group and</w:t>
      </w:r>
    </w:p>
    <w:p w14:paraId="45708217" w14:textId="77777777" w:rsidR="00F75451" w:rsidRDefault="00F75451" w:rsidP="00F75451">
      <w:pPr>
        <w:spacing w:after="160" w:line="360" w:lineRule="auto"/>
      </w:pPr>
    </w:p>
    <w:p w14:paraId="083B8932" w14:textId="77777777" w:rsidR="00F75451" w:rsidRDefault="00000000" w:rsidP="00F75451">
      <w:pPr>
        <w:pStyle w:val="ListParagraph"/>
        <w:spacing w:after="16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m:t>
          </m:r>
        </m:oMath>
      </m:oMathPara>
    </w:p>
    <w:p w14:paraId="6F0AF8A9" w14:textId="77777777" w:rsidR="00F75451" w:rsidRDefault="00F75451" w:rsidP="00F75451">
      <w:pPr>
        <w:spacing w:after="160" w:line="360" w:lineRule="auto"/>
      </w:pPr>
    </w:p>
    <w:p w14:paraId="12F25FC3" w14:textId="77777777" w:rsidR="00F75451" w:rsidRDefault="00F75451" w:rsidP="00F75451">
      <w:pPr>
        <w:pStyle w:val="ListParagraph"/>
        <w:spacing w:after="160" w:line="360" w:lineRule="auto"/>
        <w:ind w:left="360"/>
      </w:pPr>
      <w:r>
        <w:t>this reduces to ridge regression.</w:t>
      </w:r>
    </w:p>
    <w:p w14:paraId="775072C2" w14:textId="77777777" w:rsidR="00F75451" w:rsidRDefault="00000000">
      <w:pPr>
        <w:pStyle w:val="ListParagraph"/>
        <w:numPr>
          <w:ilvl w:val="0"/>
          <w:numId w:val="34"/>
        </w:numPr>
        <w:spacing w:after="160"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75451" w:rsidRPr="00377EE6">
        <w:rPr>
          <w:u w:val="single"/>
        </w:rPr>
        <w:t xml:space="preserve"> norm on the Subspaces</w:t>
      </w:r>
      <w:r w:rsidR="00F75451">
        <w:t xml:space="preserve">: Since the penalty reduces to an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75451">
        <w:t xml:space="preserve"> norm on the subspaces defined by each group, it cannot select out only some of the covariates from the group, just as the ridge regression cannot.</w:t>
      </w:r>
    </w:p>
    <w:p w14:paraId="644F8226" w14:textId="77777777" w:rsidR="00F75451" w:rsidRDefault="00F75451">
      <w:pPr>
        <w:pStyle w:val="ListParagraph"/>
        <w:numPr>
          <w:ilvl w:val="0"/>
          <w:numId w:val="34"/>
        </w:numPr>
        <w:spacing w:after="160" w:line="360" w:lineRule="auto"/>
      </w:pPr>
      <w:r w:rsidRPr="006621A5">
        <w:rPr>
          <w:u w:val="single"/>
        </w:rPr>
        <w:t>Sum over different Subspace Norms</w:t>
      </w:r>
      <w:r>
        <w:t>: However, since the penalty is the sum over different subspace norms, as in the standard lasso, the constraint has some non-differentiable points, which correspond to some subspaces being identically zero.</w:t>
      </w:r>
    </w:p>
    <w:p w14:paraId="5940C771" w14:textId="77777777" w:rsidR="00F75451" w:rsidRDefault="00F75451">
      <w:pPr>
        <w:pStyle w:val="ListParagraph"/>
        <w:numPr>
          <w:ilvl w:val="0"/>
          <w:numId w:val="34"/>
        </w:numPr>
        <w:spacing w:after="160" w:line="360" w:lineRule="auto"/>
      </w:pPr>
      <w:r>
        <w:rPr>
          <w:u w:val="single"/>
        </w:rPr>
        <w:lastRenderedPageBreak/>
        <w:t>Zeroed and Shrunk Coefficient Vectors</w:t>
      </w:r>
      <w:r w:rsidRPr="006621A5">
        <w:t>:</w:t>
      </w:r>
      <w:r>
        <w:t xml:space="preserve"> Therefore, the coefficient vectors corresponding to some subspaces can be set to zero, while the others can be shrunk.</w:t>
      </w:r>
    </w:p>
    <w:p w14:paraId="25301983" w14:textId="77777777" w:rsidR="00F75451" w:rsidRDefault="00F75451">
      <w:pPr>
        <w:pStyle w:val="ListParagraph"/>
        <w:numPr>
          <w:ilvl w:val="0"/>
          <w:numId w:val="34"/>
        </w:numPr>
        <w:spacing w:after="160" w:line="360" w:lineRule="auto"/>
      </w:pPr>
      <w:r>
        <w:rPr>
          <w:u w:val="single"/>
        </w:rPr>
        <w:t>Selecting Sparse Covariates in the Group</w:t>
      </w:r>
      <w:r w:rsidRPr="009A7CA5">
        <w:t>:</w:t>
      </w:r>
      <w:r>
        <w:t xml:space="preserve"> However, it is possible to extend the group lasso to the so-called sparse group lasso, which can select individual covariates within a group, by adding an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penalty to each group subspace (Puig, Wiesel, and Hero III (2009)).</w:t>
      </w:r>
    </w:p>
    <w:p w14:paraId="414F79CD" w14:textId="77777777" w:rsidR="00F75451" w:rsidRDefault="00F75451">
      <w:pPr>
        <w:pStyle w:val="ListParagraph"/>
        <w:numPr>
          <w:ilvl w:val="0"/>
          <w:numId w:val="34"/>
        </w:numPr>
        <w:spacing w:after="160" w:line="360" w:lineRule="auto"/>
      </w:pPr>
      <w:r>
        <w:rPr>
          <w:u w:val="single"/>
        </w:rPr>
        <w:t>Group Lasso with Covariate Overlap</w:t>
      </w:r>
      <w:r w:rsidRPr="009A7CA5">
        <w:t>:</w:t>
      </w:r>
      <w:r>
        <w:t xml:space="preserve"> Another extension, the group lasso with overlap, allows covariates to be shared across groups, e.g., if a gene were to occur in two pathways (Jacob, Obozinski, and Vert (2009)).</w:t>
      </w:r>
    </w:p>
    <w:p w14:paraId="210084B1" w14:textId="77777777" w:rsidR="00F75451" w:rsidRDefault="00F75451" w:rsidP="00F75451">
      <w:pPr>
        <w:spacing w:after="160" w:line="360" w:lineRule="auto"/>
      </w:pPr>
    </w:p>
    <w:p w14:paraId="2BEF3E43" w14:textId="77777777" w:rsidR="00F75451" w:rsidRDefault="00F75451" w:rsidP="00F75451">
      <w:pPr>
        <w:spacing w:after="160" w:line="360" w:lineRule="auto"/>
      </w:pPr>
    </w:p>
    <w:p w14:paraId="14346084" w14:textId="77777777" w:rsidR="00F75451" w:rsidRPr="00F13319" w:rsidRDefault="00F75451" w:rsidP="00F75451">
      <w:pPr>
        <w:spacing w:after="160" w:line="360" w:lineRule="auto"/>
        <w:rPr>
          <w:b/>
          <w:bCs/>
          <w:sz w:val="28"/>
          <w:szCs w:val="28"/>
        </w:rPr>
      </w:pPr>
      <w:r w:rsidRPr="009611F2">
        <w:rPr>
          <w:b/>
          <w:bCs/>
          <w:sz w:val="28"/>
          <w:szCs w:val="28"/>
        </w:rPr>
        <w:t xml:space="preserve">Generalizations – </w:t>
      </w:r>
      <w:r w:rsidRPr="00F13319">
        <w:rPr>
          <w:b/>
          <w:bCs/>
          <w:sz w:val="28"/>
          <w:szCs w:val="28"/>
        </w:rPr>
        <w:t>Fused Lasso</w:t>
      </w:r>
    </w:p>
    <w:p w14:paraId="38676911" w14:textId="77777777" w:rsidR="00F75451" w:rsidRDefault="00F75451" w:rsidP="00F75451">
      <w:pPr>
        <w:spacing w:after="160" w:line="360" w:lineRule="auto"/>
      </w:pPr>
    </w:p>
    <w:p w14:paraId="72368518" w14:textId="77777777" w:rsidR="00F75451" w:rsidRDefault="00F75451">
      <w:pPr>
        <w:pStyle w:val="ListParagraph"/>
        <w:numPr>
          <w:ilvl w:val="0"/>
          <w:numId w:val="35"/>
        </w:numPr>
        <w:spacing w:after="160" w:line="360" w:lineRule="auto"/>
      </w:pPr>
      <w:r w:rsidRPr="00F13319">
        <w:rPr>
          <w:u w:val="single"/>
        </w:rPr>
        <w:t>Covariates with Spatial/Temporal Structures</w:t>
      </w:r>
      <w:r>
        <w:t>: In some cases, the phenomenon under study may have spatial or temporal structures that must be considered during the analysis, such as time-series or image-based data. Tibshirani, Saunders, Rosset, Zhu, and Knight (2005) introduced the fused lasso to extend to this type of data.</w:t>
      </w:r>
    </w:p>
    <w:p w14:paraId="309CD458" w14:textId="77777777" w:rsidR="00F75451" w:rsidRDefault="00F75451">
      <w:pPr>
        <w:pStyle w:val="ListParagraph"/>
        <w:numPr>
          <w:ilvl w:val="0"/>
          <w:numId w:val="35"/>
        </w:numPr>
        <w:spacing w:after="160" w:line="360" w:lineRule="auto"/>
      </w:pPr>
      <w:r>
        <w:rPr>
          <w:u w:val="single"/>
        </w:rPr>
        <w:t>Formulation of the Fused Lasso Objective</w:t>
      </w:r>
      <w:r w:rsidRPr="00F13319">
        <w:t>:</w:t>
      </w:r>
      <w:r>
        <w:t xml:space="preserve"> The fused lasso objective is</w:t>
      </w:r>
    </w:p>
    <w:p w14:paraId="0B8AF9BB" w14:textId="77777777" w:rsidR="00F75451" w:rsidRPr="00A535C4" w:rsidRDefault="00F75451" w:rsidP="00F75451">
      <w:pPr>
        <w:spacing w:after="160" w:line="360" w:lineRule="auto"/>
        <w:rPr>
          <w:u w:val="single"/>
        </w:rPr>
      </w:pPr>
    </w:p>
    <w:p w14:paraId="6D9B3287"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d>
                    </m:e>
                    <m:sup>
                      <m:r>
                        <w:rPr>
                          <w:rFonts w:ascii="Cambria Math" w:hAnsi="Cambria Math"/>
                        </w:rPr>
                        <m:t>2</m:t>
                      </m:r>
                    </m:sup>
                  </m:sSup>
                </m:e>
              </m:nary>
            </m:e>
          </m:d>
        </m:oMath>
      </m:oMathPara>
    </w:p>
    <w:p w14:paraId="75EE5CB3" w14:textId="77777777" w:rsidR="00F75451" w:rsidRDefault="00F75451" w:rsidP="00F75451">
      <w:pPr>
        <w:spacing w:after="160" w:line="360" w:lineRule="auto"/>
      </w:pPr>
    </w:p>
    <w:p w14:paraId="54674260" w14:textId="77777777" w:rsidR="00F75451" w:rsidRDefault="00F75451" w:rsidP="00F75451">
      <w:pPr>
        <w:pStyle w:val="ListParagraph"/>
        <w:spacing w:after="160" w:line="360" w:lineRule="auto"/>
        <w:ind w:left="360"/>
      </w:pPr>
      <w:r>
        <w:t>subject to</w:t>
      </w:r>
    </w:p>
    <w:p w14:paraId="186A46C0" w14:textId="77777777" w:rsidR="00F75451" w:rsidRDefault="00F75451" w:rsidP="00F75451">
      <w:pPr>
        <w:spacing w:after="160" w:line="360" w:lineRule="auto"/>
      </w:pPr>
    </w:p>
    <w:p w14:paraId="4029007A" w14:textId="77777777" w:rsidR="00F75451" w:rsidRDefault="00000000" w:rsidP="00F75451">
      <w:pPr>
        <w:pStyle w:val="ListParagraph"/>
        <w:spacing w:after="16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0004222A" w14:textId="77777777" w:rsidR="00F75451" w:rsidRDefault="00F75451" w:rsidP="00F75451">
      <w:pPr>
        <w:spacing w:after="160" w:line="360" w:lineRule="auto"/>
      </w:pPr>
    </w:p>
    <w:p w14:paraId="399F5091" w14:textId="77777777" w:rsidR="00F75451" w:rsidRDefault="00F75451" w:rsidP="00F75451">
      <w:pPr>
        <w:pStyle w:val="ListParagraph"/>
        <w:spacing w:after="160" w:line="360" w:lineRule="auto"/>
        <w:ind w:left="360"/>
      </w:pPr>
      <w:r>
        <w:lastRenderedPageBreak/>
        <w:t>and</w:t>
      </w:r>
    </w:p>
    <w:p w14:paraId="2FE2A411" w14:textId="77777777" w:rsidR="00F75451" w:rsidRDefault="00F75451" w:rsidP="00F75451">
      <w:pPr>
        <w:spacing w:after="160" w:line="360" w:lineRule="auto"/>
      </w:pPr>
    </w:p>
    <w:p w14:paraId="24BCFC44" w14:textId="77777777" w:rsidR="00F75451" w:rsidRPr="00A535C4" w:rsidRDefault="00000000" w:rsidP="00F75451">
      <w:pPr>
        <w:pStyle w:val="ListParagraph"/>
        <w:spacing w:after="160" w:line="360" w:lineRule="auto"/>
        <w:ind w:left="360"/>
      </w:pPr>
      <m:oMathPara>
        <m:oMath>
          <m:nary>
            <m:naryPr>
              <m:chr m:val="∑"/>
              <m:limLoc m:val="undOvr"/>
              <m:ctrlPr>
                <w:rPr>
                  <w:rFonts w:ascii="Cambria Math" w:hAnsi="Cambria Math"/>
                  <w:i/>
                </w:rPr>
              </m:ctrlPr>
            </m:naryPr>
            <m:sub>
              <m:r>
                <w:rPr>
                  <w:rFonts w:ascii="Cambria Math" w:hAnsi="Cambria Math"/>
                </w:rPr>
                <m:t>j=2</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j-1</m:t>
                      </m:r>
                    </m:sub>
                  </m:sSub>
                </m:e>
              </m:d>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1267940" w14:textId="77777777" w:rsidR="00F75451" w:rsidRDefault="00F75451" w:rsidP="00F75451">
      <w:pPr>
        <w:spacing w:after="160" w:line="360" w:lineRule="auto"/>
      </w:pPr>
    </w:p>
    <w:p w14:paraId="3C0636BC" w14:textId="77777777" w:rsidR="00F75451" w:rsidRDefault="00F75451">
      <w:pPr>
        <w:pStyle w:val="ListParagraph"/>
        <w:numPr>
          <w:ilvl w:val="0"/>
          <w:numId w:val="35"/>
        </w:numPr>
        <w:spacing w:after="160" w:line="360" w:lineRule="auto"/>
      </w:pPr>
      <w:r>
        <w:rPr>
          <w:u w:val="single"/>
        </w:rPr>
        <w:t>Lasso Constraint Reflecting Spatial/Temporal Structure</w:t>
      </w:r>
      <w:r>
        <w:t>: The first constraint is the lasso constraint, while the second directly penalized large changes with respect to spatial or temporal structure, which forces the coefficients to vary smoothly to reflect the system’s underlying logic.</w:t>
      </w:r>
    </w:p>
    <w:p w14:paraId="556EA3C3" w14:textId="77777777" w:rsidR="00F75451" w:rsidRDefault="00F75451">
      <w:pPr>
        <w:pStyle w:val="ListParagraph"/>
        <w:numPr>
          <w:ilvl w:val="0"/>
          <w:numId w:val="35"/>
        </w:numPr>
        <w:spacing w:after="160" w:line="360" w:lineRule="auto"/>
      </w:pPr>
      <w:r>
        <w:rPr>
          <w:u w:val="single"/>
        </w:rPr>
        <w:t>Clustered Lasso - Variate Series Grouping</w:t>
      </w:r>
      <w:r w:rsidRPr="00D84F0F">
        <w:t>:</w:t>
      </w:r>
      <w:r>
        <w:t xml:space="preserve"> Clustered Lass (She (2010)) is a generalization of the fused lasso that identifies and groups relevant covariates based on their effects, i.e., coefficients. The basic idea is to penalize the difference between the coefficients so that non-zero ones cluster. This can be modeled using the following regularization:</w:t>
      </w:r>
    </w:p>
    <w:p w14:paraId="108D5080" w14:textId="77777777" w:rsidR="00F75451" w:rsidRPr="00A535C4" w:rsidRDefault="00F75451" w:rsidP="00F75451">
      <w:pPr>
        <w:spacing w:after="160" w:line="360" w:lineRule="auto"/>
        <w:rPr>
          <w:u w:val="single"/>
        </w:rPr>
      </w:pPr>
    </w:p>
    <w:p w14:paraId="1855FE1E" w14:textId="77777777" w:rsidR="00F75451" w:rsidRPr="00A535C4" w:rsidRDefault="00000000" w:rsidP="00F75451">
      <w:pPr>
        <w:pStyle w:val="ListParagraph"/>
        <w:spacing w:after="160" w:line="360" w:lineRule="auto"/>
        <w:ind w:left="360"/>
      </w:pPr>
      <m:oMathPara>
        <m:oMath>
          <m:nary>
            <m:naryPr>
              <m:chr m:val="∑"/>
              <m:limLoc m:val="undOvr"/>
              <m:ctrlPr>
                <w:rPr>
                  <w:rFonts w:ascii="Cambria Math" w:hAnsi="Cambria Math"/>
                  <w:i/>
                </w:rPr>
              </m:ctrlPr>
            </m:naryPr>
            <m:sub>
              <m:r>
                <w:rPr>
                  <w:rFonts w:ascii="Cambria Math" w:hAnsi="Cambria Math"/>
                </w:rPr>
                <m:t>i&lt;j</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602808B" w14:textId="77777777" w:rsidR="00F75451" w:rsidRDefault="00F75451" w:rsidP="00F75451">
      <w:pPr>
        <w:spacing w:after="160" w:line="360" w:lineRule="auto"/>
      </w:pPr>
    </w:p>
    <w:p w14:paraId="190A1E74" w14:textId="77777777" w:rsidR="00F75451" w:rsidRDefault="00F75451">
      <w:pPr>
        <w:pStyle w:val="ListParagraph"/>
        <w:numPr>
          <w:ilvl w:val="0"/>
          <w:numId w:val="35"/>
        </w:numPr>
        <w:spacing w:after="160" w:line="360" w:lineRule="auto"/>
      </w:pPr>
      <w:r>
        <w:rPr>
          <w:u w:val="single"/>
        </w:rPr>
        <w:t>Clustering into Highly Correlated Groups</w:t>
      </w:r>
      <w:r>
        <w:t>: In contrast, variables can be clustered into highly correlated groups, and then a single representative covariate can be extracted from each cluster (Reid (2015)).</w:t>
      </w:r>
    </w:p>
    <w:p w14:paraId="343F0655" w14:textId="77777777" w:rsidR="00F75451" w:rsidRDefault="00F75451">
      <w:pPr>
        <w:pStyle w:val="ListParagraph"/>
        <w:numPr>
          <w:ilvl w:val="0"/>
          <w:numId w:val="35"/>
        </w:numPr>
        <w:spacing w:after="160" w:line="360" w:lineRule="auto"/>
      </w:pPr>
      <w:r>
        <w:rPr>
          <w:u w:val="single"/>
        </w:rPr>
        <w:t>Algorithms for Solving Fused Lasso</w:t>
      </w:r>
      <w:r w:rsidRPr="00523B5E">
        <w:t>:</w:t>
      </w:r>
      <w:r>
        <w:t xml:space="preserve"> Algorithms exist that solve the fused lass problem, and some generalizations of it. Algorithms can solve it exactly in a finite number of operations (Bento (2018)).</w:t>
      </w:r>
    </w:p>
    <w:p w14:paraId="70E2BB93" w14:textId="77777777" w:rsidR="00F75451" w:rsidRDefault="00F75451" w:rsidP="00F75451">
      <w:pPr>
        <w:spacing w:after="160" w:line="360" w:lineRule="auto"/>
      </w:pPr>
    </w:p>
    <w:p w14:paraId="4542E84B" w14:textId="77777777" w:rsidR="00F75451" w:rsidRDefault="00F75451" w:rsidP="00F75451">
      <w:pPr>
        <w:spacing w:after="160" w:line="360" w:lineRule="auto"/>
      </w:pPr>
    </w:p>
    <w:p w14:paraId="32D662AF" w14:textId="77777777" w:rsidR="00F75451" w:rsidRPr="00A535C4" w:rsidRDefault="00F75451" w:rsidP="00F75451">
      <w:pPr>
        <w:spacing w:after="160" w:line="360" w:lineRule="auto"/>
        <w:rPr>
          <w:b/>
          <w:bCs/>
          <w:sz w:val="28"/>
          <w:szCs w:val="28"/>
        </w:rPr>
      </w:pPr>
      <w:r w:rsidRPr="009611F2">
        <w:rPr>
          <w:b/>
          <w:bCs/>
          <w:sz w:val="28"/>
          <w:szCs w:val="28"/>
        </w:rPr>
        <w:t xml:space="preserve">Generalizations – </w:t>
      </w:r>
      <w:r w:rsidRPr="00A535C4">
        <w:rPr>
          <w:b/>
          <w:bCs/>
          <w:sz w:val="28"/>
          <w:szCs w:val="28"/>
        </w:rPr>
        <w:t>Quasi-norms and Bridge Regression</w:t>
      </w:r>
    </w:p>
    <w:p w14:paraId="65949A74" w14:textId="77777777" w:rsidR="00F75451" w:rsidRDefault="00F75451" w:rsidP="00F75451">
      <w:pPr>
        <w:spacing w:after="160" w:line="360" w:lineRule="auto"/>
      </w:pPr>
    </w:p>
    <w:p w14:paraId="10F64DE7" w14:textId="77777777" w:rsidR="00F75451" w:rsidRDefault="00F75451">
      <w:pPr>
        <w:pStyle w:val="ListParagraph"/>
        <w:numPr>
          <w:ilvl w:val="0"/>
          <w:numId w:val="36"/>
        </w:numPr>
        <w:spacing w:after="160" w:line="360" w:lineRule="auto"/>
      </w:pPr>
      <w:r w:rsidRPr="00A535C4">
        <w:rPr>
          <w:u w:val="single"/>
        </w:rPr>
        <w:t>Penalty Norm for Lasso Variants</w:t>
      </w:r>
      <w:r>
        <w:t xml:space="preserve">: Lasso, elastic net, and fused lasso construct the penalty functions from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norms – with weights if necessary.</w:t>
      </w:r>
    </w:p>
    <w:p w14:paraId="541750C3" w14:textId="77777777" w:rsidR="00F75451" w:rsidRDefault="00F75451">
      <w:pPr>
        <w:pStyle w:val="ListParagraph"/>
        <w:numPr>
          <w:ilvl w:val="0"/>
          <w:numId w:val="36"/>
        </w:numPr>
        <w:spacing w:after="160" w:line="360" w:lineRule="auto"/>
      </w:pPr>
      <w:r>
        <w:rPr>
          <w:u w:val="single"/>
        </w:rPr>
        <w:t>Penalty Norm for Bridge Regression</w:t>
      </w:r>
      <w:r w:rsidRPr="00056AD1">
        <w:t>:</w:t>
      </w:r>
      <w:r>
        <w:t xml:space="preserve"> The bridge regression uses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norms </w:t>
      </w:r>
      <m:oMath>
        <m:r>
          <w:rPr>
            <w:rFonts w:ascii="Cambria Math" w:hAnsi="Cambria Math"/>
          </w:rPr>
          <m:t>p≥1</m:t>
        </m:r>
      </m:oMath>
      <w:r>
        <w:t xml:space="preserve"> and quasi-norms</w:t>
      </w:r>
    </w:p>
    <w:p w14:paraId="1D822B5F" w14:textId="77777777" w:rsidR="00F75451" w:rsidRPr="00F67EC8" w:rsidRDefault="00F75451" w:rsidP="00F75451">
      <w:pPr>
        <w:spacing w:after="160" w:line="360" w:lineRule="auto"/>
        <w:rPr>
          <w:u w:val="single"/>
        </w:rPr>
      </w:pPr>
    </w:p>
    <w:p w14:paraId="25C6AFE2" w14:textId="77777777" w:rsidR="00F75451" w:rsidRDefault="00F75451" w:rsidP="00F75451">
      <w:pPr>
        <w:pStyle w:val="ListParagraph"/>
        <w:spacing w:after="160" w:line="360" w:lineRule="auto"/>
        <w:ind w:left="360"/>
      </w:pPr>
      <m:oMathPara>
        <m:oMath>
          <m:r>
            <w:rPr>
              <w:rFonts w:ascii="Cambria Math" w:hAnsi="Cambria Math"/>
            </w:rPr>
            <m:t>0&lt;p&lt;1</m:t>
          </m:r>
        </m:oMath>
      </m:oMathPara>
    </w:p>
    <w:p w14:paraId="525638CF" w14:textId="77777777" w:rsidR="00F75451" w:rsidRDefault="00F75451" w:rsidP="00F75451">
      <w:pPr>
        <w:spacing w:after="160" w:line="360" w:lineRule="auto"/>
      </w:pPr>
    </w:p>
    <w:p w14:paraId="50CE3085" w14:textId="77777777" w:rsidR="00F75451" w:rsidRDefault="00F75451" w:rsidP="00F75451">
      <w:pPr>
        <w:pStyle w:val="ListParagraph"/>
        <w:spacing w:after="160" w:line="360" w:lineRule="auto"/>
        <w:ind w:left="360"/>
      </w:pPr>
      <w:r>
        <w:t>(Fu (1998)).</w:t>
      </w:r>
    </w:p>
    <w:p w14:paraId="1128378F" w14:textId="77777777" w:rsidR="00F75451" w:rsidRDefault="00F75451">
      <w:pPr>
        <w:pStyle w:val="ListParagraph"/>
        <w:numPr>
          <w:ilvl w:val="0"/>
          <w:numId w:val="36"/>
        </w:numPr>
        <w:spacing w:after="160" w:line="360" w:lineRule="auto"/>
      </w:pPr>
      <w:r>
        <w:rPr>
          <w:u w:val="single"/>
        </w:rPr>
        <w:t>Optimizer Formulation for Bridge Regression</w:t>
      </w:r>
      <w:r w:rsidRPr="00056AD1">
        <w:t>:</w:t>
      </w:r>
      <w:r>
        <w:t xml:space="preserve"> For example, for</w:t>
      </w:r>
    </w:p>
    <w:p w14:paraId="4EE8293D" w14:textId="77777777" w:rsidR="00F75451" w:rsidRPr="00F67EC8" w:rsidRDefault="00F75451" w:rsidP="00F75451">
      <w:pPr>
        <w:spacing w:after="160" w:line="360" w:lineRule="auto"/>
        <w:rPr>
          <w:u w:val="single"/>
        </w:rPr>
      </w:pPr>
    </w:p>
    <w:p w14:paraId="3B82DD28" w14:textId="77777777" w:rsidR="00F75451" w:rsidRDefault="00F75451" w:rsidP="00F75451">
      <w:pPr>
        <w:pStyle w:val="ListParagraph"/>
        <w:spacing w:after="16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66B12C3" w14:textId="77777777" w:rsidR="00F75451" w:rsidRDefault="00F75451" w:rsidP="00F75451">
      <w:pPr>
        <w:spacing w:after="160" w:line="360" w:lineRule="auto"/>
      </w:pPr>
    </w:p>
    <w:p w14:paraId="74BB8466" w14:textId="77777777" w:rsidR="00F75451" w:rsidRDefault="00F75451" w:rsidP="00F75451">
      <w:pPr>
        <w:pStyle w:val="ListParagraph"/>
        <w:spacing w:after="160" w:line="360" w:lineRule="auto"/>
        <w:ind w:left="360"/>
      </w:pPr>
      <w:r>
        <w:t>the analogue of the lasso objective in the Lagrangian form is to solve</w:t>
      </w:r>
    </w:p>
    <w:p w14:paraId="58D33AC8" w14:textId="77777777" w:rsidR="00F75451" w:rsidRDefault="00F75451" w:rsidP="00F75451">
      <w:pPr>
        <w:spacing w:after="160" w:line="360" w:lineRule="auto"/>
      </w:pPr>
    </w:p>
    <w:p w14:paraId="3A830311"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y-Xβ</m:t>
                      </m:r>
                    </m:e>
                  </m:d>
                </m:e>
                <m:sub>
                  <m:r>
                    <w:rPr>
                      <w:rFonts w:ascii="Cambria Math" w:hAnsi="Cambria Math"/>
                    </w:rPr>
                    <m:t>2</m:t>
                  </m:r>
                </m:sub>
                <m:sup>
                  <m:r>
                    <w:rPr>
                      <w:rFonts w:ascii="Cambria Math" w:hAnsi="Cambria Math"/>
                    </w:rPr>
                    <m:t>2</m:t>
                  </m:r>
                </m:sup>
              </m:sSubSup>
              <m:r>
                <w:rPr>
                  <w:rFonts w:ascii="Cambria Math" w:hAnsi="Cambria Math"/>
                </w:rPr>
                <m:t>+λ</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f>
                        <m:fPr>
                          <m:ctrlPr>
                            <w:rPr>
                              <w:rFonts w:ascii="Cambria Math" w:hAnsi="Cambria Math"/>
                              <w:i/>
                            </w:rPr>
                          </m:ctrlPr>
                        </m:fPr>
                        <m:num>
                          <m:r>
                            <w:rPr>
                              <w:rFonts w:ascii="Cambria Math" w:hAnsi="Cambria Math"/>
                            </w:rPr>
                            <m:t>1</m:t>
                          </m:r>
                        </m:num>
                        <m:den>
                          <m:r>
                            <w:rPr>
                              <w:rFonts w:ascii="Cambria Math" w:hAnsi="Cambria Math"/>
                            </w:rPr>
                            <m:t>2</m:t>
                          </m:r>
                        </m:den>
                      </m:f>
                    </m:sub>
                  </m:sSub>
                </m:e>
              </m:rad>
            </m:e>
          </m:d>
        </m:oMath>
      </m:oMathPara>
    </w:p>
    <w:p w14:paraId="4F19790B" w14:textId="77777777" w:rsidR="00F75451" w:rsidRDefault="00F75451" w:rsidP="00F75451">
      <w:pPr>
        <w:spacing w:after="160" w:line="360" w:lineRule="auto"/>
      </w:pPr>
    </w:p>
    <w:p w14:paraId="1F457AFB" w14:textId="77777777" w:rsidR="00F75451" w:rsidRDefault="00F75451" w:rsidP="00F75451">
      <w:pPr>
        <w:pStyle w:val="ListParagraph"/>
        <w:spacing w:after="160" w:line="360" w:lineRule="auto"/>
        <w:ind w:left="360"/>
      </w:pPr>
      <w:r>
        <w:t>where</w:t>
      </w:r>
    </w:p>
    <w:p w14:paraId="478BBCCF" w14:textId="77777777" w:rsidR="00F75451" w:rsidRDefault="00F75451" w:rsidP="00F75451">
      <w:pPr>
        <w:spacing w:after="160" w:line="360" w:lineRule="auto"/>
      </w:pPr>
    </w:p>
    <w:p w14:paraId="56D731EE" w14:textId="77777777" w:rsidR="00F75451" w:rsidRPr="00F67EC8" w:rsidRDefault="00000000" w:rsidP="00F75451">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rad>
                    </m:e>
                  </m:nary>
                </m:e>
              </m:d>
            </m:e>
            <m:sup>
              <m:r>
                <w:rPr>
                  <w:rFonts w:ascii="Cambria Math" w:hAnsi="Cambria Math"/>
                </w:rPr>
                <m:t>2</m:t>
              </m:r>
            </m:sup>
          </m:sSup>
        </m:oMath>
      </m:oMathPara>
    </w:p>
    <w:p w14:paraId="18A36469" w14:textId="77777777" w:rsidR="00F75451" w:rsidRDefault="00F75451" w:rsidP="00F75451">
      <w:pPr>
        <w:spacing w:after="160" w:line="360" w:lineRule="auto"/>
      </w:pPr>
    </w:p>
    <w:p w14:paraId="4F4FC7AA" w14:textId="77777777" w:rsidR="00F75451" w:rsidRDefault="00F75451">
      <w:pPr>
        <w:pStyle w:val="ListParagraph"/>
        <w:numPr>
          <w:ilvl w:val="0"/>
          <w:numId w:val="36"/>
        </w:numPr>
        <w:spacing w:after="160" w:line="360" w:lineRule="auto"/>
      </w:pPr>
      <w:r>
        <w:rPr>
          <w:u w:val="single"/>
        </w:rPr>
        <w:lastRenderedPageBreak/>
        <w:t>Value of the Quasi-norm</w:t>
      </w:r>
      <w:r>
        <w:t xml:space="preserve">: It is claimed that the fractional quasi-norms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for</w:t>
      </w:r>
    </w:p>
    <w:p w14:paraId="42ABB573" w14:textId="77777777" w:rsidR="00F75451" w:rsidRPr="00F67EC8" w:rsidRDefault="00F75451" w:rsidP="00F75451">
      <w:pPr>
        <w:spacing w:after="160" w:line="360" w:lineRule="auto"/>
        <w:rPr>
          <w:u w:val="single"/>
        </w:rPr>
      </w:pPr>
    </w:p>
    <w:p w14:paraId="505CDDCF" w14:textId="77777777" w:rsidR="00F75451" w:rsidRDefault="00F75451" w:rsidP="00F75451">
      <w:pPr>
        <w:pStyle w:val="ListParagraph"/>
        <w:spacing w:after="160" w:line="360" w:lineRule="auto"/>
        <w:ind w:left="360"/>
      </w:pPr>
      <m:oMathPara>
        <m:oMath>
          <m:r>
            <w:rPr>
              <w:rFonts w:ascii="Cambria Math" w:hAnsi="Cambria Math"/>
            </w:rPr>
            <m:t>0&lt;p&lt;1</m:t>
          </m:r>
        </m:oMath>
      </m:oMathPara>
    </w:p>
    <w:p w14:paraId="15B630A8" w14:textId="77777777" w:rsidR="00F75451" w:rsidRDefault="00F75451" w:rsidP="00F75451">
      <w:pPr>
        <w:spacing w:after="160" w:line="360" w:lineRule="auto"/>
      </w:pPr>
    </w:p>
    <w:p w14:paraId="09756A70" w14:textId="77777777" w:rsidR="00F75451" w:rsidRDefault="00F75451" w:rsidP="00F75451">
      <w:pPr>
        <w:pStyle w:val="ListParagraph"/>
        <w:spacing w:after="160" w:line="360" w:lineRule="auto"/>
        <w:ind w:left="360"/>
      </w:pPr>
      <w:r>
        <w:t>provide more meaningful results in the data analysis both theoretically and practically (Aggarwal, Hinneburg, and Keim (2001)).</w:t>
      </w:r>
    </w:p>
    <w:p w14:paraId="7880F026" w14:textId="77777777" w:rsidR="00F75451" w:rsidRDefault="00F75451">
      <w:pPr>
        <w:pStyle w:val="ListParagraph"/>
        <w:numPr>
          <w:ilvl w:val="0"/>
          <w:numId w:val="36"/>
        </w:numPr>
        <w:spacing w:after="160" w:line="360" w:lineRule="auto"/>
      </w:pPr>
      <w:r>
        <w:rPr>
          <w:u w:val="single"/>
        </w:rPr>
        <w:t>Expectation Minimization for Convex Constraint</w:t>
      </w:r>
      <w:r w:rsidRPr="00FE251E">
        <w:t>:</w:t>
      </w:r>
      <w:r>
        <w:t xml:space="preserve"> The non-convexity of these quasi-norms complicates the optimization problem. To solve this problem, an expectation-minimization procedure is developed (Gorban, Mirkes, and Zinovyev (2016)) and implemented (Mirkes (2018)) for minimization of the function</w:t>
      </w:r>
    </w:p>
    <w:p w14:paraId="0589DB1E" w14:textId="77777777" w:rsidR="00F75451" w:rsidRPr="00F67EC8" w:rsidRDefault="00F75451" w:rsidP="00F75451">
      <w:pPr>
        <w:spacing w:after="160" w:line="360" w:lineRule="auto"/>
        <w:rPr>
          <w:u w:val="single"/>
        </w:rPr>
      </w:pPr>
    </w:p>
    <w:p w14:paraId="14A7C460"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y-Xβ</m:t>
                      </m:r>
                    </m:e>
                  </m:d>
                </m:e>
                <m:sub>
                  <m:r>
                    <w:rPr>
                      <w:rFonts w:ascii="Cambria Math" w:hAnsi="Cambria Math"/>
                    </w:rPr>
                    <m:t>2</m:t>
                  </m:r>
                </m:sub>
                <m:sup>
                  <m:r>
                    <w:rPr>
                      <w:rFonts w:ascii="Cambria Math" w:hAnsi="Cambria Math"/>
                    </w:rPr>
                    <m:t>2</m:t>
                  </m:r>
                </m:sup>
              </m:sSub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r>
                    <w:rPr>
                      <w:rFonts w:ascii="Cambria Math" w:hAnsi="Cambria Math"/>
                    </w:rPr>
                    <m:t>ς</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e>
                  </m:d>
                </m:e>
              </m:nary>
            </m:e>
          </m:d>
        </m:oMath>
      </m:oMathPara>
    </w:p>
    <w:p w14:paraId="03254C61" w14:textId="77777777" w:rsidR="00F75451" w:rsidRDefault="00F75451" w:rsidP="00F75451">
      <w:pPr>
        <w:spacing w:after="160" w:line="360" w:lineRule="auto"/>
      </w:pPr>
    </w:p>
    <w:p w14:paraId="48EFCCE0" w14:textId="77777777" w:rsidR="00F75451" w:rsidRDefault="00F75451" w:rsidP="00F75451">
      <w:pPr>
        <w:pStyle w:val="ListParagraph"/>
        <w:spacing w:after="160" w:line="360" w:lineRule="auto"/>
        <w:ind w:left="360"/>
      </w:pPr>
      <w:r>
        <w:t xml:space="preserve">where </w:t>
      </w:r>
      <m:oMath>
        <m:r>
          <w:rPr>
            <w:rFonts w:ascii="Cambria Math" w:hAnsi="Cambria Math"/>
          </w:rPr>
          <m:t>ς</m:t>
        </m:r>
        <m:d>
          <m:dPr>
            <m:ctrlPr>
              <w:rPr>
                <w:rFonts w:ascii="Cambria Math" w:hAnsi="Cambria Math"/>
                <w:i/>
              </w:rPr>
            </m:ctrlPr>
          </m:dPr>
          <m:e>
            <m:r>
              <w:rPr>
                <w:rFonts w:ascii="Cambria Math" w:hAnsi="Cambria Math"/>
              </w:rPr>
              <m:t>γ</m:t>
            </m:r>
          </m:e>
        </m:d>
      </m:oMath>
      <w:r>
        <w:t xml:space="preserve"> is an arbitrary concave monotonically increasing function – for example</w:t>
      </w:r>
    </w:p>
    <w:p w14:paraId="32938A97" w14:textId="77777777" w:rsidR="00F75451" w:rsidRDefault="00F75451" w:rsidP="00F75451">
      <w:pPr>
        <w:spacing w:after="160" w:line="360" w:lineRule="auto"/>
      </w:pPr>
    </w:p>
    <w:p w14:paraId="61388BD5" w14:textId="77777777" w:rsidR="00F75451" w:rsidRDefault="00F75451" w:rsidP="00F75451">
      <w:pPr>
        <w:pStyle w:val="ListParagraph"/>
        <w:spacing w:after="160" w:line="360" w:lineRule="auto"/>
        <w:ind w:left="360"/>
      </w:pPr>
      <m:oMathPara>
        <m:oMath>
          <m:r>
            <w:rPr>
              <w:rFonts w:ascii="Cambria Math" w:hAnsi="Cambria Math"/>
            </w:rPr>
            <m:t>ς</m:t>
          </m:r>
          <m:d>
            <m:dPr>
              <m:ctrlPr>
                <w:rPr>
                  <w:rFonts w:ascii="Cambria Math" w:hAnsi="Cambria Math"/>
                  <w:i/>
                </w:rPr>
              </m:ctrlPr>
            </m:dPr>
            <m:e>
              <m:r>
                <w:rPr>
                  <w:rFonts w:ascii="Cambria Math" w:hAnsi="Cambria Math"/>
                </w:rPr>
                <m:t>γ</m:t>
              </m:r>
            </m:e>
          </m:d>
          <m:r>
            <w:rPr>
              <w:rFonts w:ascii="Cambria Math" w:hAnsi="Cambria Math"/>
            </w:rPr>
            <m:t>=</m:t>
          </m:r>
          <m:rad>
            <m:radPr>
              <m:degHide m:val="1"/>
              <m:ctrlPr>
                <w:rPr>
                  <w:rFonts w:ascii="Cambria Math" w:hAnsi="Cambria Math"/>
                  <w:i/>
                </w:rPr>
              </m:ctrlPr>
            </m:radPr>
            <m:deg/>
            <m:e>
              <m:r>
                <w:rPr>
                  <w:rFonts w:ascii="Cambria Math" w:hAnsi="Cambria Math"/>
                </w:rPr>
                <m:t>γ</m:t>
              </m:r>
            </m:e>
          </m:rad>
        </m:oMath>
      </m:oMathPara>
    </w:p>
    <w:p w14:paraId="5159676F" w14:textId="77777777" w:rsidR="00F75451" w:rsidRDefault="00F75451" w:rsidP="00F75451">
      <w:pPr>
        <w:spacing w:after="160" w:line="360" w:lineRule="auto"/>
      </w:pPr>
    </w:p>
    <w:p w14:paraId="6DE1ED3B" w14:textId="77777777" w:rsidR="00F75451" w:rsidRDefault="00F75451" w:rsidP="00F75451">
      <w:pPr>
        <w:pStyle w:val="ListParagraph"/>
        <w:spacing w:after="160" w:line="360" w:lineRule="auto"/>
        <w:ind w:left="360"/>
      </w:pPr>
      <w:r>
        <w:t>gives the lasso penalty and</w:t>
      </w:r>
    </w:p>
    <w:p w14:paraId="0F56DD75" w14:textId="77777777" w:rsidR="00F75451" w:rsidRDefault="00F75451" w:rsidP="00F75451">
      <w:pPr>
        <w:spacing w:after="160" w:line="360" w:lineRule="auto"/>
      </w:pPr>
    </w:p>
    <w:p w14:paraId="127A9012" w14:textId="77777777" w:rsidR="00F75451" w:rsidRDefault="00F75451" w:rsidP="00F75451">
      <w:pPr>
        <w:pStyle w:val="ListParagraph"/>
        <w:spacing w:after="160" w:line="360" w:lineRule="auto"/>
        <w:ind w:left="360"/>
      </w:pPr>
      <m:oMathPara>
        <m:oMath>
          <m:r>
            <w:rPr>
              <w:rFonts w:ascii="Cambria Math" w:hAnsi="Cambria Math"/>
            </w:rPr>
            <m:t>ς</m:t>
          </m:r>
          <m:d>
            <m:dPr>
              <m:ctrlPr>
                <w:rPr>
                  <w:rFonts w:ascii="Cambria Math" w:hAnsi="Cambria Math"/>
                  <w:i/>
                </w:rPr>
              </m:ctrlPr>
            </m:dPr>
            <m:e>
              <m:r>
                <w:rPr>
                  <w:rFonts w:ascii="Cambria Math" w:hAnsi="Cambria Math"/>
                </w:rPr>
                <m:t>γ</m:t>
              </m:r>
            </m:e>
          </m:d>
          <m:r>
            <w:rPr>
              <w:rFonts w:ascii="Cambria Math" w:hAnsi="Cambria Math"/>
            </w:rPr>
            <m:t>=</m:t>
          </m:r>
          <m:sSup>
            <m:sSupPr>
              <m:ctrlPr>
                <w:rPr>
                  <w:rFonts w:ascii="Cambria Math" w:hAnsi="Cambria Math"/>
                  <w:i/>
                </w:rPr>
              </m:ctrlPr>
            </m:sSupPr>
            <m:e>
              <m:r>
                <w:rPr>
                  <w:rFonts w:ascii="Cambria Math" w:hAnsi="Cambria Math"/>
                </w:rPr>
                <m:t>γ</m:t>
              </m:r>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p w14:paraId="02F5CFB8" w14:textId="77777777" w:rsidR="00F75451" w:rsidRDefault="00F75451" w:rsidP="00F75451">
      <w:pPr>
        <w:spacing w:after="160" w:line="360" w:lineRule="auto"/>
      </w:pPr>
    </w:p>
    <w:p w14:paraId="2B2E7CC5" w14:textId="77777777" w:rsidR="00F75451" w:rsidRDefault="00F75451" w:rsidP="00F75451">
      <w:pPr>
        <w:pStyle w:val="ListParagraph"/>
        <w:spacing w:after="160" w:line="360" w:lineRule="auto"/>
        <w:ind w:left="360"/>
      </w:pPr>
      <w:r>
        <w:t xml:space="preserve">gives the </w:t>
      </w:r>
      <m:oMath>
        <m:sSub>
          <m:sSubPr>
            <m:ctrlPr>
              <w:rPr>
                <w:rFonts w:ascii="Cambria Math" w:hAnsi="Cambria Math"/>
                <w:i/>
              </w:rPr>
            </m:ctrlPr>
          </m:sSubPr>
          <m:e>
            <m:r>
              <w:rPr>
                <w:rFonts w:ascii="Cambria Math" w:hAnsi="Cambria Math"/>
              </w:rPr>
              <m:t>l</m:t>
            </m:r>
          </m:e>
          <m:sub>
            <m:f>
              <m:fPr>
                <m:ctrlPr>
                  <w:rPr>
                    <w:rFonts w:ascii="Cambria Math" w:hAnsi="Cambria Math"/>
                    <w:i/>
                  </w:rPr>
                </m:ctrlPr>
              </m:fPr>
              <m:num>
                <m:r>
                  <w:rPr>
                    <w:rFonts w:ascii="Cambria Math" w:hAnsi="Cambria Math"/>
                  </w:rPr>
                  <m:t>1</m:t>
                </m:r>
              </m:num>
              <m:den>
                <m:r>
                  <w:rPr>
                    <w:rFonts w:ascii="Cambria Math" w:hAnsi="Cambria Math"/>
                  </w:rPr>
                  <m:t>2</m:t>
                </m:r>
              </m:den>
            </m:f>
          </m:sub>
        </m:sSub>
      </m:oMath>
      <w:r>
        <w:t xml:space="preserve"> penalty.</w:t>
      </w:r>
    </w:p>
    <w:p w14:paraId="31754A84" w14:textId="77777777" w:rsidR="00F75451" w:rsidRDefault="00F75451">
      <w:pPr>
        <w:pStyle w:val="ListParagraph"/>
        <w:numPr>
          <w:ilvl w:val="0"/>
          <w:numId w:val="36"/>
        </w:numPr>
        <w:spacing w:after="160" w:line="360" w:lineRule="auto"/>
      </w:pPr>
      <w:r>
        <w:rPr>
          <w:u w:val="single"/>
        </w:rPr>
        <w:lastRenderedPageBreak/>
        <w:t>Quadratic Approximation of Sub-quadratic Growth</w:t>
      </w:r>
      <w:r w:rsidRPr="00880769">
        <w:t>:</w:t>
      </w:r>
      <w:r>
        <w:t xml:space="preserve"> The efficient algorithm for minimization is based on piece-wise quadratic approximation of sub-quadratic growth PQSQ (Mirkes (2018)).</w:t>
      </w:r>
    </w:p>
    <w:p w14:paraId="7BB8763A" w14:textId="77777777" w:rsidR="00F75451" w:rsidRDefault="00F75451" w:rsidP="00F75451">
      <w:pPr>
        <w:spacing w:after="160" w:line="360" w:lineRule="auto"/>
      </w:pPr>
    </w:p>
    <w:p w14:paraId="6E9C8BD3" w14:textId="77777777" w:rsidR="00F75451" w:rsidRDefault="00F75451" w:rsidP="00F75451">
      <w:pPr>
        <w:spacing w:after="160" w:line="360" w:lineRule="auto"/>
      </w:pPr>
    </w:p>
    <w:p w14:paraId="06AD0821" w14:textId="77777777" w:rsidR="00F75451" w:rsidRPr="00B64B97" w:rsidRDefault="00F75451" w:rsidP="00F75451">
      <w:pPr>
        <w:spacing w:after="160" w:line="360" w:lineRule="auto"/>
        <w:rPr>
          <w:b/>
          <w:bCs/>
          <w:sz w:val="28"/>
          <w:szCs w:val="28"/>
        </w:rPr>
      </w:pPr>
      <w:r w:rsidRPr="009611F2">
        <w:rPr>
          <w:b/>
          <w:bCs/>
          <w:sz w:val="28"/>
          <w:szCs w:val="28"/>
        </w:rPr>
        <w:t xml:space="preserve">Generalizations – </w:t>
      </w:r>
      <w:r w:rsidRPr="00B64B97">
        <w:rPr>
          <w:b/>
          <w:bCs/>
          <w:sz w:val="28"/>
          <w:szCs w:val="28"/>
        </w:rPr>
        <w:t>Adaptive Lasso</w:t>
      </w:r>
    </w:p>
    <w:p w14:paraId="371D91D0" w14:textId="77777777" w:rsidR="00F75451" w:rsidRDefault="00F75451" w:rsidP="00F75451">
      <w:pPr>
        <w:spacing w:after="160" w:line="360" w:lineRule="auto"/>
      </w:pPr>
    </w:p>
    <w:p w14:paraId="046F9868" w14:textId="77777777" w:rsidR="00F75451" w:rsidRDefault="00F75451" w:rsidP="00F75451">
      <w:pPr>
        <w:spacing w:after="160" w:line="360" w:lineRule="auto"/>
      </w:pPr>
      <w:r>
        <w:t>The adaptive Lasso was introduced by Zou (2006) for linear regression and by Zhang and Lu (2007) for proportional hazards regression.</w:t>
      </w:r>
    </w:p>
    <w:p w14:paraId="483677F7" w14:textId="77777777" w:rsidR="00F75451" w:rsidRDefault="00F75451" w:rsidP="00F75451">
      <w:pPr>
        <w:spacing w:after="160" w:line="360" w:lineRule="auto"/>
      </w:pPr>
    </w:p>
    <w:p w14:paraId="6CA522AF" w14:textId="77777777" w:rsidR="00F75451" w:rsidRDefault="00F75451" w:rsidP="00F75451">
      <w:pPr>
        <w:spacing w:after="160" w:line="360" w:lineRule="auto"/>
      </w:pPr>
    </w:p>
    <w:p w14:paraId="16307941" w14:textId="77777777" w:rsidR="00F75451" w:rsidRDefault="00F75451" w:rsidP="00F75451">
      <w:pPr>
        <w:spacing w:after="160" w:line="360" w:lineRule="auto"/>
      </w:pPr>
      <w:r w:rsidRPr="009611F2">
        <w:rPr>
          <w:b/>
          <w:bCs/>
          <w:sz w:val="28"/>
          <w:szCs w:val="28"/>
        </w:rPr>
        <w:t>Generalizations –</w:t>
      </w:r>
      <w:r>
        <w:rPr>
          <w:b/>
          <w:bCs/>
          <w:sz w:val="28"/>
          <w:szCs w:val="28"/>
        </w:rPr>
        <w:t xml:space="preserve"> Prior Lasso</w:t>
      </w:r>
    </w:p>
    <w:p w14:paraId="5CA878D2" w14:textId="77777777" w:rsidR="00F75451" w:rsidRDefault="00F75451" w:rsidP="00F75451">
      <w:pPr>
        <w:spacing w:after="160" w:line="360" w:lineRule="auto"/>
      </w:pPr>
    </w:p>
    <w:p w14:paraId="462FF1B2" w14:textId="77777777" w:rsidR="00F75451" w:rsidRDefault="00F75451">
      <w:pPr>
        <w:pStyle w:val="ListParagraph"/>
        <w:numPr>
          <w:ilvl w:val="0"/>
          <w:numId w:val="37"/>
        </w:numPr>
        <w:spacing w:after="160" w:line="360" w:lineRule="auto"/>
      </w:pPr>
      <w:r w:rsidRPr="00A55065">
        <w:rPr>
          <w:u w:val="single"/>
        </w:rPr>
        <w:t>Incorporation of Prior Information</w:t>
      </w:r>
      <w:r>
        <w:t>: The prior lasso was introduced for generalized linear models by Jiang (2016) to incorporate prior information, such as the importance of certain covariates.</w:t>
      </w:r>
    </w:p>
    <w:p w14:paraId="38581899" w14:textId="77777777" w:rsidR="00F75451" w:rsidRDefault="00F75451">
      <w:pPr>
        <w:pStyle w:val="ListParagraph"/>
        <w:numPr>
          <w:ilvl w:val="0"/>
          <w:numId w:val="37"/>
        </w:numPr>
        <w:spacing w:after="160" w:line="360" w:lineRule="auto"/>
      </w:pPr>
      <w:r w:rsidRPr="002E0168">
        <w:rPr>
          <w:u w:val="single"/>
        </w:rPr>
        <w:t>Prior Lasso using Pseudo Responses</w:t>
      </w:r>
      <w:r>
        <w:t xml:space="preserve">: In prior lasso, such information is summarized into pseudo responses called prior responses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m:t>
            </m:r>
          </m:sub>
        </m:sSub>
      </m:oMath>
      <w:r>
        <w:t>, and then an additional criterion function is added to the usual objective function with a lasso penalty.</w:t>
      </w:r>
    </w:p>
    <w:p w14:paraId="26B484BE" w14:textId="77777777" w:rsidR="00F75451" w:rsidRDefault="00F75451">
      <w:pPr>
        <w:pStyle w:val="ListParagraph"/>
        <w:numPr>
          <w:ilvl w:val="0"/>
          <w:numId w:val="37"/>
        </w:numPr>
        <w:spacing w:after="160" w:line="360" w:lineRule="auto"/>
      </w:pPr>
      <w:r>
        <w:rPr>
          <w:u w:val="single"/>
        </w:rPr>
        <w:t>Formulation of the Prior Lasso Optimizer</w:t>
      </w:r>
      <w:r w:rsidRPr="002E0168">
        <w:t>:</w:t>
      </w:r>
      <w:r>
        <w:t xml:space="preserve"> Without loss of generality, in linear regression, the new objective function can be written as</w:t>
      </w:r>
    </w:p>
    <w:p w14:paraId="76553AB9" w14:textId="77777777" w:rsidR="00F75451" w:rsidRPr="00005C74" w:rsidRDefault="00F75451" w:rsidP="00F75451">
      <w:pPr>
        <w:spacing w:after="160" w:line="360" w:lineRule="auto"/>
        <w:rPr>
          <w:u w:val="single"/>
        </w:rPr>
      </w:pPr>
    </w:p>
    <w:p w14:paraId="3EBAB2E8"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y-Xβ</m:t>
                      </m:r>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m:t>
                          </m:r>
                        </m:sub>
                      </m:sSub>
                      <m:r>
                        <w:rPr>
                          <w:rFonts w:ascii="Cambria Math" w:hAnsi="Cambria Math"/>
                        </w:rPr>
                        <m:t>-Xβ</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e>
          </m:d>
        </m:oMath>
      </m:oMathPara>
    </w:p>
    <w:p w14:paraId="1B6E571C" w14:textId="77777777" w:rsidR="00F75451" w:rsidRDefault="00F75451" w:rsidP="00F75451">
      <w:pPr>
        <w:spacing w:after="160" w:line="360" w:lineRule="auto"/>
      </w:pPr>
    </w:p>
    <w:p w14:paraId="73108511" w14:textId="77777777" w:rsidR="00F75451" w:rsidRDefault="00F75451" w:rsidP="00F75451">
      <w:pPr>
        <w:pStyle w:val="ListParagraph"/>
        <w:spacing w:after="160" w:line="360" w:lineRule="auto"/>
        <w:ind w:left="360"/>
      </w:pPr>
      <w:r>
        <w:t>which is equivalent to</w:t>
      </w:r>
    </w:p>
    <w:p w14:paraId="5BCDCA58" w14:textId="77777777" w:rsidR="00F75451" w:rsidRDefault="00F75451" w:rsidP="00F75451">
      <w:pPr>
        <w:spacing w:after="160" w:line="360" w:lineRule="auto"/>
      </w:pPr>
    </w:p>
    <w:p w14:paraId="00D884D7" w14:textId="77777777" w:rsidR="00F75451" w:rsidRDefault="00000000" w:rsidP="00F75451">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1+η</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e>
          </m:d>
        </m:oMath>
      </m:oMathPara>
    </w:p>
    <w:p w14:paraId="0D6CCAAE" w14:textId="77777777" w:rsidR="00F75451" w:rsidRDefault="00F75451" w:rsidP="00F75451">
      <w:pPr>
        <w:spacing w:after="160" w:line="360" w:lineRule="auto"/>
      </w:pPr>
    </w:p>
    <w:p w14:paraId="21A82CE3" w14:textId="77777777" w:rsidR="00F75451" w:rsidRDefault="00F75451" w:rsidP="00F75451">
      <w:pPr>
        <w:pStyle w:val="ListParagraph"/>
        <w:spacing w:after="160" w:line="360" w:lineRule="auto"/>
        <w:ind w:left="360"/>
      </w:pPr>
      <w:r>
        <w:t xml:space="preserve">the usual lasso objective function with responses </w:t>
      </w:r>
      <m:oMath>
        <m:r>
          <w:rPr>
            <w:rFonts w:ascii="Cambria Math" w:hAnsi="Cambria Math"/>
          </w:rPr>
          <m:t>y</m:t>
        </m:r>
      </m:oMath>
      <w:r>
        <w:t xml:space="preserve"> being replaced by a weighted response of the observes responses and the prior responses</w:t>
      </w:r>
    </w:p>
    <w:p w14:paraId="4BCEBDDE" w14:textId="77777777" w:rsidR="00F75451" w:rsidRDefault="00F75451" w:rsidP="00F75451">
      <w:pPr>
        <w:spacing w:after="160" w:line="360" w:lineRule="auto"/>
      </w:pPr>
    </w:p>
    <w:p w14:paraId="5556D516" w14:textId="77777777" w:rsidR="00F75451" w:rsidRDefault="00000000" w:rsidP="00F75451">
      <w:pPr>
        <w:pStyle w:val="ListParagraph"/>
        <w:spacing w:after="160" w:line="360" w:lineRule="auto"/>
        <w:ind w:left="360"/>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y+η</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m:t>
                  </m:r>
                </m:sub>
              </m:sSub>
            </m:num>
            <m:den>
              <m:r>
                <w:rPr>
                  <w:rFonts w:ascii="Cambria Math" w:hAnsi="Cambria Math"/>
                </w:rPr>
                <m:t>1+η</m:t>
              </m:r>
            </m:den>
          </m:f>
        </m:oMath>
      </m:oMathPara>
    </w:p>
    <w:p w14:paraId="7F3990A5" w14:textId="77777777" w:rsidR="00F75451" w:rsidRDefault="00F75451" w:rsidP="00F75451">
      <w:pPr>
        <w:spacing w:after="160" w:line="360" w:lineRule="auto"/>
      </w:pPr>
    </w:p>
    <w:p w14:paraId="5E6EFA1C" w14:textId="77777777" w:rsidR="00F75451" w:rsidRDefault="00F75451" w:rsidP="00F75451">
      <w:pPr>
        <w:pStyle w:val="ListParagraph"/>
        <w:spacing w:after="160" w:line="360" w:lineRule="auto"/>
        <w:ind w:left="360"/>
      </w:pPr>
      <w:r>
        <w:t>the adjusted response values by the prior information.</w:t>
      </w:r>
    </w:p>
    <w:p w14:paraId="627DDADD" w14:textId="77777777" w:rsidR="00F75451" w:rsidRDefault="00F75451">
      <w:pPr>
        <w:pStyle w:val="ListParagraph"/>
        <w:numPr>
          <w:ilvl w:val="0"/>
          <w:numId w:val="37"/>
        </w:numPr>
        <w:spacing w:after="160" w:line="360" w:lineRule="auto"/>
      </w:pPr>
      <w:r>
        <w:rPr>
          <w:u w:val="single"/>
        </w:rPr>
        <w:t>Balance between Prior and Data</w:t>
      </w:r>
      <w:r w:rsidRPr="008F5B13">
        <w:t>:</w:t>
      </w:r>
      <w:r>
        <w:t xml:space="preserve"> In prior lasso, the parameter </w:t>
      </w:r>
      <m:oMath>
        <m:r>
          <w:rPr>
            <w:rFonts w:ascii="Cambria Math" w:hAnsi="Cambria Math"/>
          </w:rPr>
          <m:t>η</m:t>
        </m:r>
      </m:oMath>
      <w:r>
        <w:t xml:space="preserve"> is called the balancing parameter, in that it balances the relative importance of the data and the prior information.</w:t>
      </w:r>
    </w:p>
    <w:p w14:paraId="11423032" w14:textId="77777777" w:rsidR="00F75451" w:rsidRDefault="00F75451">
      <w:pPr>
        <w:pStyle w:val="ListParagraph"/>
        <w:numPr>
          <w:ilvl w:val="0"/>
          <w:numId w:val="37"/>
        </w:numPr>
        <w:spacing w:after="160" w:line="360" w:lineRule="auto"/>
      </w:pPr>
      <w:r>
        <w:rPr>
          <w:u w:val="single"/>
        </w:rPr>
        <w:t xml:space="preserve">The </w:t>
      </w:r>
      <m:oMath>
        <m:r>
          <w:rPr>
            <w:rFonts w:ascii="Cambria Math" w:hAnsi="Cambria Math"/>
            <w:u w:val="single"/>
          </w:rPr>
          <m:t>η=0</m:t>
        </m:r>
      </m:oMath>
      <w:r w:rsidRPr="008F5B13">
        <w:rPr>
          <w:u w:val="single"/>
        </w:rPr>
        <w:t xml:space="preserve"> and </w:t>
      </w:r>
      <m:oMath>
        <m:r>
          <w:rPr>
            <w:rFonts w:ascii="Cambria Math" w:hAnsi="Cambria Math"/>
            <w:u w:val="single"/>
          </w:rPr>
          <m:t>η=∞</m:t>
        </m:r>
      </m:oMath>
      <w:r w:rsidRPr="008F5B13">
        <w:rPr>
          <w:u w:val="single"/>
        </w:rPr>
        <w:t xml:space="preserve"> Cases</w:t>
      </w:r>
      <w:r>
        <w:t>: In the extreme case of</w:t>
      </w:r>
    </w:p>
    <w:p w14:paraId="333FB4D3" w14:textId="77777777" w:rsidR="00F75451" w:rsidRPr="00005C74" w:rsidRDefault="00F75451" w:rsidP="00F75451">
      <w:pPr>
        <w:spacing w:after="160" w:line="360" w:lineRule="auto"/>
        <w:rPr>
          <w:u w:val="single"/>
        </w:rPr>
      </w:pPr>
    </w:p>
    <w:p w14:paraId="2E08C125" w14:textId="77777777" w:rsidR="00F75451" w:rsidRDefault="00F75451" w:rsidP="00F75451">
      <w:pPr>
        <w:pStyle w:val="ListParagraph"/>
        <w:spacing w:after="160" w:line="360" w:lineRule="auto"/>
        <w:ind w:left="360"/>
      </w:pPr>
      <m:oMathPara>
        <m:oMath>
          <m:r>
            <w:rPr>
              <w:rFonts w:ascii="Cambria Math" w:hAnsi="Cambria Math"/>
            </w:rPr>
            <m:t>η=0</m:t>
          </m:r>
        </m:oMath>
      </m:oMathPara>
    </w:p>
    <w:p w14:paraId="20E66EA7" w14:textId="77777777" w:rsidR="00F75451" w:rsidRDefault="00F75451" w:rsidP="00F75451">
      <w:pPr>
        <w:spacing w:after="160" w:line="360" w:lineRule="auto"/>
      </w:pPr>
    </w:p>
    <w:p w14:paraId="432FB7B6" w14:textId="77777777" w:rsidR="00F75451" w:rsidRDefault="00F75451" w:rsidP="00F75451">
      <w:pPr>
        <w:pStyle w:val="ListParagraph"/>
        <w:spacing w:after="160" w:line="360" w:lineRule="auto"/>
        <w:ind w:left="360"/>
      </w:pPr>
      <w:r>
        <w:t>the prior lasso is reduced to a lasso. If</w:t>
      </w:r>
    </w:p>
    <w:p w14:paraId="18A7A00E" w14:textId="77777777" w:rsidR="00F75451" w:rsidRDefault="00F75451" w:rsidP="00F75451">
      <w:pPr>
        <w:spacing w:after="160" w:line="360" w:lineRule="auto"/>
      </w:pPr>
    </w:p>
    <w:p w14:paraId="71B3F1E1" w14:textId="77777777" w:rsidR="00F75451" w:rsidRDefault="00F75451" w:rsidP="00F75451">
      <w:pPr>
        <w:pStyle w:val="ListParagraph"/>
        <w:spacing w:after="160" w:line="360" w:lineRule="auto"/>
        <w:ind w:left="360"/>
      </w:pPr>
      <m:oMathPara>
        <m:oMath>
          <m:r>
            <w:rPr>
              <w:rFonts w:ascii="Cambria Math" w:hAnsi="Cambria Math"/>
            </w:rPr>
            <m:t>η=∞</m:t>
          </m:r>
        </m:oMath>
      </m:oMathPara>
    </w:p>
    <w:p w14:paraId="1F5338CE" w14:textId="77777777" w:rsidR="00F75451" w:rsidRDefault="00F75451" w:rsidP="00F75451">
      <w:pPr>
        <w:spacing w:after="160" w:line="360" w:lineRule="auto"/>
      </w:pPr>
    </w:p>
    <w:p w14:paraId="56B6F83F" w14:textId="77777777" w:rsidR="00F75451" w:rsidRDefault="00F75451" w:rsidP="00F75451">
      <w:pPr>
        <w:pStyle w:val="ListParagraph"/>
        <w:spacing w:after="160" w:line="360" w:lineRule="auto"/>
        <w:ind w:left="360"/>
      </w:pPr>
      <w:r>
        <w:t>the prior lasso will rely solely on the prior information to fit the model.</w:t>
      </w:r>
    </w:p>
    <w:p w14:paraId="445E78AE" w14:textId="77777777" w:rsidR="00F75451" w:rsidRDefault="00F75451">
      <w:pPr>
        <w:pStyle w:val="ListParagraph"/>
        <w:numPr>
          <w:ilvl w:val="0"/>
          <w:numId w:val="37"/>
        </w:numPr>
        <w:spacing w:after="160" w:line="360" w:lineRule="auto"/>
      </w:pPr>
      <w:r>
        <w:rPr>
          <w:u w:val="single"/>
        </w:rPr>
        <w:t>Controlling the Coefficient’s Prior Variance</w:t>
      </w:r>
      <w:r w:rsidRPr="008F5B13">
        <w:t>:</w:t>
      </w:r>
      <w:r>
        <w:t xml:space="preserve"> Furthermore, the balancing parameter </w:t>
      </w:r>
      <m:oMath>
        <m:r>
          <w:rPr>
            <w:rFonts w:ascii="Cambria Math" w:hAnsi="Cambria Math"/>
          </w:rPr>
          <m:t>η</m:t>
        </m:r>
      </m:oMath>
      <w:r>
        <w:t xml:space="preserve"> has another appealing interpretation; it controls the variance of </w:t>
      </w:r>
      <m:oMath>
        <m:r>
          <w:rPr>
            <w:rFonts w:ascii="Cambria Math" w:hAnsi="Cambria Math"/>
          </w:rPr>
          <m:t>β</m:t>
        </m:r>
      </m:oMath>
      <w:r>
        <w:t xml:space="preserve"> in its prior distribution from a Bayesian viewpoint.</w:t>
      </w:r>
    </w:p>
    <w:p w14:paraId="77488559" w14:textId="77777777" w:rsidR="00F75451" w:rsidRDefault="00F75451">
      <w:pPr>
        <w:pStyle w:val="ListParagraph"/>
        <w:numPr>
          <w:ilvl w:val="0"/>
          <w:numId w:val="37"/>
        </w:numPr>
        <w:spacing w:after="160" w:line="360" w:lineRule="auto"/>
      </w:pPr>
      <w:r>
        <w:rPr>
          <w:u w:val="single"/>
        </w:rPr>
        <w:lastRenderedPageBreak/>
        <w:t>Scenarios where Prior Lass Shines</w:t>
      </w:r>
      <w:r w:rsidRPr="00983E8E">
        <w:t>:</w:t>
      </w:r>
      <w:r>
        <w:t xml:space="preserve"> Prior lasso is more efficient in parameter estimation and prediction – with a smaller estimation error and prediction error – when the prior information is of high quality, and is robust to low quality prior information with a good choice of the balancing parameter </w:t>
      </w:r>
      <m:oMath>
        <m:r>
          <w:rPr>
            <w:rFonts w:ascii="Cambria Math" w:hAnsi="Cambria Math"/>
          </w:rPr>
          <m:t>η</m:t>
        </m:r>
      </m:oMath>
      <w:r>
        <w:t>.</w:t>
      </w:r>
    </w:p>
    <w:p w14:paraId="343094E1" w14:textId="77777777" w:rsidR="00F75451" w:rsidRDefault="00F75451" w:rsidP="00F75451">
      <w:pPr>
        <w:spacing w:after="160" w:line="360" w:lineRule="auto"/>
      </w:pPr>
    </w:p>
    <w:p w14:paraId="46CC44CB" w14:textId="77777777" w:rsidR="00F75451" w:rsidRDefault="00F75451" w:rsidP="00F75451">
      <w:pPr>
        <w:spacing w:after="160" w:line="360" w:lineRule="auto"/>
      </w:pPr>
    </w:p>
    <w:p w14:paraId="2577FD69" w14:textId="77777777" w:rsidR="00F75451" w:rsidRPr="009F64AC" w:rsidRDefault="00F75451" w:rsidP="00F75451">
      <w:pPr>
        <w:spacing w:after="160" w:line="360" w:lineRule="auto"/>
        <w:rPr>
          <w:b/>
          <w:bCs/>
          <w:sz w:val="28"/>
          <w:szCs w:val="28"/>
        </w:rPr>
      </w:pPr>
      <w:r w:rsidRPr="009F64AC">
        <w:rPr>
          <w:b/>
          <w:bCs/>
          <w:sz w:val="28"/>
          <w:szCs w:val="28"/>
        </w:rPr>
        <w:t>Computing Lasso Solutions</w:t>
      </w:r>
    </w:p>
    <w:p w14:paraId="07415A92" w14:textId="77777777" w:rsidR="00F75451" w:rsidRDefault="00F75451" w:rsidP="00F75451">
      <w:pPr>
        <w:spacing w:after="160" w:line="360" w:lineRule="auto"/>
      </w:pPr>
    </w:p>
    <w:p w14:paraId="713C5A12" w14:textId="77777777" w:rsidR="00F75451" w:rsidRDefault="00F75451">
      <w:pPr>
        <w:pStyle w:val="ListParagraph"/>
        <w:numPr>
          <w:ilvl w:val="0"/>
          <w:numId w:val="38"/>
        </w:numPr>
        <w:spacing w:after="160" w:line="360" w:lineRule="auto"/>
      </w:pPr>
      <w:r w:rsidRPr="009F64AC">
        <w:rPr>
          <w:u w:val="single"/>
        </w:rPr>
        <w:t>Techniques for Calibrating the Lasso</w:t>
      </w:r>
      <w:r>
        <w:t>: The loss function of the lasso is not differentiable, but a wide variety of techniques from convex analysis and optimization theory have been developed to compute the solutions path of the lasso.</w:t>
      </w:r>
    </w:p>
    <w:p w14:paraId="335845DF" w14:textId="77777777" w:rsidR="00F75451" w:rsidRDefault="00F75451">
      <w:pPr>
        <w:pStyle w:val="ListParagraph"/>
        <w:numPr>
          <w:ilvl w:val="0"/>
          <w:numId w:val="38"/>
        </w:numPr>
        <w:spacing w:after="160" w:line="360" w:lineRule="auto"/>
      </w:pPr>
      <w:r>
        <w:rPr>
          <w:u w:val="single"/>
        </w:rPr>
        <w:t>Coordinate Descent, Proximal/Sub-gradient, LARS</w:t>
      </w:r>
      <w:r w:rsidRPr="00BA05D5">
        <w:t>:</w:t>
      </w:r>
      <w:r>
        <w:t xml:space="preserve"> These include coordinate descent (Friedman, Hastie, and Tibshirani (2010)), sub-gradient methods, least angle regression (LARS), and proximal descent (Efron, Hastie, Johnstone, and Tibshirani (2004)).</w:t>
      </w:r>
    </w:p>
    <w:p w14:paraId="5C7D540D" w14:textId="77777777" w:rsidR="00F75451" w:rsidRDefault="00F75451">
      <w:pPr>
        <w:pStyle w:val="ListParagraph"/>
        <w:numPr>
          <w:ilvl w:val="0"/>
          <w:numId w:val="38"/>
        </w:numPr>
        <w:spacing w:after="160" w:line="360" w:lineRule="auto"/>
      </w:pPr>
      <w:r>
        <w:rPr>
          <w:u w:val="single"/>
        </w:rPr>
        <w:t>Generalization of Traditional Gradient Methods</w:t>
      </w:r>
      <w:r w:rsidRPr="00BA05D5">
        <w:t>:</w:t>
      </w:r>
      <w:r>
        <w:t xml:space="preserve"> Sub-gradient methods are a natural generalization of the traditional methods such as gradient descent and stochastic gradient descent to the case in which the objective function is not differentiable at all points.</w:t>
      </w:r>
    </w:p>
    <w:p w14:paraId="4F0E60F8" w14:textId="77777777" w:rsidR="00F75451" w:rsidRDefault="00F75451">
      <w:pPr>
        <w:pStyle w:val="ListParagraph"/>
        <w:numPr>
          <w:ilvl w:val="0"/>
          <w:numId w:val="38"/>
        </w:numPr>
        <w:spacing w:after="160" w:line="360" w:lineRule="auto"/>
      </w:pPr>
      <w:r>
        <w:rPr>
          <w:u w:val="single"/>
        </w:rPr>
        <w:t>LARS - Scheme Customized for Lasso</w:t>
      </w:r>
      <w:r w:rsidRPr="00974495">
        <w:t>:</w:t>
      </w:r>
      <w:r>
        <w:t xml:space="preserve"> LARS is a method that is closely tied to the lasso models and in many cases allow them to be efficiently, though it may not perform well in all circumstances. LARS generates complete solution paths (Efron, Hastie, Johnstone, and Tibshirani (2004)).</w:t>
      </w:r>
    </w:p>
    <w:p w14:paraId="75AAF9A9" w14:textId="77777777" w:rsidR="00F75451" w:rsidRDefault="00F75451">
      <w:pPr>
        <w:pStyle w:val="ListParagraph"/>
        <w:numPr>
          <w:ilvl w:val="0"/>
          <w:numId w:val="38"/>
        </w:numPr>
        <w:spacing w:after="160" w:line="360" w:lineRule="auto"/>
      </w:pPr>
      <w:r>
        <w:rPr>
          <w:u w:val="single"/>
        </w:rPr>
        <w:t>Flexibility/Performance of Proximal Methods</w:t>
      </w:r>
      <w:r w:rsidRPr="00974495">
        <w:t>:</w:t>
      </w:r>
      <w:r>
        <w:t xml:space="preserve"> Proximal methods have become popular because of their flexibility and performance and are an active area of research. The choice of the method will depend on the particular lasso variant, the data, and the available resources. However, the proximal methods generally perform well.</w:t>
      </w:r>
    </w:p>
    <w:p w14:paraId="3B38B3FE" w14:textId="77777777" w:rsidR="00F75451" w:rsidRDefault="00F75451" w:rsidP="00F75451">
      <w:pPr>
        <w:spacing w:after="160" w:line="360" w:lineRule="auto"/>
      </w:pPr>
    </w:p>
    <w:p w14:paraId="095DEAD2" w14:textId="77777777" w:rsidR="00F75451" w:rsidRDefault="00F75451" w:rsidP="00F75451">
      <w:pPr>
        <w:spacing w:after="160" w:line="360" w:lineRule="auto"/>
      </w:pPr>
    </w:p>
    <w:p w14:paraId="73064211" w14:textId="77777777" w:rsidR="00F75451" w:rsidRPr="007A2EE6" w:rsidRDefault="00F75451" w:rsidP="00F75451">
      <w:pPr>
        <w:spacing w:after="160" w:line="360" w:lineRule="auto"/>
        <w:rPr>
          <w:b/>
          <w:bCs/>
          <w:sz w:val="28"/>
          <w:szCs w:val="28"/>
        </w:rPr>
      </w:pPr>
      <w:r w:rsidRPr="007A2EE6">
        <w:rPr>
          <w:b/>
          <w:bCs/>
          <w:sz w:val="28"/>
          <w:szCs w:val="28"/>
        </w:rPr>
        <w:t>Choice of Regularization Parameter</w:t>
      </w:r>
    </w:p>
    <w:p w14:paraId="522186D4" w14:textId="77777777" w:rsidR="00F75451" w:rsidRDefault="00F75451" w:rsidP="00F75451">
      <w:pPr>
        <w:spacing w:after="160" w:line="360" w:lineRule="auto"/>
      </w:pPr>
    </w:p>
    <w:p w14:paraId="6B3E4835" w14:textId="77777777" w:rsidR="00F75451" w:rsidRDefault="00F75451">
      <w:pPr>
        <w:pStyle w:val="ListParagraph"/>
        <w:numPr>
          <w:ilvl w:val="0"/>
          <w:numId w:val="39"/>
        </w:numPr>
        <w:spacing w:after="160" w:line="360" w:lineRule="auto"/>
      </w:pPr>
      <w:r w:rsidRPr="007A2EE6">
        <w:rPr>
          <w:u w:val="single"/>
        </w:rPr>
        <w:t xml:space="preserve">Benefits of the Appropriate </w:t>
      </w:r>
      <m:oMath>
        <m:r>
          <w:rPr>
            <w:rFonts w:ascii="Cambria Math" w:hAnsi="Cambria Math"/>
            <w:u w:val="single"/>
          </w:rPr>
          <m:t>λ</m:t>
        </m:r>
      </m:oMath>
      <w:r>
        <w:t xml:space="preserve">: Choosing the regularization parameter </w:t>
      </w:r>
      <m:oMath>
        <m:r>
          <w:rPr>
            <w:rFonts w:ascii="Cambria Math" w:hAnsi="Cambria Math"/>
          </w:rPr>
          <m:t>λ</m:t>
        </m:r>
      </m:oMath>
      <w:r>
        <w:t xml:space="preserve"> is a fundamental part of the lasso. An appropriate value is essential to the performance of the lasso since it controls the strength of the shrinkage and variable selection, which, in moderation, can improve both prediction accuracy and interpretability.</w:t>
      </w:r>
    </w:p>
    <w:p w14:paraId="4F65073F" w14:textId="77777777" w:rsidR="00F75451" w:rsidRDefault="00F75451">
      <w:pPr>
        <w:pStyle w:val="ListParagraph"/>
        <w:numPr>
          <w:ilvl w:val="0"/>
          <w:numId w:val="39"/>
        </w:numPr>
        <w:spacing w:after="160" w:line="360" w:lineRule="auto"/>
      </w:pPr>
      <w:r>
        <w:rPr>
          <w:u w:val="single"/>
        </w:rPr>
        <w:t xml:space="preserve">Drawbacks of an Ill-suited </w:t>
      </w:r>
      <m:oMath>
        <m:r>
          <w:rPr>
            <w:rFonts w:ascii="Cambria Math" w:hAnsi="Cambria Math"/>
            <w:u w:val="single"/>
          </w:rPr>
          <m:t>λ</m:t>
        </m:r>
      </m:oMath>
      <w:r>
        <w:t>: However, if the regularization becomes too strong, important variables may be omitted and the coefficients may be shrunk excessively, which can harm both predictive capacity and inferencing.</w:t>
      </w:r>
    </w:p>
    <w:p w14:paraId="71D3EE99" w14:textId="77777777" w:rsidR="00F75451" w:rsidRDefault="00F75451">
      <w:pPr>
        <w:pStyle w:val="ListParagraph"/>
        <w:numPr>
          <w:ilvl w:val="0"/>
          <w:numId w:val="39"/>
        </w:numPr>
        <w:spacing w:after="160" w:line="360" w:lineRule="auto"/>
      </w:pPr>
      <w:r>
        <w:rPr>
          <w:u w:val="single"/>
        </w:rPr>
        <w:t>Validation using AIC and BIC</w:t>
      </w:r>
      <w:r w:rsidRPr="001212D2">
        <w:t>:</w:t>
      </w:r>
      <w:r>
        <w:t xml:space="preserve"> Information criteria such as the Bayesian Information Criterion BIC and Akaike Information Criterion AIC may be preferable to cross-validation because they are faster to compute and their performance is less volatile in small samples.</w:t>
      </w:r>
    </w:p>
    <w:p w14:paraId="6A75674E" w14:textId="77777777" w:rsidR="00F75451" w:rsidRDefault="00F75451">
      <w:pPr>
        <w:pStyle w:val="ListParagraph"/>
        <w:numPr>
          <w:ilvl w:val="0"/>
          <w:numId w:val="39"/>
        </w:numPr>
        <w:spacing w:after="160" w:line="360" w:lineRule="auto"/>
      </w:pPr>
      <w:r>
        <w:rPr>
          <w:u w:val="single"/>
        </w:rPr>
        <w:t>Setting Regularization with Information Criterion</w:t>
      </w:r>
      <w:r w:rsidRPr="001212D2">
        <w:t>:</w:t>
      </w:r>
      <w:r>
        <w:t xml:space="preserve"> An information criterion selects the estimator’s regularization parameter by maximizing a model’s in-sample accuracy while penalizing its effective degrees of freedom/number of parameters.</w:t>
      </w:r>
    </w:p>
    <w:p w14:paraId="350901C4" w14:textId="77777777" w:rsidR="00F75451" w:rsidRDefault="00F75451">
      <w:pPr>
        <w:pStyle w:val="ListParagraph"/>
        <w:numPr>
          <w:ilvl w:val="0"/>
          <w:numId w:val="39"/>
        </w:numPr>
        <w:spacing w:after="160" w:line="360" w:lineRule="auto"/>
      </w:pPr>
      <w:r>
        <w:rPr>
          <w:u w:val="single"/>
        </w:rPr>
        <w:t>Measuring Effective Degrees of Freedom</w:t>
      </w:r>
      <w:r w:rsidRPr="007F7E68">
        <w:t>:</w:t>
      </w:r>
      <w:r>
        <w:t xml:space="preserve"> Zou, Hastie, and Tibshirani (2007) proposed degrees of freedom by counting the number of parameters that deviate from zero.</w:t>
      </w:r>
    </w:p>
    <w:p w14:paraId="35957B4B" w14:textId="77777777" w:rsidR="00F75451" w:rsidRDefault="00F75451">
      <w:pPr>
        <w:pStyle w:val="ListParagraph"/>
        <w:numPr>
          <w:ilvl w:val="0"/>
          <w:numId w:val="39"/>
        </w:numPr>
        <w:spacing w:after="160" w:line="360" w:lineRule="auto"/>
      </w:pPr>
      <m:oMath>
        <m:r>
          <w:rPr>
            <w:rFonts w:ascii="Cambria Math" w:hAnsi="Cambria Math"/>
            <w:u w:val="single"/>
          </w:rPr>
          <m:t>λ</m:t>
        </m:r>
      </m:oMath>
      <w:r w:rsidRPr="007F7E68">
        <w:rPr>
          <w:u w:val="single"/>
        </w:rPr>
        <w:t xml:space="preserve"> vs. Degrees of Freedom</w:t>
      </w:r>
      <w:r>
        <w:t>: The degrees-of-freedom approach was considered flawed by Kaufman and Rosset (2014) and Janson, Fithian, and Hastie (2015) because a model’s degrees of freedom might be increased even when it is penalized harder by the regularization parameter.</w:t>
      </w:r>
    </w:p>
    <w:p w14:paraId="42A7C3D6" w14:textId="77777777" w:rsidR="00F75451" w:rsidRDefault="00F75451">
      <w:pPr>
        <w:pStyle w:val="ListParagraph"/>
        <w:numPr>
          <w:ilvl w:val="0"/>
          <w:numId w:val="39"/>
        </w:numPr>
        <w:spacing w:after="160" w:line="360" w:lineRule="auto"/>
      </w:pPr>
      <w:r w:rsidRPr="00897872">
        <w:rPr>
          <w:u w:val="single"/>
        </w:rPr>
        <w:t>Alternative Metric – Relative Simplicity Measure</w:t>
      </w:r>
      <w:r>
        <w:t>: As an alternative, the relative simplicity measure defined earlier can be used to count the effective number of parameters. For the lasso, this measure is given by</w:t>
      </w:r>
    </w:p>
    <w:p w14:paraId="3910CF8B" w14:textId="77777777" w:rsidR="00F75451" w:rsidRPr="00115816" w:rsidRDefault="00F75451" w:rsidP="00F75451">
      <w:pPr>
        <w:spacing w:after="160" w:line="360" w:lineRule="auto"/>
        <w:rPr>
          <w:u w:val="single"/>
        </w:rPr>
      </w:pPr>
    </w:p>
    <w:p w14:paraId="54F6E96D" w14:textId="77777777" w:rsidR="00F75451" w:rsidRDefault="00000000" w:rsidP="00F75451">
      <w:pPr>
        <w:pStyle w:val="ListParagraph"/>
        <w:spacing w:after="160" w:line="360" w:lineRule="auto"/>
        <w:ind w:left="360"/>
      </w:pPr>
      <m:oMathPara>
        <m:oMath>
          <m:acc>
            <m:accPr>
              <m:ctrlPr>
                <w:rPr>
                  <w:rFonts w:ascii="Cambria Math" w:hAnsi="Cambria Math"/>
                  <w:i/>
                </w:rPr>
              </m:ctrlPr>
            </m:accPr>
            <m:e>
              <m:r>
                <m:rPr>
                  <m:scr m:val="script"/>
                </m:rPr>
                <w:rPr>
                  <w:rFonts w:ascii="Cambria Math" w:hAnsi="Cambria Math"/>
                </w:rPr>
                <m:t>P</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OLS, 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HYPOTHESIS, i</m:t>
                          </m:r>
                        </m:sub>
                      </m:sSub>
                    </m:e>
                  </m:d>
                </m:num>
                <m:den>
                  <m:f>
                    <m:fPr>
                      <m:ctrlPr>
                        <w:rPr>
                          <w:rFonts w:ascii="Cambria Math" w:hAnsi="Cambria Math"/>
                          <w:i/>
                        </w:rPr>
                      </m:ctrlPr>
                    </m:fPr>
                    <m:num>
                      <m:r>
                        <w:rPr>
                          <w:rFonts w:ascii="Cambria Math" w:hAnsi="Cambria Math"/>
                        </w:rPr>
                        <m:t>1</m:t>
                      </m:r>
                    </m:num>
                    <m:den>
                      <m:r>
                        <w:rPr>
                          <w:rFonts w:ascii="Cambria Math" w:hAnsi="Cambria Math"/>
                        </w:rPr>
                        <m:t>p</m:t>
                      </m:r>
                    </m:den>
                  </m:f>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OLS, 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HYPOTHESIS, l</m:t>
                              </m:r>
                            </m:sub>
                          </m:sSub>
                        </m:e>
                      </m:d>
                    </m:e>
                  </m:nary>
                </m:den>
              </m:f>
            </m:e>
          </m:nary>
        </m:oMath>
      </m:oMathPara>
    </w:p>
    <w:p w14:paraId="1F65E3F3" w14:textId="77777777" w:rsidR="00F75451" w:rsidRDefault="00F75451" w:rsidP="00F75451">
      <w:pPr>
        <w:spacing w:after="160" w:line="360" w:lineRule="auto"/>
      </w:pPr>
    </w:p>
    <w:p w14:paraId="22E6A397" w14:textId="77777777" w:rsidR="00F75451" w:rsidRDefault="00F75451" w:rsidP="00F75451">
      <w:pPr>
        <w:spacing w:after="160" w:line="360" w:lineRule="auto"/>
      </w:pPr>
    </w:p>
    <w:p w14:paraId="051EA82F" w14:textId="77777777" w:rsidR="00F75451" w:rsidRPr="00115816" w:rsidRDefault="00F75451" w:rsidP="00F75451">
      <w:pPr>
        <w:spacing w:after="160" w:line="360" w:lineRule="auto"/>
        <w:rPr>
          <w:b/>
          <w:bCs/>
          <w:sz w:val="28"/>
          <w:szCs w:val="28"/>
        </w:rPr>
      </w:pPr>
      <w:r w:rsidRPr="00115816">
        <w:rPr>
          <w:b/>
          <w:bCs/>
          <w:sz w:val="28"/>
          <w:szCs w:val="28"/>
        </w:rPr>
        <w:lastRenderedPageBreak/>
        <w:t>Selected Applications</w:t>
      </w:r>
    </w:p>
    <w:p w14:paraId="0426BBC4" w14:textId="77777777" w:rsidR="00F75451" w:rsidRDefault="00F75451" w:rsidP="00F75451">
      <w:pPr>
        <w:spacing w:after="160" w:line="360" w:lineRule="auto"/>
      </w:pPr>
    </w:p>
    <w:p w14:paraId="5CFDF384" w14:textId="77777777" w:rsidR="00F75451" w:rsidRDefault="00F75451" w:rsidP="00F75451">
      <w:pPr>
        <w:spacing w:after="160" w:line="360" w:lineRule="auto"/>
      </w:pPr>
      <w:r>
        <w:t>LASSO has been applied in economics and finance, and was found to improve prediction and to select sometimes neglected variables, for example in corporate bankruptcy prediction literature (Shaonan, Yu, and Guo (2015)), or high-growth firms prediction (Coad and Srhoj (2020)).</w:t>
      </w:r>
    </w:p>
    <w:p w14:paraId="1573FA54" w14:textId="77777777" w:rsidR="00F75451" w:rsidRDefault="00F75451" w:rsidP="00F75451">
      <w:pPr>
        <w:spacing w:after="160" w:line="360" w:lineRule="auto"/>
      </w:pPr>
    </w:p>
    <w:p w14:paraId="1D572728" w14:textId="77777777" w:rsidR="00F75451" w:rsidRDefault="00F75451" w:rsidP="00F75451">
      <w:pPr>
        <w:spacing w:after="160" w:line="360" w:lineRule="auto"/>
      </w:pPr>
    </w:p>
    <w:p w14:paraId="3385FDAD" w14:textId="77777777" w:rsidR="00F75451" w:rsidRPr="00D902B1" w:rsidRDefault="00F75451" w:rsidP="00F75451">
      <w:pPr>
        <w:spacing w:after="160" w:line="360" w:lineRule="auto"/>
        <w:rPr>
          <w:b/>
          <w:bCs/>
          <w:sz w:val="28"/>
          <w:szCs w:val="28"/>
        </w:rPr>
      </w:pPr>
      <w:r w:rsidRPr="00D902B1">
        <w:rPr>
          <w:b/>
          <w:bCs/>
          <w:sz w:val="28"/>
          <w:szCs w:val="28"/>
        </w:rPr>
        <w:t>References</w:t>
      </w:r>
    </w:p>
    <w:p w14:paraId="3661AF03" w14:textId="77777777" w:rsidR="00F75451" w:rsidRDefault="00F75451" w:rsidP="00F75451">
      <w:pPr>
        <w:spacing w:after="160" w:line="360" w:lineRule="auto"/>
      </w:pPr>
    </w:p>
    <w:p w14:paraId="5C83E5C6" w14:textId="77777777" w:rsidR="00F75451" w:rsidRDefault="00F75451">
      <w:pPr>
        <w:pStyle w:val="ListParagraph"/>
        <w:numPr>
          <w:ilvl w:val="0"/>
          <w:numId w:val="22"/>
        </w:numPr>
        <w:spacing w:after="160" w:line="360" w:lineRule="auto"/>
      </w:pPr>
      <w:r>
        <w:t xml:space="preserve">Aggarwal, C. C., Hinneburg, A., and D. A. Keim (1998): </w:t>
      </w:r>
      <w:hyperlink r:id="rId12" w:history="1">
        <w:r w:rsidRPr="00056AD1">
          <w:rPr>
            <w:rStyle w:val="Hyperlink"/>
          </w:rPr>
          <w:t>On the Surprising Behavior of Distance Metrics in High-dimensional Space</w:t>
        </w:r>
      </w:hyperlink>
    </w:p>
    <w:p w14:paraId="4B12B50C" w14:textId="77777777" w:rsidR="00F75451" w:rsidRDefault="00F75451">
      <w:pPr>
        <w:pStyle w:val="ListParagraph"/>
        <w:numPr>
          <w:ilvl w:val="0"/>
          <w:numId w:val="22"/>
        </w:numPr>
        <w:spacing w:after="160" w:line="360" w:lineRule="auto"/>
      </w:pPr>
      <w:r>
        <w:t xml:space="preserve">Bento, J. (2018): On the Complexity of the Weighted Fused Lasso </w:t>
      </w:r>
      <w:r>
        <w:rPr>
          <w:i/>
          <w:iCs/>
        </w:rPr>
        <w:t>IEEE Letters in Signal Processing</w:t>
      </w:r>
      <w:r>
        <w:t xml:space="preserve"> </w:t>
      </w:r>
      <w:r>
        <w:rPr>
          <w:b/>
          <w:bCs/>
        </w:rPr>
        <w:t>25 (10)</w:t>
      </w:r>
      <w:r>
        <w:t xml:space="preserve"> 1595-1599</w:t>
      </w:r>
    </w:p>
    <w:p w14:paraId="27B85837" w14:textId="77777777" w:rsidR="00F75451" w:rsidRDefault="00F75451">
      <w:pPr>
        <w:pStyle w:val="ListParagraph"/>
        <w:numPr>
          <w:ilvl w:val="0"/>
          <w:numId w:val="22"/>
        </w:numPr>
        <w:spacing w:after="160" w:line="360" w:lineRule="auto"/>
      </w:pPr>
      <w:r>
        <w:t xml:space="preserve">Coad, A., S. Srhoj (2020): Catching Gazelles with a Lasso: Big Data Techniques for the Prediction of High-growth Firms </w:t>
      </w:r>
      <w:r>
        <w:rPr>
          <w:i/>
          <w:iCs/>
        </w:rPr>
        <w:t>Small Business Economics</w:t>
      </w:r>
      <w:r>
        <w:t xml:space="preserve"> </w:t>
      </w:r>
      <w:r>
        <w:rPr>
          <w:b/>
          <w:bCs/>
        </w:rPr>
        <w:t xml:space="preserve"> 55 (1)</w:t>
      </w:r>
      <w:r>
        <w:t xml:space="preserve"> 541-565</w:t>
      </w:r>
    </w:p>
    <w:p w14:paraId="661CFB10" w14:textId="77777777" w:rsidR="00F75451" w:rsidRDefault="00F75451">
      <w:pPr>
        <w:pStyle w:val="ListParagraph"/>
        <w:numPr>
          <w:ilvl w:val="0"/>
          <w:numId w:val="22"/>
        </w:numPr>
        <w:spacing w:after="160" w:line="360" w:lineRule="auto"/>
      </w:pPr>
      <w:r>
        <w:t xml:space="preserve">Efron, B., T. Hastie, I. Johnstone, and R. Tibshirani (2004): Least Angle Regression </w:t>
      </w:r>
      <w:r>
        <w:rPr>
          <w:i/>
          <w:iCs/>
        </w:rPr>
        <w:t>The Annals of Statistics</w:t>
      </w:r>
      <w:r>
        <w:t xml:space="preserve"> </w:t>
      </w:r>
      <w:r>
        <w:rPr>
          <w:b/>
          <w:bCs/>
        </w:rPr>
        <w:t>32 (2)</w:t>
      </w:r>
      <w:r>
        <w:t xml:space="preserve"> 407-499</w:t>
      </w:r>
    </w:p>
    <w:p w14:paraId="00D880CA" w14:textId="77777777" w:rsidR="00F75451" w:rsidRDefault="00F75451">
      <w:pPr>
        <w:pStyle w:val="ListParagraph"/>
        <w:numPr>
          <w:ilvl w:val="0"/>
          <w:numId w:val="22"/>
        </w:numPr>
        <w:spacing w:after="160" w:line="360" w:lineRule="auto"/>
      </w:pPr>
      <w:r>
        <w:t xml:space="preserve">Friedman, J., T. Hastie, and R. Tibshirani (2010): Regularization Paths of Generalized Linear Models via Coordinate Descent </w:t>
      </w:r>
      <w:r w:rsidRPr="00611A3E">
        <w:rPr>
          <w:i/>
          <w:iCs/>
        </w:rPr>
        <w:t>Journal of Statistical Software</w:t>
      </w:r>
      <w:r>
        <w:t xml:space="preserve"> </w:t>
      </w:r>
      <w:r w:rsidRPr="00611A3E">
        <w:rPr>
          <w:b/>
          <w:bCs/>
        </w:rPr>
        <w:t>33 (1)</w:t>
      </w:r>
      <w:r>
        <w:t xml:space="preserve"> 1-22</w:t>
      </w:r>
    </w:p>
    <w:p w14:paraId="0CD16F0C" w14:textId="77777777" w:rsidR="00F75451" w:rsidRDefault="00F75451">
      <w:pPr>
        <w:pStyle w:val="ListParagraph"/>
        <w:numPr>
          <w:ilvl w:val="0"/>
          <w:numId w:val="22"/>
        </w:numPr>
        <w:spacing w:after="160" w:line="360" w:lineRule="auto"/>
      </w:pPr>
      <w:r>
        <w:t xml:space="preserve">Fu, W. J. (1998): The Bridge versus the Lasso </w:t>
      </w:r>
      <w:r>
        <w:rPr>
          <w:i/>
          <w:iCs/>
        </w:rPr>
        <w:t>Journal of Computational and Graphical Statistics</w:t>
      </w:r>
      <w:r>
        <w:t xml:space="preserve"> </w:t>
      </w:r>
      <w:r>
        <w:rPr>
          <w:b/>
          <w:bCs/>
        </w:rPr>
        <w:t>7 (3)</w:t>
      </w:r>
      <w:r>
        <w:t xml:space="preserve"> 397-416</w:t>
      </w:r>
    </w:p>
    <w:p w14:paraId="599DD289" w14:textId="77777777" w:rsidR="00F75451" w:rsidRDefault="00F75451">
      <w:pPr>
        <w:pStyle w:val="ListParagraph"/>
        <w:numPr>
          <w:ilvl w:val="0"/>
          <w:numId w:val="22"/>
        </w:numPr>
        <w:spacing w:after="160" w:line="360" w:lineRule="auto"/>
      </w:pPr>
      <w:r>
        <w:t xml:space="preserve">Gorban, A. N., E. M. Mirkes, and A. Zinovyev (2016): </w:t>
      </w:r>
      <w:hyperlink r:id="rId13" w:history="1">
        <w:r w:rsidRPr="00CC3114">
          <w:rPr>
            <w:rStyle w:val="Hyperlink"/>
          </w:rPr>
          <w:t>Piece-wise Quadratic Approximations of Arbitrary Error Functions for Fast and Robust Machine Learning</w:t>
        </w:r>
      </w:hyperlink>
    </w:p>
    <w:p w14:paraId="16A2B970" w14:textId="77777777" w:rsidR="00F75451" w:rsidRDefault="00F75451">
      <w:pPr>
        <w:pStyle w:val="ListParagraph"/>
        <w:numPr>
          <w:ilvl w:val="0"/>
          <w:numId w:val="22"/>
        </w:numPr>
        <w:spacing w:after="160" w:line="360" w:lineRule="auto"/>
      </w:pPr>
      <w:r>
        <w:t xml:space="preserve">Jacob, L., G. Obozinski, and J. P. Vert (2009): </w:t>
      </w:r>
      <w:hyperlink r:id="rId14" w:history="1">
        <w:r w:rsidRPr="005763E0">
          <w:rPr>
            <w:rStyle w:val="Hyperlink"/>
          </w:rPr>
          <w:t>Group Lasso with Overlap and Graph Lasso</w:t>
        </w:r>
      </w:hyperlink>
    </w:p>
    <w:p w14:paraId="7BB0A971" w14:textId="77777777" w:rsidR="00F75451" w:rsidRDefault="00F75451">
      <w:pPr>
        <w:pStyle w:val="ListParagraph"/>
        <w:numPr>
          <w:ilvl w:val="0"/>
          <w:numId w:val="22"/>
        </w:numPr>
        <w:spacing w:after="160" w:line="360" w:lineRule="auto"/>
      </w:pPr>
      <w:r>
        <w:t xml:space="preserve">Janson, L., W. Fithian, T. J. Hastie (2015): Effective Degrees of Freedom: A Flawed Metaphor </w:t>
      </w:r>
      <w:r>
        <w:rPr>
          <w:i/>
          <w:iCs/>
        </w:rPr>
        <w:t>Biometrika</w:t>
      </w:r>
      <w:r>
        <w:t xml:space="preserve"> </w:t>
      </w:r>
      <w:r>
        <w:rPr>
          <w:b/>
          <w:bCs/>
        </w:rPr>
        <w:t>102 (2)</w:t>
      </w:r>
      <w:r>
        <w:t xml:space="preserve"> 479-485</w:t>
      </w:r>
    </w:p>
    <w:p w14:paraId="43615740" w14:textId="77777777" w:rsidR="00F75451" w:rsidRDefault="00F75451">
      <w:pPr>
        <w:pStyle w:val="ListParagraph"/>
        <w:numPr>
          <w:ilvl w:val="0"/>
          <w:numId w:val="22"/>
        </w:numPr>
        <w:spacing w:after="160" w:line="360" w:lineRule="auto"/>
      </w:pPr>
      <w:r>
        <w:lastRenderedPageBreak/>
        <w:t xml:space="preserve">Jiang, Y. (2016): Variable Selection with Prior Information for Generalized Linear Models via the Prior Lasso Method </w:t>
      </w:r>
      <w:r>
        <w:rPr>
          <w:i/>
          <w:iCs/>
        </w:rPr>
        <w:t>Journal of the American Statistical Association</w:t>
      </w:r>
      <w:r>
        <w:t xml:space="preserve"> </w:t>
      </w:r>
      <w:r>
        <w:rPr>
          <w:b/>
          <w:bCs/>
        </w:rPr>
        <w:t>111 (513)</w:t>
      </w:r>
      <w:r>
        <w:t xml:space="preserve"> 355-376</w:t>
      </w:r>
    </w:p>
    <w:p w14:paraId="085D0E31" w14:textId="77777777" w:rsidR="00F75451" w:rsidRDefault="00F75451">
      <w:pPr>
        <w:pStyle w:val="ListParagraph"/>
        <w:numPr>
          <w:ilvl w:val="0"/>
          <w:numId w:val="22"/>
        </w:numPr>
        <w:spacing w:after="160" w:line="360" w:lineRule="auto"/>
      </w:pPr>
      <w:r>
        <w:t xml:space="preserve">Kaufman, S. and S. Rosset (2014): When does more Regularization imply fewer Degrees of Freedom? Sufficient Conditions and Counter-examples </w:t>
      </w:r>
      <w:r>
        <w:rPr>
          <w:i/>
          <w:iCs/>
        </w:rPr>
        <w:t>Biometrika</w:t>
      </w:r>
      <w:r>
        <w:t xml:space="preserve"> </w:t>
      </w:r>
      <w:r>
        <w:rPr>
          <w:b/>
          <w:bCs/>
        </w:rPr>
        <w:t>101 (4)</w:t>
      </w:r>
      <w:r>
        <w:t xml:space="preserve"> 771-784</w:t>
      </w:r>
    </w:p>
    <w:p w14:paraId="74F61C67" w14:textId="77777777" w:rsidR="00F75451" w:rsidRDefault="00F75451">
      <w:pPr>
        <w:pStyle w:val="ListParagraph"/>
        <w:numPr>
          <w:ilvl w:val="0"/>
          <w:numId w:val="22"/>
        </w:numPr>
        <w:spacing w:after="160" w:line="360" w:lineRule="auto"/>
      </w:pPr>
      <w:r>
        <w:t xml:space="preserve">Mirkes, E. M. (2018): </w:t>
      </w:r>
      <w:hyperlink r:id="rId15" w:history="1">
        <w:r w:rsidRPr="00E200D6">
          <w:rPr>
            <w:rStyle w:val="Hyperlink"/>
          </w:rPr>
          <w:t>PQSQ-based Regularization Method</w:t>
        </w:r>
      </w:hyperlink>
    </w:p>
    <w:p w14:paraId="20AC9AE0" w14:textId="77777777" w:rsidR="00F75451" w:rsidRDefault="00F75451">
      <w:pPr>
        <w:pStyle w:val="ListParagraph"/>
        <w:numPr>
          <w:ilvl w:val="0"/>
          <w:numId w:val="22"/>
        </w:numPr>
        <w:spacing w:after="160" w:line="360" w:lineRule="auto"/>
      </w:pPr>
      <w:r>
        <w:t xml:space="preserve">Motamedi, F., H. Sanchez, A. Mehri, F. Ghasemi (2021): Adding Big-data Analysis through LASSO-Random Forest Algorithm in QSAR Studies </w:t>
      </w:r>
      <w:r>
        <w:rPr>
          <w:i/>
          <w:iCs/>
        </w:rPr>
        <w:t>Bioinformatics</w:t>
      </w:r>
      <w:r>
        <w:t xml:space="preserve"> </w:t>
      </w:r>
      <w:r>
        <w:rPr>
          <w:b/>
          <w:bCs/>
        </w:rPr>
        <w:t>37 (19)</w:t>
      </w:r>
      <w:r>
        <w:t xml:space="preserve"> 469-475</w:t>
      </w:r>
    </w:p>
    <w:p w14:paraId="18BE35CE" w14:textId="77777777" w:rsidR="00F75451" w:rsidRDefault="00F75451">
      <w:pPr>
        <w:pStyle w:val="ListParagraph"/>
        <w:numPr>
          <w:ilvl w:val="0"/>
          <w:numId w:val="22"/>
        </w:numPr>
        <w:spacing w:after="160" w:line="360" w:lineRule="auto"/>
      </w:pPr>
      <w:r>
        <w:t xml:space="preserve">Puig, A. T., A. Wiesel, and A. O. Hero III (2009): </w:t>
      </w:r>
      <w:hyperlink r:id="rId16" w:history="1">
        <w:r w:rsidRPr="005763E0">
          <w:rPr>
            <w:rStyle w:val="Hyperlink"/>
          </w:rPr>
          <w:t>A Multidimensional Shrinkage-Thresholding Operator</w:t>
        </w:r>
      </w:hyperlink>
    </w:p>
    <w:p w14:paraId="5422DCAD" w14:textId="77777777" w:rsidR="00F75451" w:rsidRDefault="00F75451">
      <w:pPr>
        <w:pStyle w:val="ListParagraph"/>
        <w:numPr>
          <w:ilvl w:val="0"/>
          <w:numId w:val="22"/>
        </w:numPr>
        <w:spacing w:after="160" w:line="360" w:lineRule="auto"/>
      </w:pPr>
      <w:r>
        <w:t xml:space="preserve">Reis, S. (2015): Sparse Regression and Marginal Testing under Cluster Prototypes </w:t>
      </w:r>
      <w:r>
        <w:rPr>
          <w:i/>
          <w:iCs/>
        </w:rPr>
        <w:t>Biostatistics</w:t>
      </w:r>
      <w:r>
        <w:t xml:space="preserve"> </w:t>
      </w:r>
      <w:r>
        <w:rPr>
          <w:b/>
          <w:bCs/>
        </w:rPr>
        <w:t>17 (2)</w:t>
      </w:r>
      <w:r>
        <w:t xml:space="preserve"> 364-376</w:t>
      </w:r>
    </w:p>
    <w:p w14:paraId="5878C591" w14:textId="77777777" w:rsidR="00F75451" w:rsidRDefault="00F75451">
      <w:pPr>
        <w:pStyle w:val="ListParagraph"/>
        <w:numPr>
          <w:ilvl w:val="0"/>
          <w:numId w:val="22"/>
        </w:numPr>
        <w:spacing w:after="160" w:line="360" w:lineRule="auto"/>
      </w:pPr>
      <w:r>
        <w:t xml:space="preserve">Santosa, F., and W. W. Symes (1986): Linear Inversion of Band-limited Seismograms </w:t>
      </w:r>
      <w:r>
        <w:rPr>
          <w:i/>
          <w:iCs/>
        </w:rPr>
        <w:t>SIAM Journal on Scientific and Statistical Computing</w:t>
      </w:r>
      <w:r>
        <w:rPr>
          <w:b/>
          <w:bCs/>
        </w:rPr>
        <w:t xml:space="preserve"> 7 (4)</w:t>
      </w:r>
      <w:r>
        <w:t xml:space="preserve"> 1307-1330</w:t>
      </w:r>
    </w:p>
    <w:p w14:paraId="2C403B05" w14:textId="77777777" w:rsidR="00F75451" w:rsidRDefault="00F75451">
      <w:pPr>
        <w:pStyle w:val="ListParagraph"/>
        <w:numPr>
          <w:ilvl w:val="0"/>
          <w:numId w:val="22"/>
        </w:numPr>
        <w:spacing w:after="160" w:line="360" w:lineRule="auto"/>
      </w:pPr>
      <w:r>
        <w:t xml:space="preserve">Shaonan, T., Y. Yan, H. Gui (2015): Variable Selection and Corporate Bankruptcy Forecasts </w:t>
      </w:r>
      <w:r>
        <w:rPr>
          <w:i/>
          <w:iCs/>
        </w:rPr>
        <w:t>Journal of Baking and Finance</w:t>
      </w:r>
      <w:r>
        <w:t xml:space="preserve"> </w:t>
      </w:r>
      <w:r>
        <w:rPr>
          <w:b/>
          <w:bCs/>
        </w:rPr>
        <w:t>52 (1)</w:t>
      </w:r>
      <w:r>
        <w:t xml:space="preserve"> 89-100</w:t>
      </w:r>
    </w:p>
    <w:p w14:paraId="37250582" w14:textId="77777777" w:rsidR="00F75451" w:rsidRDefault="00F75451">
      <w:pPr>
        <w:pStyle w:val="ListParagraph"/>
        <w:numPr>
          <w:ilvl w:val="0"/>
          <w:numId w:val="22"/>
        </w:numPr>
        <w:spacing w:after="160" w:line="360" w:lineRule="auto"/>
      </w:pPr>
      <w:r>
        <w:t xml:space="preserve">She, Y. (2010): Sparse Regression with Exact Clustering </w:t>
      </w:r>
      <w:r>
        <w:rPr>
          <w:i/>
          <w:iCs/>
        </w:rPr>
        <w:t>Electronic Journal of Statistics</w:t>
      </w:r>
      <w:r>
        <w:t xml:space="preserve"> </w:t>
      </w:r>
      <w:r>
        <w:rPr>
          <w:b/>
          <w:bCs/>
        </w:rPr>
        <w:t>4</w:t>
      </w:r>
      <w:r>
        <w:t xml:space="preserve"> 1055-1096</w:t>
      </w:r>
    </w:p>
    <w:p w14:paraId="22512C23" w14:textId="77777777" w:rsidR="00F75451" w:rsidRPr="00611A3E" w:rsidRDefault="00F75451">
      <w:pPr>
        <w:pStyle w:val="ListParagraph"/>
        <w:numPr>
          <w:ilvl w:val="0"/>
          <w:numId w:val="22"/>
        </w:numPr>
        <w:spacing w:after="160" w:line="360" w:lineRule="auto"/>
      </w:pPr>
      <w:r>
        <w:t xml:space="preserve">Tibshirani, R. (1996): Regression Shrinkage and Selection with the Lasso </w:t>
      </w:r>
      <w:r>
        <w:rPr>
          <w:i/>
          <w:iCs/>
        </w:rPr>
        <w:t xml:space="preserve">Journal of the Royal Statistical Society </w:t>
      </w:r>
      <w:r w:rsidRPr="00E90448">
        <w:rPr>
          <w:i/>
          <w:iCs/>
        </w:rPr>
        <w:t>B</w:t>
      </w:r>
      <w:r>
        <w:t xml:space="preserve"> </w:t>
      </w:r>
      <w:r>
        <w:rPr>
          <w:b/>
          <w:bCs/>
        </w:rPr>
        <w:t>58 (1)</w:t>
      </w:r>
      <w:r>
        <w:t xml:space="preserve"> 267-288</w:t>
      </w:r>
    </w:p>
    <w:p w14:paraId="1F170160" w14:textId="77777777" w:rsidR="00F75451" w:rsidRDefault="00F75451">
      <w:pPr>
        <w:pStyle w:val="ListParagraph"/>
        <w:numPr>
          <w:ilvl w:val="0"/>
          <w:numId w:val="22"/>
        </w:numPr>
        <w:spacing w:after="160" w:line="360" w:lineRule="auto"/>
      </w:pPr>
      <w:r>
        <w:t xml:space="preserve">Tibshirani, R. (1997): The Lasso Method for Variable Selection in the Cox Model </w:t>
      </w:r>
      <w:r>
        <w:rPr>
          <w:i/>
          <w:iCs/>
        </w:rPr>
        <w:t>Statistics in Medicine</w:t>
      </w:r>
      <w:r>
        <w:t xml:space="preserve"> </w:t>
      </w:r>
      <w:r>
        <w:rPr>
          <w:b/>
          <w:bCs/>
        </w:rPr>
        <w:t>16 (4)</w:t>
      </w:r>
      <w:r>
        <w:t xml:space="preserve"> 385-395</w:t>
      </w:r>
    </w:p>
    <w:p w14:paraId="509C7E5D" w14:textId="77777777" w:rsidR="00F75451" w:rsidRDefault="00F75451">
      <w:pPr>
        <w:pStyle w:val="ListParagraph"/>
        <w:numPr>
          <w:ilvl w:val="0"/>
          <w:numId w:val="22"/>
        </w:numPr>
        <w:spacing w:after="160" w:line="360" w:lineRule="auto"/>
      </w:pPr>
      <w:r>
        <w:t xml:space="preserve">Tibshirani, R., M. Saunders, S. Rosset, J. Zhu, and K. Knight (2005): Sparsity and Smoothness via the Fused Lasso </w:t>
      </w:r>
      <w:r>
        <w:rPr>
          <w:i/>
          <w:iCs/>
        </w:rPr>
        <w:t>Journal of the Royal Statistical Society B</w:t>
      </w:r>
      <w:r>
        <w:t xml:space="preserve"> </w:t>
      </w:r>
      <w:r>
        <w:rPr>
          <w:b/>
          <w:bCs/>
        </w:rPr>
        <w:t>67 (1)</w:t>
      </w:r>
      <w:r>
        <w:t xml:space="preserve"> 91-108</w:t>
      </w:r>
    </w:p>
    <w:p w14:paraId="1EA8A25C" w14:textId="77777777" w:rsidR="00F75451" w:rsidRPr="00D902B1" w:rsidRDefault="00F75451">
      <w:pPr>
        <w:pStyle w:val="ListParagraph"/>
        <w:numPr>
          <w:ilvl w:val="0"/>
          <w:numId w:val="22"/>
        </w:numPr>
        <w:spacing w:after="160" w:line="360" w:lineRule="auto"/>
      </w:pPr>
      <w:r>
        <w:t xml:space="preserve">Wikipedia (2022): </w:t>
      </w:r>
      <w:hyperlink r:id="rId17" w:history="1">
        <w:r w:rsidRPr="00D902B1">
          <w:rPr>
            <w:rStyle w:val="Hyperlink"/>
          </w:rPr>
          <w:t>Lasso</w:t>
        </w:r>
      </w:hyperlink>
    </w:p>
    <w:p w14:paraId="46695E77" w14:textId="77777777" w:rsidR="00F75451" w:rsidRDefault="00F75451">
      <w:pPr>
        <w:pStyle w:val="ListParagraph"/>
        <w:numPr>
          <w:ilvl w:val="0"/>
          <w:numId w:val="22"/>
        </w:numPr>
        <w:spacing w:after="160" w:line="360" w:lineRule="auto"/>
      </w:pPr>
      <w:r>
        <w:t xml:space="preserve">Yuan, M., and Y. Lin (2006): Model Selection and Estimation and Regression with Grouped Variables </w:t>
      </w:r>
      <w:r>
        <w:rPr>
          <w:i/>
          <w:iCs/>
        </w:rPr>
        <w:t>Journal of the Royal Statistical Society B</w:t>
      </w:r>
      <w:r>
        <w:t xml:space="preserve"> </w:t>
      </w:r>
      <w:r>
        <w:rPr>
          <w:b/>
          <w:bCs/>
        </w:rPr>
        <w:t>68 (1)</w:t>
      </w:r>
      <w:r>
        <w:t xml:space="preserve"> 49-67</w:t>
      </w:r>
    </w:p>
    <w:p w14:paraId="5359DA2A" w14:textId="77777777" w:rsidR="00F75451" w:rsidRDefault="00F75451">
      <w:pPr>
        <w:pStyle w:val="ListParagraph"/>
        <w:numPr>
          <w:ilvl w:val="0"/>
          <w:numId w:val="22"/>
        </w:numPr>
        <w:spacing w:after="160" w:line="360" w:lineRule="auto"/>
      </w:pPr>
      <w:r>
        <w:t xml:space="preserve">Zhang, H. H., and W. Lu (2007): Adaptive Lasso for Cox’s Proportional Hazards Model </w:t>
      </w:r>
      <w:r>
        <w:rPr>
          <w:i/>
          <w:iCs/>
        </w:rPr>
        <w:t>Biometrika</w:t>
      </w:r>
      <w:r>
        <w:t xml:space="preserve"> </w:t>
      </w:r>
      <w:r>
        <w:rPr>
          <w:b/>
          <w:bCs/>
        </w:rPr>
        <w:t>94 (3)</w:t>
      </w:r>
      <w:r>
        <w:t xml:space="preserve"> 691-703</w:t>
      </w:r>
    </w:p>
    <w:p w14:paraId="39135C6B" w14:textId="77777777" w:rsidR="00F75451" w:rsidRDefault="00F75451">
      <w:pPr>
        <w:pStyle w:val="ListParagraph"/>
        <w:numPr>
          <w:ilvl w:val="0"/>
          <w:numId w:val="22"/>
        </w:numPr>
        <w:spacing w:after="160" w:line="360" w:lineRule="auto"/>
      </w:pPr>
      <w:r>
        <w:lastRenderedPageBreak/>
        <w:t xml:space="preserve">Zou, H. and T. Hastie (2005): Regularization and Variable Selection vis the Elastic Net </w:t>
      </w:r>
      <w:r w:rsidRPr="00DE3B3E">
        <w:rPr>
          <w:i/>
          <w:iCs/>
        </w:rPr>
        <w:t>Journal of the Royal Statistical Society B</w:t>
      </w:r>
      <w:r>
        <w:t xml:space="preserve"> </w:t>
      </w:r>
      <w:r w:rsidRPr="00DE3B3E">
        <w:rPr>
          <w:b/>
          <w:bCs/>
        </w:rPr>
        <w:t>67 (2)</w:t>
      </w:r>
      <w:r>
        <w:t xml:space="preserve"> 301-320</w:t>
      </w:r>
    </w:p>
    <w:p w14:paraId="36CD4293" w14:textId="77777777" w:rsidR="00F75451" w:rsidRDefault="00F75451">
      <w:pPr>
        <w:pStyle w:val="ListParagraph"/>
        <w:numPr>
          <w:ilvl w:val="0"/>
          <w:numId w:val="22"/>
        </w:numPr>
        <w:spacing w:after="160" w:line="360" w:lineRule="auto"/>
      </w:pPr>
      <w:r>
        <w:t xml:space="preserve">Zou, H. (2006): The Adaptive Lasso and its Oracle Properties </w:t>
      </w:r>
      <w:r>
        <w:rPr>
          <w:i/>
          <w:iCs/>
        </w:rPr>
        <w:t>Journal of the American Statistical Association</w:t>
      </w:r>
      <w:r>
        <w:t xml:space="preserve"> </w:t>
      </w:r>
      <w:r>
        <w:rPr>
          <w:b/>
          <w:bCs/>
        </w:rPr>
        <w:t>101 (476)</w:t>
      </w:r>
      <w:r>
        <w:t xml:space="preserve"> 1418-1429</w:t>
      </w:r>
    </w:p>
    <w:p w14:paraId="6F5EB57B" w14:textId="6FB697BF" w:rsidR="00F75451" w:rsidRDefault="00F75451">
      <w:pPr>
        <w:pStyle w:val="ListParagraph"/>
        <w:numPr>
          <w:ilvl w:val="0"/>
          <w:numId w:val="22"/>
        </w:numPr>
        <w:spacing w:after="160" w:line="360" w:lineRule="auto"/>
      </w:pPr>
      <w:r>
        <w:t xml:space="preserve">Zou, H., T. Hastie, and R. Tibshirani (2007): On the ‘Degrees of Freedom’ of the Lasso </w:t>
      </w:r>
      <w:r>
        <w:rPr>
          <w:i/>
          <w:iCs/>
        </w:rPr>
        <w:t>The Annals of Statistics</w:t>
      </w:r>
      <w:r>
        <w:t xml:space="preserve"> </w:t>
      </w:r>
      <w:r>
        <w:rPr>
          <w:b/>
          <w:bCs/>
        </w:rPr>
        <w:t>35 (5)</w:t>
      </w:r>
      <w:r>
        <w:t xml:space="preserve"> 2173-2192</w:t>
      </w:r>
    </w:p>
    <w:p w14:paraId="6AC2FD65" w14:textId="6964AAFA" w:rsidR="008C3491" w:rsidRDefault="008C3491">
      <w:pPr>
        <w:spacing w:after="160" w:line="259" w:lineRule="auto"/>
      </w:pPr>
      <w:r>
        <w:br w:type="page"/>
      </w:r>
    </w:p>
    <w:p w14:paraId="56001E0C" w14:textId="77777777" w:rsidR="001018F6" w:rsidRDefault="001018F6" w:rsidP="001018F6">
      <w:pPr>
        <w:spacing w:after="160" w:line="360" w:lineRule="auto"/>
      </w:pPr>
    </w:p>
    <w:p w14:paraId="558001B4" w14:textId="77777777" w:rsidR="001018F6" w:rsidRPr="00611A3E" w:rsidRDefault="001018F6" w:rsidP="001018F6">
      <w:pPr>
        <w:spacing w:after="160" w:line="360" w:lineRule="auto"/>
        <w:jc w:val="center"/>
        <w:rPr>
          <w:b/>
          <w:bCs/>
          <w:sz w:val="32"/>
          <w:szCs w:val="32"/>
        </w:rPr>
      </w:pPr>
      <w:r w:rsidRPr="00611A3E">
        <w:rPr>
          <w:b/>
          <w:bCs/>
          <w:sz w:val="32"/>
          <w:szCs w:val="32"/>
        </w:rPr>
        <w:t>Regularization Paths for Generalized Linear Models via Coordinate Descent</w:t>
      </w:r>
    </w:p>
    <w:p w14:paraId="2ACE3374" w14:textId="77777777" w:rsidR="001018F6" w:rsidRDefault="001018F6" w:rsidP="001018F6">
      <w:pPr>
        <w:spacing w:after="160" w:line="360" w:lineRule="auto"/>
      </w:pPr>
    </w:p>
    <w:p w14:paraId="4398B38B" w14:textId="77777777" w:rsidR="001018F6" w:rsidRDefault="001018F6" w:rsidP="001018F6">
      <w:pPr>
        <w:spacing w:after="160" w:line="360" w:lineRule="auto"/>
      </w:pPr>
    </w:p>
    <w:p w14:paraId="542CC37F" w14:textId="77777777" w:rsidR="001018F6" w:rsidRPr="00611A3E" w:rsidRDefault="001018F6" w:rsidP="001018F6">
      <w:pPr>
        <w:spacing w:after="160" w:line="360" w:lineRule="auto"/>
        <w:rPr>
          <w:b/>
          <w:bCs/>
          <w:sz w:val="28"/>
          <w:szCs w:val="28"/>
        </w:rPr>
      </w:pPr>
      <w:r w:rsidRPr="00611A3E">
        <w:rPr>
          <w:b/>
          <w:bCs/>
          <w:sz w:val="28"/>
          <w:szCs w:val="28"/>
        </w:rPr>
        <w:t>Abstract</w:t>
      </w:r>
    </w:p>
    <w:p w14:paraId="5454BD78" w14:textId="77777777" w:rsidR="001018F6" w:rsidRDefault="001018F6" w:rsidP="001018F6">
      <w:pPr>
        <w:spacing w:after="160" w:line="360" w:lineRule="auto"/>
      </w:pPr>
    </w:p>
    <w:p w14:paraId="51F598BB" w14:textId="77777777" w:rsidR="001018F6" w:rsidRDefault="001018F6">
      <w:pPr>
        <w:pStyle w:val="ListParagraph"/>
        <w:numPr>
          <w:ilvl w:val="0"/>
          <w:numId w:val="2"/>
        </w:numPr>
        <w:spacing w:after="160" w:line="360" w:lineRule="auto"/>
      </w:pPr>
      <w:r w:rsidRPr="00611A3E">
        <w:rPr>
          <w:u w:val="single"/>
        </w:rPr>
        <w:t>Algorithms for Generalized Linear Models</w:t>
      </w:r>
      <w:r>
        <w:t>: Friedman, Hastie, and Tibshirani (2010) develop fast algorithms for estimation of generalized linear models with penalties.</w:t>
      </w:r>
    </w:p>
    <w:p w14:paraId="55F12C9A" w14:textId="77777777" w:rsidR="001018F6" w:rsidRDefault="001018F6">
      <w:pPr>
        <w:pStyle w:val="ListParagraph"/>
        <w:numPr>
          <w:ilvl w:val="0"/>
          <w:numId w:val="2"/>
        </w:numPr>
        <w:spacing w:after="160" w:line="360" w:lineRule="auto"/>
      </w:pPr>
      <w:r>
        <w:rPr>
          <w:u w:val="single"/>
        </w:rPr>
        <w:t>Linear, Logistic, and Multinomial Regression</w:t>
      </w:r>
      <w:r w:rsidRPr="00E630B2">
        <w:t>:</w:t>
      </w:r>
      <w:r>
        <w:t xml:space="preserve"> The models include linear regression, two-class logistic regression, and multinomial regression problems while the penalties include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 the lasso,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 ridge regression, and the mixtures of the two – the elastic net.</w:t>
      </w:r>
    </w:p>
    <w:p w14:paraId="2048F4A7" w14:textId="77777777" w:rsidR="001018F6" w:rsidRDefault="001018F6">
      <w:pPr>
        <w:pStyle w:val="ListParagraph"/>
        <w:numPr>
          <w:ilvl w:val="0"/>
          <w:numId w:val="2"/>
        </w:numPr>
        <w:spacing w:after="160" w:line="360" w:lineRule="auto"/>
      </w:pPr>
      <w:r>
        <w:rPr>
          <w:u w:val="single"/>
        </w:rPr>
        <w:t>Coordinate Descent along Regularization Path</w:t>
      </w:r>
      <w:r w:rsidRPr="00E51373">
        <w:t>:</w:t>
      </w:r>
      <w:r>
        <w:t xml:space="preserve"> The algorithms use cyclical coordinate descent, computed along a regularization path.</w:t>
      </w:r>
    </w:p>
    <w:p w14:paraId="29DE62F1" w14:textId="77777777" w:rsidR="001018F6" w:rsidRDefault="001018F6">
      <w:pPr>
        <w:pStyle w:val="ListParagraph"/>
        <w:numPr>
          <w:ilvl w:val="0"/>
          <w:numId w:val="2"/>
        </w:numPr>
        <w:spacing w:after="160" w:line="360" w:lineRule="auto"/>
      </w:pPr>
      <w:r>
        <w:rPr>
          <w:u w:val="single"/>
        </w:rPr>
        <w:t>Large Problems with Sparse Features</w:t>
      </w:r>
      <w:r w:rsidRPr="00E51373">
        <w:t>:</w:t>
      </w:r>
      <w:r>
        <w:t xml:space="preserve"> The methods can handle large problems and can also deal efficiently with sparse features.</w:t>
      </w:r>
    </w:p>
    <w:p w14:paraId="53867AD6" w14:textId="77777777" w:rsidR="001018F6" w:rsidRDefault="001018F6">
      <w:pPr>
        <w:pStyle w:val="ListParagraph"/>
        <w:numPr>
          <w:ilvl w:val="0"/>
          <w:numId w:val="2"/>
        </w:numPr>
        <w:spacing w:after="160" w:line="360" w:lineRule="auto"/>
      </w:pPr>
      <w:r>
        <w:rPr>
          <w:u w:val="single"/>
        </w:rPr>
        <w:t>Comparison with other Competing Methods</w:t>
      </w:r>
      <w:r w:rsidRPr="00D43C28">
        <w:t>:</w:t>
      </w:r>
      <w:r>
        <w:t xml:space="preserve"> In comparative timings, they find that the new algorithms are algorithms are considerably faster than competing methods.</w:t>
      </w:r>
    </w:p>
    <w:p w14:paraId="692341ED" w14:textId="77777777" w:rsidR="001018F6" w:rsidRDefault="001018F6" w:rsidP="001018F6">
      <w:pPr>
        <w:spacing w:after="160" w:line="360" w:lineRule="auto"/>
      </w:pPr>
    </w:p>
    <w:p w14:paraId="08A5074E" w14:textId="77777777" w:rsidR="001018F6" w:rsidRDefault="001018F6" w:rsidP="001018F6">
      <w:pPr>
        <w:spacing w:after="160" w:line="360" w:lineRule="auto"/>
      </w:pPr>
    </w:p>
    <w:p w14:paraId="3E15E585" w14:textId="77777777" w:rsidR="001018F6" w:rsidRPr="00E3383F" w:rsidRDefault="001018F6" w:rsidP="001018F6">
      <w:pPr>
        <w:spacing w:after="160" w:line="360" w:lineRule="auto"/>
        <w:rPr>
          <w:b/>
          <w:bCs/>
          <w:sz w:val="28"/>
          <w:szCs w:val="28"/>
        </w:rPr>
      </w:pPr>
      <w:r w:rsidRPr="00E3383F">
        <w:rPr>
          <w:b/>
          <w:bCs/>
          <w:sz w:val="28"/>
          <w:szCs w:val="28"/>
        </w:rPr>
        <w:t>Introduction</w:t>
      </w:r>
    </w:p>
    <w:p w14:paraId="69130345" w14:textId="77777777" w:rsidR="001018F6" w:rsidRDefault="001018F6" w:rsidP="001018F6">
      <w:pPr>
        <w:spacing w:after="160" w:line="360" w:lineRule="auto"/>
      </w:pPr>
    </w:p>
    <w:p w14:paraId="197153BF" w14:textId="77777777" w:rsidR="001018F6" w:rsidRDefault="001018F6">
      <w:pPr>
        <w:pStyle w:val="ListParagraph"/>
        <w:numPr>
          <w:ilvl w:val="0"/>
          <w:numId w:val="3"/>
        </w:numPr>
        <w:spacing w:after="160" w:line="360" w:lineRule="auto"/>
      </w:pPr>
      <w:r w:rsidRPr="00E3383F">
        <w:rPr>
          <w:u w:val="single"/>
        </w:rPr>
        <w:t>Lasso – Popular Method of Regression</w:t>
      </w:r>
      <w:r>
        <w:t xml:space="preserve">: The lasso (Tibshirani (1996)) is a popular method for regression that uses an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penalty to achieve a sparse solution. In the signal processing literature, the lasso is known as </w:t>
      </w:r>
      <w:r w:rsidRPr="00E3383F">
        <w:rPr>
          <w:i/>
          <w:iCs/>
        </w:rPr>
        <w:t>basis pursuit</w:t>
      </w:r>
      <w:r>
        <w:t xml:space="preserve"> (Chen, Donoho, and Saunders (1998)).</w:t>
      </w:r>
    </w:p>
    <w:p w14:paraId="2BA68C85" w14:textId="77777777" w:rsidR="001018F6" w:rsidRDefault="001018F6">
      <w:pPr>
        <w:pStyle w:val="ListParagraph"/>
        <w:numPr>
          <w:ilvl w:val="0"/>
          <w:numId w:val="3"/>
        </w:numPr>
        <w:spacing w:after="160" w:line="360" w:lineRule="auto"/>
      </w:pPr>
      <w:r>
        <w:rPr>
          <w:u w:val="single"/>
        </w:rPr>
        <w:lastRenderedPageBreak/>
        <w:t>GLM and Proportional Hazard Models</w:t>
      </w:r>
      <w:r w:rsidRPr="00E3383F">
        <w:t>:</w:t>
      </w:r>
      <w:r>
        <w:t xml:space="preserve"> This idea has been broadly applied, for example, to generalized linear models (Tibshirani (1996)) and Cox’s proportional hazard model for survival data (Tibshirani (1997)). In the subsequent years, there has been an enormous amount of research activity denoted to related regularization methods.</w:t>
      </w:r>
    </w:p>
    <w:p w14:paraId="2F69A4C2" w14:textId="77777777" w:rsidR="001018F6" w:rsidRDefault="001018F6">
      <w:pPr>
        <w:pStyle w:val="ListParagraph"/>
        <w:numPr>
          <w:ilvl w:val="0"/>
          <w:numId w:val="3"/>
        </w:numPr>
        <w:spacing w:after="160" w:line="360" w:lineRule="auto"/>
      </w:pPr>
      <w:r>
        <w:rPr>
          <w:u w:val="single"/>
        </w:rPr>
        <w:t>Grouped Lasso</w:t>
      </w:r>
      <w:r w:rsidRPr="00A055A9">
        <w:t>:</w:t>
      </w:r>
      <w:r>
        <w:t xml:space="preserve"> Here, variables are included or excluded in groups (Yuan and Lin (2007), Meier, van de Geer, and Buhlmann (2008)).</w:t>
      </w:r>
    </w:p>
    <w:p w14:paraId="02E2632C" w14:textId="77777777" w:rsidR="001018F6" w:rsidRDefault="001018F6">
      <w:pPr>
        <w:pStyle w:val="ListParagraph"/>
        <w:numPr>
          <w:ilvl w:val="0"/>
          <w:numId w:val="3"/>
        </w:numPr>
        <w:spacing w:after="160" w:line="360" w:lineRule="auto"/>
      </w:pPr>
      <w:r>
        <w:rPr>
          <w:u w:val="single"/>
        </w:rPr>
        <w:t>Dantzig Selector</w:t>
      </w:r>
      <w:r w:rsidRPr="00CA205D">
        <w:t>:</w:t>
      </w:r>
      <w:r>
        <w:t xml:space="preserve"> This is a slightly modified version of the lasso (Candes and Tao (2007)).</w:t>
      </w:r>
    </w:p>
    <w:p w14:paraId="42034768" w14:textId="77777777" w:rsidR="001018F6" w:rsidRDefault="001018F6">
      <w:pPr>
        <w:pStyle w:val="ListParagraph"/>
        <w:numPr>
          <w:ilvl w:val="0"/>
          <w:numId w:val="3"/>
        </w:numPr>
        <w:spacing w:after="160" w:line="360" w:lineRule="auto"/>
      </w:pPr>
      <w:r>
        <w:rPr>
          <w:u w:val="single"/>
        </w:rPr>
        <w:t>Elastic Net</w:t>
      </w:r>
      <w:r w:rsidRPr="00CA205D">
        <w:t>:</w:t>
      </w:r>
      <w:r>
        <w:t xml:space="preserve"> The elastic net was developed by Zou and Hastie (2005) for correlated variables, and uses a penalty that is part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part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14:paraId="12D73202" w14:textId="77777777" w:rsidR="001018F6" w:rsidRDefault="00000000">
      <w:pPr>
        <w:pStyle w:val="ListParagraph"/>
        <w:numPr>
          <w:ilvl w:val="0"/>
          <w:numId w:val="3"/>
        </w:numPr>
        <w:spacing w:after="160"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1</m:t>
            </m:r>
          </m:sub>
        </m:sSub>
      </m:oMath>
      <w:r w:rsidR="001018F6" w:rsidRPr="00CA205D">
        <w:rPr>
          <w:u w:val="single"/>
        </w:rPr>
        <w:t xml:space="preserve"> Regularization for GLM</w:t>
      </w:r>
      <w:r w:rsidR="001018F6">
        <w:t>: Park and Hastie (2007).</w:t>
      </w:r>
    </w:p>
    <w:p w14:paraId="64A63D4F" w14:textId="77777777" w:rsidR="001018F6" w:rsidRDefault="001018F6">
      <w:pPr>
        <w:pStyle w:val="ListParagraph"/>
        <w:numPr>
          <w:ilvl w:val="0"/>
          <w:numId w:val="3"/>
        </w:numPr>
        <w:spacing w:after="160" w:line="360" w:lineRule="auto"/>
      </w:pPr>
      <w:r w:rsidRPr="00AE7452">
        <w:rPr>
          <w:u w:val="single"/>
        </w:rPr>
        <w:t>Methods that use Non-concave Penalties</w:t>
      </w:r>
      <w:r>
        <w:t>: These include methods such as SCAD (Fan and Li (2005)), and generalized elastic net (Friedman (2008)), and they enforce more serious variable selection than the lasso.</w:t>
      </w:r>
    </w:p>
    <w:p w14:paraId="588ADD95" w14:textId="77777777" w:rsidR="001018F6" w:rsidRDefault="001018F6">
      <w:pPr>
        <w:pStyle w:val="ListParagraph"/>
        <w:numPr>
          <w:ilvl w:val="0"/>
          <w:numId w:val="3"/>
        </w:numPr>
        <w:spacing w:after="160" w:line="360" w:lineRule="auto"/>
      </w:pPr>
      <w:r>
        <w:rPr>
          <w:u w:val="single"/>
        </w:rPr>
        <w:t>Regularization Paths for the SVM</w:t>
      </w:r>
      <w:r w:rsidRPr="00AE7452">
        <w:t>:</w:t>
      </w:r>
      <w:r>
        <w:t xml:space="preserve"> Hastie, Rosset, Tibshirani, and Zhu (2004).</w:t>
      </w:r>
    </w:p>
    <w:p w14:paraId="62638DD2" w14:textId="77777777" w:rsidR="001018F6" w:rsidRDefault="001018F6">
      <w:pPr>
        <w:pStyle w:val="ListParagraph"/>
        <w:numPr>
          <w:ilvl w:val="0"/>
          <w:numId w:val="3"/>
        </w:numPr>
        <w:spacing w:after="160" w:line="360" w:lineRule="auto"/>
      </w:pPr>
      <w:r>
        <w:rPr>
          <w:u w:val="single"/>
        </w:rPr>
        <w:t>Graphical Lasso</w:t>
      </w:r>
      <w:r w:rsidRPr="00727A16">
        <w:t>:</w:t>
      </w:r>
      <w:r>
        <w:t xml:space="preserve"> This was developed by Friedman, Hastie, Hoefling, and Tibshirani (2007) for sparse covariance matrix and undirected graphs.</w:t>
      </w:r>
    </w:p>
    <w:p w14:paraId="20449253" w14:textId="77777777" w:rsidR="001018F6" w:rsidRDefault="001018F6">
      <w:pPr>
        <w:pStyle w:val="ListParagraph"/>
        <w:numPr>
          <w:ilvl w:val="0"/>
          <w:numId w:val="3"/>
        </w:numPr>
        <w:spacing w:after="160" w:line="360" w:lineRule="auto"/>
      </w:pPr>
      <w:r>
        <w:rPr>
          <w:u w:val="single"/>
        </w:rPr>
        <w:t>Algorithm for Computing Regularization Path</w:t>
      </w:r>
      <w:r w:rsidRPr="00C8277B">
        <w:t>:</w:t>
      </w:r>
      <w:r>
        <w:t xml:space="preserve"> Efron, Hastie, Johnstone, and Tibshirani (2004) developed an efficient algorithm to compute the entire regularization path for the lasso for linear regression models.</w:t>
      </w:r>
    </w:p>
    <w:p w14:paraId="01AE3640" w14:textId="77777777" w:rsidR="001018F6" w:rsidRDefault="001018F6">
      <w:pPr>
        <w:pStyle w:val="ListParagraph"/>
        <w:numPr>
          <w:ilvl w:val="0"/>
          <w:numId w:val="3"/>
        </w:numPr>
        <w:spacing w:after="160" w:line="360" w:lineRule="auto"/>
      </w:pPr>
      <w:r>
        <w:rPr>
          <w:u w:val="single"/>
        </w:rPr>
        <w:t>Coefficients that are Piece-wise Linear</w:t>
      </w:r>
      <w:r w:rsidRPr="00C8277B">
        <w:t>:</w:t>
      </w:r>
      <w:r>
        <w:t xml:space="preserve"> Their algorithm exploits the fact that the coefficient profiles are piece-wise linear, which leads to an algorithm with the same computational cost as the full least-squares fit on the data (Osborne, Presnell, and Turlach (2000)).</w:t>
      </w:r>
    </w:p>
    <w:p w14:paraId="1363DC4A" w14:textId="77777777" w:rsidR="001018F6" w:rsidRDefault="001018F6">
      <w:pPr>
        <w:pStyle w:val="ListParagraph"/>
        <w:numPr>
          <w:ilvl w:val="0"/>
          <w:numId w:val="3"/>
        </w:numPr>
        <w:spacing w:after="160" w:line="360" w:lineRule="auto"/>
      </w:pPr>
      <w:r>
        <w:rPr>
          <w:u w:val="single"/>
        </w:rPr>
        <w:t>Exploitation of the Piece-wise Linearity</w:t>
      </w:r>
      <w:r w:rsidRPr="00843725">
        <w:t>:</w:t>
      </w:r>
      <w:r>
        <w:t xml:space="preserve"> In some of the extensions above – Dantzig selector, elastic net, and regularization paths for SVM – piece-wise linearity can be exploited as in Efron, Hastie, Johnstone, and Tibshirani (2004) to yield efficient algorithms.</w:t>
      </w:r>
    </w:p>
    <w:p w14:paraId="7906CEB6" w14:textId="77777777" w:rsidR="001018F6" w:rsidRDefault="001018F6">
      <w:pPr>
        <w:pStyle w:val="ListParagraph"/>
        <w:numPr>
          <w:ilvl w:val="0"/>
          <w:numId w:val="3"/>
        </w:numPr>
        <w:spacing w:after="160" w:line="360" w:lineRule="auto"/>
      </w:pPr>
      <w:r>
        <w:rPr>
          <w:u w:val="single"/>
        </w:rPr>
        <w:t>Piece-wise Linearity Class of Problems</w:t>
      </w:r>
      <w:r w:rsidRPr="00745920">
        <w:t>:</w:t>
      </w:r>
      <w:r>
        <w:t xml:space="preserve"> Rosset and Zhu (2007) characterize the class of problems where piece-wise linearity exists – both the loss function and the penalty have to be quadratic or piece-wise linear.</w:t>
      </w:r>
    </w:p>
    <w:p w14:paraId="15350612" w14:textId="77777777" w:rsidR="001018F6" w:rsidRDefault="001018F6">
      <w:pPr>
        <w:pStyle w:val="ListParagraph"/>
        <w:numPr>
          <w:ilvl w:val="0"/>
          <w:numId w:val="3"/>
        </w:numPr>
        <w:spacing w:after="160" w:line="360" w:lineRule="auto"/>
      </w:pPr>
      <w:r>
        <w:rPr>
          <w:u w:val="single"/>
        </w:rPr>
        <w:t>Focus on Coordinate Descent Methods</w:t>
      </w:r>
      <w:r w:rsidRPr="00745920">
        <w:t>:</w:t>
      </w:r>
      <w:r>
        <w:t xml:space="preserve"> In their paper, Friedman, Hastie, and Tibshirani (2010) focus instead on the cyclical coordinate descent methods. These methods have been proposed for the lasso a number of times, but only then was their power fully realized.</w:t>
      </w:r>
    </w:p>
    <w:p w14:paraId="2E368E06" w14:textId="77777777" w:rsidR="001018F6" w:rsidRDefault="001018F6">
      <w:pPr>
        <w:pStyle w:val="ListParagraph"/>
        <w:numPr>
          <w:ilvl w:val="0"/>
          <w:numId w:val="3"/>
        </w:numPr>
        <w:spacing w:after="160" w:line="360" w:lineRule="auto"/>
      </w:pPr>
      <w:r>
        <w:rPr>
          <w:u w:val="single"/>
        </w:rPr>
        <w:lastRenderedPageBreak/>
        <w:t>Prior Work in this Area</w:t>
      </w:r>
      <w:r w:rsidRPr="00B03F0D">
        <w:t>:</w:t>
      </w:r>
      <w:r>
        <w:t xml:space="preserve"> Early references include Fu (1998), Shevade and Keerthi (2003), and Daubechies, Defrise, and De Mol (2004). Van der Kooij (2007) independently used coordinate descent for solving elastic-net penalized regressions models.</w:t>
      </w:r>
    </w:p>
    <w:p w14:paraId="7DF33978" w14:textId="77777777" w:rsidR="001018F6" w:rsidRDefault="001018F6">
      <w:pPr>
        <w:pStyle w:val="ListParagraph"/>
        <w:numPr>
          <w:ilvl w:val="0"/>
          <w:numId w:val="3"/>
        </w:numPr>
        <w:spacing w:after="160" w:line="360" w:lineRule="auto"/>
      </w:pPr>
      <w:r>
        <w:rPr>
          <w:u w:val="single"/>
        </w:rPr>
        <w:t>Regularization Parameters along Entire Path</w:t>
      </w:r>
      <w:r w:rsidRPr="00D32F73">
        <w:t>:</w:t>
      </w:r>
      <w:r>
        <w:t xml:space="preserve"> Further discoveries include Friedman, Hastie, Hoefling, and Tibshirani (2007) and Wu and Lange (2008). The first paper recognized the value of solving the problem along an entire path for the regularization parameters, using the current estimates as </w:t>
      </w:r>
      <w:r>
        <w:rPr>
          <w:i/>
          <w:iCs/>
        </w:rPr>
        <w:t>warm starts</w:t>
      </w:r>
      <w:r>
        <w:t>. This strategy turns out to be remarkably efficient for this problem.</w:t>
      </w:r>
    </w:p>
    <w:p w14:paraId="76F0A0C2" w14:textId="77777777" w:rsidR="001018F6" w:rsidRDefault="001018F6">
      <w:pPr>
        <w:pStyle w:val="ListParagraph"/>
        <w:numPr>
          <w:ilvl w:val="0"/>
          <w:numId w:val="3"/>
        </w:numPr>
        <w:spacing w:after="160" w:line="360" w:lineRule="auto"/>
      </w:pPr>
      <w:r>
        <w:rPr>
          <w:u w:val="single"/>
        </w:rPr>
        <w:t>Other Works on Coordinate Descent</w:t>
      </w:r>
      <w:r w:rsidRPr="00881862">
        <w:t>:</w:t>
      </w:r>
      <w:r>
        <w:t xml:space="preserve"> Several other researchers have also re-discovered coordinate descent, many for solving the same problems extend the work of Friedman, Hastie, and Tibshirani (2010) address – notably Shevade and Keerthi (2003), Krishnapuram and Hartemink (2005), Genkin, Lewis, and Madigan (2007), and Wu, Chen, Hastie, Sobel, and Lange (2009).</w:t>
      </w:r>
    </w:p>
    <w:p w14:paraId="08542F89" w14:textId="77777777" w:rsidR="001018F6" w:rsidRDefault="001018F6">
      <w:pPr>
        <w:pStyle w:val="ListParagraph"/>
        <w:numPr>
          <w:ilvl w:val="0"/>
          <w:numId w:val="3"/>
        </w:numPr>
        <w:spacing w:after="160" w:line="360" w:lineRule="auto"/>
      </w:pPr>
      <w:r>
        <w:rPr>
          <w:u w:val="single"/>
        </w:rPr>
        <w:t>Fast Algorithms for Fitting GLMs</w:t>
      </w:r>
      <w:r w:rsidRPr="00881862">
        <w:t>:</w:t>
      </w:r>
      <w:r>
        <w:t xml:space="preserve"> Friedman, Hastie, and Tibshirani (2010) extend the work of Friedman, Hastie, Hoefling, and Tibshirani (2007) and develop fast algorithms for fitting generalized linear methods with elastic net penalties. In particular, their models include regression, two-class logistic regression, and multinomial regression problems.</w:t>
      </w:r>
    </w:p>
    <w:p w14:paraId="20B05464" w14:textId="77777777" w:rsidR="001018F6" w:rsidRDefault="001018F6">
      <w:pPr>
        <w:pStyle w:val="ListParagraph"/>
        <w:numPr>
          <w:ilvl w:val="0"/>
          <w:numId w:val="3"/>
        </w:numPr>
        <w:spacing w:after="160" w:line="360" w:lineRule="auto"/>
      </w:pPr>
      <w:r>
        <w:rPr>
          <w:u w:val="single"/>
        </w:rPr>
        <w:t>Feature Sparsity and Large Datasets</w:t>
      </w:r>
      <w:r w:rsidRPr="007E46BF">
        <w:t>:</w:t>
      </w:r>
      <w:r>
        <w:t xml:space="preserve"> Their algorithms can work on very large datasets, and can take advantage of the sparsity in the feature set.</w:t>
      </w:r>
    </w:p>
    <w:p w14:paraId="27A24DF5" w14:textId="77777777" w:rsidR="001018F6" w:rsidRDefault="001018F6">
      <w:pPr>
        <w:pStyle w:val="ListParagraph"/>
        <w:numPr>
          <w:ilvl w:val="0"/>
          <w:numId w:val="3"/>
        </w:numPr>
        <w:spacing w:after="160" w:line="360" w:lineRule="auto"/>
      </w:pPr>
      <w:r>
        <w:rPr>
          <w:u w:val="single"/>
        </w:rPr>
        <w:t>glmnet - Publicly Available R Package</w:t>
      </w:r>
      <w:r>
        <w:t>: They provide a publicly available package glmnet (Friedman, Hastie, and Tibshirani (2009)) implemented in the R programming system.</w:t>
      </w:r>
    </w:p>
    <w:p w14:paraId="18956A60" w14:textId="77777777" w:rsidR="001018F6" w:rsidRDefault="001018F6">
      <w:pPr>
        <w:pStyle w:val="ListParagraph"/>
        <w:numPr>
          <w:ilvl w:val="0"/>
          <w:numId w:val="3"/>
        </w:numPr>
        <w:spacing w:after="160" w:line="360" w:lineRule="auto"/>
      </w:pPr>
      <w:r>
        <w:rPr>
          <w:u w:val="single"/>
        </w:rPr>
        <w:t>Convergence Properties of Coordinate Descent</w:t>
      </w:r>
      <w:r w:rsidRPr="00ED11D6">
        <w:t>:</w:t>
      </w:r>
      <w:r>
        <w:t xml:space="preserve"> They do not revisit the well-established convergence properties of coordinate descent in convex problems (Tseng (2001)), however.</w:t>
      </w:r>
    </w:p>
    <w:p w14:paraId="371EAB75" w14:textId="77777777" w:rsidR="001018F6" w:rsidRDefault="001018F6">
      <w:pPr>
        <w:pStyle w:val="ListParagraph"/>
        <w:numPr>
          <w:ilvl w:val="0"/>
          <w:numId w:val="3"/>
        </w:numPr>
        <w:spacing w:after="160" w:line="360" w:lineRule="auto"/>
      </w:pPr>
      <w:r>
        <w:rPr>
          <w:u w:val="single"/>
        </w:rPr>
        <w:t>Domains with Very Large Datasets</w:t>
      </w:r>
      <w:r w:rsidRPr="00206A32">
        <w:t>:</w:t>
      </w:r>
      <w:r>
        <w:t xml:space="preserve"> Lasso formulation is frequently used in domains with very large datasets, such as genomics and web analysis. Consequently, a focus of Friedman, Hastie, and Tibshirani (2010)’s research has been algorithmic efficiency and speed. They demonstrate through simulations that their procedures outperform all competitors – even those based on coordinate descent.</w:t>
      </w:r>
    </w:p>
    <w:p w14:paraId="2EA48564" w14:textId="77777777" w:rsidR="001018F6" w:rsidRDefault="001018F6">
      <w:pPr>
        <w:pStyle w:val="ListParagraph"/>
        <w:numPr>
          <w:ilvl w:val="0"/>
          <w:numId w:val="3"/>
        </w:numPr>
        <w:spacing w:after="160" w:line="360" w:lineRule="auto"/>
      </w:pPr>
      <w:r>
        <w:rPr>
          <w:u w:val="single"/>
        </w:rPr>
        <w:t>Algorithm for the Elastic Net</w:t>
      </w:r>
      <w:r w:rsidRPr="00445FE1">
        <w:t>:</w:t>
      </w:r>
      <w:r>
        <w:t xml:space="preserve"> The next section presents the algorithm for elastic net, which includes lasso and ridge regression as special cases.</w:t>
      </w:r>
    </w:p>
    <w:p w14:paraId="789E17A7" w14:textId="77777777" w:rsidR="001018F6" w:rsidRDefault="001018F6">
      <w:pPr>
        <w:pStyle w:val="ListParagraph"/>
        <w:numPr>
          <w:ilvl w:val="0"/>
          <w:numId w:val="3"/>
        </w:numPr>
        <w:spacing w:after="160" w:line="360" w:lineRule="auto"/>
      </w:pPr>
      <w:r>
        <w:rPr>
          <w:u w:val="single"/>
        </w:rPr>
        <w:lastRenderedPageBreak/>
        <w:t>Two Class/Multinomial Logistic Regression</w:t>
      </w:r>
      <w:r w:rsidRPr="00445FE1">
        <w:t>:</w:t>
      </w:r>
      <w:r>
        <w:t xml:space="preserve"> The next two sections discuss two-class logistic regression and multinomial logistic regression. Comparative timings are presented in the subsequent section.</w:t>
      </w:r>
    </w:p>
    <w:p w14:paraId="63FE6910" w14:textId="77777777" w:rsidR="001018F6" w:rsidRDefault="001018F6">
      <w:pPr>
        <w:pStyle w:val="ListParagraph"/>
        <w:numPr>
          <w:ilvl w:val="0"/>
          <w:numId w:val="3"/>
        </w:numPr>
        <w:spacing w:after="160" w:line="360" w:lineRule="auto"/>
      </w:pPr>
      <w:r>
        <w:rPr>
          <w:u w:val="single"/>
        </w:rPr>
        <w:t>Regularization Paths for Limited GLMs</w:t>
      </w:r>
      <w:r w:rsidRPr="00193785">
        <w:t>:</w:t>
      </w:r>
      <w:r>
        <w:t xml:space="preserve"> Although the title of the chapter advertises regularization paths for GLMs, it only covers three important members of this family. However, exactly the same technology extends trivially to other members of the exponential family, such as the Poisson model. Friedman, Hastie, and Tibshirani (2010) plan to extend their software to cover these important other cases, as well as the Cox model for survival data.</w:t>
      </w:r>
    </w:p>
    <w:p w14:paraId="32116D58" w14:textId="77777777" w:rsidR="001018F6" w:rsidRDefault="001018F6">
      <w:pPr>
        <w:pStyle w:val="ListParagraph"/>
        <w:numPr>
          <w:ilvl w:val="0"/>
          <w:numId w:val="3"/>
        </w:numPr>
        <w:spacing w:after="160" w:line="360" w:lineRule="auto"/>
      </w:pPr>
      <w:r>
        <w:rPr>
          <w:u w:val="single"/>
        </w:rPr>
        <w:t>Algorithms for Fitting Model Families</w:t>
      </w:r>
      <w:r w:rsidRPr="006B4CB4">
        <w:t>:</w:t>
      </w:r>
      <w:r>
        <w:t xml:space="preserve"> Note that this chapter is about algorithms for fitting particular families of models, and not about the statistical properties of the models themselves.</w:t>
      </w:r>
    </w:p>
    <w:p w14:paraId="619C9D56" w14:textId="77777777" w:rsidR="001018F6" w:rsidRDefault="001018F6" w:rsidP="001018F6">
      <w:pPr>
        <w:spacing w:after="160" w:line="360" w:lineRule="auto"/>
      </w:pPr>
    </w:p>
    <w:p w14:paraId="504CDA50" w14:textId="77777777" w:rsidR="001018F6" w:rsidRDefault="001018F6" w:rsidP="001018F6">
      <w:pPr>
        <w:spacing w:after="160" w:line="360" w:lineRule="auto"/>
      </w:pPr>
    </w:p>
    <w:p w14:paraId="2F600262" w14:textId="77777777" w:rsidR="001018F6" w:rsidRPr="006B4CB4" w:rsidRDefault="001018F6" w:rsidP="001018F6">
      <w:pPr>
        <w:spacing w:after="160" w:line="360" w:lineRule="auto"/>
        <w:rPr>
          <w:b/>
          <w:bCs/>
          <w:sz w:val="28"/>
          <w:szCs w:val="28"/>
        </w:rPr>
      </w:pPr>
      <w:r w:rsidRPr="006B4CB4">
        <w:rPr>
          <w:b/>
          <w:bCs/>
          <w:sz w:val="28"/>
          <w:szCs w:val="28"/>
        </w:rPr>
        <w:t>Algorithms for the Lasso, Ridge Regression, and Elastic Net</w:t>
      </w:r>
    </w:p>
    <w:p w14:paraId="114842D8" w14:textId="77777777" w:rsidR="001018F6" w:rsidRDefault="001018F6" w:rsidP="001018F6">
      <w:pPr>
        <w:spacing w:after="160" w:line="360" w:lineRule="auto"/>
      </w:pPr>
    </w:p>
    <w:p w14:paraId="1C3918C2" w14:textId="77777777" w:rsidR="001018F6" w:rsidRDefault="001018F6">
      <w:pPr>
        <w:pStyle w:val="ListParagraph"/>
        <w:numPr>
          <w:ilvl w:val="0"/>
          <w:numId w:val="4"/>
        </w:numPr>
        <w:spacing w:after="160" w:line="360" w:lineRule="auto"/>
      </w:pPr>
      <w:r w:rsidRPr="000A5AEA">
        <w:rPr>
          <w:u w:val="single"/>
        </w:rPr>
        <w:t>Setup for Lasso Regression Formulation</w:t>
      </w:r>
      <w:r>
        <w:t>: Consider the usual setup for linear regression. Given a response variable</w:t>
      </w:r>
    </w:p>
    <w:p w14:paraId="55779E78" w14:textId="77777777" w:rsidR="001018F6" w:rsidRPr="000E2175" w:rsidRDefault="001018F6" w:rsidP="001018F6">
      <w:pPr>
        <w:spacing w:after="160" w:line="360" w:lineRule="auto"/>
        <w:rPr>
          <w:u w:val="single"/>
        </w:rPr>
      </w:pPr>
    </w:p>
    <w:p w14:paraId="6907532F" w14:textId="77777777" w:rsidR="001018F6" w:rsidRDefault="001018F6" w:rsidP="001018F6">
      <w:pPr>
        <w:pStyle w:val="ListParagraph"/>
        <w:spacing w:after="160" w:line="360" w:lineRule="auto"/>
        <w:ind w:left="360"/>
      </w:pPr>
      <m:oMathPara>
        <m:oMath>
          <m:r>
            <w:rPr>
              <w:rFonts w:ascii="Cambria Math" w:hAnsi="Cambria Math"/>
            </w:rPr>
            <m:t>Y</m:t>
          </m:r>
          <m:r>
            <m:rPr>
              <m:scr m:val="double-struck"/>
            </m:rPr>
            <w:rPr>
              <w:rFonts w:ascii="Cambria Math" w:hAnsi="Cambria Math"/>
            </w:rPr>
            <m:t>∈R</m:t>
          </m:r>
        </m:oMath>
      </m:oMathPara>
    </w:p>
    <w:p w14:paraId="590F1A00" w14:textId="77777777" w:rsidR="001018F6" w:rsidRDefault="001018F6" w:rsidP="001018F6">
      <w:pPr>
        <w:spacing w:after="160" w:line="360" w:lineRule="auto"/>
      </w:pPr>
    </w:p>
    <w:p w14:paraId="3365495E" w14:textId="77777777" w:rsidR="001018F6" w:rsidRDefault="001018F6" w:rsidP="001018F6">
      <w:pPr>
        <w:pStyle w:val="ListParagraph"/>
        <w:spacing w:after="160" w:line="360" w:lineRule="auto"/>
        <w:ind w:left="360"/>
      </w:pPr>
      <w:r>
        <w:t>and a predictor vector</w:t>
      </w:r>
    </w:p>
    <w:p w14:paraId="4FBC6D0B" w14:textId="77777777" w:rsidR="001018F6" w:rsidRDefault="001018F6" w:rsidP="001018F6">
      <w:pPr>
        <w:spacing w:after="160" w:line="360" w:lineRule="auto"/>
      </w:pPr>
    </w:p>
    <w:p w14:paraId="0AB02D4B" w14:textId="77777777" w:rsidR="001018F6" w:rsidRDefault="001018F6" w:rsidP="001018F6">
      <w:pPr>
        <w:pStyle w:val="ListParagraph"/>
        <w:spacing w:after="160" w:line="360" w:lineRule="auto"/>
        <w:ind w:left="360"/>
      </w:pPr>
      <m:oMathPara>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m:oMathPara>
    </w:p>
    <w:p w14:paraId="23C6581C" w14:textId="77777777" w:rsidR="001018F6" w:rsidRDefault="001018F6" w:rsidP="001018F6">
      <w:pPr>
        <w:spacing w:after="160" w:line="360" w:lineRule="auto"/>
      </w:pPr>
    </w:p>
    <w:p w14:paraId="0B2EF70D" w14:textId="77777777" w:rsidR="001018F6" w:rsidRDefault="001018F6" w:rsidP="001018F6">
      <w:pPr>
        <w:pStyle w:val="ListParagraph"/>
        <w:spacing w:after="160" w:line="360" w:lineRule="auto"/>
        <w:ind w:left="360"/>
      </w:pPr>
      <w:r>
        <w:t>the regression function is approximated by a linear model</w:t>
      </w:r>
    </w:p>
    <w:p w14:paraId="23C86F23" w14:textId="77777777" w:rsidR="001018F6" w:rsidRDefault="001018F6" w:rsidP="001018F6">
      <w:pPr>
        <w:spacing w:after="160" w:line="360" w:lineRule="auto"/>
      </w:pPr>
    </w:p>
    <w:p w14:paraId="5B5C5B25" w14:textId="77777777" w:rsidR="001018F6" w:rsidRPr="000E2175" w:rsidRDefault="001018F6" w:rsidP="001018F6">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m:oMathPara>
    </w:p>
    <w:p w14:paraId="01217496" w14:textId="77777777" w:rsidR="001018F6" w:rsidRDefault="001018F6" w:rsidP="001018F6">
      <w:pPr>
        <w:spacing w:after="160" w:line="360" w:lineRule="auto"/>
      </w:pPr>
    </w:p>
    <w:p w14:paraId="7B823F4F" w14:textId="77777777" w:rsidR="001018F6" w:rsidRDefault="001018F6">
      <w:pPr>
        <w:pStyle w:val="ListParagraph"/>
        <w:numPr>
          <w:ilvl w:val="0"/>
          <w:numId w:val="4"/>
        </w:numPr>
        <w:spacing w:after="160" w:line="360" w:lineRule="auto"/>
      </w:pPr>
      <w:r>
        <w:rPr>
          <w:u w:val="single"/>
        </w:rPr>
        <w:t>Observation Pairs with Standardized Variates</w:t>
      </w:r>
      <w:r>
        <w:t xml:space="preserve">: There are </w:t>
      </w:r>
      <m:oMath>
        <m:r>
          <w:rPr>
            <w:rFonts w:ascii="Cambria Math" w:hAnsi="Cambria Math"/>
          </w:rPr>
          <m:t>N</m:t>
        </m:r>
      </m:oMath>
      <w:r>
        <w:t xml:space="preserve"> observation pairs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For simplicity, it is assumed that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are standardized:</w:t>
      </w:r>
    </w:p>
    <w:p w14:paraId="4EC3A8F8" w14:textId="77777777" w:rsidR="001018F6" w:rsidRPr="000E2175" w:rsidRDefault="001018F6" w:rsidP="001018F6">
      <w:pPr>
        <w:spacing w:after="160" w:line="360" w:lineRule="auto"/>
        <w:rPr>
          <w:u w:val="single"/>
        </w:rPr>
      </w:pPr>
    </w:p>
    <w:p w14:paraId="43360D6E" w14:textId="77777777" w:rsidR="001018F6" w:rsidRDefault="00000000" w:rsidP="001018F6">
      <w:pPr>
        <w:pStyle w:val="ListParagraph"/>
        <w:spacing w:after="16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=0</m:t>
          </m:r>
        </m:oMath>
      </m:oMathPara>
    </w:p>
    <w:p w14:paraId="0BAE1EEA" w14:textId="77777777" w:rsidR="001018F6" w:rsidRDefault="001018F6" w:rsidP="001018F6">
      <w:pPr>
        <w:spacing w:after="160" w:line="360" w:lineRule="auto"/>
      </w:pPr>
    </w:p>
    <w:p w14:paraId="31E4A457" w14:textId="77777777" w:rsidR="001018F6" w:rsidRDefault="00000000" w:rsidP="001018F6">
      <w:pPr>
        <w:pStyle w:val="ListParagraph"/>
        <w:spacing w:after="16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r>
            <w:rPr>
              <w:rFonts w:ascii="Cambria Math" w:hAnsi="Cambria Math"/>
            </w:rPr>
            <m:t>=1</m:t>
          </m:r>
        </m:oMath>
      </m:oMathPara>
    </w:p>
    <w:p w14:paraId="2B817353" w14:textId="77777777" w:rsidR="001018F6" w:rsidRDefault="001018F6" w:rsidP="001018F6">
      <w:pPr>
        <w:spacing w:after="160" w:line="360" w:lineRule="auto"/>
      </w:pPr>
    </w:p>
    <w:p w14:paraId="20320933" w14:textId="77777777" w:rsidR="001018F6" w:rsidRDefault="001018F6" w:rsidP="001018F6">
      <w:pPr>
        <w:pStyle w:val="ListParagraph"/>
        <w:spacing w:after="160" w:line="360" w:lineRule="auto"/>
        <w:ind w:left="360"/>
      </w:pPr>
      <w:r>
        <w:t>for</w:t>
      </w:r>
    </w:p>
    <w:p w14:paraId="3A97BF65" w14:textId="77777777" w:rsidR="001018F6" w:rsidRDefault="001018F6" w:rsidP="001018F6">
      <w:pPr>
        <w:spacing w:after="160" w:line="360" w:lineRule="auto"/>
      </w:pPr>
    </w:p>
    <w:p w14:paraId="6A9665AC" w14:textId="77777777" w:rsidR="001018F6" w:rsidRDefault="001018F6" w:rsidP="001018F6">
      <w:pPr>
        <w:pStyle w:val="ListParagraph"/>
        <w:spacing w:after="160" w:line="360" w:lineRule="auto"/>
        <w:ind w:left="360"/>
      </w:pPr>
      <m:oMathPara>
        <m:oMath>
          <m:r>
            <w:rPr>
              <w:rFonts w:ascii="Cambria Math" w:hAnsi="Cambria Math"/>
            </w:rPr>
            <m:t>j=1, …, p</m:t>
          </m:r>
        </m:oMath>
      </m:oMathPara>
    </w:p>
    <w:p w14:paraId="26C76B7A" w14:textId="77777777" w:rsidR="001018F6" w:rsidRDefault="001018F6" w:rsidP="001018F6">
      <w:pPr>
        <w:spacing w:after="160" w:line="360" w:lineRule="auto"/>
      </w:pPr>
    </w:p>
    <w:p w14:paraId="4B72E1B0" w14:textId="77777777" w:rsidR="001018F6" w:rsidRDefault="001018F6" w:rsidP="001018F6">
      <w:pPr>
        <w:pStyle w:val="ListParagraph"/>
        <w:spacing w:after="160" w:line="360" w:lineRule="auto"/>
        <w:ind w:left="360"/>
      </w:pPr>
      <w:r>
        <w:t>The algorithms generalize naturally to the unstandardized case.</w:t>
      </w:r>
    </w:p>
    <w:p w14:paraId="114909E3" w14:textId="77777777" w:rsidR="001018F6" w:rsidRDefault="001018F6">
      <w:pPr>
        <w:pStyle w:val="ListParagraph"/>
        <w:numPr>
          <w:ilvl w:val="0"/>
          <w:numId w:val="4"/>
        </w:numPr>
        <w:spacing w:after="160" w:line="360" w:lineRule="auto"/>
      </w:pPr>
      <w:r>
        <w:rPr>
          <w:u w:val="single"/>
        </w:rPr>
        <w:t>Formulation of Elastic Net Problem</w:t>
      </w:r>
      <w:r w:rsidRPr="00F627AA">
        <w:t>:</w:t>
      </w:r>
      <w:r>
        <w:t xml:space="preserve"> The elastic net solves the following problem</w:t>
      </w:r>
    </w:p>
    <w:p w14:paraId="3A0D00FD" w14:textId="77777777" w:rsidR="001018F6" w:rsidRPr="000E2175" w:rsidRDefault="001018F6" w:rsidP="001018F6">
      <w:pPr>
        <w:spacing w:after="160" w:line="360" w:lineRule="auto"/>
        <w:rPr>
          <w:u w:val="single"/>
        </w:rPr>
      </w:pPr>
    </w:p>
    <w:p w14:paraId="1FEBB43E" w14:textId="77777777" w:rsidR="001018F6"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e>
                </m:d>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e>
                </m:d>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e>
                    <m:sup>
                      <m:r>
                        <w:rPr>
                          <w:rFonts w:ascii="Cambria Math" w:hAnsi="Cambria Math"/>
                        </w:rPr>
                        <m:t>2</m:t>
                      </m:r>
                    </m:sup>
                  </m:sSup>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r>
                        <w:rPr>
                          <w:rFonts w:ascii="Cambria Math" w:hAnsi="Cambria Math"/>
                        </w:rPr>
                        <m:t>β</m:t>
                      </m:r>
                    </m:e>
                  </m:d>
                </m:e>
              </m:nary>
            </m:e>
          </m:d>
        </m:oMath>
      </m:oMathPara>
    </w:p>
    <w:p w14:paraId="306E6932" w14:textId="77777777" w:rsidR="001018F6" w:rsidRDefault="001018F6" w:rsidP="001018F6">
      <w:pPr>
        <w:spacing w:after="160" w:line="360" w:lineRule="auto"/>
      </w:pPr>
    </w:p>
    <w:p w14:paraId="16C65F42" w14:textId="77777777" w:rsidR="001018F6" w:rsidRDefault="001018F6" w:rsidP="001018F6">
      <w:pPr>
        <w:pStyle w:val="ListParagraph"/>
        <w:spacing w:after="160" w:line="360" w:lineRule="auto"/>
        <w:ind w:left="360"/>
      </w:pPr>
      <w:r>
        <w:t>where</w:t>
      </w:r>
    </w:p>
    <w:p w14:paraId="53413460" w14:textId="77777777" w:rsidR="001018F6" w:rsidRDefault="001018F6" w:rsidP="001018F6">
      <w:pPr>
        <w:spacing w:after="160" w:line="360" w:lineRule="auto"/>
      </w:pPr>
    </w:p>
    <w:p w14:paraId="07833912" w14:textId="77777777" w:rsidR="001018F6" w:rsidRPr="000E2175"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r>
                <w:rPr>
                  <w:rFonts w:ascii="Cambria Math" w:hAnsi="Cambria Math"/>
                </w:rPr>
                <m:t>β</m:t>
              </m:r>
            </m:e>
          </m:d>
          <m:r>
            <w:rPr>
              <w:rFonts w:ascii="Cambria Math" w:hAnsi="Cambria Math"/>
            </w:rPr>
            <m:t>=</m:t>
          </m:r>
          <m:d>
            <m:dPr>
              <m:ctrlPr>
                <w:rPr>
                  <w:rFonts w:ascii="Cambria Math" w:hAnsi="Cambria Math"/>
                  <w:i/>
                </w:rPr>
              </m:ctrlPr>
            </m:dPr>
            <m:e>
              <m:r>
                <w:rPr>
                  <w:rFonts w:ascii="Cambria Math" w:hAnsi="Cambria Math"/>
                </w:rPr>
                <m:t>1-α</m:t>
              </m:r>
            </m:e>
          </m:d>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sup>
              <m:r>
                <w:rPr>
                  <w:rFonts w:ascii="Cambria Math" w:hAnsi="Cambria Math"/>
                </w:rPr>
                <m:t>2</m:t>
              </m:r>
            </m:sup>
          </m:sSup>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1-α</m:t>
                      </m:r>
                    </m:e>
                  </m:d>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d>
            </m:e>
          </m:nary>
        </m:oMath>
      </m:oMathPara>
    </w:p>
    <w:p w14:paraId="5031141F" w14:textId="77777777" w:rsidR="001018F6" w:rsidRDefault="001018F6" w:rsidP="001018F6">
      <w:pPr>
        <w:spacing w:after="160" w:line="360" w:lineRule="auto"/>
      </w:pPr>
    </w:p>
    <w:p w14:paraId="05DDC607" w14:textId="77777777" w:rsidR="001018F6" w:rsidRDefault="001018F6">
      <w:pPr>
        <w:pStyle w:val="ListParagraph"/>
        <w:numPr>
          <w:ilvl w:val="0"/>
          <w:numId w:val="4"/>
        </w:numPr>
        <w:spacing w:after="160" w:line="360" w:lineRule="auto"/>
      </w:pPr>
      <m:oMath>
        <m:r>
          <w:rPr>
            <w:rFonts w:ascii="Cambria Math" w:hAnsi="Cambria Math"/>
            <w:u w:val="single"/>
          </w:rPr>
          <m:t>α</m:t>
        </m:r>
      </m:oMath>
      <w:r w:rsidRPr="00294F13">
        <w:rPr>
          <w:u w:val="single"/>
        </w:rPr>
        <w:t>-based Elastic Net Penalty</w:t>
      </w:r>
      <w:r>
        <w:t xml:space="preserve">: </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t xml:space="preserve"> is the </w:t>
      </w:r>
      <w:r>
        <w:rPr>
          <w:i/>
          <w:iCs/>
        </w:rPr>
        <w:t>elastic net penalty</w:t>
      </w:r>
      <w:r>
        <w:t xml:space="preserve"> (Zou and Hastie (2005)), and is a compromise between the ridge regression penalty</w:t>
      </w:r>
    </w:p>
    <w:p w14:paraId="2802A913" w14:textId="77777777" w:rsidR="001018F6" w:rsidRPr="000E2175" w:rsidRDefault="001018F6" w:rsidP="001018F6">
      <w:pPr>
        <w:spacing w:after="160" w:line="360" w:lineRule="auto"/>
        <w:rPr>
          <w:u w:val="single"/>
        </w:rPr>
      </w:pPr>
    </w:p>
    <w:p w14:paraId="091D1007" w14:textId="77777777" w:rsidR="001018F6" w:rsidRDefault="001018F6" w:rsidP="001018F6">
      <w:pPr>
        <w:pStyle w:val="ListParagraph"/>
        <w:spacing w:after="160" w:line="360" w:lineRule="auto"/>
        <w:ind w:left="360"/>
      </w:pPr>
      <m:oMathPara>
        <m:oMath>
          <m:r>
            <w:rPr>
              <w:rFonts w:ascii="Cambria Math" w:hAnsi="Cambria Math"/>
            </w:rPr>
            <m:t>α=0</m:t>
          </m:r>
        </m:oMath>
      </m:oMathPara>
    </w:p>
    <w:p w14:paraId="3AFC9304" w14:textId="77777777" w:rsidR="001018F6" w:rsidRDefault="001018F6" w:rsidP="001018F6">
      <w:pPr>
        <w:spacing w:after="160" w:line="360" w:lineRule="auto"/>
      </w:pPr>
    </w:p>
    <w:p w14:paraId="06A0DC52" w14:textId="77777777" w:rsidR="001018F6" w:rsidRDefault="001018F6" w:rsidP="001018F6">
      <w:pPr>
        <w:pStyle w:val="ListParagraph"/>
        <w:spacing w:after="160" w:line="360" w:lineRule="auto"/>
        <w:ind w:left="360"/>
      </w:pPr>
      <w:r>
        <w:t>and the lasso penalty</w:t>
      </w:r>
    </w:p>
    <w:p w14:paraId="6430DD6D" w14:textId="77777777" w:rsidR="001018F6" w:rsidRDefault="001018F6" w:rsidP="001018F6">
      <w:pPr>
        <w:spacing w:after="160" w:line="360" w:lineRule="auto"/>
      </w:pPr>
    </w:p>
    <w:p w14:paraId="41AB7BCF" w14:textId="77777777" w:rsidR="001018F6" w:rsidRPr="000E2175" w:rsidRDefault="001018F6" w:rsidP="001018F6">
      <w:pPr>
        <w:pStyle w:val="ListParagraph"/>
        <w:spacing w:after="160" w:line="360" w:lineRule="auto"/>
        <w:ind w:left="360"/>
      </w:pPr>
      <m:oMathPara>
        <m:oMath>
          <m:r>
            <w:rPr>
              <w:rFonts w:ascii="Cambria Math" w:hAnsi="Cambria Math"/>
            </w:rPr>
            <m:t>α=1</m:t>
          </m:r>
        </m:oMath>
      </m:oMathPara>
    </w:p>
    <w:p w14:paraId="6AB98C8A" w14:textId="77777777" w:rsidR="001018F6" w:rsidRDefault="001018F6" w:rsidP="001018F6">
      <w:pPr>
        <w:spacing w:after="160" w:line="360" w:lineRule="auto"/>
      </w:pPr>
    </w:p>
    <w:p w14:paraId="6B5169E4" w14:textId="77777777" w:rsidR="001018F6" w:rsidRDefault="001018F6">
      <w:pPr>
        <w:pStyle w:val="ListParagraph"/>
        <w:numPr>
          <w:ilvl w:val="0"/>
          <w:numId w:val="4"/>
        </w:numPr>
        <w:spacing w:after="160" w:line="360" w:lineRule="auto"/>
      </w:pPr>
      <w:r w:rsidRPr="00896104">
        <w:rPr>
          <w:u w:val="single"/>
        </w:rPr>
        <w:t>Situation where Penalty is Impactful</w:t>
      </w:r>
      <w:r>
        <w:t>: This penalty is particularly in the useful in the</w:t>
      </w:r>
    </w:p>
    <w:p w14:paraId="2D582EEA" w14:textId="77777777" w:rsidR="001018F6" w:rsidRPr="000E2175" w:rsidRDefault="001018F6" w:rsidP="001018F6">
      <w:pPr>
        <w:spacing w:after="160" w:line="360" w:lineRule="auto"/>
        <w:rPr>
          <w:u w:val="single"/>
        </w:rPr>
      </w:pPr>
    </w:p>
    <w:p w14:paraId="2B0C8DD1" w14:textId="77777777" w:rsidR="001018F6" w:rsidRDefault="001018F6" w:rsidP="001018F6">
      <w:pPr>
        <w:pStyle w:val="ListParagraph"/>
        <w:spacing w:after="160" w:line="360" w:lineRule="auto"/>
        <w:ind w:left="360"/>
      </w:pPr>
      <m:oMathPara>
        <m:oMath>
          <m:r>
            <w:rPr>
              <w:rFonts w:ascii="Cambria Math" w:hAnsi="Cambria Math"/>
            </w:rPr>
            <m:t>p≫N</m:t>
          </m:r>
        </m:oMath>
      </m:oMathPara>
    </w:p>
    <w:p w14:paraId="1BA9575B" w14:textId="77777777" w:rsidR="001018F6" w:rsidRDefault="001018F6" w:rsidP="001018F6">
      <w:pPr>
        <w:spacing w:after="160" w:line="360" w:lineRule="auto"/>
      </w:pPr>
    </w:p>
    <w:p w14:paraId="4A88FC06" w14:textId="77777777" w:rsidR="001018F6" w:rsidRDefault="001018F6" w:rsidP="001018F6">
      <w:pPr>
        <w:pStyle w:val="ListParagraph"/>
        <w:spacing w:after="160" w:line="360" w:lineRule="auto"/>
        <w:ind w:left="360"/>
      </w:pPr>
      <w:r>
        <w:t>scenario, or any situation where there are many correlated predictor variables.</w:t>
      </w:r>
    </w:p>
    <w:p w14:paraId="04395457" w14:textId="77777777" w:rsidR="001018F6" w:rsidRDefault="001018F6">
      <w:pPr>
        <w:pStyle w:val="ListParagraph"/>
        <w:numPr>
          <w:ilvl w:val="0"/>
          <w:numId w:val="4"/>
        </w:numPr>
        <w:spacing w:after="160" w:line="360" w:lineRule="auto"/>
      </w:pPr>
      <w:r>
        <w:rPr>
          <w:u w:val="single"/>
        </w:rPr>
        <w:t>Scaled vs Unscaled Elastic Net</w:t>
      </w:r>
      <w:r w:rsidRPr="00896104">
        <w:t>:</w:t>
      </w:r>
      <w:r>
        <w:t xml:space="preserve"> Zou and Hastie (2005) called this penalty </w:t>
      </w:r>
      <w:r>
        <w:rPr>
          <w:i/>
          <w:iCs/>
        </w:rPr>
        <w:t>naïve</w:t>
      </w:r>
      <w:r>
        <w:t xml:space="preserve"> elastic net, and preferred a rescaled version which they called elastic net. This distinction is dropped here.</w:t>
      </w:r>
    </w:p>
    <w:p w14:paraId="26653F23" w14:textId="77777777" w:rsidR="001018F6" w:rsidRDefault="001018F6">
      <w:pPr>
        <w:pStyle w:val="ListParagraph"/>
        <w:numPr>
          <w:ilvl w:val="0"/>
          <w:numId w:val="4"/>
        </w:numPr>
        <w:spacing w:after="160" w:line="360" w:lineRule="auto"/>
      </w:pPr>
      <w:r>
        <w:rPr>
          <w:u w:val="single"/>
        </w:rPr>
        <w:t>Shrinking Coefficients Towards each Other</w:t>
      </w:r>
      <w:r w:rsidRPr="00896104">
        <w:t>:</w:t>
      </w:r>
      <w:r>
        <w:t xml:space="preserve"> Ridge regression is known to shrink the coefficients of correlated predictors towards each other.</w:t>
      </w:r>
    </w:p>
    <w:p w14:paraId="1533D7AB" w14:textId="77777777" w:rsidR="001018F6" w:rsidRDefault="001018F6">
      <w:pPr>
        <w:pStyle w:val="ListParagraph"/>
        <w:numPr>
          <w:ilvl w:val="0"/>
          <w:numId w:val="4"/>
        </w:numPr>
        <w:spacing w:after="160" w:line="360" w:lineRule="auto"/>
      </w:pPr>
      <w:r>
        <w:rPr>
          <w:u w:val="single"/>
        </w:rPr>
        <w:t xml:space="preserve">Extreme Case - </w:t>
      </w:r>
      <m:oMath>
        <m:r>
          <w:rPr>
            <w:rFonts w:ascii="Cambria Math" w:hAnsi="Cambria Math"/>
            <w:u w:val="single"/>
          </w:rPr>
          <m:t>p</m:t>
        </m:r>
      </m:oMath>
      <w:r w:rsidRPr="00EB107F">
        <w:rPr>
          <w:u w:val="single"/>
        </w:rPr>
        <w:t xml:space="preserve"> Identical Predictors</w:t>
      </w:r>
      <w:r>
        <w:t xml:space="preserve">: In the extreme case of </w:t>
      </w:r>
      <m:oMath>
        <m:r>
          <w:rPr>
            <w:rFonts w:ascii="Cambria Math" w:hAnsi="Cambria Math"/>
          </w:rPr>
          <m:t>k</m:t>
        </m:r>
      </m:oMath>
      <w:r>
        <w:t xml:space="preserve"> identical predictors, they each get identical coefficients with </w:t>
      </w:r>
      <m:oMath>
        <m:f>
          <m:fPr>
            <m:ctrlPr>
              <w:rPr>
                <w:rFonts w:ascii="Cambria Math" w:hAnsi="Cambria Math"/>
                <w:i/>
              </w:rPr>
            </m:ctrlPr>
          </m:fPr>
          <m:num>
            <m:r>
              <w:rPr>
                <w:rFonts w:ascii="Cambria Math" w:hAnsi="Cambria Math"/>
              </w:rPr>
              <m:t>1</m:t>
            </m:r>
          </m:num>
          <m:den>
            <m:r>
              <w:rPr>
                <w:rFonts w:ascii="Cambria Math" w:hAnsi="Cambria Math"/>
              </w:rPr>
              <m:t>k</m:t>
            </m:r>
          </m:den>
        </m:f>
      </m:oMath>
      <w:r>
        <w:t>th the size any single one would get if fit alone.</w:t>
      </w:r>
    </w:p>
    <w:p w14:paraId="00E56636" w14:textId="77777777" w:rsidR="001018F6" w:rsidRDefault="001018F6">
      <w:pPr>
        <w:pStyle w:val="ListParagraph"/>
        <w:numPr>
          <w:ilvl w:val="0"/>
          <w:numId w:val="4"/>
        </w:numPr>
        <w:spacing w:after="160" w:line="360" w:lineRule="auto"/>
      </w:pPr>
      <w:r>
        <w:rPr>
          <w:u w:val="single"/>
        </w:rPr>
        <w:lastRenderedPageBreak/>
        <w:t>Bayesian View of Ridge Penalty</w:t>
      </w:r>
      <w:r w:rsidRPr="00EB107F">
        <w:t>:</w:t>
      </w:r>
      <w:r>
        <w:t xml:space="preserve"> From a Bayesian point of view, the ridge penalty is ideal if there are many predictors, and all have non-zero coefficients drawn from a Gaussian distribution.</w:t>
      </w:r>
    </w:p>
    <w:p w14:paraId="7B8EC3BC" w14:textId="77777777" w:rsidR="001018F6" w:rsidRDefault="001018F6">
      <w:pPr>
        <w:pStyle w:val="ListParagraph"/>
        <w:numPr>
          <w:ilvl w:val="0"/>
          <w:numId w:val="4"/>
        </w:numPr>
        <w:spacing w:after="160" w:line="360" w:lineRule="auto"/>
      </w:pPr>
      <w:r>
        <w:rPr>
          <w:u w:val="single"/>
        </w:rPr>
        <w:t>Lasso Indifference to High Correlation</w:t>
      </w:r>
      <w:r w:rsidRPr="00EB107F">
        <w:t>:</w:t>
      </w:r>
      <w:r>
        <w:t xml:space="preserve"> Lasso, on the other hand, is somewhat indifferent to very correlated predictors, and to pick one and ignore the rest. In the extreme case above, the lasso problem breaks down.</w:t>
      </w:r>
    </w:p>
    <w:p w14:paraId="2EF80440" w14:textId="77777777" w:rsidR="001018F6" w:rsidRDefault="001018F6">
      <w:pPr>
        <w:pStyle w:val="ListParagraph"/>
        <w:numPr>
          <w:ilvl w:val="0"/>
          <w:numId w:val="4"/>
        </w:numPr>
        <w:spacing w:after="160" w:line="360" w:lineRule="auto"/>
      </w:pPr>
      <w:r>
        <w:rPr>
          <w:u w:val="single"/>
        </w:rPr>
        <w:t>Laplace Prior of Lasso Penalty</w:t>
      </w:r>
      <w:r w:rsidRPr="00DC1595">
        <w:t>:</w:t>
      </w:r>
      <w:r>
        <w:t xml:space="preserve"> The lasso penalty corresponds to a Laplace prior, which expects many coefficients to be close to zero, and a small subset to be larger and non-zero.</w:t>
      </w:r>
    </w:p>
    <w:p w14:paraId="7BC7E17D" w14:textId="77777777" w:rsidR="001018F6" w:rsidRDefault="001018F6">
      <w:pPr>
        <w:pStyle w:val="ListParagraph"/>
        <w:numPr>
          <w:ilvl w:val="0"/>
          <w:numId w:val="4"/>
        </w:numPr>
        <w:spacing w:after="160" w:line="360" w:lineRule="auto"/>
      </w:pPr>
      <w:r>
        <w:rPr>
          <w:u w:val="single"/>
        </w:rPr>
        <w:t>Removal of Extreme Correlation Degeneracy</w:t>
      </w:r>
      <w:r w:rsidRPr="00DC1595">
        <w:t>:</w:t>
      </w:r>
      <w:r>
        <w:t xml:space="preserve"> The elastic net with</w:t>
      </w:r>
    </w:p>
    <w:p w14:paraId="3E227B3C" w14:textId="77777777" w:rsidR="001018F6" w:rsidRPr="00816931" w:rsidRDefault="001018F6" w:rsidP="001018F6">
      <w:pPr>
        <w:spacing w:after="160" w:line="360" w:lineRule="auto"/>
        <w:rPr>
          <w:u w:val="single"/>
        </w:rPr>
      </w:pPr>
    </w:p>
    <w:p w14:paraId="4BDE8C54" w14:textId="77777777" w:rsidR="001018F6" w:rsidRDefault="001018F6" w:rsidP="001018F6">
      <w:pPr>
        <w:pStyle w:val="ListParagraph"/>
        <w:spacing w:after="160" w:line="360" w:lineRule="auto"/>
        <w:ind w:left="360"/>
      </w:pPr>
      <m:oMathPara>
        <m:oMath>
          <m:r>
            <w:rPr>
              <w:rFonts w:ascii="Cambria Math" w:hAnsi="Cambria Math"/>
            </w:rPr>
            <m:t>α=1-ϵ</m:t>
          </m:r>
        </m:oMath>
      </m:oMathPara>
    </w:p>
    <w:p w14:paraId="33BA630F" w14:textId="77777777" w:rsidR="001018F6" w:rsidRDefault="001018F6" w:rsidP="001018F6">
      <w:pPr>
        <w:spacing w:after="160" w:line="360" w:lineRule="auto"/>
      </w:pPr>
    </w:p>
    <w:p w14:paraId="1077098C" w14:textId="77777777" w:rsidR="001018F6" w:rsidRDefault="001018F6" w:rsidP="001018F6">
      <w:pPr>
        <w:pStyle w:val="ListParagraph"/>
        <w:spacing w:after="160" w:line="360" w:lineRule="auto"/>
        <w:ind w:left="360"/>
      </w:pPr>
      <w:r>
        <w:t>for some small</w:t>
      </w:r>
    </w:p>
    <w:p w14:paraId="41B60432" w14:textId="77777777" w:rsidR="001018F6" w:rsidRDefault="001018F6" w:rsidP="001018F6">
      <w:pPr>
        <w:spacing w:after="160" w:line="360" w:lineRule="auto"/>
      </w:pPr>
    </w:p>
    <w:p w14:paraId="7ECBBED0" w14:textId="77777777" w:rsidR="001018F6" w:rsidRDefault="001018F6" w:rsidP="001018F6">
      <w:pPr>
        <w:pStyle w:val="ListParagraph"/>
        <w:spacing w:after="160" w:line="360" w:lineRule="auto"/>
        <w:ind w:left="360"/>
      </w:pPr>
      <m:oMathPara>
        <m:oMath>
          <m:r>
            <w:rPr>
              <w:rFonts w:ascii="Cambria Math" w:hAnsi="Cambria Math"/>
            </w:rPr>
            <m:t>ϵ&gt;0</m:t>
          </m:r>
        </m:oMath>
      </m:oMathPara>
    </w:p>
    <w:p w14:paraId="69642ACB" w14:textId="77777777" w:rsidR="001018F6" w:rsidRDefault="001018F6" w:rsidP="001018F6">
      <w:pPr>
        <w:spacing w:after="160" w:line="360" w:lineRule="auto"/>
      </w:pPr>
    </w:p>
    <w:p w14:paraId="42CAAA0D" w14:textId="77777777" w:rsidR="001018F6" w:rsidRDefault="001018F6" w:rsidP="001018F6">
      <w:pPr>
        <w:pStyle w:val="ListParagraph"/>
        <w:spacing w:after="160" w:line="360" w:lineRule="auto"/>
        <w:ind w:left="360"/>
      </w:pPr>
      <w:r>
        <w:t>performs much like the lasso, but removes any degeneracies and wild behavior caused by extreme correlations.</w:t>
      </w:r>
    </w:p>
    <w:p w14:paraId="73EA9BAC" w14:textId="77777777" w:rsidR="001018F6" w:rsidRDefault="001018F6">
      <w:pPr>
        <w:pStyle w:val="ListParagraph"/>
        <w:numPr>
          <w:ilvl w:val="0"/>
          <w:numId w:val="4"/>
        </w:numPr>
        <w:spacing w:after="160" w:line="360" w:lineRule="auto"/>
      </w:pPr>
      <w:r>
        <w:rPr>
          <w:u w:val="single"/>
        </w:rPr>
        <w:t>Tradeoff between Ridge and Lasso</w:t>
      </w:r>
      <w:r w:rsidRPr="00EF1367">
        <w:t>:</w:t>
      </w:r>
      <w:r>
        <w:t xml:space="preserve"> More generally, the entire family </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t xml:space="preserve"> creates a useful compromise between the bridge and the lasso. As </w:t>
      </w:r>
      <m:oMath>
        <m:r>
          <w:rPr>
            <w:rFonts w:ascii="Cambria Math" w:hAnsi="Cambria Math"/>
          </w:rPr>
          <m:t>α</m:t>
        </m:r>
      </m:oMath>
      <w:r>
        <w:t xml:space="preserve"> increases from </w:t>
      </w:r>
      <m:oMath>
        <m:r>
          <w:rPr>
            <w:rFonts w:ascii="Cambria Math" w:hAnsi="Cambria Math"/>
          </w:rPr>
          <m:t>0</m:t>
        </m:r>
      </m:oMath>
      <w:r>
        <w:t xml:space="preserve"> to </w:t>
      </w:r>
      <m:oMath>
        <m:r>
          <w:rPr>
            <w:rFonts w:ascii="Cambria Math" w:hAnsi="Cambria Math"/>
          </w:rPr>
          <m:t>1</m:t>
        </m:r>
      </m:oMath>
      <w:r>
        <w:t xml:space="preserve">, and given a </w:t>
      </w:r>
      <m:oMath>
        <m:r>
          <w:rPr>
            <w:rFonts w:ascii="Cambria Math" w:hAnsi="Cambria Math"/>
          </w:rPr>
          <m:t>λ</m:t>
        </m:r>
      </m:oMath>
      <w:r>
        <w:t>, the sparsity of the solution to</w:t>
      </w:r>
    </w:p>
    <w:p w14:paraId="0A63055B" w14:textId="77777777" w:rsidR="001018F6" w:rsidRPr="00816931" w:rsidRDefault="001018F6" w:rsidP="001018F6">
      <w:pPr>
        <w:spacing w:after="160" w:line="360" w:lineRule="auto"/>
        <w:rPr>
          <w:u w:val="single"/>
        </w:rPr>
      </w:pPr>
    </w:p>
    <w:p w14:paraId="13D12EE1" w14:textId="77777777" w:rsidR="001018F6"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e>
                </m:d>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e>
                </m:d>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e>
                    <m:sup>
                      <m:r>
                        <w:rPr>
                          <w:rFonts w:ascii="Cambria Math" w:hAnsi="Cambria Math"/>
                        </w:rPr>
                        <m:t>2</m:t>
                      </m:r>
                    </m:sup>
                  </m:sSup>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r>
                        <w:rPr>
                          <w:rFonts w:ascii="Cambria Math" w:hAnsi="Cambria Math"/>
                        </w:rPr>
                        <m:t>β</m:t>
                      </m:r>
                    </m:e>
                  </m:d>
                </m:e>
              </m:nary>
            </m:e>
          </m:d>
        </m:oMath>
      </m:oMathPara>
    </w:p>
    <w:p w14:paraId="5B0037C4" w14:textId="77777777" w:rsidR="001018F6" w:rsidRDefault="001018F6" w:rsidP="001018F6">
      <w:pPr>
        <w:spacing w:after="160" w:line="360" w:lineRule="auto"/>
      </w:pPr>
    </w:p>
    <w:p w14:paraId="326845BA" w14:textId="77777777" w:rsidR="001018F6" w:rsidRDefault="001018F6" w:rsidP="001018F6">
      <w:pPr>
        <w:pStyle w:val="ListParagraph"/>
        <w:spacing w:after="160" w:line="360" w:lineRule="auto"/>
        <w:ind w:left="360"/>
      </w:pPr>
      <w:r>
        <w:lastRenderedPageBreak/>
        <w:t xml:space="preserve">i.e., the number of coefficients equal to zero, increases monotonically from </w:t>
      </w:r>
      <m:oMath>
        <m:r>
          <w:rPr>
            <w:rFonts w:ascii="Cambria Math" w:hAnsi="Cambria Math"/>
          </w:rPr>
          <m:t>0</m:t>
        </m:r>
      </m:oMath>
      <w:r>
        <w:t xml:space="preserve"> to the sparsity of the lasso solution.</w:t>
      </w:r>
    </w:p>
    <w:p w14:paraId="6547BD25" w14:textId="77777777" w:rsidR="001018F6" w:rsidRDefault="001018F6">
      <w:pPr>
        <w:pStyle w:val="ListParagraph"/>
        <w:numPr>
          <w:ilvl w:val="0"/>
          <w:numId w:val="4"/>
        </w:numPr>
        <w:spacing w:after="160" w:line="360" w:lineRule="auto"/>
      </w:pPr>
      <w:r>
        <w:rPr>
          <w:u w:val="single"/>
        </w:rPr>
        <w:t xml:space="preserve">Impact of Varying the </w:t>
      </w:r>
      <m:oMath>
        <m:r>
          <w:rPr>
            <w:rFonts w:ascii="Cambria Math" w:hAnsi="Cambria Math"/>
            <w:u w:val="single"/>
          </w:rPr>
          <m:t>α</m:t>
        </m:r>
      </m:oMath>
      <w:r w:rsidRPr="001B49F3">
        <w:t>:</w:t>
      </w:r>
    </w:p>
    <w:p w14:paraId="0C3026B6" w14:textId="77777777" w:rsidR="001018F6" w:rsidRPr="000D498F" w:rsidRDefault="001018F6" w:rsidP="001018F6">
      <w:pPr>
        <w:spacing w:after="160" w:line="360" w:lineRule="auto"/>
        <w:rPr>
          <w:u w:val="single"/>
        </w:rPr>
      </w:pPr>
      <w:r>
        <w:rPr>
          <w:noProof/>
        </w:rPr>
        <w:drawing>
          <wp:inline distT="0" distB="0" distL="0" distR="0" wp14:anchorId="058F252E" wp14:editId="5F91F70D">
            <wp:extent cx="4781550" cy="67151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6715125"/>
                    </a:xfrm>
                    <a:prstGeom prst="rect">
                      <a:avLst/>
                    </a:prstGeom>
                  </pic:spPr>
                </pic:pic>
              </a:graphicData>
            </a:graphic>
          </wp:inline>
        </w:drawing>
      </w:r>
    </w:p>
    <w:p w14:paraId="2E49C7AB" w14:textId="77777777" w:rsidR="001018F6" w:rsidRDefault="001018F6" w:rsidP="001018F6">
      <w:pPr>
        <w:pStyle w:val="ListParagraph"/>
        <w:spacing w:after="160" w:line="360" w:lineRule="auto"/>
        <w:ind w:left="360"/>
      </w:pPr>
      <w:r>
        <w:lastRenderedPageBreak/>
        <w:t xml:space="preserve">The attached figure shows an example that demonstrates the effect of varying </w:t>
      </w:r>
      <m:oMath>
        <m:r>
          <w:rPr>
            <w:rFonts w:ascii="Cambria Math" w:hAnsi="Cambria Math"/>
          </w:rPr>
          <m:t>α</m:t>
        </m:r>
      </m:oMath>
      <w:r>
        <w:t>. The dataset is from Golub, Slonim, Tamayo, Huard, Gaasenbeek, Mesirov, Coller, Loh, Downing, Caligiuri, Bloomfield, and Lander (1999), consisting of 72 observations on 3571 genes measured with DNA micro-arrays.</w:t>
      </w:r>
    </w:p>
    <w:p w14:paraId="5F7DC3C2" w14:textId="77777777" w:rsidR="001018F6" w:rsidRDefault="001018F6">
      <w:pPr>
        <w:pStyle w:val="ListParagraph"/>
        <w:numPr>
          <w:ilvl w:val="0"/>
          <w:numId w:val="4"/>
        </w:numPr>
        <w:spacing w:after="160" w:line="360" w:lineRule="auto"/>
      </w:pPr>
      <w:r>
        <w:rPr>
          <w:u w:val="single"/>
        </w:rPr>
        <w:t>Two Classes of the Datasets</w:t>
      </w:r>
      <w:r w:rsidRPr="007D37F8">
        <w:t>:</w:t>
      </w:r>
      <w:r>
        <w:t xml:space="preserve"> The observations fall in two classes, so penalties are used in conjunction with the logistic regression models of the later section. The coefficient profiles from the first 10 steps – grid of </w:t>
      </w:r>
      <m:oMath>
        <m:r>
          <w:rPr>
            <w:rFonts w:ascii="Cambria Math" w:hAnsi="Cambria Math"/>
          </w:rPr>
          <m:t>λ</m:t>
        </m:r>
      </m:oMath>
      <w:r>
        <w:t xml:space="preserve"> values – for each of the three regularization methods are shown.</w:t>
      </w:r>
    </w:p>
    <w:p w14:paraId="76CBE51B" w14:textId="77777777" w:rsidR="001018F6" w:rsidRDefault="001018F6">
      <w:pPr>
        <w:pStyle w:val="ListParagraph"/>
        <w:numPr>
          <w:ilvl w:val="0"/>
          <w:numId w:val="4"/>
        </w:numPr>
        <w:spacing w:after="160" w:line="360" w:lineRule="auto"/>
      </w:pPr>
      <w:r>
        <w:rPr>
          <w:u w:val="single"/>
        </w:rPr>
        <w:t>Lasso vs Ridge Coefficients Generated</w:t>
      </w:r>
      <w:r w:rsidRPr="007D37F8">
        <w:t>:</w:t>
      </w:r>
      <w:r>
        <w:t xml:space="preserve"> The lasso penalty admits at most</w:t>
      </w:r>
    </w:p>
    <w:p w14:paraId="072131C7" w14:textId="77777777" w:rsidR="001018F6" w:rsidRPr="00816931" w:rsidRDefault="001018F6" w:rsidP="001018F6">
      <w:pPr>
        <w:spacing w:after="160" w:line="360" w:lineRule="auto"/>
        <w:rPr>
          <w:u w:val="single"/>
        </w:rPr>
      </w:pPr>
    </w:p>
    <w:p w14:paraId="1F7F413D" w14:textId="77777777" w:rsidR="001018F6" w:rsidRDefault="001018F6" w:rsidP="001018F6">
      <w:pPr>
        <w:pStyle w:val="ListParagraph"/>
        <w:spacing w:after="160" w:line="360" w:lineRule="auto"/>
        <w:ind w:left="360"/>
      </w:pPr>
      <m:oMathPara>
        <m:oMath>
          <m:r>
            <w:rPr>
              <w:rFonts w:ascii="Cambria Math" w:hAnsi="Cambria Math"/>
            </w:rPr>
            <m:t>N=72</m:t>
          </m:r>
        </m:oMath>
      </m:oMathPara>
    </w:p>
    <w:p w14:paraId="6FF67F7F" w14:textId="77777777" w:rsidR="001018F6" w:rsidRDefault="001018F6" w:rsidP="001018F6">
      <w:pPr>
        <w:spacing w:after="160" w:line="360" w:lineRule="auto"/>
      </w:pPr>
    </w:p>
    <w:p w14:paraId="5E863022" w14:textId="77777777" w:rsidR="001018F6" w:rsidRDefault="001018F6" w:rsidP="001018F6">
      <w:pPr>
        <w:pStyle w:val="ListParagraph"/>
        <w:spacing w:after="160" w:line="360" w:lineRule="auto"/>
        <w:ind w:left="360"/>
      </w:pPr>
      <w:r>
        <w:t>genes into their model, while the ridge regression gives all 3571 genes non-zero coefficients.</w:t>
      </w:r>
    </w:p>
    <w:p w14:paraId="5CF17213" w14:textId="77777777" w:rsidR="001018F6" w:rsidRDefault="001018F6">
      <w:pPr>
        <w:pStyle w:val="ListParagraph"/>
        <w:numPr>
          <w:ilvl w:val="0"/>
          <w:numId w:val="4"/>
        </w:numPr>
        <w:spacing w:after="160" w:line="360" w:lineRule="auto"/>
      </w:pPr>
      <w:r>
        <w:rPr>
          <w:u w:val="single"/>
        </w:rPr>
        <w:t>Compromise Provided by Elastic Net</w:t>
      </w:r>
      <w:r w:rsidRPr="001555D2">
        <w:t>:</w:t>
      </w:r>
      <w:r>
        <w:t xml:space="preserve"> The elastic net penalty provides a compromise between the two, and has the effect of averaging genes that are highly correlated and then entering the averaged genes into the model.</w:t>
      </w:r>
    </w:p>
    <w:p w14:paraId="35B2280E" w14:textId="77777777" w:rsidR="001018F6" w:rsidRDefault="001018F6">
      <w:pPr>
        <w:pStyle w:val="ListParagraph"/>
        <w:numPr>
          <w:ilvl w:val="0"/>
          <w:numId w:val="4"/>
        </w:numPr>
        <w:spacing w:after="160" w:line="360" w:lineRule="auto"/>
      </w:pPr>
      <w:r>
        <w:rPr>
          <w:u w:val="single"/>
        </w:rPr>
        <w:t>Computation of the Entire Path</w:t>
      </w:r>
      <w:r w:rsidRPr="001555D2">
        <w:t>:</w:t>
      </w:r>
      <w:r>
        <w:t xml:space="preserve"> Using the algorithm described below, computation of the entire path of solutions for each method, at 100 values of the regularization parameters evenly spaced on the log-scale, took under a second in total.</w:t>
      </w:r>
    </w:p>
    <w:p w14:paraId="0EB7832C" w14:textId="77777777" w:rsidR="001018F6" w:rsidRDefault="001018F6">
      <w:pPr>
        <w:pStyle w:val="ListParagraph"/>
        <w:numPr>
          <w:ilvl w:val="0"/>
          <w:numId w:val="4"/>
        </w:numPr>
        <w:spacing w:after="160" w:line="360" w:lineRule="auto"/>
      </w:pPr>
      <w:r>
        <w:rPr>
          <w:u w:val="single"/>
        </w:rPr>
        <w:t>Large Number of Non-zero Coefficients</w:t>
      </w:r>
      <w:r w:rsidRPr="00397258">
        <w:t>:</w:t>
      </w:r>
      <w:r>
        <w:t xml:space="preserve"> Because of the large number of coefficients for ridge penalty, they are individually much smaller than the coefficients for other metrics.</w:t>
      </w:r>
    </w:p>
    <w:p w14:paraId="312FD98B" w14:textId="77777777" w:rsidR="001018F6" w:rsidRDefault="001018F6">
      <w:pPr>
        <w:pStyle w:val="ListParagraph"/>
        <w:numPr>
          <w:ilvl w:val="0"/>
          <w:numId w:val="4"/>
        </w:numPr>
        <w:spacing w:after="160" w:line="360" w:lineRule="auto"/>
      </w:pPr>
      <w:r>
        <w:rPr>
          <w:u w:val="single"/>
        </w:rPr>
        <w:t>Coordinate Descent for Elastic Net</w:t>
      </w:r>
      <w:r w:rsidRPr="004714B6">
        <w:t>:</w:t>
      </w:r>
      <w:r>
        <w:t xml:space="preserve"> Consider a coordinate descent step for solving</w:t>
      </w:r>
    </w:p>
    <w:p w14:paraId="13B989EF" w14:textId="77777777" w:rsidR="001018F6" w:rsidRPr="00816931" w:rsidRDefault="001018F6" w:rsidP="001018F6">
      <w:pPr>
        <w:spacing w:after="160" w:line="360" w:lineRule="auto"/>
        <w:rPr>
          <w:u w:val="single"/>
        </w:rPr>
      </w:pPr>
    </w:p>
    <w:p w14:paraId="4FED4088" w14:textId="77777777" w:rsidR="001018F6"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e>
                </m:d>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e>
                </m:d>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e>
                    <m:sup>
                      <m:r>
                        <w:rPr>
                          <w:rFonts w:ascii="Cambria Math" w:hAnsi="Cambria Math"/>
                        </w:rPr>
                        <m:t>2</m:t>
                      </m:r>
                    </m:sup>
                  </m:sSup>
                </m:e>
              </m:nary>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r>
                    <w:rPr>
                      <w:rFonts w:ascii="Cambria Math" w:hAnsi="Cambria Math"/>
                    </w:rPr>
                    <m:t>β</m:t>
                  </m:r>
                </m:e>
              </m:d>
            </m:e>
          </m:d>
        </m:oMath>
      </m:oMathPara>
    </w:p>
    <w:p w14:paraId="5BD18FC6" w14:textId="77777777" w:rsidR="001018F6" w:rsidRDefault="001018F6" w:rsidP="001018F6">
      <w:pPr>
        <w:spacing w:after="160" w:line="360" w:lineRule="auto"/>
      </w:pPr>
    </w:p>
    <w:p w14:paraId="11858E20" w14:textId="77777777" w:rsidR="001018F6" w:rsidRDefault="001018F6" w:rsidP="001018F6">
      <w:pPr>
        <w:pStyle w:val="ListParagraph"/>
        <w:spacing w:after="160" w:line="360" w:lineRule="auto"/>
        <w:ind w:left="360"/>
      </w:pPr>
      <w:r>
        <w:t xml:space="preserve">That is, suppose there are estimates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l</m:t>
            </m:r>
          </m:sub>
        </m:sSub>
      </m:oMath>
      <w:r>
        <w:t xml:space="preserve"> for</w:t>
      </w:r>
    </w:p>
    <w:p w14:paraId="4BAA2A61" w14:textId="77777777" w:rsidR="001018F6" w:rsidRDefault="001018F6" w:rsidP="001018F6">
      <w:pPr>
        <w:spacing w:after="160" w:line="360" w:lineRule="auto"/>
      </w:pPr>
    </w:p>
    <w:p w14:paraId="5A28B363" w14:textId="77777777" w:rsidR="001018F6" w:rsidRDefault="001018F6" w:rsidP="001018F6">
      <w:pPr>
        <w:pStyle w:val="ListParagraph"/>
        <w:spacing w:after="160" w:line="360" w:lineRule="auto"/>
        <w:ind w:left="360"/>
      </w:pPr>
      <m:oMathPara>
        <m:oMath>
          <m:r>
            <w:rPr>
              <w:rFonts w:ascii="Cambria Math" w:hAnsi="Cambria Math"/>
            </w:rPr>
            <m:t>l≠j</m:t>
          </m:r>
        </m:oMath>
      </m:oMathPara>
    </w:p>
    <w:p w14:paraId="6676C93C" w14:textId="77777777" w:rsidR="001018F6" w:rsidRDefault="001018F6" w:rsidP="001018F6">
      <w:pPr>
        <w:spacing w:after="160" w:line="360" w:lineRule="auto"/>
      </w:pPr>
    </w:p>
    <w:p w14:paraId="7612EEB1" w14:textId="77777777" w:rsidR="001018F6" w:rsidRDefault="001018F6" w:rsidP="001018F6">
      <w:pPr>
        <w:pStyle w:val="ListParagraph"/>
        <w:spacing w:after="160" w:line="360" w:lineRule="auto"/>
        <w:ind w:left="360"/>
      </w:pPr>
      <w:r>
        <w:t xml:space="preserve">and one wishes to partially optimize with respect to </w:t>
      </w:r>
      <m:oMath>
        <m:sSub>
          <m:sSubPr>
            <m:ctrlPr>
              <w:rPr>
                <w:rFonts w:ascii="Cambria Math" w:hAnsi="Cambria Math"/>
                <w:i/>
              </w:rPr>
            </m:ctrlPr>
          </m:sSubPr>
          <m:e>
            <m:r>
              <w:rPr>
                <w:rFonts w:ascii="Cambria Math" w:hAnsi="Cambria Math"/>
              </w:rPr>
              <m:t>β</m:t>
            </m:r>
          </m:e>
          <m:sub>
            <m:r>
              <w:rPr>
                <w:rFonts w:ascii="Cambria Math" w:hAnsi="Cambria Math"/>
              </w:rPr>
              <m:t>j</m:t>
            </m:r>
          </m:sub>
        </m:sSub>
      </m:oMath>
    </w:p>
    <w:p w14:paraId="4F5BEBB8" w14:textId="77777777" w:rsidR="001018F6" w:rsidRDefault="001018F6">
      <w:pPr>
        <w:pStyle w:val="ListParagraph"/>
        <w:numPr>
          <w:ilvl w:val="0"/>
          <w:numId w:val="4"/>
        </w:numPr>
        <w:spacing w:after="160" w:line="360" w:lineRule="auto"/>
      </w:pPr>
      <w:r>
        <w:rPr>
          <w:u w:val="single"/>
        </w:rPr>
        <w:t xml:space="preserve">Computing the Gradient at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j</m:t>
            </m:r>
          </m:sub>
        </m:sSub>
      </m:oMath>
      <w:r>
        <w:t>: One would like to compute the gradient at</w:t>
      </w:r>
    </w:p>
    <w:p w14:paraId="146ECF95" w14:textId="77777777" w:rsidR="001018F6" w:rsidRPr="00816931" w:rsidRDefault="001018F6" w:rsidP="001018F6">
      <w:pPr>
        <w:spacing w:after="160" w:line="360" w:lineRule="auto"/>
        <w:rPr>
          <w:u w:val="single"/>
        </w:rPr>
      </w:pPr>
    </w:p>
    <w:p w14:paraId="7A1E4385" w14:textId="77777777" w:rsidR="001018F6" w:rsidRPr="00816931"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oMath>
      </m:oMathPara>
    </w:p>
    <w:p w14:paraId="76112E96" w14:textId="77777777" w:rsidR="001018F6" w:rsidRDefault="001018F6" w:rsidP="001018F6">
      <w:pPr>
        <w:spacing w:after="160" w:line="360" w:lineRule="auto"/>
      </w:pPr>
    </w:p>
    <w:p w14:paraId="0C3538A4" w14:textId="77777777" w:rsidR="001018F6" w:rsidRDefault="001018F6" w:rsidP="001018F6">
      <w:pPr>
        <w:pStyle w:val="ListParagraph"/>
        <w:spacing w:after="160" w:line="360" w:lineRule="auto"/>
        <w:ind w:left="360"/>
      </w:pPr>
      <w:r>
        <w:t>which only exists if</w:t>
      </w:r>
    </w:p>
    <w:p w14:paraId="70CAA0B3" w14:textId="77777777" w:rsidR="001018F6" w:rsidRDefault="001018F6" w:rsidP="001018F6">
      <w:pPr>
        <w:spacing w:after="160" w:line="360" w:lineRule="auto"/>
      </w:pPr>
    </w:p>
    <w:p w14:paraId="2883EAEA"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≠0</m:t>
          </m:r>
        </m:oMath>
      </m:oMathPara>
    </w:p>
    <w:p w14:paraId="67D7DE75" w14:textId="77777777" w:rsidR="001018F6" w:rsidRDefault="001018F6" w:rsidP="001018F6">
      <w:pPr>
        <w:spacing w:after="160" w:line="360" w:lineRule="auto"/>
      </w:pPr>
    </w:p>
    <w:p w14:paraId="5F7E2B55" w14:textId="77777777" w:rsidR="001018F6" w:rsidRDefault="001018F6" w:rsidP="001018F6">
      <w:pPr>
        <w:pStyle w:val="ListParagraph"/>
        <w:spacing w:after="160" w:line="360" w:lineRule="auto"/>
        <w:ind w:left="360"/>
      </w:pPr>
      <w:r>
        <w:t>If</w:t>
      </w:r>
    </w:p>
    <w:p w14:paraId="06514D40" w14:textId="77777777" w:rsidR="001018F6" w:rsidRDefault="001018F6" w:rsidP="001018F6">
      <w:pPr>
        <w:spacing w:after="160" w:line="360" w:lineRule="auto"/>
      </w:pPr>
    </w:p>
    <w:p w14:paraId="780D3CE7"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&gt;0</m:t>
          </m:r>
        </m:oMath>
      </m:oMathPara>
    </w:p>
    <w:p w14:paraId="2EE67403" w14:textId="77777777" w:rsidR="001018F6" w:rsidRDefault="001018F6" w:rsidP="001018F6">
      <w:pPr>
        <w:spacing w:after="160" w:line="360" w:lineRule="auto"/>
      </w:pPr>
    </w:p>
    <w:p w14:paraId="59FD67F0" w14:textId="77777777" w:rsidR="001018F6" w:rsidRDefault="001018F6" w:rsidP="001018F6">
      <w:pPr>
        <w:pStyle w:val="ListParagraph"/>
        <w:spacing w:after="160" w:line="360" w:lineRule="auto"/>
        <w:ind w:left="360"/>
      </w:pPr>
      <w:r>
        <w:t>then</w:t>
      </w:r>
    </w:p>
    <w:p w14:paraId="69893BA6" w14:textId="77777777" w:rsidR="001018F6" w:rsidRDefault="001018F6" w:rsidP="001018F6">
      <w:pPr>
        <w:spacing w:after="160" w:line="360" w:lineRule="auto"/>
      </w:pPr>
    </w:p>
    <w:p w14:paraId="50C24ADC" w14:textId="77777777" w:rsidR="001018F6" w:rsidRPr="00816931" w:rsidRDefault="00000000" w:rsidP="001018F6">
      <w:pPr>
        <w:pStyle w:val="ListParagraph"/>
        <w:spacing w:after="160"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e>
              </m:d>
            </m:e>
            <m:sub>
              <m:r>
                <w:rPr>
                  <w:rFonts w:ascii="Cambria Math" w:hAnsi="Cambria Math"/>
                </w:rPr>
                <m:t>β=</m:t>
              </m:r>
              <m:acc>
                <m:accPr>
                  <m:chr m:val="̃"/>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β</m:t>
                      </m:r>
                    </m:e>
                  </m:acc>
                </m:e>
              </m:d>
            </m:e>
          </m:nary>
          <m:r>
            <w:rPr>
              <w:rFonts w:ascii="Cambria Math" w:hAnsi="Cambria Math"/>
            </w:rPr>
            <m:t>+λ</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+λα</m:t>
          </m:r>
        </m:oMath>
      </m:oMathPara>
    </w:p>
    <w:p w14:paraId="48BEC7EB" w14:textId="77777777" w:rsidR="001018F6" w:rsidRPr="00816931" w:rsidRDefault="001018F6" w:rsidP="001018F6">
      <w:pPr>
        <w:spacing w:after="160" w:line="360" w:lineRule="auto"/>
      </w:pPr>
    </w:p>
    <w:p w14:paraId="5A084EB9" w14:textId="77777777" w:rsidR="001018F6" w:rsidRDefault="001018F6">
      <w:pPr>
        <w:pStyle w:val="ListParagraph"/>
        <w:numPr>
          <w:ilvl w:val="0"/>
          <w:numId w:val="4"/>
        </w:numPr>
        <w:spacing w:after="160" w:line="360" w:lineRule="auto"/>
      </w:pPr>
      <w:r>
        <w:rPr>
          <w:u w:val="single"/>
        </w:rPr>
        <w:t>Form of the Coordinate Update</w:t>
      </w:r>
      <w:r>
        <w:t>: A similar expression exists if</w:t>
      </w:r>
    </w:p>
    <w:p w14:paraId="0BC0EC92" w14:textId="77777777" w:rsidR="001018F6" w:rsidRPr="00816931" w:rsidRDefault="001018F6" w:rsidP="001018F6">
      <w:pPr>
        <w:spacing w:after="160" w:line="360" w:lineRule="auto"/>
        <w:rPr>
          <w:u w:val="single"/>
        </w:rPr>
      </w:pPr>
    </w:p>
    <w:p w14:paraId="03405CF5"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&lt;0</m:t>
          </m:r>
        </m:oMath>
      </m:oMathPara>
    </w:p>
    <w:p w14:paraId="573AD428" w14:textId="77777777" w:rsidR="001018F6" w:rsidRDefault="001018F6" w:rsidP="001018F6">
      <w:pPr>
        <w:spacing w:after="160" w:line="360" w:lineRule="auto"/>
      </w:pPr>
    </w:p>
    <w:p w14:paraId="06E9E25F"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=0</m:t>
          </m:r>
        </m:oMath>
      </m:oMathPara>
    </w:p>
    <w:p w14:paraId="559E06D7" w14:textId="77777777" w:rsidR="001018F6" w:rsidRDefault="001018F6" w:rsidP="001018F6">
      <w:pPr>
        <w:spacing w:after="160" w:line="360" w:lineRule="auto"/>
      </w:pPr>
    </w:p>
    <w:p w14:paraId="2A794604" w14:textId="77777777" w:rsidR="001018F6" w:rsidRDefault="001018F6" w:rsidP="001018F6">
      <w:pPr>
        <w:pStyle w:val="ListParagraph"/>
        <w:spacing w:after="160" w:line="360" w:lineRule="auto"/>
        <w:ind w:left="360"/>
      </w:pPr>
      <w:r>
        <w:t>is treated separately. Simple calculus (Donoho and Johnstone (1994)) shows that the coordinate-wise update has the form</w:t>
      </w:r>
    </w:p>
    <w:p w14:paraId="097FCE1D" w14:textId="77777777" w:rsidR="001018F6" w:rsidRDefault="001018F6" w:rsidP="001018F6">
      <w:pPr>
        <w:spacing w:after="160" w:line="360" w:lineRule="auto"/>
      </w:pPr>
    </w:p>
    <w:p w14:paraId="0712ED07" w14:textId="77777777" w:rsidR="001018F6" w:rsidRPr="00816931" w:rsidRDefault="00000000" w:rsidP="001018F6">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e>
                      </m:d>
                    </m:e>
                  </m:nary>
                  <m:r>
                    <w:rPr>
                      <w:rFonts w:ascii="Cambria Math" w:hAnsi="Cambria Math"/>
                    </w:rPr>
                    <m:t>, λα</m:t>
                  </m:r>
                </m:e>
              </m:d>
            </m:num>
            <m:den>
              <m:r>
                <w:rPr>
                  <w:rFonts w:ascii="Cambria Math" w:hAnsi="Cambria Math"/>
                </w:rPr>
                <m:t>1+λ</m:t>
              </m:r>
              <m:d>
                <m:dPr>
                  <m:ctrlPr>
                    <w:rPr>
                      <w:rFonts w:ascii="Cambria Math" w:hAnsi="Cambria Math"/>
                      <w:i/>
                    </w:rPr>
                  </m:ctrlPr>
                </m:dPr>
                <m:e>
                  <m:r>
                    <w:rPr>
                      <w:rFonts w:ascii="Cambria Math" w:hAnsi="Cambria Math"/>
                    </w:rPr>
                    <m:t>1-α</m:t>
                  </m:r>
                </m:e>
              </m:d>
            </m:den>
          </m:f>
        </m:oMath>
      </m:oMathPara>
    </w:p>
    <w:p w14:paraId="7C1BEBBF" w14:textId="77777777" w:rsidR="001018F6" w:rsidRDefault="001018F6" w:rsidP="001018F6">
      <w:pPr>
        <w:spacing w:after="160" w:line="360" w:lineRule="auto"/>
      </w:pPr>
    </w:p>
    <w:p w14:paraId="56300628" w14:textId="77777777" w:rsidR="001018F6" w:rsidRDefault="001018F6">
      <w:pPr>
        <w:pStyle w:val="ListParagraph"/>
        <w:numPr>
          <w:ilvl w:val="0"/>
          <w:numId w:val="4"/>
        </w:numPr>
        <w:spacing w:after="160" w:line="360" w:lineRule="auto"/>
      </w:pPr>
      <w:r>
        <w:rPr>
          <w:u w:val="single"/>
        </w:rPr>
        <w:t xml:space="preserve">Fitted Contributions Exclusive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ij</m:t>
            </m:r>
          </m:sub>
        </m:sSub>
      </m:oMath>
      <w:r>
        <w:t>:</w:t>
      </w:r>
    </w:p>
    <w:p w14:paraId="0B690B78" w14:textId="77777777" w:rsidR="001018F6" w:rsidRPr="00816931" w:rsidRDefault="001018F6" w:rsidP="001018F6">
      <w:pPr>
        <w:spacing w:after="160" w:line="360" w:lineRule="auto"/>
        <w:rPr>
          <w:u w:val="single"/>
        </w:rPr>
      </w:pPr>
    </w:p>
    <w:p w14:paraId="57E9B363" w14:textId="77777777" w:rsidR="001018F6" w:rsidRDefault="00000000" w:rsidP="001018F6">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l≠j</m:t>
              </m:r>
            </m:sub>
            <m:sup/>
            <m:e>
              <m:sSub>
                <m:sSubPr>
                  <m:ctrlPr>
                    <w:rPr>
                      <w:rFonts w:ascii="Cambria Math" w:hAnsi="Cambria Math"/>
                      <w:i/>
                    </w:rPr>
                  </m:ctrlPr>
                </m:sSubPr>
                <m:e>
                  <m:r>
                    <w:rPr>
                      <w:rFonts w:ascii="Cambria Math" w:hAnsi="Cambria Math"/>
                    </w:rPr>
                    <m:t>x</m:t>
                  </m:r>
                </m:e>
                <m:sub>
                  <m:r>
                    <w:rPr>
                      <w:rFonts w:ascii="Cambria Math" w:hAnsi="Cambria Math"/>
                    </w:rPr>
                    <m:t>il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l</m:t>
                  </m:r>
                </m:sub>
              </m:sSub>
            </m:e>
          </m:nary>
        </m:oMath>
      </m:oMathPara>
    </w:p>
    <w:p w14:paraId="3B93D108" w14:textId="77777777" w:rsidR="001018F6" w:rsidRDefault="001018F6" w:rsidP="001018F6">
      <w:pPr>
        <w:spacing w:after="160" w:line="360" w:lineRule="auto"/>
      </w:pPr>
    </w:p>
    <w:p w14:paraId="30C6E13F" w14:textId="77777777" w:rsidR="001018F6" w:rsidRDefault="001018F6" w:rsidP="001018F6">
      <w:pPr>
        <w:pStyle w:val="ListParagraph"/>
        <w:spacing w:after="160" w:line="360" w:lineRule="auto"/>
        <w:ind w:left="360"/>
      </w:pPr>
      <w:r>
        <w:t xml:space="preserve">is the fitted value excluding the contributions from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and hence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oMath>
      <w:r>
        <w:t xml:space="preserve"> the </w:t>
      </w:r>
      <w:r>
        <w:rPr>
          <w:i/>
          <w:iCs/>
        </w:rPr>
        <w:t>partial residual</w:t>
      </w:r>
      <w:r>
        <w:t xml:space="preserve"> for fitting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Because of the standardization</w:t>
      </w:r>
    </w:p>
    <w:p w14:paraId="58BBF059" w14:textId="77777777" w:rsidR="001018F6" w:rsidRDefault="001018F6" w:rsidP="001018F6">
      <w:pPr>
        <w:spacing w:after="160" w:line="360" w:lineRule="auto"/>
      </w:pPr>
    </w:p>
    <w:p w14:paraId="3D006498" w14:textId="77777777" w:rsidR="001018F6" w:rsidRDefault="00000000" w:rsidP="001018F6">
      <w:pPr>
        <w:pStyle w:val="ListParagraph"/>
        <w:spacing w:after="16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e>
              </m:d>
            </m:e>
          </m:nary>
        </m:oMath>
      </m:oMathPara>
    </w:p>
    <w:p w14:paraId="531FE206" w14:textId="77777777" w:rsidR="001018F6" w:rsidRDefault="001018F6" w:rsidP="001018F6">
      <w:pPr>
        <w:spacing w:after="160" w:line="360" w:lineRule="auto"/>
      </w:pPr>
    </w:p>
    <w:p w14:paraId="092EF2F9" w14:textId="77777777" w:rsidR="001018F6" w:rsidRDefault="001018F6" w:rsidP="001018F6">
      <w:pPr>
        <w:pStyle w:val="ListParagraph"/>
        <w:spacing w:after="160" w:line="360" w:lineRule="auto"/>
        <w:ind w:left="360"/>
      </w:pPr>
      <w:r>
        <w:t xml:space="preserve">is the simple least-squares coefficient when fitting this product residual to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w:t>
      </w:r>
    </w:p>
    <w:p w14:paraId="692BF86C" w14:textId="77777777" w:rsidR="001018F6" w:rsidRDefault="001018F6">
      <w:pPr>
        <w:pStyle w:val="ListParagraph"/>
        <w:numPr>
          <w:ilvl w:val="0"/>
          <w:numId w:val="4"/>
        </w:numPr>
        <w:spacing w:after="160" w:line="360" w:lineRule="auto"/>
      </w:pPr>
      <w:r>
        <w:rPr>
          <w:u w:val="single"/>
        </w:rPr>
        <w:lastRenderedPageBreak/>
        <w:t>Soft-Thresholding Operator</w:t>
      </w:r>
      <w:r w:rsidRPr="00703920">
        <w:t>:</w:t>
      </w:r>
      <w:r>
        <w:t xml:space="preserve"> </w:t>
      </w:r>
      <m:oMath>
        <m:r>
          <w:rPr>
            <w:rFonts w:ascii="Cambria Math" w:hAnsi="Cambria Math"/>
          </w:rPr>
          <m:t>S</m:t>
        </m:r>
        <m:d>
          <m:dPr>
            <m:ctrlPr>
              <w:rPr>
                <w:rFonts w:ascii="Cambria Math" w:hAnsi="Cambria Math"/>
                <w:i/>
              </w:rPr>
            </m:ctrlPr>
          </m:dPr>
          <m:e>
            <m:r>
              <w:rPr>
                <w:rFonts w:ascii="Cambria Math" w:hAnsi="Cambria Math"/>
              </w:rPr>
              <m:t>z, γ</m:t>
            </m:r>
          </m:e>
        </m:d>
      </m:oMath>
      <w:r>
        <w:t xml:space="preserve"> is the soft-thresholding operator with the value</w:t>
      </w:r>
    </w:p>
    <w:p w14:paraId="56E62964" w14:textId="77777777" w:rsidR="001018F6" w:rsidRPr="00834D3E" w:rsidRDefault="001018F6" w:rsidP="001018F6">
      <w:pPr>
        <w:spacing w:after="160" w:line="360" w:lineRule="auto"/>
        <w:rPr>
          <w:u w:val="single"/>
        </w:rPr>
      </w:pPr>
    </w:p>
    <w:p w14:paraId="56CEB938" w14:textId="77777777" w:rsidR="001018F6" w:rsidRDefault="001018F6" w:rsidP="001018F6">
      <w:pPr>
        <w:pStyle w:val="ListParagraph"/>
        <w:spacing w:after="160" w:line="360" w:lineRule="auto"/>
        <w:ind w:left="360"/>
      </w:pPr>
      <m:oMathPara>
        <m:oMath>
          <m:r>
            <w:rPr>
              <w:rFonts w:ascii="Cambria Math" w:hAnsi="Cambria Math"/>
            </w:rPr>
            <m:t>sign</m:t>
          </m:r>
          <m:d>
            <m:dPr>
              <m:ctrlPr>
                <w:rPr>
                  <w:rFonts w:ascii="Cambria Math" w:hAnsi="Cambria Math"/>
                  <w:i/>
                </w:rPr>
              </m:ctrlPr>
            </m:dPr>
            <m:e>
              <m:r>
                <w:rPr>
                  <w:rFonts w:ascii="Cambria Math" w:hAnsi="Cambria Math"/>
                </w:rPr>
                <m:t>z</m:t>
              </m:r>
            </m:e>
          </m:d>
          <m:sSub>
            <m:sSubPr>
              <m:ctrlPr>
                <w:rPr>
                  <w:rFonts w:ascii="Cambria Math" w:hAnsi="Cambria Math"/>
                  <w:i/>
                </w:rPr>
              </m:ctrlPr>
            </m:sSubPr>
            <m:e>
              <m:d>
                <m:dPr>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-γ</m:t>
                  </m:r>
                </m:e>
              </m:d>
            </m:e>
            <m:sub>
              <m:r>
                <w:rPr>
                  <w:rFonts w:ascii="Cambria Math" w:hAnsi="Cambria Math"/>
                </w:rPr>
                <m: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z-γ</m:t>
                    </m:r>
                  </m:e>
                  <m:e>
                    <m:r>
                      <w:rPr>
                        <w:rFonts w:ascii="Cambria Math" w:hAnsi="Cambria Math"/>
                      </w:rPr>
                      <m:t>if z&gt;0 and γ&lt;</m:t>
                    </m:r>
                    <m:d>
                      <m:dPr>
                        <m:begChr m:val="|"/>
                        <m:endChr m:val="|"/>
                        <m:ctrlPr>
                          <w:rPr>
                            <w:rFonts w:ascii="Cambria Math" w:hAnsi="Cambria Math"/>
                            <w:i/>
                          </w:rPr>
                        </m:ctrlPr>
                      </m:dPr>
                      <m:e>
                        <m:r>
                          <w:rPr>
                            <w:rFonts w:ascii="Cambria Math" w:hAnsi="Cambria Math"/>
                          </w:rPr>
                          <m:t>z</m:t>
                        </m:r>
                      </m:e>
                    </m:d>
                  </m:e>
                </m:mr>
                <m:mr>
                  <m:e>
                    <m:r>
                      <w:rPr>
                        <w:rFonts w:ascii="Cambria Math" w:hAnsi="Cambria Math"/>
                      </w:rPr>
                      <m:t>z+γ</m:t>
                    </m:r>
                  </m:e>
                  <m:e>
                    <m:r>
                      <w:rPr>
                        <w:rFonts w:ascii="Cambria Math" w:hAnsi="Cambria Math"/>
                      </w:rPr>
                      <m:t>if z&lt;0 and γ&lt;</m:t>
                    </m:r>
                    <m:d>
                      <m:dPr>
                        <m:begChr m:val="|"/>
                        <m:endChr m:val="|"/>
                        <m:ctrlPr>
                          <w:rPr>
                            <w:rFonts w:ascii="Cambria Math" w:hAnsi="Cambria Math"/>
                            <w:i/>
                          </w:rPr>
                        </m:ctrlPr>
                      </m:dPr>
                      <m:e>
                        <m:r>
                          <w:rPr>
                            <w:rFonts w:ascii="Cambria Math" w:hAnsi="Cambria Math"/>
                          </w:rPr>
                          <m:t>z</m:t>
                        </m:r>
                      </m:e>
                    </m:d>
                  </m:e>
                </m:mr>
                <m:mr>
                  <m:e>
                    <m:r>
                      <w:rPr>
                        <w:rFonts w:ascii="Cambria Math" w:hAnsi="Cambria Math"/>
                      </w:rPr>
                      <m:t>0</m:t>
                    </m:r>
                  </m:e>
                  <m:e>
                    <m:r>
                      <w:rPr>
                        <w:rFonts w:ascii="Cambria Math" w:hAnsi="Cambria Math"/>
                      </w:rPr>
                      <m:t>if γ≥</m:t>
                    </m:r>
                    <m:d>
                      <m:dPr>
                        <m:begChr m:val="|"/>
                        <m:endChr m:val="|"/>
                        <m:ctrlPr>
                          <w:rPr>
                            <w:rFonts w:ascii="Cambria Math" w:hAnsi="Cambria Math"/>
                            <w:i/>
                          </w:rPr>
                        </m:ctrlPr>
                      </m:dPr>
                      <m:e>
                        <m:r>
                          <w:rPr>
                            <w:rFonts w:ascii="Cambria Math" w:hAnsi="Cambria Math"/>
                          </w:rPr>
                          <m:t>z</m:t>
                        </m:r>
                      </m:e>
                    </m:d>
                  </m:e>
                </m:mr>
              </m:m>
            </m:e>
          </m:d>
        </m:oMath>
      </m:oMathPara>
    </w:p>
    <w:p w14:paraId="53A475A8" w14:textId="77777777" w:rsidR="001018F6" w:rsidRDefault="001018F6" w:rsidP="001018F6">
      <w:pPr>
        <w:spacing w:after="160" w:line="360" w:lineRule="auto"/>
      </w:pPr>
    </w:p>
    <w:p w14:paraId="67427F7A" w14:textId="77777777" w:rsidR="001018F6" w:rsidRDefault="001018F6" w:rsidP="001018F6">
      <w:pPr>
        <w:pStyle w:val="ListParagraph"/>
        <w:spacing w:after="160" w:line="360" w:lineRule="auto"/>
        <w:ind w:left="360"/>
      </w:pPr>
      <w:r>
        <w:t>The details of this derivation are spelled out in Friedman, Hastie, Hoefling, and Tibshirani (2007).</w:t>
      </w:r>
    </w:p>
    <w:p w14:paraId="7D21562A" w14:textId="77777777" w:rsidR="001018F6" w:rsidRDefault="001018F6">
      <w:pPr>
        <w:pStyle w:val="ListParagraph"/>
        <w:numPr>
          <w:ilvl w:val="0"/>
          <w:numId w:val="4"/>
        </w:numPr>
        <w:spacing w:after="160" w:line="360" w:lineRule="auto"/>
      </w:pPr>
      <w:r>
        <w:rPr>
          <w:u w:val="single"/>
        </w:rPr>
        <w:t>Overview of Coordinate Descent Procedure</w:t>
      </w:r>
      <w:r w:rsidRPr="005718E3">
        <w:t>:</w:t>
      </w:r>
      <w:r>
        <w:t xml:space="preserve"> Thus, the simple least-squares coefficient on the partial residual are computed, soft-thresholding is applied to take care of the lasso contribution to the penalty, and then a proportional shrinkage is applied for the ridge penalty. This algorithm was suggested by van der Kooij (2007).</w:t>
      </w:r>
    </w:p>
    <w:p w14:paraId="02F38A37" w14:textId="77777777" w:rsidR="001018F6" w:rsidRDefault="001018F6" w:rsidP="001018F6">
      <w:pPr>
        <w:spacing w:after="160" w:line="360" w:lineRule="auto"/>
      </w:pPr>
    </w:p>
    <w:p w14:paraId="540A0452" w14:textId="77777777" w:rsidR="001018F6" w:rsidRDefault="001018F6" w:rsidP="001018F6">
      <w:pPr>
        <w:spacing w:after="160" w:line="360" w:lineRule="auto"/>
      </w:pPr>
    </w:p>
    <w:p w14:paraId="1F549B4E" w14:textId="77777777" w:rsidR="001018F6" w:rsidRPr="000E2175" w:rsidRDefault="001018F6" w:rsidP="001018F6">
      <w:pPr>
        <w:spacing w:after="160" w:line="360" w:lineRule="auto"/>
        <w:rPr>
          <w:b/>
          <w:bCs/>
          <w:sz w:val="28"/>
          <w:szCs w:val="28"/>
        </w:rPr>
      </w:pPr>
      <w:r w:rsidRPr="000E2175">
        <w:rPr>
          <w:b/>
          <w:bCs/>
          <w:sz w:val="28"/>
          <w:szCs w:val="28"/>
        </w:rPr>
        <w:t>Naïve Updates</w:t>
      </w:r>
    </w:p>
    <w:p w14:paraId="0BD6BDD4" w14:textId="77777777" w:rsidR="001018F6" w:rsidRDefault="001018F6" w:rsidP="001018F6">
      <w:pPr>
        <w:spacing w:after="160" w:line="360" w:lineRule="auto"/>
      </w:pPr>
    </w:p>
    <w:p w14:paraId="483D3439" w14:textId="77777777" w:rsidR="001018F6" w:rsidRDefault="001018F6">
      <w:pPr>
        <w:pStyle w:val="ListParagraph"/>
        <w:numPr>
          <w:ilvl w:val="0"/>
          <w:numId w:val="5"/>
        </w:numPr>
        <w:spacing w:after="160" w:line="360" w:lineRule="auto"/>
      </w:pPr>
      <w:r w:rsidRPr="000E2175">
        <w:rPr>
          <w:u w:val="single"/>
        </w:rPr>
        <w:t>Closer Examination of Coordinate Update</w:t>
      </w:r>
      <w:r>
        <w:t>: Looking more closely at</w:t>
      </w:r>
    </w:p>
    <w:p w14:paraId="6F09501C" w14:textId="77777777" w:rsidR="001018F6" w:rsidRPr="002A4912" w:rsidRDefault="001018F6" w:rsidP="001018F6">
      <w:pPr>
        <w:spacing w:after="160" w:line="360" w:lineRule="auto"/>
        <w:rPr>
          <w:u w:val="single"/>
        </w:rPr>
      </w:pPr>
    </w:p>
    <w:p w14:paraId="53534778"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e>
                      </m:d>
                    </m:e>
                  </m:nary>
                  <m:r>
                    <w:rPr>
                      <w:rFonts w:ascii="Cambria Math" w:hAnsi="Cambria Math"/>
                    </w:rPr>
                    <m:t>, λα</m:t>
                  </m:r>
                </m:e>
              </m:d>
            </m:num>
            <m:den>
              <m:r>
                <w:rPr>
                  <w:rFonts w:ascii="Cambria Math" w:hAnsi="Cambria Math"/>
                </w:rPr>
                <m:t>1+λ</m:t>
              </m:r>
              <m:d>
                <m:dPr>
                  <m:ctrlPr>
                    <w:rPr>
                      <w:rFonts w:ascii="Cambria Math" w:hAnsi="Cambria Math"/>
                      <w:i/>
                    </w:rPr>
                  </m:ctrlPr>
                </m:dPr>
                <m:e>
                  <m:r>
                    <w:rPr>
                      <w:rFonts w:ascii="Cambria Math" w:hAnsi="Cambria Math"/>
                    </w:rPr>
                    <m:t>1-α</m:t>
                  </m:r>
                </m:e>
              </m:d>
            </m:den>
          </m:f>
        </m:oMath>
      </m:oMathPara>
    </w:p>
    <w:p w14:paraId="3CE9A5D4" w14:textId="77777777" w:rsidR="001018F6" w:rsidRDefault="001018F6" w:rsidP="001018F6">
      <w:pPr>
        <w:spacing w:after="160" w:line="360" w:lineRule="auto"/>
      </w:pPr>
    </w:p>
    <w:p w14:paraId="6A8B8AAF" w14:textId="77777777" w:rsidR="001018F6" w:rsidRDefault="001018F6" w:rsidP="001018F6">
      <w:pPr>
        <w:pStyle w:val="ListParagraph"/>
        <w:spacing w:after="160" w:line="360" w:lineRule="auto"/>
        <w:ind w:left="360"/>
      </w:pPr>
      <w:r>
        <w:t>one can see that</w:t>
      </w:r>
    </w:p>
    <w:p w14:paraId="06543F28" w14:textId="77777777" w:rsidR="001018F6" w:rsidRDefault="001018F6" w:rsidP="001018F6">
      <w:pPr>
        <w:spacing w:after="160" w:line="360" w:lineRule="auto"/>
      </w:pPr>
    </w:p>
    <w:p w14:paraId="6907A45D"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oMath>
      </m:oMathPara>
    </w:p>
    <w:p w14:paraId="653984E2" w14:textId="77777777" w:rsidR="001018F6" w:rsidRDefault="001018F6" w:rsidP="001018F6">
      <w:pPr>
        <w:spacing w:after="160" w:line="360" w:lineRule="auto"/>
      </w:pPr>
    </w:p>
    <w:p w14:paraId="6AABD107" w14:textId="77777777" w:rsidR="001018F6" w:rsidRDefault="001018F6" w:rsidP="001018F6">
      <w:pPr>
        <w:pStyle w:val="ListParagraph"/>
        <w:spacing w:after="160" w:line="360" w:lineRule="auto"/>
        <w:ind w:left="360"/>
      </w:pPr>
      <w:r>
        <w:lastRenderedPageBreak/>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is the current fit of the model for observation </w:t>
      </w:r>
      <m:oMath>
        <m:r>
          <w:rPr>
            <w:rFonts w:ascii="Cambria Math" w:hAnsi="Cambria Math"/>
          </w:rPr>
          <m:t>i</m:t>
        </m:r>
      </m:oMath>
      <w:r>
        <w:t xml:space="preserve"> and hence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current residual. </w:t>
      </w:r>
    </w:p>
    <w:p w14:paraId="5C7EEE34" w14:textId="77777777" w:rsidR="001018F6" w:rsidRDefault="001018F6">
      <w:pPr>
        <w:pStyle w:val="ListParagraph"/>
        <w:numPr>
          <w:ilvl w:val="0"/>
          <w:numId w:val="5"/>
        </w:numPr>
        <w:spacing w:after="160" w:line="360" w:lineRule="auto"/>
      </w:pPr>
      <w:r>
        <w:rPr>
          <w:u w:val="single"/>
        </w:rPr>
        <w:t>Simplification for Naïve Update Sequence</w:t>
      </w:r>
      <w:r w:rsidRPr="00834D3E">
        <w:t>:</w:t>
      </w:r>
      <w:r>
        <w:t xml:space="preserve"> Thus</w:t>
      </w:r>
    </w:p>
    <w:p w14:paraId="0C8539FA" w14:textId="77777777" w:rsidR="001018F6" w:rsidRPr="002A4912" w:rsidRDefault="001018F6" w:rsidP="001018F6">
      <w:pPr>
        <w:spacing w:after="160" w:line="360" w:lineRule="auto"/>
        <w:rPr>
          <w:u w:val="single"/>
        </w:rPr>
      </w:pPr>
    </w:p>
    <w:p w14:paraId="6E0DF3AD" w14:textId="77777777" w:rsidR="001018F6" w:rsidRDefault="00000000" w:rsidP="001018F6">
      <w:pPr>
        <w:pStyle w:val="ListParagraph"/>
        <w:spacing w:after="16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oMath>
      </m:oMathPara>
    </w:p>
    <w:p w14:paraId="284A151B" w14:textId="77777777" w:rsidR="001018F6" w:rsidRDefault="001018F6" w:rsidP="001018F6">
      <w:pPr>
        <w:spacing w:after="160" w:line="360" w:lineRule="auto"/>
      </w:pPr>
    </w:p>
    <w:p w14:paraId="3D187DF5" w14:textId="77777777" w:rsidR="001018F6" w:rsidRDefault="001018F6" w:rsidP="001018F6">
      <w:pPr>
        <w:pStyle w:val="ListParagraph"/>
        <w:spacing w:after="160" w:line="360" w:lineRule="auto"/>
        <w:ind w:left="360"/>
      </w:pPr>
      <w:r>
        <w:t xml:space="preserve">because the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standardized.</w:t>
      </w:r>
    </w:p>
    <w:p w14:paraId="6FA4EEFA" w14:textId="77777777" w:rsidR="001018F6" w:rsidRDefault="001018F6">
      <w:pPr>
        <w:pStyle w:val="ListParagraph"/>
        <w:numPr>
          <w:ilvl w:val="0"/>
          <w:numId w:val="5"/>
        </w:numPr>
        <w:spacing w:after="160" w:line="360" w:lineRule="auto"/>
      </w:pPr>
      <w:r>
        <w:rPr>
          <w:u w:val="single"/>
        </w:rPr>
        <w:t xml:space="preserve">Sum over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ij</m:t>
            </m:r>
          </m:sub>
        </m:sSub>
      </m:oMath>
      <w:r>
        <w:rPr>
          <w:u w:val="single"/>
        </w:rPr>
        <w:t xml:space="preserve">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i</m:t>
            </m:r>
          </m:sub>
        </m:sSub>
      </m:oMath>
      <w:r w:rsidRPr="008F6F05">
        <w:t>:</w:t>
      </w:r>
      <w:r>
        <w:t xml:space="preserve"> The first term on the right-hand side is the gradient of the loss with respect to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w:t>
      </w:r>
    </w:p>
    <w:p w14:paraId="2570D7E5" w14:textId="77777777" w:rsidR="001018F6" w:rsidRDefault="001018F6">
      <w:pPr>
        <w:pStyle w:val="ListParagraph"/>
        <w:numPr>
          <w:ilvl w:val="0"/>
          <w:numId w:val="5"/>
        </w:numPr>
        <w:spacing w:after="160" w:line="360" w:lineRule="auto"/>
      </w:pPr>
      <w:r>
        <w:rPr>
          <w:u w:val="single"/>
        </w:rPr>
        <w:t>Origin of Coordinate Descent Efficiency</w:t>
      </w:r>
      <w:r w:rsidRPr="009B4035">
        <w:t>:</w:t>
      </w:r>
      <w:r>
        <w:t xml:space="preserve"> It is clear from</w:t>
      </w:r>
    </w:p>
    <w:p w14:paraId="75173565" w14:textId="77777777" w:rsidR="001018F6" w:rsidRPr="002A4912" w:rsidRDefault="001018F6" w:rsidP="001018F6">
      <w:pPr>
        <w:spacing w:after="160" w:line="360" w:lineRule="auto"/>
        <w:rPr>
          <w:u w:val="single"/>
        </w:rPr>
      </w:pPr>
    </w:p>
    <w:p w14:paraId="16684F4B" w14:textId="77777777" w:rsidR="001018F6" w:rsidRDefault="00000000" w:rsidP="001018F6">
      <w:pPr>
        <w:pStyle w:val="ListParagraph"/>
        <w:spacing w:after="16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oMath>
      </m:oMathPara>
    </w:p>
    <w:p w14:paraId="3AB69D6E" w14:textId="77777777" w:rsidR="001018F6" w:rsidRDefault="001018F6" w:rsidP="001018F6">
      <w:pPr>
        <w:spacing w:after="160" w:line="360" w:lineRule="auto"/>
      </w:pPr>
    </w:p>
    <w:p w14:paraId="0AC24CBF" w14:textId="77777777" w:rsidR="001018F6" w:rsidRDefault="001018F6" w:rsidP="001018F6">
      <w:pPr>
        <w:pStyle w:val="ListParagraph"/>
        <w:spacing w:after="160" w:line="360" w:lineRule="auto"/>
        <w:ind w:left="360"/>
      </w:pPr>
      <w:r>
        <w:t xml:space="preserve">why coordinate descent is computationally efficient. Many coefficients are zero, remain zero after thresholding, and so nothing needs to be changed. Such a step costs </w:t>
      </w:r>
      <m:oMath>
        <m:r>
          <m:rPr>
            <m:scr m:val="script"/>
          </m:rPr>
          <w:rPr>
            <w:rFonts w:ascii="Cambria Math" w:hAnsi="Cambria Math"/>
          </w:rPr>
          <m:t>O</m:t>
        </m:r>
        <m:d>
          <m:dPr>
            <m:ctrlPr>
              <w:rPr>
                <w:rFonts w:ascii="Cambria Math" w:hAnsi="Cambria Math"/>
                <w:i/>
              </w:rPr>
            </m:ctrlPr>
          </m:dPr>
          <m:e>
            <m:r>
              <w:rPr>
                <w:rFonts w:ascii="Cambria Math" w:hAnsi="Cambria Math"/>
              </w:rPr>
              <m:t>N</m:t>
            </m:r>
          </m:e>
        </m:d>
      </m:oMath>
      <w:r>
        <w:t xml:space="preserve"> operations – the sum to compute the gradient.</w:t>
      </w:r>
    </w:p>
    <w:p w14:paraId="5B06EF50" w14:textId="77777777" w:rsidR="001018F6" w:rsidRDefault="001018F6">
      <w:pPr>
        <w:pStyle w:val="ListParagraph"/>
        <w:numPr>
          <w:ilvl w:val="0"/>
          <w:numId w:val="5"/>
        </w:numPr>
        <w:spacing w:after="160" w:line="360" w:lineRule="auto"/>
      </w:pPr>
      <w:r>
        <w:rPr>
          <w:u w:val="single"/>
        </w:rPr>
        <w:t>Coefficient Change after the Thresholding</w:t>
      </w:r>
      <w:r w:rsidRPr="00317B1F">
        <w:t>:</w:t>
      </w:r>
      <w:r>
        <w:t xml:space="preserve"> On the other hand, if a coefficient does change after the thresholding,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changed in </w:t>
      </w:r>
      <m:oMath>
        <m:r>
          <m:rPr>
            <m:scr m:val="script"/>
          </m:rPr>
          <w:rPr>
            <w:rFonts w:ascii="Cambria Math" w:hAnsi="Cambria Math"/>
          </w:rPr>
          <m:t>O</m:t>
        </m:r>
        <m:d>
          <m:dPr>
            <m:ctrlPr>
              <w:rPr>
                <w:rFonts w:ascii="Cambria Math" w:hAnsi="Cambria Math"/>
                <w:i/>
              </w:rPr>
            </m:ctrlPr>
          </m:dPr>
          <m:e>
            <m:r>
              <w:rPr>
                <w:rFonts w:ascii="Cambria Math" w:hAnsi="Cambria Math"/>
              </w:rPr>
              <m:t>N</m:t>
            </m:r>
          </m:e>
        </m:d>
      </m:oMath>
      <w:r>
        <w:t xml:space="preserve"> and the step costs </w:t>
      </w:r>
      <m:oMath>
        <m:r>
          <m:rPr>
            <m:scr m:val="script"/>
          </m:rPr>
          <w:rPr>
            <w:rFonts w:ascii="Cambria Math" w:hAnsi="Cambria Math"/>
          </w:rPr>
          <m:t>O</m:t>
        </m:r>
        <m:d>
          <m:dPr>
            <m:ctrlPr>
              <w:rPr>
                <w:rFonts w:ascii="Cambria Math" w:hAnsi="Cambria Math"/>
                <w:i/>
              </w:rPr>
            </m:ctrlPr>
          </m:dPr>
          <m:e>
            <m:r>
              <w:rPr>
                <w:rFonts w:ascii="Cambria Math" w:hAnsi="Cambria Math"/>
              </w:rPr>
              <m:t>2N</m:t>
            </m:r>
          </m:e>
        </m:d>
      </m:oMath>
      <w:r>
        <w:t xml:space="preserve">. Thus, a complete cycle through all </w:t>
      </w:r>
      <m:oMath>
        <m:r>
          <w:rPr>
            <w:rFonts w:ascii="Cambria Math" w:hAnsi="Cambria Math"/>
          </w:rPr>
          <m:t>p</m:t>
        </m:r>
      </m:oMath>
      <w:r>
        <w:t xml:space="preserve"> variables costs </w:t>
      </w:r>
      <m:oMath>
        <m:r>
          <m:rPr>
            <m:scr m:val="script"/>
          </m:rPr>
          <w:rPr>
            <w:rFonts w:ascii="Cambria Math" w:hAnsi="Cambria Math"/>
          </w:rPr>
          <m:t>O</m:t>
        </m:r>
        <m:d>
          <m:dPr>
            <m:ctrlPr>
              <w:rPr>
                <w:rFonts w:ascii="Cambria Math" w:hAnsi="Cambria Math"/>
                <w:i/>
              </w:rPr>
            </m:ctrlPr>
          </m:dPr>
          <m:e>
            <m:r>
              <w:rPr>
                <w:rFonts w:ascii="Cambria Math" w:hAnsi="Cambria Math"/>
              </w:rPr>
              <m:t>Np</m:t>
            </m:r>
          </m:e>
        </m:d>
      </m:oMath>
      <w:r>
        <w:t xml:space="preserve"> operations.</w:t>
      </w:r>
    </w:p>
    <w:p w14:paraId="3417A52F" w14:textId="77777777" w:rsidR="001018F6" w:rsidRDefault="001018F6">
      <w:pPr>
        <w:pStyle w:val="ListParagraph"/>
        <w:numPr>
          <w:ilvl w:val="0"/>
          <w:numId w:val="5"/>
        </w:numPr>
        <w:spacing w:after="160" w:line="360" w:lineRule="auto"/>
      </w:pPr>
      <w:r>
        <w:rPr>
          <w:u w:val="single"/>
        </w:rPr>
        <w:t>Naïve vs. Covariance Updating Algorithm</w:t>
      </w:r>
      <w:r w:rsidRPr="00317B1F">
        <w:t>:</w:t>
      </w:r>
      <w:r>
        <w:t xml:space="preserve"> Friedman, Hastie, and Tibshirani (2010) refer to this as the </w:t>
      </w:r>
      <w:r>
        <w:rPr>
          <w:i/>
          <w:iCs/>
        </w:rPr>
        <w:t>naïve algorithm</w:t>
      </w:r>
      <w:r>
        <w:t xml:space="preserve">, since this is generally less efficient than the </w:t>
      </w:r>
      <w:r>
        <w:rPr>
          <w:i/>
          <w:iCs/>
        </w:rPr>
        <w:t>covariance updating</w:t>
      </w:r>
      <w:r>
        <w:t xml:space="preserve"> algorithm to follow.</w:t>
      </w:r>
    </w:p>
    <w:p w14:paraId="0A28BCBE" w14:textId="77777777" w:rsidR="001018F6" w:rsidRDefault="001018F6">
      <w:pPr>
        <w:pStyle w:val="ListParagraph"/>
        <w:numPr>
          <w:ilvl w:val="0"/>
          <w:numId w:val="5"/>
        </w:numPr>
        <w:spacing w:after="160" w:line="360" w:lineRule="auto"/>
      </w:pPr>
      <w:r>
        <w:rPr>
          <w:u w:val="single"/>
        </w:rPr>
        <w:t>IRLS - Iteratively Reweighted Least Squares</w:t>
      </w:r>
      <w:r w:rsidRPr="008C5FD4">
        <w:t>:</w:t>
      </w:r>
      <w:r>
        <w:t xml:space="preserve"> Later, these algorithms are used in the context of iteratively reweighted least squares IRLS, where the observation weights change frequently; there the naïve algorithm dominates.</w:t>
      </w:r>
    </w:p>
    <w:p w14:paraId="57DD6F22" w14:textId="77777777" w:rsidR="001018F6" w:rsidRDefault="001018F6" w:rsidP="001018F6">
      <w:pPr>
        <w:spacing w:after="160" w:line="360" w:lineRule="auto"/>
      </w:pPr>
    </w:p>
    <w:p w14:paraId="64FD4856" w14:textId="77777777" w:rsidR="001018F6" w:rsidRDefault="001018F6" w:rsidP="001018F6">
      <w:pPr>
        <w:spacing w:after="160" w:line="360" w:lineRule="auto"/>
      </w:pPr>
    </w:p>
    <w:p w14:paraId="63CCF50A" w14:textId="77777777" w:rsidR="001018F6" w:rsidRPr="00601102" w:rsidRDefault="001018F6" w:rsidP="001018F6">
      <w:pPr>
        <w:spacing w:after="160" w:line="360" w:lineRule="auto"/>
        <w:rPr>
          <w:b/>
          <w:bCs/>
          <w:sz w:val="28"/>
          <w:szCs w:val="28"/>
        </w:rPr>
      </w:pPr>
      <w:r w:rsidRPr="00601102">
        <w:rPr>
          <w:b/>
          <w:bCs/>
          <w:sz w:val="28"/>
          <w:szCs w:val="28"/>
        </w:rPr>
        <w:t>Covariance Updates</w:t>
      </w:r>
    </w:p>
    <w:p w14:paraId="48E16CC1" w14:textId="77777777" w:rsidR="001018F6" w:rsidRDefault="001018F6" w:rsidP="001018F6">
      <w:pPr>
        <w:spacing w:after="160" w:line="360" w:lineRule="auto"/>
      </w:pPr>
    </w:p>
    <w:p w14:paraId="0B160614" w14:textId="77777777" w:rsidR="001018F6" w:rsidRDefault="001018F6">
      <w:pPr>
        <w:pStyle w:val="ListParagraph"/>
        <w:numPr>
          <w:ilvl w:val="0"/>
          <w:numId w:val="6"/>
        </w:numPr>
        <w:spacing w:after="160" w:line="360" w:lineRule="auto"/>
      </w:pPr>
      <w:r w:rsidRPr="00601102">
        <w:rPr>
          <w:u w:val="single"/>
        </w:rPr>
        <w:t xml:space="preserve">Revisiting the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ij</m:t>
            </m:r>
          </m:sub>
        </m:sSub>
      </m:oMath>
      <w:r w:rsidRPr="00601102">
        <w:rPr>
          <w:u w:val="single"/>
        </w:rPr>
        <w:t>/</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i</m:t>
            </m:r>
          </m:sub>
        </m:sSub>
      </m:oMath>
      <w:r w:rsidRPr="00601102">
        <w:rPr>
          <w:u w:val="single"/>
        </w:rPr>
        <w:t xml:space="preserve"> Sum</w:t>
      </w:r>
      <w:r>
        <w:t xml:space="preserve">: Further efficiencies can be achieved in computing the updates in the equation above. One can write the first term on the right – up to a factor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 as</w:t>
      </w:r>
    </w:p>
    <w:p w14:paraId="66F3D833" w14:textId="77777777" w:rsidR="001018F6" w:rsidRPr="00540C1D" w:rsidRDefault="001018F6" w:rsidP="001018F6">
      <w:pPr>
        <w:spacing w:after="160" w:line="360" w:lineRule="auto"/>
        <w:rPr>
          <w:u w:val="single"/>
        </w:rPr>
      </w:pPr>
    </w:p>
    <w:p w14:paraId="33B9F971" w14:textId="77777777" w:rsidR="001018F6" w:rsidRDefault="00000000" w:rsidP="001018F6">
      <w:pPr>
        <w:pStyle w:val="ListParagraph"/>
        <w:spacing w:after="16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k</m:t>
                      </m:r>
                    </m:sub>
                  </m:sSub>
                </m:e>
              </m:d>
              <m:r>
                <w:rPr>
                  <w:rFonts w:ascii="Cambria Math" w:hAnsi="Cambria Math"/>
                </w:rPr>
                <m:t>&gt;0</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k</m:t>
                  </m:r>
                </m:sub>
              </m:sSub>
            </m:e>
          </m:nary>
        </m:oMath>
      </m:oMathPara>
    </w:p>
    <w:p w14:paraId="00A32086" w14:textId="77777777" w:rsidR="001018F6" w:rsidRDefault="001018F6" w:rsidP="001018F6">
      <w:pPr>
        <w:spacing w:after="160" w:line="360" w:lineRule="auto"/>
      </w:pPr>
    </w:p>
    <w:p w14:paraId="0D235833" w14:textId="77777777" w:rsidR="001018F6" w:rsidRDefault="001018F6" w:rsidP="001018F6">
      <w:pPr>
        <w:pStyle w:val="ListParagraph"/>
        <w:spacing w:after="160" w:line="360" w:lineRule="auto"/>
        <w:ind w:left="360"/>
      </w:pPr>
      <w:r>
        <w:t>where</w:t>
      </w:r>
    </w:p>
    <w:p w14:paraId="1FFB53C1" w14:textId="77777777" w:rsidR="001018F6" w:rsidRDefault="001018F6" w:rsidP="001018F6">
      <w:pPr>
        <w:spacing w:after="160" w:line="360" w:lineRule="auto"/>
      </w:pPr>
    </w:p>
    <w:p w14:paraId="07C8CD13" w14:textId="77777777" w:rsidR="001018F6" w:rsidRPr="00540C1D" w:rsidRDefault="00000000" w:rsidP="001018F6">
      <w:pPr>
        <w:pStyle w:val="ListParagraph"/>
        <w:spacing w:after="16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3D700557" w14:textId="77777777" w:rsidR="001018F6" w:rsidRDefault="001018F6" w:rsidP="001018F6">
      <w:pPr>
        <w:spacing w:after="160" w:line="360" w:lineRule="auto"/>
      </w:pPr>
    </w:p>
    <w:p w14:paraId="0D89BBFA" w14:textId="77777777" w:rsidR="001018F6" w:rsidRDefault="001018F6">
      <w:pPr>
        <w:pStyle w:val="ListParagraph"/>
        <w:numPr>
          <w:ilvl w:val="0"/>
          <w:numId w:val="6"/>
        </w:numPr>
        <w:spacing w:after="160" w:line="360" w:lineRule="auto"/>
      </w:pPr>
      <w:r>
        <w:rPr>
          <w:u w:val="single"/>
        </w:rPr>
        <w:t>Inner Products across each Feature</w:t>
      </w:r>
      <w:r w:rsidRPr="002A4912">
        <w:t>: Hence, there is a need to compute inner products of each feature</w:t>
      </w:r>
      <w:r>
        <w:t xml:space="preserve"> with </w:t>
      </w:r>
      <m:oMath>
        <m:r>
          <w:rPr>
            <w:rFonts w:ascii="Cambria Math" w:hAnsi="Cambria Math"/>
          </w:rPr>
          <m:t>y</m:t>
        </m:r>
      </m:oMath>
      <w:r>
        <w:t xml:space="preserve"> initially, and then each time a new feature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enters the model – for the first time – one needs to compute and store its inner product with all the rest of the features - </w:t>
      </w:r>
      <m:oMath>
        <m:r>
          <m:rPr>
            <m:scr m:val="script"/>
          </m:rPr>
          <w:rPr>
            <w:rFonts w:ascii="Cambria Math" w:hAnsi="Cambria Math"/>
          </w:rPr>
          <m:t>O</m:t>
        </m:r>
        <m:d>
          <m:dPr>
            <m:ctrlPr>
              <w:rPr>
                <w:rFonts w:ascii="Cambria Math" w:hAnsi="Cambria Math"/>
                <w:i/>
              </w:rPr>
            </m:ctrlPr>
          </m:dPr>
          <m:e>
            <m:r>
              <w:rPr>
                <w:rFonts w:ascii="Cambria Math" w:hAnsi="Cambria Math"/>
              </w:rPr>
              <m:t>Np</m:t>
            </m:r>
          </m:e>
        </m:d>
      </m:oMath>
      <w:r>
        <w:t xml:space="preserve"> operations.</w:t>
      </w:r>
    </w:p>
    <w:p w14:paraId="77FD2E0C" w14:textId="77777777" w:rsidR="001018F6" w:rsidRDefault="001018F6">
      <w:pPr>
        <w:pStyle w:val="ListParagraph"/>
        <w:numPr>
          <w:ilvl w:val="0"/>
          <w:numId w:val="6"/>
        </w:numPr>
        <w:spacing w:after="160" w:line="360" w:lineRule="auto"/>
      </w:pPr>
      <w:r>
        <w:rPr>
          <w:u w:val="single"/>
        </w:rPr>
        <w:t>Update of each Gradient Coefficient</w:t>
      </w:r>
      <w:r w:rsidRPr="009442E5">
        <w:t>:</w:t>
      </w:r>
      <w:r>
        <w:t xml:space="preserve"> The </w:t>
      </w:r>
      <m:oMath>
        <m:r>
          <w:rPr>
            <w:rFonts w:ascii="Cambria Math" w:hAnsi="Cambria Math"/>
          </w:rPr>
          <m:t>p</m:t>
        </m:r>
      </m:oMath>
      <w:r>
        <w:t xml:space="preserve"> gradient components in</w:t>
      </w:r>
    </w:p>
    <w:p w14:paraId="46DC8675" w14:textId="77777777" w:rsidR="001018F6" w:rsidRPr="00540C1D" w:rsidRDefault="001018F6" w:rsidP="001018F6">
      <w:pPr>
        <w:spacing w:after="160" w:line="360" w:lineRule="auto"/>
        <w:rPr>
          <w:u w:val="single"/>
        </w:rPr>
      </w:pPr>
    </w:p>
    <w:p w14:paraId="151F1956" w14:textId="77777777" w:rsidR="001018F6" w:rsidRDefault="00000000" w:rsidP="001018F6">
      <w:pPr>
        <w:pStyle w:val="ListParagraph"/>
        <w:spacing w:after="16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k</m:t>
                      </m:r>
                    </m:sub>
                  </m:sSub>
                </m:e>
              </m:d>
              <m:r>
                <w:rPr>
                  <w:rFonts w:ascii="Cambria Math" w:hAnsi="Cambria Math"/>
                </w:rPr>
                <m:t>&gt;0</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k</m:t>
                  </m:r>
                </m:sub>
              </m:sSub>
            </m:e>
          </m:nary>
        </m:oMath>
      </m:oMathPara>
    </w:p>
    <w:p w14:paraId="651BC21F" w14:textId="77777777" w:rsidR="001018F6" w:rsidRDefault="001018F6" w:rsidP="001018F6">
      <w:pPr>
        <w:spacing w:after="160" w:line="360" w:lineRule="auto"/>
      </w:pPr>
    </w:p>
    <w:p w14:paraId="74F2FCD8" w14:textId="77777777" w:rsidR="001018F6" w:rsidRDefault="001018F6" w:rsidP="001018F6">
      <w:pPr>
        <w:pStyle w:val="ListParagraph"/>
        <w:spacing w:after="160" w:line="360" w:lineRule="auto"/>
        <w:ind w:left="360"/>
      </w:pPr>
      <w:r>
        <w:lastRenderedPageBreak/>
        <w:t xml:space="preserve">are stored. If one of the coefficients currently in the model changes, one can update each gradient in </w:t>
      </w:r>
      <m:oMath>
        <m:r>
          <m:rPr>
            <m:scr m:val="script"/>
          </m:rPr>
          <w:rPr>
            <w:rFonts w:ascii="Cambria Math" w:hAnsi="Cambria Math"/>
          </w:rPr>
          <m:t>O</m:t>
        </m:r>
        <m:d>
          <m:dPr>
            <m:ctrlPr>
              <w:rPr>
                <w:rFonts w:ascii="Cambria Math" w:hAnsi="Cambria Math"/>
                <w:i/>
              </w:rPr>
            </m:ctrlPr>
          </m:dPr>
          <m:e>
            <m:r>
              <w:rPr>
                <w:rFonts w:ascii="Cambria Math" w:hAnsi="Cambria Math"/>
              </w:rPr>
              <m:t>p</m:t>
            </m:r>
          </m:e>
        </m:d>
      </m:oMath>
      <w:r>
        <w:t xml:space="preserve"> operations.</w:t>
      </w:r>
    </w:p>
    <w:p w14:paraId="28DAE5A7" w14:textId="77777777" w:rsidR="001018F6" w:rsidRDefault="001018F6">
      <w:pPr>
        <w:pStyle w:val="ListParagraph"/>
        <w:numPr>
          <w:ilvl w:val="0"/>
          <w:numId w:val="6"/>
        </w:numPr>
        <w:spacing w:after="160" w:line="360" w:lineRule="auto"/>
      </w:pPr>
      <w:r>
        <w:rPr>
          <w:u w:val="single"/>
        </w:rPr>
        <w:t>Non-zero Terms in the Model</w:t>
      </w:r>
      <w:r w:rsidRPr="009442E5">
        <w:t>:</w:t>
      </w:r>
      <w:r>
        <w:t xml:space="preserve"> Hence with </w:t>
      </w:r>
      <m:oMath>
        <m:r>
          <w:rPr>
            <w:rFonts w:ascii="Cambria Math" w:hAnsi="Cambria Math"/>
          </w:rPr>
          <m:t>m</m:t>
        </m:r>
      </m:oMath>
      <w:r>
        <w:t xml:space="preserve"> non-zero terms in the model, a complete cycle costs </w:t>
      </w:r>
      <m:oMath>
        <m:r>
          <m:rPr>
            <m:scr m:val="script"/>
          </m:rPr>
          <w:rPr>
            <w:rFonts w:ascii="Cambria Math" w:hAnsi="Cambria Math"/>
          </w:rPr>
          <m:t>O</m:t>
        </m:r>
        <m:d>
          <m:dPr>
            <m:ctrlPr>
              <w:rPr>
                <w:rFonts w:ascii="Cambria Math" w:hAnsi="Cambria Math"/>
                <w:i/>
              </w:rPr>
            </m:ctrlPr>
          </m:dPr>
          <m:e>
            <m:r>
              <w:rPr>
                <w:rFonts w:ascii="Cambria Math" w:hAnsi="Cambria Math"/>
              </w:rPr>
              <m:t>pm</m:t>
            </m:r>
          </m:e>
        </m:d>
      </m:oMath>
      <w:r>
        <w:t xml:space="preserve"> operations if no new variables become non-zero, and costs </w:t>
      </w:r>
      <m:oMath>
        <m:r>
          <m:rPr>
            <m:scr m:val="script"/>
          </m:rPr>
          <w:rPr>
            <w:rFonts w:ascii="Cambria Math" w:hAnsi="Cambria Math"/>
          </w:rPr>
          <m:t>O</m:t>
        </m:r>
        <m:d>
          <m:dPr>
            <m:ctrlPr>
              <w:rPr>
                <w:rFonts w:ascii="Cambria Math" w:hAnsi="Cambria Math"/>
                <w:i/>
              </w:rPr>
            </m:ctrlPr>
          </m:dPr>
          <m:e>
            <m:r>
              <w:rPr>
                <w:rFonts w:ascii="Cambria Math" w:hAnsi="Cambria Math"/>
              </w:rPr>
              <m:t>Np</m:t>
            </m:r>
          </m:e>
        </m:d>
      </m:oMath>
      <w:r>
        <w:t xml:space="preserve"> for each new variable entered.</w:t>
      </w:r>
    </w:p>
    <w:p w14:paraId="70A902D2" w14:textId="77777777" w:rsidR="001018F6" w:rsidRDefault="001018F6">
      <w:pPr>
        <w:pStyle w:val="ListParagraph"/>
        <w:numPr>
          <w:ilvl w:val="0"/>
          <w:numId w:val="6"/>
        </w:numPr>
        <w:spacing w:after="160" w:line="360" w:lineRule="auto"/>
      </w:pPr>
      <w:r>
        <w:rPr>
          <w:u w:val="single"/>
        </w:rPr>
        <w:t>Number of Calculations avoided</w:t>
      </w:r>
      <w:r w:rsidRPr="009442E5">
        <w:t>:</w:t>
      </w:r>
      <w:r>
        <w:t xml:space="preserve"> Importantly, </w:t>
      </w:r>
      <m:oMath>
        <m:r>
          <m:rPr>
            <m:scr m:val="script"/>
          </m:rPr>
          <w:rPr>
            <w:rFonts w:ascii="Cambria Math" w:hAnsi="Cambria Math"/>
          </w:rPr>
          <m:t>O</m:t>
        </m:r>
        <m:d>
          <m:dPr>
            <m:ctrlPr>
              <w:rPr>
                <w:rFonts w:ascii="Cambria Math" w:hAnsi="Cambria Math"/>
                <w:i/>
              </w:rPr>
            </m:ctrlPr>
          </m:dPr>
          <m:e>
            <m:r>
              <w:rPr>
                <w:rFonts w:ascii="Cambria Math" w:hAnsi="Cambria Math"/>
              </w:rPr>
              <m:t>N</m:t>
            </m:r>
          </m:e>
        </m:d>
      </m:oMath>
      <w:r>
        <w:t xml:space="preserve"> calculations do not have to be made at every step. This is the case for all penalized procedures with squared error loss.</w:t>
      </w:r>
    </w:p>
    <w:p w14:paraId="1EDE1340" w14:textId="77777777" w:rsidR="001018F6" w:rsidRDefault="001018F6" w:rsidP="001018F6">
      <w:pPr>
        <w:spacing w:after="160" w:line="360" w:lineRule="auto"/>
      </w:pPr>
    </w:p>
    <w:p w14:paraId="48953386" w14:textId="77777777" w:rsidR="001018F6" w:rsidRDefault="001018F6" w:rsidP="001018F6">
      <w:pPr>
        <w:spacing w:after="160" w:line="360" w:lineRule="auto"/>
      </w:pPr>
    </w:p>
    <w:p w14:paraId="1EE67B24" w14:textId="77777777" w:rsidR="001018F6" w:rsidRPr="00203270" w:rsidRDefault="001018F6" w:rsidP="001018F6">
      <w:pPr>
        <w:spacing w:after="160" w:line="360" w:lineRule="auto"/>
        <w:rPr>
          <w:b/>
          <w:bCs/>
          <w:sz w:val="28"/>
          <w:szCs w:val="28"/>
        </w:rPr>
      </w:pPr>
      <w:r w:rsidRPr="00203270">
        <w:rPr>
          <w:b/>
          <w:bCs/>
          <w:sz w:val="28"/>
          <w:szCs w:val="28"/>
        </w:rPr>
        <w:t>Sparse Updates</w:t>
      </w:r>
    </w:p>
    <w:p w14:paraId="0B0ED74B" w14:textId="77777777" w:rsidR="001018F6" w:rsidRDefault="001018F6" w:rsidP="001018F6">
      <w:pPr>
        <w:spacing w:after="160" w:line="360" w:lineRule="auto"/>
      </w:pPr>
    </w:p>
    <w:p w14:paraId="53660919" w14:textId="77777777" w:rsidR="001018F6" w:rsidRDefault="001018F6">
      <w:pPr>
        <w:pStyle w:val="ListParagraph"/>
        <w:numPr>
          <w:ilvl w:val="0"/>
          <w:numId w:val="7"/>
        </w:numPr>
        <w:spacing w:after="160" w:line="360" w:lineRule="auto"/>
      </w:pPr>
      <w:r w:rsidRPr="00203270">
        <w:rPr>
          <w:u w:val="single"/>
        </w:rPr>
        <w:t>Feature-Matrix that is Extremely Sparse</w:t>
      </w:r>
      <w:r>
        <w:t xml:space="preserve">: One is sometimes faced with problems where the </w:t>
      </w:r>
      <m:oMath>
        <m:r>
          <w:rPr>
            <w:rFonts w:ascii="Cambria Math" w:hAnsi="Cambria Math"/>
          </w:rPr>
          <m:t>N×p</m:t>
        </m:r>
      </m:oMath>
      <w:r>
        <w:t xml:space="preserve"> feature-matrix </w:t>
      </w:r>
      <m:oMath>
        <m:r>
          <w:rPr>
            <w:rFonts w:ascii="Cambria Math" w:hAnsi="Cambria Math"/>
          </w:rPr>
          <m:t>X</m:t>
        </m:r>
      </m:oMath>
      <w:r>
        <w:t xml:space="preserve"> is extremely sparse.</w:t>
      </w:r>
    </w:p>
    <w:p w14:paraId="0C77EE69" w14:textId="77777777" w:rsidR="001018F6" w:rsidRDefault="001018F6">
      <w:pPr>
        <w:pStyle w:val="ListParagraph"/>
        <w:numPr>
          <w:ilvl w:val="0"/>
          <w:numId w:val="7"/>
        </w:numPr>
        <w:spacing w:after="160" w:line="360" w:lineRule="auto"/>
      </w:pPr>
      <w:r>
        <w:rPr>
          <w:u w:val="single"/>
        </w:rPr>
        <w:t>Example Document Classification Feature Vector</w:t>
      </w:r>
      <w:r>
        <w:t>: A leading example is from document classification, where the feature vector uses the so-called “bag-of-words” model. Each document is scored for the presence/absence of the words in the entire dictionary under consideration – sometimes counts are used, or some transformation of counts.</w:t>
      </w:r>
    </w:p>
    <w:p w14:paraId="7001DBF4" w14:textId="77777777" w:rsidR="001018F6" w:rsidRDefault="001018F6">
      <w:pPr>
        <w:pStyle w:val="ListParagraph"/>
        <w:numPr>
          <w:ilvl w:val="0"/>
          <w:numId w:val="7"/>
        </w:numPr>
        <w:spacing w:after="160" w:line="360" w:lineRule="auto"/>
      </w:pPr>
      <w:r>
        <w:rPr>
          <w:u w:val="single"/>
        </w:rPr>
        <w:t>Efficient Storage using Sparse Format</w:t>
      </w:r>
      <w:r w:rsidRPr="00E119BF">
        <w:t>:</w:t>
      </w:r>
      <w:r>
        <w:t xml:space="preserve"> Since most words are absent, the feature vector for each document is mostly zero, and so the entire matrix is mostly zero. Such matrices are stored efficiently in the </w:t>
      </w:r>
      <w:r>
        <w:rPr>
          <w:i/>
          <w:iCs/>
        </w:rPr>
        <w:t>sparse matrix format</w:t>
      </w:r>
      <w:r>
        <w:t>, where only non-zero entries and the coordinates where they occur are stored.</w:t>
      </w:r>
    </w:p>
    <w:p w14:paraId="1260071F" w14:textId="77777777" w:rsidR="001018F6" w:rsidRDefault="001018F6">
      <w:pPr>
        <w:pStyle w:val="ListParagraph"/>
        <w:numPr>
          <w:ilvl w:val="0"/>
          <w:numId w:val="7"/>
        </w:numPr>
        <w:spacing w:after="160" w:line="360" w:lineRule="auto"/>
      </w:pPr>
      <w:r>
        <w:rPr>
          <w:u w:val="single"/>
        </w:rPr>
        <w:t>Sparsity Exploitation using Coordinate Descent</w:t>
      </w:r>
      <w:r>
        <w:t xml:space="preserve">: Coordinate descent is ideally setup to exploit such sparsity, in an obvious way. The </w:t>
      </w:r>
      <m:oMath>
        <m:r>
          <m:rPr>
            <m:scr m:val="script"/>
          </m:rPr>
          <w:rPr>
            <w:rFonts w:ascii="Cambria Math" w:hAnsi="Cambria Math"/>
          </w:rPr>
          <m:t>O</m:t>
        </m:r>
        <m:d>
          <m:dPr>
            <m:ctrlPr>
              <w:rPr>
                <w:rFonts w:ascii="Cambria Math" w:hAnsi="Cambria Math"/>
                <w:i/>
              </w:rPr>
            </m:ctrlPr>
          </m:dPr>
          <m:e>
            <m:r>
              <w:rPr>
                <w:rFonts w:ascii="Cambria Math" w:hAnsi="Cambria Math"/>
              </w:rPr>
              <m:t>N</m:t>
            </m:r>
          </m:e>
        </m:d>
      </m:oMath>
      <w:r>
        <w:t xml:space="preserve"> inner-product operations in either the native or covariance updates can exploit the sparsity, by summing over only the non-zero entities.</w:t>
      </w:r>
    </w:p>
    <w:p w14:paraId="08FDDDE6" w14:textId="77777777" w:rsidR="001018F6" w:rsidRDefault="001018F6">
      <w:pPr>
        <w:pStyle w:val="ListParagraph"/>
        <w:numPr>
          <w:ilvl w:val="0"/>
          <w:numId w:val="7"/>
        </w:numPr>
        <w:spacing w:after="160" w:line="360" w:lineRule="auto"/>
      </w:pPr>
      <w:r>
        <w:rPr>
          <w:u w:val="single"/>
        </w:rPr>
        <w:t>Scaling vs. Centering of Variables</w:t>
      </w:r>
      <w:r w:rsidRPr="00BE059F">
        <w:t>:</w:t>
      </w:r>
      <w:r>
        <w:t xml:space="preserve"> Note that in this case scaling of the variable will not alter the sparsity, but centering will. So scaling is performed up front, but centering is incorporated in the algorithm in an efficient and obvious manner.</w:t>
      </w:r>
    </w:p>
    <w:p w14:paraId="0E36656C" w14:textId="77777777" w:rsidR="001018F6" w:rsidRDefault="001018F6" w:rsidP="001018F6">
      <w:pPr>
        <w:spacing w:after="160" w:line="360" w:lineRule="auto"/>
      </w:pPr>
    </w:p>
    <w:p w14:paraId="57DDA1CC" w14:textId="77777777" w:rsidR="001018F6" w:rsidRDefault="001018F6" w:rsidP="001018F6">
      <w:pPr>
        <w:spacing w:after="160" w:line="360" w:lineRule="auto"/>
      </w:pPr>
    </w:p>
    <w:p w14:paraId="6C94E679" w14:textId="77777777" w:rsidR="001018F6" w:rsidRPr="00540C1D" w:rsidRDefault="001018F6" w:rsidP="001018F6">
      <w:pPr>
        <w:spacing w:after="160" w:line="360" w:lineRule="auto"/>
        <w:rPr>
          <w:b/>
          <w:bCs/>
          <w:sz w:val="28"/>
          <w:szCs w:val="28"/>
        </w:rPr>
      </w:pPr>
      <w:r w:rsidRPr="00540C1D">
        <w:rPr>
          <w:b/>
          <w:bCs/>
          <w:sz w:val="28"/>
          <w:szCs w:val="28"/>
        </w:rPr>
        <w:t>Weighted Updates</w:t>
      </w:r>
    </w:p>
    <w:p w14:paraId="275AA838" w14:textId="77777777" w:rsidR="001018F6" w:rsidRDefault="001018F6" w:rsidP="001018F6">
      <w:pPr>
        <w:spacing w:after="160" w:line="360" w:lineRule="auto"/>
      </w:pPr>
    </w:p>
    <w:p w14:paraId="5BF43459" w14:textId="77777777" w:rsidR="001018F6" w:rsidRDefault="001018F6">
      <w:pPr>
        <w:pStyle w:val="ListParagraph"/>
        <w:numPr>
          <w:ilvl w:val="0"/>
          <w:numId w:val="8"/>
        </w:numPr>
        <w:spacing w:after="160" w:line="360" w:lineRule="auto"/>
      </w:pPr>
      <w:r w:rsidRPr="00540C1D">
        <w:rPr>
          <w:u w:val="single"/>
        </w:rPr>
        <w:t>Weight Associated with each Observation</w:t>
      </w:r>
      <w:r>
        <w:t xml:space="preserve">: Often a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 other than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 is associated with each observation. This will arise naturally in later sections where observations receive weights in the IRLS algorithm.</w:t>
      </w:r>
    </w:p>
    <w:p w14:paraId="42892987" w14:textId="77777777" w:rsidR="001018F6" w:rsidRDefault="001018F6">
      <w:pPr>
        <w:pStyle w:val="ListParagraph"/>
        <w:numPr>
          <w:ilvl w:val="0"/>
          <w:numId w:val="8"/>
        </w:numPr>
        <w:spacing w:after="160" w:line="360" w:lineRule="auto"/>
      </w:pPr>
      <w:r>
        <w:rPr>
          <w:u w:val="single"/>
        </w:rPr>
        <w:t>Complications in the Update Step</w:t>
      </w:r>
      <w:r w:rsidRPr="000658BD">
        <w:t>:</w:t>
      </w:r>
      <w:r>
        <w:t xml:space="preserve"> In this case the update step</w:t>
      </w:r>
    </w:p>
    <w:p w14:paraId="230AE8CD" w14:textId="77777777" w:rsidR="001018F6" w:rsidRPr="00A41FA9" w:rsidRDefault="001018F6" w:rsidP="001018F6">
      <w:pPr>
        <w:spacing w:after="160" w:line="360" w:lineRule="auto"/>
        <w:rPr>
          <w:u w:val="single"/>
        </w:rPr>
      </w:pPr>
    </w:p>
    <w:p w14:paraId="7491C242"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e>
                      </m:d>
                    </m:e>
                  </m:nary>
                  <m:r>
                    <w:rPr>
                      <w:rFonts w:ascii="Cambria Math" w:hAnsi="Cambria Math"/>
                    </w:rPr>
                    <m:t>, λα</m:t>
                  </m:r>
                </m:e>
              </m:d>
            </m:num>
            <m:den>
              <m:r>
                <w:rPr>
                  <w:rFonts w:ascii="Cambria Math" w:hAnsi="Cambria Math"/>
                </w:rPr>
                <m:t>1+λ</m:t>
              </m:r>
              <m:d>
                <m:dPr>
                  <m:ctrlPr>
                    <w:rPr>
                      <w:rFonts w:ascii="Cambria Math" w:hAnsi="Cambria Math"/>
                      <w:i/>
                    </w:rPr>
                  </m:ctrlPr>
                </m:dPr>
                <m:e>
                  <m:r>
                    <w:rPr>
                      <w:rFonts w:ascii="Cambria Math" w:hAnsi="Cambria Math"/>
                    </w:rPr>
                    <m:t>1-α</m:t>
                  </m:r>
                </m:e>
              </m:d>
            </m:den>
          </m:f>
        </m:oMath>
      </m:oMathPara>
    </w:p>
    <w:p w14:paraId="16D64A40" w14:textId="77777777" w:rsidR="001018F6" w:rsidRDefault="001018F6" w:rsidP="001018F6">
      <w:pPr>
        <w:spacing w:after="160" w:line="360" w:lineRule="auto"/>
      </w:pPr>
    </w:p>
    <w:p w14:paraId="35EB3EDC" w14:textId="77777777" w:rsidR="001018F6" w:rsidRDefault="001018F6" w:rsidP="001018F6">
      <w:pPr>
        <w:pStyle w:val="ListParagraph"/>
        <w:spacing w:after="160" w:line="360" w:lineRule="auto"/>
        <w:ind w:left="360"/>
      </w:pPr>
      <w:r>
        <w:t>becomes only slightly more complicated</w:t>
      </w:r>
    </w:p>
    <w:p w14:paraId="1CD74DF3" w14:textId="77777777" w:rsidR="001018F6" w:rsidRDefault="001018F6" w:rsidP="001018F6">
      <w:pPr>
        <w:spacing w:after="160" w:line="360" w:lineRule="auto"/>
      </w:pPr>
    </w:p>
    <w:p w14:paraId="0AD61675" w14:textId="77777777" w:rsidR="001018F6" w:rsidRPr="00A41FA9" w:rsidRDefault="00000000" w:rsidP="001018F6">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e>
                      </m:d>
                    </m:e>
                  </m:nary>
                  <m:r>
                    <w:rPr>
                      <w:rFonts w:ascii="Cambria Math" w:hAnsi="Cambria Math"/>
                    </w:rPr>
                    <m:t>, λα</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2</m:t>
                      </m:r>
                    </m:sup>
                  </m:sSup>
                </m:e>
              </m:nary>
              <m:r>
                <w:rPr>
                  <w:rFonts w:ascii="Cambria Math" w:hAnsi="Cambria Math"/>
                </w:rPr>
                <m:t>+λ</m:t>
              </m:r>
              <m:d>
                <m:dPr>
                  <m:ctrlPr>
                    <w:rPr>
                      <w:rFonts w:ascii="Cambria Math" w:hAnsi="Cambria Math"/>
                      <w:i/>
                    </w:rPr>
                  </m:ctrlPr>
                </m:dPr>
                <m:e>
                  <m:r>
                    <w:rPr>
                      <w:rFonts w:ascii="Cambria Math" w:hAnsi="Cambria Math"/>
                    </w:rPr>
                    <m:t>1-α</m:t>
                  </m:r>
                </m:e>
              </m:d>
            </m:den>
          </m:f>
        </m:oMath>
      </m:oMathPara>
    </w:p>
    <w:p w14:paraId="52283C4D" w14:textId="77777777" w:rsidR="001018F6" w:rsidRDefault="001018F6" w:rsidP="001018F6">
      <w:pPr>
        <w:spacing w:after="160" w:line="360" w:lineRule="auto"/>
      </w:pPr>
    </w:p>
    <w:p w14:paraId="6C9E3FD8" w14:textId="77777777" w:rsidR="001018F6" w:rsidRDefault="001018F6">
      <w:pPr>
        <w:pStyle w:val="ListParagraph"/>
        <w:numPr>
          <w:ilvl w:val="0"/>
          <w:numId w:val="8"/>
        </w:numPr>
        <w:spacing w:after="160" w:line="360" w:lineRule="auto"/>
      </w:pPr>
      <w:r>
        <w:rPr>
          <w:u w:val="single"/>
        </w:rPr>
        <w:t>Impact of Weights on Computation</w:t>
      </w:r>
      <w:r>
        <w:t xml:space="preserve">: If the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not standardized, there is a similar sum-of-squares term in the denominator – even without weights. The presence of weights not change the computational costs of either algorithm much, as long as the weights remain fixed.</w:t>
      </w:r>
    </w:p>
    <w:p w14:paraId="0E043490" w14:textId="77777777" w:rsidR="001018F6" w:rsidRDefault="001018F6" w:rsidP="001018F6">
      <w:pPr>
        <w:spacing w:after="160" w:line="360" w:lineRule="auto"/>
      </w:pPr>
    </w:p>
    <w:p w14:paraId="52612BCA" w14:textId="77777777" w:rsidR="001018F6" w:rsidRDefault="001018F6" w:rsidP="001018F6">
      <w:pPr>
        <w:spacing w:after="160" w:line="360" w:lineRule="auto"/>
      </w:pPr>
    </w:p>
    <w:p w14:paraId="74D9B60D" w14:textId="77777777" w:rsidR="001018F6" w:rsidRPr="00BA5099" w:rsidRDefault="001018F6" w:rsidP="001018F6">
      <w:pPr>
        <w:spacing w:after="160" w:line="360" w:lineRule="auto"/>
        <w:rPr>
          <w:b/>
          <w:bCs/>
          <w:sz w:val="28"/>
          <w:szCs w:val="28"/>
        </w:rPr>
      </w:pPr>
      <w:r w:rsidRPr="00BA5099">
        <w:rPr>
          <w:b/>
          <w:bCs/>
          <w:sz w:val="28"/>
          <w:szCs w:val="28"/>
        </w:rPr>
        <w:t>Path-wise Coordinate Descent</w:t>
      </w:r>
    </w:p>
    <w:p w14:paraId="5F2A1079" w14:textId="77777777" w:rsidR="001018F6" w:rsidRDefault="001018F6" w:rsidP="001018F6">
      <w:pPr>
        <w:spacing w:after="160" w:line="360" w:lineRule="auto"/>
      </w:pPr>
    </w:p>
    <w:p w14:paraId="6BC6E69E" w14:textId="77777777" w:rsidR="001018F6" w:rsidRDefault="001018F6">
      <w:pPr>
        <w:pStyle w:val="ListParagraph"/>
        <w:numPr>
          <w:ilvl w:val="0"/>
          <w:numId w:val="9"/>
        </w:numPr>
        <w:spacing w:after="160" w:line="360" w:lineRule="auto"/>
      </w:pPr>
      <w:r w:rsidRPr="00BA5099">
        <w:rPr>
          <w:u w:val="single"/>
        </w:rPr>
        <w:lastRenderedPageBreak/>
        <w:t xml:space="preserve">Sequence of Values for </w:t>
      </w:r>
      <m:oMath>
        <m:r>
          <w:rPr>
            <w:rFonts w:ascii="Cambria Math" w:hAnsi="Cambria Math"/>
            <w:u w:val="single"/>
          </w:rPr>
          <m:t>λ</m:t>
        </m:r>
      </m:oMath>
      <w:r>
        <w:t xml:space="preserve">: Friedman, Hastie, and Tibshirani (2010) compute the solutions for a decreasing sequence of values for </w:t>
      </w:r>
      <m:oMath>
        <m:r>
          <w:rPr>
            <w:rFonts w:ascii="Cambria Math" w:hAnsi="Cambria Math"/>
          </w:rPr>
          <m:t>λ</m:t>
        </m:r>
      </m:oMath>
      <w:r>
        <w:t xml:space="preserve">, starting at the smallest value </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t xml:space="preserve"> for which the entire vector</w:t>
      </w:r>
    </w:p>
    <w:p w14:paraId="488A347B" w14:textId="77777777" w:rsidR="001018F6" w:rsidRPr="00BF63AA" w:rsidRDefault="001018F6" w:rsidP="001018F6">
      <w:pPr>
        <w:spacing w:after="160" w:line="360" w:lineRule="auto"/>
        <w:rPr>
          <w:u w:val="single"/>
        </w:rPr>
      </w:pPr>
    </w:p>
    <w:p w14:paraId="790C40E6" w14:textId="77777777" w:rsidR="001018F6" w:rsidRPr="00BF63AA" w:rsidRDefault="00000000" w:rsidP="001018F6">
      <w:pPr>
        <w:pStyle w:val="ListParagraph"/>
        <w:spacing w:after="16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=0</m:t>
          </m:r>
        </m:oMath>
      </m:oMathPara>
    </w:p>
    <w:p w14:paraId="6622BF2C" w14:textId="77777777" w:rsidR="001018F6" w:rsidRDefault="001018F6" w:rsidP="001018F6">
      <w:pPr>
        <w:spacing w:after="160" w:line="360" w:lineRule="auto"/>
      </w:pPr>
    </w:p>
    <w:p w14:paraId="5E0CF27E" w14:textId="77777777" w:rsidR="001018F6" w:rsidRDefault="001018F6">
      <w:pPr>
        <w:pStyle w:val="ListParagraph"/>
        <w:numPr>
          <w:ilvl w:val="0"/>
          <w:numId w:val="9"/>
        </w:numPr>
        <w:spacing w:after="160" w:line="360" w:lineRule="auto"/>
      </w:pPr>
      <w:r>
        <w:rPr>
          <w:u w:val="single"/>
        </w:rPr>
        <w:t>Exploitation of the Warm Starts</w:t>
      </w:r>
      <w:r>
        <w:t xml:space="preserve">: Apart from giving it a path of solutions, this scheme exploits </w:t>
      </w:r>
      <w:r>
        <w:rPr>
          <w:i/>
          <w:iCs/>
        </w:rPr>
        <w:t>warm starts</w:t>
      </w:r>
      <w:r>
        <w:t>, and leads to a more stable algorithm.</w:t>
      </w:r>
    </w:p>
    <w:p w14:paraId="31BFC11D" w14:textId="77777777" w:rsidR="001018F6" w:rsidRDefault="001018F6">
      <w:pPr>
        <w:pStyle w:val="ListParagraph"/>
        <w:numPr>
          <w:ilvl w:val="0"/>
          <w:numId w:val="9"/>
        </w:numPr>
        <w:spacing w:after="160" w:line="360" w:lineRule="auto"/>
      </w:pPr>
      <w:r>
        <w:rPr>
          <w:u w:val="single"/>
        </w:rPr>
        <w:t xml:space="preserve">Path Given by Corresponding </w:t>
      </w:r>
      <m:oMath>
        <m:r>
          <w:rPr>
            <w:rFonts w:ascii="Cambria Math" w:hAnsi="Cambria Math"/>
            <w:u w:val="single"/>
          </w:rPr>
          <m:t>λ</m:t>
        </m:r>
      </m:oMath>
      <w:r>
        <w:t xml:space="preserve">: In certain situations, it is faster to compute the path down to </w:t>
      </w:r>
      <m:oMath>
        <m:r>
          <w:rPr>
            <w:rFonts w:ascii="Cambria Math" w:hAnsi="Cambria Math"/>
          </w:rPr>
          <m:t>λ</m:t>
        </m:r>
      </m:oMath>
      <w:r>
        <w:t xml:space="preserve"> – for small </w:t>
      </w:r>
      <m:oMath>
        <m:r>
          <w:rPr>
            <w:rFonts w:ascii="Cambria Math" w:hAnsi="Cambria Math"/>
          </w:rPr>
          <m:t>λ</m:t>
        </m:r>
      </m:oMath>
      <w:r>
        <w:t xml:space="preserve"> – than the solution only at that value for </w:t>
      </w:r>
      <m:oMath>
        <m:r>
          <w:rPr>
            <w:rFonts w:ascii="Cambria Math" w:hAnsi="Cambria Math"/>
          </w:rPr>
          <m:t>λ</m:t>
        </m:r>
      </m:oMath>
      <w:r>
        <w:t>.</w:t>
      </w:r>
    </w:p>
    <w:p w14:paraId="24603A3F" w14:textId="77777777" w:rsidR="001018F6" w:rsidRDefault="00000000">
      <w:pPr>
        <w:pStyle w:val="ListParagraph"/>
        <w:numPr>
          <w:ilvl w:val="0"/>
          <w:numId w:val="9"/>
        </w:numPr>
        <w:spacing w:after="160" w:line="360" w:lineRule="auto"/>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max</m:t>
            </m:r>
          </m:sub>
        </m:sSub>
      </m:oMath>
      <w:r w:rsidR="001018F6" w:rsidRPr="004B541D">
        <w:rPr>
          <w:u w:val="single"/>
        </w:rPr>
        <w:t xml:space="preserve"> – Starting Value for </w:t>
      </w:r>
      <m:oMath>
        <m:r>
          <w:rPr>
            <w:rFonts w:ascii="Cambria Math" w:hAnsi="Cambria Math"/>
            <w:u w:val="single"/>
          </w:rPr>
          <m:t>λ</m:t>
        </m:r>
      </m:oMath>
      <w:r w:rsidR="001018F6">
        <w:t>: When</w:t>
      </w:r>
    </w:p>
    <w:p w14:paraId="1AA74C05" w14:textId="77777777" w:rsidR="001018F6" w:rsidRPr="00BF63AA" w:rsidRDefault="001018F6" w:rsidP="001018F6">
      <w:pPr>
        <w:spacing w:after="160" w:line="360" w:lineRule="auto"/>
        <w:rPr>
          <w:u w:val="single"/>
        </w:rPr>
      </w:pPr>
    </w:p>
    <w:p w14:paraId="1F1C1A16" w14:textId="77777777" w:rsidR="001018F6" w:rsidRDefault="00000000" w:rsidP="001018F6">
      <w:pPr>
        <w:pStyle w:val="ListParagraph"/>
        <w:spacing w:after="160" w:line="360" w:lineRule="auto"/>
        <w:ind w:left="360"/>
      </w:pPr>
      <m:oMathPara>
        <m:oMath>
          <m:acc>
            <m:accPr>
              <m:chr m:val="̃"/>
              <m:ctrlPr>
                <w:rPr>
                  <w:rFonts w:ascii="Cambria Math" w:hAnsi="Cambria Math"/>
                  <w:i/>
                </w:rPr>
              </m:ctrlPr>
            </m:accPr>
            <m:e>
              <m:r>
                <w:rPr>
                  <w:rFonts w:ascii="Cambria Math" w:hAnsi="Cambria Math"/>
                </w:rPr>
                <m:t>β</m:t>
              </m:r>
            </m:e>
          </m:acc>
          <m:r>
            <w:rPr>
              <w:rFonts w:ascii="Cambria Math" w:hAnsi="Cambria Math"/>
            </w:rPr>
            <m:t>=0</m:t>
          </m:r>
        </m:oMath>
      </m:oMathPara>
    </w:p>
    <w:p w14:paraId="14216F4C" w14:textId="77777777" w:rsidR="001018F6" w:rsidRDefault="001018F6" w:rsidP="001018F6">
      <w:pPr>
        <w:spacing w:after="160" w:line="360" w:lineRule="auto"/>
      </w:pPr>
    </w:p>
    <w:p w14:paraId="61B77E04" w14:textId="77777777" w:rsidR="001018F6" w:rsidRDefault="001018F6" w:rsidP="001018F6">
      <w:pPr>
        <w:pStyle w:val="ListParagraph"/>
        <w:spacing w:after="160" w:line="360" w:lineRule="auto"/>
        <w:ind w:left="360"/>
      </w:pPr>
      <w:r>
        <w:t>it can be seen from</w:t>
      </w:r>
    </w:p>
    <w:p w14:paraId="576A3D43" w14:textId="77777777" w:rsidR="001018F6" w:rsidRDefault="001018F6" w:rsidP="001018F6">
      <w:pPr>
        <w:spacing w:after="160" w:line="360" w:lineRule="auto"/>
      </w:pPr>
    </w:p>
    <w:p w14:paraId="21BD1D11"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j</m:t>
                                  </m:r>
                                </m:e>
                              </m:d>
                            </m:sup>
                          </m:sSup>
                        </m:e>
                      </m:d>
                    </m:e>
                  </m:nary>
                  <m:r>
                    <w:rPr>
                      <w:rFonts w:ascii="Cambria Math" w:hAnsi="Cambria Math"/>
                    </w:rPr>
                    <m:t>, λα</m:t>
                  </m:r>
                </m:e>
              </m:d>
            </m:num>
            <m:den>
              <m:r>
                <w:rPr>
                  <w:rFonts w:ascii="Cambria Math" w:hAnsi="Cambria Math"/>
                </w:rPr>
                <m:t>1+λ</m:t>
              </m:r>
              <m:d>
                <m:dPr>
                  <m:ctrlPr>
                    <w:rPr>
                      <w:rFonts w:ascii="Cambria Math" w:hAnsi="Cambria Math"/>
                      <w:i/>
                    </w:rPr>
                  </m:ctrlPr>
                </m:dPr>
                <m:e>
                  <m:r>
                    <w:rPr>
                      <w:rFonts w:ascii="Cambria Math" w:hAnsi="Cambria Math"/>
                    </w:rPr>
                    <m:t>1-α</m:t>
                  </m:r>
                </m:e>
              </m:d>
            </m:den>
          </m:f>
        </m:oMath>
      </m:oMathPara>
    </w:p>
    <w:p w14:paraId="6F10D3F7" w14:textId="77777777" w:rsidR="001018F6" w:rsidRDefault="001018F6" w:rsidP="001018F6">
      <w:pPr>
        <w:spacing w:after="160" w:line="360" w:lineRule="auto"/>
      </w:pPr>
    </w:p>
    <w:p w14:paraId="73A08CCF" w14:textId="77777777" w:rsidR="001018F6" w:rsidRDefault="001018F6" w:rsidP="001018F6">
      <w:pPr>
        <w:pStyle w:val="ListParagraph"/>
        <w:spacing w:after="160" w:line="360" w:lineRule="auto"/>
        <w:ind w:left="360"/>
      </w:pPr>
      <w:r>
        <w:t xml:space="preserve">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oMath>
      <w:r>
        <w:t xml:space="preserve"> will stay zero if</w:t>
      </w:r>
    </w:p>
    <w:p w14:paraId="7146D88F" w14:textId="77777777" w:rsidR="001018F6" w:rsidRDefault="001018F6" w:rsidP="001018F6">
      <w:pPr>
        <w:spacing w:after="160" w:line="360" w:lineRule="auto"/>
      </w:pPr>
    </w:p>
    <w:p w14:paraId="45EECD6D" w14:textId="77777777" w:rsidR="001018F6" w:rsidRDefault="00000000" w:rsidP="001018F6">
      <w:pPr>
        <w:pStyle w:val="ListParagraph"/>
        <w:spacing w:after="16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y</m:t>
                  </m:r>
                </m:e>
              </m:d>
            </m:e>
          </m:d>
          <m:r>
            <w:rPr>
              <w:rFonts w:ascii="Cambria Math" w:hAnsi="Cambria Math"/>
            </w:rPr>
            <m:t>&lt;λα</m:t>
          </m:r>
        </m:oMath>
      </m:oMathPara>
    </w:p>
    <w:p w14:paraId="754BA297" w14:textId="77777777" w:rsidR="001018F6" w:rsidRDefault="001018F6" w:rsidP="001018F6">
      <w:pPr>
        <w:spacing w:after="160" w:line="360" w:lineRule="auto"/>
      </w:pPr>
    </w:p>
    <w:p w14:paraId="71A96C72" w14:textId="77777777" w:rsidR="001018F6" w:rsidRDefault="001018F6" w:rsidP="001018F6">
      <w:pPr>
        <w:pStyle w:val="ListParagraph"/>
        <w:spacing w:after="160" w:line="360" w:lineRule="auto"/>
        <w:ind w:left="360"/>
      </w:pPr>
      <w:r>
        <w:t>Hence</w:t>
      </w:r>
    </w:p>
    <w:p w14:paraId="0BB23958" w14:textId="77777777" w:rsidR="001018F6" w:rsidRDefault="001018F6" w:rsidP="001018F6">
      <w:pPr>
        <w:spacing w:after="160" w:line="360" w:lineRule="auto"/>
      </w:pPr>
    </w:p>
    <w:p w14:paraId="4F4E960C" w14:textId="77777777" w:rsidR="001018F6" w:rsidRPr="00BF63AA" w:rsidRDefault="001018F6" w:rsidP="001018F6">
      <w:pPr>
        <w:pStyle w:val="ListParagraph"/>
        <w:spacing w:after="160" w:line="360" w:lineRule="auto"/>
        <w:ind w:left="360"/>
      </w:pPr>
      <m:oMathPara>
        <m:oMath>
          <m:r>
            <w:rPr>
              <w:rFonts w:ascii="Cambria Math" w:hAnsi="Cambria Math"/>
            </w:rPr>
            <m:t>Nα</m:t>
          </m:r>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l</m:t>
                </m:r>
              </m:e>
            </m:mr>
          </m: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y</m:t>
                  </m:r>
                </m:e>
              </m:d>
            </m:e>
          </m:d>
        </m:oMath>
      </m:oMathPara>
    </w:p>
    <w:p w14:paraId="14DF233A" w14:textId="77777777" w:rsidR="001018F6" w:rsidRDefault="001018F6" w:rsidP="001018F6">
      <w:pPr>
        <w:spacing w:after="160" w:line="360" w:lineRule="auto"/>
      </w:pPr>
    </w:p>
    <w:p w14:paraId="4F572BE1" w14:textId="77777777" w:rsidR="001018F6" w:rsidRDefault="00000000">
      <w:pPr>
        <w:pStyle w:val="ListParagraph"/>
        <w:numPr>
          <w:ilvl w:val="0"/>
          <w:numId w:val="9"/>
        </w:numPr>
        <w:spacing w:after="160" w:line="360" w:lineRule="auto"/>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min</m:t>
            </m:r>
          </m:sub>
        </m:sSub>
      </m:oMath>
      <w:r w:rsidR="001018F6" w:rsidRPr="004B541D">
        <w:rPr>
          <w:u w:val="single"/>
        </w:rPr>
        <w:t xml:space="preserve">, </w:t>
      </w:r>
      <m:oMath>
        <m:r>
          <w:rPr>
            <w:rFonts w:ascii="Cambria Math" w:hAnsi="Cambria Math"/>
            <w:u w:val="single"/>
          </w:rPr>
          <m:t>K</m:t>
        </m:r>
      </m:oMath>
      <w:r w:rsidR="001018F6" w:rsidRPr="004B541D">
        <w:rPr>
          <w:u w:val="single"/>
        </w:rPr>
        <w:t xml:space="preserve">, and </w:t>
      </w:r>
      <m:oMath>
        <m:r>
          <w:rPr>
            <w:rFonts w:ascii="Cambria Math" w:hAnsi="Cambria Math"/>
            <w:u w:val="single"/>
          </w:rPr>
          <m:t>ϵ</m:t>
        </m:r>
      </m:oMath>
      <w:r w:rsidR="001018F6" w:rsidRPr="004B541D">
        <w:rPr>
          <w:u w:val="single"/>
        </w:rPr>
        <w:t xml:space="preserve"> Choices</w:t>
      </w:r>
      <w:r w:rsidR="001018F6">
        <w:t>: The strategy is to select a minimum value</w:t>
      </w:r>
    </w:p>
    <w:p w14:paraId="5E3B3F56" w14:textId="77777777" w:rsidR="001018F6" w:rsidRPr="00BF63AA" w:rsidRDefault="001018F6" w:rsidP="001018F6">
      <w:pPr>
        <w:spacing w:after="160" w:line="360" w:lineRule="auto"/>
        <w:rPr>
          <w:u w:val="single"/>
        </w:rPr>
      </w:pPr>
    </w:p>
    <w:p w14:paraId="21F9B5F6"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=ϵ</m:t>
          </m:r>
          <m:sSub>
            <m:sSubPr>
              <m:ctrlPr>
                <w:rPr>
                  <w:rFonts w:ascii="Cambria Math" w:hAnsi="Cambria Math"/>
                  <w:i/>
                </w:rPr>
              </m:ctrlPr>
            </m:sSubPr>
            <m:e>
              <m:r>
                <w:rPr>
                  <w:rFonts w:ascii="Cambria Math" w:hAnsi="Cambria Math"/>
                </w:rPr>
                <m:t>λ</m:t>
              </m:r>
            </m:e>
            <m:sub>
              <m:r>
                <w:rPr>
                  <w:rFonts w:ascii="Cambria Math" w:hAnsi="Cambria Math"/>
                </w:rPr>
                <m:t>max</m:t>
              </m:r>
            </m:sub>
          </m:sSub>
        </m:oMath>
      </m:oMathPara>
    </w:p>
    <w:p w14:paraId="03C6718B" w14:textId="77777777" w:rsidR="001018F6" w:rsidRDefault="001018F6" w:rsidP="001018F6">
      <w:pPr>
        <w:spacing w:after="160" w:line="360" w:lineRule="auto"/>
      </w:pPr>
    </w:p>
    <w:p w14:paraId="6EFE866F" w14:textId="77777777" w:rsidR="001018F6" w:rsidRDefault="001018F6" w:rsidP="001018F6">
      <w:pPr>
        <w:pStyle w:val="ListParagraph"/>
        <w:spacing w:after="160" w:line="360" w:lineRule="auto"/>
        <w:ind w:left="360"/>
      </w:pPr>
      <w:r>
        <w:t xml:space="preserve">and construct a sequence of </w:t>
      </w:r>
      <m:oMath>
        <m:r>
          <w:rPr>
            <w:rFonts w:ascii="Cambria Math" w:hAnsi="Cambria Math"/>
          </w:rPr>
          <m:t>K</m:t>
        </m:r>
      </m:oMath>
      <w:r>
        <w:t xml:space="preserve"> values of </w:t>
      </w:r>
      <m:oMath>
        <m:r>
          <w:rPr>
            <w:rFonts w:ascii="Cambria Math" w:hAnsi="Cambria Math"/>
          </w:rPr>
          <m:t>λ</m:t>
        </m:r>
      </m:oMath>
      <w:r>
        <w:t xml:space="preserve"> decreasing from </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t xml:space="preserve"> to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t xml:space="preserve"> on the log scale. Typical values are</w:t>
      </w:r>
    </w:p>
    <w:p w14:paraId="35783F38" w14:textId="77777777" w:rsidR="001018F6" w:rsidRDefault="001018F6" w:rsidP="001018F6">
      <w:pPr>
        <w:spacing w:after="160" w:line="360" w:lineRule="auto"/>
      </w:pPr>
    </w:p>
    <w:p w14:paraId="611E1A96" w14:textId="77777777" w:rsidR="001018F6" w:rsidRDefault="001018F6" w:rsidP="001018F6">
      <w:pPr>
        <w:pStyle w:val="ListParagraph"/>
        <w:spacing w:after="160" w:line="360" w:lineRule="auto"/>
        <w:ind w:left="360"/>
      </w:pPr>
      <m:oMathPara>
        <m:oMath>
          <m:r>
            <w:rPr>
              <w:rFonts w:ascii="Cambria Math" w:hAnsi="Cambria Math"/>
            </w:rPr>
            <m:t>ϵ=0.001</m:t>
          </m:r>
        </m:oMath>
      </m:oMathPara>
    </w:p>
    <w:p w14:paraId="5AEEE520" w14:textId="77777777" w:rsidR="001018F6" w:rsidRDefault="001018F6" w:rsidP="001018F6">
      <w:pPr>
        <w:spacing w:after="160" w:line="360" w:lineRule="auto"/>
      </w:pPr>
    </w:p>
    <w:p w14:paraId="19D8E767" w14:textId="77777777" w:rsidR="001018F6" w:rsidRDefault="001018F6" w:rsidP="001018F6">
      <w:pPr>
        <w:pStyle w:val="ListParagraph"/>
        <w:spacing w:after="160" w:line="360" w:lineRule="auto"/>
        <w:ind w:left="360"/>
      </w:pPr>
      <w:r>
        <w:t>and</w:t>
      </w:r>
    </w:p>
    <w:p w14:paraId="313207AD" w14:textId="77777777" w:rsidR="001018F6" w:rsidRDefault="001018F6" w:rsidP="001018F6">
      <w:pPr>
        <w:spacing w:after="160" w:line="360" w:lineRule="auto"/>
      </w:pPr>
    </w:p>
    <w:p w14:paraId="675D4698" w14:textId="77777777" w:rsidR="001018F6" w:rsidRDefault="001018F6" w:rsidP="001018F6">
      <w:pPr>
        <w:pStyle w:val="ListParagraph"/>
        <w:spacing w:after="160" w:line="360" w:lineRule="auto"/>
        <w:ind w:left="360"/>
      </w:pPr>
      <m:oMathPara>
        <m:oMath>
          <m:r>
            <w:rPr>
              <w:rFonts w:ascii="Cambria Math" w:hAnsi="Cambria Math"/>
            </w:rPr>
            <m:t>K=100</m:t>
          </m:r>
        </m:oMath>
      </m:oMathPara>
    </w:p>
    <w:p w14:paraId="006A31C1" w14:textId="77777777" w:rsidR="001018F6" w:rsidRDefault="001018F6" w:rsidP="001018F6">
      <w:pPr>
        <w:spacing w:after="160" w:line="360" w:lineRule="auto"/>
      </w:pPr>
    </w:p>
    <w:p w14:paraId="0503683F" w14:textId="77777777" w:rsidR="001018F6" w:rsidRDefault="001018F6" w:rsidP="001018F6">
      <w:pPr>
        <w:spacing w:after="160" w:line="360" w:lineRule="auto"/>
      </w:pPr>
    </w:p>
    <w:p w14:paraId="6EC2F607" w14:textId="77777777" w:rsidR="001018F6" w:rsidRPr="00A41FA9" w:rsidRDefault="001018F6" w:rsidP="001018F6">
      <w:pPr>
        <w:spacing w:after="160" w:line="360" w:lineRule="auto"/>
        <w:rPr>
          <w:b/>
          <w:bCs/>
          <w:sz w:val="28"/>
          <w:szCs w:val="28"/>
        </w:rPr>
      </w:pPr>
      <w:r w:rsidRPr="00A41FA9">
        <w:rPr>
          <w:b/>
          <w:bCs/>
          <w:sz w:val="28"/>
          <w:szCs w:val="28"/>
        </w:rPr>
        <w:t>Other Details</w:t>
      </w:r>
    </w:p>
    <w:p w14:paraId="48655845" w14:textId="77777777" w:rsidR="001018F6" w:rsidRDefault="001018F6" w:rsidP="001018F6">
      <w:pPr>
        <w:spacing w:after="160" w:line="360" w:lineRule="auto"/>
      </w:pPr>
    </w:p>
    <w:p w14:paraId="72F8350B" w14:textId="77777777" w:rsidR="001018F6" w:rsidRDefault="001018F6">
      <w:pPr>
        <w:pStyle w:val="ListParagraph"/>
        <w:numPr>
          <w:ilvl w:val="0"/>
          <w:numId w:val="10"/>
        </w:numPr>
        <w:spacing w:after="160" w:line="360" w:lineRule="auto"/>
      </w:pPr>
      <w:r w:rsidRPr="00A41FA9">
        <w:rPr>
          <w:u w:val="single"/>
        </w:rPr>
        <w:t>Centering of each Predictor Variable</w:t>
      </w:r>
      <w:r>
        <w:t xml:space="preserve">: Irrespective of whether the variables are standardized to have variance </w:t>
      </w:r>
      <m:oMath>
        <m:r>
          <w:rPr>
            <w:rFonts w:ascii="Cambria Math" w:hAnsi="Cambria Math"/>
          </w:rPr>
          <m:t>1</m:t>
        </m:r>
      </m:oMath>
      <w:r>
        <w:t>, each predictor variable is always centered. Since the intercept is not regularized, this means that</w:t>
      </w:r>
    </w:p>
    <w:p w14:paraId="3717C901" w14:textId="77777777" w:rsidR="001018F6" w:rsidRPr="00B1468C" w:rsidRDefault="001018F6" w:rsidP="001018F6">
      <w:pPr>
        <w:spacing w:after="160" w:line="360" w:lineRule="auto"/>
        <w:rPr>
          <w:u w:val="single"/>
        </w:rPr>
      </w:pPr>
    </w:p>
    <w:p w14:paraId="2686F552"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oMath>
      </m:oMathPara>
    </w:p>
    <w:p w14:paraId="227E08FB" w14:textId="77777777" w:rsidR="001018F6" w:rsidRDefault="001018F6" w:rsidP="001018F6">
      <w:pPr>
        <w:spacing w:after="160" w:line="360" w:lineRule="auto"/>
      </w:pPr>
    </w:p>
    <w:p w14:paraId="582B55E1" w14:textId="77777777" w:rsidR="001018F6" w:rsidRDefault="001018F6" w:rsidP="001018F6">
      <w:pPr>
        <w:pStyle w:val="ListParagraph"/>
        <w:spacing w:after="160" w:line="360" w:lineRule="auto"/>
        <w:ind w:left="360"/>
      </w:pPr>
      <w:r>
        <w:t xml:space="preserve">the mean of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for all values of </w:t>
      </w:r>
      <m:oMath>
        <m:r>
          <w:rPr>
            <w:rFonts w:ascii="Cambria Math" w:hAnsi="Cambria Math"/>
          </w:rPr>
          <m:t>α</m:t>
        </m:r>
      </m:oMath>
      <w:r>
        <w:t xml:space="preserve"> and </w:t>
      </w:r>
      <m:oMath>
        <m:r>
          <w:rPr>
            <w:rFonts w:ascii="Cambria Math" w:hAnsi="Cambria Math"/>
          </w:rPr>
          <m:t>λ</m:t>
        </m:r>
      </m:oMath>
      <w:r>
        <w:t>.</w:t>
      </w:r>
    </w:p>
    <w:p w14:paraId="118A8AA2" w14:textId="77777777" w:rsidR="001018F6" w:rsidRDefault="001018F6">
      <w:pPr>
        <w:pStyle w:val="ListParagraph"/>
        <w:numPr>
          <w:ilvl w:val="0"/>
          <w:numId w:val="10"/>
        </w:numPr>
        <w:spacing w:after="160" w:line="360" w:lineRule="auto"/>
      </w:pPr>
      <w:r>
        <w:rPr>
          <w:u w:val="single"/>
        </w:rPr>
        <w:t>Different Penalties for Each Variable</w:t>
      </w:r>
      <w:r w:rsidRPr="00541348">
        <w:t>:</w:t>
      </w:r>
      <w:r>
        <w:t xml:space="preserve"> It is easy to allow different penalties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for each of the variables. This is implemented via the penalty scaling parameter</w:t>
      </w:r>
    </w:p>
    <w:p w14:paraId="0AF51FED" w14:textId="77777777" w:rsidR="001018F6" w:rsidRPr="00B1468C" w:rsidRDefault="001018F6" w:rsidP="001018F6">
      <w:pPr>
        <w:spacing w:after="160" w:line="360" w:lineRule="auto"/>
        <w:rPr>
          <w:u w:val="single"/>
        </w:rPr>
      </w:pPr>
    </w:p>
    <w:p w14:paraId="78D68DFA"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≥0</m:t>
          </m:r>
        </m:oMath>
      </m:oMathPara>
    </w:p>
    <w:p w14:paraId="5A11A994" w14:textId="77777777" w:rsidR="001018F6" w:rsidRDefault="001018F6" w:rsidP="001018F6">
      <w:pPr>
        <w:spacing w:after="160" w:line="360" w:lineRule="auto"/>
      </w:pPr>
    </w:p>
    <w:p w14:paraId="72A3730C" w14:textId="77777777" w:rsidR="001018F6" w:rsidRDefault="001018F6" w:rsidP="001018F6">
      <w:pPr>
        <w:pStyle w:val="ListParagraph"/>
        <w:spacing w:after="160" w:line="360" w:lineRule="auto"/>
        <w:ind w:left="360"/>
      </w:pPr>
      <w:r>
        <w:t>If</w:t>
      </w:r>
    </w:p>
    <w:p w14:paraId="03817CDD" w14:textId="77777777" w:rsidR="001018F6" w:rsidRDefault="001018F6" w:rsidP="001018F6">
      <w:pPr>
        <w:spacing w:after="160" w:line="360" w:lineRule="auto"/>
      </w:pPr>
    </w:p>
    <w:p w14:paraId="199FD42C"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&gt;0</m:t>
          </m:r>
        </m:oMath>
      </m:oMathPara>
    </w:p>
    <w:p w14:paraId="239B6411" w14:textId="77777777" w:rsidR="001018F6" w:rsidRDefault="001018F6" w:rsidP="001018F6">
      <w:pPr>
        <w:spacing w:after="160" w:line="360" w:lineRule="auto"/>
      </w:pPr>
    </w:p>
    <w:p w14:paraId="1B5AAFFA" w14:textId="77777777" w:rsidR="001018F6" w:rsidRDefault="001018F6" w:rsidP="001018F6">
      <w:pPr>
        <w:pStyle w:val="ListParagraph"/>
        <w:spacing w:after="160" w:line="360" w:lineRule="auto"/>
        <w:ind w:left="360"/>
      </w:pPr>
      <w:r>
        <w:t xml:space="preserve">the penalty is then applied to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is</w:t>
      </w:r>
    </w:p>
    <w:p w14:paraId="011DCE75" w14:textId="77777777" w:rsidR="001018F6" w:rsidRDefault="001018F6" w:rsidP="001018F6">
      <w:pPr>
        <w:spacing w:after="160" w:line="360" w:lineRule="auto"/>
      </w:pPr>
    </w:p>
    <w:p w14:paraId="6F8620AA" w14:textId="77777777" w:rsidR="001018F6" w:rsidRPr="00B1468C"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=λ</m:t>
          </m:r>
          <m:sSub>
            <m:sSubPr>
              <m:ctrlPr>
                <w:rPr>
                  <w:rFonts w:ascii="Cambria Math" w:hAnsi="Cambria Math"/>
                  <w:i/>
                </w:rPr>
              </m:ctrlPr>
            </m:sSubPr>
            <m:e>
              <m:r>
                <w:rPr>
                  <w:rFonts w:ascii="Cambria Math" w:hAnsi="Cambria Math"/>
                </w:rPr>
                <m:t>γ</m:t>
              </m:r>
            </m:e>
            <m:sub>
              <m:r>
                <w:rPr>
                  <w:rFonts w:ascii="Cambria Math" w:hAnsi="Cambria Math"/>
                </w:rPr>
                <m:t>j</m:t>
              </m:r>
            </m:sub>
          </m:sSub>
        </m:oMath>
      </m:oMathPara>
    </w:p>
    <w:p w14:paraId="07A00283" w14:textId="77777777" w:rsidR="001018F6" w:rsidRDefault="001018F6" w:rsidP="001018F6">
      <w:pPr>
        <w:spacing w:after="160" w:line="360" w:lineRule="auto"/>
      </w:pPr>
    </w:p>
    <w:p w14:paraId="208D180F" w14:textId="77777777" w:rsidR="001018F6" w:rsidRDefault="001018F6">
      <w:pPr>
        <w:pStyle w:val="ListParagraph"/>
        <w:numPr>
          <w:ilvl w:val="0"/>
          <w:numId w:val="10"/>
        </w:numPr>
        <w:spacing w:after="160" w:line="360" w:lineRule="auto"/>
      </w:pPr>
      <w:r>
        <w:rPr>
          <w:u w:val="single"/>
        </w:rPr>
        <w:t>Penalty Rescaling as Adaptive Lasso</w:t>
      </w:r>
      <w:r>
        <w:t>: If</w:t>
      </w:r>
    </w:p>
    <w:p w14:paraId="5FE0C154" w14:textId="77777777" w:rsidR="001018F6" w:rsidRPr="00B1468C" w:rsidRDefault="001018F6" w:rsidP="001018F6">
      <w:pPr>
        <w:spacing w:after="160" w:line="360" w:lineRule="auto"/>
        <w:rPr>
          <w:u w:val="single"/>
        </w:rPr>
      </w:pPr>
    </w:p>
    <w:p w14:paraId="4C65911A"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=0</m:t>
          </m:r>
        </m:oMath>
      </m:oMathPara>
    </w:p>
    <w:p w14:paraId="6F7C6743" w14:textId="77777777" w:rsidR="001018F6" w:rsidRDefault="001018F6" w:rsidP="001018F6">
      <w:pPr>
        <w:spacing w:after="160" w:line="360" w:lineRule="auto"/>
      </w:pPr>
    </w:p>
    <w:p w14:paraId="129266DC" w14:textId="77777777" w:rsidR="001018F6" w:rsidRDefault="001018F6" w:rsidP="001018F6">
      <w:pPr>
        <w:pStyle w:val="ListParagraph"/>
        <w:spacing w:after="160" w:line="360" w:lineRule="auto"/>
        <w:ind w:left="360"/>
      </w:pPr>
      <w:r>
        <w:t xml:space="preserve">that variable does not get penalized, and always enters the model unrestricted at the first step and remains in the model. Penalty rescaling would also allow, for example, the software to be used to implement the </w:t>
      </w:r>
      <w:r>
        <w:rPr>
          <w:i/>
          <w:iCs/>
        </w:rPr>
        <w:t>adaptive lasso</w:t>
      </w:r>
      <w:r>
        <w:t xml:space="preserve"> (Zou (2006)).</w:t>
      </w:r>
    </w:p>
    <w:p w14:paraId="1580C098" w14:textId="77777777" w:rsidR="001018F6" w:rsidRDefault="001018F6">
      <w:pPr>
        <w:pStyle w:val="ListParagraph"/>
        <w:numPr>
          <w:ilvl w:val="0"/>
          <w:numId w:val="10"/>
        </w:numPr>
        <w:spacing w:after="160" w:line="360" w:lineRule="auto"/>
      </w:pPr>
      <w:r>
        <w:rPr>
          <w:u w:val="single"/>
        </w:rPr>
        <w:lastRenderedPageBreak/>
        <w:t>Iterations around the Active Set</w:t>
      </w:r>
      <w:r w:rsidRPr="00F84ABE">
        <w:t>:</w:t>
      </w:r>
      <w:r>
        <w:t xml:space="preserve"> Considerable speedup is obtained by organizing the iterations around the </w:t>
      </w:r>
      <w:r>
        <w:rPr>
          <w:i/>
          <w:iCs/>
        </w:rPr>
        <w:t>active set</w:t>
      </w:r>
      <w:r>
        <w:t xml:space="preserve"> of features – those with non-zero coefficients.</w:t>
      </w:r>
    </w:p>
    <w:p w14:paraId="07694351" w14:textId="77777777" w:rsidR="001018F6" w:rsidRDefault="001018F6">
      <w:pPr>
        <w:pStyle w:val="ListParagraph"/>
        <w:numPr>
          <w:ilvl w:val="0"/>
          <w:numId w:val="10"/>
        </w:numPr>
        <w:spacing w:after="160" w:line="360" w:lineRule="auto"/>
      </w:pPr>
      <w:r>
        <w:rPr>
          <w:u w:val="single"/>
        </w:rPr>
        <w:t>Iterating Active Set until Convergence</w:t>
      </w:r>
      <w:r w:rsidRPr="00F84ABE">
        <w:t>:</w:t>
      </w:r>
      <w:r>
        <w:t xml:space="preserve"> After a complete cycle through all the variables, one iterates only on the active set till convergence. If another complete cycle does not change the active set, it is done, otherwise the process is repeated. Active set convergence is also mentioned in Krishnapuram and Hartemink (2005) and Meier, van de Geer, and Buhlmann (2008).</w:t>
      </w:r>
    </w:p>
    <w:p w14:paraId="6C482176" w14:textId="77777777" w:rsidR="001018F6" w:rsidRDefault="001018F6" w:rsidP="001018F6">
      <w:pPr>
        <w:spacing w:after="160" w:line="360" w:lineRule="auto"/>
      </w:pPr>
    </w:p>
    <w:p w14:paraId="26389E0F" w14:textId="77777777" w:rsidR="001018F6" w:rsidRDefault="001018F6" w:rsidP="001018F6">
      <w:pPr>
        <w:spacing w:after="160" w:line="360" w:lineRule="auto"/>
      </w:pPr>
    </w:p>
    <w:p w14:paraId="65147865" w14:textId="77777777" w:rsidR="001018F6" w:rsidRPr="00B1468C" w:rsidRDefault="001018F6" w:rsidP="001018F6">
      <w:pPr>
        <w:spacing w:after="160" w:line="360" w:lineRule="auto"/>
        <w:rPr>
          <w:b/>
          <w:bCs/>
          <w:sz w:val="28"/>
          <w:szCs w:val="28"/>
        </w:rPr>
      </w:pPr>
      <w:r w:rsidRPr="00B1468C">
        <w:rPr>
          <w:b/>
          <w:bCs/>
          <w:sz w:val="28"/>
          <w:szCs w:val="28"/>
        </w:rPr>
        <w:t>Regularized Logistic Regression</w:t>
      </w:r>
    </w:p>
    <w:p w14:paraId="5D5B9773" w14:textId="77777777" w:rsidR="001018F6" w:rsidRDefault="001018F6" w:rsidP="001018F6">
      <w:pPr>
        <w:spacing w:after="160" w:line="360" w:lineRule="auto"/>
      </w:pPr>
    </w:p>
    <w:p w14:paraId="1DCE1209" w14:textId="77777777" w:rsidR="001018F6" w:rsidRDefault="001018F6">
      <w:pPr>
        <w:pStyle w:val="ListParagraph"/>
        <w:numPr>
          <w:ilvl w:val="0"/>
          <w:numId w:val="11"/>
        </w:numPr>
        <w:spacing w:after="160" w:line="360" w:lineRule="auto"/>
      </w:pPr>
      <w:r w:rsidRPr="00B1468C">
        <w:rPr>
          <w:u w:val="single"/>
        </w:rPr>
        <w:t>Usage when Response Variable is Binary</w:t>
      </w:r>
      <w:r>
        <w:t xml:space="preserve">: When the response variable is binary, the linear logistic regression model is often used. Denote by </w:t>
      </w:r>
      <m:oMath>
        <m:r>
          <m:rPr>
            <m:scr m:val="script"/>
          </m:rPr>
          <w:rPr>
            <w:rFonts w:ascii="Cambria Math" w:hAnsi="Cambria Math"/>
          </w:rPr>
          <m:t>G</m:t>
        </m:r>
      </m:oMath>
      <w:r>
        <w:t xml:space="preserve"> the response variable, taking values in</w:t>
      </w:r>
    </w:p>
    <w:p w14:paraId="0596B565" w14:textId="77777777" w:rsidR="001018F6" w:rsidRPr="00D00FFC" w:rsidRDefault="001018F6" w:rsidP="001018F6">
      <w:pPr>
        <w:spacing w:after="160" w:line="360" w:lineRule="auto"/>
        <w:rPr>
          <w:u w:val="single"/>
        </w:rPr>
      </w:pPr>
    </w:p>
    <w:p w14:paraId="01B99A2B" w14:textId="77777777" w:rsidR="001018F6" w:rsidRDefault="001018F6" w:rsidP="001018F6">
      <w:pPr>
        <w:pStyle w:val="ListParagraph"/>
        <w:spacing w:after="160" w:line="360" w:lineRule="auto"/>
        <w:ind w:left="360"/>
      </w:pPr>
      <m:oMathPara>
        <m:oMath>
          <m:r>
            <m:rPr>
              <m:scr m:val="script"/>
            </m:rPr>
            <w:rPr>
              <w:rFonts w:ascii="Cambria Math" w:hAnsi="Cambria Math"/>
            </w:rPr>
            <m:t>G=</m:t>
          </m:r>
          <m:d>
            <m:dPr>
              <m:begChr m:val="{"/>
              <m:endChr m:val="}"/>
              <m:ctrlPr>
                <w:rPr>
                  <w:rFonts w:ascii="Cambria Math" w:hAnsi="Cambria Math"/>
                  <w:i/>
                </w:rPr>
              </m:ctrlPr>
            </m:dPr>
            <m:e>
              <m:r>
                <w:rPr>
                  <w:rFonts w:ascii="Cambria Math" w:hAnsi="Cambria Math"/>
                </w:rPr>
                <m:t>1, 2</m:t>
              </m:r>
            </m:e>
          </m:d>
        </m:oMath>
      </m:oMathPara>
    </w:p>
    <w:p w14:paraId="485C191F" w14:textId="77777777" w:rsidR="001018F6" w:rsidRDefault="001018F6" w:rsidP="001018F6">
      <w:pPr>
        <w:spacing w:after="160" w:line="360" w:lineRule="auto"/>
      </w:pPr>
    </w:p>
    <w:p w14:paraId="103C8845" w14:textId="77777777" w:rsidR="001018F6" w:rsidRDefault="001018F6" w:rsidP="001018F6">
      <w:pPr>
        <w:pStyle w:val="ListParagraph"/>
        <w:spacing w:after="160" w:line="360" w:lineRule="auto"/>
        <w:ind w:left="360"/>
      </w:pPr>
      <w:r>
        <w:t>– the labeling of the elements is arbitrary.</w:t>
      </w:r>
    </w:p>
    <w:p w14:paraId="7D44668D" w14:textId="77777777" w:rsidR="001018F6" w:rsidRDefault="001018F6">
      <w:pPr>
        <w:pStyle w:val="ListParagraph"/>
        <w:numPr>
          <w:ilvl w:val="0"/>
          <w:numId w:val="11"/>
        </w:numPr>
        <w:spacing w:after="160" w:line="360" w:lineRule="auto"/>
      </w:pPr>
      <w:r>
        <w:rPr>
          <w:u w:val="single"/>
        </w:rPr>
        <w:t>Class Probabilities as Linear Functions</w:t>
      </w:r>
      <w:r w:rsidRPr="00B1468C">
        <w:t>:</w:t>
      </w:r>
      <w:r>
        <w:t xml:space="preserve"> The logistic regression model represents the class-conditional probabilities through a linear function of the predictors</w:t>
      </w:r>
    </w:p>
    <w:p w14:paraId="441F24DC" w14:textId="77777777" w:rsidR="001018F6" w:rsidRPr="00D00FFC" w:rsidRDefault="001018F6" w:rsidP="001018F6">
      <w:pPr>
        <w:spacing w:after="160" w:line="360" w:lineRule="auto"/>
        <w:rPr>
          <w:u w:val="single"/>
        </w:rPr>
      </w:pPr>
    </w:p>
    <w:p w14:paraId="79D5ECA7" w14:textId="77777777" w:rsidR="001018F6" w:rsidRDefault="001018F6" w:rsidP="001018F6">
      <w:pPr>
        <w:pStyle w:val="ListParagraph"/>
        <w:spacing w:after="16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=1|x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sup>
              </m:sSup>
            </m:den>
          </m:f>
        </m:oMath>
      </m:oMathPara>
    </w:p>
    <w:p w14:paraId="1EE4AF9E" w14:textId="77777777" w:rsidR="001018F6" w:rsidRDefault="001018F6" w:rsidP="001018F6">
      <w:pPr>
        <w:spacing w:after="160" w:line="360" w:lineRule="auto"/>
      </w:pPr>
    </w:p>
    <w:p w14:paraId="4631F812" w14:textId="77777777" w:rsidR="001018F6" w:rsidRPr="00D00FFC" w:rsidRDefault="001018F6" w:rsidP="001018F6">
      <w:pPr>
        <w:pStyle w:val="ListParagraph"/>
        <w:spacing w:after="16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=2|x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sup>
              </m:sSup>
            </m:den>
          </m:f>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=1|x</m:t>
              </m:r>
            </m:e>
          </m:d>
        </m:oMath>
      </m:oMathPara>
    </w:p>
    <w:p w14:paraId="0606A2CF" w14:textId="77777777" w:rsidR="001018F6" w:rsidRDefault="001018F6" w:rsidP="001018F6">
      <w:pPr>
        <w:spacing w:after="160" w:line="360" w:lineRule="auto"/>
      </w:pPr>
    </w:p>
    <w:p w14:paraId="47A091A0" w14:textId="77777777" w:rsidR="001018F6" w:rsidRDefault="001018F6">
      <w:pPr>
        <w:pStyle w:val="ListParagraph"/>
        <w:numPr>
          <w:ilvl w:val="0"/>
          <w:numId w:val="11"/>
        </w:numPr>
        <w:spacing w:after="160" w:line="360" w:lineRule="auto"/>
      </w:pPr>
      <w:r>
        <w:rPr>
          <w:u w:val="single"/>
        </w:rPr>
        <w:lastRenderedPageBreak/>
        <w:t>Alternate Expression for Class Probabilities</w:t>
      </w:r>
      <w:r>
        <w:t>: Alternatively, the above implies that</w:t>
      </w:r>
    </w:p>
    <w:p w14:paraId="75FF8A54" w14:textId="77777777" w:rsidR="001018F6" w:rsidRPr="00D00FFC" w:rsidRDefault="001018F6" w:rsidP="001018F6">
      <w:pPr>
        <w:spacing w:after="160" w:line="360" w:lineRule="auto"/>
        <w:rPr>
          <w:u w:val="single"/>
        </w:rPr>
      </w:pPr>
    </w:p>
    <w:p w14:paraId="676AA53C" w14:textId="77777777" w:rsidR="001018F6" w:rsidRPr="00D00FFC" w:rsidRDefault="00000000" w:rsidP="001018F6">
      <w:pPr>
        <w:pStyle w:val="ListParagraph"/>
        <w:spacing w:after="160" w:line="360" w:lineRule="auto"/>
        <w:ind w:left="36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=1|x</m:t>
                      </m:r>
                    </m:e>
                  </m:d>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=2|x</m:t>
                      </m:r>
                    </m:e>
                  </m:d>
                </m:den>
              </m:f>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m:oMathPara>
    </w:p>
    <w:p w14:paraId="0151DE38" w14:textId="77777777" w:rsidR="001018F6" w:rsidRDefault="001018F6" w:rsidP="001018F6">
      <w:pPr>
        <w:spacing w:after="160" w:line="360" w:lineRule="auto"/>
      </w:pPr>
    </w:p>
    <w:p w14:paraId="3CC6C1A4" w14:textId="77777777" w:rsidR="001018F6" w:rsidRDefault="001018F6">
      <w:pPr>
        <w:pStyle w:val="ListParagraph"/>
        <w:numPr>
          <w:ilvl w:val="0"/>
          <w:numId w:val="11"/>
        </w:numPr>
        <w:spacing w:after="160" w:line="360" w:lineRule="auto"/>
      </w:pPr>
      <w:r>
        <w:rPr>
          <w:u w:val="single"/>
        </w:rPr>
        <w:t>Regularized Maximum Binomial Likelihood Fit</w:t>
      </w:r>
      <w:r>
        <w:t>: Here, this model is fit by the regularized maximum binomial likelihood model. Let</w:t>
      </w:r>
    </w:p>
    <w:p w14:paraId="2FFF8C5E" w14:textId="77777777" w:rsidR="001018F6" w:rsidRPr="00D00FFC" w:rsidRDefault="001018F6" w:rsidP="001018F6">
      <w:pPr>
        <w:spacing w:after="160" w:line="360" w:lineRule="auto"/>
        <w:rPr>
          <w:u w:val="single"/>
        </w:rPr>
      </w:pPr>
    </w:p>
    <w:p w14:paraId="79B8C4A4" w14:textId="77777777" w:rsidR="001018F6" w:rsidRDefault="001018F6" w:rsidP="001018F6">
      <w:pPr>
        <w:pStyle w:val="ListParagraph"/>
        <w:spacing w:after="160" w:line="360" w:lineRule="auto"/>
        <w:ind w:left="36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05CC742" w14:textId="77777777" w:rsidR="001018F6" w:rsidRDefault="001018F6" w:rsidP="001018F6">
      <w:pPr>
        <w:spacing w:after="160" w:line="360" w:lineRule="auto"/>
      </w:pPr>
    </w:p>
    <w:p w14:paraId="4254F63C" w14:textId="77777777" w:rsidR="001018F6" w:rsidRDefault="001018F6" w:rsidP="001018F6">
      <w:pPr>
        <w:pStyle w:val="ListParagraph"/>
        <w:spacing w:after="160" w:line="360" w:lineRule="auto"/>
        <w:ind w:left="360"/>
      </w:pPr>
      <w:r>
        <w:t xml:space="preserve">be the probability for observation </w:t>
      </w:r>
      <m:oMath>
        <m:r>
          <w:rPr>
            <w:rFonts w:ascii="Cambria Math" w:hAnsi="Cambria Math"/>
          </w:rPr>
          <m:t>i</m:t>
        </m:r>
      </m:oMath>
      <w:r>
        <w:t xml:space="preserve"> at a particular value for the parameters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oMath>
      <w:r>
        <w:t>, the penalized log likelihood is maximized from</w:t>
      </w:r>
    </w:p>
    <w:p w14:paraId="50772BAB" w14:textId="77777777" w:rsidR="001018F6" w:rsidRDefault="001018F6" w:rsidP="001018F6">
      <w:pPr>
        <w:spacing w:after="160" w:line="360" w:lineRule="auto"/>
      </w:pPr>
    </w:p>
    <w:p w14:paraId="06D33117" w14:textId="77777777" w:rsidR="001018F6" w:rsidRPr="00D00FFC"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max</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d>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r>
                        <w:rPr>
                          <w:rFonts w:ascii="Cambria Math" w:hAnsi="Cambria Math"/>
                        </w:rPr>
                        <m:t>β</m:t>
                      </m:r>
                    </m:e>
                  </m:d>
                </m:e>
              </m:nary>
            </m:e>
          </m:d>
        </m:oMath>
      </m:oMathPara>
    </w:p>
    <w:p w14:paraId="6F0EFD65" w14:textId="77777777" w:rsidR="001018F6" w:rsidRDefault="001018F6" w:rsidP="001018F6">
      <w:pPr>
        <w:spacing w:after="160" w:line="360" w:lineRule="auto"/>
      </w:pPr>
    </w:p>
    <w:p w14:paraId="2D1BF4D1" w14:textId="77777777" w:rsidR="001018F6" w:rsidRDefault="001018F6">
      <w:pPr>
        <w:pStyle w:val="ListParagraph"/>
        <w:numPr>
          <w:ilvl w:val="0"/>
          <w:numId w:val="11"/>
        </w:numPr>
        <w:spacing w:after="160" w:line="360" w:lineRule="auto"/>
      </w:pPr>
      <w:r>
        <w:rPr>
          <w:u w:val="single"/>
        </w:rPr>
        <w:t>Log-likelihood Part Above</w:t>
      </w:r>
      <w:r>
        <w:t>: Denoting</w:t>
      </w:r>
    </w:p>
    <w:p w14:paraId="248BC9C6" w14:textId="77777777" w:rsidR="001018F6" w:rsidRPr="00D00FFC" w:rsidRDefault="001018F6" w:rsidP="001018F6">
      <w:pPr>
        <w:spacing w:after="160" w:line="360" w:lineRule="auto"/>
        <w:rPr>
          <w:u w:val="single"/>
        </w:rPr>
      </w:pPr>
    </w:p>
    <w:p w14:paraId="21C86E39"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e>
          </m:d>
        </m:oMath>
      </m:oMathPara>
    </w:p>
    <w:p w14:paraId="21394A83" w14:textId="77777777" w:rsidR="001018F6" w:rsidRDefault="001018F6" w:rsidP="001018F6">
      <w:pPr>
        <w:spacing w:after="160" w:line="360" w:lineRule="auto"/>
      </w:pPr>
    </w:p>
    <w:p w14:paraId="2DEC5A35" w14:textId="77777777" w:rsidR="001018F6" w:rsidRDefault="001018F6" w:rsidP="001018F6">
      <w:pPr>
        <w:pStyle w:val="ListParagraph"/>
        <w:spacing w:after="160" w:line="360" w:lineRule="auto"/>
        <w:ind w:left="360"/>
      </w:pPr>
      <w:r>
        <w:t>the log-likelihood part above can be written in the most explicit form</w:t>
      </w:r>
    </w:p>
    <w:p w14:paraId="5F4D7C31" w14:textId="77777777" w:rsidR="001018F6" w:rsidRDefault="001018F6" w:rsidP="001018F6">
      <w:pPr>
        <w:spacing w:after="160" w:line="360" w:lineRule="auto"/>
      </w:pPr>
    </w:p>
    <w:p w14:paraId="3AA254F1" w14:textId="77777777" w:rsidR="001018F6" w:rsidRDefault="001018F6" w:rsidP="001018F6">
      <w:pPr>
        <w:pStyle w:val="ListParagraph"/>
        <w:spacing w:after="160"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sup>
                          </m:sSup>
                        </m:e>
                      </m:d>
                    </m:e>
                  </m:func>
                </m:e>
              </m:d>
            </m:e>
          </m:nary>
        </m:oMath>
      </m:oMathPara>
    </w:p>
    <w:p w14:paraId="00A18609" w14:textId="77777777" w:rsidR="001018F6" w:rsidRDefault="001018F6" w:rsidP="001018F6">
      <w:pPr>
        <w:spacing w:after="160" w:line="360" w:lineRule="auto"/>
      </w:pPr>
    </w:p>
    <w:p w14:paraId="4F9FAAA3" w14:textId="77777777" w:rsidR="001018F6" w:rsidRDefault="001018F6" w:rsidP="001018F6">
      <w:pPr>
        <w:pStyle w:val="ListParagraph"/>
        <w:spacing w:after="160" w:line="360" w:lineRule="auto"/>
        <w:ind w:left="360"/>
      </w:pPr>
      <w:r>
        <w:t>a concave function of the parameters.</w:t>
      </w:r>
    </w:p>
    <w:p w14:paraId="3B61FEDE" w14:textId="77777777" w:rsidR="001018F6" w:rsidRDefault="001018F6">
      <w:pPr>
        <w:pStyle w:val="ListParagraph"/>
        <w:numPr>
          <w:ilvl w:val="0"/>
          <w:numId w:val="11"/>
        </w:numPr>
        <w:spacing w:after="160" w:line="360" w:lineRule="auto"/>
      </w:pPr>
      <w:r>
        <w:rPr>
          <w:u w:val="single"/>
        </w:rPr>
        <w:t>Algorithm for Maximizing Log-likelihood</w:t>
      </w:r>
      <w:r w:rsidRPr="00467E63">
        <w:t>:</w:t>
      </w:r>
      <w:r>
        <w:t xml:space="preserve"> The Newton algorithm for maximizing log-likelihood above amounts to iteratively re-weighted least squares.</w:t>
      </w:r>
    </w:p>
    <w:p w14:paraId="397B4CD0" w14:textId="77777777" w:rsidR="001018F6" w:rsidRDefault="001018F6">
      <w:pPr>
        <w:pStyle w:val="ListParagraph"/>
        <w:numPr>
          <w:ilvl w:val="0"/>
          <w:numId w:val="11"/>
        </w:numPr>
        <w:spacing w:after="160" w:line="360" w:lineRule="auto"/>
      </w:pPr>
      <w:r>
        <w:rPr>
          <w:u w:val="single"/>
        </w:rPr>
        <w:t>Quadratic Approximation to Log-likelihood</w:t>
      </w:r>
      <w:r w:rsidRPr="00D16A7E">
        <w:t>:</w:t>
      </w:r>
      <w:r>
        <w:t xml:space="preserve"> Hence, if the current estimates of the parameters are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e>
        </m:d>
      </m:oMath>
      <w:r>
        <w:t>, the quadratic approximation to log-likelihood, i.e., the Taylor expansion about the current estimates, may be formed as</w:t>
      </w:r>
    </w:p>
    <w:p w14:paraId="4A3E89F3" w14:textId="77777777" w:rsidR="001018F6" w:rsidRPr="00D00FFC" w:rsidRDefault="001018F6" w:rsidP="001018F6">
      <w:pPr>
        <w:spacing w:after="160" w:line="360" w:lineRule="auto"/>
        <w:rPr>
          <w:u w:val="single"/>
        </w:rPr>
      </w:pPr>
    </w:p>
    <w:bookmarkStart w:id="3" w:name="_Hlk113390912"/>
    <w:p w14:paraId="5C3F0691"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e>
          </m:d>
        </m:oMath>
      </m:oMathPara>
    </w:p>
    <w:p w14:paraId="78EBD9F7" w14:textId="77777777" w:rsidR="001018F6" w:rsidRDefault="001018F6" w:rsidP="001018F6">
      <w:pPr>
        <w:spacing w:after="160" w:line="360" w:lineRule="auto"/>
      </w:pPr>
    </w:p>
    <w:p w14:paraId="0B15CB26" w14:textId="77777777" w:rsidR="001018F6" w:rsidRDefault="001018F6" w:rsidP="001018F6">
      <w:pPr>
        <w:pStyle w:val="ListParagraph"/>
        <w:spacing w:after="160" w:line="360" w:lineRule="auto"/>
        <w:ind w:left="360"/>
      </w:pPr>
      <w:r>
        <w:t>where</w:t>
      </w:r>
    </w:p>
    <w:p w14:paraId="5E1F325E" w14:textId="77777777" w:rsidR="001018F6" w:rsidRDefault="001018F6" w:rsidP="001018F6">
      <w:pPr>
        <w:spacing w:after="160" w:line="360" w:lineRule="auto"/>
      </w:pPr>
    </w:p>
    <w:p w14:paraId="6DDC1783"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acc>
            <m:accPr>
              <m:chr m:val="̃"/>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en>
          </m:f>
        </m:oMath>
      </m:oMathPara>
    </w:p>
    <w:p w14:paraId="2F7EF4DA" w14:textId="77777777" w:rsidR="001018F6" w:rsidRDefault="001018F6" w:rsidP="001018F6">
      <w:pPr>
        <w:spacing w:after="160" w:line="360" w:lineRule="auto"/>
      </w:pPr>
    </w:p>
    <w:p w14:paraId="34841734" w14:textId="77777777" w:rsidR="001018F6" w:rsidRDefault="001018F6" w:rsidP="001018F6">
      <w:pPr>
        <w:pStyle w:val="ListParagraph"/>
        <w:spacing w:after="160" w:line="360" w:lineRule="auto"/>
        <w:ind w:left="360"/>
      </w:pPr>
      <w:r>
        <w:t>which is the working response, and</w:t>
      </w:r>
    </w:p>
    <w:p w14:paraId="4A7AEEB8" w14:textId="77777777" w:rsidR="001018F6" w:rsidRDefault="001018F6" w:rsidP="001018F6">
      <w:pPr>
        <w:spacing w:after="160" w:line="360" w:lineRule="auto"/>
      </w:pPr>
    </w:p>
    <w:p w14:paraId="6924F7F6" w14:textId="77777777" w:rsidR="001018F6" w:rsidRPr="00D00FFC"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bookmarkEnd w:id="3"/>
    </w:p>
    <w:p w14:paraId="4A498084" w14:textId="77777777" w:rsidR="001018F6" w:rsidRDefault="001018F6" w:rsidP="001018F6">
      <w:pPr>
        <w:spacing w:after="160" w:line="360" w:lineRule="auto"/>
      </w:pPr>
    </w:p>
    <w:p w14:paraId="00D4343B" w14:textId="77777777" w:rsidR="001018F6" w:rsidRDefault="001018F6">
      <w:pPr>
        <w:pStyle w:val="ListParagraph"/>
        <w:numPr>
          <w:ilvl w:val="0"/>
          <w:numId w:val="11"/>
        </w:numPr>
        <w:spacing w:after="160" w:line="360" w:lineRule="auto"/>
      </w:pPr>
      <w:r>
        <w:rPr>
          <w:u w:val="single"/>
        </w:rPr>
        <w:t xml:space="preserve">Newton Update by Minimizing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Q</m:t>
            </m:r>
          </m:sub>
        </m:sSub>
      </m:oMath>
      <w:r>
        <w:t xml:space="preserve">: The last term above is a constant. The Newton update is obtained by minimizing </w:t>
      </w:r>
      <m:oMath>
        <m:sSub>
          <m:sSubPr>
            <m:ctrlPr>
              <w:rPr>
                <w:rFonts w:ascii="Cambria Math" w:hAnsi="Cambria Math"/>
                <w:i/>
              </w:rPr>
            </m:ctrlPr>
          </m:sSubPr>
          <m:e>
            <m:r>
              <w:rPr>
                <w:rFonts w:ascii="Cambria Math" w:hAnsi="Cambria Math"/>
              </w:rPr>
              <m:t>l</m:t>
            </m:r>
          </m:e>
          <m:sub>
            <m:r>
              <w:rPr>
                <w:rFonts w:ascii="Cambria Math" w:hAnsi="Cambria Math"/>
              </w:rPr>
              <m:t>Q</m:t>
            </m:r>
          </m:sub>
        </m:sSub>
      </m:oMath>
      <w:r>
        <w:t>.</w:t>
      </w:r>
    </w:p>
    <w:p w14:paraId="67E45A9A" w14:textId="77777777" w:rsidR="001018F6" w:rsidRDefault="00000000">
      <w:pPr>
        <w:pStyle w:val="ListParagraph"/>
        <w:numPr>
          <w:ilvl w:val="0"/>
          <w:numId w:val="11"/>
        </w:numPr>
        <w:spacing w:after="160"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Q</m:t>
            </m:r>
          </m:sub>
        </m:sSub>
      </m:oMath>
      <w:r w:rsidR="001018F6" w:rsidRPr="00364549">
        <w:rPr>
          <w:u w:val="single"/>
        </w:rPr>
        <w:t xml:space="preserve"> Quadratic Approximation around </w:t>
      </w:r>
      <m:oMath>
        <m:d>
          <m:dPr>
            <m:ctrlPr>
              <w:rPr>
                <w:rFonts w:ascii="Cambria Math" w:hAnsi="Cambria Math"/>
                <w:i/>
                <w:u w:val="single"/>
              </w:rPr>
            </m:ctrlPr>
          </m:dPr>
          <m:e>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0</m:t>
                </m:r>
              </m:sub>
            </m:sSub>
            <m:r>
              <w:rPr>
                <w:rFonts w:ascii="Cambria Math" w:hAnsi="Cambria Math"/>
                <w:u w:val="single"/>
              </w:rPr>
              <m:t xml:space="preserve">, </m:t>
            </m:r>
            <m:acc>
              <m:accPr>
                <m:chr m:val="̃"/>
                <m:ctrlPr>
                  <w:rPr>
                    <w:rFonts w:ascii="Cambria Math" w:hAnsi="Cambria Math"/>
                    <w:i/>
                    <w:u w:val="single"/>
                  </w:rPr>
                </m:ctrlPr>
              </m:accPr>
              <m:e>
                <m:r>
                  <w:rPr>
                    <w:rFonts w:ascii="Cambria Math" w:hAnsi="Cambria Math"/>
                    <w:u w:val="single"/>
                  </w:rPr>
                  <m:t>β</m:t>
                </m:r>
              </m:e>
            </m:acc>
          </m:e>
        </m:d>
      </m:oMath>
      <w:r w:rsidR="001018F6">
        <w:t xml:space="preserve">: The current approach is similar. For each value </w:t>
      </w:r>
      <m:oMath>
        <m:r>
          <w:rPr>
            <w:rFonts w:ascii="Cambria Math" w:hAnsi="Cambria Math"/>
          </w:rPr>
          <m:t>λ,</m:t>
        </m:r>
      </m:oMath>
      <w:r w:rsidR="001018F6">
        <w:t xml:space="preserve"> an outer loop is created that computes the quadratic approximation </w:t>
      </w:r>
      <m:oMath>
        <m:sSub>
          <m:sSubPr>
            <m:ctrlPr>
              <w:rPr>
                <w:rFonts w:ascii="Cambria Math" w:hAnsi="Cambria Math"/>
                <w:i/>
              </w:rPr>
            </m:ctrlPr>
          </m:sSubPr>
          <m:e>
            <m:r>
              <w:rPr>
                <w:rFonts w:ascii="Cambria Math" w:hAnsi="Cambria Math"/>
              </w:rPr>
              <m:t>l</m:t>
            </m:r>
          </m:e>
          <m:sub>
            <m:r>
              <w:rPr>
                <w:rFonts w:ascii="Cambria Math" w:hAnsi="Cambria Math"/>
              </w:rPr>
              <m:t>Q</m:t>
            </m:r>
          </m:sub>
        </m:sSub>
      </m:oMath>
      <w:r w:rsidR="001018F6">
        <w:t xml:space="preserve"> about the current parameters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e>
        </m:d>
      </m:oMath>
      <w:r w:rsidR="001018F6">
        <w:t>.</w:t>
      </w:r>
    </w:p>
    <w:p w14:paraId="3E74B55E" w14:textId="77777777" w:rsidR="001018F6" w:rsidRDefault="001018F6">
      <w:pPr>
        <w:pStyle w:val="ListParagraph"/>
        <w:numPr>
          <w:ilvl w:val="0"/>
          <w:numId w:val="11"/>
        </w:numPr>
        <w:spacing w:after="160" w:line="360" w:lineRule="auto"/>
      </w:pPr>
      <w:r w:rsidRPr="000F3966">
        <w:rPr>
          <w:u w:val="single"/>
        </w:rPr>
        <w:lastRenderedPageBreak/>
        <w:t>Penalized Weighted Least-Squares Problem</w:t>
      </w:r>
      <w:r>
        <w:t>: Coordinate descent is then used to solve the penalized weighted least-squares problem</w:t>
      </w:r>
    </w:p>
    <w:p w14:paraId="1E5E99E9" w14:textId="77777777" w:rsidR="001018F6" w:rsidRPr="00744506" w:rsidRDefault="001018F6" w:rsidP="001018F6">
      <w:pPr>
        <w:spacing w:after="160" w:line="360" w:lineRule="auto"/>
        <w:rPr>
          <w:u w:val="single"/>
        </w:rPr>
      </w:pPr>
    </w:p>
    <w:p w14:paraId="2E43536A" w14:textId="77777777" w:rsidR="001018F6"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β</m:t>
                  </m:r>
                </m:e>
              </m:d>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r>
                    <w:rPr>
                      <w:rFonts w:ascii="Cambria Math" w:hAnsi="Cambria Math"/>
                    </w:rPr>
                    <m:t>β</m:t>
                  </m:r>
                </m:e>
              </m:d>
            </m:e>
          </m:d>
        </m:oMath>
      </m:oMathPara>
    </w:p>
    <w:p w14:paraId="67E3E631" w14:textId="77777777" w:rsidR="001018F6" w:rsidRDefault="001018F6" w:rsidP="001018F6">
      <w:pPr>
        <w:spacing w:after="160" w:line="360" w:lineRule="auto"/>
      </w:pPr>
    </w:p>
    <w:p w14:paraId="2D02DA17" w14:textId="77777777" w:rsidR="001018F6" w:rsidRDefault="001018F6" w:rsidP="001018F6">
      <w:pPr>
        <w:pStyle w:val="ListParagraph"/>
        <w:spacing w:after="160" w:line="360" w:lineRule="auto"/>
        <w:ind w:left="360"/>
      </w:pPr>
      <w:r>
        <w:t>This approach to a sequence of nested loops.</w:t>
      </w:r>
    </w:p>
    <w:p w14:paraId="61757A99" w14:textId="77777777" w:rsidR="001018F6" w:rsidRDefault="001018F6">
      <w:pPr>
        <w:pStyle w:val="ListParagraph"/>
        <w:numPr>
          <w:ilvl w:val="0"/>
          <w:numId w:val="11"/>
        </w:numPr>
        <w:spacing w:after="160" w:line="360" w:lineRule="auto"/>
      </w:pPr>
      <w:r>
        <w:rPr>
          <w:u w:val="single"/>
        </w:rPr>
        <w:t>Outer Loop</w:t>
      </w:r>
      <w:r w:rsidRPr="006F1F42">
        <w:t>:</w:t>
      </w:r>
      <w:r>
        <w:t xml:space="preserve"> Decrement </w:t>
      </w:r>
      <m:oMath>
        <m:r>
          <w:rPr>
            <w:rFonts w:ascii="Cambria Math" w:hAnsi="Cambria Math"/>
          </w:rPr>
          <m:t>λ</m:t>
        </m:r>
      </m:oMath>
    </w:p>
    <w:p w14:paraId="72ED1C0A" w14:textId="77777777" w:rsidR="001018F6" w:rsidRDefault="001018F6">
      <w:pPr>
        <w:pStyle w:val="ListParagraph"/>
        <w:numPr>
          <w:ilvl w:val="0"/>
          <w:numId w:val="11"/>
        </w:numPr>
        <w:spacing w:after="160" w:line="360" w:lineRule="auto"/>
      </w:pPr>
      <w:r>
        <w:rPr>
          <w:u w:val="single"/>
        </w:rPr>
        <w:t>Middle Loop</w:t>
      </w:r>
      <w:r>
        <w:t xml:space="preserve">: Update the quadratic approximate </w:t>
      </w:r>
      <m:oMath>
        <m:sSub>
          <m:sSubPr>
            <m:ctrlPr>
              <w:rPr>
                <w:rFonts w:ascii="Cambria Math" w:hAnsi="Cambria Math"/>
                <w:i/>
              </w:rPr>
            </m:ctrlPr>
          </m:sSubPr>
          <m:e>
            <m:r>
              <w:rPr>
                <w:rFonts w:ascii="Cambria Math" w:hAnsi="Cambria Math"/>
              </w:rPr>
              <m:t>l</m:t>
            </m:r>
          </m:e>
          <m:sub>
            <m:r>
              <w:rPr>
                <w:rFonts w:ascii="Cambria Math" w:hAnsi="Cambria Math"/>
              </w:rPr>
              <m:t>Q</m:t>
            </m:r>
          </m:sub>
        </m:sSub>
      </m:oMath>
      <w:r>
        <w:t xml:space="preserve"> using the current parameters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e>
        </m:d>
      </m:oMath>
    </w:p>
    <w:p w14:paraId="0D59B162" w14:textId="77777777" w:rsidR="001018F6" w:rsidRDefault="001018F6">
      <w:pPr>
        <w:pStyle w:val="ListParagraph"/>
        <w:numPr>
          <w:ilvl w:val="0"/>
          <w:numId w:val="11"/>
        </w:numPr>
        <w:spacing w:after="160" w:line="360" w:lineRule="auto"/>
      </w:pPr>
      <w:r>
        <w:rPr>
          <w:u w:val="single"/>
        </w:rPr>
        <w:t>Inner Loop</w:t>
      </w:r>
      <w:r>
        <w:t>: Run the coordinate descent algorithm on the penalized weighted least-squares problem above.</w:t>
      </w:r>
    </w:p>
    <w:p w14:paraId="44F6B8EB" w14:textId="77777777" w:rsidR="001018F6" w:rsidRDefault="001018F6">
      <w:pPr>
        <w:pStyle w:val="ListParagraph"/>
        <w:numPr>
          <w:ilvl w:val="0"/>
          <w:numId w:val="11"/>
        </w:numPr>
        <w:spacing w:after="160" w:line="360" w:lineRule="auto"/>
      </w:pPr>
      <w:r>
        <w:rPr>
          <w:u w:val="single"/>
        </w:rPr>
        <w:t>Details of the Algorithm Implementation</w:t>
      </w:r>
      <w:r w:rsidRPr="0021063C">
        <w:t>:</w:t>
      </w:r>
      <w:r>
        <w:t xml:space="preserve"> There are several important details in the implementation of this algorithm.</w:t>
      </w:r>
    </w:p>
    <w:p w14:paraId="4820F1AD" w14:textId="77777777" w:rsidR="001018F6" w:rsidRDefault="001018F6">
      <w:pPr>
        <w:pStyle w:val="ListParagraph"/>
        <w:numPr>
          <w:ilvl w:val="0"/>
          <w:numId w:val="11"/>
        </w:numPr>
        <w:spacing w:after="160" w:line="360" w:lineRule="auto"/>
      </w:pPr>
      <w:r>
        <w:rPr>
          <w:u w:val="single"/>
        </w:rPr>
        <w:t>Issues with Logistic Regression Fit</w:t>
      </w:r>
      <w:r w:rsidRPr="0021063C">
        <w:t>:</w:t>
      </w:r>
      <w:r>
        <w:t xml:space="preserve"> When</w:t>
      </w:r>
    </w:p>
    <w:p w14:paraId="32E45FAD" w14:textId="77777777" w:rsidR="001018F6" w:rsidRPr="00744506" w:rsidRDefault="001018F6" w:rsidP="001018F6">
      <w:pPr>
        <w:spacing w:after="160" w:line="360" w:lineRule="auto"/>
        <w:rPr>
          <w:u w:val="single"/>
        </w:rPr>
      </w:pPr>
    </w:p>
    <w:p w14:paraId="7E3743EA" w14:textId="77777777" w:rsidR="001018F6" w:rsidRDefault="001018F6" w:rsidP="001018F6">
      <w:pPr>
        <w:pStyle w:val="ListParagraph"/>
        <w:spacing w:after="160" w:line="360" w:lineRule="auto"/>
        <w:ind w:left="360"/>
      </w:pPr>
      <m:oMathPara>
        <m:oMath>
          <m:r>
            <w:rPr>
              <w:rFonts w:ascii="Cambria Math" w:hAnsi="Cambria Math"/>
            </w:rPr>
            <m:t>p≫N</m:t>
          </m:r>
        </m:oMath>
      </m:oMathPara>
    </w:p>
    <w:p w14:paraId="29356092" w14:textId="77777777" w:rsidR="001018F6" w:rsidRDefault="001018F6" w:rsidP="001018F6">
      <w:pPr>
        <w:spacing w:after="160" w:line="360" w:lineRule="auto"/>
      </w:pPr>
    </w:p>
    <w:p w14:paraId="7FC67E8D" w14:textId="77777777" w:rsidR="001018F6" w:rsidRDefault="001018F6" w:rsidP="001018F6">
      <w:pPr>
        <w:pStyle w:val="ListParagraph"/>
        <w:spacing w:after="160" w:line="360" w:lineRule="auto"/>
        <w:ind w:left="360"/>
      </w:pPr>
      <w:r>
        <w:t xml:space="preserve">one cannot run </w:t>
      </w:r>
      <m:oMath>
        <m:r>
          <w:rPr>
            <w:rFonts w:ascii="Cambria Math" w:hAnsi="Cambria Math"/>
          </w:rPr>
          <m:t>λ</m:t>
        </m:r>
      </m:oMath>
      <w:r>
        <w:t xml:space="preserve"> all the way to zero, because the saturated logistic regression fir is undefined, i.e., the parameters wander off to </w:t>
      </w:r>
      <m:oMath>
        <m:r>
          <w:rPr>
            <w:rFonts w:ascii="Cambria Math" w:hAnsi="Cambria Math"/>
          </w:rPr>
          <m:t>±∞</m:t>
        </m:r>
      </m:oMath>
      <w:r>
        <w:t xml:space="preserve"> in order to achieve probabilities of </w:t>
      </w:r>
      <m:oMath>
        <m:r>
          <w:rPr>
            <w:rFonts w:ascii="Cambria Math" w:hAnsi="Cambria Math"/>
          </w:rPr>
          <m:t>0</m:t>
        </m:r>
      </m:oMath>
      <w:r>
        <w:t xml:space="preserve"> or </w:t>
      </w:r>
      <m:oMath>
        <m:r>
          <w:rPr>
            <w:rFonts w:ascii="Cambria Math" w:hAnsi="Cambria Math"/>
          </w:rPr>
          <m:t>1</m:t>
        </m:r>
      </m:oMath>
      <w:r>
        <w:t>.</w:t>
      </w:r>
    </w:p>
    <w:p w14:paraId="7CF1EC4B" w14:textId="77777777" w:rsidR="001018F6" w:rsidRDefault="001018F6">
      <w:pPr>
        <w:pStyle w:val="ListParagraph"/>
        <w:numPr>
          <w:ilvl w:val="0"/>
          <w:numId w:val="11"/>
        </w:numPr>
        <w:spacing w:after="160" w:line="360" w:lineRule="auto"/>
      </w:pPr>
      <w:r>
        <w:rPr>
          <w:u w:val="single"/>
        </w:rPr>
        <w:t xml:space="preserve">Impact on </w:t>
      </w:r>
      <m:oMath>
        <m:r>
          <w:rPr>
            <w:rFonts w:ascii="Cambria Math" w:hAnsi="Cambria Math"/>
            <w:u w:val="single"/>
          </w:rPr>
          <m:t>λ</m:t>
        </m:r>
      </m:oMath>
      <w:r w:rsidRPr="007C4B9D">
        <w:rPr>
          <w:u w:val="single"/>
        </w:rPr>
        <w:t xml:space="preserve"> Sequence Range</w:t>
      </w:r>
      <w:r>
        <w:t xml:space="preserve">: Hence, the </w:t>
      </w:r>
      <m:oMath>
        <m:r>
          <w:rPr>
            <w:rFonts w:ascii="Cambria Math" w:hAnsi="Cambria Math"/>
          </w:rPr>
          <m:t>λ</m:t>
        </m:r>
      </m:oMath>
      <w:r>
        <w:t xml:space="preserve"> sequence runs down to</w:t>
      </w:r>
    </w:p>
    <w:p w14:paraId="6802E9DC" w14:textId="77777777" w:rsidR="001018F6" w:rsidRPr="00744506" w:rsidRDefault="001018F6" w:rsidP="001018F6">
      <w:pPr>
        <w:spacing w:after="160" w:line="360" w:lineRule="auto"/>
        <w:rPr>
          <w:u w:val="single"/>
        </w:rPr>
      </w:pPr>
    </w:p>
    <w:p w14:paraId="52D29D6C" w14:textId="77777777" w:rsidR="001018F6" w:rsidRPr="0074450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=ϵ</m:t>
          </m:r>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&gt;0</m:t>
          </m:r>
        </m:oMath>
      </m:oMathPara>
    </w:p>
    <w:p w14:paraId="74EE25C7" w14:textId="77777777" w:rsidR="001018F6" w:rsidRDefault="001018F6" w:rsidP="001018F6">
      <w:pPr>
        <w:spacing w:after="160" w:line="360" w:lineRule="auto"/>
      </w:pPr>
    </w:p>
    <w:p w14:paraId="6F2C328F" w14:textId="77777777" w:rsidR="001018F6" w:rsidRDefault="001018F6">
      <w:pPr>
        <w:pStyle w:val="ListParagraph"/>
        <w:numPr>
          <w:ilvl w:val="0"/>
          <w:numId w:val="11"/>
        </w:numPr>
        <w:spacing w:after="160" w:line="360" w:lineRule="auto"/>
      </w:pPr>
      <w:r>
        <w:rPr>
          <w:u w:val="single"/>
        </w:rPr>
        <w:t>Eliminating Blowup of Fitted Probabilities</w:t>
      </w:r>
      <w:r>
        <w:t xml:space="preserve">: Care is taken to avoid coefficients diverging in order to achieve fitted probabilities of </w:t>
      </w:r>
      <m:oMath>
        <m:r>
          <w:rPr>
            <w:rFonts w:ascii="Cambria Math" w:hAnsi="Cambria Math"/>
          </w:rPr>
          <m:t>0</m:t>
        </m:r>
      </m:oMath>
      <w:r>
        <w:t xml:space="preserve"> or </w:t>
      </w:r>
      <m:oMath>
        <m:r>
          <w:rPr>
            <w:rFonts w:ascii="Cambria Math" w:hAnsi="Cambria Math"/>
          </w:rPr>
          <m:t>1</m:t>
        </m:r>
      </m:oMath>
      <w:r>
        <w:t>. When a probability is within</w:t>
      </w:r>
    </w:p>
    <w:p w14:paraId="0D9C8E1D" w14:textId="77777777" w:rsidR="001018F6" w:rsidRPr="00744506" w:rsidRDefault="001018F6" w:rsidP="001018F6">
      <w:pPr>
        <w:spacing w:after="160" w:line="360" w:lineRule="auto"/>
        <w:rPr>
          <w:u w:val="single"/>
        </w:rPr>
      </w:pPr>
    </w:p>
    <w:p w14:paraId="4A04B33E" w14:textId="77777777" w:rsidR="001018F6" w:rsidRDefault="001018F6" w:rsidP="001018F6">
      <w:pPr>
        <w:pStyle w:val="ListParagraph"/>
        <w:spacing w:after="160" w:line="360" w:lineRule="auto"/>
        <w:ind w:left="360"/>
      </w:pPr>
      <m:oMathPara>
        <m:oMath>
          <m:r>
            <w:rPr>
              <w:rFonts w:ascii="Cambria Math" w:hAnsi="Cambria Math"/>
            </w:rPr>
            <w:lastRenderedPageBreak/>
            <m:t>ε=</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315D4105" w14:textId="77777777" w:rsidR="001018F6" w:rsidRDefault="001018F6" w:rsidP="001018F6">
      <w:pPr>
        <w:spacing w:after="160" w:line="360" w:lineRule="auto"/>
      </w:pPr>
    </w:p>
    <w:p w14:paraId="61941B15" w14:textId="77777777" w:rsidR="001018F6" w:rsidRDefault="001018F6" w:rsidP="001018F6">
      <w:pPr>
        <w:pStyle w:val="ListParagraph"/>
        <w:spacing w:after="160" w:line="360" w:lineRule="auto"/>
        <w:ind w:left="360"/>
      </w:pPr>
      <w:r>
        <w:t xml:space="preserve">it is set to </w:t>
      </w:r>
      <m:oMath>
        <m:r>
          <w:rPr>
            <w:rFonts w:ascii="Cambria Math" w:hAnsi="Cambria Math"/>
          </w:rPr>
          <m:t>1</m:t>
        </m:r>
      </m:oMath>
      <w:r>
        <w:t xml:space="preserve">, and the weights are set to </w:t>
      </w:r>
      <m:oMath>
        <m:r>
          <w:rPr>
            <w:rFonts w:ascii="Cambria Math" w:hAnsi="Cambria Math"/>
          </w:rPr>
          <m:t>ε</m:t>
        </m:r>
      </m:oMath>
      <w:r>
        <w:t xml:space="preserve">. </w:t>
      </w:r>
      <m:oMath>
        <m:r>
          <w:rPr>
            <w:rFonts w:ascii="Cambria Math" w:hAnsi="Cambria Math"/>
          </w:rPr>
          <m:t>0</m:t>
        </m:r>
      </m:oMath>
      <w:r>
        <w:t xml:space="preserve"> is treated similarly.</w:t>
      </w:r>
    </w:p>
    <w:p w14:paraId="09DFCC4C" w14:textId="77777777" w:rsidR="001018F6" w:rsidRDefault="001018F6">
      <w:pPr>
        <w:pStyle w:val="ListParagraph"/>
        <w:numPr>
          <w:ilvl w:val="0"/>
          <w:numId w:val="11"/>
        </w:numPr>
        <w:spacing w:after="160" w:line="360" w:lineRule="auto"/>
      </w:pPr>
      <w:r>
        <w:rPr>
          <w:u w:val="single"/>
        </w:rPr>
        <w:t>Upper Bound on the Horizon</w:t>
      </w:r>
      <w:r w:rsidRPr="008D12B8">
        <w:t>:</w:t>
      </w:r>
      <w:r>
        <w:t xml:space="preserve"> Friedman, Hastie, and Tibshirani (2010) allow for the option to approximate the Hessian terms by an exact upper bound. This is obtained by setting</w:t>
      </w:r>
    </w:p>
    <w:p w14:paraId="69AD4704" w14:textId="77777777" w:rsidR="001018F6" w:rsidRPr="00744506" w:rsidRDefault="001018F6" w:rsidP="001018F6">
      <w:pPr>
        <w:spacing w:after="160" w:line="360" w:lineRule="auto"/>
        <w:rPr>
          <w:u w:val="single"/>
        </w:rPr>
      </w:pPr>
    </w:p>
    <w:p w14:paraId="378A4244"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4E1CEE10" w14:textId="77777777" w:rsidR="001018F6" w:rsidRDefault="001018F6" w:rsidP="001018F6">
      <w:pPr>
        <w:spacing w:after="160" w:line="360" w:lineRule="auto"/>
      </w:pPr>
    </w:p>
    <w:p w14:paraId="46E5C0F7" w14:textId="77777777" w:rsidR="001018F6" w:rsidRDefault="001018F6" w:rsidP="001018F6">
      <w:pPr>
        <w:pStyle w:val="ListParagraph"/>
        <w:spacing w:after="160" w:line="360" w:lineRule="auto"/>
        <w:ind w:left="360"/>
      </w:pPr>
      <w:r>
        <w:t>all equal to 0.25 (Krishnapuram and Hartemink (2005)).</w:t>
      </w:r>
    </w:p>
    <w:p w14:paraId="7728A5CF" w14:textId="77777777" w:rsidR="001018F6" w:rsidRDefault="001018F6">
      <w:pPr>
        <w:pStyle w:val="ListParagraph"/>
        <w:numPr>
          <w:ilvl w:val="0"/>
          <w:numId w:val="11"/>
        </w:numPr>
        <w:spacing w:after="160" w:line="360" w:lineRule="auto"/>
      </w:pPr>
      <w:r>
        <w:rPr>
          <w:u w:val="single"/>
        </w:rPr>
        <w:t>Representation of Grouped Response Data</w:t>
      </w:r>
      <w:r w:rsidRPr="00B82B3B">
        <w:t>:</w:t>
      </w:r>
      <w:r>
        <w:t xml:space="preserve"> Further, the response data is allowed to be supplied in the form of a two-column matrix of counts, sometimes referred to as </w:t>
      </w:r>
      <w:r w:rsidRPr="00B82B3B">
        <w:rPr>
          <w:i/>
          <w:iCs/>
        </w:rPr>
        <w:t>grouped</w:t>
      </w:r>
      <w:r>
        <w:t xml:space="preserve"> data.</w:t>
      </w:r>
    </w:p>
    <w:p w14:paraId="6D6DED7C" w14:textId="77777777" w:rsidR="001018F6" w:rsidRDefault="001018F6">
      <w:pPr>
        <w:pStyle w:val="ListParagraph"/>
        <w:numPr>
          <w:ilvl w:val="0"/>
          <w:numId w:val="11"/>
        </w:numPr>
        <w:spacing w:after="160" w:line="360" w:lineRule="auto"/>
      </w:pPr>
      <w:r>
        <w:rPr>
          <w:u w:val="single"/>
        </w:rPr>
        <w:t>Convergence Properties of Newton Properties</w:t>
      </w:r>
      <w:r w:rsidRPr="00B82B3B">
        <w:t>:</w:t>
      </w:r>
      <w:r>
        <w:t xml:space="preserve"> The Newton algorithm is not guaranteed to converge without step-size optimization (Lee, Lee, Abbeel, and Ng (2006)).</w:t>
      </w:r>
    </w:p>
    <w:p w14:paraId="2D3C8E7B" w14:textId="77777777" w:rsidR="001018F6" w:rsidRDefault="001018F6">
      <w:pPr>
        <w:pStyle w:val="ListParagraph"/>
        <w:numPr>
          <w:ilvl w:val="0"/>
          <w:numId w:val="11"/>
        </w:numPr>
        <w:spacing w:after="160" w:line="360" w:lineRule="auto"/>
      </w:pPr>
      <w:r>
        <w:rPr>
          <w:u w:val="single"/>
        </w:rPr>
        <w:t>Checks for Detecting Newton Convergence</w:t>
      </w:r>
      <w:r w:rsidRPr="00B82B3B">
        <w:t>:</w:t>
      </w:r>
      <w:r>
        <w:t xml:space="preserve"> Checks for divergence are not implemented here; this would slow it down, and when used as recommended, it is not necessary.</w:t>
      </w:r>
    </w:p>
    <w:p w14:paraId="0732D5D6" w14:textId="77777777" w:rsidR="001018F6" w:rsidRDefault="001018F6">
      <w:pPr>
        <w:pStyle w:val="ListParagraph"/>
        <w:numPr>
          <w:ilvl w:val="0"/>
          <w:numId w:val="11"/>
        </w:numPr>
        <w:spacing w:after="160" w:line="360" w:lineRule="auto"/>
      </w:pPr>
      <w:r>
        <w:rPr>
          <w:u w:val="single"/>
        </w:rPr>
        <w:t>Closed Form Expression for Starters</w:t>
      </w:r>
      <w:r w:rsidRPr="00044A21">
        <w:t>:</w:t>
      </w:r>
      <w:r>
        <w:t xml:space="preserve"> A closed form expression has been used for the starting solutions, and each subsequent expression is warm started from the previous close-by solution, which generally makes the quadratic convergence very accurate. No divergence problems have been encountered so far.</w:t>
      </w:r>
    </w:p>
    <w:p w14:paraId="44421B5A" w14:textId="77777777" w:rsidR="001018F6" w:rsidRDefault="001018F6" w:rsidP="001018F6">
      <w:pPr>
        <w:spacing w:after="160" w:line="360" w:lineRule="auto"/>
      </w:pPr>
    </w:p>
    <w:p w14:paraId="372036C5" w14:textId="77777777" w:rsidR="001018F6" w:rsidRDefault="001018F6" w:rsidP="001018F6">
      <w:pPr>
        <w:spacing w:after="160" w:line="360" w:lineRule="auto"/>
      </w:pPr>
    </w:p>
    <w:p w14:paraId="69E1ECB2" w14:textId="77777777" w:rsidR="001018F6" w:rsidRPr="00D00FFC" w:rsidRDefault="001018F6" w:rsidP="001018F6">
      <w:pPr>
        <w:spacing w:after="160" w:line="360" w:lineRule="auto"/>
        <w:rPr>
          <w:b/>
          <w:bCs/>
          <w:sz w:val="28"/>
          <w:szCs w:val="28"/>
        </w:rPr>
      </w:pPr>
      <w:r w:rsidRPr="00D00FFC">
        <w:rPr>
          <w:b/>
          <w:bCs/>
          <w:sz w:val="28"/>
          <w:szCs w:val="28"/>
        </w:rPr>
        <w:t>Regularized Multinomial Regression</w:t>
      </w:r>
    </w:p>
    <w:p w14:paraId="1B424D4C" w14:textId="77777777" w:rsidR="001018F6" w:rsidRDefault="001018F6" w:rsidP="001018F6">
      <w:pPr>
        <w:spacing w:after="160" w:line="360" w:lineRule="auto"/>
      </w:pPr>
    </w:p>
    <w:p w14:paraId="599C0DE9" w14:textId="77777777" w:rsidR="001018F6" w:rsidRDefault="001018F6">
      <w:pPr>
        <w:pStyle w:val="ListParagraph"/>
        <w:numPr>
          <w:ilvl w:val="0"/>
          <w:numId w:val="12"/>
        </w:numPr>
        <w:spacing w:after="160" w:line="360" w:lineRule="auto"/>
      </w:pPr>
      <w:r w:rsidRPr="00D00FFC">
        <w:rPr>
          <w:u w:val="single"/>
        </w:rPr>
        <w:t>Generalization to Multinomial Logistic Regression</w:t>
      </w:r>
      <w:r>
        <w:t xml:space="preserve">: When the categorical response </w:t>
      </w:r>
      <m:oMath>
        <m:r>
          <m:rPr>
            <m:scr m:val="script"/>
          </m:rPr>
          <w:rPr>
            <w:rFonts w:ascii="Cambria Math" w:hAnsi="Cambria Math"/>
          </w:rPr>
          <m:t>G</m:t>
        </m:r>
      </m:oMath>
      <w:r>
        <w:t xml:space="preserve"> has</w:t>
      </w:r>
    </w:p>
    <w:p w14:paraId="52CE916A" w14:textId="77777777" w:rsidR="001018F6" w:rsidRPr="00873029" w:rsidRDefault="001018F6" w:rsidP="001018F6">
      <w:pPr>
        <w:spacing w:after="160" w:line="360" w:lineRule="auto"/>
        <w:rPr>
          <w:u w:val="single"/>
        </w:rPr>
      </w:pPr>
    </w:p>
    <w:p w14:paraId="59AD6D51" w14:textId="77777777" w:rsidR="001018F6" w:rsidRDefault="001018F6" w:rsidP="001018F6">
      <w:pPr>
        <w:pStyle w:val="ListParagraph"/>
        <w:spacing w:after="160" w:line="360" w:lineRule="auto"/>
        <w:ind w:left="360"/>
      </w:pPr>
      <m:oMathPara>
        <m:oMath>
          <m:r>
            <w:rPr>
              <w:rFonts w:ascii="Cambria Math" w:hAnsi="Cambria Math"/>
            </w:rPr>
            <w:lastRenderedPageBreak/>
            <m:t>K&gt;2</m:t>
          </m:r>
        </m:oMath>
      </m:oMathPara>
    </w:p>
    <w:p w14:paraId="6D47A626" w14:textId="77777777" w:rsidR="001018F6" w:rsidRDefault="001018F6" w:rsidP="001018F6">
      <w:pPr>
        <w:spacing w:after="160" w:line="360" w:lineRule="auto"/>
      </w:pPr>
    </w:p>
    <w:p w14:paraId="70BDE4F5" w14:textId="77777777" w:rsidR="001018F6" w:rsidRDefault="001018F6" w:rsidP="001018F6">
      <w:pPr>
        <w:pStyle w:val="ListParagraph"/>
        <w:spacing w:after="160" w:line="360" w:lineRule="auto"/>
        <w:ind w:left="360"/>
      </w:pPr>
      <w:r>
        <w:t>levels, the linear logistic regression model can be generalized to a multi-logit model.</w:t>
      </w:r>
    </w:p>
    <w:p w14:paraId="40056D3C" w14:textId="77777777" w:rsidR="001018F6" w:rsidRDefault="001018F6">
      <w:pPr>
        <w:pStyle w:val="ListParagraph"/>
        <w:numPr>
          <w:ilvl w:val="0"/>
          <w:numId w:val="12"/>
        </w:numPr>
        <w:spacing w:after="160" w:line="360" w:lineRule="auto"/>
      </w:pPr>
      <w:r>
        <w:rPr>
          <w:u w:val="single"/>
        </w:rPr>
        <w:t xml:space="preserve">Extension to </w:t>
      </w:r>
      <m:oMath>
        <m:r>
          <w:rPr>
            <w:rFonts w:ascii="Cambria Math" w:hAnsi="Cambria Math"/>
            <w:u w:val="single"/>
          </w:rPr>
          <m:t>K</m:t>
        </m:r>
      </m:oMath>
      <w:r w:rsidRPr="00F81A0E">
        <w:rPr>
          <w:u w:val="single"/>
        </w:rPr>
        <w:t xml:space="preserve"> Logit Categories</w:t>
      </w:r>
      <w:r>
        <w:t>: The traditional approach is to extend</w:t>
      </w:r>
    </w:p>
    <w:p w14:paraId="2B3C75BC" w14:textId="77777777" w:rsidR="001018F6" w:rsidRPr="00873029" w:rsidRDefault="001018F6" w:rsidP="001018F6">
      <w:pPr>
        <w:spacing w:after="160" w:line="360" w:lineRule="auto"/>
        <w:rPr>
          <w:u w:val="single"/>
        </w:rPr>
      </w:pPr>
    </w:p>
    <w:p w14:paraId="497D6618" w14:textId="77777777" w:rsidR="001018F6" w:rsidRDefault="00000000" w:rsidP="001018F6">
      <w:pPr>
        <w:pStyle w:val="ListParagraph"/>
        <w:spacing w:after="160" w:line="360" w:lineRule="auto"/>
        <w:ind w:left="36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=1|x</m:t>
                      </m:r>
                    </m:e>
                  </m:d>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=2|x</m:t>
                      </m:r>
                    </m:e>
                  </m:d>
                </m:den>
              </m:f>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m:oMathPara>
    </w:p>
    <w:p w14:paraId="6AC2746B" w14:textId="77777777" w:rsidR="001018F6" w:rsidRDefault="001018F6" w:rsidP="001018F6">
      <w:pPr>
        <w:spacing w:after="160" w:line="360" w:lineRule="auto"/>
      </w:pPr>
    </w:p>
    <w:p w14:paraId="40F91492" w14:textId="77777777" w:rsidR="001018F6" w:rsidRDefault="001018F6" w:rsidP="001018F6">
      <w:pPr>
        <w:pStyle w:val="ListParagraph"/>
        <w:spacing w:after="160" w:line="360" w:lineRule="auto"/>
        <w:ind w:left="360"/>
      </w:pPr>
      <w:r>
        <w:t xml:space="preserve">to </w:t>
      </w:r>
      <m:oMath>
        <m:r>
          <w:rPr>
            <w:rFonts w:ascii="Cambria Math" w:hAnsi="Cambria Math"/>
          </w:rPr>
          <m:t>K-1</m:t>
        </m:r>
      </m:oMath>
      <w:r>
        <w:t xml:space="preserve"> logits</w:t>
      </w:r>
    </w:p>
    <w:p w14:paraId="2E970DDD" w14:textId="77777777" w:rsidR="001018F6" w:rsidRDefault="001018F6" w:rsidP="001018F6">
      <w:pPr>
        <w:spacing w:after="160" w:line="360" w:lineRule="auto"/>
      </w:pPr>
    </w:p>
    <w:p w14:paraId="73FBB58B" w14:textId="77777777" w:rsidR="001018F6" w:rsidRDefault="00000000" w:rsidP="001018F6">
      <w:pPr>
        <w:pStyle w:val="ListParagraph"/>
        <w:spacing w:after="160" w:line="360" w:lineRule="auto"/>
        <w:ind w:left="36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l|x</m:t>
                      </m:r>
                    </m:e>
                  </m:d>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K|x</m:t>
                      </m:r>
                    </m:e>
                  </m:d>
                </m:den>
              </m:f>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1A7082AB" w14:textId="77777777" w:rsidR="001018F6" w:rsidRDefault="001018F6" w:rsidP="001018F6">
      <w:pPr>
        <w:spacing w:after="160" w:line="360" w:lineRule="auto"/>
      </w:pPr>
    </w:p>
    <w:p w14:paraId="6951A69F" w14:textId="77777777" w:rsidR="001018F6" w:rsidRPr="00873029" w:rsidRDefault="001018F6" w:rsidP="001018F6">
      <w:pPr>
        <w:pStyle w:val="ListParagraph"/>
        <w:spacing w:after="160" w:line="360" w:lineRule="auto"/>
        <w:ind w:left="360"/>
      </w:pPr>
      <m:oMathPara>
        <m:oMath>
          <m:r>
            <w:rPr>
              <w:rFonts w:ascii="Cambria Math" w:hAnsi="Cambria Math"/>
            </w:rPr>
            <m:t>l=1, …, K-1</m:t>
          </m:r>
        </m:oMath>
      </m:oMathPara>
    </w:p>
    <w:p w14:paraId="7C720D0E" w14:textId="77777777" w:rsidR="001018F6" w:rsidRDefault="001018F6" w:rsidP="001018F6">
      <w:pPr>
        <w:spacing w:after="160" w:line="360" w:lineRule="auto"/>
      </w:pPr>
    </w:p>
    <w:p w14:paraId="3E6BD67C" w14:textId="77777777" w:rsidR="001018F6" w:rsidRDefault="00000000">
      <w:pPr>
        <w:pStyle w:val="ListParagraph"/>
        <w:numPr>
          <w:ilvl w:val="0"/>
          <w:numId w:val="12"/>
        </w:numPr>
        <w:spacing w:after="160" w:line="360" w:lineRule="auto"/>
      </w:pPr>
      <m:oMath>
        <m:sSub>
          <m:sSubPr>
            <m:ctrlPr>
              <w:rPr>
                <w:rFonts w:ascii="Cambria Math" w:hAnsi="Cambria Math"/>
                <w:i/>
                <w:u w:val="single"/>
              </w:rPr>
            </m:ctrlPr>
          </m:sSubPr>
          <m:e>
            <m:r>
              <w:rPr>
                <w:rFonts w:ascii="Cambria Math" w:hAnsi="Cambria Math"/>
                <w:u w:val="single"/>
              </w:rPr>
              <m:t>β</m:t>
            </m:r>
          </m:e>
          <m:sub>
            <m:r>
              <w:rPr>
                <w:rFonts w:ascii="Cambria Math" w:hAnsi="Cambria Math"/>
                <w:u w:val="single"/>
              </w:rPr>
              <m:t>l</m:t>
            </m:r>
          </m:sub>
        </m:sSub>
      </m:oMath>
      <w:r w:rsidR="001018F6">
        <w:rPr>
          <w:u w:val="single"/>
        </w:rPr>
        <w:t xml:space="preserve"> - the p-vector of Coefficients</w:t>
      </w:r>
      <w:r w:rsidR="001018F6">
        <w:t xml:space="preserve">: Here,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sidR="001018F6">
        <w:t xml:space="preserve"> is a p-vector of coefficients. As in Zhu and Hastie (2004), a symmetric approach is chosen here.</w:t>
      </w:r>
    </w:p>
    <w:p w14:paraId="4A102B63" w14:textId="77777777" w:rsidR="001018F6" w:rsidRDefault="001018F6">
      <w:pPr>
        <w:pStyle w:val="ListParagraph"/>
        <w:numPr>
          <w:ilvl w:val="0"/>
          <w:numId w:val="12"/>
        </w:numPr>
        <w:spacing w:after="160" w:line="360" w:lineRule="auto"/>
      </w:pPr>
      <w:r w:rsidRPr="00AA4390">
        <w:rPr>
          <w:u w:val="single"/>
        </w:rPr>
        <w:t>Modeling the Logit Category Probability</w:t>
      </w:r>
      <w:r>
        <w:t>: Thus, one models</w:t>
      </w:r>
    </w:p>
    <w:p w14:paraId="695D54B9" w14:textId="77777777" w:rsidR="001018F6" w:rsidRPr="00873029" w:rsidRDefault="001018F6" w:rsidP="001018F6">
      <w:pPr>
        <w:spacing w:after="160" w:line="360" w:lineRule="auto"/>
        <w:rPr>
          <w:u w:val="single"/>
        </w:rPr>
      </w:pPr>
    </w:p>
    <w:p w14:paraId="3C881C4B" w14:textId="77777777" w:rsidR="001018F6" w:rsidRPr="00873029" w:rsidRDefault="001018F6" w:rsidP="001018F6">
      <w:pPr>
        <w:pStyle w:val="ListParagraph"/>
        <w:spacing w:after="16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l|x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β</m:t>
                      </m:r>
                    </m:e>
                    <m:sub>
                      <m:r>
                        <w:rPr>
                          <w:rFonts w:ascii="Cambria Math" w:hAnsi="Cambria Math"/>
                        </w:rPr>
                        <m:t>l</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0k</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β</m:t>
                          </m:r>
                        </m:e>
                        <m:sub>
                          <m:r>
                            <w:rPr>
                              <w:rFonts w:ascii="Cambria Math" w:hAnsi="Cambria Math"/>
                            </w:rPr>
                            <m:t>k</m:t>
                          </m:r>
                        </m:sub>
                      </m:sSub>
                    </m:sup>
                  </m:sSup>
                </m:e>
              </m:nary>
            </m:den>
          </m:f>
        </m:oMath>
      </m:oMathPara>
    </w:p>
    <w:p w14:paraId="4CB22FFA" w14:textId="77777777" w:rsidR="001018F6" w:rsidRDefault="001018F6" w:rsidP="001018F6">
      <w:pPr>
        <w:spacing w:after="160" w:line="360" w:lineRule="auto"/>
      </w:pPr>
    </w:p>
    <w:p w14:paraId="6AE775A4" w14:textId="77777777" w:rsidR="001018F6" w:rsidRDefault="001018F6">
      <w:pPr>
        <w:pStyle w:val="ListParagraph"/>
        <w:numPr>
          <w:ilvl w:val="0"/>
          <w:numId w:val="12"/>
        </w:numPr>
        <w:spacing w:after="160" w:line="360" w:lineRule="auto"/>
      </w:pPr>
      <w:r>
        <w:rPr>
          <w:u w:val="single"/>
        </w:rPr>
        <w:t>Role of Constraints on Parameters</w:t>
      </w:r>
      <w:r>
        <w:t xml:space="preserve">: The above parametrization is not estimable without constraints, because for any values of the parameters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e>
          <m:sub>
            <m:r>
              <w:rPr>
                <w:rFonts w:ascii="Cambria Math" w:hAnsi="Cambria Math"/>
              </w:rPr>
              <m:t>1</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-c</m:t>
                </m:r>
              </m:e>
            </m:d>
          </m:e>
          <m:sub>
            <m:r>
              <w:rPr>
                <w:rFonts w:ascii="Cambria Math" w:hAnsi="Cambria Math"/>
              </w:rPr>
              <m:t>1</m:t>
            </m:r>
          </m:sub>
          <m:sup>
            <m:r>
              <w:rPr>
                <w:rFonts w:ascii="Cambria Math" w:hAnsi="Cambria Math"/>
              </w:rPr>
              <m:t>K</m:t>
            </m:r>
          </m:sup>
        </m:sSubSup>
      </m:oMath>
      <w:r>
        <w:t xml:space="preserve">, the </w:t>
      </w:r>
      <w:r>
        <w:lastRenderedPageBreak/>
        <w:t>above logit probability gives identical probabilities. Regularization deals with that ambiguity in a natural way.</w:t>
      </w:r>
    </w:p>
    <w:p w14:paraId="4C98FD07" w14:textId="77777777" w:rsidR="001018F6" w:rsidRDefault="001018F6">
      <w:pPr>
        <w:pStyle w:val="ListParagraph"/>
        <w:numPr>
          <w:ilvl w:val="0"/>
          <w:numId w:val="12"/>
        </w:numPr>
        <w:spacing w:after="160" w:line="360" w:lineRule="auto"/>
      </w:pPr>
      <w:r>
        <w:rPr>
          <w:u w:val="single"/>
        </w:rPr>
        <w:t>Regularized Maximum Multinomial Likelihood Fit</w:t>
      </w:r>
      <w:r w:rsidRPr="00907177">
        <w:t>:</w:t>
      </w:r>
      <w:r>
        <w:t xml:space="preserve"> The above model is fit by regularized maximum multinomial likelihood fit. Using a similar notation as before, let</w:t>
      </w:r>
    </w:p>
    <w:p w14:paraId="242FD77A" w14:textId="77777777" w:rsidR="001018F6" w:rsidRPr="00873029" w:rsidRDefault="001018F6" w:rsidP="001018F6">
      <w:pPr>
        <w:spacing w:after="160" w:line="360" w:lineRule="auto"/>
        <w:rPr>
          <w:u w:val="single"/>
        </w:rPr>
      </w:pPr>
    </w:p>
    <w:p w14:paraId="5A6A264E"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54C6703" w14:textId="77777777" w:rsidR="001018F6" w:rsidRDefault="001018F6" w:rsidP="001018F6">
      <w:pPr>
        <w:spacing w:after="160" w:line="360" w:lineRule="auto"/>
      </w:pPr>
    </w:p>
    <w:p w14:paraId="4F18AE6A" w14:textId="77777777" w:rsidR="001018F6" w:rsidRDefault="001018F6" w:rsidP="001018F6">
      <w:pPr>
        <w:pStyle w:val="ListParagraph"/>
        <w:spacing w:after="160" w:line="360" w:lineRule="auto"/>
        <w:ind w:left="360"/>
      </w:pPr>
      <w:r>
        <w:t>and let</w:t>
      </w:r>
    </w:p>
    <w:p w14:paraId="00E7E790" w14:textId="77777777" w:rsidR="001018F6" w:rsidRDefault="001018F6" w:rsidP="001018F6">
      <w:pPr>
        <w:spacing w:after="160" w:line="360" w:lineRule="auto"/>
      </w:pPr>
    </w:p>
    <w:p w14:paraId="5BAB24A0"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 K</m:t>
              </m:r>
            </m:e>
          </m:d>
        </m:oMath>
      </m:oMathPara>
    </w:p>
    <w:p w14:paraId="4FA8F97F" w14:textId="77777777" w:rsidR="001018F6" w:rsidRDefault="001018F6" w:rsidP="001018F6">
      <w:pPr>
        <w:spacing w:after="160" w:line="360" w:lineRule="auto"/>
      </w:pPr>
    </w:p>
    <w:p w14:paraId="20786D9B" w14:textId="77777777" w:rsidR="001018F6" w:rsidRDefault="001018F6" w:rsidP="001018F6">
      <w:pPr>
        <w:pStyle w:val="ListParagraph"/>
        <w:spacing w:after="160" w:line="360" w:lineRule="auto"/>
        <w:ind w:left="360"/>
      </w:pPr>
      <w:r>
        <w:t>be the i</w:t>
      </w:r>
      <w:r w:rsidRPr="00907177">
        <w:rPr>
          <w:vertAlign w:val="superscript"/>
        </w:rPr>
        <w:t>th</w:t>
      </w:r>
      <w:r>
        <w:t xml:space="preserve"> response.</w:t>
      </w:r>
    </w:p>
    <w:p w14:paraId="47119F70" w14:textId="77777777" w:rsidR="001018F6" w:rsidRDefault="001018F6">
      <w:pPr>
        <w:pStyle w:val="ListParagraph"/>
        <w:numPr>
          <w:ilvl w:val="0"/>
          <w:numId w:val="12"/>
        </w:numPr>
        <w:spacing w:after="160" w:line="360" w:lineRule="auto"/>
      </w:pPr>
      <w:r>
        <w:rPr>
          <w:u w:val="single"/>
        </w:rPr>
        <w:t>Maximizing the Log-likelihood Penalization</w:t>
      </w:r>
      <w:r w:rsidRPr="00907177">
        <w:t>:</w:t>
      </w:r>
    </w:p>
    <w:p w14:paraId="0A1E5426" w14:textId="77777777" w:rsidR="001018F6" w:rsidRPr="00873029" w:rsidRDefault="001018F6" w:rsidP="001018F6">
      <w:pPr>
        <w:spacing w:after="160" w:line="360" w:lineRule="auto"/>
        <w:rPr>
          <w:u w:val="single"/>
        </w:rPr>
      </w:pPr>
    </w:p>
    <w:p w14:paraId="488EDBB8" w14:textId="77777777" w:rsidR="001018F6" w:rsidRPr="00873029"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max</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d>
                      <m:dPr>
                        <m:ctrlPr>
                          <w:rPr>
                            <w:rFonts w:ascii="Cambria Math" w:hAnsi="Cambria Math"/>
                            <w:i/>
                          </w:rPr>
                        </m:ctrlPr>
                      </m:dPr>
                      <m:e>
                        <m:r>
                          <w:rPr>
                            <w:rFonts w:ascii="Cambria Math" w:hAnsi="Cambria Math"/>
                          </w:rPr>
                          <m:t>p+1</m:t>
                        </m:r>
                      </m:e>
                    </m:d>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-λ</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e>
                  </m:d>
                </m:e>
              </m:nary>
            </m:e>
          </m:d>
        </m:oMath>
      </m:oMathPara>
    </w:p>
    <w:p w14:paraId="2B8FF83D" w14:textId="77777777" w:rsidR="001018F6" w:rsidRDefault="001018F6" w:rsidP="001018F6">
      <w:pPr>
        <w:spacing w:after="160" w:line="360" w:lineRule="auto"/>
      </w:pPr>
    </w:p>
    <w:p w14:paraId="4D330032" w14:textId="77777777" w:rsidR="001018F6" w:rsidRDefault="001018F6">
      <w:pPr>
        <w:pStyle w:val="ListParagraph"/>
        <w:numPr>
          <w:ilvl w:val="0"/>
          <w:numId w:val="12"/>
        </w:numPr>
        <w:spacing w:after="160" w:line="360" w:lineRule="auto"/>
      </w:pPr>
      <w:r>
        <w:rPr>
          <w:u w:val="single"/>
        </w:rPr>
        <w:t>Usage of Indicator Response Matrix</w:t>
      </w:r>
      <w:r>
        <w:t xml:space="preserve">: Denoting by </w:t>
      </w:r>
      <m:oMath>
        <m:r>
          <w:rPr>
            <w:rFonts w:ascii="Cambria Math" w:hAnsi="Cambria Math"/>
          </w:rPr>
          <m:t>Y</m:t>
        </m:r>
      </m:oMath>
      <w:r>
        <w:t xml:space="preserve"> the </w:t>
      </w:r>
      <m:oMath>
        <m:r>
          <w:rPr>
            <w:rFonts w:ascii="Cambria Math" w:hAnsi="Cambria Math"/>
          </w:rPr>
          <m:t>N×K</m:t>
        </m:r>
      </m:oMath>
      <w:r>
        <w:t xml:space="preserve"> </w:t>
      </w:r>
      <w:r>
        <w:rPr>
          <w:i/>
          <w:iCs/>
        </w:rPr>
        <w:t>indicator</w:t>
      </w:r>
      <w:r>
        <w:t xml:space="preserve"> response matrix, with elements</w:t>
      </w:r>
    </w:p>
    <w:p w14:paraId="389B554E" w14:textId="77777777" w:rsidR="001018F6" w:rsidRPr="00873029" w:rsidRDefault="001018F6" w:rsidP="001018F6">
      <w:pPr>
        <w:spacing w:after="160" w:line="360" w:lineRule="auto"/>
        <w:rPr>
          <w:u w:val="single"/>
        </w:rPr>
      </w:pPr>
    </w:p>
    <w:p w14:paraId="3A2474B1"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=l</m:t>
              </m:r>
            </m:e>
          </m:d>
        </m:oMath>
      </m:oMathPara>
    </w:p>
    <w:p w14:paraId="239D7E99" w14:textId="77777777" w:rsidR="001018F6" w:rsidRDefault="001018F6" w:rsidP="001018F6">
      <w:pPr>
        <w:spacing w:after="160" w:line="360" w:lineRule="auto"/>
      </w:pPr>
    </w:p>
    <w:p w14:paraId="6C0E7451" w14:textId="77777777" w:rsidR="001018F6" w:rsidRDefault="001018F6" w:rsidP="001018F6">
      <w:pPr>
        <w:pStyle w:val="ListParagraph"/>
        <w:spacing w:after="160" w:line="360" w:lineRule="auto"/>
        <w:ind w:left="360"/>
      </w:pPr>
      <w:r>
        <w:t>one can write the log-likelihood of the above maximization in the more explicit form</w:t>
      </w:r>
    </w:p>
    <w:p w14:paraId="0191453C" w14:textId="77777777" w:rsidR="001018F6" w:rsidRDefault="001018F6" w:rsidP="001018F6">
      <w:pPr>
        <w:spacing w:after="160" w:line="360" w:lineRule="auto"/>
      </w:pPr>
    </w:p>
    <w:p w14:paraId="3D19C160" w14:textId="77777777" w:rsidR="001018F6" w:rsidRPr="00873029" w:rsidRDefault="001018F6" w:rsidP="001018F6">
      <w:pPr>
        <w:pStyle w:val="ListParagraph"/>
        <w:spacing w:after="160" w:line="360" w:lineRule="auto"/>
        <w:ind w:left="360"/>
      </w:pPr>
      <m:oMathPara>
        <m:oMath>
          <m:r>
            <w:rPr>
              <w:rFonts w:ascii="Cambria Math" w:hAnsi="Cambria Math"/>
            </w:rPr>
            <w:lastRenderedPageBreak/>
            <m:t>l</m:t>
          </m:r>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e>
                <m:sub>
                  <m:r>
                    <w:rPr>
                      <w:rFonts w:ascii="Cambria Math" w:hAnsi="Cambria Math"/>
                    </w:rPr>
                    <m:t>1</m:t>
                  </m:r>
                </m:sub>
                <m:sup>
                  <m:r>
                    <w:rPr>
                      <w:rFonts w:ascii="Cambria Math" w:hAnsi="Cambria Math"/>
                    </w:rPr>
                    <m:t>K</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l</m:t>
                                          </m:r>
                                        </m:sub>
                                      </m:sSub>
                                    </m:sup>
                                  </m:sSup>
                                </m:e>
                              </m:nary>
                            </m:e>
                          </m:d>
                        </m:e>
                      </m:func>
                    </m:e>
                  </m:nary>
                </m:e>
              </m:d>
            </m:e>
          </m:nary>
        </m:oMath>
      </m:oMathPara>
    </w:p>
    <w:p w14:paraId="201C4AA8" w14:textId="77777777" w:rsidR="001018F6" w:rsidRDefault="001018F6" w:rsidP="001018F6">
      <w:pPr>
        <w:spacing w:after="160" w:line="360" w:lineRule="auto"/>
      </w:pPr>
    </w:p>
    <w:p w14:paraId="7868D89C" w14:textId="77777777" w:rsidR="001018F6" w:rsidRDefault="001018F6">
      <w:pPr>
        <w:pStyle w:val="ListParagraph"/>
        <w:numPr>
          <w:ilvl w:val="0"/>
          <w:numId w:val="12"/>
        </w:numPr>
        <w:spacing w:after="160" w:line="360" w:lineRule="auto"/>
      </w:pPr>
      <w:r>
        <w:rPr>
          <w:u w:val="single"/>
        </w:rPr>
        <w:t>Newton Algorithm for Multinomial Regression</w:t>
      </w:r>
      <w:r>
        <w:t xml:space="preserve">: The Newton algorithm for multinomial regression can be tedious, because of the vector nature of the response observations. Instead of the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as in</w:t>
      </w:r>
    </w:p>
    <w:p w14:paraId="694AC0BF" w14:textId="77777777" w:rsidR="001018F6" w:rsidRPr="00873029" w:rsidRDefault="001018F6" w:rsidP="001018F6">
      <w:pPr>
        <w:spacing w:after="160" w:line="360" w:lineRule="auto"/>
        <w:rPr>
          <w:u w:val="single"/>
        </w:rPr>
      </w:pPr>
    </w:p>
    <w:p w14:paraId="73D144C3"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3E47E3D4" w14:textId="77777777" w:rsidR="001018F6" w:rsidRDefault="001018F6" w:rsidP="001018F6">
      <w:pPr>
        <w:spacing w:after="160" w:line="360" w:lineRule="auto"/>
      </w:pPr>
    </w:p>
    <w:p w14:paraId="66FC0093" w14:textId="77777777" w:rsidR="001018F6" w:rsidRDefault="001018F6" w:rsidP="001018F6">
      <w:pPr>
        <w:pStyle w:val="ListParagraph"/>
        <w:spacing w:after="160" w:line="360" w:lineRule="auto"/>
        <w:ind w:left="360"/>
      </w:pPr>
      <w:r>
        <w:t xml:space="preserve">one gets the weight </w:t>
      </w:r>
      <w:r>
        <w:rPr>
          <w:i/>
          <w:iCs/>
        </w:rPr>
        <w:t>matrices</w:t>
      </w:r>
      <w:r>
        <w:t>, for example.</w:t>
      </w:r>
    </w:p>
    <w:p w14:paraId="6CAEE8F5" w14:textId="77777777" w:rsidR="001018F6" w:rsidRDefault="001018F6">
      <w:pPr>
        <w:pStyle w:val="ListParagraph"/>
        <w:numPr>
          <w:ilvl w:val="0"/>
          <w:numId w:val="12"/>
        </w:numPr>
        <w:spacing w:after="160" w:line="360" w:lineRule="auto"/>
      </w:pPr>
      <w:r>
        <w:rPr>
          <w:u w:val="single"/>
        </w:rPr>
        <w:t>Avoidance of Newton Algorithm Intricacies</w:t>
      </w:r>
      <w:r w:rsidRPr="00414470">
        <w:t>:</w:t>
      </w:r>
      <w:r>
        <w:t xml:space="preserve"> However, in the spirit of coordinate descent, one can avoid these complexities.</w:t>
      </w:r>
    </w:p>
    <w:p w14:paraId="0D2BEBE1" w14:textId="77777777" w:rsidR="001018F6" w:rsidRDefault="001018F6">
      <w:pPr>
        <w:pStyle w:val="ListParagraph"/>
        <w:numPr>
          <w:ilvl w:val="0"/>
          <w:numId w:val="12"/>
        </w:numPr>
        <w:spacing w:after="160" w:line="360" w:lineRule="auto"/>
      </w:pPr>
      <w:r>
        <w:rPr>
          <w:u w:val="single"/>
        </w:rPr>
        <w:t>Log likelihood Partial Quadratic Approximation</w:t>
      </w:r>
      <w:r w:rsidRPr="00160C87">
        <w:t>:</w:t>
      </w:r>
      <w:r>
        <w:t xml:space="preserve"> One can perform </w:t>
      </w:r>
      <w:r>
        <w:rPr>
          <w:i/>
          <w:iCs/>
        </w:rPr>
        <w:t>partial Newton steps</w:t>
      </w:r>
      <w:r>
        <w:t xml:space="preserve"> by forming a partial quadratic approximation to the log-likelihood, allowing only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oMath>
      <w:r>
        <w:t xml:space="preserve"> to vary for a single class at a time.</w:t>
      </w:r>
    </w:p>
    <w:p w14:paraId="6904C75D" w14:textId="77777777" w:rsidR="001018F6" w:rsidRDefault="001018F6">
      <w:pPr>
        <w:pStyle w:val="ListParagraph"/>
        <w:numPr>
          <w:ilvl w:val="0"/>
          <w:numId w:val="12"/>
        </w:numPr>
        <w:spacing w:after="160" w:line="360" w:lineRule="auto"/>
      </w:pPr>
      <w:r>
        <w:rPr>
          <w:u w:val="single"/>
        </w:rPr>
        <w:t>Expression for Log-likelihood Probability</w:t>
      </w:r>
      <w:r w:rsidRPr="005E4F8E">
        <w:t>:</w:t>
      </w:r>
      <w:r>
        <w:t xml:space="preserve"> It is not hard show that this is</w:t>
      </w:r>
    </w:p>
    <w:p w14:paraId="77613690" w14:textId="77777777" w:rsidR="001018F6" w:rsidRPr="00873029" w:rsidRDefault="001018F6" w:rsidP="001018F6">
      <w:pPr>
        <w:spacing w:after="160" w:line="360" w:lineRule="auto"/>
        <w:rPr>
          <w:u w:val="single"/>
        </w:rPr>
      </w:pPr>
    </w:p>
    <w:p w14:paraId="67773536"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Ql</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il</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β</m:t>
                          </m:r>
                        </m:e>
                        <m:sub>
                          <m:r>
                            <w:rPr>
                              <w:rFonts w:ascii="Cambria Math" w:hAnsi="Cambria Math"/>
                            </w:rPr>
                            <m:t>l</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e>
                <m:sub>
                  <m:r>
                    <w:rPr>
                      <w:rFonts w:ascii="Cambria Math" w:hAnsi="Cambria Math"/>
                    </w:rPr>
                    <m:t>1</m:t>
                  </m:r>
                </m:sub>
                <m:sup>
                  <m:r>
                    <w:rPr>
                      <w:rFonts w:ascii="Cambria Math" w:hAnsi="Cambria Math"/>
                    </w:rPr>
                    <m:t>K</m:t>
                  </m:r>
                </m:sup>
              </m:sSubSup>
            </m:e>
          </m:d>
        </m:oMath>
      </m:oMathPara>
    </w:p>
    <w:p w14:paraId="63413F0B" w14:textId="77777777" w:rsidR="001018F6" w:rsidRDefault="001018F6" w:rsidP="001018F6">
      <w:pPr>
        <w:spacing w:after="160" w:line="360" w:lineRule="auto"/>
      </w:pPr>
    </w:p>
    <w:p w14:paraId="591C6E73" w14:textId="77777777" w:rsidR="001018F6" w:rsidRDefault="001018F6" w:rsidP="001018F6">
      <w:pPr>
        <w:pStyle w:val="ListParagraph"/>
        <w:spacing w:after="160" w:line="360" w:lineRule="auto"/>
        <w:ind w:left="360"/>
      </w:pPr>
      <w:r>
        <w:t>where, as before</w:t>
      </w:r>
    </w:p>
    <w:p w14:paraId="32C6095F" w14:textId="77777777" w:rsidR="001018F6" w:rsidRDefault="001018F6" w:rsidP="001018F6">
      <w:pPr>
        <w:spacing w:after="160" w:line="360" w:lineRule="auto"/>
      </w:pPr>
    </w:p>
    <w:p w14:paraId="726241F3"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0l</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l</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en>
          </m:f>
        </m:oMath>
      </m:oMathPara>
    </w:p>
    <w:p w14:paraId="3E88E936" w14:textId="77777777" w:rsidR="001018F6" w:rsidRDefault="001018F6" w:rsidP="001018F6">
      <w:pPr>
        <w:spacing w:after="160" w:line="360" w:lineRule="auto"/>
      </w:pPr>
    </w:p>
    <w:p w14:paraId="25677FAE" w14:textId="77777777" w:rsidR="001018F6" w:rsidRPr="00873029"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0E99FF7F" w14:textId="77777777" w:rsidR="001018F6" w:rsidRDefault="001018F6" w:rsidP="001018F6">
      <w:pPr>
        <w:spacing w:after="160" w:line="360" w:lineRule="auto"/>
      </w:pPr>
    </w:p>
    <w:p w14:paraId="44EB50FA" w14:textId="77777777" w:rsidR="001018F6" w:rsidRDefault="001018F6">
      <w:pPr>
        <w:pStyle w:val="ListParagraph"/>
        <w:numPr>
          <w:ilvl w:val="0"/>
          <w:numId w:val="12"/>
        </w:numPr>
        <w:spacing w:after="160" w:line="360" w:lineRule="auto"/>
      </w:pPr>
      <w:r>
        <w:rPr>
          <w:u w:val="single"/>
        </w:rPr>
        <w:t>Loop over the Category Classes</w:t>
      </w:r>
      <w:r>
        <w:t>: The approach is similar to the two-class case, except one has to cycle over the classes as well as in the out loop.</w:t>
      </w:r>
    </w:p>
    <w:p w14:paraId="128E563F" w14:textId="77777777" w:rsidR="001018F6" w:rsidRDefault="001018F6">
      <w:pPr>
        <w:pStyle w:val="ListParagraph"/>
        <w:numPr>
          <w:ilvl w:val="0"/>
          <w:numId w:val="12"/>
        </w:numPr>
        <w:spacing w:after="160" w:line="360" w:lineRule="auto"/>
      </w:pPr>
      <w:r>
        <w:rPr>
          <w:u w:val="single"/>
        </w:rPr>
        <w:t xml:space="preserve">Outer Loop Cycle over </w:t>
      </w:r>
      <m:oMath>
        <m:r>
          <w:rPr>
            <w:rFonts w:ascii="Cambria Math" w:hAnsi="Cambria Math"/>
            <w:u w:val="single"/>
          </w:rPr>
          <m:t>l</m:t>
        </m:r>
      </m:oMath>
      <w:r>
        <w:t xml:space="preserve">: For each value of </w:t>
      </w:r>
      <m:oMath>
        <m:r>
          <w:rPr>
            <w:rFonts w:ascii="Cambria Math" w:hAnsi="Cambria Math"/>
          </w:rPr>
          <m:t>λ</m:t>
        </m:r>
      </m:oMath>
      <w:r>
        <w:t xml:space="preserve">, one creates an outer loop that cycles over </w:t>
      </w:r>
      <m:oMath>
        <m:r>
          <w:rPr>
            <w:rFonts w:ascii="Cambria Math" w:hAnsi="Cambria Math"/>
          </w:rPr>
          <m:t>l</m:t>
        </m:r>
      </m:oMath>
      <w:r>
        <w:t xml:space="preserve"> and computes the partial quadratic approximation </w:t>
      </w:r>
      <m:oMath>
        <m:sSub>
          <m:sSubPr>
            <m:ctrlPr>
              <w:rPr>
                <w:rFonts w:ascii="Cambria Math" w:hAnsi="Cambria Math"/>
                <w:i/>
              </w:rPr>
            </m:ctrlPr>
          </m:sSubPr>
          <m:e>
            <m:r>
              <w:rPr>
                <w:rFonts w:ascii="Cambria Math" w:hAnsi="Cambria Math"/>
              </w:rPr>
              <m:t>l</m:t>
            </m:r>
          </m:e>
          <m:sub>
            <m:r>
              <w:rPr>
                <w:rFonts w:ascii="Cambria Math" w:hAnsi="Cambria Math"/>
              </w:rPr>
              <m:t>Ql</m:t>
            </m:r>
          </m:sub>
        </m:sSub>
      </m:oMath>
      <w:r>
        <w:t xml:space="preserve"> about the current parameters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β</m:t>
                </m:r>
              </m:e>
            </m:acc>
          </m:e>
        </m:d>
      </m:oMath>
      <w:r>
        <w:t>.</w:t>
      </w:r>
    </w:p>
    <w:p w14:paraId="798F770A" w14:textId="77777777" w:rsidR="001018F6" w:rsidRDefault="001018F6">
      <w:pPr>
        <w:pStyle w:val="ListParagraph"/>
        <w:numPr>
          <w:ilvl w:val="0"/>
          <w:numId w:val="12"/>
        </w:numPr>
        <w:spacing w:after="160" w:line="360" w:lineRule="auto"/>
      </w:pPr>
      <w:r>
        <w:rPr>
          <w:u w:val="single"/>
        </w:rPr>
        <w:t>Penalized Weighted Least-Squares Formulation</w:t>
      </w:r>
      <w:r w:rsidRPr="00417607">
        <w:t>:</w:t>
      </w:r>
      <w:r>
        <w:t xml:space="preserve"> The coordinate descent can be used to solve the penalized weighted least-squares problem</w:t>
      </w:r>
    </w:p>
    <w:p w14:paraId="0FD6B7C4" w14:textId="77777777" w:rsidR="001018F6" w:rsidRPr="00873029" w:rsidRDefault="001018F6" w:rsidP="001018F6">
      <w:pPr>
        <w:spacing w:after="160" w:line="360" w:lineRule="auto"/>
        <w:rPr>
          <w:u w:val="single"/>
        </w:rPr>
      </w:pPr>
    </w:p>
    <w:p w14:paraId="3B549ADE" w14:textId="77777777" w:rsidR="001018F6"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Ql</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e>
              </m:d>
            </m:e>
          </m:d>
        </m:oMath>
      </m:oMathPara>
    </w:p>
    <w:p w14:paraId="37C6071F" w14:textId="77777777" w:rsidR="001018F6" w:rsidRDefault="001018F6" w:rsidP="001018F6">
      <w:pPr>
        <w:spacing w:after="160" w:line="360" w:lineRule="auto"/>
      </w:pPr>
    </w:p>
    <w:p w14:paraId="430C0D3F" w14:textId="77777777" w:rsidR="001018F6" w:rsidRDefault="001018F6" w:rsidP="001018F6">
      <w:pPr>
        <w:pStyle w:val="ListParagraph"/>
        <w:spacing w:after="160" w:line="360" w:lineRule="auto"/>
        <w:ind w:left="360"/>
      </w:pPr>
      <w:r>
        <w:t>This amounts to the following nested loops:</w:t>
      </w:r>
    </w:p>
    <w:p w14:paraId="406513B0" w14:textId="77777777" w:rsidR="001018F6" w:rsidRDefault="001018F6">
      <w:pPr>
        <w:pStyle w:val="ListParagraph"/>
        <w:numPr>
          <w:ilvl w:val="0"/>
          <w:numId w:val="12"/>
        </w:numPr>
        <w:spacing w:after="160" w:line="360" w:lineRule="auto"/>
      </w:pPr>
      <w:r>
        <w:rPr>
          <w:u w:val="single"/>
        </w:rPr>
        <w:t>Outer Loop</w:t>
      </w:r>
      <w:r w:rsidRPr="00EC4905">
        <w:t>:</w:t>
      </w:r>
      <w:r>
        <w:t xml:space="preserve"> Decrement </w:t>
      </w:r>
      <m:oMath>
        <m:r>
          <w:rPr>
            <w:rFonts w:ascii="Cambria Math" w:hAnsi="Cambria Math"/>
          </w:rPr>
          <m:t>λ</m:t>
        </m:r>
      </m:oMath>
    </w:p>
    <w:p w14:paraId="00B10CB3" w14:textId="77777777" w:rsidR="001018F6" w:rsidRDefault="001018F6">
      <w:pPr>
        <w:pStyle w:val="ListParagraph"/>
        <w:numPr>
          <w:ilvl w:val="0"/>
          <w:numId w:val="12"/>
        </w:numPr>
        <w:spacing w:after="160" w:line="360" w:lineRule="auto"/>
      </w:pPr>
      <w:r>
        <w:rPr>
          <w:u w:val="single"/>
        </w:rPr>
        <w:t>Outer Middle Loop</w:t>
      </w:r>
      <w:r>
        <w:t>: Cycle over</w:t>
      </w:r>
    </w:p>
    <w:p w14:paraId="2340E6A0" w14:textId="77777777" w:rsidR="001018F6" w:rsidRPr="00873029" w:rsidRDefault="001018F6" w:rsidP="001018F6">
      <w:pPr>
        <w:spacing w:after="160" w:line="360" w:lineRule="auto"/>
        <w:rPr>
          <w:u w:val="single"/>
        </w:rPr>
      </w:pPr>
    </w:p>
    <w:p w14:paraId="0BDC596D" w14:textId="77777777" w:rsidR="001018F6" w:rsidRPr="00873029" w:rsidRDefault="001018F6" w:rsidP="001018F6">
      <w:pPr>
        <w:pStyle w:val="ListParagraph"/>
        <w:spacing w:after="160"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1, ⋯, K, 1, ⋯, K, ⋯</m:t>
              </m:r>
            </m:e>
          </m:d>
        </m:oMath>
      </m:oMathPara>
    </w:p>
    <w:p w14:paraId="1F5F6CA6" w14:textId="77777777" w:rsidR="001018F6" w:rsidRDefault="001018F6" w:rsidP="001018F6">
      <w:pPr>
        <w:spacing w:after="160" w:line="360" w:lineRule="auto"/>
      </w:pPr>
    </w:p>
    <w:p w14:paraId="2AD7E76C" w14:textId="77777777" w:rsidR="001018F6" w:rsidRDefault="001018F6">
      <w:pPr>
        <w:pStyle w:val="ListParagraph"/>
        <w:numPr>
          <w:ilvl w:val="0"/>
          <w:numId w:val="12"/>
        </w:numPr>
        <w:spacing w:after="160" w:line="360" w:lineRule="auto"/>
      </w:pPr>
      <w:r w:rsidRPr="007D3BEA">
        <w:rPr>
          <w:u w:val="single"/>
        </w:rPr>
        <w:t>Inner Middle Loop</w:t>
      </w:r>
      <w:r>
        <w:t xml:space="preserve">: Update the quadratic approximation </w:t>
      </w:r>
      <m:oMath>
        <m:sSub>
          <m:sSubPr>
            <m:ctrlPr>
              <w:rPr>
                <w:rFonts w:ascii="Cambria Math" w:hAnsi="Cambria Math"/>
                <w:i/>
              </w:rPr>
            </m:ctrlPr>
          </m:sSubPr>
          <m:e>
            <m:r>
              <w:rPr>
                <w:rFonts w:ascii="Cambria Math" w:hAnsi="Cambria Math"/>
              </w:rPr>
              <m:t>l</m:t>
            </m:r>
          </m:e>
          <m:sub>
            <m:r>
              <w:rPr>
                <w:rFonts w:ascii="Cambria Math" w:hAnsi="Cambria Math"/>
              </w:rPr>
              <m:t>Ql</m:t>
            </m:r>
          </m:sub>
        </m:sSub>
      </m:oMath>
      <w:r>
        <w:t xml:space="preserve"> using the current parameters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k</m:t>
                    </m:r>
                  </m:sub>
                </m:sSub>
              </m:e>
            </m:d>
          </m:e>
          <m:sub>
            <m:r>
              <w:rPr>
                <w:rFonts w:ascii="Cambria Math" w:hAnsi="Cambria Math"/>
              </w:rPr>
              <m:t>1</m:t>
            </m:r>
          </m:sub>
          <m:sup>
            <m:r>
              <w:rPr>
                <w:rFonts w:ascii="Cambria Math" w:hAnsi="Cambria Math"/>
              </w:rPr>
              <m:t>K</m:t>
            </m:r>
          </m:sup>
        </m:sSubSup>
      </m:oMath>
    </w:p>
    <w:p w14:paraId="37D5E487" w14:textId="77777777" w:rsidR="001018F6" w:rsidRDefault="001018F6">
      <w:pPr>
        <w:pStyle w:val="ListParagraph"/>
        <w:numPr>
          <w:ilvl w:val="0"/>
          <w:numId w:val="12"/>
        </w:numPr>
        <w:spacing w:after="160" w:line="360" w:lineRule="auto"/>
      </w:pPr>
      <w:r>
        <w:rPr>
          <w:u w:val="single"/>
        </w:rPr>
        <w:t>Inner Loop</w:t>
      </w:r>
      <w:r>
        <w:t>: Run the coordinate descent algorithm on the penalized weighted least-squares problem.</w:t>
      </w:r>
    </w:p>
    <w:p w14:paraId="23ACD969" w14:textId="77777777" w:rsidR="001018F6" w:rsidRDefault="001018F6" w:rsidP="001018F6">
      <w:pPr>
        <w:spacing w:after="160" w:line="360" w:lineRule="auto"/>
      </w:pPr>
    </w:p>
    <w:p w14:paraId="391D6284" w14:textId="77777777" w:rsidR="001018F6" w:rsidRDefault="001018F6" w:rsidP="001018F6">
      <w:pPr>
        <w:spacing w:after="160" w:line="360" w:lineRule="auto"/>
      </w:pPr>
    </w:p>
    <w:p w14:paraId="375945D5" w14:textId="77777777" w:rsidR="001018F6" w:rsidRPr="00065BB1" w:rsidRDefault="001018F6" w:rsidP="001018F6">
      <w:pPr>
        <w:spacing w:after="160" w:line="360" w:lineRule="auto"/>
        <w:rPr>
          <w:b/>
          <w:bCs/>
          <w:sz w:val="28"/>
          <w:szCs w:val="28"/>
        </w:rPr>
      </w:pPr>
      <w:r w:rsidRPr="00065BB1">
        <w:rPr>
          <w:b/>
          <w:bCs/>
          <w:sz w:val="28"/>
          <w:szCs w:val="28"/>
        </w:rPr>
        <w:t>Regularization and Parameter Ambiguity</w:t>
      </w:r>
    </w:p>
    <w:p w14:paraId="76D8DB16" w14:textId="77777777" w:rsidR="001018F6" w:rsidRDefault="001018F6" w:rsidP="001018F6">
      <w:pPr>
        <w:spacing w:after="160" w:line="360" w:lineRule="auto"/>
      </w:pPr>
    </w:p>
    <w:p w14:paraId="7859CB9B" w14:textId="77777777" w:rsidR="001018F6" w:rsidRDefault="001018F6">
      <w:pPr>
        <w:pStyle w:val="ListParagraph"/>
        <w:numPr>
          <w:ilvl w:val="0"/>
          <w:numId w:val="13"/>
        </w:numPr>
        <w:spacing w:after="160" w:line="360" w:lineRule="auto"/>
      </w:pPr>
      <w:r w:rsidRPr="00065BB1">
        <w:rPr>
          <w:u w:val="single"/>
        </w:rPr>
        <w:t>Parameter Degeneracy to an Offset</w:t>
      </w:r>
      <w:r>
        <w:t xml:space="preserve">: As was pointed out earlier, if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e>
          <m:sub>
            <m:r>
              <w:rPr>
                <w:rFonts w:ascii="Cambria Math" w:hAnsi="Cambria Math"/>
              </w:rPr>
              <m:t>1</m:t>
            </m:r>
          </m:sub>
          <m:sup>
            <m:r>
              <w:rPr>
                <w:rFonts w:ascii="Cambria Math" w:hAnsi="Cambria Math"/>
              </w:rPr>
              <m:t>K</m:t>
            </m:r>
          </m:sup>
        </m:sSubSup>
      </m:oMath>
      <w:r>
        <w:t xml:space="preserve"> characterizes a fitted model for</w:t>
      </w:r>
    </w:p>
    <w:p w14:paraId="27E4F9D0" w14:textId="77777777" w:rsidR="001018F6" w:rsidRPr="00A61940" w:rsidRDefault="001018F6" w:rsidP="001018F6">
      <w:pPr>
        <w:spacing w:after="160" w:line="360" w:lineRule="auto"/>
        <w:rPr>
          <w:u w:val="single"/>
        </w:rPr>
      </w:pPr>
    </w:p>
    <w:p w14:paraId="165067D2" w14:textId="77777777" w:rsidR="001018F6" w:rsidRDefault="001018F6" w:rsidP="001018F6">
      <w:pPr>
        <w:pStyle w:val="ListParagraph"/>
        <w:spacing w:after="16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G=</m:t>
              </m:r>
              <m:r>
                <w:rPr>
                  <w:rFonts w:ascii="Cambria Math" w:hAnsi="Cambria Math"/>
                </w:rPr>
                <m:t>l|x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β</m:t>
                      </m:r>
                    </m:e>
                    <m:sub>
                      <m:r>
                        <w:rPr>
                          <w:rFonts w:ascii="Cambria Math" w:hAnsi="Cambria Math"/>
                        </w:rPr>
                        <m:t>l</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0k</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β</m:t>
                          </m:r>
                        </m:e>
                        <m:sub>
                          <m:r>
                            <w:rPr>
                              <w:rFonts w:ascii="Cambria Math" w:hAnsi="Cambria Math"/>
                            </w:rPr>
                            <m:t>k</m:t>
                          </m:r>
                        </m:sub>
                      </m:sSub>
                    </m:sup>
                  </m:sSup>
                </m:e>
              </m:nary>
            </m:den>
          </m:f>
        </m:oMath>
      </m:oMathPara>
    </w:p>
    <w:p w14:paraId="25ABB32A" w14:textId="77777777" w:rsidR="001018F6" w:rsidRDefault="001018F6" w:rsidP="001018F6">
      <w:pPr>
        <w:spacing w:after="160" w:line="360" w:lineRule="auto"/>
      </w:pPr>
    </w:p>
    <w:p w14:paraId="47051DDC" w14:textId="77777777" w:rsidR="001018F6" w:rsidRDefault="001018F6" w:rsidP="001018F6">
      <w:pPr>
        <w:pStyle w:val="ListParagraph"/>
        <w:spacing w:after="160" w:line="360" w:lineRule="auto"/>
        <w:ind w:left="360"/>
      </w:pPr>
      <w:r>
        <w:t xml:space="preserve">then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-c</m:t>
                </m:r>
              </m:e>
            </m:d>
          </m:e>
          <m:sub>
            <m:r>
              <w:rPr>
                <w:rFonts w:ascii="Cambria Math" w:hAnsi="Cambria Math"/>
              </w:rPr>
              <m:t>1</m:t>
            </m:r>
          </m:sub>
          <m:sup>
            <m:r>
              <w:rPr>
                <w:rFonts w:ascii="Cambria Math" w:hAnsi="Cambria Math"/>
              </w:rPr>
              <m:t>K</m:t>
            </m:r>
          </m:sup>
        </m:sSubSup>
      </m:oMath>
      <w:r>
        <w:t xml:space="preserve"> where </w:t>
      </w:r>
      <m:oMath>
        <m:r>
          <w:rPr>
            <w:rFonts w:ascii="Cambria Math" w:hAnsi="Cambria Math"/>
          </w:rPr>
          <m:t>c</m:t>
        </m:r>
      </m:oMath>
      <w:r>
        <w:t xml:space="preserve"> is a p-vector – gives an identical fit.</w:t>
      </w:r>
    </w:p>
    <w:p w14:paraId="2A576554" w14:textId="77777777" w:rsidR="001018F6" w:rsidRDefault="001018F6">
      <w:pPr>
        <w:pStyle w:val="ListParagraph"/>
        <w:numPr>
          <w:ilvl w:val="0"/>
          <w:numId w:val="13"/>
        </w:numPr>
        <w:spacing w:after="160" w:line="360" w:lineRule="auto"/>
      </w:pPr>
      <w:r>
        <w:rPr>
          <w:u w:val="single"/>
        </w:rPr>
        <w:t>Sensitivity of Penalty to Offset</w:t>
      </w:r>
      <w:r w:rsidRPr="00307508">
        <w:t>:</w:t>
      </w:r>
      <w:r>
        <w:t xml:space="preserve"> Although this means that the log-likelihood part of</w:t>
      </w:r>
    </w:p>
    <w:p w14:paraId="75D70A46" w14:textId="77777777" w:rsidR="001018F6" w:rsidRPr="00A61940" w:rsidRDefault="001018F6" w:rsidP="001018F6">
      <w:pPr>
        <w:spacing w:after="160" w:line="360" w:lineRule="auto"/>
        <w:rPr>
          <w:u w:val="single"/>
        </w:rPr>
      </w:pPr>
    </w:p>
    <w:p w14:paraId="55B21990" w14:textId="77777777" w:rsidR="001018F6"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max</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d>
                      <m:dPr>
                        <m:ctrlPr>
                          <w:rPr>
                            <w:rFonts w:ascii="Cambria Math" w:hAnsi="Cambria Math"/>
                            <w:i/>
                          </w:rPr>
                        </m:ctrlPr>
                      </m:dPr>
                      <m:e>
                        <m:r>
                          <w:rPr>
                            <w:rFonts w:ascii="Cambria Math" w:hAnsi="Cambria Math"/>
                          </w:rPr>
                          <m:t>p+1</m:t>
                        </m:r>
                      </m:e>
                    </m:d>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-λ</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e>
                  </m:d>
                </m:e>
              </m:nary>
            </m:e>
          </m:d>
        </m:oMath>
      </m:oMathPara>
    </w:p>
    <w:p w14:paraId="2C8B8626" w14:textId="77777777" w:rsidR="001018F6" w:rsidRDefault="001018F6" w:rsidP="001018F6">
      <w:pPr>
        <w:spacing w:after="160" w:line="360" w:lineRule="auto"/>
      </w:pPr>
    </w:p>
    <w:p w14:paraId="7FA63BAA" w14:textId="77777777" w:rsidR="001018F6" w:rsidRDefault="001018F6" w:rsidP="001018F6">
      <w:pPr>
        <w:pStyle w:val="ListParagraph"/>
        <w:spacing w:after="160" w:line="360" w:lineRule="auto"/>
        <w:ind w:left="360"/>
      </w:pPr>
      <w:r>
        <w:t xml:space="preserve">is insensitive to </w:t>
      </w:r>
      <m:oMath>
        <m:d>
          <m:dPr>
            <m:ctrlPr>
              <w:rPr>
                <w:rFonts w:ascii="Cambria Math" w:hAnsi="Cambria Math"/>
                <w:i/>
              </w:rPr>
            </m:ctrlPr>
          </m:dPr>
          <m:e>
            <m:r>
              <w:rPr>
                <w:rFonts w:ascii="Cambria Math" w:hAnsi="Cambria Math"/>
              </w:rPr>
              <m:t xml:space="preserve">c, </m:t>
            </m:r>
            <m:sSub>
              <m:sSubPr>
                <m:ctrlPr>
                  <w:rPr>
                    <w:rFonts w:ascii="Cambria Math" w:hAnsi="Cambria Math"/>
                    <w:i/>
                  </w:rPr>
                </m:ctrlPr>
              </m:sSubPr>
              <m:e>
                <m:r>
                  <w:rPr>
                    <w:rFonts w:ascii="Cambria Math" w:hAnsi="Cambria Math"/>
                  </w:rPr>
                  <m:t>c</m:t>
                </m:r>
              </m:e>
              <m:sub>
                <m:r>
                  <w:rPr>
                    <w:rFonts w:ascii="Cambria Math" w:hAnsi="Cambria Math"/>
                  </w:rPr>
                  <m:t>0</m:t>
                </m:r>
              </m:sub>
            </m:sSub>
          </m:e>
        </m:d>
      </m:oMath>
      <w:r>
        <w:t>, the penalty is not.</w:t>
      </w:r>
    </w:p>
    <w:p w14:paraId="274BDD20" w14:textId="77777777" w:rsidR="001018F6" w:rsidRDefault="001018F6">
      <w:pPr>
        <w:pStyle w:val="ListParagraph"/>
        <w:numPr>
          <w:ilvl w:val="0"/>
          <w:numId w:val="13"/>
        </w:numPr>
        <w:spacing w:after="160" w:line="360" w:lineRule="auto"/>
      </w:pPr>
      <w:r>
        <w:rPr>
          <w:u w:val="single"/>
        </w:rPr>
        <w:t>Imposing the Estimation of Coefficients</w:t>
      </w:r>
      <w:r w:rsidRPr="00307508">
        <w:t>:</w:t>
      </w:r>
      <w:r>
        <w:t xml:space="preserve"> In particular, one can always improve the estimate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e>
          <m:sub>
            <m:r>
              <w:rPr>
                <w:rFonts w:ascii="Cambria Math" w:hAnsi="Cambria Math"/>
              </w:rPr>
              <m:t>1</m:t>
            </m:r>
          </m:sub>
          <m:sup>
            <m:r>
              <w:rPr>
                <w:rFonts w:ascii="Cambria Math" w:hAnsi="Cambria Math"/>
              </w:rPr>
              <m:t>K</m:t>
            </m:r>
          </m:sup>
        </m:sSubSup>
      </m:oMath>
      <w:r>
        <w:t xml:space="preserve"> with respect to</w:t>
      </w:r>
    </w:p>
    <w:p w14:paraId="246ECB8D" w14:textId="77777777" w:rsidR="001018F6" w:rsidRPr="00A61940" w:rsidRDefault="001018F6" w:rsidP="001018F6">
      <w:pPr>
        <w:spacing w:after="160" w:line="360" w:lineRule="auto"/>
        <w:rPr>
          <w:u w:val="single"/>
        </w:rPr>
      </w:pPr>
    </w:p>
    <w:p w14:paraId="4983992B" w14:textId="77777777" w:rsidR="001018F6"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max</m:t>
                </m:r>
              </m:e>
            </m:mr>
            <m:m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0l</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l</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d>
                      <m:dPr>
                        <m:ctrlPr>
                          <w:rPr>
                            <w:rFonts w:ascii="Cambria Math" w:hAnsi="Cambria Math"/>
                            <w:i/>
                          </w:rPr>
                        </m:ctrlPr>
                      </m:dPr>
                      <m:e>
                        <m:r>
                          <w:rPr>
                            <w:rFonts w:ascii="Cambria Math" w:hAnsi="Cambria Math"/>
                          </w:rPr>
                          <m:t>p+1</m:t>
                        </m:r>
                      </m:e>
                    </m:d>
                  </m:sup>
                </m:sSup>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-λ</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e>
                  </m:d>
                </m:e>
              </m:nary>
            </m:e>
          </m:d>
        </m:oMath>
      </m:oMathPara>
    </w:p>
    <w:p w14:paraId="5897E242" w14:textId="77777777" w:rsidR="001018F6" w:rsidRDefault="001018F6" w:rsidP="001018F6">
      <w:pPr>
        <w:spacing w:after="160" w:line="360" w:lineRule="auto"/>
      </w:pPr>
    </w:p>
    <w:p w14:paraId="55CFDD6F" w14:textId="77777777" w:rsidR="001018F6" w:rsidRDefault="001018F6" w:rsidP="001018F6">
      <w:pPr>
        <w:pStyle w:val="ListParagraph"/>
        <w:spacing w:after="160" w:line="360" w:lineRule="auto"/>
        <w:ind w:left="360"/>
      </w:pPr>
      <w:r>
        <w:t>by solving</w:t>
      </w:r>
    </w:p>
    <w:p w14:paraId="226ED4E6" w14:textId="77777777" w:rsidR="001018F6" w:rsidRDefault="001018F6" w:rsidP="001018F6">
      <w:pPr>
        <w:spacing w:after="160" w:line="360" w:lineRule="auto"/>
      </w:pPr>
    </w:p>
    <w:p w14:paraId="10EA52C6" w14:textId="77777777" w:rsidR="001018F6" w:rsidRPr="00A61940" w:rsidRDefault="00000000" w:rsidP="001018F6">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-c</m:t>
                      </m:r>
                    </m:e>
                  </m:d>
                </m:e>
              </m:nary>
            </m:e>
          </m:d>
        </m:oMath>
      </m:oMathPara>
    </w:p>
    <w:p w14:paraId="087639E5" w14:textId="77777777" w:rsidR="001018F6" w:rsidRDefault="001018F6" w:rsidP="001018F6">
      <w:pPr>
        <w:spacing w:after="160" w:line="360" w:lineRule="auto"/>
      </w:pPr>
    </w:p>
    <w:p w14:paraId="3A97B001" w14:textId="77777777" w:rsidR="001018F6" w:rsidRDefault="001018F6">
      <w:pPr>
        <w:pStyle w:val="ListParagraph"/>
        <w:numPr>
          <w:ilvl w:val="0"/>
          <w:numId w:val="13"/>
        </w:numPr>
        <w:spacing w:after="160" w:line="360" w:lineRule="auto"/>
      </w:pPr>
      <w:r>
        <w:rPr>
          <w:u w:val="single"/>
        </w:rPr>
        <w:t>Separate Estimate for each Estimate</w:t>
      </w:r>
      <w:r>
        <w:t xml:space="preserve">: This can be done separately for each coordinate, hence </w:t>
      </w:r>
    </w:p>
    <w:p w14:paraId="6847D779" w14:textId="77777777" w:rsidR="001018F6" w:rsidRPr="00A61940" w:rsidRDefault="001018F6" w:rsidP="001018F6">
      <w:pPr>
        <w:spacing w:after="160" w:line="360" w:lineRule="auto"/>
        <w:rPr>
          <w:u w:val="single"/>
        </w:rPr>
      </w:pPr>
    </w:p>
    <w:p w14:paraId="2722373E" w14:textId="77777777" w:rsidR="001018F6" w:rsidRPr="00A61940"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t</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1-α</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jt</m:t>
                              </m:r>
                            </m:sub>
                          </m:sSub>
                          <m:r>
                            <w:rPr>
                              <w:rFonts w:ascii="Cambria Math" w:hAnsi="Cambria Math"/>
                            </w:rPr>
                            <m:t>-t</m:t>
                          </m:r>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jt</m:t>
                          </m:r>
                        </m:sub>
                      </m:sSub>
                      <m:r>
                        <w:rPr>
                          <w:rFonts w:ascii="Cambria Math" w:hAnsi="Cambria Math"/>
                        </w:rPr>
                        <m:t>-t</m:t>
                      </m:r>
                    </m:e>
                  </m:d>
                </m:e>
              </m:d>
            </m:e>
          </m:nary>
        </m:oMath>
      </m:oMathPara>
    </w:p>
    <w:p w14:paraId="66AE09C8" w14:textId="77777777" w:rsidR="001018F6" w:rsidRDefault="001018F6" w:rsidP="001018F6">
      <w:pPr>
        <w:spacing w:after="160" w:line="360" w:lineRule="auto"/>
      </w:pPr>
    </w:p>
    <w:p w14:paraId="3DBA29B4" w14:textId="77777777" w:rsidR="001018F6" w:rsidRDefault="001018F6">
      <w:pPr>
        <w:pStyle w:val="ListParagraph"/>
        <w:numPr>
          <w:ilvl w:val="0"/>
          <w:numId w:val="13"/>
        </w:numPr>
        <w:spacing w:after="160" w:line="360" w:lineRule="auto"/>
      </w:pPr>
      <w:r>
        <w:rPr>
          <w:u w:val="single"/>
        </w:rPr>
        <w:t>Coefficient Offset Parameter Bound Theorem #1</w:t>
      </w:r>
      <w:r>
        <w:t xml:space="preserve">: Consider the above expression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for values</w:t>
      </w:r>
    </w:p>
    <w:p w14:paraId="29DEB562" w14:textId="77777777" w:rsidR="001018F6" w:rsidRPr="00A61940" w:rsidRDefault="001018F6" w:rsidP="001018F6">
      <w:pPr>
        <w:spacing w:after="160" w:line="360" w:lineRule="auto"/>
        <w:rPr>
          <w:u w:val="single"/>
        </w:rPr>
      </w:pPr>
    </w:p>
    <w:p w14:paraId="5FE14605" w14:textId="77777777" w:rsidR="001018F6" w:rsidRDefault="001018F6" w:rsidP="001018F6">
      <w:pPr>
        <w:pStyle w:val="ListParagraph"/>
        <w:spacing w:after="160" w:line="360" w:lineRule="auto"/>
        <w:ind w:left="360"/>
      </w:pPr>
      <m:oMathPara>
        <m:oMath>
          <m:r>
            <w:rPr>
              <w:rFonts w:ascii="Cambria Math" w:hAnsi="Cambria Math"/>
            </w:rPr>
            <m:t>α∈</m:t>
          </m:r>
          <m:d>
            <m:dPr>
              <m:begChr m:val="["/>
              <m:endChr m:val="]"/>
              <m:ctrlPr>
                <w:rPr>
                  <w:rFonts w:ascii="Cambria Math" w:hAnsi="Cambria Math"/>
                  <w:i/>
                </w:rPr>
              </m:ctrlPr>
            </m:dPr>
            <m:e>
              <m:r>
                <w:rPr>
                  <w:rFonts w:ascii="Cambria Math" w:hAnsi="Cambria Math"/>
                </w:rPr>
                <m:t>0, 1</m:t>
              </m:r>
            </m:e>
          </m:d>
        </m:oMath>
      </m:oMathPara>
    </w:p>
    <w:p w14:paraId="60480A5A" w14:textId="77777777" w:rsidR="001018F6" w:rsidRDefault="001018F6" w:rsidP="001018F6">
      <w:pPr>
        <w:spacing w:after="160" w:line="360" w:lineRule="auto"/>
      </w:pPr>
    </w:p>
    <w:p w14:paraId="46C2050C" w14:textId="77777777" w:rsidR="001018F6" w:rsidRDefault="001018F6" w:rsidP="001018F6">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β</m:t>
            </m:r>
          </m:e>
          <m:sub>
            <m:r>
              <w:rPr>
                <w:rFonts w:ascii="Cambria Math" w:hAnsi="Cambria Math"/>
              </w:rPr>
              <m:t>j, AVERAGE</m:t>
            </m:r>
          </m:sub>
        </m:sSub>
      </m:oMath>
      <w:r>
        <w:t xml:space="preserve"> be the mean of </w:t>
      </w:r>
      <m:oMath>
        <m:sSub>
          <m:sSubPr>
            <m:ctrlPr>
              <w:rPr>
                <w:rFonts w:ascii="Cambria Math" w:hAnsi="Cambria Math"/>
                <w:i/>
              </w:rPr>
            </m:ctrlPr>
          </m:sSubPr>
          <m:e>
            <m:r>
              <w:rPr>
                <w:rFonts w:ascii="Cambria Math" w:hAnsi="Cambria Math"/>
              </w:rPr>
              <m:t>β</m:t>
            </m:r>
          </m:e>
          <m:sub>
            <m:r>
              <w:rPr>
                <w:rFonts w:ascii="Cambria Math" w:hAnsi="Cambria Math"/>
              </w:rPr>
              <m:t>jl</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j,MEDIAN</m:t>
            </m:r>
          </m:sub>
        </m:sSub>
      </m:oMath>
      <w:r>
        <w:t xml:space="preserve"> a median of </w:t>
      </w:r>
      <m:oMath>
        <m:sSub>
          <m:sSubPr>
            <m:ctrlPr>
              <w:rPr>
                <w:rFonts w:ascii="Cambria Math" w:hAnsi="Cambria Math"/>
                <w:i/>
              </w:rPr>
            </m:ctrlPr>
          </m:sSubPr>
          <m:e>
            <m:r>
              <w:rPr>
                <w:rFonts w:ascii="Cambria Math" w:hAnsi="Cambria Math"/>
              </w:rPr>
              <m:t>β</m:t>
            </m:r>
          </m:e>
          <m:sub>
            <m:r>
              <w:rPr>
                <w:rFonts w:ascii="Cambria Math" w:hAnsi="Cambria Math"/>
              </w:rPr>
              <m:t>jl</m:t>
            </m:r>
          </m:sub>
        </m:sSub>
      </m:oMath>
      <w:r>
        <w:t xml:space="preserve"> – and for simplicity assume</w:t>
      </w:r>
    </w:p>
    <w:p w14:paraId="1C487BD9" w14:textId="77777777" w:rsidR="001018F6" w:rsidRDefault="001018F6" w:rsidP="001018F6">
      <w:pPr>
        <w:spacing w:after="160" w:line="360" w:lineRule="auto"/>
      </w:pPr>
    </w:p>
    <w:p w14:paraId="23C3E92F" w14:textId="77777777" w:rsidR="001018F6" w:rsidRPr="00A61940"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j,AVERAGE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 MEDIAN</m:t>
              </m:r>
            </m:sub>
          </m:sSub>
        </m:oMath>
      </m:oMathPara>
    </w:p>
    <w:p w14:paraId="2DD57024" w14:textId="77777777" w:rsidR="001018F6" w:rsidRDefault="001018F6" w:rsidP="001018F6">
      <w:pPr>
        <w:spacing w:after="160" w:line="360" w:lineRule="auto"/>
      </w:pPr>
    </w:p>
    <w:p w14:paraId="703BD42A" w14:textId="77777777" w:rsidR="001018F6" w:rsidRDefault="001018F6">
      <w:pPr>
        <w:pStyle w:val="ListParagraph"/>
        <w:numPr>
          <w:ilvl w:val="0"/>
          <w:numId w:val="13"/>
        </w:numPr>
        <w:spacing w:after="160" w:line="360" w:lineRule="auto"/>
      </w:pPr>
      <w:r>
        <w:rPr>
          <w:u w:val="single"/>
        </w:rPr>
        <w:t>Coefficient Offset Parameter Bound Theorem #2</w:t>
      </w:r>
      <w:r>
        <w:t>: Thus, one has</w:t>
      </w:r>
    </w:p>
    <w:p w14:paraId="42474D36" w14:textId="77777777" w:rsidR="001018F6" w:rsidRPr="00A61940" w:rsidRDefault="001018F6" w:rsidP="001018F6">
      <w:pPr>
        <w:spacing w:after="160" w:line="360" w:lineRule="auto"/>
        <w:rPr>
          <w:u w:val="single"/>
        </w:rPr>
      </w:pPr>
    </w:p>
    <w:p w14:paraId="4469F77E"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 AVERAGE</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 MEDIAN</m:t>
                  </m:r>
                </m:sub>
              </m:sSub>
            </m:e>
          </m:d>
        </m:oMath>
      </m:oMathPara>
    </w:p>
    <w:p w14:paraId="304885AD" w14:textId="77777777" w:rsidR="001018F6" w:rsidRDefault="001018F6" w:rsidP="001018F6">
      <w:pPr>
        <w:spacing w:after="160" w:line="360" w:lineRule="auto"/>
      </w:pPr>
    </w:p>
    <w:p w14:paraId="693CFCB6" w14:textId="77777777" w:rsidR="001018F6" w:rsidRDefault="001018F6" w:rsidP="001018F6">
      <w:pPr>
        <w:pStyle w:val="ListParagraph"/>
        <w:spacing w:after="160" w:line="360" w:lineRule="auto"/>
        <w:ind w:left="360"/>
      </w:pPr>
      <w:r>
        <w:t>with the left endpoint achieved if</w:t>
      </w:r>
    </w:p>
    <w:p w14:paraId="63B7BB2A" w14:textId="77777777" w:rsidR="001018F6" w:rsidRDefault="001018F6" w:rsidP="001018F6">
      <w:pPr>
        <w:spacing w:after="160" w:line="360" w:lineRule="auto"/>
      </w:pPr>
    </w:p>
    <w:p w14:paraId="1A942D6D" w14:textId="77777777" w:rsidR="001018F6" w:rsidRDefault="001018F6" w:rsidP="001018F6">
      <w:pPr>
        <w:pStyle w:val="ListParagraph"/>
        <w:spacing w:after="160" w:line="360" w:lineRule="auto"/>
        <w:ind w:left="360"/>
      </w:pPr>
      <m:oMathPara>
        <m:oMath>
          <m:r>
            <w:rPr>
              <w:rFonts w:ascii="Cambria Math" w:hAnsi="Cambria Math"/>
            </w:rPr>
            <m:t>α=0</m:t>
          </m:r>
        </m:oMath>
      </m:oMathPara>
    </w:p>
    <w:p w14:paraId="419F690B" w14:textId="77777777" w:rsidR="001018F6" w:rsidRDefault="001018F6" w:rsidP="001018F6">
      <w:pPr>
        <w:spacing w:after="160" w:line="360" w:lineRule="auto"/>
      </w:pPr>
    </w:p>
    <w:p w14:paraId="1B8D988D" w14:textId="77777777" w:rsidR="001018F6" w:rsidRDefault="001018F6" w:rsidP="001018F6">
      <w:pPr>
        <w:pStyle w:val="ListParagraph"/>
        <w:spacing w:after="160" w:line="360" w:lineRule="auto"/>
        <w:ind w:left="360"/>
      </w:pPr>
      <w:r>
        <w:lastRenderedPageBreak/>
        <w:t>and the right if</w:t>
      </w:r>
    </w:p>
    <w:p w14:paraId="22220CA0" w14:textId="77777777" w:rsidR="001018F6" w:rsidRDefault="001018F6" w:rsidP="001018F6">
      <w:pPr>
        <w:spacing w:after="160" w:line="360" w:lineRule="auto"/>
      </w:pPr>
    </w:p>
    <w:p w14:paraId="0F4B20D5" w14:textId="77777777" w:rsidR="001018F6" w:rsidRPr="00A61940" w:rsidRDefault="001018F6" w:rsidP="001018F6">
      <w:pPr>
        <w:pStyle w:val="ListParagraph"/>
        <w:spacing w:after="160" w:line="360" w:lineRule="auto"/>
        <w:ind w:left="360"/>
      </w:pPr>
      <m:oMathPara>
        <m:oMath>
          <m:r>
            <w:rPr>
              <w:rFonts w:ascii="Cambria Math" w:hAnsi="Cambria Math"/>
            </w:rPr>
            <m:t>α=1</m:t>
          </m:r>
        </m:oMath>
      </m:oMathPara>
    </w:p>
    <w:p w14:paraId="50374287" w14:textId="77777777" w:rsidR="001018F6" w:rsidRDefault="001018F6" w:rsidP="001018F6">
      <w:pPr>
        <w:spacing w:after="160" w:line="360" w:lineRule="auto"/>
      </w:pPr>
    </w:p>
    <w:p w14:paraId="730002E4" w14:textId="77777777" w:rsidR="001018F6" w:rsidRDefault="001018F6">
      <w:pPr>
        <w:pStyle w:val="ListParagraph"/>
        <w:numPr>
          <w:ilvl w:val="0"/>
          <w:numId w:val="13"/>
        </w:numPr>
        <w:spacing w:after="160" w:line="360" w:lineRule="auto"/>
      </w:pPr>
      <w:r>
        <w:rPr>
          <w:u w:val="single"/>
        </w:rPr>
        <w:t>Coefficient Offset Parameter Bound Proof #1</w:t>
      </w:r>
      <w:r>
        <w:t>: One has</w:t>
      </w:r>
    </w:p>
    <w:p w14:paraId="627BDA77" w14:textId="77777777" w:rsidR="001018F6" w:rsidRPr="00A61940" w:rsidRDefault="001018F6" w:rsidP="001018F6">
      <w:pPr>
        <w:spacing w:after="160" w:line="360" w:lineRule="auto"/>
        <w:rPr>
          <w:u w:val="single"/>
        </w:rPr>
      </w:pPr>
    </w:p>
    <w:p w14:paraId="4478E7F7"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t</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1-α</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jt</m:t>
                              </m:r>
                            </m:sub>
                          </m:sSub>
                          <m:r>
                            <w:rPr>
                              <w:rFonts w:ascii="Cambria Math" w:hAnsi="Cambria Math"/>
                            </w:rPr>
                            <m:t>-t</m:t>
                          </m:r>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jt</m:t>
                          </m:r>
                        </m:sub>
                      </m:sSub>
                      <m:r>
                        <w:rPr>
                          <w:rFonts w:ascii="Cambria Math" w:hAnsi="Cambria Math"/>
                        </w:rPr>
                        <m:t>-t</m:t>
                      </m:r>
                    </m:e>
                  </m:d>
                </m:e>
              </m:d>
            </m:e>
          </m:nary>
        </m:oMath>
      </m:oMathPara>
    </w:p>
    <w:p w14:paraId="6D67B54F" w14:textId="77777777" w:rsidR="001018F6" w:rsidRDefault="001018F6" w:rsidP="001018F6">
      <w:pPr>
        <w:spacing w:after="160" w:line="360" w:lineRule="auto"/>
      </w:pPr>
    </w:p>
    <w:p w14:paraId="3EA39BF3" w14:textId="77777777" w:rsidR="001018F6" w:rsidRDefault="001018F6" w:rsidP="001018F6">
      <w:pPr>
        <w:pStyle w:val="ListParagraph"/>
        <w:spacing w:after="160" w:line="360" w:lineRule="auto"/>
        <w:ind w:left="360"/>
      </w:pPr>
      <w:r>
        <w:t>Suppose</w:t>
      </w:r>
    </w:p>
    <w:p w14:paraId="25A283AF" w14:textId="77777777" w:rsidR="001018F6" w:rsidRDefault="001018F6" w:rsidP="001018F6">
      <w:pPr>
        <w:spacing w:after="160" w:line="360" w:lineRule="auto"/>
      </w:pPr>
    </w:p>
    <w:p w14:paraId="66A29236" w14:textId="77777777" w:rsidR="001018F6" w:rsidRPr="00A61940" w:rsidRDefault="001018F6" w:rsidP="001018F6">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0, 1</m:t>
              </m:r>
            </m:e>
          </m:d>
        </m:oMath>
      </m:oMathPara>
    </w:p>
    <w:p w14:paraId="05CFFFF5" w14:textId="77777777" w:rsidR="001018F6" w:rsidRDefault="001018F6" w:rsidP="001018F6">
      <w:pPr>
        <w:spacing w:after="160" w:line="360" w:lineRule="auto"/>
      </w:pPr>
    </w:p>
    <w:p w14:paraId="179B016B" w14:textId="77777777" w:rsidR="001018F6" w:rsidRDefault="001018F6">
      <w:pPr>
        <w:pStyle w:val="ListParagraph"/>
        <w:numPr>
          <w:ilvl w:val="0"/>
          <w:numId w:val="13"/>
        </w:numPr>
        <w:spacing w:after="160" w:line="360" w:lineRule="auto"/>
      </w:pPr>
      <w:r>
        <w:rPr>
          <w:u w:val="single"/>
        </w:rPr>
        <w:t>Coefficient Offset Parameter Bound Proof #2</w:t>
      </w:r>
      <w:r>
        <w:t xml:space="preserve">: Differentiating with respect to </w:t>
      </w:r>
      <m:oMath>
        <m:r>
          <w:rPr>
            <w:rFonts w:ascii="Cambria Math" w:hAnsi="Cambria Math"/>
          </w:rPr>
          <m:t>t</m:t>
        </m:r>
      </m:oMath>
      <w:r>
        <w:t xml:space="preserve"> – using a sub-gradient representation – one has</w:t>
      </w:r>
    </w:p>
    <w:p w14:paraId="30922E2E" w14:textId="77777777" w:rsidR="001018F6" w:rsidRPr="00321E2A" w:rsidRDefault="001018F6" w:rsidP="001018F6">
      <w:pPr>
        <w:spacing w:after="160" w:line="360" w:lineRule="auto"/>
        <w:rPr>
          <w:u w:val="single"/>
        </w:rPr>
      </w:pPr>
    </w:p>
    <w:p w14:paraId="7302590C" w14:textId="77777777" w:rsidR="001018F6" w:rsidRDefault="00000000" w:rsidP="001018F6">
      <w:pPr>
        <w:pStyle w:val="ListParagraph"/>
        <w:spacing w:after="160" w:line="360" w:lineRule="auto"/>
        <w:ind w:left="360"/>
      </w:pPr>
      <m:oMathPara>
        <m:oMath>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1-α</m:t>
                      </m:r>
                    </m:e>
                  </m:d>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kl</m:t>
                          </m:r>
                        </m:sub>
                      </m:sSub>
                      <m:r>
                        <w:rPr>
                          <w:rFonts w:ascii="Cambria Math" w:hAnsi="Cambria Math"/>
                        </w:rPr>
                        <m:t>-t</m:t>
                      </m:r>
                    </m:e>
                  </m:d>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jl</m:t>
                      </m:r>
                    </m:sub>
                  </m:sSub>
                </m:e>
              </m:d>
              <m:r>
                <w:rPr>
                  <w:rFonts w:ascii="Cambria Math" w:hAnsi="Cambria Math"/>
                </w:rPr>
                <m:t>=0</m:t>
              </m:r>
            </m:e>
          </m:nary>
        </m:oMath>
      </m:oMathPara>
    </w:p>
    <w:p w14:paraId="3C1F265C" w14:textId="77777777" w:rsidR="001018F6" w:rsidRDefault="001018F6" w:rsidP="001018F6">
      <w:pPr>
        <w:spacing w:after="160" w:line="360" w:lineRule="auto"/>
      </w:pPr>
    </w:p>
    <w:p w14:paraId="120F5AC9" w14:textId="77777777" w:rsidR="001018F6" w:rsidRDefault="001018F6" w:rsidP="001018F6">
      <w:pPr>
        <w:pStyle w:val="ListParagraph"/>
        <w:spacing w:after="160" w:line="360" w:lineRule="auto"/>
        <w:ind w:left="360"/>
      </w:pPr>
      <w:r>
        <w:t>where</w:t>
      </w:r>
    </w:p>
    <w:p w14:paraId="721A8FCF" w14:textId="77777777" w:rsidR="001018F6" w:rsidRDefault="001018F6" w:rsidP="001018F6">
      <w:pPr>
        <w:spacing w:after="160" w:line="360" w:lineRule="auto"/>
      </w:pPr>
    </w:p>
    <w:p w14:paraId="000BDA49"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jl</m:t>
              </m:r>
            </m:sub>
          </m:sSub>
          <m:r>
            <w:rPr>
              <w:rFonts w:ascii="Cambria Math" w:hAnsi="Cambria Math"/>
            </w:rPr>
            <m:t>=sign(</m:t>
          </m:r>
          <m:sSub>
            <m:sSubPr>
              <m:ctrlPr>
                <w:rPr>
                  <w:rFonts w:ascii="Cambria Math" w:hAnsi="Cambria Math"/>
                  <w:i/>
                </w:rPr>
              </m:ctrlPr>
            </m:sSubPr>
            <m:e>
              <m:r>
                <w:rPr>
                  <w:rFonts w:ascii="Cambria Math" w:hAnsi="Cambria Math"/>
                </w:rPr>
                <m:t>β</m:t>
              </m:r>
            </m:e>
            <m:sub>
              <m:r>
                <w:rPr>
                  <w:rFonts w:ascii="Cambria Math" w:hAnsi="Cambria Math"/>
                </w:rPr>
                <m:t>jl</m:t>
              </m:r>
            </m:sub>
          </m:sSub>
          <m:r>
            <w:rPr>
              <w:rFonts w:ascii="Cambria Math" w:hAnsi="Cambria Math"/>
            </w:rPr>
            <m:t>-t)</m:t>
          </m:r>
        </m:oMath>
      </m:oMathPara>
    </w:p>
    <w:p w14:paraId="61C1CD27" w14:textId="77777777" w:rsidR="001018F6" w:rsidRDefault="001018F6" w:rsidP="001018F6">
      <w:pPr>
        <w:spacing w:after="160" w:line="360" w:lineRule="auto"/>
      </w:pPr>
    </w:p>
    <w:p w14:paraId="62E83892" w14:textId="77777777" w:rsidR="001018F6" w:rsidRDefault="001018F6" w:rsidP="001018F6">
      <w:pPr>
        <w:pStyle w:val="ListParagraph"/>
        <w:spacing w:after="160" w:line="360" w:lineRule="auto"/>
        <w:ind w:left="360"/>
      </w:pPr>
      <w:r>
        <w:lastRenderedPageBreak/>
        <w:t>if</w:t>
      </w:r>
    </w:p>
    <w:p w14:paraId="01CF13A2" w14:textId="77777777" w:rsidR="001018F6" w:rsidRDefault="001018F6" w:rsidP="001018F6">
      <w:pPr>
        <w:spacing w:after="160" w:line="360" w:lineRule="auto"/>
      </w:pPr>
    </w:p>
    <w:p w14:paraId="0030D21F"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jl</m:t>
              </m:r>
            </m:sub>
          </m:sSub>
          <m:r>
            <w:rPr>
              <w:rFonts w:ascii="Cambria Math" w:hAnsi="Cambria Math"/>
            </w:rPr>
            <m:t>≠t</m:t>
          </m:r>
        </m:oMath>
      </m:oMathPara>
    </w:p>
    <w:p w14:paraId="6BF99F71" w14:textId="77777777" w:rsidR="001018F6" w:rsidRDefault="001018F6" w:rsidP="001018F6">
      <w:pPr>
        <w:spacing w:after="160" w:line="360" w:lineRule="auto"/>
      </w:pPr>
    </w:p>
    <w:p w14:paraId="62669B05" w14:textId="77777777" w:rsidR="001018F6" w:rsidRDefault="001018F6" w:rsidP="001018F6">
      <w:pPr>
        <w:pStyle w:val="ListParagraph"/>
        <w:spacing w:after="160" w:line="360" w:lineRule="auto"/>
        <w:ind w:left="360"/>
      </w:pPr>
      <w:r>
        <w:t>and</w:t>
      </w:r>
    </w:p>
    <w:p w14:paraId="1555EAE8" w14:textId="77777777" w:rsidR="001018F6" w:rsidRPr="00321E2A" w:rsidRDefault="001018F6" w:rsidP="001018F6">
      <w:pPr>
        <w:spacing w:after="160" w:line="360" w:lineRule="auto"/>
      </w:pPr>
    </w:p>
    <w:p w14:paraId="1C2182D3"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jl</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14:paraId="4CA4A980" w14:textId="77777777" w:rsidR="001018F6" w:rsidRDefault="001018F6" w:rsidP="001018F6">
      <w:pPr>
        <w:spacing w:after="160" w:line="360" w:lineRule="auto"/>
      </w:pPr>
    </w:p>
    <w:p w14:paraId="64076CF6" w14:textId="77777777" w:rsidR="001018F6" w:rsidRDefault="001018F6" w:rsidP="001018F6">
      <w:pPr>
        <w:pStyle w:val="ListParagraph"/>
        <w:spacing w:after="160" w:line="360" w:lineRule="auto"/>
        <w:ind w:left="360"/>
      </w:pPr>
      <w:r>
        <w:t>otherwise.</w:t>
      </w:r>
    </w:p>
    <w:p w14:paraId="0BEC14ED" w14:textId="77777777" w:rsidR="001018F6" w:rsidRDefault="001018F6">
      <w:pPr>
        <w:pStyle w:val="ListParagraph"/>
        <w:numPr>
          <w:ilvl w:val="0"/>
          <w:numId w:val="13"/>
        </w:numPr>
        <w:spacing w:after="160" w:line="360" w:lineRule="auto"/>
      </w:pPr>
      <w:r>
        <w:rPr>
          <w:u w:val="single"/>
        </w:rPr>
        <w:t>Coefficient Offset Parameter Bound Proof #3</w:t>
      </w:r>
      <w:r w:rsidRPr="00046801">
        <w:t>:</w:t>
      </w:r>
      <w:r>
        <w:t xml:space="preserve"> This gives</w:t>
      </w:r>
    </w:p>
    <w:p w14:paraId="7AEB8FBA" w14:textId="77777777" w:rsidR="001018F6" w:rsidRPr="00321E2A" w:rsidRDefault="001018F6" w:rsidP="001018F6">
      <w:pPr>
        <w:spacing w:after="160" w:line="360" w:lineRule="auto"/>
        <w:rPr>
          <w:u w:val="single"/>
        </w:rPr>
      </w:pPr>
    </w:p>
    <w:p w14:paraId="39F5C549" w14:textId="77777777" w:rsidR="001018F6" w:rsidRPr="00321E2A" w:rsidRDefault="001018F6" w:rsidP="001018F6">
      <w:pPr>
        <w:pStyle w:val="ListParagraph"/>
        <w:spacing w:after="16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j, AVERAGE</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K</m:t>
              </m:r>
            </m:den>
          </m:f>
          <m:f>
            <m:fPr>
              <m:ctrlPr>
                <w:rPr>
                  <w:rFonts w:ascii="Cambria Math" w:hAnsi="Cambria Math"/>
                  <w:i/>
                </w:rPr>
              </m:ctrlPr>
            </m:fPr>
            <m:num>
              <m:r>
                <w:rPr>
                  <w:rFonts w:ascii="Cambria Math" w:hAnsi="Cambria Math"/>
                </w:rPr>
                <m:t>α</m:t>
              </m:r>
            </m:num>
            <m:den>
              <m:r>
                <w:rPr>
                  <w:rFonts w:ascii="Cambria Math" w:hAnsi="Cambria Math"/>
                </w:rPr>
                <m:t>1-α</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jl</m:t>
                  </m:r>
                </m:sub>
              </m:sSub>
            </m:e>
          </m:nary>
        </m:oMath>
      </m:oMathPara>
    </w:p>
    <w:p w14:paraId="249E5EF5" w14:textId="77777777" w:rsidR="001018F6" w:rsidRDefault="001018F6" w:rsidP="001018F6">
      <w:pPr>
        <w:spacing w:after="160" w:line="360" w:lineRule="auto"/>
      </w:pPr>
    </w:p>
    <w:p w14:paraId="6AADA3E2" w14:textId="77777777" w:rsidR="001018F6" w:rsidRDefault="001018F6">
      <w:pPr>
        <w:pStyle w:val="ListParagraph"/>
        <w:numPr>
          <w:ilvl w:val="0"/>
          <w:numId w:val="13"/>
        </w:numPr>
        <w:spacing w:after="160" w:line="360" w:lineRule="auto"/>
      </w:pPr>
      <w:r>
        <w:rPr>
          <w:u w:val="single"/>
        </w:rPr>
        <w:t>Coefficient Offset Parameter Bound Proof #4</w:t>
      </w:r>
      <w:r w:rsidRPr="00046801">
        <w:t>:</w:t>
      </w:r>
      <w:r>
        <w:t xml:space="preserve"> It follows that </w:t>
      </w:r>
      <m:oMath>
        <m:r>
          <w:rPr>
            <w:rFonts w:ascii="Cambria Math" w:hAnsi="Cambria Math"/>
          </w:rPr>
          <m:t>t</m:t>
        </m:r>
      </m:oMath>
      <w:r>
        <w:t xml:space="preserve"> cannot be larger than </w:t>
      </w:r>
      <m:oMath>
        <m:sSub>
          <m:sSubPr>
            <m:ctrlPr>
              <w:rPr>
                <w:rFonts w:ascii="Cambria Math" w:hAnsi="Cambria Math"/>
                <w:i/>
              </w:rPr>
            </m:ctrlPr>
          </m:sSubPr>
          <m:e>
            <m:r>
              <w:rPr>
                <w:rFonts w:ascii="Cambria Math" w:hAnsi="Cambria Math"/>
              </w:rPr>
              <m:t>β</m:t>
            </m:r>
          </m:e>
          <m:sub>
            <m:r>
              <w:rPr>
                <w:rFonts w:ascii="Cambria Math" w:hAnsi="Cambria Math"/>
              </w:rPr>
              <m:t>j, MEDIAN</m:t>
            </m:r>
          </m:sub>
        </m:sSub>
      </m:oMath>
      <w:r>
        <w:t xml:space="preserve"> since then the second term above could be negative and this would imply that </w:t>
      </w:r>
      <m:oMath>
        <m:r>
          <w:rPr>
            <w:rFonts w:ascii="Cambria Math" w:hAnsi="Cambria Math"/>
          </w:rPr>
          <m:t>t</m:t>
        </m:r>
      </m:oMath>
      <w:r>
        <w:t xml:space="preserve"> is less than </w:t>
      </w:r>
      <m:oMath>
        <m:sSub>
          <m:sSubPr>
            <m:ctrlPr>
              <w:rPr>
                <w:rFonts w:ascii="Cambria Math" w:hAnsi="Cambria Math"/>
                <w:i/>
              </w:rPr>
            </m:ctrlPr>
          </m:sSubPr>
          <m:e>
            <m:r>
              <w:rPr>
                <w:rFonts w:ascii="Cambria Math" w:hAnsi="Cambria Math"/>
              </w:rPr>
              <m:t>β</m:t>
            </m:r>
          </m:e>
          <m:sub>
            <m:r>
              <w:rPr>
                <w:rFonts w:ascii="Cambria Math" w:hAnsi="Cambria Math"/>
              </w:rPr>
              <m:t>j, AVERAGE</m:t>
            </m:r>
          </m:sub>
        </m:sSub>
      </m:oMath>
    </w:p>
    <w:p w14:paraId="22750EDD" w14:textId="77777777" w:rsidR="001018F6" w:rsidRDefault="001018F6">
      <w:pPr>
        <w:pStyle w:val="ListParagraph"/>
        <w:numPr>
          <w:ilvl w:val="0"/>
          <w:numId w:val="13"/>
        </w:numPr>
        <w:spacing w:after="160" w:line="360" w:lineRule="auto"/>
      </w:pPr>
      <w:r>
        <w:rPr>
          <w:u w:val="single"/>
        </w:rPr>
        <w:t>Coefficient Offset Parameter Bound Proof #5</w:t>
      </w:r>
      <w:r w:rsidRPr="00046801">
        <w:t>:</w:t>
      </w:r>
      <w:r>
        <w:t xml:space="preserve"> Similarly, </w:t>
      </w:r>
      <m:oMath>
        <m:r>
          <w:rPr>
            <w:rFonts w:ascii="Cambria Math" w:hAnsi="Cambria Math"/>
          </w:rPr>
          <m:t>t</m:t>
        </m:r>
      </m:oMath>
      <w:r>
        <w:t xml:space="preserve"> cannot be less than </w:t>
      </w:r>
      <m:oMath>
        <m:sSub>
          <m:sSubPr>
            <m:ctrlPr>
              <w:rPr>
                <w:rFonts w:ascii="Cambria Math" w:hAnsi="Cambria Math"/>
                <w:i/>
              </w:rPr>
            </m:ctrlPr>
          </m:sSubPr>
          <m:e>
            <m:r>
              <w:rPr>
                <w:rFonts w:ascii="Cambria Math" w:hAnsi="Cambria Math"/>
              </w:rPr>
              <m:t>β</m:t>
            </m:r>
          </m:e>
          <m:sub>
            <m:r>
              <w:rPr>
                <w:rFonts w:ascii="Cambria Math" w:hAnsi="Cambria Math"/>
              </w:rPr>
              <m:t>j, AVERAGE</m:t>
            </m:r>
          </m:sub>
        </m:sSub>
      </m:oMath>
      <w:r>
        <w:t xml:space="preserve"> since then the second term would have to be negative, implying that </w:t>
      </w:r>
      <m:oMath>
        <m:r>
          <w:rPr>
            <w:rFonts w:ascii="Cambria Math" w:hAnsi="Cambria Math"/>
          </w:rPr>
          <m:t>t</m:t>
        </m:r>
      </m:oMath>
      <w:r>
        <w:t xml:space="preserve"> is larger than </w:t>
      </w:r>
      <m:oMath>
        <m:sSub>
          <m:sSubPr>
            <m:ctrlPr>
              <w:rPr>
                <w:rFonts w:ascii="Cambria Math" w:hAnsi="Cambria Math"/>
                <w:i/>
              </w:rPr>
            </m:ctrlPr>
          </m:sSubPr>
          <m:e>
            <m:r>
              <w:rPr>
                <w:rFonts w:ascii="Cambria Math" w:hAnsi="Cambria Math"/>
              </w:rPr>
              <m:t>β</m:t>
            </m:r>
          </m:e>
          <m:sub>
            <m:r>
              <w:rPr>
                <w:rFonts w:ascii="Cambria Math" w:hAnsi="Cambria Math"/>
              </w:rPr>
              <m:t>j, MEDIAN</m:t>
            </m:r>
          </m:sub>
        </m:sSub>
      </m:oMath>
    </w:p>
    <w:p w14:paraId="7FC7EE20" w14:textId="77777777" w:rsidR="001018F6" w:rsidRDefault="001018F6">
      <w:pPr>
        <w:pStyle w:val="ListParagraph"/>
        <w:numPr>
          <w:ilvl w:val="0"/>
          <w:numId w:val="13"/>
        </w:numPr>
        <w:spacing w:after="160" w:line="360" w:lineRule="auto"/>
      </w:pPr>
      <w:r>
        <w:rPr>
          <w:u w:val="single"/>
        </w:rPr>
        <w:t>Simplified Newton Search Scheme</w:t>
      </w:r>
      <w:r>
        <w:t>: The mean and the median endpoints are obvious. A consequence of the theorem is that a very simple search algorithm can be used to solve</w:t>
      </w:r>
    </w:p>
    <w:p w14:paraId="34074A85" w14:textId="77777777" w:rsidR="001018F6" w:rsidRPr="00321E2A" w:rsidRDefault="001018F6" w:rsidP="001018F6">
      <w:pPr>
        <w:spacing w:after="160" w:line="360" w:lineRule="auto"/>
        <w:rPr>
          <w:u w:val="single"/>
        </w:rPr>
      </w:pPr>
    </w:p>
    <w:p w14:paraId="16C2A4C3" w14:textId="77777777" w:rsidR="001018F6" w:rsidRPr="00321E2A"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t</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1-α</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jl</m:t>
                              </m:r>
                            </m:sub>
                          </m:sSub>
                          <m:r>
                            <w:rPr>
                              <w:rFonts w:ascii="Cambria Math" w:hAnsi="Cambria Math"/>
                            </w:rPr>
                            <m:t>-t</m:t>
                          </m:r>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jt</m:t>
                          </m:r>
                        </m:sub>
                      </m:sSub>
                      <m:r>
                        <w:rPr>
                          <w:rFonts w:ascii="Cambria Math" w:hAnsi="Cambria Math"/>
                        </w:rPr>
                        <m:t>-t</m:t>
                      </m:r>
                    </m:e>
                  </m:d>
                </m:e>
              </m:d>
            </m:e>
          </m:nary>
        </m:oMath>
      </m:oMathPara>
    </w:p>
    <w:p w14:paraId="44379B84" w14:textId="77777777" w:rsidR="001018F6" w:rsidRDefault="001018F6" w:rsidP="001018F6">
      <w:pPr>
        <w:spacing w:after="160" w:line="360" w:lineRule="auto"/>
      </w:pPr>
    </w:p>
    <w:p w14:paraId="2455E628" w14:textId="77777777" w:rsidR="001018F6" w:rsidRDefault="001018F6">
      <w:pPr>
        <w:pStyle w:val="ListParagraph"/>
        <w:numPr>
          <w:ilvl w:val="0"/>
          <w:numId w:val="13"/>
        </w:numPr>
        <w:spacing w:after="160" w:line="360" w:lineRule="auto"/>
      </w:pPr>
      <w:r>
        <w:rPr>
          <w:u w:val="single"/>
        </w:rPr>
        <w:t>Piece wise Quadratic Objective – with Knots</w:t>
      </w:r>
      <w:r>
        <w:t xml:space="preserve">: The objective is piece-wise quadratic, with knots defined by </w:t>
      </w:r>
      <m:oMath>
        <m:sSub>
          <m:sSubPr>
            <m:ctrlPr>
              <w:rPr>
                <w:rFonts w:ascii="Cambria Math" w:hAnsi="Cambria Math"/>
                <w:i/>
              </w:rPr>
            </m:ctrlPr>
          </m:sSubPr>
          <m:e>
            <m:r>
              <w:rPr>
                <w:rFonts w:ascii="Cambria Math" w:hAnsi="Cambria Math"/>
              </w:rPr>
              <m:t>β</m:t>
            </m:r>
          </m:e>
          <m:sub>
            <m:r>
              <w:rPr>
                <w:rFonts w:ascii="Cambria Math" w:hAnsi="Cambria Math"/>
              </w:rPr>
              <m:t>jl</m:t>
            </m:r>
          </m:sub>
        </m:sSub>
      </m:oMath>
      <w:r>
        <w:t>. One needs only evaluate solutions in the intervals including mean and the median, and those in between.</w:t>
      </w:r>
    </w:p>
    <w:p w14:paraId="0E6B3FC9" w14:textId="77777777" w:rsidR="001018F6" w:rsidRDefault="001018F6">
      <w:pPr>
        <w:pStyle w:val="ListParagraph"/>
        <w:numPr>
          <w:ilvl w:val="0"/>
          <w:numId w:val="13"/>
        </w:numPr>
        <w:spacing w:after="160" w:line="360" w:lineRule="auto"/>
      </w:pPr>
      <w:r>
        <w:rPr>
          <w:u w:val="single"/>
        </w:rPr>
        <w:t>Parameter Recentering after Inner Middle Loop</w:t>
      </w:r>
      <w:r w:rsidRPr="00EC092D">
        <w:t>:</w:t>
      </w:r>
      <w:r>
        <w:t xml:space="preserve"> One </w:t>
      </w:r>
      <w:r>
        <w:rPr>
          <w:i/>
          <w:iCs/>
        </w:rPr>
        <w:t>recenters</w:t>
      </w:r>
      <w:r>
        <w:t xml:space="preserve"> the parameters in each index set </w:t>
      </w:r>
      <m:oMath>
        <m:r>
          <w:rPr>
            <w:rFonts w:ascii="Cambria Math" w:hAnsi="Cambria Math"/>
          </w:rPr>
          <m:t>j</m:t>
        </m:r>
      </m:oMath>
      <w:r>
        <w:t xml:space="preserve"> after each </w:t>
      </w:r>
      <w:r>
        <w:rPr>
          <w:i/>
          <w:iCs/>
        </w:rPr>
        <w:t>inner middle loop</w:t>
      </w:r>
      <w:r>
        <w:t xml:space="preserve"> step, using the solution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after each </w:t>
      </w:r>
      <m:oMath>
        <m:r>
          <w:rPr>
            <w:rFonts w:ascii="Cambria Math" w:hAnsi="Cambria Math"/>
          </w:rPr>
          <m:t>j</m:t>
        </m:r>
      </m:oMath>
      <w:r>
        <w:t>.</w:t>
      </w:r>
    </w:p>
    <w:p w14:paraId="437ABEC9" w14:textId="77777777" w:rsidR="001018F6" w:rsidRDefault="001018F6">
      <w:pPr>
        <w:pStyle w:val="ListParagraph"/>
        <w:numPr>
          <w:ilvl w:val="0"/>
          <w:numId w:val="13"/>
        </w:numPr>
        <w:spacing w:after="160" w:line="360" w:lineRule="auto"/>
      </w:pPr>
      <w:r>
        <w:rPr>
          <w:u w:val="single"/>
        </w:rPr>
        <w:t>Parameters that are not Regularized</w:t>
      </w:r>
      <w:r w:rsidRPr="00C916D9">
        <w:t>:</w:t>
      </w:r>
      <w:r>
        <w:t xml:space="preserve"> Note that not all the parameters in the models are regularized. The intercept </w:t>
      </w:r>
      <m:oMath>
        <m:sSub>
          <m:sSubPr>
            <m:ctrlPr>
              <w:rPr>
                <w:rFonts w:ascii="Cambria Math" w:hAnsi="Cambria Math"/>
                <w:i/>
              </w:rPr>
            </m:ctrlPr>
          </m:sSubPr>
          <m:e>
            <m:r>
              <w:rPr>
                <w:rFonts w:ascii="Cambria Math" w:hAnsi="Cambria Math"/>
              </w:rPr>
              <m:t>β</m:t>
            </m:r>
          </m:e>
          <m:sub>
            <m:r>
              <w:rPr>
                <w:rFonts w:ascii="Cambria Math" w:hAnsi="Cambria Math"/>
              </w:rPr>
              <m:t>0l</m:t>
            </m:r>
          </m:sub>
        </m:sSub>
      </m:oMath>
      <w:r>
        <w:t xml:space="preserve"> are not, and with the penalty modifiers </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t xml:space="preserve"> others need not be as well. For these parameters, one uses mean centering.</w:t>
      </w:r>
    </w:p>
    <w:p w14:paraId="56F60AC5" w14:textId="77777777" w:rsidR="001018F6" w:rsidRDefault="001018F6" w:rsidP="001018F6">
      <w:pPr>
        <w:spacing w:after="160" w:line="360" w:lineRule="auto"/>
      </w:pPr>
    </w:p>
    <w:p w14:paraId="38081B08" w14:textId="77777777" w:rsidR="001018F6" w:rsidRDefault="001018F6" w:rsidP="001018F6">
      <w:pPr>
        <w:spacing w:after="160" w:line="360" w:lineRule="auto"/>
      </w:pPr>
    </w:p>
    <w:p w14:paraId="2A01D83A" w14:textId="77777777" w:rsidR="001018F6" w:rsidRPr="00BE4EEE" w:rsidRDefault="001018F6" w:rsidP="001018F6">
      <w:pPr>
        <w:spacing w:after="160" w:line="360" w:lineRule="auto"/>
        <w:rPr>
          <w:b/>
          <w:bCs/>
          <w:sz w:val="28"/>
          <w:szCs w:val="28"/>
        </w:rPr>
      </w:pPr>
      <w:r w:rsidRPr="00BE4EEE">
        <w:rPr>
          <w:b/>
          <w:bCs/>
          <w:sz w:val="28"/>
          <w:szCs w:val="28"/>
        </w:rPr>
        <w:t>Grouped and Matri</w:t>
      </w:r>
      <w:r>
        <w:rPr>
          <w:b/>
          <w:bCs/>
          <w:sz w:val="28"/>
          <w:szCs w:val="28"/>
        </w:rPr>
        <w:t>x</w:t>
      </w:r>
      <w:r w:rsidRPr="00BE4EEE">
        <w:rPr>
          <w:b/>
          <w:bCs/>
          <w:sz w:val="28"/>
          <w:szCs w:val="28"/>
        </w:rPr>
        <w:t xml:space="preserve"> Responses</w:t>
      </w:r>
    </w:p>
    <w:p w14:paraId="23D0E624" w14:textId="77777777" w:rsidR="001018F6" w:rsidRDefault="001018F6" w:rsidP="001018F6">
      <w:pPr>
        <w:spacing w:after="160" w:line="360" w:lineRule="auto"/>
      </w:pPr>
    </w:p>
    <w:p w14:paraId="2019A7FB" w14:textId="77777777" w:rsidR="001018F6" w:rsidRDefault="001018F6">
      <w:pPr>
        <w:pStyle w:val="ListParagraph"/>
        <w:numPr>
          <w:ilvl w:val="0"/>
          <w:numId w:val="14"/>
        </w:numPr>
        <w:spacing w:after="160" w:line="360" w:lineRule="auto"/>
      </w:pPr>
      <w:r w:rsidRPr="00BE4EEE">
        <w:rPr>
          <w:u w:val="single"/>
        </w:rPr>
        <w:t>Data Matrix of Non-negative Numbers</w:t>
      </w:r>
      <w:r>
        <w:t xml:space="preserve">: As in the two-class case, the data can be presented in the form of </w:t>
      </w:r>
      <m:oMath>
        <m:r>
          <w:rPr>
            <w:rFonts w:ascii="Cambria Math" w:hAnsi="Cambria Math"/>
          </w:rPr>
          <m:t>N×K</m:t>
        </m:r>
      </m:oMath>
      <w:r>
        <w:t xml:space="preserve"> matrix </w:t>
      </w:r>
      <m:oMath>
        <m:sSub>
          <m:sSubPr>
            <m:ctrlPr>
              <w:rPr>
                <w:rFonts w:ascii="Cambria Math" w:hAnsi="Cambria Math"/>
                <w:i/>
              </w:rPr>
            </m:ctrlPr>
          </m:sSubPr>
          <m:e>
            <m:r>
              <w:rPr>
                <w:rFonts w:ascii="Cambria Math" w:hAnsi="Cambria Math"/>
              </w:rPr>
              <m:t>m</m:t>
            </m:r>
          </m:e>
          <m:sub>
            <m:r>
              <w:rPr>
                <w:rFonts w:ascii="Cambria Math" w:hAnsi="Cambria Math"/>
              </w:rPr>
              <m:t>il</m:t>
            </m:r>
          </m:sub>
        </m:sSub>
      </m:oMath>
      <w:r>
        <w:t xml:space="preserve"> of non-negative numbers.</w:t>
      </w:r>
    </w:p>
    <w:p w14:paraId="134E04CE" w14:textId="77777777" w:rsidR="001018F6" w:rsidRDefault="00000000">
      <w:pPr>
        <w:pStyle w:val="ListParagraph"/>
        <w:numPr>
          <w:ilvl w:val="0"/>
          <w:numId w:val="14"/>
        </w:numPr>
        <w:spacing w:after="160" w:line="360" w:lineRule="auto"/>
      </w:pPr>
      <m:oMath>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i</m:t>
            </m:r>
          </m:sub>
        </m:sSub>
      </m:oMath>
      <w:r w:rsidR="001018F6" w:rsidRPr="00322AB5">
        <w:rPr>
          <w:u w:val="single"/>
        </w:rPr>
        <w:t xml:space="preserve"> as the Observation Weight</w:t>
      </w:r>
      <w:r w:rsidR="001018F6">
        <w:t xml:space="preserve">: For example, if the data are grouped, 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018F6">
        <w:t xml:space="preserve"> we have a number of multinomial samples, with </w:t>
      </w:r>
      <m:oMath>
        <m:sSub>
          <m:sSubPr>
            <m:ctrlPr>
              <w:rPr>
                <w:rFonts w:ascii="Cambria Math" w:hAnsi="Cambria Math"/>
                <w:i/>
              </w:rPr>
            </m:ctrlPr>
          </m:sSubPr>
          <m:e>
            <m:r>
              <w:rPr>
                <w:rFonts w:ascii="Cambria Math" w:hAnsi="Cambria Math"/>
              </w:rPr>
              <m:t>m</m:t>
            </m:r>
          </m:e>
          <m:sub>
            <m:r>
              <w:rPr>
                <w:rFonts w:ascii="Cambria Math" w:hAnsi="Cambria Math"/>
              </w:rPr>
              <m:t>il</m:t>
            </m:r>
          </m:sub>
        </m:sSub>
      </m:oMath>
      <w:r w:rsidR="001018F6">
        <w:t xml:space="preserve"> falling into the category </w:t>
      </w:r>
      <m:oMath>
        <m:r>
          <w:rPr>
            <w:rFonts w:ascii="Cambria Math" w:hAnsi="Cambria Math"/>
          </w:rPr>
          <m:t>l</m:t>
        </m:r>
      </m:oMath>
      <w:r w:rsidR="001018F6">
        <w:t>. In this case each row is divided by the row sum</w:t>
      </w:r>
    </w:p>
    <w:p w14:paraId="331B044A" w14:textId="77777777" w:rsidR="001018F6" w:rsidRPr="00904A7A" w:rsidRDefault="001018F6" w:rsidP="001018F6">
      <w:pPr>
        <w:spacing w:after="160" w:line="360" w:lineRule="auto"/>
        <w:rPr>
          <w:u w:val="single"/>
        </w:rPr>
      </w:pPr>
    </w:p>
    <w:p w14:paraId="2E80603A"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m</m:t>
                  </m:r>
                </m:e>
                <m:sub>
                  <m:r>
                    <w:rPr>
                      <w:rFonts w:ascii="Cambria Math" w:hAnsi="Cambria Math"/>
                    </w:rPr>
                    <m:t>il</m:t>
                  </m:r>
                </m:sub>
              </m:sSub>
            </m:e>
          </m:nary>
        </m:oMath>
      </m:oMathPara>
    </w:p>
    <w:p w14:paraId="0DF866A4" w14:textId="77777777" w:rsidR="001018F6" w:rsidRDefault="001018F6" w:rsidP="001018F6">
      <w:pPr>
        <w:spacing w:after="160" w:line="360" w:lineRule="auto"/>
      </w:pPr>
    </w:p>
    <w:p w14:paraId="0D8665B1" w14:textId="77777777" w:rsidR="001018F6" w:rsidRDefault="001018F6" w:rsidP="001018F6">
      <w:pPr>
        <w:pStyle w:val="ListParagraph"/>
        <w:spacing w:after="160" w:line="360" w:lineRule="auto"/>
        <w:ind w:left="360"/>
      </w:pPr>
      <w:r>
        <w:t>and produce the response matrix</w:t>
      </w:r>
    </w:p>
    <w:p w14:paraId="77F7EF0B" w14:textId="77777777" w:rsidR="001018F6" w:rsidRDefault="001018F6" w:rsidP="001018F6">
      <w:pPr>
        <w:spacing w:after="160" w:line="360" w:lineRule="auto"/>
      </w:pPr>
    </w:p>
    <w:p w14:paraId="7D9A7E97"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il</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14:paraId="2AF761F7" w14:textId="77777777" w:rsidR="001018F6" w:rsidRDefault="001018F6" w:rsidP="001018F6">
      <w:pPr>
        <w:spacing w:after="160" w:line="360" w:lineRule="auto"/>
      </w:pPr>
    </w:p>
    <w:p w14:paraId="6F7604FD" w14:textId="77777777" w:rsidR="001018F6" w:rsidRDefault="00000000" w:rsidP="001018F6">
      <w:pPr>
        <w:pStyle w:val="ListParagraph"/>
        <w:spacing w:after="160" w:line="360" w:lineRule="auto"/>
        <w:ind w:left="360"/>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1018F6">
        <w:t xml:space="preserve"> thus becomes an observation weight.</w:t>
      </w:r>
    </w:p>
    <w:p w14:paraId="1DAA49F6" w14:textId="77777777" w:rsidR="001018F6" w:rsidRDefault="001018F6">
      <w:pPr>
        <w:pStyle w:val="ListParagraph"/>
        <w:numPr>
          <w:ilvl w:val="0"/>
          <w:numId w:val="14"/>
        </w:numPr>
        <w:spacing w:after="160" w:line="360" w:lineRule="auto"/>
      </w:pPr>
      <w:r w:rsidRPr="00DA655B">
        <w:rPr>
          <w:u w:val="single"/>
        </w:rPr>
        <w:t>Changes to Working Response/Weights</w:t>
      </w:r>
      <w:r>
        <w:t>: Thus, the penalized maximum likelihood changes in a trivial way. The working response</w:t>
      </w:r>
    </w:p>
    <w:p w14:paraId="28E41326" w14:textId="77777777" w:rsidR="001018F6" w:rsidRPr="00904A7A" w:rsidRDefault="001018F6" w:rsidP="001018F6">
      <w:pPr>
        <w:spacing w:after="160" w:line="360" w:lineRule="auto"/>
        <w:rPr>
          <w:u w:val="single"/>
        </w:rPr>
      </w:pPr>
    </w:p>
    <w:p w14:paraId="50BF55CC"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0l</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l</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en>
          </m:f>
        </m:oMath>
      </m:oMathPara>
    </w:p>
    <w:p w14:paraId="574B4767" w14:textId="77777777" w:rsidR="001018F6" w:rsidRDefault="001018F6" w:rsidP="001018F6">
      <w:pPr>
        <w:spacing w:after="160" w:line="360" w:lineRule="auto"/>
      </w:pPr>
    </w:p>
    <w:p w14:paraId="7DFF2184" w14:textId="77777777" w:rsidR="001018F6" w:rsidRDefault="001018F6" w:rsidP="001018F6">
      <w:pPr>
        <w:pStyle w:val="ListParagraph"/>
        <w:spacing w:after="160" w:line="360" w:lineRule="auto"/>
        <w:ind w:left="360"/>
      </w:pPr>
      <w:r>
        <w:t xml:space="preserve">is defined exactly the same way, using </w:t>
      </w:r>
      <m:oMath>
        <m:sSub>
          <m:sSubPr>
            <m:ctrlPr>
              <w:rPr>
                <w:rFonts w:ascii="Cambria Math" w:hAnsi="Cambria Math"/>
                <w:i/>
              </w:rPr>
            </m:ctrlPr>
          </m:sSubPr>
          <m:e>
            <m:r>
              <w:rPr>
                <w:rFonts w:ascii="Cambria Math" w:hAnsi="Cambria Math"/>
              </w:rPr>
              <m:t>y</m:t>
            </m:r>
          </m:e>
          <m:sub>
            <m:r>
              <w:rPr>
                <w:rFonts w:ascii="Cambria Math" w:hAnsi="Cambria Math"/>
              </w:rPr>
              <m:t>il</m:t>
            </m:r>
          </m:sub>
        </m:sSub>
      </m:oMath>
      <w:r>
        <w:t xml:space="preserve"> just defined. The weights in</w:t>
      </w:r>
    </w:p>
    <w:p w14:paraId="3FB5C2C2" w14:textId="77777777" w:rsidR="001018F6" w:rsidRDefault="001018F6" w:rsidP="001018F6">
      <w:pPr>
        <w:spacing w:after="160" w:line="360" w:lineRule="auto"/>
      </w:pPr>
    </w:p>
    <w:p w14:paraId="3AFD656B"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262884A7" w14:textId="77777777" w:rsidR="001018F6" w:rsidRDefault="001018F6" w:rsidP="001018F6">
      <w:pPr>
        <w:spacing w:after="160" w:line="360" w:lineRule="auto"/>
      </w:pPr>
    </w:p>
    <w:p w14:paraId="7B75B8C8" w14:textId="77777777" w:rsidR="001018F6" w:rsidRDefault="001018F6" w:rsidP="001018F6">
      <w:pPr>
        <w:pStyle w:val="ListParagraph"/>
        <w:spacing w:after="160" w:line="360" w:lineRule="auto"/>
        <w:ind w:left="360"/>
      </w:pPr>
      <w:r>
        <w:t xml:space="preserve">get augmented with the observation </w:t>
      </w:r>
      <m:oMath>
        <m:sSub>
          <m:sSubPr>
            <m:ctrlPr>
              <w:rPr>
                <w:rFonts w:ascii="Cambria Math" w:hAnsi="Cambria Math"/>
                <w:i/>
              </w:rPr>
            </m:ctrlPr>
          </m:sSubPr>
          <m:e>
            <m:r>
              <w:rPr>
                <w:rFonts w:ascii="Cambria Math" w:hAnsi="Cambria Math"/>
              </w:rPr>
              <m:t>m</m:t>
            </m:r>
          </m:e>
          <m:sub>
            <m:r>
              <w:rPr>
                <w:rFonts w:ascii="Cambria Math" w:hAnsi="Cambria Math"/>
              </w:rPr>
              <m:t>i</m:t>
            </m:r>
          </m:sub>
        </m:sSub>
      </m:oMath>
    </w:p>
    <w:p w14:paraId="6E3EC0BF" w14:textId="77777777" w:rsidR="001018F6" w:rsidRDefault="001018F6" w:rsidP="001018F6">
      <w:pPr>
        <w:spacing w:after="160" w:line="360" w:lineRule="auto"/>
      </w:pPr>
    </w:p>
    <w:p w14:paraId="78755565" w14:textId="77777777" w:rsidR="001018F6" w:rsidRPr="00904A7A"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485A0731" w14:textId="77777777" w:rsidR="001018F6" w:rsidRDefault="001018F6" w:rsidP="001018F6">
      <w:pPr>
        <w:spacing w:after="160" w:line="360" w:lineRule="auto"/>
      </w:pPr>
    </w:p>
    <w:p w14:paraId="40D2B440" w14:textId="77777777" w:rsidR="001018F6" w:rsidRDefault="001018F6">
      <w:pPr>
        <w:pStyle w:val="ListParagraph"/>
        <w:numPr>
          <w:ilvl w:val="0"/>
          <w:numId w:val="14"/>
        </w:numPr>
        <w:spacing w:after="160" w:line="360" w:lineRule="auto"/>
      </w:pPr>
      <w:r>
        <w:rPr>
          <w:u w:val="single"/>
        </w:rPr>
        <w:t>Matrix of Class Weight Properties</w:t>
      </w:r>
      <w:r>
        <w:t>: Equivalently, the data can be presented directly as a matrix of class proportions, along with a weight vector. From the point of view of the algorithms, any matrix of positive vectors and any non-negative weight vector will be treated the same way.</w:t>
      </w:r>
    </w:p>
    <w:p w14:paraId="6E59BFBB" w14:textId="77777777" w:rsidR="001018F6" w:rsidRDefault="001018F6" w:rsidP="001018F6">
      <w:pPr>
        <w:spacing w:after="160" w:line="360" w:lineRule="auto"/>
      </w:pPr>
    </w:p>
    <w:p w14:paraId="041D69E4" w14:textId="77777777" w:rsidR="001018F6" w:rsidRDefault="001018F6" w:rsidP="001018F6">
      <w:pPr>
        <w:spacing w:after="160" w:line="360" w:lineRule="auto"/>
      </w:pPr>
    </w:p>
    <w:p w14:paraId="7773F42A" w14:textId="77777777" w:rsidR="001018F6" w:rsidRPr="006E2615" w:rsidRDefault="001018F6" w:rsidP="001018F6">
      <w:pPr>
        <w:spacing w:after="160" w:line="360" w:lineRule="auto"/>
        <w:rPr>
          <w:b/>
          <w:bCs/>
          <w:sz w:val="28"/>
          <w:szCs w:val="28"/>
        </w:rPr>
      </w:pPr>
      <w:r w:rsidRPr="006E2615">
        <w:rPr>
          <w:b/>
          <w:bCs/>
          <w:sz w:val="28"/>
          <w:szCs w:val="28"/>
        </w:rPr>
        <w:t>Timings</w:t>
      </w:r>
    </w:p>
    <w:p w14:paraId="366AF322" w14:textId="77777777" w:rsidR="001018F6" w:rsidRDefault="001018F6" w:rsidP="001018F6">
      <w:pPr>
        <w:spacing w:after="160" w:line="360" w:lineRule="auto"/>
      </w:pPr>
    </w:p>
    <w:p w14:paraId="3FFE2D34" w14:textId="77777777" w:rsidR="001018F6" w:rsidRDefault="001018F6">
      <w:pPr>
        <w:pStyle w:val="ListParagraph"/>
        <w:numPr>
          <w:ilvl w:val="0"/>
          <w:numId w:val="15"/>
        </w:numPr>
        <w:spacing w:after="160" w:line="360" w:lineRule="auto"/>
      </w:pPr>
      <w:r w:rsidRPr="003353C8">
        <w:rPr>
          <w:u w:val="single"/>
        </w:rPr>
        <w:lastRenderedPageBreak/>
        <w:t>Comparing Coordinate-wise Algorithms with Competitors</w:t>
      </w:r>
      <w:r>
        <w:t>: This section compares the run times of the coordinate-wise algorithm to certain competing algorithms. These use the lasso penalty</w:t>
      </w:r>
    </w:p>
    <w:p w14:paraId="1518F32B" w14:textId="77777777" w:rsidR="001018F6" w:rsidRPr="006D1BEB" w:rsidRDefault="001018F6" w:rsidP="001018F6">
      <w:pPr>
        <w:spacing w:after="160" w:line="360" w:lineRule="auto"/>
        <w:rPr>
          <w:u w:val="single"/>
        </w:rPr>
      </w:pPr>
    </w:p>
    <w:p w14:paraId="793572D6" w14:textId="77777777" w:rsidR="001018F6" w:rsidRDefault="001018F6" w:rsidP="001018F6">
      <w:pPr>
        <w:pStyle w:val="ListParagraph"/>
        <w:spacing w:after="160" w:line="360" w:lineRule="auto"/>
        <w:ind w:left="360"/>
      </w:pPr>
      <m:oMathPara>
        <m:oMath>
          <m:r>
            <w:rPr>
              <w:rFonts w:ascii="Cambria Math" w:hAnsi="Cambria Math"/>
            </w:rPr>
            <m:t>α=1</m:t>
          </m:r>
        </m:oMath>
      </m:oMathPara>
    </w:p>
    <w:p w14:paraId="1283811E" w14:textId="77777777" w:rsidR="001018F6" w:rsidRDefault="001018F6" w:rsidP="001018F6">
      <w:pPr>
        <w:spacing w:after="160" w:line="360" w:lineRule="auto"/>
      </w:pPr>
    </w:p>
    <w:p w14:paraId="59FD1BA9" w14:textId="77777777" w:rsidR="001018F6" w:rsidRDefault="001018F6" w:rsidP="001018F6">
      <w:pPr>
        <w:pStyle w:val="ListParagraph"/>
        <w:spacing w:after="160" w:line="360" w:lineRule="auto"/>
        <w:ind w:left="360"/>
      </w:pPr>
      <w:r>
        <w:t>in both the regression and the logistic regression settings. All timings were carried out on an Intel Xeon 2.8 GHz processor.</w:t>
      </w:r>
    </w:p>
    <w:p w14:paraId="5E1B1256" w14:textId="77777777" w:rsidR="001018F6" w:rsidRDefault="001018F6">
      <w:pPr>
        <w:pStyle w:val="ListParagraph"/>
        <w:numPr>
          <w:ilvl w:val="0"/>
          <w:numId w:val="15"/>
        </w:numPr>
        <w:spacing w:after="160" w:line="360" w:lineRule="auto"/>
      </w:pPr>
      <w:r>
        <w:rPr>
          <w:u w:val="single"/>
        </w:rPr>
        <w:t>Unavailability of Elastic Net Software</w:t>
      </w:r>
      <w:r w:rsidRPr="00CB5CB3">
        <w:t>:</w:t>
      </w:r>
      <w:r>
        <w:t xml:space="preserve"> No comparisons are performed on the elastic net versions of the penalties, since there is not much software available.</w:t>
      </w:r>
    </w:p>
    <w:p w14:paraId="4F9B5551" w14:textId="77777777" w:rsidR="001018F6" w:rsidRDefault="001018F6">
      <w:pPr>
        <w:pStyle w:val="ListParagraph"/>
        <w:numPr>
          <w:ilvl w:val="0"/>
          <w:numId w:val="15"/>
        </w:numPr>
        <w:spacing w:after="160" w:line="360" w:lineRule="auto"/>
      </w:pPr>
      <w:r>
        <w:rPr>
          <w:u w:val="single"/>
        </w:rPr>
        <w:t>glmnet - lars vs. elasticnet Packages</w:t>
      </w:r>
      <w:r>
        <w:t>: Comparisons of glmnet with the R package elasticnet will mimic the comparisons with lars (Hastie and Efron (2007)) for the lasso, since elasticnet (Zou and Hastie (2004)) is built on the lars package.</w:t>
      </w:r>
    </w:p>
    <w:p w14:paraId="1524E9BB" w14:textId="77777777" w:rsidR="001018F6" w:rsidRDefault="001018F6" w:rsidP="001018F6">
      <w:pPr>
        <w:spacing w:after="160" w:line="360" w:lineRule="auto"/>
      </w:pPr>
    </w:p>
    <w:p w14:paraId="44277497" w14:textId="77777777" w:rsidR="001018F6" w:rsidRDefault="001018F6" w:rsidP="001018F6">
      <w:pPr>
        <w:spacing w:after="160" w:line="360" w:lineRule="auto"/>
      </w:pPr>
    </w:p>
    <w:p w14:paraId="38B08D89" w14:textId="77777777" w:rsidR="001018F6" w:rsidRPr="003F7F21" w:rsidRDefault="001018F6" w:rsidP="001018F6">
      <w:pPr>
        <w:spacing w:after="160" w:line="360" w:lineRule="auto"/>
        <w:rPr>
          <w:b/>
          <w:bCs/>
          <w:sz w:val="28"/>
          <w:szCs w:val="28"/>
        </w:rPr>
      </w:pPr>
      <w:r w:rsidRPr="003F7F21">
        <w:rPr>
          <w:b/>
          <w:bCs/>
          <w:sz w:val="28"/>
          <w:szCs w:val="28"/>
        </w:rPr>
        <w:t>Regression with the Lasso</w:t>
      </w:r>
    </w:p>
    <w:p w14:paraId="6832A1F3" w14:textId="77777777" w:rsidR="001018F6" w:rsidRDefault="001018F6" w:rsidP="001018F6">
      <w:pPr>
        <w:spacing w:after="160" w:line="360" w:lineRule="auto"/>
      </w:pPr>
    </w:p>
    <w:p w14:paraId="797BD7AB" w14:textId="77777777" w:rsidR="001018F6" w:rsidRDefault="001018F6">
      <w:pPr>
        <w:pStyle w:val="ListParagraph"/>
        <w:numPr>
          <w:ilvl w:val="0"/>
          <w:numId w:val="16"/>
        </w:numPr>
        <w:spacing w:after="160" w:line="360" w:lineRule="auto"/>
      </w:pPr>
      <m:oMath>
        <m:r>
          <w:rPr>
            <w:rFonts w:ascii="Cambria Math" w:hAnsi="Cambria Math"/>
            <w:u w:val="single"/>
          </w:rPr>
          <m:t>N</m:t>
        </m:r>
      </m:oMath>
      <w:r w:rsidRPr="006D1BEB">
        <w:rPr>
          <w:u w:val="single"/>
        </w:rPr>
        <w:t xml:space="preserve"> Gaussian Observations / </w:t>
      </w:r>
      <m:oMath>
        <m:r>
          <w:rPr>
            <w:rFonts w:ascii="Cambria Math" w:hAnsi="Cambria Math"/>
            <w:u w:val="single"/>
          </w:rPr>
          <m:t>p</m:t>
        </m:r>
      </m:oMath>
      <w:r w:rsidRPr="006D1BEB">
        <w:rPr>
          <w:u w:val="single"/>
        </w:rPr>
        <w:t xml:space="preserve"> Predictors</w:t>
      </w:r>
      <w:r>
        <w:t xml:space="preserve">: Friedman, Hastie, and Tibshirani (2010) generated Gaussian data with </w:t>
      </w:r>
      <m:oMath>
        <m:r>
          <w:rPr>
            <w:rFonts w:ascii="Cambria Math" w:hAnsi="Cambria Math"/>
          </w:rPr>
          <m:t>N</m:t>
        </m:r>
      </m:oMath>
      <w:r>
        <w:t xml:space="preserve"> observations and </w:t>
      </w:r>
      <m:oMath>
        <m:r>
          <w:rPr>
            <w:rFonts w:ascii="Cambria Math" w:hAnsi="Cambria Math"/>
          </w:rPr>
          <m:t>p</m:t>
        </m:r>
      </m:oMath>
      <w:r>
        <w:t xml:space="preserve"> predictors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having the same population correlation </w:t>
      </w:r>
      <m:oMath>
        <m:r>
          <w:rPr>
            <w:rFonts w:ascii="Cambria Math" w:hAnsi="Cambria Math"/>
          </w:rPr>
          <m:t>ρ</m:t>
        </m:r>
      </m:oMath>
      <w:r>
        <w:t xml:space="preserve">. They tried a number of different values for </w:t>
      </w:r>
      <m:oMath>
        <m:r>
          <w:rPr>
            <w:rFonts w:ascii="Cambria Math" w:hAnsi="Cambria Math"/>
          </w:rPr>
          <m:t>N</m:t>
        </m:r>
      </m:oMath>
      <w:r>
        <w:t xml:space="preserve"> and </w:t>
      </w:r>
      <m:oMath>
        <m:r>
          <w:rPr>
            <w:rFonts w:ascii="Cambria Math" w:hAnsi="Cambria Math"/>
          </w:rPr>
          <m:t>p</m:t>
        </m:r>
      </m:oMath>
      <w:r>
        <w:t xml:space="preserve">, with </w:t>
      </w:r>
      <m:oMath>
        <m:r>
          <w:rPr>
            <w:rFonts w:ascii="Cambria Math" w:hAnsi="Cambria Math"/>
          </w:rPr>
          <m:t>ρ</m:t>
        </m:r>
      </m:oMath>
      <w:r>
        <w:t xml:space="preserve"> varying from </w:t>
      </w:r>
      <m:oMath>
        <m:r>
          <w:rPr>
            <w:rFonts w:ascii="Cambria Math" w:hAnsi="Cambria Math"/>
          </w:rPr>
          <m:t>0</m:t>
        </m:r>
      </m:oMath>
      <w:r>
        <w:t xml:space="preserve"> to </w:t>
      </w:r>
      <m:oMath>
        <m:r>
          <w:rPr>
            <w:rFonts w:ascii="Cambria Math" w:hAnsi="Cambria Math"/>
          </w:rPr>
          <m:t>0.95</m:t>
        </m:r>
      </m:oMath>
      <w:r>
        <w:t>.</w:t>
      </w:r>
    </w:p>
    <w:p w14:paraId="1F0DA6A5" w14:textId="77777777" w:rsidR="001018F6" w:rsidRDefault="001018F6">
      <w:pPr>
        <w:pStyle w:val="ListParagraph"/>
        <w:numPr>
          <w:ilvl w:val="0"/>
          <w:numId w:val="16"/>
        </w:numPr>
        <w:spacing w:after="160" w:line="360" w:lineRule="auto"/>
      </w:pPr>
      <w:r w:rsidRPr="005E57D5">
        <w:rPr>
          <w:u w:val="single"/>
        </w:rPr>
        <w:t>Correlation of the Response Values</w:t>
      </w:r>
      <w:r>
        <w:t>: The outcome values were generated by</w:t>
      </w:r>
    </w:p>
    <w:p w14:paraId="69BED497" w14:textId="77777777" w:rsidR="001018F6" w:rsidRPr="002D7037" w:rsidRDefault="001018F6" w:rsidP="001018F6">
      <w:pPr>
        <w:spacing w:after="160" w:line="360" w:lineRule="auto"/>
        <w:rPr>
          <w:u w:val="single"/>
        </w:rPr>
      </w:pPr>
    </w:p>
    <w:p w14:paraId="58EE9E17" w14:textId="77777777" w:rsidR="001018F6" w:rsidRDefault="001018F6" w:rsidP="001018F6">
      <w:pPr>
        <w:pStyle w:val="ListParagraph"/>
        <w:spacing w:after="16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+k∙Z</m:t>
          </m:r>
        </m:oMath>
      </m:oMathPara>
    </w:p>
    <w:p w14:paraId="5533AE26" w14:textId="77777777" w:rsidR="001018F6" w:rsidRDefault="001018F6" w:rsidP="001018F6">
      <w:pPr>
        <w:spacing w:after="160" w:line="360" w:lineRule="auto"/>
      </w:pPr>
    </w:p>
    <w:p w14:paraId="3AACC0D2" w14:textId="77777777" w:rsidR="001018F6" w:rsidRDefault="001018F6" w:rsidP="001018F6">
      <w:pPr>
        <w:pStyle w:val="ListParagraph"/>
        <w:spacing w:after="160" w:line="360" w:lineRule="auto"/>
        <w:ind w:left="360"/>
      </w:pPr>
      <w:r>
        <w:lastRenderedPageBreak/>
        <w:t>where</w:t>
      </w:r>
    </w:p>
    <w:p w14:paraId="106E0A0A" w14:textId="77777777" w:rsidR="001018F6" w:rsidRDefault="001018F6" w:rsidP="001018F6">
      <w:pPr>
        <w:spacing w:after="160" w:line="360" w:lineRule="auto"/>
      </w:pPr>
    </w:p>
    <w:p w14:paraId="6883DBA0" w14:textId="77777777" w:rsidR="001018F6" w:rsidRDefault="00000000" w:rsidP="001018F6">
      <w:pPr>
        <w:pStyle w:val="ListParagraph"/>
        <w:spacing w:after="16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j-1</m:t>
                      </m:r>
                    </m:e>
                  </m:d>
                </m:num>
                <m:den>
                  <m:r>
                    <w:rPr>
                      <w:rFonts w:ascii="Cambria Math" w:hAnsi="Cambria Math"/>
                    </w:rPr>
                    <m:t>20</m:t>
                  </m:r>
                </m:den>
              </m:f>
            </m:sup>
          </m:sSup>
        </m:oMath>
      </m:oMathPara>
    </w:p>
    <w:p w14:paraId="258D7998" w14:textId="77777777" w:rsidR="001018F6" w:rsidRDefault="001018F6" w:rsidP="001018F6">
      <w:pPr>
        <w:spacing w:after="160" w:line="360" w:lineRule="auto"/>
      </w:pPr>
    </w:p>
    <w:p w14:paraId="3F7E8859" w14:textId="77777777" w:rsidR="001018F6" w:rsidRDefault="001018F6" w:rsidP="001018F6">
      <w:pPr>
        <w:pStyle w:val="ListParagraph"/>
        <w:spacing w:after="160" w:line="360" w:lineRule="auto"/>
        <w:ind w:left="360"/>
      </w:pPr>
      <m:oMathPara>
        <m:oMath>
          <m:r>
            <w:rPr>
              <w:rFonts w:ascii="Cambria Math" w:hAnsi="Cambria Math"/>
            </w:rPr>
            <m:t>Z~</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744186C9" w14:textId="77777777" w:rsidR="001018F6" w:rsidRDefault="001018F6" w:rsidP="001018F6">
      <w:pPr>
        <w:spacing w:after="160" w:line="360" w:lineRule="auto"/>
      </w:pPr>
    </w:p>
    <w:p w14:paraId="10DCBFAA" w14:textId="77777777" w:rsidR="001018F6" w:rsidRDefault="001018F6" w:rsidP="001018F6">
      <w:pPr>
        <w:pStyle w:val="ListParagraph"/>
        <w:spacing w:after="160" w:line="360" w:lineRule="auto"/>
        <w:ind w:left="360"/>
      </w:pPr>
      <w:r>
        <w:t xml:space="preserve">and </w:t>
      </w:r>
      <m:oMath>
        <m:r>
          <w:rPr>
            <w:rFonts w:ascii="Cambria Math" w:hAnsi="Cambria Math"/>
          </w:rPr>
          <m:t>k</m:t>
        </m:r>
      </m:oMath>
      <w:r>
        <w:t xml:space="preserve"> is chosen such that the signal-to-noise ratio is </w:t>
      </w:r>
      <m:oMath>
        <m:r>
          <w:rPr>
            <w:rFonts w:ascii="Cambria Math" w:hAnsi="Cambria Math"/>
          </w:rPr>
          <m:t>3.0</m:t>
        </m:r>
      </m:oMath>
    </w:p>
    <w:p w14:paraId="7FB18CEF" w14:textId="77777777" w:rsidR="001018F6" w:rsidRDefault="001018F6">
      <w:pPr>
        <w:pStyle w:val="ListParagraph"/>
        <w:numPr>
          <w:ilvl w:val="0"/>
          <w:numId w:val="16"/>
        </w:numPr>
        <w:spacing w:after="160" w:line="360" w:lineRule="auto"/>
      </w:pPr>
      <w:r>
        <w:rPr>
          <w:u w:val="single"/>
        </w:rPr>
        <w:t>Strategy behind Construction of Coefficients</w:t>
      </w:r>
      <w:r>
        <w:t>: The coefficients are constructed to have alternating signs and to be exponentially decreasing.</w:t>
      </w:r>
    </w:p>
    <w:p w14:paraId="5978A528" w14:textId="77777777" w:rsidR="001018F6" w:rsidRDefault="001018F6">
      <w:pPr>
        <w:pStyle w:val="ListParagraph"/>
        <w:numPr>
          <w:ilvl w:val="0"/>
          <w:numId w:val="16"/>
        </w:numPr>
        <w:spacing w:after="160" w:line="360" w:lineRule="auto"/>
      </w:pPr>
      <w:r>
        <w:rPr>
          <w:u w:val="single"/>
        </w:rPr>
        <w:t>CPU Times – Coordinate-wise vs. lars</w:t>
      </w:r>
      <w:r w:rsidRPr="0086298D">
        <w:t>:</w:t>
      </w:r>
      <w:r>
        <w:t xml:space="preserve"> </w:t>
      </w:r>
    </w:p>
    <w:p w14:paraId="0464E4F3" w14:textId="77777777" w:rsidR="001018F6" w:rsidRDefault="001018F6" w:rsidP="001018F6">
      <w:pPr>
        <w:spacing w:after="160" w:line="360" w:lineRule="auto"/>
      </w:pPr>
      <w:r>
        <w:rPr>
          <w:noProof/>
        </w:rPr>
        <w:lastRenderedPageBreak/>
        <w:drawing>
          <wp:inline distT="0" distB="0" distL="0" distR="0" wp14:anchorId="7DBFA767" wp14:editId="3C861A05">
            <wp:extent cx="5943600" cy="6590665"/>
            <wp:effectExtent l="0" t="0" r="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590665"/>
                    </a:xfrm>
                    <a:prstGeom prst="rect">
                      <a:avLst/>
                    </a:prstGeom>
                  </pic:spPr>
                </pic:pic>
              </a:graphicData>
            </a:graphic>
          </wp:inline>
        </w:drawing>
      </w:r>
    </w:p>
    <w:p w14:paraId="2DAFE398" w14:textId="77777777" w:rsidR="001018F6" w:rsidRDefault="001018F6" w:rsidP="001018F6">
      <w:pPr>
        <w:spacing w:after="160" w:line="360" w:lineRule="auto"/>
        <w:ind w:left="720"/>
      </w:pPr>
      <w:r>
        <w:t>The table shows the average CPU timings for the coordinate-wise algorithm, and the lars procedure (Efron, Hastie, Johnstone, and Tibshirani (2004)). All algorithms are implemented as R functions.</w:t>
      </w:r>
    </w:p>
    <w:p w14:paraId="4FBB033A" w14:textId="77777777" w:rsidR="001018F6" w:rsidRDefault="001018F6">
      <w:pPr>
        <w:pStyle w:val="ListParagraph"/>
        <w:numPr>
          <w:ilvl w:val="0"/>
          <w:numId w:val="16"/>
        </w:numPr>
        <w:spacing w:after="160" w:line="360" w:lineRule="auto"/>
      </w:pPr>
      <w:r w:rsidRPr="00E43F60">
        <w:rPr>
          <w:u w:val="single"/>
        </w:rPr>
        <w:lastRenderedPageBreak/>
        <w:t>R/Fortran in Numerical Work</w:t>
      </w:r>
      <w:r>
        <w:t>: The coordinate-wise algorithm does all of its numerical work in Fortran, while lars (Hastie and Efron (2007)) does much of its work in R, calling Fortran routines for some matrix responses.</w:t>
      </w:r>
    </w:p>
    <w:p w14:paraId="5477AD13" w14:textId="77777777" w:rsidR="001018F6" w:rsidRDefault="001018F6">
      <w:pPr>
        <w:pStyle w:val="ListParagraph"/>
        <w:numPr>
          <w:ilvl w:val="0"/>
          <w:numId w:val="16"/>
        </w:numPr>
        <w:spacing w:after="160" w:line="360" w:lineRule="auto"/>
      </w:pPr>
      <w:r>
        <w:rPr>
          <w:u w:val="single"/>
        </w:rPr>
        <w:t>Lars in Fortran vs. Mixed</w:t>
      </w:r>
      <w:r w:rsidRPr="00E43F60">
        <w:t>:</w:t>
      </w:r>
      <w:r>
        <w:t xml:space="preserve"> However, comparisons in Friedman, Hastie, Hoefling, and Tibshirani (2007) showed that lars was actually faster than a version entirely in Fortran.</w:t>
      </w:r>
    </w:p>
    <w:p w14:paraId="0E37860D" w14:textId="77777777" w:rsidR="001018F6" w:rsidRDefault="001018F6">
      <w:pPr>
        <w:pStyle w:val="ListParagraph"/>
        <w:numPr>
          <w:ilvl w:val="0"/>
          <w:numId w:val="16"/>
        </w:numPr>
        <w:spacing w:after="160" w:line="360" w:lineRule="auto"/>
      </w:pPr>
      <w:r>
        <w:rPr>
          <w:u w:val="single"/>
        </w:rPr>
        <w:t>Lars Computes the Full Path</w:t>
      </w:r>
      <w:r w:rsidRPr="00FF0C3D">
        <w:t>:</w:t>
      </w:r>
      <w:r>
        <w:t xml:space="preserve"> Comparisons between different programs are always tricky: in particular, the lars procedures computes the entire path of solutions, while the coordinate-wise procedure solves the path for a set pre-defined locations along the solution path.</w:t>
      </w:r>
    </w:p>
    <w:p w14:paraId="031E5387" w14:textId="77777777" w:rsidR="001018F6" w:rsidRDefault="001018F6">
      <w:pPr>
        <w:pStyle w:val="ListParagraph"/>
        <w:numPr>
          <w:ilvl w:val="0"/>
          <w:numId w:val="16"/>
        </w:numPr>
        <w:spacing w:after="160" w:line="360" w:lineRule="auto"/>
      </w:pPr>
      <w:r>
        <w:rPr>
          <w:u w:val="single"/>
        </w:rPr>
        <w:t>Number of Steps in lars</w:t>
      </w:r>
      <w:r w:rsidRPr="00BF1CDC">
        <w:t>:</w:t>
      </w:r>
      <w:r>
        <w:t xml:space="preserve"> In the orthogonal case, lars takes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N, p</m:t>
                </m:r>
              </m:e>
            </m:d>
          </m:e>
        </m:func>
      </m:oMath>
      <w:r>
        <w:t xml:space="preserve"> steps: hence to make things roughly comparable, the latter two algorithms are called to solve a total of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N, p</m:t>
                </m:r>
              </m:e>
            </m:d>
          </m:e>
        </m:func>
      </m:oMath>
      <w:r>
        <w:t xml:space="preserve"> problems along the path.</w:t>
      </w:r>
    </w:p>
    <w:p w14:paraId="3D771B5D" w14:textId="77777777" w:rsidR="001018F6" w:rsidRDefault="001018F6">
      <w:pPr>
        <w:pStyle w:val="ListParagraph"/>
        <w:numPr>
          <w:ilvl w:val="0"/>
          <w:numId w:val="16"/>
        </w:numPr>
        <w:spacing w:after="160" w:line="360" w:lineRule="auto"/>
      </w:pPr>
      <w:r>
        <w:rPr>
          <w:u w:val="single"/>
        </w:rPr>
        <w:t>Glmnet Considerably Faster than lars</w:t>
      </w:r>
      <w:r w:rsidRPr="0062408B">
        <w:t>:</w:t>
      </w:r>
      <w:r>
        <w:t xml:space="preserve"> The table above shows timing in seconds averaged over three runs. It can be seen that glmnet is considerably faster than lars; the covariance-updating version of the algorithm is a little faster than the naïve version when</w:t>
      </w:r>
    </w:p>
    <w:p w14:paraId="1D6196E8" w14:textId="77777777" w:rsidR="001018F6" w:rsidRPr="002D7037" w:rsidRDefault="001018F6" w:rsidP="001018F6">
      <w:pPr>
        <w:spacing w:after="160" w:line="360" w:lineRule="auto"/>
        <w:rPr>
          <w:u w:val="single"/>
        </w:rPr>
      </w:pPr>
    </w:p>
    <w:p w14:paraId="43E6FDC6" w14:textId="77777777" w:rsidR="001018F6" w:rsidRDefault="001018F6" w:rsidP="001018F6">
      <w:pPr>
        <w:pStyle w:val="ListParagraph"/>
        <w:spacing w:after="160" w:line="360" w:lineRule="auto"/>
        <w:ind w:left="360"/>
      </w:pPr>
      <m:oMathPara>
        <m:oMath>
          <m:r>
            <w:rPr>
              <w:rFonts w:ascii="Cambria Math" w:hAnsi="Cambria Math"/>
            </w:rPr>
            <m:t>N&gt;p</m:t>
          </m:r>
        </m:oMath>
      </m:oMathPara>
    </w:p>
    <w:p w14:paraId="0FA27750" w14:textId="77777777" w:rsidR="001018F6" w:rsidRDefault="001018F6" w:rsidP="001018F6">
      <w:pPr>
        <w:spacing w:after="160" w:line="360" w:lineRule="auto"/>
      </w:pPr>
    </w:p>
    <w:p w14:paraId="66C7FE7E" w14:textId="77777777" w:rsidR="001018F6" w:rsidRDefault="001018F6" w:rsidP="001018F6">
      <w:pPr>
        <w:pStyle w:val="ListParagraph"/>
        <w:spacing w:after="160" w:line="360" w:lineRule="auto"/>
        <w:ind w:left="360"/>
      </w:pPr>
      <w:r>
        <w:t>and a little slower when</w:t>
      </w:r>
    </w:p>
    <w:p w14:paraId="217B1E16" w14:textId="77777777" w:rsidR="001018F6" w:rsidRDefault="001018F6" w:rsidP="001018F6">
      <w:pPr>
        <w:spacing w:after="160" w:line="360" w:lineRule="auto"/>
      </w:pPr>
    </w:p>
    <w:p w14:paraId="0B3E0491" w14:textId="77777777" w:rsidR="001018F6" w:rsidRPr="002D7037" w:rsidRDefault="001018F6" w:rsidP="001018F6">
      <w:pPr>
        <w:pStyle w:val="ListParagraph"/>
        <w:spacing w:after="160" w:line="360" w:lineRule="auto"/>
        <w:ind w:left="360"/>
      </w:pPr>
      <m:oMathPara>
        <m:oMath>
          <m:r>
            <w:rPr>
              <w:rFonts w:ascii="Cambria Math" w:hAnsi="Cambria Math"/>
            </w:rPr>
            <m:t>p&gt;N</m:t>
          </m:r>
        </m:oMath>
      </m:oMathPara>
    </w:p>
    <w:p w14:paraId="6541E898" w14:textId="77777777" w:rsidR="001018F6" w:rsidRDefault="001018F6" w:rsidP="001018F6">
      <w:pPr>
        <w:spacing w:after="160" w:line="360" w:lineRule="auto"/>
      </w:pPr>
    </w:p>
    <w:p w14:paraId="2C84F8B8" w14:textId="77777777" w:rsidR="001018F6" w:rsidRDefault="001018F6">
      <w:pPr>
        <w:pStyle w:val="ListParagraph"/>
        <w:numPr>
          <w:ilvl w:val="0"/>
          <w:numId w:val="16"/>
        </w:numPr>
        <w:spacing w:after="160" w:line="360" w:lineRule="auto"/>
      </w:pPr>
      <w:r>
        <w:rPr>
          <w:u w:val="single"/>
        </w:rPr>
        <w:t>High Correlation between the Features</w:t>
      </w:r>
      <w:r>
        <w:t>: It would be expected that high correlation between the features would increase the runtime of glmnet, but this does not seem to be the case.</w:t>
      </w:r>
    </w:p>
    <w:p w14:paraId="04467B19" w14:textId="77777777" w:rsidR="001018F6" w:rsidRDefault="001018F6" w:rsidP="001018F6">
      <w:pPr>
        <w:spacing w:after="160" w:line="360" w:lineRule="auto"/>
      </w:pPr>
    </w:p>
    <w:p w14:paraId="1EED0FCD" w14:textId="77777777" w:rsidR="001018F6" w:rsidRDefault="001018F6" w:rsidP="001018F6">
      <w:pPr>
        <w:spacing w:after="160" w:line="360" w:lineRule="auto"/>
      </w:pPr>
    </w:p>
    <w:p w14:paraId="0783FB46" w14:textId="77777777" w:rsidR="001018F6" w:rsidRPr="00AC31C5" w:rsidRDefault="001018F6" w:rsidP="001018F6">
      <w:pPr>
        <w:spacing w:after="160" w:line="360" w:lineRule="auto"/>
        <w:rPr>
          <w:b/>
          <w:bCs/>
          <w:sz w:val="28"/>
          <w:szCs w:val="28"/>
        </w:rPr>
      </w:pPr>
      <w:r w:rsidRPr="00AC31C5">
        <w:rPr>
          <w:b/>
          <w:bCs/>
          <w:sz w:val="28"/>
          <w:szCs w:val="28"/>
        </w:rPr>
        <w:t>Lasso-Logistic Regression</w:t>
      </w:r>
    </w:p>
    <w:p w14:paraId="6D4B7110" w14:textId="77777777" w:rsidR="001018F6" w:rsidRDefault="001018F6" w:rsidP="001018F6">
      <w:pPr>
        <w:spacing w:after="160" w:line="360" w:lineRule="auto"/>
      </w:pPr>
    </w:p>
    <w:p w14:paraId="023D5B57" w14:textId="77777777" w:rsidR="001018F6" w:rsidRDefault="001018F6">
      <w:pPr>
        <w:pStyle w:val="ListParagraph"/>
        <w:numPr>
          <w:ilvl w:val="0"/>
          <w:numId w:val="17"/>
        </w:numPr>
        <w:spacing w:after="160" w:line="360" w:lineRule="auto"/>
      </w:pPr>
      <w:r w:rsidRPr="00AC31C5">
        <w:rPr>
          <w:u w:val="single"/>
        </w:rPr>
        <w:t>Outcomes – Continuous and Two-Class</w:t>
      </w:r>
      <w:r>
        <w:t xml:space="preserve">: The same simulation setup as above has been used, except that the continuous outcome </w:t>
      </w:r>
      <m:oMath>
        <m:r>
          <w:rPr>
            <w:rFonts w:ascii="Cambria Math" w:hAnsi="Cambria Math"/>
          </w:rPr>
          <m:t>y</m:t>
        </m:r>
      </m:oMath>
      <w:r>
        <w:t>, defined</w:t>
      </w:r>
    </w:p>
    <w:p w14:paraId="06E5DB12" w14:textId="77777777" w:rsidR="001018F6" w:rsidRPr="009500DE" w:rsidRDefault="001018F6" w:rsidP="001018F6">
      <w:pPr>
        <w:spacing w:after="160" w:line="360" w:lineRule="auto"/>
        <w:rPr>
          <w:u w:val="single"/>
        </w:rPr>
      </w:pPr>
    </w:p>
    <w:p w14:paraId="3B11F970" w14:textId="77777777" w:rsidR="001018F6" w:rsidRDefault="001018F6" w:rsidP="001018F6">
      <w:pPr>
        <w:pStyle w:val="ListParagraph"/>
        <w:spacing w:after="16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up>
              </m:sSup>
            </m:den>
          </m:f>
        </m:oMath>
      </m:oMathPara>
    </w:p>
    <w:p w14:paraId="3B9B1B7D" w14:textId="77777777" w:rsidR="001018F6" w:rsidRDefault="001018F6" w:rsidP="001018F6">
      <w:pPr>
        <w:spacing w:after="160" w:line="360" w:lineRule="auto"/>
      </w:pPr>
    </w:p>
    <w:p w14:paraId="487A64D9" w14:textId="77777777" w:rsidR="001018F6" w:rsidRDefault="001018F6" w:rsidP="001018F6">
      <w:pPr>
        <w:pStyle w:val="ListParagraph"/>
        <w:spacing w:after="160" w:line="360" w:lineRule="auto"/>
        <w:ind w:left="360"/>
      </w:pPr>
      <w:r>
        <w:t xml:space="preserve">is used to generate a two-class outcome </w:t>
      </w:r>
      <m:oMath>
        <m:r>
          <w:rPr>
            <w:rFonts w:ascii="Cambria Math" w:hAnsi="Cambria Math"/>
          </w:rPr>
          <m:t>z</m:t>
        </m:r>
      </m:oMath>
      <w:r>
        <w:t xml:space="preserve"> with</w:t>
      </w:r>
    </w:p>
    <w:p w14:paraId="1A7BBBE4" w14:textId="77777777" w:rsidR="001018F6" w:rsidRPr="009500DE" w:rsidRDefault="001018F6" w:rsidP="001018F6">
      <w:pPr>
        <w:spacing w:after="160" w:line="360" w:lineRule="auto"/>
      </w:pPr>
    </w:p>
    <w:p w14:paraId="17E3D240" w14:textId="77777777" w:rsidR="001018F6" w:rsidRDefault="001018F6" w:rsidP="001018F6">
      <w:pPr>
        <w:pStyle w:val="ListParagraph"/>
        <w:spacing w:after="16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z=1</m:t>
              </m:r>
            </m:e>
          </m:d>
          <m:r>
            <w:rPr>
              <w:rFonts w:ascii="Cambria Math" w:hAnsi="Cambria Math"/>
            </w:rPr>
            <m:t>=p</m:t>
          </m:r>
        </m:oMath>
      </m:oMathPara>
    </w:p>
    <w:p w14:paraId="1A05B27A" w14:textId="77777777" w:rsidR="001018F6" w:rsidRDefault="001018F6" w:rsidP="001018F6">
      <w:pPr>
        <w:spacing w:after="160" w:line="360" w:lineRule="auto"/>
      </w:pPr>
    </w:p>
    <w:p w14:paraId="679CA1E6" w14:textId="77777777" w:rsidR="001018F6" w:rsidRPr="009500DE" w:rsidRDefault="001018F6" w:rsidP="001018F6">
      <w:pPr>
        <w:pStyle w:val="ListParagraph"/>
        <w:spacing w:after="16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z=0</m:t>
              </m:r>
            </m:e>
          </m:d>
          <m:r>
            <w:rPr>
              <w:rFonts w:ascii="Cambria Math" w:hAnsi="Cambria Math"/>
            </w:rPr>
            <m:t>=1-p</m:t>
          </m:r>
        </m:oMath>
      </m:oMathPara>
    </w:p>
    <w:p w14:paraId="7EFBDB81" w14:textId="77777777" w:rsidR="001018F6" w:rsidRDefault="001018F6" w:rsidP="001018F6">
      <w:pPr>
        <w:spacing w:after="160" w:line="360" w:lineRule="auto"/>
      </w:pPr>
    </w:p>
    <w:p w14:paraId="1F20D3BC" w14:textId="77777777" w:rsidR="001018F6" w:rsidRDefault="001018F6">
      <w:pPr>
        <w:pStyle w:val="ListParagraph"/>
        <w:numPr>
          <w:ilvl w:val="0"/>
          <w:numId w:val="17"/>
        </w:numPr>
        <w:spacing w:after="160" w:line="360" w:lineRule="auto"/>
      </w:pPr>
      <w:r>
        <w:rPr>
          <w:u w:val="single"/>
        </w:rPr>
        <w:t>Comparison with the Following Algorithms</w:t>
      </w:r>
      <w:r>
        <w:t>: The speed of the glmnet was compared to the interior point l1logreg (Koh, Kim, and Boyd (2007a)), Bayesian Binary Regression BBR (Genkin, Lewis, and Madigan (2007), Madigan and Lewis (2007)), and the Lasso penalized logistic regression LPL (Wu and Lange (2008)). The latter two methods also use a coordinate descent approach.</w:t>
      </w:r>
    </w:p>
    <w:p w14:paraId="49678E1E" w14:textId="77777777" w:rsidR="001018F6" w:rsidRDefault="001018F6">
      <w:pPr>
        <w:pStyle w:val="ListParagraph"/>
        <w:numPr>
          <w:ilvl w:val="0"/>
          <w:numId w:val="17"/>
        </w:numPr>
        <w:spacing w:after="160" w:line="360" w:lineRule="auto"/>
      </w:pPr>
      <w:r>
        <w:rPr>
          <w:u w:val="single"/>
        </w:rPr>
        <w:t xml:space="preserve">Ten-fold Cross-validation across </w:t>
      </w:r>
      <m:oMath>
        <m:r>
          <w:rPr>
            <w:rFonts w:ascii="Cambria Math" w:hAnsi="Cambria Math"/>
            <w:u w:val="single"/>
          </w:rPr>
          <m:t>λ</m:t>
        </m:r>
      </m:oMath>
      <w:r>
        <w:t xml:space="preserve">: The BBR software automatically performs ten-fold cross-methodology when given a set of </w:t>
      </w:r>
      <m:oMath>
        <m:r>
          <w:rPr>
            <w:rFonts w:ascii="Cambria Math" w:hAnsi="Cambria Math"/>
          </w:rPr>
          <m:t>λ</m:t>
        </m:r>
      </m:oMath>
      <w:r>
        <w:t xml:space="preserve"> values. Hence this chapter reports the total time for ten-fold cross-validation for all methods using the same 100 </w:t>
      </w:r>
      <m:oMath>
        <m:r>
          <w:rPr>
            <w:rFonts w:ascii="Cambria Math" w:hAnsi="Cambria Math"/>
          </w:rPr>
          <m:t>λ</m:t>
        </m:r>
      </m:oMath>
      <w:r>
        <w:t xml:space="preserve"> values for all.</w:t>
      </w:r>
    </w:p>
    <w:p w14:paraId="24C3DEEE" w14:textId="77777777" w:rsidR="001018F6" w:rsidRDefault="001018F6">
      <w:pPr>
        <w:pStyle w:val="ListParagraph"/>
        <w:numPr>
          <w:ilvl w:val="0"/>
          <w:numId w:val="17"/>
        </w:numPr>
        <w:spacing w:after="160" w:line="360" w:lineRule="auto"/>
      </w:pPr>
      <w:r>
        <w:rPr>
          <w:u w:val="single"/>
        </w:rPr>
        <w:t>Speed Improvement in Coordinate Descent</w:t>
      </w:r>
      <w:r w:rsidRPr="00932CC2">
        <w:t>:</w:t>
      </w:r>
    </w:p>
    <w:p w14:paraId="094C15A0" w14:textId="77777777" w:rsidR="001018F6" w:rsidRDefault="001018F6" w:rsidP="001018F6">
      <w:pPr>
        <w:pStyle w:val="ListParagraph"/>
        <w:spacing w:after="160" w:line="360" w:lineRule="auto"/>
        <w:ind w:left="360"/>
        <w:rPr>
          <w:u w:val="single"/>
        </w:rPr>
      </w:pPr>
      <w:r>
        <w:rPr>
          <w:noProof/>
        </w:rPr>
        <w:lastRenderedPageBreak/>
        <w:drawing>
          <wp:inline distT="0" distB="0" distL="0" distR="0" wp14:anchorId="7FA1188A" wp14:editId="62376775">
            <wp:extent cx="5943600" cy="60007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00750"/>
                    </a:xfrm>
                    <a:prstGeom prst="rect">
                      <a:avLst/>
                    </a:prstGeom>
                  </pic:spPr>
                </pic:pic>
              </a:graphicData>
            </a:graphic>
          </wp:inline>
        </w:drawing>
      </w:r>
    </w:p>
    <w:p w14:paraId="46E64157" w14:textId="77777777" w:rsidR="001018F6" w:rsidRDefault="001018F6" w:rsidP="001018F6">
      <w:pPr>
        <w:pStyle w:val="ListParagraph"/>
        <w:spacing w:after="160" w:line="360" w:lineRule="auto"/>
        <w:ind w:left="360"/>
      </w:pPr>
      <w:r>
        <w:t xml:space="preserve">The table shows the result; in some respects, a method was omitted when it was seen to be very slow at smaller values for </w:t>
      </w:r>
      <m:oMath>
        <m:r>
          <w:rPr>
            <w:rFonts w:ascii="Cambria Math" w:hAnsi="Cambria Math"/>
          </w:rPr>
          <m:t>N</m:t>
        </m:r>
      </m:oMath>
      <w:r>
        <w:t xml:space="preserve"> or </w:t>
      </w:r>
      <m:oMath>
        <m:r>
          <w:rPr>
            <w:rFonts w:ascii="Cambria Math" w:hAnsi="Cambria Math"/>
          </w:rPr>
          <m:t>p</m:t>
        </m:r>
      </m:oMath>
      <w:r>
        <w:t>. Again, glmnet is the clear winner; it slows down a little under high correlation.</w:t>
      </w:r>
    </w:p>
    <w:p w14:paraId="0A657283" w14:textId="77777777" w:rsidR="001018F6" w:rsidRDefault="001018F6">
      <w:pPr>
        <w:pStyle w:val="ListParagraph"/>
        <w:numPr>
          <w:ilvl w:val="0"/>
          <w:numId w:val="17"/>
        </w:numPr>
        <w:spacing w:after="160" w:line="360" w:lineRule="auto"/>
      </w:pPr>
      <w:r w:rsidRPr="00967580">
        <w:rPr>
          <w:u w:val="single"/>
        </w:rPr>
        <w:t xml:space="preserve">Computation Time Function of </w:t>
      </w:r>
      <m:oMath>
        <m:r>
          <w:rPr>
            <w:rFonts w:ascii="Cambria Math" w:hAnsi="Cambria Math"/>
            <w:u w:val="single"/>
          </w:rPr>
          <m:t>N</m:t>
        </m:r>
      </m:oMath>
      <w:r w:rsidRPr="00967580">
        <w:rPr>
          <w:u w:val="single"/>
        </w:rPr>
        <w:t>/</w:t>
      </w:r>
      <m:oMath>
        <m:r>
          <w:rPr>
            <w:rFonts w:ascii="Cambria Math" w:hAnsi="Cambria Math"/>
            <w:u w:val="single"/>
          </w:rPr>
          <m:t>p</m:t>
        </m:r>
      </m:oMath>
      <w:r>
        <w:rPr>
          <w:rFonts w:ascii="Cambria Math" w:hAnsi="Cambria Math"/>
          <w:iCs/>
        </w:rPr>
        <w:t>:</w:t>
      </w:r>
      <w:r w:rsidRPr="004E6733">
        <w:rPr>
          <w:iCs/>
        </w:rPr>
        <w:t xml:space="preserve"> The computation seems to be roughl</w:t>
      </w:r>
      <w:r>
        <w:rPr>
          <w:iCs/>
        </w:rPr>
        <w:t xml:space="preserve">y linear in </w:t>
      </w:r>
      <m:oMath>
        <m:r>
          <w:rPr>
            <w:rFonts w:ascii="Cambria Math" w:hAnsi="Cambria Math"/>
          </w:rPr>
          <m:t>N</m:t>
        </m:r>
      </m:oMath>
      <w:r>
        <w:t xml:space="preserve">, but grows faster than linear in </w:t>
      </w:r>
      <m:oMath>
        <m:r>
          <w:rPr>
            <w:rFonts w:ascii="Cambria Math" w:hAnsi="Cambria Math"/>
          </w:rPr>
          <m:t>p</m:t>
        </m:r>
      </m:oMath>
      <w:r>
        <w:t>.</w:t>
      </w:r>
    </w:p>
    <w:p w14:paraId="70E6BF23" w14:textId="77777777" w:rsidR="001018F6" w:rsidRDefault="001018F6" w:rsidP="001018F6">
      <w:pPr>
        <w:pStyle w:val="ListParagraph"/>
        <w:spacing w:after="160" w:line="360" w:lineRule="auto"/>
        <w:ind w:left="360"/>
        <w:rPr>
          <w:u w:val="single"/>
        </w:rPr>
      </w:pPr>
      <w:r>
        <w:rPr>
          <w:noProof/>
        </w:rPr>
        <w:lastRenderedPageBreak/>
        <w:drawing>
          <wp:inline distT="0" distB="0" distL="0" distR="0" wp14:anchorId="0288E121" wp14:editId="5831587F">
            <wp:extent cx="5943600" cy="4511040"/>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11040"/>
                    </a:xfrm>
                    <a:prstGeom prst="rect">
                      <a:avLst/>
                    </a:prstGeom>
                  </pic:spPr>
                </pic:pic>
              </a:graphicData>
            </a:graphic>
          </wp:inline>
        </w:drawing>
      </w:r>
    </w:p>
    <w:p w14:paraId="5F3FA0B7" w14:textId="77777777" w:rsidR="001018F6" w:rsidRPr="004E6733" w:rsidRDefault="001018F6" w:rsidP="001018F6">
      <w:pPr>
        <w:pStyle w:val="ListParagraph"/>
        <w:spacing w:after="160" w:line="360" w:lineRule="auto"/>
        <w:ind w:left="360"/>
      </w:pPr>
      <w:r>
        <w:t>The table shows some results when the feature matrix is sparse: randomly 95% of the feature values to zero. Again, the glmnet procedure is significantly faster than l1logreg.</w:t>
      </w:r>
    </w:p>
    <w:p w14:paraId="27058830" w14:textId="77777777" w:rsidR="001018F6" w:rsidRDefault="001018F6" w:rsidP="001018F6">
      <w:pPr>
        <w:spacing w:after="160" w:line="360" w:lineRule="auto"/>
      </w:pPr>
    </w:p>
    <w:p w14:paraId="1A466F02" w14:textId="77777777" w:rsidR="001018F6" w:rsidRDefault="001018F6" w:rsidP="001018F6">
      <w:pPr>
        <w:spacing w:after="160" w:line="360" w:lineRule="auto"/>
      </w:pPr>
    </w:p>
    <w:p w14:paraId="1B1D63D7" w14:textId="77777777" w:rsidR="001018F6" w:rsidRPr="00BD2C93" w:rsidRDefault="001018F6" w:rsidP="001018F6">
      <w:pPr>
        <w:spacing w:after="160" w:line="360" w:lineRule="auto"/>
        <w:rPr>
          <w:b/>
          <w:bCs/>
          <w:sz w:val="28"/>
          <w:szCs w:val="28"/>
        </w:rPr>
      </w:pPr>
      <w:r w:rsidRPr="00BD2C93">
        <w:rPr>
          <w:b/>
          <w:bCs/>
          <w:sz w:val="28"/>
          <w:szCs w:val="28"/>
        </w:rPr>
        <w:t>Real Data</w:t>
      </w:r>
    </w:p>
    <w:p w14:paraId="518BE6DA" w14:textId="77777777" w:rsidR="001018F6" w:rsidRDefault="001018F6" w:rsidP="001018F6">
      <w:pPr>
        <w:spacing w:after="160" w:line="360" w:lineRule="auto"/>
      </w:pPr>
    </w:p>
    <w:p w14:paraId="7F24186D" w14:textId="77777777" w:rsidR="001018F6" w:rsidRDefault="001018F6">
      <w:pPr>
        <w:pStyle w:val="ListParagraph"/>
        <w:numPr>
          <w:ilvl w:val="0"/>
          <w:numId w:val="18"/>
        </w:numPr>
        <w:spacing w:after="160" w:line="360" w:lineRule="auto"/>
      </w:pPr>
      <w:r w:rsidRPr="00A61EE8">
        <w:rPr>
          <w:u w:val="single"/>
        </w:rPr>
        <w:t>Timing Results for Four Datasets</w:t>
      </w:r>
      <w:r>
        <w:t>:</w:t>
      </w:r>
    </w:p>
    <w:p w14:paraId="26CA08A2" w14:textId="77777777" w:rsidR="001018F6" w:rsidRPr="00A61EE8" w:rsidRDefault="001018F6" w:rsidP="001018F6">
      <w:pPr>
        <w:spacing w:after="160" w:line="360" w:lineRule="auto"/>
      </w:pPr>
      <w:r>
        <w:rPr>
          <w:noProof/>
        </w:rPr>
        <w:lastRenderedPageBreak/>
        <w:drawing>
          <wp:inline distT="0" distB="0" distL="0" distR="0" wp14:anchorId="781CF21A" wp14:editId="0980CADB">
            <wp:extent cx="5943600" cy="247967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79675"/>
                    </a:xfrm>
                    <a:prstGeom prst="rect">
                      <a:avLst/>
                    </a:prstGeom>
                  </pic:spPr>
                </pic:pic>
              </a:graphicData>
            </a:graphic>
          </wp:inline>
        </w:drawing>
      </w:r>
    </w:p>
    <w:p w14:paraId="2FB9EC38" w14:textId="77777777" w:rsidR="001018F6" w:rsidRDefault="001018F6">
      <w:pPr>
        <w:pStyle w:val="ListParagraph"/>
        <w:numPr>
          <w:ilvl w:val="0"/>
          <w:numId w:val="18"/>
        </w:numPr>
        <w:spacing w:after="160" w:line="360" w:lineRule="auto"/>
      </w:pPr>
      <w:r w:rsidRPr="00BD2C93">
        <w:rPr>
          <w:u w:val="single"/>
        </w:rPr>
        <w:t>Cancer</w:t>
      </w:r>
      <w:r>
        <w:t xml:space="preserve">: Ramaswamy, Tamayo, Rifkin, Mukherjee, Yeang, Angelo, Ladd, Reich, Latulippe, Mesirov, Poggio, Gerald, Loda, Lander, and Golub (2002) – gene-expression data with 14 cancer classes. The comparison here is between glmnet and BMR (Genkin, Lewis, and Madigan (2007)), a multinomial version of </w:t>
      </w:r>
      <w:r w:rsidRPr="00BD2C93">
        <w:rPr>
          <w:b/>
          <w:bCs/>
        </w:rPr>
        <w:t>BBR</w:t>
      </w:r>
      <w:r>
        <w:t>.</w:t>
      </w:r>
    </w:p>
    <w:p w14:paraId="0AA7F11F" w14:textId="77777777" w:rsidR="001018F6" w:rsidRDefault="001018F6">
      <w:pPr>
        <w:pStyle w:val="ListParagraph"/>
        <w:numPr>
          <w:ilvl w:val="0"/>
          <w:numId w:val="18"/>
        </w:numPr>
        <w:spacing w:after="160" w:line="360" w:lineRule="auto"/>
      </w:pPr>
      <w:r>
        <w:rPr>
          <w:u w:val="single"/>
        </w:rPr>
        <w:t>Leukemia</w:t>
      </w:r>
      <w:r w:rsidRPr="00BD2C93">
        <w:t>:</w:t>
      </w:r>
      <w:r>
        <w:t xml:space="preserve"> Golub, Slonim, Tamayo, Huard, Gaasenbeek, Mesirov, Coller, Loh, Downing, Caligiuri, Bloomfield, and Lander (1999) – gene-expression data with a binary response indicating type of leukemia – AML vs. ALL. The preprocessed data of Dettling (2004) was used.</w:t>
      </w:r>
    </w:p>
    <w:p w14:paraId="67D9DE64" w14:textId="77777777" w:rsidR="001018F6" w:rsidRDefault="001018F6">
      <w:pPr>
        <w:pStyle w:val="ListParagraph"/>
        <w:numPr>
          <w:ilvl w:val="0"/>
          <w:numId w:val="18"/>
        </w:numPr>
        <w:spacing w:after="160" w:line="360" w:lineRule="auto"/>
      </w:pPr>
      <w:r>
        <w:rPr>
          <w:u w:val="single"/>
        </w:rPr>
        <w:t>Internet Ad</w:t>
      </w:r>
      <w:r w:rsidRPr="00A2668E">
        <w:t>:</w:t>
      </w:r>
      <w:r>
        <w:t xml:space="preserve"> Kushmerick (1999) – document classification problem with mostly binary features. The response is binary, and indicates whether the document is an advertisement. Only 1.2% non-zero values in the predictor matrix.</w:t>
      </w:r>
    </w:p>
    <w:p w14:paraId="2C35A202" w14:textId="77777777" w:rsidR="001018F6" w:rsidRDefault="001018F6">
      <w:pPr>
        <w:pStyle w:val="ListParagraph"/>
        <w:numPr>
          <w:ilvl w:val="0"/>
          <w:numId w:val="18"/>
        </w:numPr>
        <w:spacing w:after="160" w:line="360" w:lineRule="auto"/>
      </w:pPr>
      <w:r>
        <w:rPr>
          <w:u w:val="single"/>
        </w:rPr>
        <w:t>NewsGroup</w:t>
      </w:r>
      <w:r w:rsidRPr="00A2668E">
        <w:t>:</w:t>
      </w:r>
      <w:r>
        <w:t xml:space="preserve"> Lang (1995) – document classification problem. The training set is cultured from the data provided by Koh, Kim, and Boyd (2007a). The response is binary, and indicates a subclass of topics; the predictors are binary, and indicate the presence of particular tri-gram sequences. The predictor matrix has 0.05% non-zero values.</w:t>
      </w:r>
    </w:p>
    <w:p w14:paraId="2094EDFC" w14:textId="77777777" w:rsidR="001018F6" w:rsidRDefault="001018F6">
      <w:pPr>
        <w:pStyle w:val="ListParagraph"/>
        <w:numPr>
          <w:ilvl w:val="0"/>
          <w:numId w:val="18"/>
        </w:numPr>
        <w:spacing w:after="160" w:line="360" w:lineRule="auto"/>
      </w:pPr>
      <w:r>
        <w:rPr>
          <w:u w:val="single"/>
        </w:rPr>
        <w:t>Online Availability of Chapter’s Datasets</w:t>
      </w:r>
      <w:r>
        <w:t xml:space="preserve">: All datasets are available online with this chapter as saved R data objects – the latter two in sparse format using the </w:t>
      </w:r>
      <w:r>
        <w:rPr>
          <w:i/>
          <w:iCs/>
        </w:rPr>
        <w:t>Matrix</w:t>
      </w:r>
      <w:r>
        <w:t xml:space="preserve"> package (Bates and Maechler (2022)).</w:t>
      </w:r>
    </w:p>
    <w:p w14:paraId="0C7AAC6D" w14:textId="77777777" w:rsidR="001018F6" w:rsidRDefault="001018F6">
      <w:pPr>
        <w:pStyle w:val="ListParagraph"/>
        <w:numPr>
          <w:ilvl w:val="0"/>
          <w:numId w:val="18"/>
        </w:numPr>
        <w:spacing w:after="160" w:line="360" w:lineRule="auto"/>
      </w:pPr>
      <w:r>
        <w:rPr>
          <w:u w:val="single"/>
        </w:rPr>
        <w:t xml:space="preserve">BBR used Fewer </w:t>
      </w:r>
      <m:oMath>
        <m:r>
          <w:rPr>
            <w:rFonts w:ascii="Cambria Math" w:hAnsi="Cambria Math"/>
            <w:u w:val="single"/>
          </w:rPr>
          <m:t>λ</m:t>
        </m:r>
      </m:oMath>
      <w:r>
        <w:rPr>
          <w:u w:val="single"/>
        </w:rPr>
        <w:t xml:space="preserve"> Values</w:t>
      </w:r>
      <w:r>
        <w:t xml:space="preserve">: For the Leukemia and the InternetAd datasets, the BBR program used fewer than 100 </w:t>
      </w:r>
      <m:oMath>
        <m:r>
          <w:rPr>
            <w:rFonts w:ascii="Cambria Math" w:hAnsi="Cambria Math"/>
          </w:rPr>
          <m:t>λ</m:t>
        </m:r>
      </m:oMath>
      <w:r>
        <w:t xml:space="preserve"> values so the total time was estimated by scaling by the time for smaller number of values.</w:t>
      </w:r>
    </w:p>
    <w:p w14:paraId="593576D6" w14:textId="77777777" w:rsidR="001018F6" w:rsidRDefault="001018F6">
      <w:pPr>
        <w:pStyle w:val="ListParagraph"/>
        <w:numPr>
          <w:ilvl w:val="0"/>
          <w:numId w:val="18"/>
        </w:numPr>
        <w:spacing w:after="160" w:line="360" w:lineRule="auto"/>
      </w:pPr>
      <w:r>
        <w:rPr>
          <w:u w:val="single"/>
        </w:rPr>
        <w:lastRenderedPageBreak/>
        <w:t>Datasets that are very Sparse</w:t>
      </w:r>
      <w:r w:rsidRPr="00A7041D">
        <w:t>:</w:t>
      </w:r>
      <w:r>
        <w:t xml:space="preserve"> The InternetAd and NewsGroup datasets are both sparse: 1% for the former, and 0.05% for the latter. Again, the glmnet is considerably faster than the competing models.</w:t>
      </w:r>
    </w:p>
    <w:p w14:paraId="731CD425" w14:textId="77777777" w:rsidR="001018F6" w:rsidRDefault="001018F6" w:rsidP="001018F6">
      <w:pPr>
        <w:spacing w:after="160" w:line="360" w:lineRule="auto"/>
      </w:pPr>
    </w:p>
    <w:p w14:paraId="34037891" w14:textId="77777777" w:rsidR="001018F6" w:rsidRDefault="001018F6" w:rsidP="001018F6">
      <w:pPr>
        <w:spacing w:after="160" w:line="360" w:lineRule="auto"/>
      </w:pPr>
    </w:p>
    <w:p w14:paraId="04352686" w14:textId="77777777" w:rsidR="001018F6" w:rsidRPr="00B9144A" w:rsidRDefault="001018F6" w:rsidP="001018F6">
      <w:pPr>
        <w:spacing w:after="160" w:line="360" w:lineRule="auto"/>
        <w:rPr>
          <w:b/>
          <w:bCs/>
          <w:sz w:val="28"/>
          <w:szCs w:val="28"/>
        </w:rPr>
      </w:pPr>
      <w:r w:rsidRPr="00B9144A">
        <w:rPr>
          <w:b/>
          <w:bCs/>
          <w:sz w:val="28"/>
          <w:szCs w:val="28"/>
        </w:rPr>
        <w:t>Other Comparisons</w:t>
      </w:r>
    </w:p>
    <w:p w14:paraId="06139FFA" w14:textId="77777777" w:rsidR="001018F6" w:rsidRDefault="001018F6" w:rsidP="001018F6">
      <w:pPr>
        <w:spacing w:after="160" w:line="360" w:lineRule="auto"/>
      </w:pPr>
    </w:p>
    <w:p w14:paraId="39ECDD43" w14:textId="77777777" w:rsidR="001018F6" w:rsidRDefault="001018F6">
      <w:pPr>
        <w:pStyle w:val="ListParagraph"/>
        <w:numPr>
          <w:ilvl w:val="0"/>
          <w:numId w:val="19"/>
        </w:numPr>
        <w:spacing w:after="160" w:line="360" w:lineRule="auto"/>
      </w:pPr>
      <w:r w:rsidRPr="00B9144A">
        <w:rPr>
          <w:u w:val="single"/>
        </w:rPr>
        <w:t>Some other Models not Compared</w:t>
      </w:r>
      <w:r>
        <w:t>: When making comparisons, one invariably leaves out someone’s favorite method. glmpath (Park and Hastie (2007, 2022)) extension of lars for GLMs has been left out, since it does not scale well to the size of problems considered here.</w:t>
      </w:r>
    </w:p>
    <w:p w14:paraId="4EF129F5" w14:textId="77777777" w:rsidR="001018F6" w:rsidRDefault="001018F6">
      <w:pPr>
        <w:pStyle w:val="ListParagraph"/>
        <w:numPr>
          <w:ilvl w:val="0"/>
          <w:numId w:val="19"/>
        </w:numPr>
        <w:spacing w:after="160" w:line="360" w:lineRule="auto"/>
      </w:pPr>
      <w:r>
        <w:rPr>
          <w:u w:val="single"/>
        </w:rPr>
        <w:t>Sparse Linear Models - Alternate Schemes</w:t>
      </w:r>
      <w:r w:rsidRPr="00845392">
        <w:t>:</w:t>
      </w:r>
      <w:r>
        <w:t xml:space="preserve"> Two referees of an earlier draft of Friedman, Hastie, and Tibshirani (2010) suggested two other methods. A single benchmark again each of these using the Leukemia data has been run, fitting models of 100 values of </w:t>
      </w:r>
      <m:oMath>
        <m:r>
          <w:rPr>
            <w:rFonts w:ascii="Cambria Math" w:hAnsi="Cambria Math"/>
          </w:rPr>
          <m:t>λ</m:t>
        </m:r>
      </m:oMath>
      <w:r>
        <w:t xml:space="preserve"> in each case.</w:t>
      </w:r>
    </w:p>
    <w:p w14:paraId="14E374F2" w14:textId="77777777" w:rsidR="001018F6" w:rsidRDefault="001018F6">
      <w:pPr>
        <w:pStyle w:val="ListParagraph"/>
        <w:numPr>
          <w:ilvl w:val="0"/>
          <w:numId w:val="19"/>
        </w:numPr>
        <w:spacing w:after="160" w:line="360" w:lineRule="auto"/>
      </w:pPr>
      <w:r>
        <w:rPr>
          <w:u w:val="single"/>
        </w:rPr>
        <w:t>OWL-QN</w:t>
      </w:r>
      <w:r w:rsidRPr="005B299A">
        <w:t>:</w:t>
      </w:r>
      <w:r>
        <w:t xml:space="preserve"> Orthant-wise Limited-memory Quasi-Newton Optimizer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-regularized objectives (Andrew and Gao (2007a, 2007b)).</w:t>
      </w:r>
    </w:p>
    <w:p w14:paraId="750A32B1" w14:textId="77777777" w:rsidR="001018F6" w:rsidRDefault="001018F6">
      <w:pPr>
        <w:pStyle w:val="ListParagraph"/>
        <w:numPr>
          <w:ilvl w:val="0"/>
          <w:numId w:val="19"/>
        </w:numPr>
        <w:spacing w:after="160" w:line="360" w:lineRule="auto"/>
      </w:pPr>
      <w:r>
        <w:rPr>
          <w:u w:val="single"/>
        </w:rPr>
        <w:t>penalized Package</w:t>
      </w:r>
      <w:r>
        <w:t>: The R package penalized (Goeman (2010, 2022)) fits GLMs using a flat implementation of gradient ascent.</w:t>
      </w:r>
    </w:p>
    <w:p w14:paraId="234794C8" w14:textId="77777777" w:rsidR="001018F6" w:rsidRDefault="001018F6">
      <w:pPr>
        <w:pStyle w:val="ListParagraph"/>
        <w:numPr>
          <w:ilvl w:val="0"/>
          <w:numId w:val="19"/>
        </w:numPr>
        <w:spacing w:after="160" w:line="360" w:lineRule="auto"/>
      </w:pPr>
      <w:r>
        <w:rPr>
          <w:u w:val="single"/>
        </w:rPr>
        <w:t>Comparisons across all these Models</w:t>
      </w:r>
      <w:r w:rsidRPr="009500DE">
        <w:t>:</w:t>
      </w:r>
      <w:r>
        <w:t xml:space="preserve"> </w:t>
      </w:r>
    </w:p>
    <w:p w14:paraId="0C238677" w14:textId="77777777" w:rsidR="001018F6" w:rsidRDefault="001018F6" w:rsidP="001018F6">
      <w:pPr>
        <w:spacing w:after="160" w:line="360" w:lineRule="auto"/>
      </w:pPr>
      <w:r>
        <w:rPr>
          <w:noProof/>
        </w:rPr>
        <w:drawing>
          <wp:inline distT="0" distB="0" distL="0" distR="0" wp14:anchorId="2CF2ED54" wp14:editId="7E878B13">
            <wp:extent cx="5943600" cy="1892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92300"/>
                    </a:xfrm>
                    <a:prstGeom prst="rect">
                      <a:avLst/>
                    </a:prstGeom>
                  </pic:spPr>
                </pic:pic>
              </a:graphicData>
            </a:graphic>
          </wp:inline>
        </w:drawing>
      </w:r>
    </w:p>
    <w:p w14:paraId="49EA337C" w14:textId="77777777" w:rsidR="001018F6" w:rsidRPr="00BD2C93" w:rsidRDefault="001018F6" w:rsidP="001018F6">
      <w:pPr>
        <w:spacing w:after="160" w:line="360" w:lineRule="auto"/>
        <w:ind w:left="360"/>
      </w:pPr>
      <w:r>
        <w:t>The shows these comparisons on two different machines glmnet is considerably faster in both cases.</w:t>
      </w:r>
    </w:p>
    <w:p w14:paraId="38C5F4FD" w14:textId="77777777" w:rsidR="001018F6" w:rsidRDefault="001018F6" w:rsidP="001018F6">
      <w:pPr>
        <w:spacing w:after="160" w:line="360" w:lineRule="auto"/>
      </w:pPr>
    </w:p>
    <w:p w14:paraId="1D5458B1" w14:textId="77777777" w:rsidR="001018F6" w:rsidRDefault="001018F6" w:rsidP="001018F6">
      <w:pPr>
        <w:spacing w:after="160" w:line="360" w:lineRule="auto"/>
      </w:pPr>
    </w:p>
    <w:p w14:paraId="47DB3C6B" w14:textId="77777777" w:rsidR="001018F6" w:rsidRPr="008D0402" w:rsidRDefault="001018F6" w:rsidP="001018F6">
      <w:pPr>
        <w:spacing w:after="160" w:line="360" w:lineRule="auto"/>
        <w:rPr>
          <w:b/>
          <w:bCs/>
          <w:sz w:val="28"/>
          <w:szCs w:val="28"/>
        </w:rPr>
      </w:pPr>
      <w:r w:rsidRPr="008D0402">
        <w:rPr>
          <w:b/>
          <w:bCs/>
          <w:sz w:val="28"/>
          <w:szCs w:val="28"/>
        </w:rPr>
        <w:t>Selecting the Tuning Parameters</w:t>
      </w:r>
    </w:p>
    <w:p w14:paraId="40A99E9A" w14:textId="77777777" w:rsidR="001018F6" w:rsidRDefault="001018F6" w:rsidP="001018F6">
      <w:pPr>
        <w:spacing w:after="160" w:line="360" w:lineRule="auto"/>
      </w:pPr>
    </w:p>
    <w:p w14:paraId="46364998" w14:textId="77777777" w:rsidR="001018F6" w:rsidRDefault="001018F6">
      <w:pPr>
        <w:pStyle w:val="ListParagraph"/>
        <w:numPr>
          <w:ilvl w:val="0"/>
          <w:numId w:val="20"/>
        </w:numPr>
        <w:spacing w:after="160" w:line="360" w:lineRule="auto"/>
      </w:pPr>
      <w:r w:rsidRPr="008D0402">
        <w:rPr>
          <w:u w:val="single"/>
        </w:rPr>
        <w:t xml:space="preserve">Entire Solution Path across </w:t>
      </w:r>
      <m:oMath>
        <m:r>
          <w:rPr>
            <w:rFonts w:ascii="Cambria Math" w:hAnsi="Cambria Math"/>
            <w:u w:val="single"/>
          </w:rPr>
          <m:t>λ</m:t>
        </m:r>
      </m:oMath>
      <w:r>
        <w:t xml:space="preserve">: The algorithms described in this chapter compute an entire path of solution – across </w:t>
      </w:r>
      <m:oMath>
        <m:r>
          <w:rPr>
            <w:rFonts w:ascii="Cambria Math" w:hAnsi="Cambria Math"/>
          </w:rPr>
          <m:t>λ</m:t>
        </m:r>
      </m:oMath>
      <w:r>
        <w:t xml:space="preserve"> – for any particular model, leaving the user to select a particular solution from the ensemble.</w:t>
      </w:r>
    </w:p>
    <w:p w14:paraId="2BB22948" w14:textId="77777777" w:rsidR="001018F6" w:rsidRDefault="001018F6">
      <w:pPr>
        <w:pStyle w:val="ListParagraph"/>
        <w:numPr>
          <w:ilvl w:val="0"/>
          <w:numId w:val="20"/>
        </w:numPr>
        <w:spacing w:after="160" w:line="360" w:lineRule="auto"/>
      </w:pPr>
      <w:r>
        <w:rPr>
          <w:u w:val="single"/>
        </w:rPr>
        <w:t>Choice Guided by Prediction Error</w:t>
      </w:r>
      <w:r w:rsidRPr="0043294F">
        <w:t>:</w:t>
      </w:r>
      <w:r>
        <w:t xml:space="preserve"> One general approach is to use prediction error to guide this choice. If a user is data rich, they can set aside some fraction – say a third – of their data for this purpose. They would then evaluate the predictive performance at each value of </w:t>
      </w:r>
      <m:oMath>
        <m:r>
          <w:rPr>
            <w:rFonts w:ascii="Cambria Math" w:hAnsi="Cambria Math"/>
          </w:rPr>
          <m:t>λ</m:t>
        </m:r>
      </m:oMath>
      <w:r>
        <w:t>, and pick the model with the best performance.</w:t>
      </w:r>
    </w:p>
    <w:p w14:paraId="6CE6798F" w14:textId="77777777" w:rsidR="001018F6" w:rsidRDefault="001018F6">
      <w:pPr>
        <w:pStyle w:val="ListParagraph"/>
        <w:numPr>
          <w:ilvl w:val="0"/>
          <w:numId w:val="20"/>
        </w:numPr>
        <w:spacing w:after="160" w:line="360" w:lineRule="auto"/>
      </w:pPr>
      <m:oMath>
        <m:r>
          <w:rPr>
            <w:rFonts w:ascii="Cambria Math" w:hAnsi="Cambria Math"/>
            <w:u w:val="single"/>
          </w:rPr>
          <m:t>K</m:t>
        </m:r>
      </m:oMath>
      <w:r w:rsidRPr="0043294F">
        <w:rPr>
          <w:u w:val="single"/>
        </w:rPr>
        <w:t>-fold Cross-validation</w:t>
      </w:r>
      <w:r>
        <w:t xml:space="preserve">: Alternatively, they can use </w:t>
      </w:r>
      <m:oMath>
        <m:r>
          <w:rPr>
            <w:rFonts w:ascii="Cambria Math" w:hAnsi="Cambria Math"/>
          </w:rPr>
          <m:t>K</m:t>
        </m:r>
      </m:oMath>
      <w:r>
        <w:t>-fold cross-validation (Hastie, Tibshirani, and Friedman (2009)), where the user data is used for both training and testing in an unbiased way.</w:t>
      </w:r>
    </w:p>
    <w:p w14:paraId="60D24AF3" w14:textId="77777777" w:rsidR="001018F6" w:rsidRDefault="001018F6">
      <w:pPr>
        <w:pStyle w:val="ListParagraph"/>
        <w:numPr>
          <w:ilvl w:val="0"/>
          <w:numId w:val="20"/>
        </w:numPr>
        <w:spacing w:after="160" w:line="360" w:lineRule="auto"/>
      </w:pPr>
      <w:r w:rsidRPr="00A513A1">
        <w:rPr>
          <w:u w:val="single"/>
        </w:rPr>
        <w:t>Binomial Deviance vs. Misclassification Error</w:t>
      </w:r>
      <w:r>
        <w:t xml:space="preserve">: </w:t>
      </w:r>
    </w:p>
    <w:p w14:paraId="7E922A9C" w14:textId="77777777" w:rsidR="001018F6" w:rsidRDefault="001018F6" w:rsidP="001018F6">
      <w:pPr>
        <w:spacing w:after="160" w:line="360" w:lineRule="auto"/>
      </w:pPr>
      <w:r>
        <w:rPr>
          <w:noProof/>
        </w:rPr>
        <w:lastRenderedPageBreak/>
        <w:drawing>
          <wp:inline distT="0" distB="0" distL="0" distR="0" wp14:anchorId="30EF56C2" wp14:editId="68E017E2">
            <wp:extent cx="5667375" cy="69723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7375" cy="6972300"/>
                    </a:xfrm>
                    <a:prstGeom prst="rect">
                      <a:avLst/>
                    </a:prstGeom>
                  </pic:spPr>
                </pic:pic>
              </a:graphicData>
            </a:graphic>
          </wp:inline>
        </w:drawing>
      </w:r>
    </w:p>
    <w:p w14:paraId="487996D0" w14:textId="77777777" w:rsidR="001018F6" w:rsidRDefault="001018F6" w:rsidP="001018F6">
      <w:pPr>
        <w:spacing w:after="160" w:line="360" w:lineRule="auto"/>
        <w:ind w:left="360"/>
      </w:pPr>
      <w:r>
        <w:t>The figure illustrates cross-validation on a simulated dataset. For logistic regression, one sometimes uses the binomial deviance rather than misclassification error, since the latter is smoother.</w:t>
      </w:r>
    </w:p>
    <w:p w14:paraId="7B9B7204" w14:textId="77777777" w:rsidR="001018F6" w:rsidRDefault="001018F6">
      <w:pPr>
        <w:pStyle w:val="ListParagraph"/>
        <w:numPr>
          <w:ilvl w:val="0"/>
          <w:numId w:val="20"/>
        </w:numPr>
        <w:spacing w:after="160" w:line="360" w:lineRule="auto"/>
      </w:pPr>
      <w:r w:rsidRPr="00B41BE9">
        <w:rPr>
          <w:u w:val="single"/>
        </w:rPr>
        <w:lastRenderedPageBreak/>
        <w:t>The “one-standard-error” Rule</w:t>
      </w:r>
      <w:r>
        <w:t>: One of ten uses the “one-standard-error” rule when selecting the best model; this acknowledges the fact that the risk curves are estimated with error, so errs on the side of parsimony (Hastie, Tibshirani, and Friedman (2009)).</w:t>
      </w:r>
    </w:p>
    <w:p w14:paraId="1571F619" w14:textId="77777777" w:rsidR="001018F6" w:rsidRDefault="001018F6">
      <w:pPr>
        <w:pStyle w:val="ListParagraph"/>
        <w:numPr>
          <w:ilvl w:val="0"/>
          <w:numId w:val="20"/>
        </w:numPr>
        <w:spacing w:after="160" w:line="360" w:lineRule="auto"/>
      </w:pPr>
      <w:r>
        <w:rPr>
          <w:u w:val="single"/>
        </w:rPr>
        <w:t xml:space="preserve">Cross-validation to select </w:t>
      </w:r>
      <m:oMath>
        <m:r>
          <w:rPr>
            <w:rFonts w:ascii="Cambria Math" w:hAnsi="Cambria Math"/>
            <w:u w:val="single"/>
          </w:rPr>
          <m:t>α</m:t>
        </m:r>
      </m:oMath>
      <w:r>
        <w:t xml:space="preserve">: Cross-validation can be used to select </w:t>
      </w:r>
      <m:oMath>
        <m:r>
          <w:rPr>
            <w:rFonts w:ascii="Cambria Math" w:hAnsi="Cambria Math"/>
          </w:rPr>
          <m:t>α</m:t>
        </m:r>
      </m:oMath>
      <w:r>
        <w:t xml:space="preserve"> as well, although it is often viewed as a higher-level parameter and chosen on more subjective grounds.</w:t>
      </w:r>
    </w:p>
    <w:p w14:paraId="4FFACD43" w14:textId="77777777" w:rsidR="001018F6" w:rsidRDefault="001018F6" w:rsidP="001018F6">
      <w:pPr>
        <w:spacing w:after="160" w:line="360" w:lineRule="auto"/>
      </w:pPr>
    </w:p>
    <w:p w14:paraId="63A1554F" w14:textId="77777777" w:rsidR="001018F6" w:rsidRDefault="001018F6" w:rsidP="001018F6">
      <w:pPr>
        <w:spacing w:after="160" w:line="360" w:lineRule="auto"/>
      </w:pPr>
    </w:p>
    <w:p w14:paraId="3F52ACF6" w14:textId="77777777" w:rsidR="001018F6" w:rsidRPr="0048506A" w:rsidRDefault="001018F6" w:rsidP="001018F6">
      <w:pPr>
        <w:spacing w:after="160" w:line="360" w:lineRule="auto"/>
        <w:rPr>
          <w:b/>
          <w:bCs/>
          <w:sz w:val="28"/>
          <w:szCs w:val="28"/>
        </w:rPr>
      </w:pPr>
      <w:r w:rsidRPr="0048506A">
        <w:rPr>
          <w:b/>
          <w:bCs/>
          <w:sz w:val="28"/>
          <w:szCs w:val="28"/>
        </w:rPr>
        <w:t>Discussion</w:t>
      </w:r>
    </w:p>
    <w:p w14:paraId="61C23D78" w14:textId="77777777" w:rsidR="001018F6" w:rsidRDefault="001018F6" w:rsidP="001018F6">
      <w:pPr>
        <w:spacing w:after="160" w:line="360" w:lineRule="auto"/>
      </w:pPr>
    </w:p>
    <w:p w14:paraId="73BD1835" w14:textId="77777777" w:rsidR="001018F6" w:rsidRDefault="001018F6">
      <w:pPr>
        <w:pStyle w:val="ListParagraph"/>
        <w:numPr>
          <w:ilvl w:val="0"/>
          <w:numId w:val="21"/>
        </w:numPr>
        <w:spacing w:after="160" w:line="360" w:lineRule="auto"/>
      </w:pPr>
      <w:r w:rsidRPr="0048506A">
        <w:rPr>
          <w:u w:val="single"/>
        </w:rPr>
        <w:t>Cyclical Coordinate Descent Methods</w:t>
      </w:r>
      <w:r>
        <w:t xml:space="preserve">: These methods are a natural approach for solving convex problems with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constraints, or mixtures of the two - the elastic net.</w:t>
      </w:r>
    </w:p>
    <w:p w14:paraId="38568D82" w14:textId="77777777" w:rsidR="001018F6" w:rsidRDefault="001018F6">
      <w:pPr>
        <w:pStyle w:val="ListParagraph"/>
        <w:numPr>
          <w:ilvl w:val="0"/>
          <w:numId w:val="21"/>
        </w:numPr>
        <w:spacing w:after="160" w:line="360" w:lineRule="auto"/>
      </w:pPr>
      <w:r>
        <w:rPr>
          <w:u w:val="single"/>
        </w:rPr>
        <w:t>Coordinate-wise Minimization Explicit Formula</w:t>
      </w:r>
      <w:r w:rsidRPr="005471DB">
        <w:t>:</w:t>
      </w:r>
      <w:r>
        <w:t xml:space="preserve"> Each coordinate-descent step is fast, with an explicit formula for each coordinate-wise minimization.</w:t>
      </w:r>
    </w:p>
    <w:p w14:paraId="6B7F8F90" w14:textId="77777777" w:rsidR="001018F6" w:rsidRDefault="001018F6">
      <w:pPr>
        <w:pStyle w:val="ListParagraph"/>
        <w:numPr>
          <w:ilvl w:val="0"/>
          <w:numId w:val="21"/>
        </w:numPr>
        <w:spacing w:after="160" w:line="360" w:lineRule="auto"/>
      </w:pPr>
      <w:r>
        <w:rPr>
          <w:u w:val="single"/>
        </w:rPr>
        <w:t>Exploitation of the Model Sparsity</w:t>
      </w:r>
      <w:r w:rsidRPr="005471DB">
        <w:t>:</w:t>
      </w:r>
      <w:r>
        <w:t xml:space="preserve"> The method also exploits the sparsity of the model, spending much of the time evaluating only inner products for the variables with non-zero coefficients.</w:t>
      </w:r>
    </w:p>
    <w:p w14:paraId="17B37144" w14:textId="77777777" w:rsidR="001018F6" w:rsidRDefault="001018F6">
      <w:pPr>
        <w:pStyle w:val="ListParagraph"/>
        <w:numPr>
          <w:ilvl w:val="0"/>
          <w:numId w:val="21"/>
        </w:numPr>
        <w:spacing w:after="160" w:line="360" w:lineRule="auto"/>
      </w:pPr>
      <w:r>
        <w:rPr>
          <w:u w:val="single"/>
        </w:rPr>
        <w:t xml:space="preserve">Computational Speed for Large </w:t>
      </w:r>
      <m:oMath>
        <m:r>
          <w:rPr>
            <w:rFonts w:ascii="Cambria Math" w:hAnsi="Cambria Math"/>
            <w:u w:val="single"/>
          </w:rPr>
          <m:t>N/p</m:t>
        </m:r>
      </m:oMath>
      <w:r>
        <w:rPr>
          <w:rFonts w:ascii="Cambria Math" w:hAnsi="Cambria Math"/>
          <w:iCs/>
        </w:rPr>
        <w:t>:</w:t>
      </w:r>
      <w:r w:rsidRPr="00874A93">
        <w:rPr>
          <w:iCs/>
        </w:rPr>
        <w:t xml:space="preserve"> Its computational speed for both large </w:t>
      </w:r>
      <m:oMath>
        <m:r>
          <w:rPr>
            <w:rFonts w:ascii="Cambria Math" w:hAnsi="Cambria Math"/>
          </w:rPr>
          <m:t>N</m:t>
        </m:r>
      </m:oMath>
      <w:r w:rsidRPr="00874A93">
        <w:t xml:space="preserve"> and </w:t>
      </w:r>
      <m:oMath>
        <m:r>
          <w:rPr>
            <w:rFonts w:ascii="Cambria Math" w:hAnsi="Cambria Math"/>
          </w:rPr>
          <m:t>p</m:t>
        </m:r>
      </m:oMath>
      <w:r w:rsidRPr="00874A93">
        <w:t xml:space="preserve"> are quit</w:t>
      </w:r>
      <w:r>
        <w:t>e</w:t>
      </w:r>
      <w:r w:rsidRPr="00874A93">
        <w:t xml:space="preserve"> remarkable.</w:t>
      </w:r>
    </w:p>
    <w:p w14:paraId="5A0CEB2F" w14:textId="77777777" w:rsidR="001018F6" w:rsidRDefault="001018F6">
      <w:pPr>
        <w:pStyle w:val="ListParagraph"/>
        <w:numPr>
          <w:ilvl w:val="0"/>
          <w:numId w:val="21"/>
        </w:numPr>
        <w:spacing w:after="160" w:line="360" w:lineRule="auto"/>
      </w:pPr>
      <w:r>
        <w:rPr>
          <w:u w:val="single"/>
        </w:rPr>
        <w:t>R-language Package Implementation of Lasso</w:t>
      </w:r>
      <w:r>
        <w:t xml:space="preserve">: An R-language package glmnet is available under general public license GPL-2 from the Comprehensive R Archive Network at </w:t>
      </w:r>
      <w:hyperlink r:id="rId25" w:history="1">
        <w:r w:rsidRPr="00261A29">
          <w:rPr>
            <w:rStyle w:val="Hyperlink"/>
          </w:rPr>
          <w:t>http://CRAN.R-project.org/package=glmnet</w:t>
        </w:r>
      </w:hyperlink>
      <w:r>
        <w:t>.</w:t>
      </w:r>
    </w:p>
    <w:p w14:paraId="3CA74DBB" w14:textId="77777777" w:rsidR="001018F6" w:rsidRDefault="001018F6">
      <w:pPr>
        <w:pStyle w:val="ListParagraph"/>
        <w:numPr>
          <w:ilvl w:val="0"/>
          <w:numId w:val="21"/>
        </w:numPr>
        <w:spacing w:after="160" w:line="360" w:lineRule="auto"/>
      </w:pPr>
      <w:r>
        <w:rPr>
          <w:u w:val="single"/>
        </w:rPr>
        <w:t>Data Inputs and MATLAB Functions</w:t>
      </w:r>
      <w:r w:rsidRPr="00874A93">
        <w:t>:</w:t>
      </w:r>
      <w:r>
        <w:t xml:space="preserve"> Sparse data inputs are handled by the </w:t>
      </w:r>
      <w:r>
        <w:rPr>
          <w:i/>
          <w:iCs/>
        </w:rPr>
        <w:t>Matrix</w:t>
      </w:r>
      <w:r>
        <w:t xml:space="preserve"> package. MATLAB functions (Jiang (2009)) are available from http://www-stat.stanford.edu/~tibs/glmnet-matlab.</w:t>
      </w:r>
    </w:p>
    <w:p w14:paraId="795DC8BC" w14:textId="77777777" w:rsidR="001018F6" w:rsidRDefault="001018F6" w:rsidP="001018F6">
      <w:pPr>
        <w:spacing w:after="160" w:line="360" w:lineRule="auto"/>
      </w:pPr>
    </w:p>
    <w:p w14:paraId="1DEAD148" w14:textId="77777777" w:rsidR="001018F6" w:rsidRPr="004E6733" w:rsidRDefault="001018F6" w:rsidP="001018F6">
      <w:pPr>
        <w:spacing w:after="160" w:line="360" w:lineRule="auto"/>
      </w:pPr>
    </w:p>
    <w:p w14:paraId="546B69BB" w14:textId="77777777" w:rsidR="001018F6" w:rsidRPr="00611A3E" w:rsidRDefault="001018F6" w:rsidP="001018F6">
      <w:pPr>
        <w:spacing w:after="160" w:line="360" w:lineRule="auto"/>
        <w:rPr>
          <w:b/>
          <w:bCs/>
          <w:sz w:val="28"/>
          <w:szCs w:val="28"/>
        </w:rPr>
      </w:pPr>
      <w:r w:rsidRPr="00611A3E">
        <w:rPr>
          <w:b/>
          <w:bCs/>
          <w:sz w:val="28"/>
          <w:szCs w:val="28"/>
        </w:rPr>
        <w:t>References</w:t>
      </w:r>
    </w:p>
    <w:p w14:paraId="37C41C13" w14:textId="77777777" w:rsidR="001018F6" w:rsidRDefault="001018F6" w:rsidP="001018F6">
      <w:pPr>
        <w:spacing w:after="160" w:line="360" w:lineRule="auto"/>
      </w:pPr>
    </w:p>
    <w:p w14:paraId="7975E961" w14:textId="77777777" w:rsidR="001018F6" w:rsidRDefault="001018F6">
      <w:pPr>
        <w:pStyle w:val="ListParagraph"/>
        <w:numPr>
          <w:ilvl w:val="0"/>
          <w:numId w:val="1"/>
        </w:numPr>
        <w:spacing w:after="160" w:line="360" w:lineRule="auto"/>
      </w:pPr>
      <w:r>
        <w:t xml:space="preserve">Andrew, G., and J. Gao (2007a): </w:t>
      </w:r>
      <w:hyperlink r:id="rId26" w:anchor=":~:text=658%20KB-,The%20Orthant%2DWise%20Limited%2Dmemory%20Quasi%2DNewton%20algorithm%20(,regression)%20with%20L1%2Dregularization." w:history="1">
        <w:r w:rsidRPr="005A18E3">
          <w:rPr>
            <w:rStyle w:val="Hyperlink"/>
          </w:rPr>
          <w:t>Orthant-Wise Limited-memory Quasi-Newton Optimizer for L1-regularized Objectives</w:t>
        </w:r>
      </w:hyperlink>
    </w:p>
    <w:p w14:paraId="3B871E55" w14:textId="77777777" w:rsidR="001018F6" w:rsidRDefault="001018F6">
      <w:pPr>
        <w:pStyle w:val="ListParagraph"/>
        <w:numPr>
          <w:ilvl w:val="0"/>
          <w:numId w:val="1"/>
        </w:numPr>
        <w:spacing w:after="160" w:line="360" w:lineRule="auto"/>
      </w:pPr>
      <w:r>
        <w:t xml:space="preserve">Andrew, G., and J. Gao (2007b): </w:t>
      </w:r>
      <w:hyperlink r:id="rId27" w:history="1">
        <w:r w:rsidRPr="005A18E3">
          <w:rPr>
            <w:rStyle w:val="Hyperlink"/>
          </w:rPr>
          <w:t>Scalable Training of L1-Regularized Log-Linear Models</w:t>
        </w:r>
      </w:hyperlink>
    </w:p>
    <w:p w14:paraId="49A37287" w14:textId="77777777" w:rsidR="001018F6" w:rsidRDefault="001018F6">
      <w:pPr>
        <w:pStyle w:val="ListParagraph"/>
        <w:numPr>
          <w:ilvl w:val="0"/>
          <w:numId w:val="1"/>
        </w:numPr>
        <w:spacing w:after="160" w:line="360" w:lineRule="auto"/>
      </w:pPr>
      <w:r>
        <w:t xml:space="preserve">Bates, D., and M. Maechler (2022): </w:t>
      </w:r>
      <w:hyperlink r:id="rId28" w:history="1">
        <w:r w:rsidRPr="00A2668E">
          <w:rPr>
            <w:rStyle w:val="Hyperlink"/>
          </w:rPr>
          <w:t>Sparse and Dense Matrix Classes and Methods</w:t>
        </w:r>
      </w:hyperlink>
    </w:p>
    <w:p w14:paraId="1E6D821B" w14:textId="77777777" w:rsidR="001018F6" w:rsidRDefault="001018F6">
      <w:pPr>
        <w:pStyle w:val="ListParagraph"/>
        <w:numPr>
          <w:ilvl w:val="0"/>
          <w:numId w:val="1"/>
        </w:numPr>
        <w:spacing w:after="160" w:line="360" w:lineRule="auto"/>
      </w:pPr>
      <w:r>
        <w:t xml:space="preserve">Candes, E., and T. Tao (2007): The Dantzig Selector: Statistical Estimation when </w:t>
      </w:r>
      <m:oMath>
        <m:r>
          <w:rPr>
            <w:rFonts w:ascii="Cambria Math" w:hAnsi="Cambria Math"/>
          </w:rPr>
          <m:t>p</m:t>
        </m:r>
      </m:oMath>
      <w:r>
        <w:t xml:space="preserve"> is much Larger than </w:t>
      </w:r>
      <m:oMath>
        <m:r>
          <w:rPr>
            <w:rFonts w:ascii="Cambria Math" w:hAnsi="Cambria Math"/>
          </w:rPr>
          <m:t>n</m:t>
        </m:r>
      </m:oMath>
      <w:r>
        <w:t xml:space="preserve"> </w:t>
      </w:r>
      <w:r>
        <w:rPr>
          <w:i/>
          <w:iCs/>
        </w:rPr>
        <w:t>The Annals of Statistics</w:t>
      </w:r>
      <w:r>
        <w:t xml:space="preserve"> </w:t>
      </w:r>
      <w:r>
        <w:rPr>
          <w:b/>
          <w:bCs/>
        </w:rPr>
        <w:t>35 (6)</w:t>
      </w:r>
      <w:r>
        <w:t xml:space="preserve"> 2313-2351</w:t>
      </w:r>
    </w:p>
    <w:p w14:paraId="6A251036" w14:textId="77777777" w:rsidR="001018F6" w:rsidRDefault="001018F6">
      <w:pPr>
        <w:pStyle w:val="ListParagraph"/>
        <w:numPr>
          <w:ilvl w:val="0"/>
          <w:numId w:val="1"/>
        </w:numPr>
        <w:spacing w:after="160" w:line="360" w:lineRule="auto"/>
      </w:pPr>
      <w:r>
        <w:t xml:space="preserve">Chen, S. S., D. Donoho, and M. Saunders (1998): Atomic Decomposition by Basis Pursuit </w:t>
      </w:r>
      <w:r>
        <w:rPr>
          <w:i/>
          <w:iCs/>
        </w:rPr>
        <w:t>SIAM Journal of Scientific Computing</w:t>
      </w:r>
      <w:r>
        <w:t xml:space="preserve"> </w:t>
      </w:r>
      <w:r>
        <w:rPr>
          <w:b/>
          <w:bCs/>
        </w:rPr>
        <w:t>20 (1)</w:t>
      </w:r>
      <w:r>
        <w:t xml:space="preserve"> 33-61</w:t>
      </w:r>
    </w:p>
    <w:p w14:paraId="2AEBCF9F" w14:textId="77777777" w:rsidR="001018F6" w:rsidRDefault="001018F6">
      <w:pPr>
        <w:pStyle w:val="ListParagraph"/>
        <w:numPr>
          <w:ilvl w:val="0"/>
          <w:numId w:val="1"/>
        </w:numPr>
        <w:spacing w:after="160" w:line="360" w:lineRule="auto"/>
      </w:pPr>
      <w:r>
        <w:t xml:space="preserve">Daubechies, I., M. Defrise, and C. De Mol (2004): An Iterative Thresholding Algorithm for Linear Inverse Problems with a Sparsity Constraint </w:t>
      </w:r>
      <w:r>
        <w:rPr>
          <w:i/>
          <w:iCs/>
        </w:rPr>
        <w:t>Communications on Pure and Applied Mathematics</w:t>
      </w:r>
      <w:r>
        <w:t xml:space="preserve"> </w:t>
      </w:r>
      <w:r>
        <w:rPr>
          <w:b/>
          <w:bCs/>
        </w:rPr>
        <w:t>57 (11)</w:t>
      </w:r>
      <w:r>
        <w:t xml:space="preserve"> 1413-1457</w:t>
      </w:r>
    </w:p>
    <w:p w14:paraId="3388BEBC" w14:textId="77777777" w:rsidR="001018F6" w:rsidRDefault="001018F6">
      <w:pPr>
        <w:pStyle w:val="ListParagraph"/>
        <w:numPr>
          <w:ilvl w:val="0"/>
          <w:numId w:val="1"/>
        </w:numPr>
        <w:spacing w:after="160" w:line="360" w:lineRule="auto"/>
      </w:pPr>
      <w:r>
        <w:t xml:space="preserve">Dettling, M. (2004): Bag Boosting for Tumor Classification with Gene Expression Data </w:t>
      </w:r>
      <w:r>
        <w:rPr>
          <w:i/>
          <w:iCs/>
        </w:rPr>
        <w:t>SIAM Journal of Scientific Computing</w:t>
      </w:r>
      <w:r>
        <w:t xml:space="preserve"> </w:t>
      </w:r>
      <w:r>
        <w:rPr>
          <w:b/>
          <w:bCs/>
        </w:rPr>
        <w:t>20 (18)</w:t>
      </w:r>
      <w:r>
        <w:t xml:space="preserve"> 3583-3593</w:t>
      </w:r>
    </w:p>
    <w:p w14:paraId="200A0013" w14:textId="77777777" w:rsidR="001018F6" w:rsidRDefault="001018F6">
      <w:pPr>
        <w:pStyle w:val="ListParagraph"/>
        <w:numPr>
          <w:ilvl w:val="0"/>
          <w:numId w:val="1"/>
        </w:numPr>
        <w:spacing w:after="160" w:line="360" w:lineRule="auto"/>
      </w:pPr>
      <w:r>
        <w:t xml:space="preserve">Donoho, D. L., and I. M. Johnstone (1994): Ideal Spatial Adaptation by Wavelet Shrinkage </w:t>
      </w:r>
      <w:r>
        <w:rPr>
          <w:i/>
          <w:iCs/>
        </w:rPr>
        <w:t>Biometrika</w:t>
      </w:r>
      <w:r>
        <w:t xml:space="preserve"> </w:t>
      </w:r>
      <w:r>
        <w:rPr>
          <w:b/>
          <w:bCs/>
        </w:rPr>
        <w:t>81 (3)</w:t>
      </w:r>
      <w:r>
        <w:t xml:space="preserve"> 425-455</w:t>
      </w:r>
    </w:p>
    <w:p w14:paraId="3AB1A135" w14:textId="77777777" w:rsidR="001018F6" w:rsidRDefault="001018F6">
      <w:pPr>
        <w:pStyle w:val="ListParagraph"/>
        <w:numPr>
          <w:ilvl w:val="0"/>
          <w:numId w:val="1"/>
        </w:numPr>
        <w:spacing w:after="160" w:line="360" w:lineRule="auto"/>
      </w:pPr>
      <w:r>
        <w:t xml:space="preserve">Efron, B., T. Hastie, I. Johnstone, and R. Tibshirani (2004): Least Angle Regression </w:t>
      </w:r>
      <w:r>
        <w:rPr>
          <w:i/>
          <w:iCs/>
        </w:rPr>
        <w:t>The Annals of Statistics</w:t>
      </w:r>
      <w:r>
        <w:t xml:space="preserve"> </w:t>
      </w:r>
      <w:r>
        <w:rPr>
          <w:b/>
          <w:bCs/>
        </w:rPr>
        <w:t>32 (2)</w:t>
      </w:r>
      <w:r>
        <w:t xml:space="preserve"> 407-499</w:t>
      </w:r>
    </w:p>
    <w:p w14:paraId="4B8252F5" w14:textId="77777777" w:rsidR="001018F6" w:rsidRDefault="001018F6">
      <w:pPr>
        <w:pStyle w:val="ListParagraph"/>
        <w:numPr>
          <w:ilvl w:val="0"/>
          <w:numId w:val="1"/>
        </w:numPr>
        <w:spacing w:after="160" w:line="360" w:lineRule="auto"/>
      </w:pPr>
      <w:r>
        <w:t xml:space="preserve">Fan, J., and R. Li (2005): Variable Selection via Non-concave Penalized Likelihood and its Oracle Properties </w:t>
      </w:r>
      <w:r>
        <w:rPr>
          <w:i/>
          <w:iCs/>
        </w:rPr>
        <w:t>Journal of the American Statistical Association</w:t>
      </w:r>
      <w:r>
        <w:t xml:space="preserve"> </w:t>
      </w:r>
      <w:r>
        <w:rPr>
          <w:b/>
          <w:bCs/>
        </w:rPr>
        <w:t>96 (456)</w:t>
      </w:r>
      <w:r>
        <w:t xml:space="preserve"> 1348-1360</w:t>
      </w:r>
    </w:p>
    <w:p w14:paraId="61B55FA3" w14:textId="77777777" w:rsidR="001018F6" w:rsidRDefault="001018F6">
      <w:pPr>
        <w:pStyle w:val="ListParagraph"/>
        <w:numPr>
          <w:ilvl w:val="0"/>
          <w:numId w:val="1"/>
        </w:numPr>
        <w:spacing w:after="160" w:line="360" w:lineRule="auto"/>
      </w:pPr>
      <w:r>
        <w:t xml:space="preserve">Friedman, J., T. Hastie, H. Hoefling, and R. Tibshirani (2007): Path-wise Coordinate Optimization </w:t>
      </w:r>
      <w:r>
        <w:rPr>
          <w:i/>
          <w:iCs/>
        </w:rPr>
        <w:t>The Annals of Applied Statistics</w:t>
      </w:r>
      <w:r>
        <w:t xml:space="preserve"> </w:t>
      </w:r>
      <w:r>
        <w:rPr>
          <w:b/>
          <w:bCs/>
        </w:rPr>
        <w:t>2 (1)</w:t>
      </w:r>
      <w:r>
        <w:t xml:space="preserve"> 302-332</w:t>
      </w:r>
    </w:p>
    <w:p w14:paraId="0622D9DE" w14:textId="77777777" w:rsidR="001018F6" w:rsidRDefault="001018F6">
      <w:pPr>
        <w:pStyle w:val="ListParagraph"/>
        <w:numPr>
          <w:ilvl w:val="0"/>
          <w:numId w:val="1"/>
        </w:numPr>
        <w:spacing w:after="160" w:line="360" w:lineRule="auto"/>
      </w:pPr>
      <w:r>
        <w:t xml:space="preserve">Friedman, J. (2008): </w:t>
      </w:r>
      <w:r>
        <w:rPr>
          <w:i/>
          <w:iCs/>
        </w:rPr>
        <w:t>Fast Sparse Regression and Classification</w:t>
      </w:r>
      <w:r>
        <w:t xml:space="preserve"> </w:t>
      </w:r>
      <w:r>
        <w:rPr>
          <w:b/>
          <w:bCs/>
        </w:rPr>
        <w:t>Department of Statistics, Stanford University</w:t>
      </w:r>
    </w:p>
    <w:p w14:paraId="020CD179" w14:textId="77777777" w:rsidR="001018F6" w:rsidRDefault="001018F6">
      <w:pPr>
        <w:pStyle w:val="ListParagraph"/>
        <w:numPr>
          <w:ilvl w:val="0"/>
          <w:numId w:val="1"/>
        </w:numPr>
        <w:spacing w:after="160" w:line="360" w:lineRule="auto"/>
      </w:pPr>
      <w:r>
        <w:t xml:space="preserve">Friedman, J., T. Hastie, and R. Tibshirani (2009): </w:t>
      </w:r>
      <w:hyperlink r:id="rId29" w:history="1">
        <w:r>
          <w:rPr>
            <w:rStyle w:val="Hyperlink"/>
          </w:rPr>
          <w:t>glmnet: Lasso and Elastic-Net Regularized Generalized Linear Models</w:t>
        </w:r>
      </w:hyperlink>
    </w:p>
    <w:p w14:paraId="40CCCECC" w14:textId="77777777" w:rsidR="001018F6" w:rsidRDefault="001018F6">
      <w:pPr>
        <w:pStyle w:val="ListParagraph"/>
        <w:numPr>
          <w:ilvl w:val="0"/>
          <w:numId w:val="1"/>
        </w:numPr>
        <w:spacing w:after="160" w:line="360" w:lineRule="auto"/>
      </w:pPr>
      <w:r>
        <w:t xml:space="preserve">Friedman, J., T. Hastie, and R. Tibshirani (2010): Regularization Paths of Generalized Linear Models via Coordinate Descent </w:t>
      </w:r>
      <w:r w:rsidRPr="00611A3E">
        <w:rPr>
          <w:i/>
          <w:iCs/>
        </w:rPr>
        <w:t>Journal of Statistical Software</w:t>
      </w:r>
      <w:r>
        <w:t xml:space="preserve"> </w:t>
      </w:r>
      <w:r w:rsidRPr="00611A3E">
        <w:rPr>
          <w:b/>
          <w:bCs/>
        </w:rPr>
        <w:t>33 (1)</w:t>
      </w:r>
      <w:r>
        <w:t xml:space="preserve"> 1-22</w:t>
      </w:r>
    </w:p>
    <w:p w14:paraId="0C2638AA" w14:textId="77777777" w:rsidR="001018F6" w:rsidRDefault="001018F6">
      <w:pPr>
        <w:pStyle w:val="ListParagraph"/>
        <w:numPr>
          <w:ilvl w:val="0"/>
          <w:numId w:val="1"/>
        </w:numPr>
        <w:spacing w:after="160" w:line="360" w:lineRule="auto"/>
      </w:pPr>
      <w:r>
        <w:t xml:space="preserve">Fu, W. (1998): Penalized Regressions: The Bridge vs. the Lasso </w:t>
      </w:r>
      <w:r>
        <w:rPr>
          <w:i/>
          <w:iCs/>
        </w:rPr>
        <w:t>Journal of Computational and Graphical Studies</w:t>
      </w:r>
      <w:r>
        <w:t xml:space="preserve"> </w:t>
      </w:r>
      <w:r>
        <w:rPr>
          <w:b/>
          <w:bCs/>
        </w:rPr>
        <w:t>7 (3)</w:t>
      </w:r>
      <w:r>
        <w:t xml:space="preserve"> 397-416</w:t>
      </w:r>
    </w:p>
    <w:p w14:paraId="31587FFD" w14:textId="77777777" w:rsidR="001018F6" w:rsidRDefault="001018F6">
      <w:pPr>
        <w:pStyle w:val="ListParagraph"/>
        <w:numPr>
          <w:ilvl w:val="0"/>
          <w:numId w:val="1"/>
        </w:numPr>
        <w:spacing w:after="160" w:line="360" w:lineRule="auto"/>
      </w:pPr>
      <w:r>
        <w:lastRenderedPageBreak/>
        <w:t xml:space="preserve">Genkin, A., D. Lewis, and D. Madigan (2007): Large-scale Bayesian Logistic Regression for Text Categorization </w:t>
      </w:r>
      <w:r>
        <w:rPr>
          <w:i/>
          <w:iCs/>
        </w:rPr>
        <w:t>Technometrics</w:t>
      </w:r>
      <w:r>
        <w:t xml:space="preserve"> </w:t>
      </w:r>
      <w:r>
        <w:rPr>
          <w:b/>
          <w:bCs/>
        </w:rPr>
        <w:t>49 (3)</w:t>
      </w:r>
      <w:r>
        <w:t xml:space="preserve"> 291-304</w:t>
      </w:r>
    </w:p>
    <w:p w14:paraId="2B32E986" w14:textId="77777777" w:rsidR="001018F6" w:rsidRDefault="001018F6">
      <w:pPr>
        <w:pStyle w:val="ListParagraph"/>
        <w:numPr>
          <w:ilvl w:val="0"/>
          <w:numId w:val="1"/>
        </w:numPr>
        <w:spacing w:after="160" w:line="360" w:lineRule="auto"/>
      </w:pPr>
      <w:r>
        <w:t xml:space="preserve">Goeman, J. (2010):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Penalized Estimation in the Cox Proportional Hazards Model </w:t>
      </w:r>
      <w:r>
        <w:rPr>
          <w:i/>
          <w:iCs/>
        </w:rPr>
        <w:t>Biometrical Journal</w:t>
      </w:r>
      <w:r>
        <w:t xml:space="preserve"> </w:t>
      </w:r>
      <w:r>
        <w:rPr>
          <w:b/>
          <w:bCs/>
        </w:rPr>
        <w:t>52 (1)</w:t>
      </w:r>
      <w:r>
        <w:t xml:space="preserve"> 70-84</w:t>
      </w:r>
    </w:p>
    <w:p w14:paraId="5B3580A3" w14:textId="77777777" w:rsidR="001018F6" w:rsidRDefault="001018F6">
      <w:pPr>
        <w:pStyle w:val="ListParagraph"/>
        <w:numPr>
          <w:ilvl w:val="0"/>
          <w:numId w:val="1"/>
        </w:numPr>
        <w:spacing w:after="160" w:line="360" w:lineRule="auto"/>
      </w:pPr>
      <w:r>
        <w:t xml:space="preserve">Goeman, J. (2022): </w:t>
      </w:r>
      <w:hyperlink r:id="rId30" w:history="1">
        <w:r w:rsidRPr="00845392">
          <w:rPr>
            <w:rStyle w:val="Hyperlink"/>
          </w:rPr>
          <w:t>L1 and L2 Penalized Regression Models</w:t>
        </w:r>
      </w:hyperlink>
    </w:p>
    <w:p w14:paraId="2E94C794" w14:textId="77777777" w:rsidR="001018F6" w:rsidRDefault="001018F6">
      <w:pPr>
        <w:pStyle w:val="ListParagraph"/>
        <w:numPr>
          <w:ilvl w:val="0"/>
          <w:numId w:val="1"/>
        </w:numPr>
        <w:spacing w:after="160" w:line="360" w:lineRule="auto"/>
      </w:pPr>
      <w:r>
        <w:t xml:space="preserve">Golub, T., D. K. Slonim, P. Tamayo, C. Huard, M. Gaasenbeek, J. P. Mesirov, H. Coller, M. L. Loh, J. R. Downing, M. A. Caligiuri, C. D. Bloomfield, and E. S. Lander (1999): Molecular Classification of Cancer: Cancer Discovery and Class Prediction by Gene Expression Modeling </w:t>
      </w:r>
      <w:r>
        <w:rPr>
          <w:i/>
          <w:iCs/>
        </w:rPr>
        <w:t>Science</w:t>
      </w:r>
      <w:r>
        <w:t xml:space="preserve"> </w:t>
      </w:r>
      <w:r>
        <w:rPr>
          <w:b/>
          <w:bCs/>
        </w:rPr>
        <w:t>286 (5439)</w:t>
      </w:r>
      <w:r>
        <w:t xml:space="preserve"> 531-536</w:t>
      </w:r>
    </w:p>
    <w:p w14:paraId="1CB954DB" w14:textId="77777777" w:rsidR="001018F6" w:rsidRDefault="001018F6">
      <w:pPr>
        <w:pStyle w:val="ListParagraph"/>
        <w:numPr>
          <w:ilvl w:val="0"/>
          <w:numId w:val="1"/>
        </w:numPr>
        <w:spacing w:after="160" w:line="360" w:lineRule="auto"/>
      </w:pPr>
      <w:r>
        <w:t xml:space="preserve">Hastie, T., S. Rosset, R. Tibshirani, and J. Zhu (2004): The Entire Regularization Path for the Support Vector Machine </w:t>
      </w:r>
      <w:r>
        <w:rPr>
          <w:i/>
          <w:iCs/>
        </w:rPr>
        <w:t>Journal of Machine Learning Research</w:t>
      </w:r>
      <w:r>
        <w:t xml:space="preserve"> </w:t>
      </w:r>
      <w:r>
        <w:rPr>
          <w:b/>
          <w:bCs/>
        </w:rPr>
        <w:t>5</w:t>
      </w:r>
      <w:r>
        <w:t xml:space="preserve"> 1391-1415</w:t>
      </w:r>
    </w:p>
    <w:p w14:paraId="0CF9121B" w14:textId="77777777" w:rsidR="001018F6" w:rsidRDefault="001018F6">
      <w:pPr>
        <w:pStyle w:val="ListParagraph"/>
        <w:numPr>
          <w:ilvl w:val="0"/>
          <w:numId w:val="1"/>
        </w:numPr>
        <w:spacing w:after="160" w:line="360" w:lineRule="auto"/>
      </w:pPr>
      <w:r>
        <w:t xml:space="preserve">Hastie, T., and B. Efron (2007): </w:t>
      </w:r>
      <w:hyperlink r:id="rId31" w:history="1">
        <w:r w:rsidRPr="00CB5CB3">
          <w:rPr>
            <w:rStyle w:val="Hyperlink"/>
          </w:rPr>
          <w:t>lars: Least Angle Regression, Lasso, and F</w:t>
        </w:r>
        <w:r>
          <w:rPr>
            <w:rStyle w:val="Hyperlink"/>
          </w:rPr>
          <w:t>o</w:t>
        </w:r>
        <w:r w:rsidRPr="00CB5CB3">
          <w:rPr>
            <w:rStyle w:val="Hyperlink"/>
          </w:rPr>
          <w:t>rward Stagewise</w:t>
        </w:r>
      </w:hyperlink>
    </w:p>
    <w:p w14:paraId="4A38404B" w14:textId="77777777" w:rsidR="001018F6" w:rsidRDefault="001018F6">
      <w:pPr>
        <w:pStyle w:val="ListParagraph"/>
        <w:numPr>
          <w:ilvl w:val="0"/>
          <w:numId w:val="1"/>
        </w:numPr>
        <w:spacing w:after="160" w:line="360" w:lineRule="auto"/>
      </w:pPr>
      <w:r>
        <w:t xml:space="preserve">Hastie, T., R. Tibshirani, and J. Friedman (2009): </w:t>
      </w:r>
      <w:r>
        <w:rPr>
          <w:i/>
          <w:iCs/>
        </w:rPr>
        <w:t>The Elements of Statistical Learning: Prediction, Inference, and Data Mining 2</w:t>
      </w:r>
      <w:r w:rsidRPr="0043294F">
        <w:rPr>
          <w:i/>
          <w:iCs/>
          <w:vertAlign w:val="superscript"/>
        </w:rPr>
        <w:t>nd</w:t>
      </w:r>
      <w:r>
        <w:rPr>
          <w:i/>
          <w:iCs/>
        </w:rPr>
        <w:t xml:space="preserve"> Edition</w:t>
      </w:r>
      <w:r>
        <w:t xml:space="preserve"> </w:t>
      </w:r>
      <w:r>
        <w:rPr>
          <w:b/>
          <w:bCs/>
        </w:rPr>
        <w:t>Springer-Verlag</w:t>
      </w:r>
      <w:r>
        <w:t xml:space="preserve"> New York</w:t>
      </w:r>
    </w:p>
    <w:p w14:paraId="6B0756B5" w14:textId="77777777" w:rsidR="001018F6" w:rsidRDefault="001018F6">
      <w:pPr>
        <w:pStyle w:val="ListParagraph"/>
        <w:numPr>
          <w:ilvl w:val="0"/>
          <w:numId w:val="1"/>
        </w:numPr>
        <w:spacing w:after="160" w:line="360" w:lineRule="auto"/>
      </w:pPr>
      <w:r>
        <w:t xml:space="preserve">Krishnapuram, B., and A. J. Hartemink (2005): Sparse Multinomial Logistic Regression: Fast Algorithms and Generalized Bounds </w:t>
      </w:r>
      <w:r>
        <w:rPr>
          <w:i/>
          <w:iCs/>
        </w:rPr>
        <w:t>IEEE Transactions on Pattern Analysis and Machine Intelligence</w:t>
      </w:r>
      <w:r>
        <w:t xml:space="preserve"> </w:t>
      </w:r>
      <w:r>
        <w:rPr>
          <w:b/>
          <w:bCs/>
        </w:rPr>
        <w:t>27 (6)</w:t>
      </w:r>
      <w:r>
        <w:t xml:space="preserve"> 957-968</w:t>
      </w:r>
    </w:p>
    <w:p w14:paraId="13965950" w14:textId="77777777" w:rsidR="001018F6" w:rsidRDefault="001018F6">
      <w:pPr>
        <w:pStyle w:val="ListParagraph"/>
        <w:numPr>
          <w:ilvl w:val="0"/>
          <w:numId w:val="1"/>
        </w:numPr>
        <w:spacing w:after="160" w:line="360" w:lineRule="auto"/>
      </w:pPr>
      <w:r>
        <w:t xml:space="preserve">Koh, K., S. J. Kim, and S. Boyd (2007a): An Interior-point Method for Large Scale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-regularized Logistic Regression </w:t>
      </w:r>
      <w:r>
        <w:rPr>
          <w:i/>
          <w:iCs/>
        </w:rPr>
        <w:t>Journal of Machine Learning Research</w:t>
      </w:r>
      <w:r>
        <w:t xml:space="preserve"> </w:t>
      </w:r>
      <w:r>
        <w:rPr>
          <w:b/>
          <w:bCs/>
        </w:rPr>
        <w:t>8</w:t>
      </w:r>
      <w:r>
        <w:t xml:space="preserve"> 1519-1555</w:t>
      </w:r>
    </w:p>
    <w:p w14:paraId="09ED19C6" w14:textId="77777777" w:rsidR="001018F6" w:rsidRDefault="001018F6">
      <w:pPr>
        <w:pStyle w:val="ListParagraph"/>
        <w:numPr>
          <w:ilvl w:val="0"/>
          <w:numId w:val="1"/>
        </w:numPr>
        <w:spacing w:after="160" w:line="360" w:lineRule="auto"/>
      </w:pPr>
      <w:r>
        <w:t xml:space="preserve">Koh, K., S. J. Kim, and S. Boyd (2007b): </w:t>
      </w:r>
      <w:hyperlink r:id="rId32" w:history="1">
        <w:r w:rsidRPr="009967D5">
          <w:rPr>
            <w:rStyle w:val="Hyperlink"/>
          </w:rPr>
          <w:t xml:space="preserve">l1_logreg: A Large-scale Solver for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1</m:t>
              </m:r>
            </m:sub>
          </m:sSub>
        </m:oMath>
        <w:r w:rsidRPr="009967D5">
          <w:rPr>
            <w:rStyle w:val="Hyperlink"/>
          </w:rPr>
          <w:t>-regularized Logistic Regression Problems</w:t>
        </w:r>
      </w:hyperlink>
    </w:p>
    <w:p w14:paraId="68026DE2" w14:textId="77777777" w:rsidR="001018F6" w:rsidRDefault="001018F6">
      <w:pPr>
        <w:pStyle w:val="ListParagraph"/>
        <w:numPr>
          <w:ilvl w:val="0"/>
          <w:numId w:val="1"/>
        </w:numPr>
        <w:spacing w:after="160" w:line="360" w:lineRule="auto"/>
      </w:pPr>
      <w:r>
        <w:t xml:space="preserve">Kushmerick, N. (1995): </w:t>
      </w:r>
      <w:hyperlink r:id="rId33" w:history="1">
        <w:r w:rsidRPr="000854A3">
          <w:rPr>
            <w:rStyle w:val="Hyperlink"/>
          </w:rPr>
          <w:t>Learning to Remove Internet Advertisements</w:t>
        </w:r>
      </w:hyperlink>
    </w:p>
    <w:p w14:paraId="403E76B4" w14:textId="77777777" w:rsidR="001018F6" w:rsidRDefault="001018F6">
      <w:pPr>
        <w:pStyle w:val="ListParagraph"/>
        <w:numPr>
          <w:ilvl w:val="0"/>
          <w:numId w:val="1"/>
        </w:numPr>
        <w:spacing w:after="160" w:line="360" w:lineRule="auto"/>
      </w:pPr>
      <w:r>
        <w:t xml:space="preserve">Lang, K. (1995): NewsWeeder: Learning to Filter News, in: </w:t>
      </w:r>
      <w:r>
        <w:rPr>
          <w:i/>
          <w:iCs/>
        </w:rPr>
        <w:t>Proceedings of the 12</w:t>
      </w:r>
      <w:r w:rsidRPr="000854A3">
        <w:rPr>
          <w:i/>
          <w:iCs/>
          <w:vertAlign w:val="superscript"/>
        </w:rPr>
        <w:t>th</w:t>
      </w:r>
      <w:r>
        <w:rPr>
          <w:i/>
          <w:iCs/>
        </w:rPr>
        <w:t xml:space="preserve"> International Conference on Machine Learning (editors: Preditis, A., and S. Russell)</w:t>
      </w:r>
      <w:r>
        <w:t xml:space="preserve"> 331-339</w:t>
      </w:r>
    </w:p>
    <w:p w14:paraId="375CBE0B" w14:textId="77777777" w:rsidR="001018F6" w:rsidRDefault="001018F6">
      <w:pPr>
        <w:pStyle w:val="ListParagraph"/>
        <w:numPr>
          <w:ilvl w:val="0"/>
          <w:numId w:val="1"/>
        </w:numPr>
        <w:spacing w:after="160" w:line="360" w:lineRule="auto"/>
      </w:pPr>
      <w:r>
        <w:t xml:space="preserve">Lee, S., H. Lee, P. Abbeel, and A. Ng (2006): </w:t>
      </w:r>
      <w:hyperlink r:id="rId34" w:history="1">
        <w:r w:rsidRPr="00B82B3B">
          <w:rPr>
            <w:rStyle w:val="Hyperlink"/>
          </w:rPr>
          <w:t>Efficient L1 Regularized Logistic Regression</w:t>
        </w:r>
      </w:hyperlink>
    </w:p>
    <w:p w14:paraId="7BF37FFD" w14:textId="77777777" w:rsidR="001018F6" w:rsidRDefault="001018F6">
      <w:pPr>
        <w:pStyle w:val="ListParagraph"/>
        <w:numPr>
          <w:ilvl w:val="0"/>
          <w:numId w:val="1"/>
        </w:numPr>
        <w:spacing w:after="160" w:line="360" w:lineRule="auto"/>
      </w:pPr>
      <w:r>
        <w:t xml:space="preserve">Madigan, D., and D. Lewis (2007): </w:t>
      </w:r>
      <w:hyperlink r:id="rId35" w:history="1">
        <w:r w:rsidRPr="00722DCF">
          <w:rPr>
            <w:rStyle w:val="Hyperlink"/>
          </w:rPr>
          <w:t>Bayesian Logistic Regression (BBR, BMR, BXR)</w:t>
        </w:r>
      </w:hyperlink>
      <w:r>
        <w:t xml:space="preserve"> </w:t>
      </w:r>
    </w:p>
    <w:p w14:paraId="4781FE80" w14:textId="77777777" w:rsidR="001018F6" w:rsidRDefault="001018F6">
      <w:pPr>
        <w:pStyle w:val="ListParagraph"/>
        <w:numPr>
          <w:ilvl w:val="0"/>
          <w:numId w:val="1"/>
        </w:numPr>
        <w:spacing w:after="160" w:line="360" w:lineRule="auto"/>
      </w:pPr>
      <w:r>
        <w:t xml:space="preserve">Meier, L., S. van de Deer, and P. Buhlmann (2008): The Group Lasso for Logistic Regression </w:t>
      </w:r>
      <w:r>
        <w:rPr>
          <w:i/>
          <w:iCs/>
        </w:rPr>
        <w:t>Journal of the Royal Statistical Society B</w:t>
      </w:r>
      <w:r>
        <w:t xml:space="preserve"> </w:t>
      </w:r>
      <w:r>
        <w:rPr>
          <w:b/>
          <w:bCs/>
        </w:rPr>
        <w:t>70 (1)</w:t>
      </w:r>
      <w:r>
        <w:t xml:space="preserve"> 53-71</w:t>
      </w:r>
    </w:p>
    <w:p w14:paraId="610D5C6D" w14:textId="77777777" w:rsidR="001018F6" w:rsidRDefault="001018F6">
      <w:pPr>
        <w:pStyle w:val="ListParagraph"/>
        <w:numPr>
          <w:ilvl w:val="0"/>
          <w:numId w:val="1"/>
        </w:numPr>
        <w:spacing w:after="160" w:line="360" w:lineRule="auto"/>
      </w:pPr>
      <w:r>
        <w:lastRenderedPageBreak/>
        <w:t xml:space="preserve">Osborne, M., B. Presnell, and B. Turlach (2000): A New Approach to Variable Selection in Least Squares Problems </w:t>
      </w:r>
      <w:r>
        <w:rPr>
          <w:i/>
          <w:iCs/>
        </w:rPr>
        <w:t>IMA Journal of Numerical Analysis</w:t>
      </w:r>
      <w:r>
        <w:t xml:space="preserve"> </w:t>
      </w:r>
      <w:r>
        <w:rPr>
          <w:b/>
          <w:bCs/>
        </w:rPr>
        <w:t>20 (3)</w:t>
      </w:r>
      <w:r>
        <w:t xml:space="preserve"> 389-404</w:t>
      </w:r>
    </w:p>
    <w:p w14:paraId="589F98F6" w14:textId="77777777" w:rsidR="001018F6" w:rsidRDefault="001018F6">
      <w:pPr>
        <w:pStyle w:val="ListParagraph"/>
        <w:numPr>
          <w:ilvl w:val="0"/>
          <w:numId w:val="1"/>
        </w:numPr>
        <w:spacing w:after="160" w:line="360" w:lineRule="auto"/>
      </w:pPr>
      <w:r>
        <w:t xml:space="preserve">Park, M. Y., and T. Hastie (2007):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Regularization Path Algorithm for Generalized Linear Models </w:t>
      </w:r>
      <w:r>
        <w:rPr>
          <w:i/>
          <w:iCs/>
        </w:rPr>
        <w:t>Journal of the Royal Statistical Society B</w:t>
      </w:r>
      <w:r>
        <w:t xml:space="preserve"> </w:t>
      </w:r>
      <w:r>
        <w:rPr>
          <w:b/>
          <w:bCs/>
        </w:rPr>
        <w:t>69 (4)</w:t>
      </w:r>
      <w:r>
        <w:t xml:space="preserve"> 659-677</w:t>
      </w:r>
    </w:p>
    <w:p w14:paraId="7DBC0DA0" w14:textId="77777777" w:rsidR="001018F6" w:rsidRDefault="001018F6">
      <w:pPr>
        <w:pStyle w:val="ListParagraph"/>
        <w:numPr>
          <w:ilvl w:val="0"/>
          <w:numId w:val="1"/>
        </w:numPr>
        <w:spacing w:after="160" w:line="360" w:lineRule="auto"/>
      </w:pPr>
      <w:r>
        <w:t xml:space="preserve">Park, M. Y., and T. Hastie (2018): </w:t>
      </w:r>
      <w:hyperlink r:id="rId36" w:history="1">
        <w:r w:rsidRPr="00EC6815">
          <w:rPr>
            <w:rStyle w:val="Hyperlink"/>
          </w:rPr>
          <w:t>glmpath: L1 Regularization Path for Generalized Linear Models and Cox Proportional Hazards Model</w:t>
        </w:r>
      </w:hyperlink>
    </w:p>
    <w:p w14:paraId="3263A16C" w14:textId="77777777" w:rsidR="001018F6" w:rsidRDefault="001018F6">
      <w:pPr>
        <w:pStyle w:val="ListParagraph"/>
        <w:numPr>
          <w:ilvl w:val="0"/>
          <w:numId w:val="1"/>
        </w:numPr>
        <w:spacing w:after="160" w:line="360" w:lineRule="auto"/>
      </w:pPr>
      <w:r>
        <w:t xml:space="preserve">Ramaswamy, S., P. Tamayo, R. Rifkin, S. Mukherjee, C. Yeang, M. Angelo, C. Ladd, M. Reich, E. Latulippe, J. Mesirov, G. Poggio, M. Loda, E. Lander, and T. Golub (2002): Multiclass Cancer Diagnosis using Tumor Gene Expression Signature </w:t>
      </w:r>
      <w:r>
        <w:rPr>
          <w:i/>
          <w:iCs/>
        </w:rPr>
        <w:t>Proceedings of the National Academy of Sciences</w:t>
      </w:r>
      <w:r>
        <w:t xml:space="preserve"> </w:t>
      </w:r>
      <w:r>
        <w:rPr>
          <w:b/>
          <w:bCs/>
        </w:rPr>
        <w:t>98 (26)</w:t>
      </w:r>
      <w:r>
        <w:t xml:space="preserve"> 15149-15154 </w:t>
      </w:r>
    </w:p>
    <w:p w14:paraId="33346E19" w14:textId="77777777" w:rsidR="001018F6" w:rsidRDefault="001018F6">
      <w:pPr>
        <w:pStyle w:val="ListParagraph"/>
        <w:numPr>
          <w:ilvl w:val="0"/>
          <w:numId w:val="1"/>
        </w:numPr>
        <w:spacing w:before="240" w:after="160" w:line="360" w:lineRule="auto"/>
      </w:pPr>
      <w:r>
        <w:t xml:space="preserve">Rosset, S., and J. Zhu (2007): Piece-wise Linear Regularized Solution Paths </w:t>
      </w:r>
      <w:r>
        <w:rPr>
          <w:i/>
          <w:iCs/>
        </w:rPr>
        <w:t>The Annals of Statistics</w:t>
      </w:r>
      <w:r>
        <w:t xml:space="preserve"> </w:t>
      </w:r>
      <w:r>
        <w:rPr>
          <w:b/>
          <w:bCs/>
        </w:rPr>
        <w:t>35 (3)</w:t>
      </w:r>
      <w:r>
        <w:t xml:space="preserve"> 1012-1030</w:t>
      </w:r>
    </w:p>
    <w:p w14:paraId="7D7081F4" w14:textId="77777777" w:rsidR="001018F6" w:rsidRDefault="001018F6">
      <w:pPr>
        <w:pStyle w:val="ListParagraph"/>
        <w:numPr>
          <w:ilvl w:val="0"/>
          <w:numId w:val="1"/>
        </w:numPr>
        <w:spacing w:after="160" w:line="360" w:lineRule="auto"/>
      </w:pPr>
      <w:r>
        <w:t xml:space="preserve">Shevade, K., and S. Keerthi (2003): A Simple and Efficient Algorithm for Gene Selection using Sparse Logistic Regression </w:t>
      </w:r>
      <w:r>
        <w:rPr>
          <w:i/>
          <w:iCs/>
        </w:rPr>
        <w:t>Bioinformatics</w:t>
      </w:r>
      <w:r>
        <w:t xml:space="preserve"> </w:t>
      </w:r>
      <w:r>
        <w:rPr>
          <w:b/>
          <w:bCs/>
        </w:rPr>
        <w:t>19 (17)</w:t>
      </w:r>
      <w:r>
        <w:t xml:space="preserve"> 2246-2253</w:t>
      </w:r>
    </w:p>
    <w:p w14:paraId="60367BC7" w14:textId="77777777" w:rsidR="001018F6" w:rsidRPr="00611A3E" w:rsidRDefault="001018F6">
      <w:pPr>
        <w:pStyle w:val="ListParagraph"/>
        <w:numPr>
          <w:ilvl w:val="0"/>
          <w:numId w:val="1"/>
        </w:numPr>
        <w:spacing w:after="160" w:line="360" w:lineRule="auto"/>
      </w:pPr>
      <w:r>
        <w:t xml:space="preserve">Tibshirani, R. (1996): Regression Shrinkage and Selection with the Lasso </w:t>
      </w:r>
      <w:r>
        <w:rPr>
          <w:i/>
          <w:iCs/>
        </w:rPr>
        <w:t xml:space="preserve">Journal of the Royal Statistical Society </w:t>
      </w:r>
      <w:r w:rsidRPr="00E90448">
        <w:rPr>
          <w:i/>
          <w:iCs/>
        </w:rPr>
        <w:t>B</w:t>
      </w:r>
      <w:r>
        <w:t xml:space="preserve"> </w:t>
      </w:r>
      <w:r>
        <w:rPr>
          <w:b/>
          <w:bCs/>
        </w:rPr>
        <w:t>58 (1)</w:t>
      </w:r>
      <w:r>
        <w:t xml:space="preserve"> 267-288</w:t>
      </w:r>
    </w:p>
    <w:p w14:paraId="2537712A" w14:textId="77777777" w:rsidR="001018F6" w:rsidRDefault="001018F6">
      <w:pPr>
        <w:pStyle w:val="ListParagraph"/>
        <w:numPr>
          <w:ilvl w:val="0"/>
          <w:numId w:val="1"/>
        </w:numPr>
        <w:spacing w:after="160" w:line="360" w:lineRule="auto"/>
      </w:pPr>
      <w:r>
        <w:t xml:space="preserve">Tibshirani, R. (1997): The Lasso Method for Variable Selection in the Cox Model </w:t>
      </w:r>
      <w:r>
        <w:rPr>
          <w:i/>
          <w:iCs/>
        </w:rPr>
        <w:t>Statistics in Medicine</w:t>
      </w:r>
      <w:r>
        <w:t xml:space="preserve"> </w:t>
      </w:r>
      <w:r>
        <w:rPr>
          <w:b/>
          <w:bCs/>
        </w:rPr>
        <w:t>16 (4)</w:t>
      </w:r>
      <w:r>
        <w:t xml:space="preserve"> 385-395</w:t>
      </w:r>
    </w:p>
    <w:p w14:paraId="5AFD1300" w14:textId="77777777" w:rsidR="001018F6" w:rsidRDefault="001018F6">
      <w:pPr>
        <w:pStyle w:val="ListParagraph"/>
        <w:numPr>
          <w:ilvl w:val="0"/>
          <w:numId w:val="1"/>
        </w:numPr>
        <w:spacing w:after="160" w:line="360" w:lineRule="auto"/>
      </w:pPr>
      <w:r>
        <w:t xml:space="preserve">Tseng, P. (2001): Convergence of a Block Coordinate Descent Method for Non-differentiable Minimization </w:t>
      </w:r>
      <w:r>
        <w:rPr>
          <w:i/>
          <w:iCs/>
        </w:rPr>
        <w:t>Journal of Optimization Theory and Applications</w:t>
      </w:r>
      <w:r>
        <w:t xml:space="preserve"> </w:t>
      </w:r>
      <w:r>
        <w:rPr>
          <w:b/>
          <w:bCs/>
        </w:rPr>
        <w:t>109 (3)</w:t>
      </w:r>
      <w:r>
        <w:t xml:space="preserve"> 475-494</w:t>
      </w:r>
    </w:p>
    <w:p w14:paraId="39CED06D" w14:textId="77777777" w:rsidR="001018F6" w:rsidRDefault="001018F6">
      <w:pPr>
        <w:pStyle w:val="ListParagraph"/>
        <w:numPr>
          <w:ilvl w:val="0"/>
          <w:numId w:val="1"/>
        </w:numPr>
        <w:spacing w:after="160" w:line="360" w:lineRule="auto"/>
      </w:pPr>
      <w:r>
        <w:t xml:space="preserve">Van der Kooij, A. (2007): </w:t>
      </w:r>
      <w:r>
        <w:rPr>
          <w:i/>
          <w:iCs/>
        </w:rPr>
        <w:t>Prediction Accuracy and Stability of Regression with Optimal Scaling Transformations</w:t>
      </w:r>
      <w:r>
        <w:t xml:space="preserve"> </w:t>
      </w:r>
      <w:r>
        <w:rPr>
          <w:b/>
          <w:bCs/>
        </w:rPr>
        <w:t>Department of Data Theory, University of Leiden</w:t>
      </w:r>
    </w:p>
    <w:p w14:paraId="4E1EAEE1" w14:textId="77777777" w:rsidR="001018F6" w:rsidRDefault="001018F6">
      <w:pPr>
        <w:pStyle w:val="ListParagraph"/>
        <w:numPr>
          <w:ilvl w:val="0"/>
          <w:numId w:val="1"/>
        </w:numPr>
        <w:spacing w:after="160" w:line="360" w:lineRule="auto"/>
      </w:pPr>
      <w:r>
        <w:t xml:space="preserve">Wu, T., and K. Lange (2008): Coordinate Descent Procedures for Lasso Penalized Regression </w:t>
      </w:r>
      <w:r>
        <w:rPr>
          <w:i/>
          <w:iCs/>
        </w:rPr>
        <w:t>The Annals of Applied Statistics</w:t>
      </w:r>
      <w:r>
        <w:t xml:space="preserve"> </w:t>
      </w:r>
      <w:r>
        <w:rPr>
          <w:b/>
          <w:bCs/>
        </w:rPr>
        <w:t>2 (1)</w:t>
      </w:r>
      <w:r>
        <w:t xml:space="preserve"> 224-244</w:t>
      </w:r>
    </w:p>
    <w:p w14:paraId="0A27B9F2" w14:textId="77777777" w:rsidR="001018F6" w:rsidRDefault="001018F6">
      <w:pPr>
        <w:pStyle w:val="ListParagraph"/>
        <w:numPr>
          <w:ilvl w:val="0"/>
          <w:numId w:val="1"/>
        </w:numPr>
        <w:spacing w:after="160" w:line="360" w:lineRule="auto"/>
      </w:pPr>
      <w:r>
        <w:t xml:space="preserve">Wu, T., Y. Chen, T. Hastie, E. Sobel, and K. Lange (2008): Genome-wide Association Analysis by Penalized Logistic Regression </w:t>
      </w:r>
      <w:r>
        <w:rPr>
          <w:i/>
          <w:iCs/>
        </w:rPr>
        <w:t>Bioinformatics</w:t>
      </w:r>
      <w:r>
        <w:t xml:space="preserve"> </w:t>
      </w:r>
      <w:r>
        <w:rPr>
          <w:b/>
          <w:bCs/>
        </w:rPr>
        <w:t>25 (6)</w:t>
      </w:r>
      <w:r>
        <w:t xml:space="preserve"> 714-721</w:t>
      </w:r>
    </w:p>
    <w:p w14:paraId="311521FA" w14:textId="77777777" w:rsidR="001018F6" w:rsidRDefault="001018F6">
      <w:pPr>
        <w:pStyle w:val="ListParagraph"/>
        <w:numPr>
          <w:ilvl w:val="0"/>
          <w:numId w:val="1"/>
        </w:numPr>
        <w:spacing w:after="160" w:line="360" w:lineRule="auto"/>
      </w:pPr>
      <w:r>
        <w:t xml:space="preserve">Yuan, M., and Y. Lin (2007): Model Selection and Estimation in Regression with Grouped Variables </w:t>
      </w:r>
      <w:r>
        <w:rPr>
          <w:i/>
          <w:iCs/>
        </w:rPr>
        <w:t xml:space="preserve">Journal of the Royal Statistical Society </w:t>
      </w:r>
      <w:r w:rsidRPr="00E90448">
        <w:rPr>
          <w:i/>
          <w:iCs/>
        </w:rPr>
        <w:t>B</w:t>
      </w:r>
      <w:r>
        <w:t xml:space="preserve"> </w:t>
      </w:r>
      <w:r>
        <w:rPr>
          <w:b/>
          <w:bCs/>
        </w:rPr>
        <w:t>68 (1)</w:t>
      </w:r>
      <w:r>
        <w:t xml:space="preserve"> 49-67</w:t>
      </w:r>
    </w:p>
    <w:p w14:paraId="12C53BFB" w14:textId="77777777" w:rsidR="001018F6" w:rsidRDefault="001018F6">
      <w:pPr>
        <w:pStyle w:val="ListParagraph"/>
        <w:numPr>
          <w:ilvl w:val="0"/>
          <w:numId w:val="1"/>
        </w:numPr>
        <w:spacing w:after="160" w:line="360" w:lineRule="auto"/>
      </w:pPr>
      <w:r>
        <w:t xml:space="preserve">Zhu, J. and T. Hastie (2004): Classification of Expression Arrays by Penalized Logistic Regression </w:t>
      </w:r>
      <w:r>
        <w:rPr>
          <w:i/>
          <w:iCs/>
        </w:rPr>
        <w:t>Biostatistics</w:t>
      </w:r>
      <w:r>
        <w:t xml:space="preserve"> </w:t>
      </w:r>
      <w:r>
        <w:rPr>
          <w:b/>
          <w:bCs/>
        </w:rPr>
        <w:t>5 (3)</w:t>
      </w:r>
      <w:r>
        <w:t xml:space="preserve"> 427-443</w:t>
      </w:r>
    </w:p>
    <w:p w14:paraId="339ABC97" w14:textId="77777777" w:rsidR="001018F6" w:rsidRDefault="001018F6">
      <w:pPr>
        <w:pStyle w:val="ListParagraph"/>
        <w:numPr>
          <w:ilvl w:val="0"/>
          <w:numId w:val="1"/>
        </w:numPr>
        <w:spacing w:after="160" w:line="360" w:lineRule="auto"/>
      </w:pPr>
      <w:r>
        <w:lastRenderedPageBreak/>
        <w:t xml:space="preserve">Zou, H. and T. Hastie (2005): Regularization and Variable Selection vis the Elastic Net </w:t>
      </w:r>
      <w:r w:rsidRPr="00DE3B3E">
        <w:rPr>
          <w:i/>
          <w:iCs/>
        </w:rPr>
        <w:t>Journal of the Royal Statistical Society B</w:t>
      </w:r>
      <w:r>
        <w:t xml:space="preserve"> </w:t>
      </w:r>
      <w:r w:rsidRPr="00DE3B3E">
        <w:rPr>
          <w:b/>
          <w:bCs/>
        </w:rPr>
        <w:t>67 (2)</w:t>
      </w:r>
      <w:r>
        <w:t xml:space="preserve"> 301-320</w:t>
      </w:r>
    </w:p>
    <w:p w14:paraId="5241AD5E" w14:textId="77777777" w:rsidR="001018F6" w:rsidRDefault="001018F6">
      <w:pPr>
        <w:pStyle w:val="ListParagraph"/>
        <w:numPr>
          <w:ilvl w:val="0"/>
          <w:numId w:val="1"/>
        </w:numPr>
        <w:spacing w:after="160" w:line="360" w:lineRule="auto"/>
      </w:pPr>
      <w:r>
        <w:t xml:space="preserve">Zou, H. (2006): The Adaptive Lasso and its Oracle Properties </w:t>
      </w:r>
      <w:r>
        <w:rPr>
          <w:i/>
          <w:iCs/>
        </w:rPr>
        <w:t>Journal of the American Statistical Association</w:t>
      </w:r>
      <w:r>
        <w:t xml:space="preserve"> </w:t>
      </w:r>
      <w:r>
        <w:rPr>
          <w:b/>
          <w:bCs/>
        </w:rPr>
        <w:t>101 (476)</w:t>
      </w:r>
      <w:r>
        <w:t xml:space="preserve"> 1418-1429</w:t>
      </w:r>
    </w:p>
    <w:p w14:paraId="06ADCBA7" w14:textId="776DA0EF" w:rsidR="001018F6" w:rsidRDefault="001018F6" w:rsidP="00F75451">
      <w:pPr>
        <w:spacing w:after="160" w:line="259" w:lineRule="auto"/>
      </w:pPr>
      <w:r>
        <w:br w:type="page"/>
      </w:r>
    </w:p>
    <w:p w14:paraId="546A7373" w14:textId="5839B12A" w:rsidR="001018F6" w:rsidRDefault="001018F6" w:rsidP="001018F6">
      <w:pPr>
        <w:spacing w:after="160" w:line="259" w:lineRule="auto"/>
      </w:pPr>
    </w:p>
    <w:sectPr w:rsidR="0010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348"/>
    <w:multiLevelType w:val="hybridMultilevel"/>
    <w:tmpl w:val="1AFA4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FB468B"/>
    <w:multiLevelType w:val="hybridMultilevel"/>
    <w:tmpl w:val="F8EC0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7357F5"/>
    <w:multiLevelType w:val="hybridMultilevel"/>
    <w:tmpl w:val="2BD4B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A96892"/>
    <w:multiLevelType w:val="hybridMultilevel"/>
    <w:tmpl w:val="D056F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912C03"/>
    <w:multiLevelType w:val="hybridMultilevel"/>
    <w:tmpl w:val="5282E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21663B"/>
    <w:multiLevelType w:val="hybridMultilevel"/>
    <w:tmpl w:val="7BFE3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657C75"/>
    <w:multiLevelType w:val="hybridMultilevel"/>
    <w:tmpl w:val="D3923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572E42"/>
    <w:multiLevelType w:val="hybridMultilevel"/>
    <w:tmpl w:val="D0CA94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F558C7"/>
    <w:multiLevelType w:val="hybridMultilevel"/>
    <w:tmpl w:val="2FC85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7A01F9"/>
    <w:multiLevelType w:val="hybridMultilevel"/>
    <w:tmpl w:val="DE169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6303EA"/>
    <w:multiLevelType w:val="hybridMultilevel"/>
    <w:tmpl w:val="91B08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D455AA"/>
    <w:multiLevelType w:val="hybridMultilevel"/>
    <w:tmpl w:val="50D0A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7A1761"/>
    <w:multiLevelType w:val="hybridMultilevel"/>
    <w:tmpl w:val="0D7492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965B36"/>
    <w:multiLevelType w:val="hybridMultilevel"/>
    <w:tmpl w:val="E2AA4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D21DD3"/>
    <w:multiLevelType w:val="hybridMultilevel"/>
    <w:tmpl w:val="9E8E3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6077A8"/>
    <w:multiLevelType w:val="hybridMultilevel"/>
    <w:tmpl w:val="7A7C6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EB7FB3"/>
    <w:multiLevelType w:val="hybridMultilevel"/>
    <w:tmpl w:val="BAA6F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BC5434"/>
    <w:multiLevelType w:val="hybridMultilevel"/>
    <w:tmpl w:val="374EF8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1F3E16"/>
    <w:multiLevelType w:val="hybridMultilevel"/>
    <w:tmpl w:val="3A704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CB7965"/>
    <w:multiLevelType w:val="hybridMultilevel"/>
    <w:tmpl w:val="D5909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EC5766"/>
    <w:multiLevelType w:val="hybridMultilevel"/>
    <w:tmpl w:val="61686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8948A1"/>
    <w:multiLevelType w:val="hybridMultilevel"/>
    <w:tmpl w:val="288E2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96426C"/>
    <w:multiLevelType w:val="hybridMultilevel"/>
    <w:tmpl w:val="BA76E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67681E"/>
    <w:multiLevelType w:val="hybridMultilevel"/>
    <w:tmpl w:val="2CC29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C33333"/>
    <w:multiLevelType w:val="hybridMultilevel"/>
    <w:tmpl w:val="EAC2B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5E5A25"/>
    <w:multiLevelType w:val="hybridMultilevel"/>
    <w:tmpl w:val="30BA9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DF1BD1"/>
    <w:multiLevelType w:val="hybridMultilevel"/>
    <w:tmpl w:val="A5C64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BB54D97"/>
    <w:multiLevelType w:val="hybridMultilevel"/>
    <w:tmpl w:val="AF328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F84505"/>
    <w:multiLevelType w:val="hybridMultilevel"/>
    <w:tmpl w:val="3FB46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176C45"/>
    <w:multiLevelType w:val="hybridMultilevel"/>
    <w:tmpl w:val="C3DA1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F5A2BB3"/>
    <w:multiLevelType w:val="hybridMultilevel"/>
    <w:tmpl w:val="4B1CD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1D72017"/>
    <w:multiLevelType w:val="hybridMultilevel"/>
    <w:tmpl w:val="A1966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31A0F21"/>
    <w:multiLevelType w:val="hybridMultilevel"/>
    <w:tmpl w:val="33049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517404C"/>
    <w:multiLevelType w:val="hybridMultilevel"/>
    <w:tmpl w:val="DCD8D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7095D28"/>
    <w:multiLevelType w:val="hybridMultilevel"/>
    <w:tmpl w:val="37786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9B01A3E"/>
    <w:multiLevelType w:val="hybridMultilevel"/>
    <w:tmpl w:val="F19A5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AF278F4"/>
    <w:multiLevelType w:val="hybridMultilevel"/>
    <w:tmpl w:val="EBC0D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C3E2ABA"/>
    <w:multiLevelType w:val="hybridMultilevel"/>
    <w:tmpl w:val="BC7EB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F0F3945"/>
    <w:multiLevelType w:val="hybridMultilevel"/>
    <w:tmpl w:val="8BEECE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4672A45"/>
    <w:multiLevelType w:val="hybridMultilevel"/>
    <w:tmpl w:val="C504C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FC71E92"/>
    <w:multiLevelType w:val="hybridMultilevel"/>
    <w:tmpl w:val="F1782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2F1104D"/>
    <w:multiLevelType w:val="hybridMultilevel"/>
    <w:tmpl w:val="0B60A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1357D1"/>
    <w:multiLevelType w:val="hybridMultilevel"/>
    <w:tmpl w:val="84BC9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9732F0F"/>
    <w:multiLevelType w:val="hybridMultilevel"/>
    <w:tmpl w:val="2A7EA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EB3214E"/>
    <w:multiLevelType w:val="hybridMultilevel"/>
    <w:tmpl w:val="CF1AA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2D35051"/>
    <w:multiLevelType w:val="hybridMultilevel"/>
    <w:tmpl w:val="19681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41A5B18"/>
    <w:multiLevelType w:val="hybridMultilevel"/>
    <w:tmpl w:val="E8FC8F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72933A1"/>
    <w:multiLevelType w:val="hybridMultilevel"/>
    <w:tmpl w:val="CAAE2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886BE0"/>
    <w:multiLevelType w:val="hybridMultilevel"/>
    <w:tmpl w:val="69FC6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7341504">
    <w:abstractNumId w:val="24"/>
  </w:num>
  <w:num w:numId="2" w16cid:durableId="297997038">
    <w:abstractNumId w:val="33"/>
  </w:num>
  <w:num w:numId="3" w16cid:durableId="1999339163">
    <w:abstractNumId w:val="16"/>
  </w:num>
  <w:num w:numId="4" w16cid:durableId="1560627640">
    <w:abstractNumId w:val="20"/>
  </w:num>
  <w:num w:numId="5" w16cid:durableId="1596985772">
    <w:abstractNumId w:val="12"/>
  </w:num>
  <w:num w:numId="6" w16cid:durableId="372117551">
    <w:abstractNumId w:val="48"/>
  </w:num>
  <w:num w:numId="7" w16cid:durableId="82845508">
    <w:abstractNumId w:val="19"/>
  </w:num>
  <w:num w:numId="8" w16cid:durableId="657877395">
    <w:abstractNumId w:val="42"/>
  </w:num>
  <w:num w:numId="9" w16cid:durableId="13726868">
    <w:abstractNumId w:val="30"/>
  </w:num>
  <w:num w:numId="10" w16cid:durableId="742948056">
    <w:abstractNumId w:val="46"/>
  </w:num>
  <w:num w:numId="11" w16cid:durableId="1085954207">
    <w:abstractNumId w:val="8"/>
  </w:num>
  <w:num w:numId="12" w16cid:durableId="367072369">
    <w:abstractNumId w:val="1"/>
  </w:num>
  <w:num w:numId="13" w16cid:durableId="1471944074">
    <w:abstractNumId w:val="0"/>
  </w:num>
  <w:num w:numId="14" w16cid:durableId="2026128297">
    <w:abstractNumId w:val="36"/>
  </w:num>
  <w:num w:numId="15" w16cid:durableId="2049598104">
    <w:abstractNumId w:val="6"/>
  </w:num>
  <w:num w:numId="16" w16cid:durableId="856114832">
    <w:abstractNumId w:val="3"/>
  </w:num>
  <w:num w:numId="17" w16cid:durableId="1156802881">
    <w:abstractNumId w:val="28"/>
  </w:num>
  <w:num w:numId="18" w16cid:durableId="906839853">
    <w:abstractNumId w:val="17"/>
  </w:num>
  <w:num w:numId="19" w16cid:durableId="1020937052">
    <w:abstractNumId w:val="13"/>
  </w:num>
  <w:num w:numId="20" w16cid:durableId="1913156889">
    <w:abstractNumId w:val="43"/>
  </w:num>
  <w:num w:numId="21" w16cid:durableId="273027451">
    <w:abstractNumId w:val="44"/>
  </w:num>
  <w:num w:numId="22" w16cid:durableId="1129477469">
    <w:abstractNumId w:val="32"/>
  </w:num>
  <w:num w:numId="23" w16cid:durableId="837503806">
    <w:abstractNumId w:val="34"/>
  </w:num>
  <w:num w:numId="24" w16cid:durableId="1120685813">
    <w:abstractNumId w:val="41"/>
  </w:num>
  <w:num w:numId="25" w16cid:durableId="1586767662">
    <w:abstractNumId w:val="37"/>
  </w:num>
  <w:num w:numId="26" w16cid:durableId="1366980130">
    <w:abstractNumId w:val="27"/>
  </w:num>
  <w:num w:numId="27" w16cid:durableId="1385518417">
    <w:abstractNumId w:val="7"/>
  </w:num>
  <w:num w:numId="28" w16cid:durableId="1341543710">
    <w:abstractNumId w:val="26"/>
  </w:num>
  <w:num w:numId="29" w16cid:durableId="756905728">
    <w:abstractNumId w:val="9"/>
  </w:num>
  <w:num w:numId="30" w16cid:durableId="485248439">
    <w:abstractNumId w:val="47"/>
  </w:num>
  <w:num w:numId="31" w16cid:durableId="757942882">
    <w:abstractNumId w:val="23"/>
  </w:num>
  <w:num w:numId="32" w16cid:durableId="1237058484">
    <w:abstractNumId w:val="40"/>
  </w:num>
  <w:num w:numId="33" w16cid:durableId="1026254097">
    <w:abstractNumId w:val="31"/>
  </w:num>
  <w:num w:numId="34" w16cid:durableId="1205098">
    <w:abstractNumId w:val="2"/>
  </w:num>
  <w:num w:numId="35" w16cid:durableId="679165311">
    <w:abstractNumId w:val="4"/>
  </w:num>
  <w:num w:numId="36" w16cid:durableId="26806158">
    <w:abstractNumId w:val="14"/>
  </w:num>
  <w:num w:numId="37" w16cid:durableId="1953707228">
    <w:abstractNumId w:val="39"/>
  </w:num>
  <w:num w:numId="38" w16cid:durableId="676154490">
    <w:abstractNumId w:val="38"/>
  </w:num>
  <w:num w:numId="39" w16cid:durableId="522862607">
    <w:abstractNumId w:val="15"/>
  </w:num>
  <w:num w:numId="40" w16cid:durableId="1064597580">
    <w:abstractNumId w:val="25"/>
  </w:num>
  <w:num w:numId="41" w16cid:durableId="1417901045">
    <w:abstractNumId w:val="21"/>
  </w:num>
  <w:num w:numId="42" w16cid:durableId="1478574938">
    <w:abstractNumId w:val="11"/>
  </w:num>
  <w:num w:numId="43" w16cid:durableId="378479501">
    <w:abstractNumId w:val="5"/>
  </w:num>
  <w:num w:numId="44" w16cid:durableId="178399929">
    <w:abstractNumId w:val="10"/>
  </w:num>
  <w:num w:numId="45" w16cid:durableId="881360767">
    <w:abstractNumId w:val="22"/>
  </w:num>
  <w:num w:numId="46" w16cid:durableId="238371696">
    <w:abstractNumId w:val="18"/>
  </w:num>
  <w:num w:numId="47" w16cid:durableId="1514106858">
    <w:abstractNumId w:val="29"/>
  </w:num>
  <w:num w:numId="48" w16cid:durableId="699209116">
    <w:abstractNumId w:val="35"/>
  </w:num>
  <w:num w:numId="49" w16cid:durableId="834106610">
    <w:abstractNumId w:val="4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F6"/>
    <w:rsid w:val="001018F6"/>
    <w:rsid w:val="002606B5"/>
    <w:rsid w:val="003B730F"/>
    <w:rsid w:val="008C3491"/>
    <w:rsid w:val="00DC5A4F"/>
    <w:rsid w:val="00F7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001F"/>
  <w15:chartTrackingRefBased/>
  <w15:docId w15:val="{136DAB99-1798-477A-9C4D-CEEBB08B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18F6"/>
    <w:pPr>
      <w:keepNext/>
      <w:spacing w:line="360" w:lineRule="auto"/>
      <w:outlineLvl w:val="0"/>
    </w:pPr>
    <w:rPr>
      <w:b/>
      <w:bCs/>
      <w:u w:val="single"/>
    </w:rPr>
  </w:style>
  <w:style w:type="paragraph" w:styleId="Heading2">
    <w:name w:val="heading 2"/>
    <w:basedOn w:val="Normal"/>
    <w:next w:val="Normal"/>
    <w:link w:val="Heading2Char"/>
    <w:unhideWhenUsed/>
    <w:qFormat/>
    <w:rsid w:val="001018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1018F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18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18F6"/>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1018F6"/>
    <w:pPr>
      <w:tabs>
        <w:tab w:val="center" w:pos="4320"/>
        <w:tab w:val="right" w:pos="8640"/>
      </w:tabs>
    </w:pPr>
  </w:style>
  <w:style w:type="character" w:customStyle="1" w:styleId="FooterChar">
    <w:name w:val="Footer Char"/>
    <w:basedOn w:val="DefaultParagraphFont"/>
    <w:link w:val="Footer"/>
    <w:uiPriority w:val="99"/>
    <w:rsid w:val="001018F6"/>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018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1018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8F6"/>
    <w:rPr>
      <w:rFonts w:asciiTheme="majorHAnsi" w:eastAsiaTheme="majorEastAsia" w:hAnsiTheme="majorHAnsi" w:cstheme="majorBidi"/>
      <w:i/>
      <w:iCs/>
      <w:color w:val="2F5496" w:themeColor="accent1" w:themeShade="BF"/>
      <w:sz w:val="24"/>
      <w:szCs w:val="24"/>
    </w:rPr>
  </w:style>
  <w:style w:type="character" w:customStyle="1" w:styleId="citationbook">
    <w:name w:val="citation book"/>
    <w:basedOn w:val="DefaultParagraphFont"/>
    <w:rsid w:val="001018F6"/>
  </w:style>
  <w:style w:type="character" w:styleId="Hyperlink">
    <w:name w:val="Hyperlink"/>
    <w:basedOn w:val="DefaultParagraphFont"/>
    <w:semiHidden/>
    <w:rsid w:val="001018F6"/>
    <w:rPr>
      <w:color w:val="0000FF"/>
      <w:u w:val="single"/>
    </w:rPr>
  </w:style>
  <w:style w:type="character" w:styleId="FollowedHyperlink">
    <w:name w:val="FollowedHyperlink"/>
    <w:basedOn w:val="DefaultParagraphFont"/>
    <w:semiHidden/>
    <w:rsid w:val="001018F6"/>
    <w:rPr>
      <w:color w:val="800080"/>
      <w:u w:val="single"/>
    </w:rPr>
  </w:style>
  <w:style w:type="paragraph" w:styleId="BodyTextIndent">
    <w:name w:val="Body Text Indent"/>
    <w:basedOn w:val="Normal"/>
    <w:link w:val="BodyTextIndentChar"/>
    <w:semiHidden/>
    <w:rsid w:val="001018F6"/>
    <w:pPr>
      <w:spacing w:line="360" w:lineRule="auto"/>
      <w:ind w:left="360"/>
    </w:pPr>
  </w:style>
  <w:style w:type="character" w:customStyle="1" w:styleId="BodyTextIndentChar">
    <w:name w:val="Body Text Indent Char"/>
    <w:basedOn w:val="DefaultParagraphFont"/>
    <w:link w:val="BodyTextIndent"/>
    <w:semiHidden/>
    <w:rsid w:val="001018F6"/>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018F6"/>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018F6"/>
    <w:rPr>
      <w:rFonts w:ascii="Segoe UI" w:hAnsi="Segoe UI" w:cs="Segoe UI"/>
      <w:sz w:val="18"/>
      <w:szCs w:val="18"/>
    </w:rPr>
  </w:style>
  <w:style w:type="character" w:customStyle="1" w:styleId="BalloonTextChar1">
    <w:name w:val="Balloon Text Char1"/>
    <w:basedOn w:val="DefaultParagraphFont"/>
    <w:uiPriority w:val="99"/>
    <w:semiHidden/>
    <w:rsid w:val="001018F6"/>
    <w:rPr>
      <w:rFonts w:ascii="Segoe UI" w:eastAsia="Times New Roman" w:hAnsi="Segoe UI" w:cs="Segoe UI"/>
      <w:sz w:val="18"/>
      <w:szCs w:val="18"/>
    </w:rPr>
  </w:style>
  <w:style w:type="paragraph" w:styleId="ListParagraph">
    <w:name w:val="List Paragraph"/>
    <w:basedOn w:val="Normal"/>
    <w:uiPriority w:val="34"/>
    <w:qFormat/>
    <w:rsid w:val="001018F6"/>
    <w:pPr>
      <w:ind w:left="720"/>
      <w:contextualSpacing/>
    </w:pPr>
  </w:style>
  <w:style w:type="character" w:styleId="PlaceholderText">
    <w:name w:val="Placeholder Text"/>
    <w:basedOn w:val="DefaultParagraphFont"/>
    <w:uiPriority w:val="99"/>
    <w:semiHidden/>
    <w:rsid w:val="001018F6"/>
    <w:rPr>
      <w:color w:val="808080"/>
    </w:rPr>
  </w:style>
  <w:style w:type="paragraph" w:styleId="Header">
    <w:name w:val="header"/>
    <w:basedOn w:val="Normal"/>
    <w:link w:val="HeaderChar"/>
    <w:uiPriority w:val="99"/>
    <w:unhideWhenUsed/>
    <w:rsid w:val="001018F6"/>
    <w:pPr>
      <w:tabs>
        <w:tab w:val="center" w:pos="4680"/>
        <w:tab w:val="right" w:pos="9360"/>
      </w:tabs>
    </w:pPr>
  </w:style>
  <w:style w:type="character" w:customStyle="1" w:styleId="HeaderChar">
    <w:name w:val="Header Char"/>
    <w:basedOn w:val="DefaultParagraphFont"/>
    <w:link w:val="Header"/>
    <w:uiPriority w:val="99"/>
    <w:rsid w:val="001018F6"/>
    <w:rPr>
      <w:rFonts w:ascii="Times New Roman" w:eastAsia="Times New Roman" w:hAnsi="Times New Roman" w:cs="Times New Roman"/>
      <w:sz w:val="24"/>
      <w:szCs w:val="24"/>
    </w:rPr>
  </w:style>
  <w:style w:type="character" w:styleId="PageNumber">
    <w:name w:val="page number"/>
    <w:basedOn w:val="DefaultParagraphFont"/>
    <w:semiHidden/>
    <w:rsid w:val="001018F6"/>
  </w:style>
  <w:style w:type="character" w:styleId="UnresolvedMention">
    <w:name w:val="Unresolved Mention"/>
    <w:basedOn w:val="DefaultParagraphFont"/>
    <w:uiPriority w:val="99"/>
    <w:semiHidden/>
    <w:unhideWhenUsed/>
    <w:rsid w:val="00101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khonov_regularization" TargetMode="External"/><Relationship Id="rId13" Type="http://schemas.openxmlformats.org/officeDocument/2006/relationships/hyperlink" Target="https://arxiv.org/abs/1605.06276" TargetMode="External"/><Relationship Id="rId18" Type="http://schemas.openxmlformats.org/officeDocument/2006/relationships/image" Target="media/image5.png"/><Relationship Id="rId26" Type="http://schemas.openxmlformats.org/officeDocument/2006/relationships/hyperlink" Target="https://www.microsoft.com/en-us/download/details.aspx?id=52452&amp;from=https%3A%2F%2Fresearch.microsoft.com%2Fen-us%2Fdownloads%2Fb1eb1016-1738-4bd5-83a9-370c9d498a03%2Fdefault.aspx"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www.aaai.org/Papers/AAAI/2006/AAAI06-064.pdf" TargetMode="External"/><Relationship Id="rId7" Type="http://schemas.openxmlformats.org/officeDocument/2006/relationships/hyperlink" Target="https://icml.cc/Conferences/2004/proceedings/papers/354.pdf" TargetMode="External"/><Relationship Id="rId12" Type="http://schemas.openxmlformats.org/officeDocument/2006/relationships/hyperlink" Target="http://kops.uni-konstanz.de/bitstream/handle/123456789/5715/On_the_Surprising_Behavior_of_Distance_Metric_in_High_Dimensional_Space.pdf?sequence=1" TargetMode="External"/><Relationship Id="rId17" Type="http://schemas.openxmlformats.org/officeDocument/2006/relationships/hyperlink" Target="https://en.wikipedia.org/wiki/Lasso_(statistics)" TargetMode="External"/><Relationship Id="rId25" Type="http://schemas.openxmlformats.org/officeDocument/2006/relationships/hyperlink" Target="http://CRAN.R-project.org/package=glmnet" TargetMode="External"/><Relationship Id="rId33" Type="http://schemas.openxmlformats.org/officeDocument/2006/relationships/hyperlink" Target="https://citeseerx.ist.psu.edu/viewdoc/download?doi=10.1.1.35.5686&amp;rep=rep1&amp;type=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eecs.umich.edu/~hero/Preprints/puig_ssp09.pdf" TargetMode="External"/><Relationship Id="rId20" Type="http://schemas.openxmlformats.org/officeDocument/2006/relationships/image" Target="media/image7.png"/><Relationship Id="rId29" Type="http://schemas.openxmlformats.org/officeDocument/2006/relationships/hyperlink" Target="http://cran.r-project.org/package=glmnet" TargetMode="External"/><Relationship Id="rId1" Type="http://schemas.openxmlformats.org/officeDocument/2006/relationships/numbering" Target="numbering.xml"/><Relationship Id="rId6" Type="http://schemas.openxmlformats.org/officeDocument/2006/relationships/hyperlink" Target="https://www.sintef.no/globalassets/project/evitameeting/2005/lcurve.pdf"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eb.stanford.edu/~boyd/l1_logreg/index.htm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Mirkes/PQSQ-regularized-regression/wiki" TargetMode="External"/><Relationship Id="rId23" Type="http://schemas.openxmlformats.org/officeDocument/2006/relationships/image" Target="media/image10.png"/><Relationship Id="rId28" Type="http://schemas.openxmlformats.org/officeDocument/2006/relationships/hyperlink" Target="https://cran.r-project.org/web/packages/Matrix/Matrix.pdf" TargetMode="External"/><Relationship Id="rId36" Type="http://schemas.openxmlformats.org/officeDocument/2006/relationships/hyperlink" Target="https://cran.r-project.org/web/packages/glmpath/index.html"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CRAN.R-project.org/package=Matri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cml.cc/Conferences/2009/papers/471.pdf" TargetMode="External"/><Relationship Id="rId22" Type="http://schemas.openxmlformats.org/officeDocument/2006/relationships/image" Target="media/image9.png"/><Relationship Id="rId27" Type="http://schemas.openxmlformats.org/officeDocument/2006/relationships/hyperlink" Target="https://www.microsoft.com/en-us/research/wp-content/uploads/2007/01/andrew07scalable.pdf" TargetMode="External"/><Relationship Id="rId30" Type="http://schemas.openxmlformats.org/officeDocument/2006/relationships/hyperlink" Target="https://cran.r-project.org/web/packages/penalized/vignettes/penalized.pdf" TargetMode="External"/><Relationship Id="rId35" Type="http://schemas.openxmlformats.org/officeDocument/2006/relationships/hyperlink" Target="http://www.bayesianregress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103</Pages>
  <Words>15401</Words>
  <Characters>87786</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3</cp:revision>
  <cp:lastPrinted>2022-09-13T15:40:00Z</cp:lastPrinted>
  <dcterms:created xsi:type="dcterms:W3CDTF">2022-09-13T15:39:00Z</dcterms:created>
  <dcterms:modified xsi:type="dcterms:W3CDTF">2022-09-13T15:41:00Z</dcterms:modified>
</cp:coreProperties>
</file>