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45" w:rsidRDefault="00E35845" w:rsidP="009C4A17"/>
    <w:p w:rsidR="00E35845" w:rsidRDefault="00E35845" w:rsidP="009C4A17"/>
    <w:p w:rsidR="009C4A17" w:rsidRDefault="009C4A17" w:rsidP="009C4A17">
      <w:r>
        <w:t>To whom it may concern,</w:t>
      </w:r>
    </w:p>
    <w:p w:rsidR="005E70C5" w:rsidRDefault="005E70C5" w:rsidP="009C4A17"/>
    <w:p w:rsidR="009C4A17" w:rsidRDefault="009C4A17" w:rsidP="009C4A17">
      <w:r>
        <w:t xml:space="preserve">Please accept this letter as written evidence confirming that </w:t>
      </w:r>
      <w:r w:rsidR="005E70C5">
        <w:t>Langhua Yang</w:t>
      </w:r>
      <w:r w:rsidR="00E35845">
        <w:t xml:space="preserve"> is employed by TNY</w:t>
      </w:r>
      <w:r>
        <w:t xml:space="preserve"> Ltd as permanent full time staff. Her annual income is $</w:t>
      </w:r>
      <w:r w:rsidR="005E70C5">
        <w:t>73,300</w:t>
      </w:r>
      <w:r>
        <w:t>.</w:t>
      </w:r>
      <w:r w:rsidR="00E35845">
        <w:t xml:space="preserve"> Should you have any questions,</w:t>
      </w:r>
      <w:r w:rsidR="00E35845">
        <w:rPr>
          <w:rFonts w:hint="eastAsia"/>
        </w:rPr>
        <w:t xml:space="preserve"> </w:t>
      </w:r>
      <w:r>
        <w:t>please don’t hesitate to contact me.</w:t>
      </w:r>
    </w:p>
    <w:p w:rsidR="005E70C5" w:rsidRDefault="005E70C5" w:rsidP="009C4A17"/>
    <w:p w:rsidR="005E70C5" w:rsidRPr="00E35845" w:rsidRDefault="005E70C5" w:rsidP="009C4A17"/>
    <w:p w:rsidR="009C4A17" w:rsidRDefault="009C4A17" w:rsidP="009C4A17">
      <w:r>
        <w:t>Regards</w:t>
      </w:r>
    </w:p>
    <w:p w:rsidR="00E35845" w:rsidRDefault="00E35845" w:rsidP="009C4A17"/>
    <w:p w:rsidR="00E35845" w:rsidRDefault="00E35845" w:rsidP="009C4A17"/>
    <w:p w:rsidR="00E35845" w:rsidRDefault="00E35845" w:rsidP="009C4A17"/>
    <w:p w:rsidR="005E70C5" w:rsidRDefault="005E70C5" w:rsidP="009C4A17">
      <w:pPr>
        <w:rPr>
          <w:rFonts w:hint="eastAsia"/>
        </w:rPr>
      </w:pPr>
      <w:bookmarkStart w:id="0" w:name="_GoBack"/>
      <w:bookmarkEnd w:id="0"/>
    </w:p>
    <w:p w:rsidR="009C4A17" w:rsidRDefault="00535672" w:rsidP="009C4A17">
      <w:proofErr w:type="spellStart"/>
      <w:r>
        <w:t>Tianning</w:t>
      </w:r>
      <w:proofErr w:type="spellEnd"/>
      <w:r>
        <w:t xml:space="preserve"> Han</w:t>
      </w:r>
    </w:p>
    <w:p w:rsidR="009C4A17" w:rsidRDefault="009C4A17" w:rsidP="009C4A17">
      <w:r>
        <w:t>Director</w:t>
      </w:r>
    </w:p>
    <w:p w:rsidR="00A55104" w:rsidRDefault="00885818" w:rsidP="00A55104">
      <w:r>
        <w:t>021-105-6263</w:t>
      </w:r>
    </w:p>
    <w:p w:rsidR="00A55104" w:rsidRDefault="00A55104" w:rsidP="00A55104"/>
    <w:p w:rsidR="00A55104" w:rsidRDefault="00A55104" w:rsidP="009C4A17"/>
    <w:sectPr w:rsidR="00A55104" w:rsidSect="00E35845">
      <w:headerReference w:type="default" r:id="rId6"/>
      <w:pgSz w:w="11906" w:h="16838"/>
      <w:pgMar w:top="1440" w:right="1800" w:bottom="1440" w:left="1800" w:header="141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953" w:rsidRDefault="00C84953" w:rsidP="00DA714A">
      <w:r>
        <w:separator/>
      </w:r>
    </w:p>
  </w:endnote>
  <w:endnote w:type="continuationSeparator" w:id="0">
    <w:p w:rsidR="00C84953" w:rsidRDefault="00C84953" w:rsidP="00DA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953" w:rsidRDefault="00C84953" w:rsidP="00DA714A">
      <w:r>
        <w:separator/>
      </w:r>
    </w:p>
  </w:footnote>
  <w:footnote w:type="continuationSeparator" w:id="0">
    <w:p w:rsidR="00C84953" w:rsidRDefault="00C84953" w:rsidP="00DA7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845" w:rsidRDefault="00800920" w:rsidP="00E35845">
    <w:pPr>
      <w:rPr>
        <w:rFonts w:ascii="Arial" w:hAnsi="Arial" w:cs="Arial"/>
        <w:color w:val="222222"/>
        <w:sz w:val="20"/>
        <w:szCs w:val="20"/>
        <w:shd w:val="clear" w:color="auto" w:fill="FFFFFF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-241300</wp:posOffset>
          </wp:positionH>
          <wp:positionV relativeFrom="page">
            <wp:posOffset>863600</wp:posOffset>
          </wp:positionV>
          <wp:extent cx="2029460" cy="862965"/>
          <wp:effectExtent l="0" t="0" r="8890" b="0"/>
          <wp:wrapNone/>
          <wp:docPr id="27" name="图片 27" descr="“subway logo”的图片搜索结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“subway logo”的图片搜索结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9460" cy="862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104">
      <w:rPr>
        <w:rFonts w:ascii="Arial" w:hAnsi="Arial" w:cs="Arial" w:hint="eastAsia"/>
        <w:color w:val="222222"/>
        <w:sz w:val="20"/>
        <w:szCs w:val="20"/>
        <w:shd w:val="clear" w:color="auto" w:fill="FFFFFF"/>
      </w:rPr>
      <w:t xml:space="preserve">         </w:t>
    </w:r>
    <w:r w:rsidR="00E35845">
      <w:rPr>
        <w:rFonts w:ascii="Arial" w:hAnsi="Arial" w:cs="Arial"/>
        <w:color w:val="222222"/>
        <w:sz w:val="20"/>
        <w:szCs w:val="20"/>
        <w:shd w:val="clear" w:color="auto" w:fill="FFFFFF"/>
      </w:rPr>
      <w:tab/>
    </w:r>
    <w:r w:rsidR="00E35845">
      <w:rPr>
        <w:rFonts w:ascii="Arial" w:hAnsi="Arial" w:cs="Arial"/>
        <w:color w:val="222222"/>
        <w:sz w:val="20"/>
        <w:szCs w:val="20"/>
        <w:shd w:val="clear" w:color="auto" w:fill="FFFFFF"/>
      </w:rPr>
      <w:tab/>
    </w:r>
    <w:r w:rsidR="00E35845">
      <w:rPr>
        <w:rFonts w:ascii="Arial" w:hAnsi="Arial" w:cs="Arial"/>
        <w:color w:val="222222"/>
        <w:sz w:val="20"/>
        <w:szCs w:val="20"/>
        <w:shd w:val="clear" w:color="auto" w:fill="FFFFFF"/>
      </w:rPr>
      <w:tab/>
      <w:t xml:space="preserve">                             </w:t>
    </w:r>
  </w:p>
  <w:p w:rsidR="00A55104" w:rsidRDefault="00A55104" w:rsidP="00E35845">
    <w:pPr>
      <w:ind w:firstLineChars="2400" w:firstLine="5040"/>
    </w:pPr>
    <w:r>
      <w:t>TNY Limited</w:t>
    </w:r>
  </w:p>
  <w:p w:rsidR="00A55104" w:rsidRDefault="00A55104" w:rsidP="00E35845">
    <w:pPr>
      <w:ind w:left="5040"/>
    </w:pPr>
    <w:r>
      <w:t>SUBWAY Parnell Mobil</w:t>
    </w:r>
  </w:p>
  <w:p w:rsidR="00A55104" w:rsidRDefault="00A55104" w:rsidP="00E35845">
    <w:pPr>
      <w:ind w:left="4620" w:firstLine="420"/>
    </w:pPr>
    <w:r>
      <w:t xml:space="preserve">14 Quay St </w:t>
    </w:r>
  </w:p>
  <w:p w:rsidR="00DA714A" w:rsidRPr="00E35845" w:rsidRDefault="00A55104" w:rsidP="00E35845">
    <w:pPr>
      <w:ind w:left="4620" w:firstLine="420"/>
      <w:rPr>
        <w:rFonts w:hint="eastAsia"/>
      </w:rPr>
    </w:pPr>
    <w:r>
      <w:t>Parnell, Auckland 1010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17"/>
    <w:rsid w:val="00064546"/>
    <w:rsid w:val="001000E6"/>
    <w:rsid w:val="001111D7"/>
    <w:rsid w:val="00142360"/>
    <w:rsid w:val="0018075F"/>
    <w:rsid w:val="0018753C"/>
    <w:rsid w:val="001C0195"/>
    <w:rsid w:val="001D4A60"/>
    <w:rsid w:val="00275995"/>
    <w:rsid w:val="002A2286"/>
    <w:rsid w:val="002C485C"/>
    <w:rsid w:val="00336CF6"/>
    <w:rsid w:val="0037669A"/>
    <w:rsid w:val="00380C7D"/>
    <w:rsid w:val="00387B1F"/>
    <w:rsid w:val="00397659"/>
    <w:rsid w:val="003E1F66"/>
    <w:rsid w:val="0041091A"/>
    <w:rsid w:val="00414529"/>
    <w:rsid w:val="00434FCD"/>
    <w:rsid w:val="00435361"/>
    <w:rsid w:val="00444C75"/>
    <w:rsid w:val="0047312E"/>
    <w:rsid w:val="00495951"/>
    <w:rsid w:val="004B0E02"/>
    <w:rsid w:val="00535672"/>
    <w:rsid w:val="005377D5"/>
    <w:rsid w:val="00540686"/>
    <w:rsid w:val="005547C9"/>
    <w:rsid w:val="005A086E"/>
    <w:rsid w:val="005B4B00"/>
    <w:rsid w:val="005B7AD2"/>
    <w:rsid w:val="005E51D4"/>
    <w:rsid w:val="005E70C5"/>
    <w:rsid w:val="005F166F"/>
    <w:rsid w:val="00633361"/>
    <w:rsid w:val="00634ED5"/>
    <w:rsid w:val="006A19C9"/>
    <w:rsid w:val="006C1A8F"/>
    <w:rsid w:val="00715478"/>
    <w:rsid w:val="0072743A"/>
    <w:rsid w:val="007F662F"/>
    <w:rsid w:val="00800920"/>
    <w:rsid w:val="00832E95"/>
    <w:rsid w:val="0084295A"/>
    <w:rsid w:val="00885818"/>
    <w:rsid w:val="008B4F3A"/>
    <w:rsid w:val="008B79EE"/>
    <w:rsid w:val="00937A63"/>
    <w:rsid w:val="00977D82"/>
    <w:rsid w:val="00987A73"/>
    <w:rsid w:val="009C4A17"/>
    <w:rsid w:val="009D0DF8"/>
    <w:rsid w:val="009E2099"/>
    <w:rsid w:val="00A014FE"/>
    <w:rsid w:val="00A43577"/>
    <w:rsid w:val="00A55104"/>
    <w:rsid w:val="00AB0B8E"/>
    <w:rsid w:val="00AF53AD"/>
    <w:rsid w:val="00B11A98"/>
    <w:rsid w:val="00C15EB5"/>
    <w:rsid w:val="00C84953"/>
    <w:rsid w:val="00CA06E6"/>
    <w:rsid w:val="00CB669A"/>
    <w:rsid w:val="00CC1AAE"/>
    <w:rsid w:val="00CD76AC"/>
    <w:rsid w:val="00D64195"/>
    <w:rsid w:val="00D8588B"/>
    <w:rsid w:val="00DA714A"/>
    <w:rsid w:val="00DE4D0D"/>
    <w:rsid w:val="00DF3722"/>
    <w:rsid w:val="00E1231A"/>
    <w:rsid w:val="00E35845"/>
    <w:rsid w:val="00E4487E"/>
    <w:rsid w:val="00EB6B76"/>
    <w:rsid w:val="00EC08CF"/>
    <w:rsid w:val="00EC13FD"/>
    <w:rsid w:val="00F373AB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0F9C2"/>
  <w15:chartTrackingRefBased/>
  <w15:docId w15:val="{150F1C17-71FC-40B4-90D1-C89D878D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51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1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14A"/>
    <w:rPr>
      <w:sz w:val="18"/>
      <w:szCs w:val="18"/>
    </w:rPr>
  </w:style>
  <w:style w:type="character" w:customStyle="1" w:styleId="apple-converted-space">
    <w:name w:val="apple-converted-space"/>
    <w:basedOn w:val="a0"/>
    <w:rsid w:val="00DA714A"/>
  </w:style>
  <w:style w:type="character" w:customStyle="1" w:styleId="xbe">
    <w:name w:val="_xbe"/>
    <w:basedOn w:val="a0"/>
    <w:rsid w:val="00DA714A"/>
  </w:style>
  <w:style w:type="character" w:styleId="a7">
    <w:name w:val="Hyperlink"/>
    <w:basedOn w:val="a0"/>
    <w:uiPriority w:val="99"/>
    <w:semiHidden/>
    <w:unhideWhenUsed/>
    <w:rsid w:val="00DA714A"/>
    <w:rPr>
      <w:color w:val="0000FF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A5510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55104"/>
  </w:style>
  <w:style w:type="character" w:customStyle="1" w:styleId="10">
    <w:name w:val="标题 1 字符"/>
    <w:basedOn w:val="a0"/>
    <w:link w:val="1"/>
    <w:uiPriority w:val="9"/>
    <w:rsid w:val="00A5510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langhua</dc:creator>
  <cp:keywords/>
  <dc:description/>
  <cp:lastModifiedBy>yang langhua</cp:lastModifiedBy>
  <cp:revision>8</cp:revision>
  <dcterms:created xsi:type="dcterms:W3CDTF">2016-08-27T08:19:00Z</dcterms:created>
  <dcterms:modified xsi:type="dcterms:W3CDTF">2016-08-27T08:48:00Z</dcterms:modified>
</cp:coreProperties>
</file>