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9D" w:rsidRDefault="00B24136" w:rsidP="002B522B">
      <w:pPr>
        <w:pStyle w:val="2"/>
      </w:pPr>
      <w:r>
        <w:rPr>
          <w:rFonts w:hint="eastAsia"/>
        </w:rPr>
        <w:t>A</w:t>
      </w:r>
      <w:r w:rsidR="00ED7D0C">
        <w:rPr>
          <w:rFonts w:hint="eastAsia"/>
        </w:rPr>
        <w:t>bstract</w:t>
      </w:r>
    </w:p>
    <w:p w:rsidR="00ED7D0C" w:rsidRDefault="00ED7D0C" w:rsidP="005A320F">
      <w:pPr>
        <w:pStyle w:val="10"/>
      </w:pPr>
      <w:r w:rsidRPr="005A320F">
        <w:t>This chatting system mainly use</w:t>
      </w:r>
      <w:r w:rsidR="0059094E">
        <w:rPr>
          <w:rFonts w:hint="eastAsia"/>
        </w:rPr>
        <w:t>s</w:t>
      </w:r>
      <w:r w:rsidRPr="005A320F">
        <w:t xml:space="preserve"> the socket, threading and GUI design </w:t>
      </w:r>
      <w:r w:rsidR="00564E30" w:rsidRPr="005A320F">
        <w:t>in java programming, which consists of the server and client.</w:t>
      </w:r>
      <w:r w:rsidRPr="005A320F">
        <w:t xml:space="preserve"> It allows multiple clients to chat at the same time through the network. The server of the system has several functions like broadcast the message to other users, in response to the connect/disconnect request of users. And the client </w:t>
      </w:r>
      <w:r w:rsidR="00564E30" w:rsidRPr="005A320F">
        <w:t xml:space="preserve">allows user to logon, disconnect to the server, send message to other clients and receive message from other clients. </w:t>
      </w:r>
    </w:p>
    <w:p w:rsidR="005A320F" w:rsidRDefault="002B522B" w:rsidP="002B522B">
      <w:pPr>
        <w:pStyle w:val="2"/>
      </w:pPr>
      <w:r>
        <w:t>F</w:t>
      </w:r>
      <w:r>
        <w:rPr>
          <w:rFonts w:hint="eastAsia"/>
        </w:rPr>
        <w:t>eatures of the chat system</w:t>
      </w:r>
    </w:p>
    <w:p w:rsidR="0072618D" w:rsidRDefault="0072618D" w:rsidP="005A320F">
      <w:pPr>
        <w:pStyle w:val="10"/>
      </w:pPr>
      <w:r>
        <w:t>F</w:t>
      </w:r>
      <w:r>
        <w:rPr>
          <w:rFonts w:hint="eastAsia"/>
        </w:rPr>
        <w:t>rom t</w:t>
      </w:r>
      <w:r w:rsidR="004F5197">
        <w:rPr>
          <w:rFonts w:hint="eastAsia"/>
        </w:rPr>
        <w:t xml:space="preserve">he design requirement of this </w:t>
      </w:r>
      <w:r>
        <w:rPr>
          <w:rFonts w:hint="eastAsia"/>
        </w:rPr>
        <w:t xml:space="preserve">chatting system, it can be see that the chatting room </w:t>
      </w:r>
      <w:r w:rsidR="004F5197">
        <w:rPr>
          <w:rFonts w:hint="eastAsia"/>
        </w:rPr>
        <w:t>is a</w:t>
      </w:r>
      <w:r>
        <w:rPr>
          <w:rFonts w:hint="eastAsia"/>
        </w:rPr>
        <w:t>n</w:t>
      </w:r>
      <w:r w:rsidR="004F5197">
        <w:rPr>
          <w:rFonts w:hint="eastAsia"/>
        </w:rPr>
        <w:t xml:space="preserve"> integrated </w:t>
      </w:r>
      <w:r>
        <w:rPr>
          <w:rFonts w:hint="eastAsia"/>
        </w:rPr>
        <w:t xml:space="preserve">application of socket, GUI and thread in java. </w:t>
      </w:r>
      <w:r>
        <w:t>T</w:t>
      </w:r>
      <w:r>
        <w:rPr>
          <w:rFonts w:hint="eastAsia"/>
        </w:rPr>
        <w:t xml:space="preserve">his system implements basic functions of the assignment </w:t>
      </w:r>
      <w:r>
        <w:t>requirements</w:t>
      </w:r>
      <w:r>
        <w:rPr>
          <w:rFonts w:hint="eastAsia"/>
        </w:rPr>
        <w:t>, includes:</w:t>
      </w:r>
    </w:p>
    <w:p w:rsidR="005A320F" w:rsidRDefault="0072618D" w:rsidP="002A0F2E">
      <w:pPr>
        <w:pStyle w:val="10"/>
        <w:ind w:firstLine="420"/>
      </w:pPr>
      <w:r>
        <w:rPr>
          <w:rFonts w:hint="eastAsia"/>
        </w:rPr>
        <w:t>1, start server: connect to the network</w:t>
      </w:r>
    </w:p>
    <w:p w:rsidR="0072618D" w:rsidRDefault="0072618D" w:rsidP="002A0F2E">
      <w:pPr>
        <w:pStyle w:val="10"/>
        <w:ind w:firstLine="420"/>
      </w:pPr>
      <w:r>
        <w:rPr>
          <w:rFonts w:hint="eastAsia"/>
        </w:rPr>
        <w:t>2, login interface: input the user name to login to the system</w:t>
      </w:r>
    </w:p>
    <w:p w:rsidR="0072618D" w:rsidRDefault="0072618D" w:rsidP="002A0F2E">
      <w:pPr>
        <w:pStyle w:val="10"/>
        <w:ind w:left="420"/>
      </w:pPr>
      <w:r>
        <w:rPr>
          <w:rFonts w:hint="eastAsia"/>
        </w:rPr>
        <w:t>3</w:t>
      </w:r>
      <w:r w:rsidR="00B23AC6">
        <w:t>,</w:t>
      </w:r>
      <w:r w:rsidR="00B23AC6">
        <w:rPr>
          <w:rFonts w:hint="eastAsia"/>
        </w:rPr>
        <w:t xml:space="preserve"> </w:t>
      </w:r>
      <w:r w:rsidR="00C91CBC">
        <w:t>send</w:t>
      </w:r>
      <w:r>
        <w:rPr>
          <w:rFonts w:hint="eastAsia"/>
        </w:rPr>
        <w:t xml:space="preserve"> message</w:t>
      </w:r>
      <w:r w:rsidR="00826FD0">
        <w:rPr>
          <w:rFonts w:hint="eastAsia"/>
        </w:rPr>
        <w:t xml:space="preserve"> </w:t>
      </w:r>
      <w:r w:rsidR="00B23AC6">
        <w:rPr>
          <w:rFonts w:hint="eastAsia"/>
        </w:rPr>
        <w:t>(includes private message between users)</w:t>
      </w:r>
      <w:r>
        <w:rPr>
          <w:rFonts w:hint="eastAsia"/>
        </w:rPr>
        <w:t>: send message to all the users</w:t>
      </w:r>
      <w:r w:rsidR="00716BD0">
        <w:rPr>
          <w:rFonts w:hint="eastAsia"/>
        </w:rPr>
        <w:t xml:space="preserve"> </w:t>
      </w:r>
      <w:r>
        <w:rPr>
          <w:rFonts w:hint="eastAsia"/>
        </w:rPr>
        <w:t>(public chat) or send message to a selected user</w:t>
      </w:r>
      <w:r w:rsidR="00716BD0">
        <w:rPr>
          <w:rFonts w:hint="eastAsia"/>
        </w:rPr>
        <w:t xml:space="preserve"> </w:t>
      </w:r>
      <w:r>
        <w:rPr>
          <w:rFonts w:hint="eastAsia"/>
        </w:rPr>
        <w:t>(private chat)</w:t>
      </w:r>
    </w:p>
    <w:p w:rsidR="0072618D" w:rsidRDefault="0072618D" w:rsidP="002A0F2E">
      <w:pPr>
        <w:pStyle w:val="10"/>
        <w:ind w:firstLine="420"/>
      </w:pPr>
      <w:r>
        <w:rPr>
          <w:rFonts w:hint="eastAsia"/>
        </w:rPr>
        <w:t>4,</w:t>
      </w:r>
      <w:r w:rsidR="00C91CBC">
        <w:rPr>
          <w:rFonts w:hint="eastAsia"/>
        </w:rPr>
        <w:t xml:space="preserve"> </w:t>
      </w:r>
      <w:r w:rsidR="00C91CBC">
        <w:t>receive</w:t>
      </w:r>
      <w:r w:rsidR="00C91CBC">
        <w:rPr>
          <w:rFonts w:hint="eastAsia"/>
        </w:rPr>
        <w:t xml:space="preserve"> message: </w:t>
      </w:r>
      <w:r w:rsidR="00C91CBC">
        <w:t>receive</w:t>
      </w:r>
      <w:r w:rsidR="00C91CBC">
        <w:rPr>
          <w:rFonts w:hint="eastAsia"/>
        </w:rPr>
        <w:t xml:space="preserve"> message from the users who </w:t>
      </w:r>
      <w:r w:rsidR="00C91CBC">
        <w:t>connect</w:t>
      </w:r>
      <w:r w:rsidR="00C91CBC">
        <w:rPr>
          <w:rFonts w:hint="eastAsia"/>
        </w:rPr>
        <w:t xml:space="preserve"> to the server</w:t>
      </w:r>
    </w:p>
    <w:p w:rsidR="00C91CBC" w:rsidRDefault="00A2605A" w:rsidP="002A0F2E">
      <w:pPr>
        <w:pStyle w:val="10"/>
        <w:ind w:firstLine="420"/>
        <w:rPr>
          <w:rFonts w:hint="eastAsia"/>
        </w:rPr>
      </w:pPr>
      <w:r>
        <w:rPr>
          <w:rFonts w:hint="eastAsia"/>
        </w:rPr>
        <w:t xml:space="preserve">5, </w:t>
      </w:r>
      <w:r w:rsidR="006F3C06">
        <w:t>participants</w:t>
      </w:r>
      <w:r w:rsidR="006F3C06">
        <w:rPr>
          <w:rFonts w:hint="eastAsia"/>
        </w:rPr>
        <w:t xml:space="preserve"> list: </w:t>
      </w:r>
      <w:r>
        <w:rPr>
          <w:rFonts w:hint="eastAsia"/>
        </w:rPr>
        <w:t>show other users</w:t>
      </w:r>
      <w:r>
        <w:t>’</w:t>
      </w:r>
      <w:r>
        <w:rPr>
          <w:rFonts w:hint="eastAsia"/>
        </w:rPr>
        <w:t xml:space="preserve"> </w:t>
      </w:r>
      <w:r w:rsidR="00C91CBC">
        <w:rPr>
          <w:rFonts w:hint="eastAsia"/>
        </w:rPr>
        <w:t>name and IP</w:t>
      </w:r>
    </w:p>
    <w:p w:rsidR="00F428C5" w:rsidRDefault="00F428C5" w:rsidP="00017198">
      <w:pPr>
        <w:pStyle w:val="2"/>
        <w:rPr>
          <w:rFonts w:hint="eastAsia"/>
        </w:rPr>
      </w:pPr>
      <w:r>
        <w:rPr>
          <w:rFonts w:hint="eastAsia"/>
        </w:rPr>
        <w:t>T</w:t>
      </w:r>
      <w:r w:rsidRPr="00F428C5">
        <w:t xml:space="preserve">he completion </w:t>
      </w:r>
      <w:r>
        <w:rPr>
          <w:rFonts w:hint="eastAsia"/>
        </w:rPr>
        <w:t>of t</w:t>
      </w:r>
      <w:r>
        <w:t>he basic requirement</w:t>
      </w:r>
      <w:r w:rsidR="00017198">
        <w:rPr>
          <w:rFonts w:hint="eastAsia"/>
        </w:rPr>
        <w:t>(70%)</w:t>
      </w:r>
      <w:r>
        <w:rPr>
          <w:rFonts w:hint="eastAsia"/>
        </w:rPr>
        <w:t>：</w:t>
      </w:r>
    </w:p>
    <w:p w:rsidR="00F428C5" w:rsidRDefault="00F428C5" w:rsidP="00017198">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719048" cy="1504762"/>
            <wp:effectExtent l="19050" t="0" r="5352" b="0"/>
            <wp:docPr id="1" name="图片 1" descr="C:\Users\Acer\AppData\Roaming\Tencent\Users\532643302\QQ\WinTemp\RichOle\WEM_G@(Y9K[2`QR]6`95F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Roaming\Tencent\Users\532643302\QQ\WinTemp\RichOle\WEM_G@(Y9K[2`QR]6`95FNE.png"/>
                    <pic:cNvPicPr>
                      <a:picLocks noChangeAspect="1" noChangeArrowheads="1"/>
                    </pic:cNvPicPr>
                  </pic:nvPicPr>
                  <pic:blipFill>
                    <a:blip r:embed="rId8"/>
                    <a:srcRect/>
                    <a:stretch>
                      <a:fillRect/>
                    </a:stretch>
                  </pic:blipFill>
                  <pic:spPr bwMode="auto">
                    <a:xfrm>
                      <a:off x="0" y="0"/>
                      <a:ext cx="4719048" cy="1504762"/>
                    </a:xfrm>
                    <a:prstGeom prst="rect">
                      <a:avLst/>
                    </a:prstGeom>
                    <a:noFill/>
                    <a:ln w="9525">
                      <a:noFill/>
                      <a:miter lim="800000"/>
                      <a:headEnd/>
                      <a:tailEnd/>
                    </a:ln>
                  </pic:spPr>
                </pic:pic>
              </a:graphicData>
            </a:graphic>
          </wp:inline>
        </w:drawing>
      </w:r>
    </w:p>
    <w:p w:rsidR="00F428C5" w:rsidRPr="00017198" w:rsidRDefault="00F428C5" w:rsidP="00017198">
      <w:pPr>
        <w:pStyle w:val="2"/>
        <w:rPr>
          <w:rFonts w:hint="eastAsia"/>
        </w:rPr>
      </w:pPr>
      <w:r>
        <w:rPr>
          <w:rFonts w:hint="eastAsia"/>
        </w:rPr>
        <w:lastRenderedPageBreak/>
        <w:t>T</w:t>
      </w:r>
      <w:r w:rsidRPr="00F428C5">
        <w:t xml:space="preserve">he completion </w:t>
      </w:r>
      <w:r>
        <w:rPr>
          <w:rFonts w:hint="eastAsia"/>
        </w:rPr>
        <w:t>of t</w:t>
      </w:r>
      <w:r>
        <w:t xml:space="preserve">he </w:t>
      </w:r>
      <w:r w:rsidR="00017198">
        <w:t>extensions</w:t>
      </w:r>
      <w:r w:rsidR="00017198">
        <w:rPr>
          <w:rFonts w:hint="eastAsia"/>
        </w:rPr>
        <w:t>(30%)</w:t>
      </w:r>
      <w:r>
        <w:rPr>
          <w:rFonts w:hint="eastAsia"/>
        </w:rPr>
        <w:t>：</w:t>
      </w:r>
    </w:p>
    <w:p w:rsidR="00F428C5" w:rsidRPr="00F428C5" w:rsidRDefault="00F428C5" w:rsidP="0001719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57143" cy="1133334"/>
            <wp:effectExtent l="19050" t="0" r="607" b="0"/>
            <wp:docPr id="3" name="图片 3" descr="C:\Users\Acer\AppData\Roaming\Tencent\Users\532643302\QQ\WinTemp\RichOle\P40P@RDP}2RTSY9{V86EV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Roaming\Tencent\Users\532643302\QQ\WinTemp\RichOle\P40P@RDP}2RTSY9{V86EV6W.png"/>
                    <pic:cNvPicPr>
                      <a:picLocks noChangeAspect="1" noChangeArrowheads="1"/>
                    </pic:cNvPicPr>
                  </pic:nvPicPr>
                  <pic:blipFill>
                    <a:blip r:embed="rId9"/>
                    <a:srcRect/>
                    <a:stretch>
                      <a:fillRect/>
                    </a:stretch>
                  </pic:blipFill>
                  <pic:spPr bwMode="auto">
                    <a:xfrm>
                      <a:off x="0" y="0"/>
                      <a:ext cx="4857143" cy="1133334"/>
                    </a:xfrm>
                    <a:prstGeom prst="rect">
                      <a:avLst/>
                    </a:prstGeom>
                    <a:noFill/>
                    <a:ln w="9525">
                      <a:noFill/>
                      <a:miter lim="800000"/>
                      <a:headEnd/>
                      <a:tailEnd/>
                    </a:ln>
                  </pic:spPr>
                </pic:pic>
              </a:graphicData>
            </a:graphic>
          </wp:inline>
        </w:drawing>
      </w:r>
    </w:p>
    <w:p w:rsidR="00F428C5" w:rsidRDefault="00F428C5" w:rsidP="00017198">
      <w:pPr>
        <w:pStyle w:val="10"/>
      </w:pPr>
    </w:p>
    <w:p w:rsidR="002A0F2E" w:rsidRPr="002B522B" w:rsidRDefault="00B24136" w:rsidP="002B522B">
      <w:pPr>
        <w:pStyle w:val="2"/>
      </w:pPr>
      <w:r>
        <w:rPr>
          <w:rFonts w:hint="eastAsia"/>
        </w:rPr>
        <w:t>S</w:t>
      </w:r>
      <w:r w:rsidR="00390B54">
        <w:rPr>
          <w:rFonts w:hint="eastAsia"/>
        </w:rPr>
        <w:t xml:space="preserve">ource code files </w:t>
      </w:r>
    </w:p>
    <w:p w:rsidR="00CE6C7B" w:rsidRDefault="002A0F2E" w:rsidP="002A0F2E">
      <w:pPr>
        <w:pStyle w:val="10"/>
      </w:pPr>
      <w:r>
        <w:t>T</w:t>
      </w:r>
      <w:r>
        <w:rPr>
          <w:rFonts w:hint="eastAsia"/>
        </w:rPr>
        <w:t xml:space="preserve">he whole system includes 3 </w:t>
      </w:r>
      <w:r>
        <w:t>separated</w:t>
      </w:r>
      <w:r>
        <w:rPr>
          <w:rFonts w:hint="eastAsia"/>
        </w:rPr>
        <w:t xml:space="preserve"> java source code files: LoginFrame.java, ClientFrame.java and Server.java. </w:t>
      </w:r>
    </w:p>
    <w:p w:rsidR="000C64DF" w:rsidRPr="008E6585" w:rsidRDefault="00933A6B" w:rsidP="00CE6C7B">
      <w:pPr>
        <w:pStyle w:val="10"/>
      </w:pPr>
      <w:r w:rsidRPr="00D02663">
        <w:rPr>
          <w:rFonts w:hint="eastAsia"/>
          <w:b/>
        </w:rPr>
        <w:t>1,LoginFrame.java:</w:t>
      </w:r>
      <w:r w:rsidR="00CE6C7B">
        <w:rPr>
          <w:rFonts w:hint="eastAsia"/>
        </w:rPr>
        <w:t xml:space="preserve"> The login interface of the client, mainly uses the java.awt package and the javax.swing package</w:t>
      </w:r>
      <w:r w:rsidR="00215F4A">
        <w:rPr>
          <w:rFonts w:hint="eastAsia"/>
        </w:rPr>
        <w:t xml:space="preserve">, which </w:t>
      </w:r>
      <w:r w:rsidR="00215F4A">
        <w:t>I</w:t>
      </w:r>
      <w:r w:rsidR="00215F4A">
        <w:rPr>
          <w:rFonts w:hint="eastAsia"/>
        </w:rPr>
        <w:t xml:space="preserve">ncludes the components of the login window and the layout of each </w:t>
      </w:r>
      <w:r w:rsidR="00215F4A">
        <w:t>component</w:t>
      </w:r>
      <w:r w:rsidR="008F4220">
        <w:rPr>
          <w:rFonts w:hint="eastAsia"/>
        </w:rPr>
        <w:t>.</w:t>
      </w:r>
    </w:p>
    <w:p w:rsidR="000C64DF" w:rsidRDefault="000C64DF" w:rsidP="006C502B">
      <w:pPr>
        <w:pStyle w:val="10"/>
        <w:jc w:val="center"/>
      </w:pPr>
      <w:r>
        <w:rPr>
          <w:rFonts w:hint="eastAsia"/>
        </w:rPr>
        <w:t>Figure 1:Scree</w:t>
      </w:r>
      <w:r w:rsidR="00973C17">
        <w:rPr>
          <w:rFonts w:hint="eastAsia"/>
        </w:rPr>
        <w:t>n</w:t>
      </w:r>
      <w:r>
        <w:rPr>
          <w:rFonts w:hint="eastAsia"/>
        </w:rPr>
        <w:t>shot of the login window</w:t>
      </w:r>
    </w:p>
    <w:p w:rsidR="006C502B" w:rsidRDefault="006C502B" w:rsidP="006C502B">
      <w:pPr>
        <w:pStyle w:val="10"/>
        <w:jc w:val="center"/>
      </w:pPr>
      <w:r w:rsidRPr="006C502B">
        <w:rPr>
          <w:noProof/>
        </w:rPr>
        <w:drawing>
          <wp:inline distT="0" distB="0" distL="0" distR="0">
            <wp:extent cx="3924300" cy="1104900"/>
            <wp:effectExtent l="19050" t="0" r="0" b="0"/>
            <wp:docPr id="2" name="图片 5" descr="C:\Users\Acer\AppData\Roaming\Tencent\Users\532643302\QQ\WinTemp\RichOle\GYV$N3RKF3D5[QSM4QZ8C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Roaming\Tencent\Users\532643302\QQ\WinTemp\RichOle\GYV$N3RKF3D5[QSM4QZ8C0K.png"/>
                    <pic:cNvPicPr>
                      <a:picLocks noChangeAspect="1" noChangeArrowheads="1"/>
                    </pic:cNvPicPr>
                  </pic:nvPicPr>
                  <pic:blipFill>
                    <a:blip r:embed="rId10"/>
                    <a:srcRect/>
                    <a:stretch>
                      <a:fillRect/>
                    </a:stretch>
                  </pic:blipFill>
                  <pic:spPr bwMode="auto">
                    <a:xfrm>
                      <a:off x="0" y="0"/>
                      <a:ext cx="3924300" cy="1104900"/>
                    </a:xfrm>
                    <a:prstGeom prst="rect">
                      <a:avLst/>
                    </a:prstGeom>
                    <a:noFill/>
                    <a:ln w="9525">
                      <a:noFill/>
                      <a:miter lim="800000"/>
                      <a:headEnd/>
                      <a:tailEnd/>
                    </a:ln>
                  </pic:spPr>
                </pic:pic>
              </a:graphicData>
            </a:graphic>
          </wp:inline>
        </w:drawing>
      </w:r>
    </w:p>
    <w:p w:rsidR="000C64DF" w:rsidRDefault="000C64DF" w:rsidP="006C502B">
      <w:pPr>
        <w:pStyle w:val="10"/>
        <w:jc w:val="center"/>
      </w:pPr>
    </w:p>
    <w:p w:rsidR="00215F4A" w:rsidRDefault="00215F4A" w:rsidP="00CE6C7B">
      <w:pPr>
        <w:pStyle w:val="10"/>
        <w:rPr>
          <w:rFonts w:hint="eastAsia"/>
        </w:rPr>
      </w:pPr>
      <w:r w:rsidRPr="00D02663">
        <w:rPr>
          <w:rFonts w:hint="eastAsia"/>
          <w:b/>
        </w:rPr>
        <w:t>2,</w:t>
      </w:r>
      <w:r w:rsidR="003C3274" w:rsidRPr="00D02663">
        <w:rPr>
          <w:rFonts w:hint="eastAsia"/>
          <w:b/>
        </w:rPr>
        <w:t xml:space="preserve">ClientFrame.java: </w:t>
      </w:r>
      <w:r w:rsidR="003C3274">
        <w:rPr>
          <w:rFonts w:hint="eastAsia"/>
        </w:rPr>
        <w:t xml:space="preserve">defines the client interface and the listeners of some components, and implements the connect, send and </w:t>
      </w:r>
      <w:r w:rsidR="003C3274">
        <w:t>receive</w:t>
      </w:r>
      <w:r w:rsidR="003C3274">
        <w:rPr>
          <w:rFonts w:hint="eastAsia"/>
        </w:rPr>
        <w:t xml:space="preserve"> function of the client, as well as the </w:t>
      </w:r>
      <w:r w:rsidR="003C3274">
        <w:t>receive</w:t>
      </w:r>
      <w:r w:rsidR="003C3274">
        <w:rPr>
          <w:rFonts w:hint="eastAsia"/>
        </w:rPr>
        <w:t xml:space="preserve"> thread of the system.</w:t>
      </w:r>
    </w:p>
    <w:p w:rsidR="008E6585" w:rsidRDefault="008E6585" w:rsidP="00CE6C7B">
      <w:pPr>
        <w:pStyle w:val="10"/>
        <w:rPr>
          <w:rFonts w:hint="eastAsia"/>
        </w:rPr>
      </w:pPr>
    </w:p>
    <w:p w:rsidR="008E6585" w:rsidRDefault="008E6585" w:rsidP="00CE6C7B">
      <w:pPr>
        <w:pStyle w:val="10"/>
        <w:rPr>
          <w:rFonts w:hint="eastAsia"/>
        </w:rPr>
      </w:pPr>
    </w:p>
    <w:p w:rsidR="008E6585" w:rsidRDefault="008E6585" w:rsidP="00CE6C7B">
      <w:pPr>
        <w:pStyle w:val="10"/>
        <w:rPr>
          <w:rFonts w:hint="eastAsia"/>
        </w:rPr>
      </w:pPr>
    </w:p>
    <w:p w:rsidR="008E6585" w:rsidRDefault="008E6585" w:rsidP="00CE6C7B">
      <w:pPr>
        <w:pStyle w:val="10"/>
        <w:rPr>
          <w:rFonts w:hint="eastAsia"/>
        </w:rPr>
      </w:pPr>
    </w:p>
    <w:p w:rsidR="008E6585" w:rsidRDefault="008E6585" w:rsidP="00CE6C7B">
      <w:pPr>
        <w:pStyle w:val="10"/>
        <w:rPr>
          <w:rFonts w:hint="eastAsia"/>
        </w:rPr>
      </w:pPr>
    </w:p>
    <w:p w:rsidR="008E6585" w:rsidRDefault="008E6585" w:rsidP="00CE6C7B">
      <w:pPr>
        <w:pStyle w:val="10"/>
      </w:pPr>
    </w:p>
    <w:p w:rsidR="000C64DF" w:rsidRDefault="000C64DF" w:rsidP="000C64DF">
      <w:pPr>
        <w:pStyle w:val="10"/>
        <w:jc w:val="center"/>
      </w:pPr>
      <w:r>
        <w:rPr>
          <w:rFonts w:hint="eastAsia"/>
        </w:rPr>
        <w:lastRenderedPageBreak/>
        <w:t>Figure 2: screenshot of the client window</w:t>
      </w:r>
    </w:p>
    <w:p w:rsidR="00390B54" w:rsidRDefault="00390B54" w:rsidP="00390B54">
      <w:pPr>
        <w:pStyle w:val="10"/>
        <w:jc w:val="center"/>
      </w:pPr>
      <w:r w:rsidRPr="00390B54">
        <w:rPr>
          <w:noProof/>
        </w:rPr>
        <w:drawing>
          <wp:inline distT="0" distB="0" distL="0" distR="0">
            <wp:extent cx="4965700" cy="3727391"/>
            <wp:effectExtent l="19050" t="0" r="6350" b="0"/>
            <wp:docPr id="4" name="图片 7" descr="C:\Users\Acer\AppData\Roaming\Tencent\Users\532643302\QQ\WinTemp\RichOle\A[QJ1AN@2V{301GQSWW$B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Roaming\Tencent\Users\532643302\QQ\WinTemp\RichOle\A[QJ1AN@2V{301GQSWW$BAW.png"/>
                    <pic:cNvPicPr>
                      <a:picLocks noChangeAspect="1" noChangeArrowheads="1"/>
                    </pic:cNvPicPr>
                  </pic:nvPicPr>
                  <pic:blipFill>
                    <a:blip r:embed="rId11"/>
                    <a:srcRect/>
                    <a:stretch>
                      <a:fillRect/>
                    </a:stretch>
                  </pic:blipFill>
                  <pic:spPr bwMode="auto">
                    <a:xfrm>
                      <a:off x="0" y="0"/>
                      <a:ext cx="4966577" cy="3728049"/>
                    </a:xfrm>
                    <a:prstGeom prst="rect">
                      <a:avLst/>
                    </a:prstGeom>
                    <a:noFill/>
                    <a:ln w="9525">
                      <a:noFill/>
                      <a:miter lim="800000"/>
                      <a:headEnd/>
                      <a:tailEnd/>
                    </a:ln>
                  </pic:spPr>
                </pic:pic>
              </a:graphicData>
            </a:graphic>
          </wp:inline>
        </w:drawing>
      </w:r>
    </w:p>
    <w:p w:rsidR="000C64DF" w:rsidRDefault="000C64DF" w:rsidP="00390B54">
      <w:pPr>
        <w:pStyle w:val="10"/>
        <w:jc w:val="center"/>
      </w:pPr>
    </w:p>
    <w:p w:rsidR="000C64DF" w:rsidRPr="008E6585" w:rsidRDefault="003C3274" w:rsidP="006C502B">
      <w:pPr>
        <w:pStyle w:val="10"/>
      </w:pPr>
      <w:r w:rsidRPr="00D02663">
        <w:rPr>
          <w:rFonts w:hint="eastAsia"/>
          <w:b/>
        </w:rPr>
        <w:t xml:space="preserve">3,Server.java: </w:t>
      </w:r>
      <w:r w:rsidR="00253BA2">
        <w:rPr>
          <w:rFonts w:hint="eastAsia"/>
        </w:rPr>
        <w:t>includes the server start/close function</w:t>
      </w:r>
      <w:r w:rsidR="00253BA2" w:rsidRPr="00253BA2">
        <w:rPr>
          <w:rFonts w:hint="eastAsia"/>
        </w:rPr>
        <w:t xml:space="preserve">, </w:t>
      </w:r>
      <w:r w:rsidR="00253BA2">
        <w:rPr>
          <w:rFonts w:hint="eastAsia"/>
        </w:rPr>
        <w:t xml:space="preserve">and </w:t>
      </w:r>
      <w:r w:rsidR="00253BA2" w:rsidRPr="00253BA2">
        <w:rPr>
          <w:rFonts w:hint="eastAsia"/>
        </w:rPr>
        <w:t>the server thread which implements the Runnable</w:t>
      </w:r>
      <w:r w:rsidR="00681517">
        <w:rPr>
          <w:rFonts w:hint="eastAsia"/>
        </w:rPr>
        <w:t xml:space="preserve"> to handle each client</w:t>
      </w:r>
      <w:r w:rsidR="00253BA2" w:rsidRPr="00253BA2">
        <w:rPr>
          <w:rFonts w:hint="eastAsia"/>
        </w:rPr>
        <w:t xml:space="preserve">. </w:t>
      </w:r>
    </w:p>
    <w:p w:rsidR="000C64DF" w:rsidRPr="006C502B" w:rsidRDefault="000C64DF" w:rsidP="000C64DF">
      <w:pPr>
        <w:pStyle w:val="10"/>
        <w:jc w:val="center"/>
      </w:pPr>
      <w:r>
        <w:rPr>
          <w:rFonts w:hint="eastAsia"/>
        </w:rPr>
        <w:t>Figure 3: screenshot of the server console</w:t>
      </w:r>
    </w:p>
    <w:p w:rsidR="005D623D" w:rsidRDefault="00390B54" w:rsidP="008E6585">
      <w:pPr>
        <w:widowControl/>
        <w:jc w:val="center"/>
        <w:rPr>
          <w:rFonts w:ascii="宋体" w:eastAsia="宋体" w:hAnsi="宋体" w:cs="宋体" w:hint="eastAsia"/>
          <w:kern w:val="0"/>
          <w:sz w:val="24"/>
          <w:szCs w:val="24"/>
        </w:rPr>
      </w:pPr>
      <w:r w:rsidRPr="00390B54">
        <w:rPr>
          <w:rFonts w:ascii="宋体" w:eastAsia="宋体" w:hAnsi="宋体" w:cs="宋体"/>
          <w:noProof/>
          <w:kern w:val="0"/>
          <w:sz w:val="24"/>
          <w:szCs w:val="24"/>
        </w:rPr>
        <w:drawing>
          <wp:inline distT="0" distB="0" distL="0" distR="0">
            <wp:extent cx="5066512" cy="1797050"/>
            <wp:effectExtent l="19050" t="0" r="788" b="0"/>
            <wp:docPr id="6" name="图片 9" descr="C:\Users\Acer\AppData\Roaming\Tencent\Users\532643302\QQ\WinTemp\RichOle\OFKH8QLFC[V}@DW251H~L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Roaming\Tencent\Users\532643302\QQ\WinTemp\RichOle\OFKH8QLFC[V}@DW251H~LAI.png"/>
                    <pic:cNvPicPr>
                      <a:picLocks noChangeAspect="1" noChangeArrowheads="1"/>
                    </pic:cNvPicPr>
                  </pic:nvPicPr>
                  <pic:blipFill>
                    <a:blip r:embed="rId12"/>
                    <a:srcRect/>
                    <a:stretch>
                      <a:fillRect/>
                    </a:stretch>
                  </pic:blipFill>
                  <pic:spPr bwMode="auto">
                    <a:xfrm>
                      <a:off x="0" y="0"/>
                      <a:ext cx="5067300" cy="1797330"/>
                    </a:xfrm>
                    <a:prstGeom prst="rect">
                      <a:avLst/>
                    </a:prstGeom>
                    <a:noFill/>
                    <a:ln w="9525">
                      <a:noFill/>
                      <a:miter lim="800000"/>
                      <a:headEnd/>
                      <a:tailEnd/>
                    </a:ln>
                  </pic:spPr>
                </pic:pic>
              </a:graphicData>
            </a:graphic>
          </wp:inline>
        </w:drawing>
      </w:r>
    </w:p>
    <w:p w:rsidR="008E6585" w:rsidRDefault="008E6585" w:rsidP="008E6585">
      <w:pPr>
        <w:widowControl/>
        <w:jc w:val="center"/>
        <w:rPr>
          <w:rFonts w:ascii="宋体" w:eastAsia="宋体" w:hAnsi="宋体" w:cs="宋体" w:hint="eastAsia"/>
          <w:kern w:val="0"/>
          <w:sz w:val="24"/>
          <w:szCs w:val="24"/>
        </w:rPr>
      </w:pPr>
    </w:p>
    <w:p w:rsidR="008E6585" w:rsidRDefault="008E6585" w:rsidP="008E6585">
      <w:pPr>
        <w:widowControl/>
        <w:jc w:val="center"/>
        <w:rPr>
          <w:rFonts w:ascii="宋体" w:eastAsia="宋体" w:hAnsi="宋体" w:cs="宋体" w:hint="eastAsia"/>
          <w:kern w:val="0"/>
          <w:sz w:val="24"/>
          <w:szCs w:val="24"/>
        </w:rPr>
      </w:pPr>
    </w:p>
    <w:p w:rsidR="008E6585" w:rsidRDefault="008E6585" w:rsidP="008E6585">
      <w:pPr>
        <w:widowControl/>
        <w:jc w:val="center"/>
        <w:rPr>
          <w:rFonts w:ascii="宋体" w:eastAsia="宋体" w:hAnsi="宋体" w:cs="宋体" w:hint="eastAsia"/>
          <w:kern w:val="0"/>
          <w:sz w:val="24"/>
          <w:szCs w:val="24"/>
        </w:rPr>
      </w:pPr>
    </w:p>
    <w:p w:rsidR="008E6585" w:rsidRPr="005D623D" w:rsidRDefault="008E6585" w:rsidP="008E6585">
      <w:pPr>
        <w:widowControl/>
        <w:jc w:val="center"/>
        <w:rPr>
          <w:rFonts w:ascii="宋体" w:eastAsia="宋体" w:hAnsi="宋体" w:cs="宋体"/>
          <w:kern w:val="0"/>
          <w:sz w:val="24"/>
          <w:szCs w:val="24"/>
        </w:rPr>
      </w:pPr>
    </w:p>
    <w:p w:rsidR="008E6585" w:rsidRPr="008E6585" w:rsidRDefault="00B24136" w:rsidP="008E6585">
      <w:pPr>
        <w:pStyle w:val="2"/>
        <w:rPr>
          <w:kern w:val="0"/>
        </w:rPr>
      </w:pPr>
      <w:r w:rsidRPr="00E23DE1">
        <w:rPr>
          <w:kern w:val="0"/>
        </w:rPr>
        <w:lastRenderedPageBreak/>
        <w:t>Schematic diagram</w:t>
      </w:r>
      <w:r>
        <w:rPr>
          <w:rFonts w:hint="eastAsia"/>
          <w:kern w:val="0"/>
        </w:rPr>
        <w:t xml:space="preserve"> and flowchart</w:t>
      </w:r>
    </w:p>
    <w:p w:rsidR="00104FA8" w:rsidRPr="00C538C5" w:rsidRDefault="00C538C5" w:rsidP="00C538C5">
      <w:pPr>
        <w:pStyle w:val="10"/>
        <w:jc w:val="center"/>
        <w:rPr>
          <w:kern w:val="0"/>
        </w:rPr>
      </w:pPr>
      <w:r>
        <w:rPr>
          <w:kern w:val="0"/>
        </w:rPr>
        <w:t>F</w:t>
      </w:r>
      <w:r>
        <w:rPr>
          <w:rFonts w:hint="eastAsia"/>
          <w:kern w:val="0"/>
        </w:rPr>
        <w:t xml:space="preserve">igure </w:t>
      </w:r>
      <w:r w:rsidR="007B52A6">
        <w:rPr>
          <w:rFonts w:hint="eastAsia"/>
          <w:kern w:val="0"/>
        </w:rPr>
        <w:t>4</w:t>
      </w:r>
      <w:r>
        <w:rPr>
          <w:rFonts w:hint="eastAsia"/>
          <w:kern w:val="0"/>
        </w:rPr>
        <w:t xml:space="preserve">: </w:t>
      </w:r>
      <w:r w:rsidRPr="00E23DE1">
        <w:rPr>
          <w:kern w:val="0"/>
        </w:rPr>
        <w:t>Schematic diagram</w:t>
      </w:r>
      <w:r>
        <w:rPr>
          <w:rFonts w:hint="eastAsia"/>
          <w:kern w:val="0"/>
        </w:rPr>
        <w:t xml:space="preserve"> of the system</w:t>
      </w:r>
    </w:p>
    <w:p w:rsidR="0092615C" w:rsidRPr="0092615C" w:rsidRDefault="0092615C" w:rsidP="0092615C">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60850" cy="1745203"/>
            <wp:effectExtent l="19050" t="0" r="6350" b="0"/>
            <wp:docPr id="15" name="图片 15" descr="C:\Users\Acer\AppData\Roaming\Tencent\Users\532643302\QQ\WinTemp\RichOle\GZH[I_S4~1[9QZO3K}@($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Roaming\Tencent\Users\532643302\QQ\WinTemp\RichOle\GZH[I_S4~1[9QZO3K}@($ND.png"/>
                    <pic:cNvPicPr>
                      <a:picLocks noChangeAspect="1" noChangeArrowheads="1"/>
                    </pic:cNvPicPr>
                  </pic:nvPicPr>
                  <pic:blipFill>
                    <a:blip r:embed="rId13"/>
                    <a:srcRect/>
                    <a:stretch>
                      <a:fillRect/>
                    </a:stretch>
                  </pic:blipFill>
                  <pic:spPr bwMode="auto">
                    <a:xfrm>
                      <a:off x="0" y="0"/>
                      <a:ext cx="4264037" cy="1746508"/>
                    </a:xfrm>
                    <a:prstGeom prst="rect">
                      <a:avLst/>
                    </a:prstGeom>
                    <a:noFill/>
                    <a:ln w="9525">
                      <a:noFill/>
                      <a:miter lim="800000"/>
                      <a:headEnd/>
                      <a:tailEnd/>
                    </a:ln>
                  </pic:spPr>
                </pic:pic>
              </a:graphicData>
            </a:graphic>
          </wp:inline>
        </w:drawing>
      </w:r>
    </w:p>
    <w:p w:rsidR="00CE5CE4" w:rsidRDefault="00CE5CE4" w:rsidP="005A320F">
      <w:pPr>
        <w:pStyle w:val="10"/>
      </w:pPr>
    </w:p>
    <w:p w:rsidR="00C538C5" w:rsidRPr="00C538C5" w:rsidRDefault="00C538C5" w:rsidP="00C538C5">
      <w:pPr>
        <w:pStyle w:val="10"/>
        <w:jc w:val="center"/>
      </w:pPr>
      <w:r>
        <w:rPr>
          <w:kern w:val="0"/>
        </w:rPr>
        <w:t>F</w:t>
      </w:r>
      <w:r>
        <w:rPr>
          <w:rFonts w:hint="eastAsia"/>
          <w:kern w:val="0"/>
        </w:rPr>
        <w:t xml:space="preserve">igure </w:t>
      </w:r>
      <w:r w:rsidR="007B52A6">
        <w:rPr>
          <w:rFonts w:hint="eastAsia"/>
          <w:kern w:val="0"/>
        </w:rPr>
        <w:t>5</w:t>
      </w:r>
      <w:r>
        <w:rPr>
          <w:rFonts w:hint="eastAsia"/>
          <w:kern w:val="0"/>
        </w:rPr>
        <w:t>:</w:t>
      </w:r>
      <w:r w:rsidR="002C13EF">
        <w:rPr>
          <w:rFonts w:hint="eastAsia"/>
          <w:kern w:val="0"/>
        </w:rPr>
        <w:t xml:space="preserve"> </w:t>
      </w:r>
      <w:r>
        <w:t>Flowchart</w:t>
      </w:r>
      <w:r>
        <w:rPr>
          <w:rFonts w:hint="eastAsia"/>
        </w:rPr>
        <w:t xml:space="preserve"> of the communication of the server and the clients</w:t>
      </w:r>
    </w:p>
    <w:p w:rsidR="00246569" w:rsidRPr="00246569" w:rsidRDefault="00246569" w:rsidP="00246569">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5150" cy="2958761"/>
            <wp:effectExtent l="19050" t="0" r="6350" b="0"/>
            <wp:docPr id="11" name="图片 11" descr="C:\Users\Acer\AppData\Roaming\Tencent\Users\532643302\QQ\WinTemp\RichOle\RCTLST@3I9UKIX9O@(YFX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Roaming\Tencent\Users\532643302\QQ\WinTemp\RichOle\RCTLST@3I9UKIX9O@(YFXPQ.png"/>
                    <pic:cNvPicPr>
                      <a:picLocks noChangeAspect="1" noChangeArrowheads="1"/>
                    </pic:cNvPicPr>
                  </pic:nvPicPr>
                  <pic:blipFill>
                    <a:blip r:embed="rId14"/>
                    <a:srcRect/>
                    <a:stretch>
                      <a:fillRect/>
                    </a:stretch>
                  </pic:blipFill>
                  <pic:spPr bwMode="auto">
                    <a:xfrm>
                      <a:off x="0" y="0"/>
                      <a:ext cx="4375855" cy="2959238"/>
                    </a:xfrm>
                    <a:prstGeom prst="rect">
                      <a:avLst/>
                    </a:prstGeom>
                    <a:noFill/>
                    <a:ln w="9525">
                      <a:noFill/>
                      <a:miter lim="800000"/>
                      <a:headEnd/>
                      <a:tailEnd/>
                    </a:ln>
                  </pic:spPr>
                </pic:pic>
              </a:graphicData>
            </a:graphic>
          </wp:inline>
        </w:drawing>
      </w:r>
    </w:p>
    <w:p w:rsidR="00402DE8" w:rsidRDefault="0089083C" w:rsidP="0089083C">
      <w:pPr>
        <w:pStyle w:val="2"/>
      </w:pPr>
      <w:r>
        <w:t>U</w:t>
      </w:r>
      <w:r>
        <w:rPr>
          <w:rFonts w:hint="eastAsia"/>
        </w:rPr>
        <w:t>sage of the program</w:t>
      </w:r>
    </w:p>
    <w:p w:rsidR="0089083C" w:rsidRPr="0089083C" w:rsidRDefault="0089083C" w:rsidP="0089083C">
      <w:r>
        <w:rPr>
          <w:rFonts w:hint="eastAsia"/>
        </w:rPr>
        <w:t xml:space="preserve">1, run the LoginFrame.java, then you will see the following window, input your user name and click the </w:t>
      </w:r>
      <w:r>
        <w:t>“</w:t>
      </w:r>
      <w:r>
        <w:rPr>
          <w:rFonts w:hint="eastAsia"/>
        </w:rPr>
        <w:t>connect</w:t>
      </w:r>
      <w:r>
        <w:t>”</w:t>
      </w:r>
      <w:r>
        <w:rPr>
          <w:rFonts w:hint="eastAsia"/>
        </w:rPr>
        <w:t xml:space="preserve"> button to connect to the server.</w:t>
      </w:r>
    </w:p>
    <w:p w:rsidR="00C25176" w:rsidRDefault="0089083C" w:rsidP="0089083C">
      <w:pPr>
        <w:pStyle w:val="10"/>
        <w:jc w:val="center"/>
      </w:pPr>
      <w:r w:rsidRPr="0089083C">
        <w:rPr>
          <w:noProof/>
        </w:rPr>
        <w:drawing>
          <wp:inline distT="0" distB="0" distL="0" distR="0">
            <wp:extent cx="3924300" cy="1104900"/>
            <wp:effectExtent l="19050" t="0" r="0" b="0"/>
            <wp:docPr id="8" name="图片 5" descr="C:\Users\Acer\AppData\Roaming\Tencent\Users\532643302\QQ\WinTemp\RichOle\GYV$N3RKF3D5[QSM4QZ8C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Roaming\Tencent\Users\532643302\QQ\WinTemp\RichOle\GYV$N3RKF3D5[QSM4QZ8C0K.png"/>
                    <pic:cNvPicPr>
                      <a:picLocks noChangeAspect="1" noChangeArrowheads="1"/>
                    </pic:cNvPicPr>
                  </pic:nvPicPr>
                  <pic:blipFill>
                    <a:blip r:embed="rId10"/>
                    <a:srcRect/>
                    <a:stretch>
                      <a:fillRect/>
                    </a:stretch>
                  </pic:blipFill>
                  <pic:spPr bwMode="auto">
                    <a:xfrm>
                      <a:off x="0" y="0"/>
                      <a:ext cx="3924300" cy="1104900"/>
                    </a:xfrm>
                    <a:prstGeom prst="rect">
                      <a:avLst/>
                    </a:prstGeom>
                    <a:noFill/>
                    <a:ln w="9525">
                      <a:noFill/>
                      <a:miter lim="800000"/>
                      <a:headEnd/>
                      <a:tailEnd/>
                    </a:ln>
                  </pic:spPr>
                </pic:pic>
              </a:graphicData>
            </a:graphic>
          </wp:inline>
        </w:drawing>
      </w:r>
    </w:p>
    <w:p w:rsidR="00231D91" w:rsidRDefault="00231D91" w:rsidP="0089083C">
      <w:pPr>
        <w:pStyle w:val="10"/>
        <w:jc w:val="center"/>
      </w:pPr>
    </w:p>
    <w:p w:rsidR="009F1FB8" w:rsidRDefault="009F1FB8" w:rsidP="009F1FB8">
      <w:pPr>
        <w:pStyle w:val="10"/>
      </w:pPr>
      <w:r>
        <w:rPr>
          <w:rFonts w:hint="eastAsia"/>
        </w:rPr>
        <w:lastRenderedPageBreak/>
        <w:t xml:space="preserve">2, </w:t>
      </w:r>
      <w:r w:rsidR="00F26C6E">
        <w:rPr>
          <w:rFonts w:hint="eastAsia"/>
        </w:rPr>
        <w:t xml:space="preserve">after </w:t>
      </w:r>
      <w:r>
        <w:rPr>
          <w:rFonts w:hint="eastAsia"/>
        </w:rPr>
        <w:t xml:space="preserve">you </w:t>
      </w:r>
      <w:r>
        <w:t>successfully</w:t>
      </w:r>
      <w:r w:rsidR="00973C17">
        <w:rPr>
          <w:rFonts w:hint="eastAsia"/>
        </w:rPr>
        <w:t xml:space="preserve"> connected to the server, </w:t>
      </w:r>
      <w:r>
        <w:rPr>
          <w:rFonts w:hint="eastAsia"/>
        </w:rPr>
        <w:t>you will go to the client window, which shows as follow:</w:t>
      </w:r>
    </w:p>
    <w:p w:rsidR="00505FA8" w:rsidRDefault="00505FA8" w:rsidP="00505FA8">
      <w:pPr>
        <w:pStyle w:val="10"/>
        <w:jc w:val="center"/>
      </w:pPr>
      <w:r w:rsidRPr="00505FA8">
        <w:rPr>
          <w:noProof/>
        </w:rPr>
        <w:drawing>
          <wp:inline distT="0" distB="0" distL="0" distR="0">
            <wp:extent cx="4965700" cy="3727391"/>
            <wp:effectExtent l="19050" t="0" r="6350" b="0"/>
            <wp:docPr id="10" name="图片 7" descr="C:\Users\Acer\AppData\Roaming\Tencent\Users\532643302\QQ\WinTemp\RichOle\A[QJ1AN@2V{301GQSWW$B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Roaming\Tencent\Users\532643302\QQ\WinTemp\RichOle\A[QJ1AN@2V{301GQSWW$BAW.png"/>
                    <pic:cNvPicPr>
                      <a:picLocks noChangeAspect="1" noChangeArrowheads="1"/>
                    </pic:cNvPicPr>
                  </pic:nvPicPr>
                  <pic:blipFill>
                    <a:blip r:embed="rId11"/>
                    <a:srcRect/>
                    <a:stretch>
                      <a:fillRect/>
                    </a:stretch>
                  </pic:blipFill>
                  <pic:spPr bwMode="auto">
                    <a:xfrm>
                      <a:off x="0" y="0"/>
                      <a:ext cx="4966577" cy="3728049"/>
                    </a:xfrm>
                    <a:prstGeom prst="rect">
                      <a:avLst/>
                    </a:prstGeom>
                    <a:noFill/>
                    <a:ln w="9525">
                      <a:noFill/>
                      <a:miter lim="800000"/>
                      <a:headEnd/>
                      <a:tailEnd/>
                    </a:ln>
                  </pic:spPr>
                </pic:pic>
              </a:graphicData>
            </a:graphic>
          </wp:inline>
        </w:drawing>
      </w:r>
    </w:p>
    <w:p w:rsidR="00231D91" w:rsidRDefault="00231D91" w:rsidP="00505FA8">
      <w:pPr>
        <w:pStyle w:val="10"/>
        <w:jc w:val="center"/>
      </w:pPr>
    </w:p>
    <w:p w:rsidR="00231D91" w:rsidRDefault="00231D91" w:rsidP="00231D91">
      <w:pPr>
        <w:pStyle w:val="10"/>
      </w:pPr>
      <w:r>
        <w:rPr>
          <w:rFonts w:hint="eastAsia"/>
        </w:rPr>
        <w:t xml:space="preserve">3, you can start chatting with other users, and when you send a message, you can choose to send it in public, which means every user </w:t>
      </w:r>
      <w:r w:rsidR="008626FC">
        <w:rPr>
          <w:rFonts w:hint="eastAsia"/>
        </w:rPr>
        <w:t>will</w:t>
      </w:r>
      <w:r>
        <w:rPr>
          <w:rFonts w:hint="eastAsia"/>
        </w:rPr>
        <w:t xml:space="preserve"> see your message, or you can send it to a selected user in private</w:t>
      </w:r>
      <w:r w:rsidR="008626FC">
        <w:rPr>
          <w:rFonts w:hint="eastAsia"/>
        </w:rPr>
        <w:t xml:space="preserve"> by click</w:t>
      </w:r>
      <w:r w:rsidR="0020474D">
        <w:rPr>
          <w:rFonts w:hint="eastAsia"/>
        </w:rPr>
        <w:t>ing</w:t>
      </w:r>
      <w:r w:rsidR="008626FC">
        <w:rPr>
          <w:rFonts w:hint="eastAsia"/>
        </w:rPr>
        <w:t xml:space="preserve"> the user name in the participants list on the left</w:t>
      </w:r>
      <w:r>
        <w:rPr>
          <w:rFonts w:hint="eastAsia"/>
        </w:rPr>
        <w:t>.</w:t>
      </w:r>
      <w:r w:rsidR="008626FC">
        <w:rPr>
          <w:rFonts w:hint="eastAsia"/>
        </w:rPr>
        <w:t xml:space="preserve"> </w:t>
      </w:r>
      <w:r w:rsidR="006237A1">
        <w:t>T</w:t>
      </w:r>
      <w:r w:rsidR="006237A1">
        <w:rPr>
          <w:rFonts w:hint="eastAsia"/>
        </w:rPr>
        <w:t>he default setting of the system is send</w:t>
      </w:r>
      <w:r w:rsidR="003C15FA">
        <w:rPr>
          <w:rFonts w:hint="eastAsia"/>
        </w:rPr>
        <w:t>ing</w:t>
      </w:r>
      <w:r w:rsidR="006237A1">
        <w:rPr>
          <w:rFonts w:hint="eastAsia"/>
        </w:rPr>
        <w:t xml:space="preserve"> a message in public.</w:t>
      </w:r>
    </w:p>
    <w:p w:rsidR="00231D91" w:rsidRPr="00231D91" w:rsidRDefault="00231D91" w:rsidP="00231D91">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5044" cy="3726000"/>
            <wp:effectExtent l="19050" t="0" r="0" b="0"/>
            <wp:docPr id="17" name="图片 17" descr="C:\Users\Acer\AppData\Roaming\Tencent\Users\532643302\QQ\WinTemp\RichOle\O{`(UP6%Z_2~A~D8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Roaming\Tencent\Users\532643302\QQ\WinTemp\RichOle\O{`(UP6%Z_2~A~D8CR)(2~6.png"/>
                    <pic:cNvPicPr>
                      <a:picLocks noChangeAspect="1" noChangeArrowheads="1"/>
                    </pic:cNvPicPr>
                  </pic:nvPicPr>
                  <pic:blipFill>
                    <a:blip r:embed="rId15"/>
                    <a:srcRect/>
                    <a:stretch>
                      <a:fillRect/>
                    </a:stretch>
                  </pic:blipFill>
                  <pic:spPr bwMode="auto">
                    <a:xfrm>
                      <a:off x="0" y="0"/>
                      <a:ext cx="4765044" cy="3726000"/>
                    </a:xfrm>
                    <a:prstGeom prst="rect">
                      <a:avLst/>
                    </a:prstGeom>
                    <a:noFill/>
                    <a:ln w="9525">
                      <a:noFill/>
                      <a:miter lim="800000"/>
                      <a:headEnd/>
                      <a:tailEnd/>
                    </a:ln>
                  </pic:spPr>
                </pic:pic>
              </a:graphicData>
            </a:graphic>
          </wp:inline>
        </w:drawing>
      </w:r>
    </w:p>
    <w:p w:rsidR="00C25176" w:rsidRDefault="00C25176" w:rsidP="005A320F">
      <w:pPr>
        <w:pStyle w:val="10"/>
      </w:pPr>
    </w:p>
    <w:p w:rsidR="00C25176" w:rsidRPr="00246569" w:rsidRDefault="00C25176" w:rsidP="00246569">
      <w:pPr>
        <w:widowControl/>
        <w:jc w:val="left"/>
        <w:rPr>
          <w:rFonts w:ascii="Times New Roman" w:hAnsi="Times New Roman" w:cs="Times New Roman"/>
          <w:sz w:val="24"/>
          <w:szCs w:val="24"/>
        </w:rPr>
      </w:pPr>
    </w:p>
    <w:sectPr w:rsidR="00C25176" w:rsidRPr="00246569" w:rsidSect="006C59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B77" w:rsidRDefault="00BB7B77" w:rsidP="00ED7D0C">
      <w:r>
        <w:separator/>
      </w:r>
    </w:p>
  </w:endnote>
  <w:endnote w:type="continuationSeparator" w:id="1">
    <w:p w:rsidR="00BB7B77" w:rsidRDefault="00BB7B77" w:rsidP="00ED7D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B77" w:rsidRDefault="00BB7B77" w:rsidP="00ED7D0C">
      <w:r>
        <w:separator/>
      </w:r>
    </w:p>
  </w:footnote>
  <w:footnote w:type="continuationSeparator" w:id="1">
    <w:p w:rsidR="00BB7B77" w:rsidRDefault="00BB7B77" w:rsidP="00ED7D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0FC6"/>
    <w:multiLevelType w:val="hybridMultilevel"/>
    <w:tmpl w:val="2878E9D8"/>
    <w:lvl w:ilvl="0" w:tplc="1DD6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7D0C"/>
    <w:rsid w:val="00017198"/>
    <w:rsid w:val="000C64DF"/>
    <w:rsid w:val="00104FA8"/>
    <w:rsid w:val="0020474D"/>
    <w:rsid w:val="00215F4A"/>
    <w:rsid w:val="00231D91"/>
    <w:rsid w:val="00246569"/>
    <w:rsid w:val="00253BA2"/>
    <w:rsid w:val="00272298"/>
    <w:rsid w:val="002A0F2E"/>
    <w:rsid w:val="002B522B"/>
    <w:rsid w:val="002C13EF"/>
    <w:rsid w:val="00303A13"/>
    <w:rsid w:val="00390B54"/>
    <w:rsid w:val="003A74CE"/>
    <w:rsid w:val="003C15FA"/>
    <w:rsid w:val="003C3274"/>
    <w:rsid w:val="003F293D"/>
    <w:rsid w:val="00402DE8"/>
    <w:rsid w:val="004C07AB"/>
    <w:rsid w:val="004F5197"/>
    <w:rsid w:val="00505FA8"/>
    <w:rsid w:val="00564E30"/>
    <w:rsid w:val="0059094E"/>
    <w:rsid w:val="005A320F"/>
    <w:rsid w:val="005D623D"/>
    <w:rsid w:val="006237A1"/>
    <w:rsid w:val="0067663C"/>
    <w:rsid w:val="00681517"/>
    <w:rsid w:val="006C502B"/>
    <w:rsid w:val="006C599D"/>
    <w:rsid w:val="006F3C06"/>
    <w:rsid w:val="007015B2"/>
    <w:rsid w:val="00716BD0"/>
    <w:rsid w:val="0072618D"/>
    <w:rsid w:val="007B52A6"/>
    <w:rsid w:val="00826FD0"/>
    <w:rsid w:val="00842DF3"/>
    <w:rsid w:val="008626FC"/>
    <w:rsid w:val="0089083C"/>
    <w:rsid w:val="008E6585"/>
    <w:rsid w:val="008F4220"/>
    <w:rsid w:val="0092615C"/>
    <w:rsid w:val="00933A6B"/>
    <w:rsid w:val="00973C17"/>
    <w:rsid w:val="009809F9"/>
    <w:rsid w:val="009F1FB8"/>
    <w:rsid w:val="00A2605A"/>
    <w:rsid w:val="00B23AC6"/>
    <w:rsid w:val="00B24136"/>
    <w:rsid w:val="00B95213"/>
    <w:rsid w:val="00BB7B77"/>
    <w:rsid w:val="00C25176"/>
    <w:rsid w:val="00C538C5"/>
    <w:rsid w:val="00C91CBC"/>
    <w:rsid w:val="00CE5CE4"/>
    <w:rsid w:val="00CE6C7B"/>
    <w:rsid w:val="00D02663"/>
    <w:rsid w:val="00D64A46"/>
    <w:rsid w:val="00E23DE1"/>
    <w:rsid w:val="00ED7D0C"/>
    <w:rsid w:val="00F0477B"/>
    <w:rsid w:val="00F26C6E"/>
    <w:rsid w:val="00F428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99D"/>
    <w:pPr>
      <w:widowControl w:val="0"/>
      <w:jc w:val="both"/>
    </w:pPr>
  </w:style>
  <w:style w:type="paragraph" w:styleId="1">
    <w:name w:val="heading 1"/>
    <w:basedOn w:val="a"/>
    <w:next w:val="a"/>
    <w:link w:val="1Char"/>
    <w:uiPriority w:val="9"/>
    <w:qFormat/>
    <w:rsid w:val="002B52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52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7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7D0C"/>
    <w:rPr>
      <w:sz w:val="18"/>
      <w:szCs w:val="18"/>
    </w:rPr>
  </w:style>
  <w:style w:type="paragraph" w:styleId="a4">
    <w:name w:val="footer"/>
    <w:basedOn w:val="a"/>
    <w:link w:val="Char0"/>
    <w:uiPriority w:val="99"/>
    <w:semiHidden/>
    <w:unhideWhenUsed/>
    <w:rsid w:val="00ED7D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7D0C"/>
    <w:rPr>
      <w:sz w:val="18"/>
      <w:szCs w:val="18"/>
    </w:rPr>
  </w:style>
  <w:style w:type="paragraph" w:styleId="a5">
    <w:name w:val="List Paragraph"/>
    <w:basedOn w:val="a"/>
    <w:uiPriority w:val="34"/>
    <w:qFormat/>
    <w:rsid w:val="00ED7D0C"/>
    <w:pPr>
      <w:ind w:firstLineChars="200" w:firstLine="420"/>
    </w:pPr>
  </w:style>
  <w:style w:type="paragraph" w:customStyle="1" w:styleId="10">
    <w:name w:val="样式1"/>
    <w:basedOn w:val="a"/>
    <w:link w:val="1Char0"/>
    <w:qFormat/>
    <w:rsid w:val="005A320F"/>
    <w:pPr>
      <w:spacing w:line="360" w:lineRule="auto"/>
    </w:pPr>
    <w:rPr>
      <w:rFonts w:ascii="Times New Roman" w:hAnsi="Times New Roman" w:cs="Times New Roman"/>
      <w:sz w:val="24"/>
      <w:szCs w:val="24"/>
    </w:rPr>
  </w:style>
  <w:style w:type="paragraph" w:styleId="a6">
    <w:name w:val="Balloon Text"/>
    <w:basedOn w:val="a"/>
    <w:link w:val="Char1"/>
    <w:uiPriority w:val="99"/>
    <w:semiHidden/>
    <w:unhideWhenUsed/>
    <w:rsid w:val="005D623D"/>
    <w:rPr>
      <w:sz w:val="18"/>
      <w:szCs w:val="18"/>
    </w:rPr>
  </w:style>
  <w:style w:type="character" w:customStyle="1" w:styleId="1Char0">
    <w:name w:val="样式1 Char"/>
    <w:basedOn w:val="a0"/>
    <w:link w:val="10"/>
    <w:rsid w:val="005A320F"/>
    <w:rPr>
      <w:rFonts w:ascii="Times New Roman" w:hAnsi="Times New Roman" w:cs="Times New Roman"/>
      <w:sz w:val="24"/>
      <w:szCs w:val="24"/>
    </w:rPr>
  </w:style>
  <w:style w:type="character" w:customStyle="1" w:styleId="Char1">
    <w:name w:val="批注框文本 Char"/>
    <w:basedOn w:val="a0"/>
    <w:link w:val="a6"/>
    <w:uiPriority w:val="99"/>
    <w:semiHidden/>
    <w:rsid w:val="005D623D"/>
    <w:rPr>
      <w:sz w:val="18"/>
      <w:szCs w:val="18"/>
    </w:rPr>
  </w:style>
  <w:style w:type="character" w:customStyle="1" w:styleId="1Char">
    <w:name w:val="标题 1 Char"/>
    <w:basedOn w:val="a0"/>
    <w:link w:val="1"/>
    <w:uiPriority w:val="9"/>
    <w:rsid w:val="002B522B"/>
    <w:rPr>
      <w:b/>
      <w:bCs/>
      <w:kern w:val="44"/>
      <w:sz w:val="44"/>
      <w:szCs w:val="44"/>
    </w:rPr>
  </w:style>
  <w:style w:type="character" w:customStyle="1" w:styleId="2Char">
    <w:name w:val="标题 2 Char"/>
    <w:basedOn w:val="a0"/>
    <w:link w:val="2"/>
    <w:uiPriority w:val="9"/>
    <w:rsid w:val="002B522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73346867">
      <w:bodyDiv w:val="1"/>
      <w:marLeft w:val="0"/>
      <w:marRight w:val="0"/>
      <w:marTop w:val="0"/>
      <w:marBottom w:val="0"/>
      <w:divBdr>
        <w:top w:val="none" w:sz="0" w:space="0" w:color="auto"/>
        <w:left w:val="none" w:sz="0" w:space="0" w:color="auto"/>
        <w:bottom w:val="none" w:sz="0" w:space="0" w:color="auto"/>
        <w:right w:val="none" w:sz="0" w:space="0" w:color="auto"/>
      </w:divBdr>
      <w:divsChild>
        <w:div w:id="741147505">
          <w:marLeft w:val="0"/>
          <w:marRight w:val="0"/>
          <w:marTop w:val="0"/>
          <w:marBottom w:val="0"/>
          <w:divBdr>
            <w:top w:val="none" w:sz="0" w:space="0" w:color="auto"/>
            <w:left w:val="none" w:sz="0" w:space="0" w:color="auto"/>
            <w:bottom w:val="none" w:sz="0" w:space="0" w:color="auto"/>
            <w:right w:val="none" w:sz="0" w:space="0" w:color="auto"/>
          </w:divBdr>
        </w:div>
      </w:divsChild>
    </w:div>
    <w:div w:id="537165032">
      <w:bodyDiv w:val="1"/>
      <w:marLeft w:val="0"/>
      <w:marRight w:val="0"/>
      <w:marTop w:val="0"/>
      <w:marBottom w:val="0"/>
      <w:divBdr>
        <w:top w:val="none" w:sz="0" w:space="0" w:color="auto"/>
        <w:left w:val="none" w:sz="0" w:space="0" w:color="auto"/>
        <w:bottom w:val="none" w:sz="0" w:space="0" w:color="auto"/>
        <w:right w:val="none" w:sz="0" w:space="0" w:color="auto"/>
      </w:divBdr>
      <w:divsChild>
        <w:div w:id="1711414678">
          <w:marLeft w:val="0"/>
          <w:marRight w:val="0"/>
          <w:marTop w:val="0"/>
          <w:marBottom w:val="0"/>
          <w:divBdr>
            <w:top w:val="none" w:sz="0" w:space="0" w:color="auto"/>
            <w:left w:val="none" w:sz="0" w:space="0" w:color="auto"/>
            <w:bottom w:val="none" w:sz="0" w:space="0" w:color="auto"/>
            <w:right w:val="none" w:sz="0" w:space="0" w:color="auto"/>
          </w:divBdr>
        </w:div>
      </w:divsChild>
    </w:div>
    <w:div w:id="1018964629">
      <w:bodyDiv w:val="1"/>
      <w:marLeft w:val="0"/>
      <w:marRight w:val="0"/>
      <w:marTop w:val="0"/>
      <w:marBottom w:val="0"/>
      <w:divBdr>
        <w:top w:val="none" w:sz="0" w:space="0" w:color="auto"/>
        <w:left w:val="none" w:sz="0" w:space="0" w:color="auto"/>
        <w:bottom w:val="none" w:sz="0" w:space="0" w:color="auto"/>
        <w:right w:val="none" w:sz="0" w:space="0" w:color="auto"/>
      </w:divBdr>
      <w:divsChild>
        <w:div w:id="1701009646">
          <w:marLeft w:val="0"/>
          <w:marRight w:val="0"/>
          <w:marTop w:val="0"/>
          <w:marBottom w:val="0"/>
          <w:divBdr>
            <w:top w:val="none" w:sz="0" w:space="0" w:color="auto"/>
            <w:left w:val="none" w:sz="0" w:space="0" w:color="auto"/>
            <w:bottom w:val="none" w:sz="0" w:space="0" w:color="auto"/>
            <w:right w:val="none" w:sz="0" w:space="0" w:color="auto"/>
          </w:divBdr>
        </w:div>
      </w:divsChild>
    </w:div>
    <w:div w:id="1209488360">
      <w:bodyDiv w:val="1"/>
      <w:marLeft w:val="0"/>
      <w:marRight w:val="0"/>
      <w:marTop w:val="0"/>
      <w:marBottom w:val="0"/>
      <w:divBdr>
        <w:top w:val="none" w:sz="0" w:space="0" w:color="auto"/>
        <w:left w:val="none" w:sz="0" w:space="0" w:color="auto"/>
        <w:bottom w:val="none" w:sz="0" w:space="0" w:color="auto"/>
        <w:right w:val="none" w:sz="0" w:space="0" w:color="auto"/>
      </w:divBdr>
      <w:divsChild>
        <w:div w:id="1443770033">
          <w:marLeft w:val="0"/>
          <w:marRight w:val="0"/>
          <w:marTop w:val="0"/>
          <w:marBottom w:val="0"/>
          <w:divBdr>
            <w:top w:val="none" w:sz="0" w:space="0" w:color="auto"/>
            <w:left w:val="none" w:sz="0" w:space="0" w:color="auto"/>
            <w:bottom w:val="none" w:sz="0" w:space="0" w:color="auto"/>
            <w:right w:val="none" w:sz="0" w:space="0" w:color="auto"/>
          </w:divBdr>
        </w:div>
      </w:divsChild>
    </w:div>
    <w:div w:id="1463041629">
      <w:bodyDiv w:val="1"/>
      <w:marLeft w:val="0"/>
      <w:marRight w:val="0"/>
      <w:marTop w:val="0"/>
      <w:marBottom w:val="0"/>
      <w:divBdr>
        <w:top w:val="none" w:sz="0" w:space="0" w:color="auto"/>
        <w:left w:val="none" w:sz="0" w:space="0" w:color="auto"/>
        <w:bottom w:val="none" w:sz="0" w:space="0" w:color="auto"/>
        <w:right w:val="none" w:sz="0" w:space="0" w:color="auto"/>
      </w:divBdr>
      <w:divsChild>
        <w:div w:id="1232428241">
          <w:marLeft w:val="0"/>
          <w:marRight w:val="0"/>
          <w:marTop w:val="0"/>
          <w:marBottom w:val="0"/>
          <w:divBdr>
            <w:top w:val="none" w:sz="0" w:space="0" w:color="auto"/>
            <w:left w:val="none" w:sz="0" w:space="0" w:color="auto"/>
            <w:bottom w:val="none" w:sz="0" w:space="0" w:color="auto"/>
            <w:right w:val="none" w:sz="0" w:space="0" w:color="auto"/>
          </w:divBdr>
        </w:div>
      </w:divsChild>
    </w:div>
    <w:div w:id="1547912130">
      <w:bodyDiv w:val="1"/>
      <w:marLeft w:val="0"/>
      <w:marRight w:val="0"/>
      <w:marTop w:val="0"/>
      <w:marBottom w:val="0"/>
      <w:divBdr>
        <w:top w:val="none" w:sz="0" w:space="0" w:color="auto"/>
        <w:left w:val="none" w:sz="0" w:space="0" w:color="auto"/>
        <w:bottom w:val="none" w:sz="0" w:space="0" w:color="auto"/>
        <w:right w:val="none" w:sz="0" w:space="0" w:color="auto"/>
      </w:divBdr>
      <w:divsChild>
        <w:div w:id="1984042762">
          <w:marLeft w:val="0"/>
          <w:marRight w:val="0"/>
          <w:marTop w:val="0"/>
          <w:marBottom w:val="0"/>
          <w:divBdr>
            <w:top w:val="none" w:sz="0" w:space="0" w:color="auto"/>
            <w:left w:val="none" w:sz="0" w:space="0" w:color="auto"/>
            <w:bottom w:val="none" w:sz="0" w:space="0" w:color="auto"/>
            <w:right w:val="none" w:sz="0" w:space="0" w:color="auto"/>
          </w:divBdr>
        </w:div>
      </w:divsChild>
    </w:div>
    <w:div w:id="1875733846">
      <w:bodyDiv w:val="1"/>
      <w:marLeft w:val="0"/>
      <w:marRight w:val="0"/>
      <w:marTop w:val="0"/>
      <w:marBottom w:val="0"/>
      <w:divBdr>
        <w:top w:val="none" w:sz="0" w:space="0" w:color="auto"/>
        <w:left w:val="none" w:sz="0" w:space="0" w:color="auto"/>
        <w:bottom w:val="none" w:sz="0" w:space="0" w:color="auto"/>
        <w:right w:val="none" w:sz="0" w:space="0" w:color="auto"/>
      </w:divBdr>
      <w:divsChild>
        <w:div w:id="702556129">
          <w:marLeft w:val="0"/>
          <w:marRight w:val="0"/>
          <w:marTop w:val="0"/>
          <w:marBottom w:val="0"/>
          <w:divBdr>
            <w:top w:val="none" w:sz="0" w:space="0" w:color="auto"/>
            <w:left w:val="none" w:sz="0" w:space="0" w:color="auto"/>
            <w:bottom w:val="none" w:sz="0" w:space="0" w:color="auto"/>
            <w:right w:val="none" w:sz="0" w:space="0" w:color="auto"/>
          </w:divBdr>
        </w:div>
      </w:divsChild>
    </w:div>
    <w:div w:id="1928489848">
      <w:bodyDiv w:val="1"/>
      <w:marLeft w:val="0"/>
      <w:marRight w:val="0"/>
      <w:marTop w:val="0"/>
      <w:marBottom w:val="0"/>
      <w:divBdr>
        <w:top w:val="none" w:sz="0" w:space="0" w:color="auto"/>
        <w:left w:val="none" w:sz="0" w:space="0" w:color="auto"/>
        <w:bottom w:val="none" w:sz="0" w:space="0" w:color="auto"/>
        <w:right w:val="none" w:sz="0" w:space="0" w:color="auto"/>
      </w:divBdr>
      <w:divsChild>
        <w:div w:id="632371937">
          <w:marLeft w:val="0"/>
          <w:marRight w:val="0"/>
          <w:marTop w:val="0"/>
          <w:marBottom w:val="0"/>
          <w:divBdr>
            <w:top w:val="none" w:sz="0" w:space="0" w:color="auto"/>
            <w:left w:val="none" w:sz="0" w:space="0" w:color="auto"/>
            <w:bottom w:val="none" w:sz="0" w:space="0" w:color="auto"/>
            <w:right w:val="none" w:sz="0" w:space="0" w:color="auto"/>
          </w:divBdr>
        </w:div>
      </w:divsChild>
    </w:div>
    <w:div w:id="2030980753">
      <w:bodyDiv w:val="1"/>
      <w:marLeft w:val="0"/>
      <w:marRight w:val="0"/>
      <w:marTop w:val="0"/>
      <w:marBottom w:val="0"/>
      <w:divBdr>
        <w:top w:val="none" w:sz="0" w:space="0" w:color="auto"/>
        <w:left w:val="none" w:sz="0" w:space="0" w:color="auto"/>
        <w:bottom w:val="none" w:sz="0" w:space="0" w:color="auto"/>
        <w:right w:val="none" w:sz="0" w:space="0" w:color="auto"/>
      </w:divBdr>
      <w:divsChild>
        <w:div w:id="1248226768">
          <w:marLeft w:val="0"/>
          <w:marRight w:val="0"/>
          <w:marTop w:val="0"/>
          <w:marBottom w:val="0"/>
          <w:divBdr>
            <w:top w:val="none" w:sz="0" w:space="0" w:color="auto"/>
            <w:left w:val="none" w:sz="0" w:space="0" w:color="auto"/>
            <w:bottom w:val="none" w:sz="0" w:space="0" w:color="auto"/>
            <w:right w:val="none" w:sz="0" w:space="0" w:color="auto"/>
          </w:divBdr>
        </w:div>
      </w:divsChild>
    </w:div>
    <w:div w:id="2120484040">
      <w:bodyDiv w:val="1"/>
      <w:marLeft w:val="0"/>
      <w:marRight w:val="0"/>
      <w:marTop w:val="0"/>
      <w:marBottom w:val="0"/>
      <w:divBdr>
        <w:top w:val="none" w:sz="0" w:space="0" w:color="auto"/>
        <w:left w:val="none" w:sz="0" w:space="0" w:color="auto"/>
        <w:bottom w:val="none" w:sz="0" w:space="0" w:color="auto"/>
        <w:right w:val="none" w:sz="0" w:space="0" w:color="auto"/>
      </w:divBdr>
      <w:divsChild>
        <w:div w:id="2112821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E9DE3-1305-41A4-861C-27271F43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54</cp:revision>
  <dcterms:created xsi:type="dcterms:W3CDTF">2015-06-04T01:08:00Z</dcterms:created>
  <dcterms:modified xsi:type="dcterms:W3CDTF">2015-06-05T00:00:00Z</dcterms:modified>
</cp:coreProperties>
</file>