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3331" w14:textId="0EBB78AF" w:rsidR="00D725FB" w:rsidRDefault="0018367E">
      <w:r w:rsidRPr="0018367E">
        <w:drawing>
          <wp:inline distT="0" distB="0" distL="0" distR="0" wp14:anchorId="491179A9" wp14:editId="2FB4BDB4">
            <wp:extent cx="4719320" cy="8892540"/>
            <wp:effectExtent l="0" t="0" r="5080" b="3810"/>
            <wp:docPr id="20948249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490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5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73"/>
    <w:rsid w:val="0016559D"/>
    <w:rsid w:val="0018367E"/>
    <w:rsid w:val="0075735A"/>
    <w:rsid w:val="00783573"/>
    <w:rsid w:val="00D725FB"/>
    <w:rsid w:val="00E8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26029D-6F26-4E51-B25C-ACA3C270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5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5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5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5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ERNESTO RABANAL OSORIO</dc:creator>
  <cp:keywords/>
  <dc:description/>
  <cp:lastModifiedBy>FERNANDO ERNESTO RABANAL OSORIO</cp:lastModifiedBy>
  <cp:revision>2</cp:revision>
  <dcterms:created xsi:type="dcterms:W3CDTF">2026-02-04T00:46:00Z</dcterms:created>
  <dcterms:modified xsi:type="dcterms:W3CDTF">2026-02-04T00:47:00Z</dcterms:modified>
</cp:coreProperties>
</file>