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9BD5F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6243F7D5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3F5F9E38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56002200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5886DFA2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70E343D9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22CC2792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4207DFB6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7871A8AE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1B40D1FD" w14:textId="77777777" w:rsidR="00F63C35" w:rsidRPr="00197E23" w:rsidRDefault="00F63C35" w:rsidP="00F63C35">
      <w:pPr>
        <w:pStyle w:val="Title"/>
        <w:shd w:val="clear" w:color="auto" w:fill="FFFFFF" w:themeFill="background1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SUBJECT  \* MERGEFORMAT </w:instrText>
      </w:r>
      <w:r w:rsidRPr="00197E23">
        <w:rPr>
          <w:rFonts w:cs="Arial"/>
        </w:rPr>
        <w:fldChar w:fldCharType="separate"/>
      </w:r>
      <w:r>
        <w:rPr>
          <w:rFonts w:cs="Arial"/>
        </w:rPr>
        <w:t>Language Community</w:t>
      </w:r>
      <w:r w:rsidRPr="00197E23">
        <w:rPr>
          <w:rFonts w:cs="Arial"/>
        </w:rPr>
        <w:fldChar w:fldCharType="end"/>
      </w:r>
    </w:p>
    <w:p w14:paraId="20C49E05" w14:textId="77777777" w:rsidR="00F63C35" w:rsidRPr="00197E23" w:rsidRDefault="00F63C35" w:rsidP="00F63C35">
      <w:pPr>
        <w:pStyle w:val="Title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TITLE  \* MERGEFORMAT </w:instrText>
      </w:r>
      <w:r w:rsidRPr="00197E23">
        <w:rPr>
          <w:rFonts w:cs="Arial"/>
        </w:rPr>
        <w:fldChar w:fldCharType="separate"/>
      </w:r>
      <w:r>
        <w:rPr>
          <w:rFonts w:cs="Arial"/>
        </w:rPr>
        <w:t>Visão Geral</w:t>
      </w:r>
      <w:r w:rsidRPr="00197E23">
        <w:rPr>
          <w:rFonts w:cs="Arial"/>
        </w:rPr>
        <w:t xml:space="preserve"> de Requisitos de Software</w:t>
      </w:r>
      <w:r w:rsidRPr="00197E23">
        <w:rPr>
          <w:rFonts w:cs="Arial"/>
        </w:rPr>
        <w:fldChar w:fldCharType="end"/>
      </w:r>
    </w:p>
    <w:p w14:paraId="31EEE7C1" w14:textId="77777777" w:rsidR="00F63C35" w:rsidRPr="00197E23" w:rsidRDefault="00F63C35" w:rsidP="00F63C35">
      <w:pPr>
        <w:rPr>
          <w:rFonts w:ascii="Arial" w:hAnsi="Arial" w:cs="Arial"/>
        </w:rPr>
      </w:pPr>
    </w:p>
    <w:p w14:paraId="353DAAF6" w14:textId="77777777" w:rsidR="00F63C35" w:rsidRPr="00197E23" w:rsidRDefault="00F63C35" w:rsidP="00F63C35">
      <w:pPr>
        <w:rPr>
          <w:rFonts w:ascii="Arial" w:hAnsi="Arial" w:cs="Arial"/>
        </w:rPr>
      </w:pPr>
    </w:p>
    <w:p w14:paraId="19D45CA9" w14:textId="77777777" w:rsidR="00F63C35" w:rsidRPr="00197E23" w:rsidRDefault="00F63C35" w:rsidP="00F63C35">
      <w:pPr>
        <w:pStyle w:val="Title"/>
        <w:jc w:val="right"/>
        <w:rPr>
          <w:rFonts w:cs="Arial"/>
          <w:sz w:val="28"/>
        </w:rPr>
      </w:pPr>
      <w:r w:rsidRPr="00197E23">
        <w:rPr>
          <w:rFonts w:cs="Arial"/>
          <w:sz w:val="28"/>
        </w:rPr>
        <w:t>Versão 1.0</w:t>
      </w:r>
    </w:p>
    <w:p w14:paraId="13ED4B4B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4E4B99CC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5C431AC9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3B9AEA2C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1449A421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3A8052A6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6912439B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4BF5EB54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402DF782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5F6827A3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6B7DDDAA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5EAADC53" w14:textId="77777777" w:rsidR="00F63C35" w:rsidRDefault="00F63C35" w:rsidP="00F63C35">
      <w:pPr>
        <w:jc w:val="center"/>
        <w:rPr>
          <w:rFonts w:ascii="Arial" w:hAnsi="Arial" w:cs="Arial"/>
          <w:b/>
          <w:bCs/>
        </w:rPr>
      </w:pPr>
    </w:p>
    <w:p w14:paraId="20933A6E" w14:textId="6B432FC5" w:rsidR="00F63C35" w:rsidRDefault="00F63C35" w:rsidP="00E95F5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Camila Soares da Silva                        RA: 12109716</w:t>
      </w:r>
    </w:p>
    <w:p w14:paraId="4B354E2D" w14:textId="77777777" w:rsidR="00F63C35" w:rsidRDefault="00F63C35" w:rsidP="00E95F5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Paulo Ricardo Lima                             RA: 12109624</w:t>
      </w:r>
    </w:p>
    <w:p w14:paraId="5704E15F" w14:textId="77777777" w:rsidR="00F63C35" w:rsidRDefault="00F63C35" w:rsidP="00E95F5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Raphael Javier Cardoso Marques      RA: 12109453</w:t>
      </w:r>
    </w:p>
    <w:p w14:paraId="7146EF39" w14:textId="77777777" w:rsidR="00F63C35" w:rsidRDefault="00F63C35" w:rsidP="00E95F5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Taciane Helmer Magalhães                 RA: 12109250</w:t>
      </w:r>
    </w:p>
    <w:p w14:paraId="23878202" w14:textId="48FA1672" w:rsidR="00F63C35" w:rsidRDefault="00F63C35" w:rsidP="00E95F5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Yuri Italo Sant Ana                               RA: 12109720</w:t>
      </w:r>
    </w:p>
    <w:p w14:paraId="3D3BF51F" w14:textId="40377AB5" w:rsidR="00E95F50" w:rsidRDefault="00E95F50" w:rsidP="00F63C35">
      <w:pPr>
        <w:jc w:val="center"/>
        <w:rPr>
          <w:rFonts w:ascii="Arial" w:hAnsi="Arial" w:cs="Arial"/>
          <w:b/>
          <w:bCs/>
        </w:rPr>
      </w:pPr>
    </w:p>
    <w:p w14:paraId="4C938B29" w14:textId="40377AB5" w:rsidR="00E95F50" w:rsidRDefault="00E95F50" w:rsidP="00E95F5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Belo Horizonte,</w:t>
      </w:r>
    </w:p>
    <w:p w14:paraId="2B6B406E" w14:textId="534E7D82" w:rsidR="00E95F50" w:rsidRPr="00F63C35" w:rsidRDefault="00E95F50" w:rsidP="00E95F5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19 de março de 2021</w:t>
      </w:r>
    </w:p>
    <w:p w14:paraId="432D7179" w14:textId="77777777" w:rsidR="006A05CE" w:rsidRDefault="006A05CE" w:rsidP="006A05CE">
      <w:pPr>
        <w:pStyle w:val="BodyText"/>
      </w:pPr>
    </w:p>
    <w:p w14:paraId="3DFFD5FD" w14:textId="1138CA5D" w:rsidR="006A05CE" w:rsidRDefault="006A05CE" w:rsidP="006A05CE">
      <w:pPr>
        <w:pStyle w:val="Title"/>
        <w:rPr>
          <w:rFonts w:cs="Arial"/>
        </w:rPr>
      </w:pPr>
      <w:r w:rsidRPr="00197E23">
        <w:rPr>
          <w:rFonts w:cs="Arial"/>
        </w:rPr>
        <w:lastRenderedPageBreak/>
        <w:t>Especificação de Requisitos de Software</w:t>
      </w:r>
    </w:p>
    <w:p w14:paraId="4AB804D0" w14:textId="7650CCB0" w:rsidR="006C604A" w:rsidRDefault="006C604A" w:rsidP="006A05CE">
      <w:pPr>
        <w:pStyle w:val="Title"/>
        <w:rPr>
          <w:rFonts w:cs="Arial"/>
        </w:rPr>
      </w:pPr>
    </w:p>
    <w:p w14:paraId="33AA69DF" w14:textId="77777777" w:rsidR="006C604A" w:rsidRPr="006C604A" w:rsidRDefault="006C604A" w:rsidP="006C604A">
      <w:pPr>
        <w:numPr>
          <w:ilvl w:val="0"/>
          <w:numId w:val="1"/>
        </w:numPr>
        <w:tabs>
          <w:tab w:val="clear" w:pos="0"/>
        </w:tabs>
        <w:spacing w:before="240" w:line="336" w:lineRule="atLeast"/>
        <w:outlineLvl w:val="1"/>
        <w:rPr>
          <w:rFonts w:ascii="Verdana" w:hAnsi="Verdana"/>
          <w:b/>
          <w:bCs/>
          <w:color w:val="000000"/>
          <w:sz w:val="19"/>
          <w:szCs w:val="19"/>
        </w:rPr>
      </w:pPr>
      <w:r w:rsidRPr="006C604A">
        <w:rPr>
          <w:rFonts w:ascii="Verdana" w:hAnsi="Verdana"/>
          <w:b/>
          <w:bCs/>
          <w:color w:val="000000"/>
          <w:sz w:val="19"/>
          <w:szCs w:val="19"/>
        </w:rPr>
        <w:t>1: Introdução</w:t>
      </w:r>
    </w:p>
    <w:p w14:paraId="0CAE2CAD" w14:textId="7C1FE31A" w:rsidR="006C604A" w:rsidRPr="006C604A" w:rsidRDefault="006C604A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 w:rsidRPr="006C604A">
        <w:rPr>
          <w:rFonts w:ascii="Verdana" w:hAnsi="Verdana"/>
          <w:color w:val="000000"/>
          <w:sz w:val="19"/>
          <w:szCs w:val="19"/>
        </w:rPr>
        <w:t>1.1 </w:t>
      </w:r>
      <w:r w:rsidRPr="006C604A">
        <w:rPr>
          <w:rFonts w:ascii="Verdana" w:hAnsi="Verdana"/>
          <w:b/>
          <w:bCs/>
          <w:color w:val="000000"/>
          <w:sz w:val="19"/>
          <w:szCs w:val="19"/>
        </w:rPr>
        <w:t>Propósito:</w:t>
      </w:r>
      <w:r w:rsidRPr="006C604A">
        <w:rPr>
          <w:rFonts w:ascii="Verdana" w:hAnsi="Verdana"/>
          <w:color w:val="000000"/>
          <w:sz w:val="19"/>
          <w:szCs w:val="19"/>
        </w:rPr>
        <w:t> </w:t>
      </w:r>
      <w:r w:rsidR="007B765C" w:rsidRPr="0066348D">
        <w:rPr>
          <w:rFonts w:ascii="Verdana" w:hAnsi="Verdana" w:cs="Arial"/>
          <w:color w:val="000000"/>
          <w:sz w:val="19"/>
          <w:szCs w:val="19"/>
        </w:rPr>
        <w:t>O propósito desse documento trata-se de documentar todas as informações sobre o Language Community. Será descrito</w:t>
      </w:r>
      <w:r w:rsidR="000446FF">
        <w:rPr>
          <w:rFonts w:ascii="Verdana" w:hAnsi="Verdana" w:cs="Arial"/>
          <w:color w:val="000000"/>
          <w:sz w:val="19"/>
          <w:szCs w:val="19"/>
        </w:rPr>
        <w:t xml:space="preserve"> </w:t>
      </w:r>
      <w:r w:rsidR="007B765C" w:rsidRPr="0066348D">
        <w:rPr>
          <w:rFonts w:ascii="Verdana" w:hAnsi="Verdana" w:cs="Arial"/>
          <w:color w:val="000000"/>
          <w:sz w:val="19"/>
          <w:szCs w:val="19"/>
        </w:rPr>
        <w:t>uma visão geral de todo o software, por qual objetivo o software está sendo criado, como será seu funcionamento e quais serão os requisitos dele. Sendo assim, o time terá sempre um lugar para consultar caso surja uma dúvida no futuro.</w:t>
      </w:r>
    </w:p>
    <w:p w14:paraId="25B52A6C" w14:textId="77777777" w:rsidR="00BD02AC" w:rsidRDefault="006C604A" w:rsidP="006C604A">
      <w:pPr>
        <w:spacing w:before="240" w:after="100" w:afterAutospacing="1" w:line="312" w:lineRule="atLeast"/>
        <w:rPr>
          <w:rFonts w:ascii="Verdana" w:hAnsi="Verdana" w:cs="Arial"/>
          <w:color w:val="000000"/>
          <w:sz w:val="19"/>
          <w:szCs w:val="19"/>
        </w:rPr>
      </w:pPr>
      <w:r w:rsidRPr="006C604A">
        <w:rPr>
          <w:rFonts w:ascii="Verdana" w:hAnsi="Verdana"/>
          <w:color w:val="000000"/>
          <w:sz w:val="19"/>
          <w:szCs w:val="19"/>
        </w:rPr>
        <w:t>1.2 </w:t>
      </w:r>
      <w:r w:rsidRPr="006C604A">
        <w:rPr>
          <w:rFonts w:ascii="Verdana" w:hAnsi="Verdana"/>
          <w:b/>
          <w:bCs/>
          <w:color w:val="000000"/>
          <w:sz w:val="19"/>
          <w:szCs w:val="19"/>
        </w:rPr>
        <w:t>Escopo:</w:t>
      </w:r>
      <w:r w:rsidRPr="006C604A">
        <w:rPr>
          <w:rFonts w:ascii="Verdana" w:hAnsi="Verdana"/>
          <w:color w:val="000000"/>
          <w:sz w:val="19"/>
          <w:szCs w:val="19"/>
        </w:rPr>
        <w:t> </w:t>
      </w:r>
      <w:r w:rsidR="007B765C" w:rsidRPr="007B765C">
        <w:rPr>
          <w:rFonts w:ascii="Verdana" w:hAnsi="Verdana" w:cs="Arial"/>
          <w:color w:val="000000"/>
          <w:sz w:val="19"/>
          <w:szCs w:val="19"/>
        </w:rPr>
        <w:t>O software terá com sua principal função a interação entre aulo e professor, em adendo a isso, o Language Community irar ainda mais além, fazendo os alunos e professores criarem uma comunidade para sempre ter progresso no aprendizado e se sentir “imersivo” no idioma que o aluno deseja aprender. Sendo assim, para que isso seja possível o sistema terá que ser bem desenvolvido e simples, para ser eficaz em ciar a comunidade e ter um bom gerenciamento tanto para alunos quanto professores. Por fim, se tratando se uma plataforma de idiomas, deverá ter uma ligação com API do google tradutor.</w:t>
      </w:r>
    </w:p>
    <w:p w14:paraId="30A521EC" w14:textId="158BE4B0" w:rsidR="006C604A" w:rsidRPr="001532A4" w:rsidRDefault="006C604A" w:rsidP="006C604A">
      <w:pPr>
        <w:spacing w:before="240" w:after="100" w:afterAutospacing="1" w:line="312" w:lineRule="atLeast"/>
        <w:rPr>
          <w:rFonts w:ascii="Verdana" w:hAnsi="Verdana" w:cs="Arial"/>
          <w:b/>
          <w:bCs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Referências:</w:t>
      </w:r>
      <w:r>
        <w:rPr>
          <w:rFonts w:ascii="Verdana" w:hAnsi="Verdana"/>
          <w:color w:val="000000"/>
          <w:sz w:val="19"/>
          <w:szCs w:val="19"/>
        </w:rPr>
        <w:t> </w:t>
      </w:r>
      <w:r w:rsidR="001532A4" w:rsidRPr="001532A4">
        <w:rPr>
          <w:rFonts w:ascii="Verdana" w:hAnsi="Verdana" w:cs="Arial"/>
          <w:color w:val="000000"/>
          <w:sz w:val="19"/>
          <w:szCs w:val="19"/>
        </w:rPr>
        <w:t xml:space="preserve">O anexo desse documento consta os </w:t>
      </w:r>
      <w:r w:rsidR="001532A4" w:rsidRPr="001532A4">
        <w:rPr>
          <w:rFonts w:ascii="Verdana" w:hAnsi="Verdana" w:cs="Arial"/>
          <w:b/>
          <w:bCs/>
          <w:color w:val="000000"/>
          <w:sz w:val="19"/>
          <w:szCs w:val="19"/>
        </w:rPr>
        <w:t>Requisitos Funcionais</w:t>
      </w:r>
      <w:r w:rsidR="001532A4" w:rsidRPr="001532A4">
        <w:rPr>
          <w:rFonts w:ascii="Verdana" w:hAnsi="Verdana" w:cs="Arial"/>
          <w:color w:val="000000"/>
          <w:sz w:val="19"/>
          <w:szCs w:val="19"/>
        </w:rPr>
        <w:t xml:space="preserve"> e </w:t>
      </w:r>
      <w:r w:rsidR="001532A4" w:rsidRPr="001532A4">
        <w:rPr>
          <w:rFonts w:ascii="Verdana" w:hAnsi="Verdana" w:cs="Arial"/>
          <w:b/>
          <w:bCs/>
          <w:color w:val="000000"/>
          <w:sz w:val="19"/>
          <w:szCs w:val="19"/>
        </w:rPr>
        <w:t>Não Funcionais.</w:t>
      </w:r>
      <w:r>
        <w:rPr>
          <w:rFonts w:ascii="Verdana" w:hAnsi="Verdana"/>
          <w:color w:val="000000"/>
          <w:sz w:val="19"/>
          <w:szCs w:val="19"/>
        </w:rPr>
        <w:t xml:space="preserve"> </w:t>
      </w:r>
    </w:p>
    <w:p w14:paraId="665CAB73" w14:textId="3DC46723" w:rsidR="006C604A" w:rsidRDefault="006C604A" w:rsidP="006C604A">
      <w:pPr>
        <w:pStyle w:val="Heading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2: Posicionando</w:t>
      </w:r>
    </w:p>
    <w:p w14:paraId="32B58128" w14:textId="77777777" w:rsidR="0066348D" w:rsidRPr="0066348D" w:rsidRDefault="0066348D" w:rsidP="0066348D">
      <w:pPr>
        <w:rPr>
          <w:lang w:val="en-US" w:eastAsia="ar-SA"/>
        </w:rPr>
      </w:pPr>
    </w:p>
    <w:p w14:paraId="17EFEF52" w14:textId="6E632196" w:rsidR="0066348D" w:rsidRPr="0066348D" w:rsidRDefault="006C604A" w:rsidP="0066348D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2.1 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Oportunidade de Negócios:</w:t>
      </w:r>
      <w:r w:rsidR="00BD02AC">
        <w:rPr>
          <w:rFonts w:ascii="Verdana" w:hAnsi="Verdana"/>
          <w:color w:val="000000"/>
          <w:sz w:val="19"/>
          <w:szCs w:val="19"/>
        </w:rPr>
        <w:t xml:space="preserve"> </w:t>
      </w:r>
      <w:r w:rsidR="0066348D" w:rsidRPr="0066348D">
        <w:rPr>
          <w:rFonts w:ascii="Verdana" w:hAnsi="Verdana"/>
          <w:sz w:val="19"/>
          <w:szCs w:val="19"/>
        </w:rPr>
        <w:t>O Language Community busca apresentar um ambiente dinâmico para o aprendizado de idiomas. Dentro dessa experiência, o aplicativo propõe ao usuário premium a possibilidade de obter mais visibilidade dentro do aplicativo e aulas particulares com professores vinculados a plataforma.</w:t>
      </w:r>
    </w:p>
    <w:p w14:paraId="12888D26" w14:textId="77777777" w:rsidR="0066348D" w:rsidRDefault="0066348D" w:rsidP="0066348D">
      <w:pPr>
        <w:rPr>
          <w:rFonts w:ascii="Verdana" w:hAnsi="Verdana"/>
          <w:color w:val="000000"/>
          <w:sz w:val="19"/>
          <w:szCs w:val="19"/>
        </w:rPr>
      </w:pPr>
    </w:p>
    <w:p w14:paraId="30180409" w14:textId="2735CBCB" w:rsidR="0066348D" w:rsidRPr="0066348D" w:rsidRDefault="006C604A" w:rsidP="0066348D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Instrução do Problema:</w:t>
      </w:r>
      <w:r>
        <w:rPr>
          <w:rFonts w:ascii="Verdana" w:hAnsi="Verdana"/>
          <w:color w:val="000000"/>
          <w:sz w:val="19"/>
          <w:szCs w:val="19"/>
        </w:rPr>
        <w:t> </w:t>
      </w:r>
      <w:r w:rsidR="0066348D" w:rsidRPr="0066348D">
        <w:rPr>
          <w:rFonts w:ascii="Verdana" w:hAnsi="Verdana"/>
          <w:sz w:val="19"/>
          <w:szCs w:val="19"/>
        </w:rPr>
        <w:t>A ausência de ambientes acolhedores para o aperfeiçoamento das habilidades em línguas estrangeiras afeta os estudantes. O impacto do problema é a vergonha e o receio do usuário em fortalecer suas habilidades. Uma solução bem-sucedida incluiria um meio descontraído, capaz de encorajar o usuário.</w:t>
      </w:r>
    </w:p>
    <w:p w14:paraId="62D534C6" w14:textId="245F99D9" w:rsidR="00133D85" w:rsidRDefault="006C604A" w:rsidP="0066348D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Instrução de Posição do Produto</w:t>
      </w:r>
      <w:r>
        <w:rPr>
          <w:rFonts w:ascii="Verdana" w:hAnsi="Verdana"/>
          <w:color w:val="000000"/>
          <w:sz w:val="19"/>
          <w:szCs w:val="19"/>
        </w:rPr>
        <w:t> </w:t>
      </w:r>
    </w:p>
    <w:p w14:paraId="3A57FB52" w14:textId="083A1865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Para o</w:t>
      </w:r>
      <w:r w:rsidR="000A4F25">
        <w:rPr>
          <w:rFonts w:ascii="Verdana" w:hAnsi="Verdana"/>
          <w:color w:val="000000"/>
          <w:sz w:val="19"/>
          <w:szCs w:val="19"/>
        </w:rPr>
        <w:t>s professores e usuários</w:t>
      </w:r>
      <w:r>
        <w:rPr>
          <w:rFonts w:ascii="Verdana" w:hAnsi="Verdana"/>
          <w:color w:val="000000"/>
          <w:sz w:val="19"/>
          <w:szCs w:val="19"/>
        </w:rPr>
        <w:t xml:space="preserve"> que </w:t>
      </w:r>
      <w:r w:rsidR="000A4F25">
        <w:rPr>
          <w:rFonts w:ascii="Verdana" w:hAnsi="Verdana"/>
          <w:color w:val="000000"/>
          <w:sz w:val="19"/>
          <w:szCs w:val="19"/>
        </w:rPr>
        <w:t>necessitam aprender e praticar um idioma</w:t>
      </w:r>
      <w:r>
        <w:rPr>
          <w:rFonts w:ascii="Verdana" w:hAnsi="Verdana"/>
          <w:color w:val="000000"/>
          <w:sz w:val="19"/>
          <w:szCs w:val="19"/>
        </w:rPr>
        <w:t xml:space="preserve">. O </w:t>
      </w:r>
      <w:r w:rsidR="000A4F25">
        <w:rPr>
          <w:rFonts w:ascii="Verdana" w:hAnsi="Verdana"/>
          <w:color w:val="000000"/>
          <w:sz w:val="19"/>
          <w:szCs w:val="19"/>
        </w:rPr>
        <w:t>Language Community</w:t>
      </w:r>
      <w:r>
        <w:rPr>
          <w:rFonts w:ascii="Verdana" w:hAnsi="Verdana"/>
          <w:color w:val="000000"/>
          <w:sz w:val="19"/>
          <w:szCs w:val="19"/>
        </w:rPr>
        <w:t xml:space="preserve"> é uma </w:t>
      </w:r>
      <w:r w:rsidR="000A4F25">
        <w:rPr>
          <w:rFonts w:ascii="Verdana" w:hAnsi="Verdana"/>
          <w:color w:val="000000"/>
          <w:sz w:val="19"/>
          <w:szCs w:val="19"/>
        </w:rPr>
        <w:t>plataforma de encontro</w:t>
      </w:r>
      <w:r w:rsidR="00133D85">
        <w:rPr>
          <w:rFonts w:ascii="Verdana" w:hAnsi="Verdana"/>
          <w:color w:val="000000"/>
          <w:sz w:val="19"/>
          <w:szCs w:val="19"/>
        </w:rPr>
        <w:t xml:space="preserve"> de pessoas</w:t>
      </w:r>
      <w:r w:rsidR="000A4F25">
        <w:rPr>
          <w:rFonts w:ascii="Verdana" w:hAnsi="Verdana"/>
          <w:color w:val="000000"/>
          <w:sz w:val="19"/>
          <w:szCs w:val="19"/>
        </w:rPr>
        <w:t xml:space="preserve"> e ensino </w:t>
      </w:r>
      <w:r>
        <w:rPr>
          <w:rFonts w:ascii="Verdana" w:hAnsi="Verdana"/>
          <w:color w:val="000000"/>
          <w:sz w:val="19"/>
          <w:szCs w:val="19"/>
        </w:rPr>
        <w:t>que</w:t>
      </w:r>
      <w:r w:rsidR="00133D85">
        <w:rPr>
          <w:rFonts w:ascii="Verdana" w:hAnsi="Verdana"/>
          <w:color w:val="000000"/>
          <w:sz w:val="19"/>
          <w:szCs w:val="19"/>
        </w:rPr>
        <w:t xml:space="preserve"> permitirá o aprendizado de um novo idioma de forma natural e descontraída</w:t>
      </w:r>
      <w:r>
        <w:rPr>
          <w:rFonts w:ascii="Verdana" w:hAnsi="Verdana"/>
          <w:color w:val="000000"/>
          <w:sz w:val="19"/>
          <w:szCs w:val="19"/>
        </w:rPr>
        <w:t>. De outro modo</w:t>
      </w:r>
      <w:r w:rsidR="00632F68">
        <w:rPr>
          <w:rFonts w:ascii="Verdana" w:hAnsi="Verdana"/>
          <w:color w:val="000000"/>
          <w:sz w:val="19"/>
          <w:szCs w:val="19"/>
        </w:rPr>
        <w:t>,</w:t>
      </w:r>
      <w:r w:rsidR="00133D85">
        <w:rPr>
          <w:rFonts w:ascii="Verdana" w:hAnsi="Verdana"/>
          <w:color w:val="000000"/>
          <w:sz w:val="19"/>
          <w:szCs w:val="19"/>
        </w:rPr>
        <w:t xml:space="preserve"> nosso serviço disponibilizará ao usuário as ferramentas necessárias para um aprendizado eficaz no idioma de interesse</w:t>
      </w:r>
      <w:r>
        <w:rPr>
          <w:rFonts w:ascii="Verdana" w:hAnsi="Verdana"/>
          <w:color w:val="000000"/>
          <w:sz w:val="19"/>
          <w:szCs w:val="19"/>
        </w:rPr>
        <w:t>, nosso produto</w:t>
      </w:r>
      <w:r w:rsidR="00133D85">
        <w:rPr>
          <w:rFonts w:ascii="Verdana" w:hAnsi="Verdana"/>
          <w:color w:val="000000"/>
          <w:sz w:val="19"/>
          <w:szCs w:val="19"/>
        </w:rPr>
        <w:t xml:space="preserve"> será o primeiro a permitir a localização de pessoas com o mesmo interesse</w:t>
      </w:r>
      <w:r w:rsidR="0066348D">
        <w:rPr>
          <w:rFonts w:ascii="Verdana" w:hAnsi="Verdana"/>
          <w:color w:val="000000"/>
          <w:sz w:val="19"/>
          <w:szCs w:val="19"/>
        </w:rPr>
        <w:t>,</w:t>
      </w:r>
      <w:r w:rsidR="00133D85">
        <w:rPr>
          <w:rFonts w:ascii="Verdana" w:hAnsi="Verdana"/>
          <w:color w:val="000000"/>
          <w:sz w:val="19"/>
          <w:szCs w:val="19"/>
        </w:rPr>
        <w:t xml:space="preserve"> </w:t>
      </w:r>
      <w:r w:rsidR="004225AA">
        <w:rPr>
          <w:rFonts w:ascii="Verdana" w:hAnsi="Verdana"/>
          <w:color w:val="000000"/>
          <w:sz w:val="19"/>
          <w:szCs w:val="19"/>
        </w:rPr>
        <w:t>além disso</w:t>
      </w:r>
      <w:r w:rsidR="0066348D">
        <w:rPr>
          <w:rFonts w:ascii="Verdana" w:hAnsi="Verdana"/>
          <w:color w:val="000000"/>
          <w:sz w:val="19"/>
          <w:szCs w:val="19"/>
        </w:rPr>
        <w:t>,</w:t>
      </w:r>
      <w:r w:rsidR="00133D85">
        <w:rPr>
          <w:rFonts w:ascii="Verdana" w:hAnsi="Verdana"/>
          <w:color w:val="000000"/>
          <w:sz w:val="19"/>
          <w:szCs w:val="19"/>
        </w:rPr>
        <w:t xml:space="preserve"> contará com a opção de procurar uma ajuda profissional, através de profissionais capacitados</w:t>
      </w:r>
      <w:r w:rsidR="00632F68">
        <w:rPr>
          <w:rFonts w:ascii="Verdana" w:hAnsi="Verdana"/>
          <w:color w:val="000000"/>
          <w:sz w:val="19"/>
          <w:szCs w:val="19"/>
        </w:rPr>
        <w:t xml:space="preserve"> que estarão</w:t>
      </w:r>
      <w:r w:rsidR="00133D85">
        <w:rPr>
          <w:rFonts w:ascii="Verdana" w:hAnsi="Verdana"/>
          <w:color w:val="000000"/>
          <w:sz w:val="19"/>
          <w:szCs w:val="19"/>
        </w:rPr>
        <w:t xml:space="preserve"> disponíveis na plataforma</w:t>
      </w:r>
      <w:r>
        <w:rPr>
          <w:rFonts w:ascii="Verdana" w:hAnsi="Verdana"/>
          <w:color w:val="000000"/>
          <w:sz w:val="19"/>
          <w:szCs w:val="19"/>
        </w:rPr>
        <w:t>.</w:t>
      </w:r>
    </w:p>
    <w:p w14:paraId="1F39BC8F" w14:textId="77777777" w:rsidR="003A2482" w:rsidRDefault="003A2482" w:rsidP="003A2482">
      <w:pPr>
        <w:pStyle w:val="Heading2"/>
        <w:spacing w:after="0" w:line="336" w:lineRule="atLeast"/>
        <w:rPr>
          <w:rFonts w:ascii="Verdana" w:hAnsi="Verdana"/>
          <w:color w:val="000000"/>
          <w:sz w:val="19"/>
          <w:szCs w:val="19"/>
          <w:lang w:val="pt-BR"/>
        </w:rPr>
      </w:pPr>
    </w:p>
    <w:p w14:paraId="701F398B" w14:textId="77777777" w:rsidR="003A2482" w:rsidRDefault="003A2482" w:rsidP="003A2482">
      <w:pPr>
        <w:pStyle w:val="Heading2"/>
        <w:spacing w:after="0" w:line="336" w:lineRule="atLeast"/>
        <w:rPr>
          <w:rFonts w:ascii="Verdana" w:hAnsi="Verdana"/>
          <w:color w:val="000000"/>
          <w:sz w:val="19"/>
          <w:szCs w:val="19"/>
          <w:lang w:val="pt-BR"/>
        </w:rPr>
      </w:pPr>
    </w:p>
    <w:p w14:paraId="39467D90" w14:textId="05037153" w:rsidR="006C604A" w:rsidRPr="00821D38" w:rsidRDefault="006C604A" w:rsidP="003A2482">
      <w:pPr>
        <w:pStyle w:val="Heading2"/>
        <w:spacing w:after="0" w:line="336" w:lineRule="atLeast"/>
        <w:rPr>
          <w:rFonts w:ascii="Verdana" w:hAnsi="Verdana"/>
          <w:color w:val="000000"/>
          <w:sz w:val="19"/>
          <w:szCs w:val="19"/>
          <w:lang w:val="pt-BR"/>
        </w:rPr>
      </w:pPr>
      <w:r w:rsidRPr="00821D38">
        <w:rPr>
          <w:rFonts w:ascii="Verdana" w:hAnsi="Verdana"/>
          <w:color w:val="000000"/>
          <w:sz w:val="19"/>
          <w:szCs w:val="19"/>
          <w:lang w:val="pt-BR"/>
        </w:rPr>
        <w:t>3: Descrições da Parte Interessada e do Usuário</w:t>
      </w:r>
    </w:p>
    <w:p w14:paraId="3D6723FF" w14:textId="07E851C8" w:rsidR="004225AA" w:rsidRPr="00821D38" w:rsidRDefault="004225AA" w:rsidP="004225AA">
      <w:pPr>
        <w:rPr>
          <w:rFonts w:ascii="Verdana" w:hAnsi="Verdana"/>
          <w:sz w:val="19"/>
          <w:szCs w:val="19"/>
          <w:lang w:eastAsia="ar-SA"/>
        </w:rPr>
      </w:pPr>
    </w:p>
    <w:p w14:paraId="769607D2" w14:textId="5E3B7D7B" w:rsidR="003A2482" w:rsidRPr="00821D38" w:rsidRDefault="003A2482" w:rsidP="004225AA">
      <w:pPr>
        <w:rPr>
          <w:rFonts w:ascii="Verdana" w:hAnsi="Verdana"/>
          <w:sz w:val="19"/>
          <w:szCs w:val="19"/>
          <w:lang w:eastAsia="ar-SA"/>
        </w:rPr>
      </w:pPr>
      <w:r w:rsidRPr="00821D38">
        <w:rPr>
          <w:rFonts w:ascii="Verdana" w:hAnsi="Verdana"/>
          <w:sz w:val="19"/>
          <w:szCs w:val="19"/>
          <w:lang w:eastAsia="ar-SA"/>
        </w:rPr>
        <w:t>3</w:t>
      </w:r>
      <w:r w:rsidR="00E92BF4" w:rsidRPr="00821D38">
        <w:rPr>
          <w:rFonts w:ascii="Verdana" w:hAnsi="Verdana"/>
          <w:sz w:val="19"/>
          <w:szCs w:val="19"/>
          <w:lang w:eastAsia="ar-SA"/>
        </w:rPr>
        <w:t xml:space="preserve">.1 </w:t>
      </w:r>
      <w:r w:rsidR="00E92BF4" w:rsidRPr="00821D38">
        <w:rPr>
          <w:rFonts w:ascii="Verdana" w:hAnsi="Verdana"/>
          <w:b/>
          <w:bCs/>
          <w:sz w:val="19"/>
          <w:szCs w:val="19"/>
          <w:lang w:eastAsia="ar-SA"/>
        </w:rPr>
        <w:t>Resumo dos Envolvidos</w:t>
      </w:r>
    </w:p>
    <w:tbl>
      <w:tblPr>
        <w:tblStyle w:val="TableGrid"/>
        <w:tblW w:w="9173" w:type="dxa"/>
        <w:tblLook w:val="04A0" w:firstRow="1" w:lastRow="0" w:firstColumn="1" w:lastColumn="0" w:noHBand="0" w:noVBand="1"/>
      </w:tblPr>
      <w:tblGrid>
        <w:gridCol w:w="3057"/>
        <w:gridCol w:w="3058"/>
        <w:gridCol w:w="3058"/>
      </w:tblGrid>
      <w:tr w:rsidR="003A2482" w:rsidRPr="00821D38" w14:paraId="2CCA6A50" w14:textId="77777777" w:rsidTr="00821D38">
        <w:trPr>
          <w:trHeight w:val="441"/>
        </w:trPr>
        <w:tc>
          <w:tcPr>
            <w:tcW w:w="3057" w:type="dxa"/>
            <w:shd w:val="clear" w:color="auto" w:fill="BFBFBF" w:themeFill="background1" w:themeFillShade="BF"/>
          </w:tcPr>
          <w:p w14:paraId="708C5EC8" w14:textId="5D5FAA0E" w:rsidR="003A2482" w:rsidRPr="00821D38" w:rsidRDefault="003A2482" w:rsidP="004225AA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Nome</w:t>
            </w:r>
          </w:p>
        </w:tc>
        <w:tc>
          <w:tcPr>
            <w:tcW w:w="3058" w:type="dxa"/>
            <w:shd w:val="clear" w:color="auto" w:fill="BFBFBF" w:themeFill="background1" w:themeFillShade="BF"/>
          </w:tcPr>
          <w:p w14:paraId="541D1BA3" w14:textId="30547F82" w:rsidR="003A2482" w:rsidRPr="00821D38" w:rsidRDefault="003A2482" w:rsidP="004225AA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Descrição</w:t>
            </w:r>
          </w:p>
        </w:tc>
        <w:tc>
          <w:tcPr>
            <w:tcW w:w="3058" w:type="dxa"/>
            <w:shd w:val="clear" w:color="auto" w:fill="BFBFBF" w:themeFill="background1" w:themeFillShade="BF"/>
          </w:tcPr>
          <w:p w14:paraId="7BBA1527" w14:textId="30B6DD9F" w:rsidR="003A2482" w:rsidRPr="00821D38" w:rsidRDefault="003A2482" w:rsidP="004225AA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Responsabilidades</w:t>
            </w:r>
          </w:p>
        </w:tc>
      </w:tr>
      <w:tr w:rsidR="003A2482" w:rsidRPr="00821D38" w14:paraId="3E2BE53C" w14:textId="77777777" w:rsidTr="003A2482">
        <w:trPr>
          <w:trHeight w:val="441"/>
        </w:trPr>
        <w:tc>
          <w:tcPr>
            <w:tcW w:w="3057" w:type="dxa"/>
          </w:tcPr>
          <w:p w14:paraId="6C5D3D53" w14:textId="1C8A9757" w:rsidR="003A2482" w:rsidRPr="00821D38" w:rsidRDefault="003A2482" w:rsidP="004225AA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Usuário comum</w:t>
            </w:r>
          </w:p>
        </w:tc>
        <w:tc>
          <w:tcPr>
            <w:tcW w:w="3058" w:type="dxa"/>
          </w:tcPr>
          <w:p w14:paraId="5006972E" w14:textId="004B8F88" w:rsidR="003A2482" w:rsidRPr="00821D38" w:rsidRDefault="003A2482" w:rsidP="004225AA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Pessoa que utiliza a plataforma</w:t>
            </w:r>
          </w:p>
        </w:tc>
        <w:tc>
          <w:tcPr>
            <w:tcW w:w="3058" w:type="dxa"/>
          </w:tcPr>
          <w:p w14:paraId="27E2ADA2" w14:textId="55119B01" w:rsidR="003A2482" w:rsidRPr="00821D38" w:rsidRDefault="003A2482" w:rsidP="004225AA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Fazer o uso da aplicação, utilizando os serviços disponíveis em seu respectivo plano de usuário.</w:t>
            </w:r>
          </w:p>
        </w:tc>
      </w:tr>
      <w:tr w:rsidR="003A2482" w:rsidRPr="00821D38" w14:paraId="28CBB378" w14:textId="77777777" w:rsidTr="003A2482">
        <w:trPr>
          <w:trHeight w:val="428"/>
        </w:trPr>
        <w:tc>
          <w:tcPr>
            <w:tcW w:w="3057" w:type="dxa"/>
          </w:tcPr>
          <w:p w14:paraId="35061048" w14:textId="7E4A7E23" w:rsidR="003A2482" w:rsidRPr="00821D38" w:rsidRDefault="003A2482" w:rsidP="004225AA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Professores</w:t>
            </w:r>
          </w:p>
        </w:tc>
        <w:tc>
          <w:tcPr>
            <w:tcW w:w="3058" w:type="dxa"/>
          </w:tcPr>
          <w:p w14:paraId="44AB59B2" w14:textId="544405D2" w:rsidR="003A2482" w:rsidRPr="00821D38" w:rsidRDefault="003A2482" w:rsidP="004225AA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Presta serviço aos usuários dentro da plataforma</w:t>
            </w:r>
          </w:p>
        </w:tc>
        <w:tc>
          <w:tcPr>
            <w:tcW w:w="3058" w:type="dxa"/>
          </w:tcPr>
          <w:p w14:paraId="7C9CDCB3" w14:textId="60EE5678" w:rsidR="003A2482" w:rsidRPr="00821D38" w:rsidRDefault="003A2482" w:rsidP="004225AA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Responsável por dar aulas e ajudar os usuários com o aprendizado da língua de interesse.</w:t>
            </w:r>
          </w:p>
        </w:tc>
      </w:tr>
      <w:tr w:rsidR="003A2482" w:rsidRPr="00821D38" w14:paraId="7E249252" w14:textId="77777777" w:rsidTr="003A2482">
        <w:trPr>
          <w:trHeight w:val="428"/>
        </w:trPr>
        <w:tc>
          <w:tcPr>
            <w:tcW w:w="3057" w:type="dxa"/>
          </w:tcPr>
          <w:p w14:paraId="58CFAC04" w14:textId="00C3282A" w:rsidR="003A2482" w:rsidRPr="00821D38" w:rsidRDefault="003A2482" w:rsidP="004225AA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Equipe de desenvolvimento</w:t>
            </w:r>
          </w:p>
        </w:tc>
        <w:tc>
          <w:tcPr>
            <w:tcW w:w="3058" w:type="dxa"/>
          </w:tcPr>
          <w:p w14:paraId="32070BB1" w14:textId="444288F8" w:rsidR="003A2482" w:rsidRPr="00821D38" w:rsidRDefault="003A2482" w:rsidP="004225AA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Equipe formada por alunos do curso de Sistemas de Informação do Centro Universitário Newton Paiva</w:t>
            </w:r>
          </w:p>
        </w:tc>
        <w:tc>
          <w:tcPr>
            <w:tcW w:w="3058" w:type="dxa"/>
          </w:tcPr>
          <w:p w14:paraId="535850E7" w14:textId="1C8726CD" w:rsidR="003A2482" w:rsidRPr="00821D38" w:rsidRDefault="003A2482" w:rsidP="004225AA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Planejar, desenvolver, testar, documentar e implementar o sistema.</w:t>
            </w:r>
          </w:p>
        </w:tc>
      </w:tr>
    </w:tbl>
    <w:p w14:paraId="07BDF1EE" w14:textId="2B49B57F" w:rsidR="004225AA" w:rsidRPr="00821D38" w:rsidRDefault="004225AA" w:rsidP="004225AA">
      <w:pPr>
        <w:rPr>
          <w:rFonts w:ascii="Verdana" w:hAnsi="Verdana"/>
          <w:sz w:val="19"/>
          <w:szCs w:val="19"/>
          <w:lang w:eastAsia="ar-SA"/>
        </w:rPr>
      </w:pPr>
    </w:p>
    <w:p w14:paraId="45C48C7F" w14:textId="6FE9F6B5" w:rsidR="00E92BF4" w:rsidRPr="00821D38" w:rsidRDefault="00E92BF4" w:rsidP="004225AA">
      <w:pPr>
        <w:rPr>
          <w:rFonts w:ascii="Verdana" w:hAnsi="Verdana"/>
          <w:sz w:val="19"/>
          <w:szCs w:val="19"/>
          <w:lang w:eastAsia="ar-SA"/>
        </w:rPr>
      </w:pPr>
      <w:r w:rsidRPr="00821D38">
        <w:rPr>
          <w:rFonts w:ascii="Verdana" w:hAnsi="Verdana"/>
          <w:sz w:val="19"/>
          <w:szCs w:val="19"/>
          <w:lang w:eastAsia="ar-SA"/>
        </w:rPr>
        <w:t xml:space="preserve">3.2 </w:t>
      </w:r>
      <w:r w:rsidRPr="00821D38">
        <w:rPr>
          <w:rFonts w:ascii="Verdana" w:hAnsi="Verdana"/>
          <w:b/>
          <w:bCs/>
          <w:sz w:val="19"/>
          <w:szCs w:val="19"/>
          <w:lang w:eastAsia="ar-SA"/>
        </w:rPr>
        <w:t>Perfil dos usuários</w:t>
      </w:r>
    </w:p>
    <w:p w14:paraId="7DAA82C0" w14:textId="41A9BAF3" w:rsidR="00E92BF4" w:rsidRPr="00821D38" w:rsidRDefault="00E92BF4" w:rsidP="004225AA">
      <w:pPr>
        <w:rPr>
          <w:rFonts w:ascii="Verdana" w:hAnsi="Verdana"/>
          <w:sz w:val="19"/>
          <w:szCs w:val="19"/>
          <w:lang w:eastAsia="ar-SA"/>
        </w:rPr>
      </w:pPr>
      <w:r w:rsidRPr="00821D38">
        <w:rPr>
          <w:rFonts w:ascii="Verdana" w:hAnsi="Verdana"/>
          <w:sz w:val="19"/>
          <w:szCs w:val="19"/>
          <w:lang w:eastAsia="ar-SA"/>
        </w:rPr>
        <w:t xml:space="preserve">3.2.1 </w:t>
      </w:r>
      <w:r w:rsidRPr="00821D38">
        <w:rPr>
          <w:rFonts w:ascii="Verdana" w:hAnsi="Verdana"/>
          <w:b/>
          <w:bCs/>
          <w:sz w:val="19"/>
          <w:szCs w:val="19"/>
          <w:lang w:eastAsia="ar-SA"/>
        </w:rPr>
        <w:t>Usuário comum</w:t>
      </w:r>
      <w:r w:rsidRPr="00821D38">
        <w:rPr>
          <w:rFonts w:ascii="Verdana" w:hAnsi="Verdana"/>
          <w:sz w:val="19"/>
          <w:szCs w:val="19"/>
          <w:lang w:eastAsia="ar-S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2BF4" w:rsidRPr="00821D38" w14:paraId="5F4CC143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1DFC9831" w14:textId="0D70A638" w:rsidR="00E92BF4" w:rsidRPr="00821D38" w:rsidRDefault="00E92BF4" w:rsidP="004225AA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Descrição</w:t>
            </w:r>
          </w:p>
        </w:tc>
        <w:tc>
          <w:tcPr>
            <w:tcW w:w="4531" w:type="dxa"/>
          </w:tcPr>
          <w:p w14:paraId="7E6762F8" w14:textId="69A10B74" w:rsidR="00E92BF4" w:rsidRPr="00821D38" w:rsidRDefault="00E92BF4" w:rsidP="004225AA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Pessoas interessadas em aprender ou praticar um idioma.</w:t>
            </w:r>
          </w:p>
        </w:tc>
      </w:tr>
      <w:tr w:rsidR="00E92BF4" w:rsidRPr="00821D38" w14:paraId="66835FB5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1E9EFEA2" w14:textId="797E83E1" w:rsidR="00E92BF4" w:rsidRPr="00821D38" w:rsidRDefault="00E92BF4" w:rsidP="004225AA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Tipo</w:t>
            </w:r>
          </w:p>
        </w:tc>
        <w:tc>
          <w:tcPr>
            <w:tcW w:w="4531" w:type="dxa"/>
          </w:tcPr>
          <w:p w14:paraId="549B57C7" w14:textId="3CF491D9" w:rsidR="00E92BF4" w:rsidRPr="00821D38" w:rsidRDefault="00E92BF4" w:rsidP="004225AA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Pessoa comum</w:t>
            </w:r>
          </w:p>
        </w:tc>
      </w:tr>
      <w:tr w:rsidR="00E92BF4" w:rsidRPr="00821D38" w14:paraId="591CF1C5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58FB8A9A" w14:textId="2C59F866" w:rsidR="00E92BF4" w:rsidRPr="00821D38" w:rsidRDefault="00E92BF4" w:rsidP="004225AA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Responsabilidades</w:t>
            </w:r>
          </w:p>
        </w:tc>
        <w:tc>
          <w:tcPr>
            <w:tcW w:w="4531" w:type="dxa"/>
          </w:tcPr>
          <w:p w14:paraId="45012CB5" w14:textId="066CEC9A" w:rsidR="00E92BF4" w:rsidRPr="00821D38" w:rsidRDefault="00E92BF4" w:rsidP="004225AA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Faz o uso da plataforma, utilizando serviços de busca, chat, chamada de voz e vídeo, envio de arquivos e procura por ajuda profissional.</w:t>
            </w:r>
          </w:p>
        </w:tc>
      </w:tr>
      <w:tr w:rsidR="00E92BF4" w:rsidRPr="00821D38" w14:paraId="17B0CD3B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4674007C" w14:textId="7637A859" w:rsidR="00E92BF4" w:rsidRPr="00821D38" w:rsidRDefault="00E92BF4" w:rsidP="004225AA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Critérios de Sucesso</w:t>
            </w:r>
          </w:p>
        </w:tc>
        <w:tc>
          <w:tcPr>
            <w:tcW w:w="4531" w:type="dxa"/>
          </w:tcPr>
          <w:p w14:paraId="6B4380CB" w14:textId="0E9C997E" w:rsidR="00E92BF4" w:rsidRPr="00821D38" w:rsidRDefault="00E92BF4" w:rsidP="004225AA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Aprender um idioma ou praticar de forma natural e tradicional.</w:t>
            </w:r>
          </w:p>
        </w:tc>
      </w:tr>
      <w:tr w:rsidR="00E92BF4" w:rsidRPr="00821D38" w14:paraId="084EA61B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74BE100B" w14:textId="08CB5765" w:rsidR="00E92BF4" w:rsidRPr="00821D38" w:rsidRDefault="00E92BF4" w:rsidP="004225AA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Envolvimento</w:t>
            </w:r>
          </w:p>
        </w:tc>
        <w:tc>
          <w:tcPr>
            <w:tcW w:w="4531" w:type="dxa"/>
          </w:tcPr>
          <w:p w14:paraId="3A7A7E5E" w14:textId="0A382CE2" w:rsidR="00E92BF4" w:rsidRPr="00821D38" w:rsidRDefault="00E92BF4" w:rsidP="004225AA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Alto</w:t>
            </w:r>
          </w:p>
        </w:tc>
      </w:tr>
      <w:tr w:rsidR="00E92BF4" w:rsidRPr="00821D38" w14:paraId="1E39068F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4C471800" w14:textId="0E415252" w:rsidR="00E92BF4" w:rsidRPr="00821D38" w:rsidRDefault="00E92BF4" w:rsidP="004225AA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Comentários/problemas</w:t>
            </w:r>
          </w:p>
        </w:tc>
        <w:tc>
          <w:tcPr>
            <w:tcW w:w="4531" w:type="dxa"/>
          </w:tcPr>
          <w:p w14:paraId="5E7088B2" w14:textId="7AFFD439" w:rsidR="00E92BF4" w:rsidRPr="00821D38" w:rsidRDefault="00E92BF4" w:rsidP="004225AA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-</w:t>
            </w:r>
          </w:p>
        </w:tc>
      </w:tr>
    </w:tbl>
    <w:p w14:paraId="2775C808" w14:textId="77777777" w:rsidR="00E92BF4" w:rsidRPr="00821D38" w:rsidRDefault="00E92BF4" w:rsidP="004225AA">
      <w:pPr>
        <w:rPr>
          <w:rFonts w:ascii="Verdana" w:hAnsi="Verdana"/>
          <w:sz w:val="19"/>
          <w:szCs w:val="19"/>
          <w:lang w:eastAsia="ar-SA"/>
        </w:rPr>
      </w:pPr>
    </w:p>
    <w:p w14:paraId="2A6AB4D5" w14:textId="77777777" w:rsidR="00821D38" w:rsidRDefault="00821D38" w:rsidP="00E92BF4">
      <w:pPr>
        <w:rPr>
          <w:rFonts w:ascii="Verdana" w:hAnsi="Verdana"/>
          <w:sz w:val="19"/>
          <w:szCs w:val="19"/>
          <w:lang w:eastAsia="ar-SA"/>
        </w:rPr>
      </w:pPr>
    </w:p>
    <w:p w14:paraId="7DBE37FB" w14:textId="77777777" w:rsidR="00821D38" w:rsidRDefault="00821D38" w:rsidP="00E92BF4">
      <w:pPr>
        <w:rPr>
          <w:rFonts w:ascii="Verdana" w:hAnsi="Verdana"/>
          <w:sz w:val="19"/>
          <w:szCs w:val="19"/>
          <w:lang w:eastAsia="ar-SA"/>
        </w:rPr>
      </w:pPr>
    </w:p>
    <w:p w14:paraId="320B9C5A" w14:textId="77777777" w:rsidR="00821D38" w:rsidRDefault="00821D38" w:rsidP="00E92BF4">
      <w:pPr>
        <w:rPr>
          <w:rFonts w:ascii="Verdana" w:hAnsi="Verdana"/>
          <w:sz w:val="19"/>
          <w:szCs w:val="19"/>
          <w:lang w:eastAsia="ar-SA"/>
        </w:rPr>
      </w:pPr>
    </w:p>
    <w:p w14:paraId="1A2B1CB3" w14:textId="77777777" w:rsidR="00821D38" w:rsidRDefault="00821D38" w:rsidP="00E92BF4">
      <w:pPr>
        <w:rPr>
          <w:rFonts w:ascii="Verdana" w:hAnsi="Verdana"/>
          <w:sz w:val="19"/>
          <w:szCs w:val="19"/>
          <w:lang w:eastAsia="ar-SA"/>
        </w:rPr>
      </w:pPr>
    </w:p>
    <w:p w14:paraId="1B5D7699" w14:textId="77777777" w:rsidR="00821D38" w:rsidRDefault="00821D38" w:rsidP="00E92BF4">
      <w:pPr>
        <w:rPr>
          <w:rFonts w:ascii="Verdana" w:hAnsi="Verdana"/>
          <w:sz w:val="19"/>
          <w:szCs w:val="19"/>
          <w:lang w:eastAsia="ar-SA"/>
        </w:rPr>
      </w:pPr>
    </w:p>
    <w:p w14:paraId="4B4E9E1E" w14:textId="77777777" w:rsidR="00821D38" w:rsidRDefault="00821D38" w:rsidP="00E92BF4">
      <w:pPr>
        <w:rPr>
          <w:rFonts w:ascii="Verdana" w:hAnsi="Verdana"/>
          <w:sz w:val="19"/>
          <w:szCs w:val="19"/>
          <w:lang w:eastAsia="ar-SA"/>
        </w:rPr>
      </w:pPr>
    </w:p>
    <w:p w14:paraId="0A36144C" w14:textId="6B9B9922" w:rsidR="00E92BF4" w:rsidRPr="00821D38" w:rsidRDefault="00E92BF4" w:rsidP="00E92BF4">
      <w:pPr>
        <w:rPr>
          <w:rFonts w:ascii="Verdana" w:hAnsi="Verdana"/>
          <w:sz w:val="19"/>
          <w:szCs w:val="19"/>
          <w:lang w:eastAsia="ar-SA"/>
        </w:rPr>
      </w:pPr>
      <w:r w:rsidRPr="00821D38">
        <w:rPr>
          <w:rFonts w:ascii="Verdana" w:hAnsi="Verdana"/>
          <w:sz w:val="19"/>
          <w:szCs w:val="19"/>
          <w:lang w:eastAsia="ar-SA"/>
        </w:rPr>
        <w:lastRenderedPageBreak/>
        <w:t xml:space="preserve">3.2.2 </w:t>
      </w:r>
      <w:r w:rsidRPr="00821D38">
        <w:rPr>
          <w:rFonts w:ascii="Verdana" w:hAnsi="Verdana"/>
          <w:b/>
          <w:bCs/>
          <w:sz w:val="19"/>
          <w:szCs w:val="19"/>
          <w:lang w:eastAsia="ar-SA"/>
        </w:rPr>
        <w:t>Professores</w:t>
      </w:r>
      <w:r w:rsidRPr="00821D38">
        <w:rPr>
          <w:rFonts w:ascii="Verdana" w:hAnsi="Verdana"/>
          <w:sz w:val="19"/>
          <w:szCs w:val="19"/>
          <w:lang w:eastAsia="ar-SA"/>
        </w:rPr>
        <w:tab/>
      </w:r>
      <w:r w:rsidRPr="00821D38">
        <w:rPr>
          <w:rFonts w:ascii="Verdana" w:hAnsi="Verdana"/>
          <w:sz w:val="19"/>
          <w:szCs w:val="19"/>
          <w:lang w:eastAsia="ar-SA"/>
        </w:rPr>
        <w:tab/>
      </w:r>
      <w:r w:rsidRPr="00821D38">
        <w:rPr>
          <w:rFonts w:ascii="Verdana" w:hAnsi="Verdana"/>
          <w:sz w:val="19"/>
          <w:szCs w:val="19"/>
          <w:lang w:eastAsia="ar-S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2BF4" w:rsidRPr="00821D38" w14:paraId="2C414959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57B55577" w14:textId="77777777" w:rsidR="00E92BF4" w:rsidRPr="00821D38" w:rsidRDefault="00E92BF4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Descrição</w:t>
            </w:r>
          </w:p>
        </w:tc>
        <w:tc>
          <w:tcPr>
            <w:tcW w:w="4531" w:type="dxa"/>
          </w:tcPr>
          <w:p w14:paraId="629C965D" w14:textId="176C6B04" w:rsidR="00E92BF4" w:rsidRPr="00821D38" w:rsidRDefault="00E92BF4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Profissionais interessados em ensinar e auxiliar usuários de forma remota.</w:t>
            </w:r>
          </w:p>
        </w:tc>
      </w:tr>
      <w:tr w:rsidR="00E92BF4" w:rsidRPr="00821D38" w14:paraId="0823D664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5FA7B3D2" w14:textId="77777777" w:rsidR="00E92BF4" w:rsidRPr="00821D38" w:rsidRDefault="00E92BF4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Tipo</w:t>
            </w:r>
          </w:p>
        </w:tc>
        <w:tc>
          <w:tcPr>
            <w:tcW w:w="4531" w:type="dxa"/>
          </w:tcPr>
          <w:p w14:paraId="3FAA6CFC" w14:textId="45C88AAC" w:rsidR="00E92BF4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Profissional especializado na área de ensino de línguas.</w:t>
            </w:r>
          </w:p>
        </w:tc>
      </w:tr>
      <w:tr w:rsidR="00E92BF4" w:rsidRPr="00821D38" w14:paraId="4D624A6C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61E481CF" w14:textId="77777777" w:rsidR="00E92BF4" w:rsidRPr="00821D38" w:rsidRDefault="00E92BF4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Responsabilidades</w:t>
            </w:r>
          </w:p>
        </w:tc>
        <w:tc>
          <w:tcPr>
            <w:tcW w:w="4531" w:type="dxa"/>
          </w:tcPr>
          <w:p w14:paraId="1654C6FB" w14:textId="6F3433BE" w:rsidR="00E92BF4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Disponibiliza um tempo para os usuários solicitarem seu serviço.</w:t>
            </w:r>
          </w:p>
        </w:tc>
      </w:tr>
      <w:tr w:rsidR="00E92BF4" w:rsidRPr="00821D38" w14:paraId="3124ACBD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4ECDF6C3" w14:textId="77777777" w:rsidR="00E92BF4" w:rsidRPr="00821D38" w:rsidRDefault="00E92BF4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Critérios de Sucesso</w:t>
            </w:r>
          </w:p>
        </w:tc>
        <w:tc>
          <w:tcPr>
            <w:tcW w:w="4531" w:type="dxa"/>
          </w:tcPr>
          <w:p w14:paraId="4E807566" w14:textId="49FFA3DF" w:rsidR="00E92BF4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Gerar renda através da plataforma, dando aulas aos usuários.</w:t>
            </w:r>
          </w:p>
        </w:tc>
      </w:tr>
      <w:tr w:rsidR="00E92BF4" w:rsidRPr="00821D38" w14:paraId="42DB4F00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67038A9A" w14:textId="77777777" w:rsidR="00E92BF4" w:rsidRPr="00821D38" w:rsidRDefault="00E92BF4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Envolvimento</w:t>
            </w:r>
          </w:p>
        </w:tc>
        <w:tc>
          <w:tcPr>
            <w:tcW w:w="4531" w:type="dxa"/>
          </w:tcPr>
          <w:p w14:paraId="0DE91BC7" w14:textId="77777777" w:rsidR="00E92BF4" w:rsidRPr="00821D38" w:rsidRDefault="00E92BF4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Alto</w:t>
            </w:r>
          </w:p>
        </w:tc>
      </w:tr>
      <w:tr w:rsidR="00E92BF4" w:rsidRPr="00821D38" w14:paraId="1B1AABD6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72728532" w14:textId="77777777" w:rsidR="00E92BF4" w:rsidRPr="00821D38" w:rsidRDefault="00E92BF4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Comentários/problemas</w:t>
            </w:r>
          </w:p>
        </w:tc>
        <w:tc>
          <w:tcPr>
            <w:tcW w:w="4531" w:type="dxa"/>
          </w:tcPr>
          <w:p w14:paraId="2E6CB2F8" w14:textId="77777777" w:rsidR="00E92BF4" w:rsidRPr="00821D38" w:rsidRDefault="00E92BF4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-</w:t>
            </w:r>
          </w:p>
        </w:tc>
      </w:tr>
    </w:tbl>
    <w:p w14:paraId="7C9C43A1" w14:textId="6F3E7614" w:rsidR="004225AA" w:rsidRPr="00821D38" w:rsidRDefault="004225AA" w:rsidP="004225AA">
      <w:pPr>
        <w:rPr>
          <w:rFonts w:ascii="Verdana" w:hAnsi="Verdana"/>
          <w:sz w:val="19"/>
          <w:szCs w:val="19"/>
          <w:lang w:eastAsia="ar-SA"/>
        </w:rPr>
      </w:pPr>
    </w:p>
    <w:p w14:paraId="271F4924" w14:textId="4E65466A" w:rsidR="00FF0B6D" w:rsidRPr="00821D38" w:rsidRDefault="00FF0B6D" w:rsidP="004225AA">
      <w:pPr>
        <w:rPr>
          <w:rFonts w:ascii="Verdana" w:hAnsi="Verdana"/>
          <w:sz w:val="19"/>
          <w:szCs w:val="19"/>
          <w:lang w:eastAsia="ar-SA"/>
        </w:rPr>
      </w:pPr>
      <w:r w:rsidRPr="00821D38">
        <w:rPr>
          <w:rFonts w:ascii="Verdana" w:hAnsi="Verdana"/>
          <w:sz w:val="19"/>
          <w:szCs w:val="19"/>
          <w:lang w:eastAsia="ar-SA"/>
        </w:rPr>
        <w:t xml:space="preserve">3.2.3 </w:t>
      </w:r>
      <w:r w:rsidRPr="00821D38">
        <w:rPr>
          <w:rFonts w:ascii="Verdana" w:hAnsi="Verdana"/>
          <w:b/>
          <w:bCs/>
          <w:sz w:val="19"/>
          <w:szCs w:val="19"/>
          <w:lang w:eastAsia="ar-SA"/>
        </w:rPr>
        <w:t>Equipe de desenvolvimento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0B6D" w:rsidRPr="00821D38" w14:paraId="61864F99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29DEB98F" w14:textId="77777777" w:rsidR="00FF0B6D" w:rsidRPr="00821D38" w:rsidRDefault="00FF0B6D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Descrição</w:t>
            </w:r>
          </w:p>
        </w:tc>
        <w:tc>
          <w:tcPr>
            <w:tcW w:w="4531" w:type="dxa"/>
          </w:tcPr>
          <w:p w14:paraId="60817585" w14:textId="0558519A" w:rsidR="00FF0B6D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Desenvolvedores do projeto</w:t>
            </w:r>
          </w:p>
        </w:tc>
      </w:tr>
      <w:tr w:rsidR="00FF0B6D" w:rsidRPr="00821D38" w14:paraId="6FB85B0F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59216D74" w14:textId="7B17AD40" w:rsidR="00FF0B6D" w:rsidRPr="00821D38" w:rsidRDefault="00FF0B6D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Representantes</w:t>
            </w:r>
          </w:p>
        </w:tc>
        <w:tc>
          <w:tcPr>
            <w:tcW w:w="4531" w:type="dxa"/>
          </w:tcPr>
          <w:p w14:paraId="16C39B61" w14:textId="77777777" w:rsidR="00FF0B6D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Camila Soares da Silva</w:t>
            </w:r>
          </w:p>
          <w:p w14:paraId="7072C6E4" w14:textId="77777777" w:rsidR="00FF0B6D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Paulo Ricardo Lima</w:t>
            </w:r>
          </w:p>
          <w:p w14:paraId="71EE93E7" w14:textId="7A9383E4" w:rsidR="00FF0B6D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Raphael Javier Cardoso Marques</w:t>
            </w:r>
          </w:p>
          <w:p w14:paraId="0837C388" w14:textId="33128B66" w:rsidR="00FF0B6D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Taciane Helmer Magalhães</w:t>
            </w:r>
          </w:p>
          <w:p w14:paraId="697A8904" w14:textId="629F74E0" w:rsidR="00FF0B6D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Yuri Italo Sant Ana</w:t>
            </w:r>
          </w:p>
          <w:p w14:paraId="7270E2C4" w14:textId="54C057A1" w:rsidR="00FF0B6D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</w:p>
        </w:tc>
      </w:tr>
      <w:tr w:rsidR="00FF0B6D" w:rsidRPr="00821D38" w14:paraId="6E8EDAE4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78A88A14" w14:textId="77777777" w:rsidR="00FF0B6D" w:rsidRPr="00821D38" w:rsidRDefault="00FF0B6D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Tipo</w:t>
            </w:r>
          </w:p>
        </w:tc>
        <w:tc>
          <w:tcPr>
            <w:tcW w:w="4531" w:type="dxa"/>
          </w:tcPr>
          <w:p w14:paraId="74C617E0" w14:textId="4E1AEE1A" w:rsidR="00FF0B6D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</w:rPr>
              <w:t>Equipe composta por alunos do Curso de Sistemas de Informação do Centro Universitário Newton Paiva.</w:t>
            </w:r>
          </w:p>
        </w:tc>
      </w:tr>
      <w:tr w:rsidR="00FF0B6D" w:rsidRPr="00821D38" w14:paraId="79B6D479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79705A08" w14:textId="77777777" w:rsidR="00FF0B6D" w:rsidRPr="00821D38" w:rsidRDefault="00FF0B6D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Responsabilidades</w:t>
            </w:r>
          </w:p>
        </w:tc>
        <w:tc>
          <w:tcPr>
            <w:tcW w:w="4531" w:type="dxa"/>
          </w:tcPr>
          <w:p w14:paraId="663AD2D3" w14:textId="7E668C80" w:rsidR="00FF0B6D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</w:rPr>
              <w:t>Planejar o projeto, programar os recursos definidos do projeto, realizar testes de implementação, documentar a estrutura do software e implementar o sistema de acordo com a documentação.</w:t>
            </w:r>
          </w:p>
        </w:tc>
      </w:tr>
      <w:tr w:rsidR="00FF0B6D" w:rsidRPr="00821D38" w14:paraId="4C1C688A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76020E67" w14:textId="77777777" w:rsidR="00FF0B6D" w:rsidRPr="00821D38" w:rsidRDefault="00FF0B6D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Critérios de Sucesso</w:t>
            </w:r>
          </w:p>
        </w:tc>
        <w:tc>
          <w:tcPr>
            <w:tcW w:w="4531" w:type="dxa"/>
          </w:tcPr>
          <w:p w14:paraId="47EF8DB6" w14:textId="593CF6B9" w:rsidR="00FF0B6D" w:rsidRPr="00821D38" w:rsidRDefault="00220027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Ajudar os usuários e professores aprenderem e treinarem idiomas, tornando-se uma plataforma de aprendizagem completa e aceita pela comunidade.</w:t>
            </w:r>
          </w:p>
        </w:tc>
      </w:tr>
      <w:tr w:rsidR="00FF0B6D" w:rsidRPr="00821D38" w14:paraId="742A8AA2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78E365C6" w14:textId="77777777" w:rsidR="00FF0B6D" w:rsidRPr="00821D38" w:rsidRDefault="00FF0B6D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Envolvimento</w:t>
            </w:r>
          </w:p>
        </w:tc>
        <w:tc>
          <w:tcPr>
            <w:tcW w:w="4531" w:type="dxa"/>
          </w:tcPr>
          <w:p w14:paraId="46C44F7F" w14:textId="77777777" w:rsidR="00FF0B6D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Alto</w:t>
            </w:r>
          </w:p>
        </w:tc>
      </w:tr>
      <w:tr w:rsidR="00FF0B6D" w:rsidRPr="00821D38" w14:paraId="1A503881" w14:textId="77777777" w:rsidTr="00821D38">
        <w:tc>
          <w:tcPr>
            <w:tcW w:w="4531" w:type="dxa"/>
            <w:shd w:val="clear" w:color="auto" w:fill="BFBFBF" w:themeFill="background1" w:themeFillShade="BF"/>
          </w:tcPr>
          <w:p w14:paraId="1F155E57" w14:textId="77777777" w:rsidR="00FF0B6D" w:rsidRPr="00821D38" w:rsidRDefault="00FF0B6D" w:rsidP="000A350B">
            <w:pPr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b/>
                <w:bCs/>
                <w:sz w:val="19"/>
                <w:szCs w:val="19"/>
                <w:lang w:eastAsia="ar-SA"/>
              </w:rPr>
              <w:t>Comentários/problemas</w:t>
            </w:r>
          </w:p>
        </w:tc>
        <w:tc>
          <w:tcPr>
            <w:tcW w:w="4531" w:type="dxa"/>
          </w:tcPr>
          <w:p w14:paraId="11D10241" w14:textId="77777777" w:rsidR="00FF0B6D" w:rsidRPr="00821D38" w:rsidRDefault="00FF0B6D" w:rsidP="000A350B">
            <w:pPr>
              <w:rPr>
                <w:rFonts w:ascii="Verdana" w:hAnsi="Verdana"/>
                <w:sz w:val="19"/>
                <w:szCs w:val="19"/>
                <w:lang w:eastAsia="ar-SA"/>
              </w:rPr>
            </w:pPr>
            <w:r w:rsidRPr="00821D38">
              <w:rPr>
                <w:rFonts w:ascii="Verdana" w:hAnsi="Verdana"/>
                <w:sz w:val="19"/>
                <w:szCs w:val="19"/>
                <w:lang w:eastAsia="ar-SA"/>
              </w:rPr>
              <w:t>-</w:t>
            </w:r>
          </w:p>
        </w:tc>
      </w:tr>
    </w:tbl>
    <w:p w14:paraId="4BAC3E4C" w14:textId="77777777" w:rsidR="00FF0B6D" w:rsidRPr="00821D38" w:rsidRDefault="00FF0B6D" w:rsidP="004225AA">
      <w:pPr>
        <w:rPr>
          <w:rFonts w:ascii="Verdana" w:hAnsi="Verdana"/>
          <w:sz w:val="19"/>
          <w:szCs w:val="19"/>
          <w:lang w:eastAsia="ar-SA"/>
        </w:rPr>
      </w:pPr>
    </w:p>
    <w:p w14:paraId="2BAE117F" w14:textId="4E5E599B" w:rsidR="004225AA" w:rsidRPr="004225AA" w:rsidRDefault="004225AA" w:rsidP="004225AA">
      <w:pPr>
        <w:rPr>
          <w:lang w:eastAsia="ar-SA"/>
        </w:rPr>
      </w:pPr>
    </w:p>
    <w:p w14:paraId="67897C86" w14:textId="77777777" w:rsidR="00E32457" w:rsidRDefault="00E32457" w:rsidP="006C604A">
      <w:pPr>
        <w:pStyle w:val="Heading2"/>
        <w:spacing w:after="0" w:line="336" w:lineRule="atLeast"/>
        <w:rPr>
          <w:rFonts w:ascii="Verdana" w:hAnsi="Verdana"/>
          <w:color w:val="000000"/>
          <w:sz w:val="19"/>
          <w:szCs w:val="19"/>
        </w:rPr>
      </w:pPr>
    </w:p>
    <w:p w14:paraId="52BAB88F" w14:textId="0556A1CA" w:rsidR="006C604A" w:rsidRDefault="006C604A" w:rsidP="006C604A">
      <w:pPr>
        <w:pStyle w:val="Heading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4: Visão Geral do Produto</w:t>
      </w:r>
    </w:p>
    <w:p w14:paraId="4BB3C56F" w14:textId="63AF7605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4.1 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Perspectiva do Produto:</w:t>
      </w:r>
      <w:r>
        <w:rPr>
          <w:rFonts w:ascii="Verdana" w:hAnsi="Verdana"/>
          <w:color w:val="000000"/>
          <w:sz w:val="19"/>
          <w:szCs w:val="19"/>
        </w:rPr>
        <w:t> </w:t>
      </w:r>
      <w:r w:rsidR="00E32457">
        <w:rPr>
          <w:rFonts w:ascii="Verdana" w:hAnsi="Verdana"/>
          <w:color w:val="000000"/>
          <w:sz w:val="19"/>
          <w:szCs w:val="19"/>
        </w:rPr>
        <w:t>O produto é um sistema para facilitar os usuários a treinarem um novo idioma. Hoje em dia já temos alguns aplicativos que fazem isso, porém o LC (Language Community) é focado na comunicação, criando uma comunidade. O LC é um sistema mobile, ligado à API do Maps para encontrar e conectar com outros usuários e ao Google Translate, onde os usuários poderão pelo chat traduzir algo que não tenham entendido. O LC também terá um game que funciona como “flash cards”.</w:t>
      </w:r>
    </w:p>
    <w:p w14:paraId="4AAA1B19" w14:textId="450F44E5" w:rsidR="006C604A" w:rsidRDefault="006C604A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4.2 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Resumo das Capacidades:</w:t>
      </w:r>
      <w:r>
        <w:rPr>
          <w:rFonts w:ascii="Verdana" w:hAnsi="Verdana"/>
          <w:color w:val="000000"/>
          <w:sz w:val="19"/>
          <w:szCs w:val="19"/>
        </w:rPr>
        <w:t> </w:t>
      </w:r>
    </w:p>
    <w:p w14:paraId="75D2D24A" w14:textId="77777777" w:rsidR="00E32457" w:rsidRDefault="00E32457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tbl>
      <w:tblPr>
        <w:tblStyle w:val="TableThem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32457" w14:paraId="48462457" w14:textId="77777777" w:rsidTr="00E3245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121F7E" w14:textId="77777777" w:rsidR="00E32457" w:rsidRPr="00E32457" w:rsidRDefault="00E32457">
            <w:pPr>
              <w:pStyle w:val="p"/>
              <w:spacing w:before="240" w:beforeAutospacing="0" w:line="312" w:lineRule="atLeast"/>
              <w:jc w:val="center"/>
              <w:rPr>
                <w:rFonts w:ascii="Verdana" w:hAnsi="Verdana" w:cstheme="majorHAnsi"/>
                <w:b/>
                <w:bCs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 w:cstheme="majorHAnsi"/>
                <w:b/>
                <w:bCs/>
                <w:color w:val="000000"/>
                <w:sz w:val="19"/>
                <w:szCs w:val="19"/>
              </w:rPr>
              <w:t>Benefício para o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4EE8CF" w14:textId="77777777" w:rsidR="00E32457" w:rsidRPr="00E32457" w:rsidRDefault="00E32457">
            <w:pPr>
              <w:pStyle w:val="p"/>
              <w:spacing w:before="240" w:beforeAutospacing="0" w:line="312" w:lineRule="atLeast"/>
              <w:jc w:val="center"/>
              <w:rPr>
                <w:rFonts w:ascii="Verdana" w:hAnsi="Verdana" w:cstheme="majorHAnsi"/>
                <w:b/>
                <w:bCs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 w:cstheme="majorHAnsi"/>
                <w:b/>
                <w:bCs/>
                <w:color w:val="000000"/>
                <w:sz w:val="19"/>
                <w:szCs w:val="19"/>
              </w:rPr>
              <w:t>Recursos de Suporte</w:t>
            </w:r>
          </w:p>
        </w:tc>
      </w:tr>
      <w:tr w:rsidR="00E32457" w14:paraId="3C8E877F" w14:textId="77777777" w:rsidTr="00E3245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00F6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 w:cstheme="minorHAnsi"/>
                <w:b/>
                <w:bCs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 w:cstheme="minorHAnsi"/>
                <w:b/>
                <w:bCs/>
                <w:color w:val="000000"/>
                <w:sz w:val="19"/>
                <w:szCs w:val="19"/>
              </w:rPr>
              <w:t>Avaliação de usuários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B1AA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 w:cs="Times New Roman"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/>
                <w:color w:val="000000"/>
                <w:sz w:val="19"/>
                <w:szCs w:val="19"/>
              </w:rPr>
              <w:t>Com a avaliação dos usuários, o suporte poderá ter um controle a mais da plataforma, deixando o aplicativo mais seguro.</w:t>
            </w:r>
          </w:p>
        </w:tc>
      </w:tr>
      <w:tr w:rsidR="00E32457" w14:paraId="2BABF2AA" w14:textId="77777777" w:rsidTr="00E3245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EA94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Notificação de erros e bugs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08A2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/>
                <w:color w:val="000000"/>
                <w:sz w:val="19"/>
                <w:szCs w:val="19"/>
              </w:rPr>
              <w:t>O aplicativo terá um botão para notificar algum bug ou erro, facilitando a equipe de suporte de corrigi-lo e melhorar mais rapidamente a experiência do usuário.</w:t>
            </w:r>
          </w:p>
        </w:tc>
      </w:tr>
      <w:tr w:rsidR="00E32457" w14:paraId="43929385" w14:textId="77777777" w:rsidTr="00E3245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25FE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Gerenciamento de anúncios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70FD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/>
                <w:color w:val="000000"/>
                <w:sz w:val="19"/>
                <w:szCs w:val="19"/>
              </w:rPr>
              <w:t>Após o contato com empresas e contrato fechado, terá a divulgações de anúncios dela. Dessa forma o cliente poderá criar e deletar anúncios de uma forma mais fácil.</w:t>
            </w:r>
          </w:p>
        </w:tc>
      </w:tr>
      <w:tr w:rsidR="00E32457" w14:paraId="0D28131C" w14:textId="77777777" w:rsidTr="00E3245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27A9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Gerenciamentos de eventos</w:t>
            </w:r>
          </w:p>
          <w:p w14:paraId="44287023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BE36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/>
                <w:color w:val="000000"/>
                <w:sz w:val="19"/>
                <w:szCs w:val="19"/>
              </w:rPr>
              <w:t>Como o aplicativo é uma área de comunidade, nós temos um gerenciamento dos eventos criados pelos usuários, para fiscalizar tudo e manter o app seguro.</w:t>
            </w:r>
          </w:p>
        </w:tc>
      </w:tr>
      <w:tr w:rsidR="00E32457" w14:paraId="03B713B6" w14:textId="77777777" w:rsidTr="00E3245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C574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Relatório de ajuda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DA65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/>
                <w:color w:val="000000"/>
                <w:sz w:val="19"/>
                <w:szCs w:val="19"/>
              </w:rPr>
              <w:t>O usuário pode a qualquer momento solicitar seu guia de ajuda, contendo informações adicionais sobre as funcionalidades, recompensas, avaliações...</w:t>
            </w:r>
          </w:p>
        </w:tc>
      </w:tr>
      <w:tr w:rsidR="00E32457" w14:paraId="227B3BAB" w14:textId="77777777" w:rsidTr="00E3245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D761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Sistema de denúncia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68CD" w14:textId="77777777" w:rsidR="00E32457" w:rsidRPr="00E32457" w:rsidRDefault="00E32457">
            <w:pPr>
              <w:pStyle w:val="p"/>
              <w:spacing w:before="240" w:beforeAutospacing="0" w:line="312" w:lineRule="atLeast"/>
              <w:rPr>
                <w:rFonts w:ascii="Verdana" w:hAnsi="Verdana"/>
                <w:color w:val="000000"/>
                <w:sz w:val="19"/>
                <w:szCs w:val="19"/>
              </w:rPr>
            </w:pPr>
            <w:r w:rsidRPr="00E32457">
              <w:rPr>
                <w:rFonts w:ascii="Verdana" w:hAnsi="Verdana"/>
                <w:color w:val="000000"/>
                <w:sz w:val="19"/>
                <w:szCs w:val="19"/>
              </w:rPr>
              <w:t>O app tem um sistema de denúncia, onde podem denunciar alguma experiência ruim ou suspeita seja de um usuário ou de um professor da plataforma.</w:t>
            </w:r>
          </w:p>
        </w:tc>
      </w:tr>
    </w:tbl>
    <w:p w14:paraId="4D40E459" w14:textId="77777777" w:rsidR="00E32457" w:rsidRDefault="00E32457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p w14:paraId="59CC4AF1" w14:textId="77777777" w:rsidR="00E32457" w:rsidRDefault="00E32457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p w14:paraId="194A9DF9" w14:textId="3C3941E1" w:rsidR="001428A8" w:rsidRDefault="001428A8" w:rsidP="001428A8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Custo e Precificação</w:t>
      </w:r>
      <w:r>
        <w:rPr>
          <w:rFonts w:ascii="Verdana" w:hAnsi="Verdana"/>
          <w:color w:val="000000"/>
          <w:sz w:val="19"/>
          <w:szCs w:val="19"/>
        </w:rPr>
        <w:t> </w:t>
      </w:r>
    </w:p>
    <w:p w14:paraId="24518B0F" w14:textId="77777777" w:rsidR="004C6431" w:rsidRPr="004C6431" w:rsidRDefault="004C6431" w:rsidP="004C6431">
      <w:pPr>
        <w:rPr>
          <w:rFonts w:ascii="Verdana" w:eastAsia="Calibri" w:hAnsi="Verdana" w:cs="Calibri"/>
          <w:sz w:val="19"/>
          <w:szCs w:val="19"/>
        </w:rPr>
      </w:pPr>
      <w:r w:rsidRPr="004C6431">
        <w:rPr>
          <w:rFonts w:ascii="Verdana" w:eastAsia="Calibri" w:hAnsi="Verdana" w:cs="Calibri"/>
          <w:sz w:val="19"/>
          <w:szCs w:val="19"/>
        </w:rPr>
        <w:t>Os principais custos serão:</w:t>
      </w:r>
    </w:p>
    <w:p w14:paraId="6750966A" w14:textId="77777777" w:rsidR="004C6431" w:rsidRPr="004C6431" w:rsidRDefault="004C6431" w:rsidP="004C6431">
      <w:pPr>
        <w:pStyle w:val="ListParagraph"/>
        <w:numPr>
          <w:ilvl w:val="0"/>
          <w:numId w:val="44"/>
        </w:numPr>
        <w:spacing w:after="160" w:line="256" w:lineRule="auto"/>
        <w:rPr>
          <w:rFonts w:ascii="Verdana" w:eastAsiaTheme="minorEastAsia" w:hAnsi="Verdana" w:cstheme="minorBidi"/>
          <w:sz w:val="19"/>
          <w:szCs w:val="19"/>
        </w:rPr>
      </w:pPr>
      <w:r w:rsidRPr="004C6431">
        <w:rPr>
          <w:rFonts w:ascii="Verdana" w:eastAsia="Calibri" w:hAnsi="Verdana" w:cs="Calibri"/>
          <w:sz w:val="19"/>
          <w:szCs w:val="19"/>
        </w:rPr>
        <w:t xml:space="preserve">Pagamento do Time de Desenvolvimento </w:t>
      </w:r>
    </w:p>
    <w:p w14:paraId="19A743CA" w14:textId="77777777" w:rsidR="004C6431" w:rsidRPr="004C6431" w:rsidRDefault="004C6431" w:rsidP="004C6431">
      <w:pPr>
        <w:pStyle w:val="ListParagraph"/>
        <w:numPr>
          <w:ilvl w:val="0"/>
          <w:numId w:val="44"/>
        </w:numPr>
        <w:spacing w:after="160" w:line="256" w:lineRule="auto"/>
        <w:rPr>
          <w:rFonts w:ascii="Verdana" w:eastAsiaTheme="minorHAnsi" w:hAnsi="Verdana"/>
          <w:sz w:val="19"/>
          <w:szCs w:val="19"/>
        </w:rPr>
      </w:pPr>
      <w:r w:rsidRPr="004C6431">
        <w:rPr>
          <w:rFonts w:ascii="Verdana" w:eastAsia="Calibri" w:hAnsi="Verdana" w:cs="Calibri"/>
          <w:sz w:val="19"/>
          <w:szCs w:val="19"/>
        </w:rPr>
        <w:t xml:space="preserve">Manutenção / Atualização do Aplicativo </w:t>
      </w:r>
    </w:p>
    <w:p w14:paraId="40E069B6" w14:textId="77777777" w:rsidR="004C6431" w:rsidRPr="004C6431" w:rsidRDefault="004C6431" w:rsidP="004C6431">
      <w:pPr>
        <w:pStyle w:val="ListParagraph"/>
        <w:numPr>
          <w:ilvl w:val="0"/>
          <w:numId w:val="44"/>
        </w:numPr>
        <w:spacing w:after="160" w:line="256" w:lineRule="auto"/>
        <w:rPr>
          <w:rFonts w:ascii="Verdana" w:hAnsi="Verdana"/>
          <w:sz w:val="19"/>
          <w:szCs w:val="19"/>
        </w:rPr>
      </w:pPr>
      <w:r w:rsidRPr="004C6431">
        <w:rPr>
          <w:rFonts w:ascii="Verdana" w:eastAsia="Calibri" w:hAnsi="Verdana" w:cs="Calibri"/>
          <w:sz w:val="19"/>
          <w:szCs w:val="19"/>
        </w:rPr>
        <w:t>Serviço Premium</w:t>
      </w:r>
    </w:p>
    <w:p w14:paraId="7C442FF9" w14:textId="77777777" w:rsidR="004C6431" w:rsidRPr="004C6431" w:rsidRDefault="004C6431" w:rsidP="004C6431">
      <w:pPr>
        <w:pStyle w:val="ListParagraph"/>
        <w:numPr>
          <w:ilvl w:val="0"/>
          <w:numId w:val="44"/>
        </w:numPr>
        <w:spacing w:after="160" w:line="256" w:lineRule="auto"/>
        <w:rPr>
          <w:rFonts w:ascii="Verdana" w:hAnsi="Verdana"/>
          <w:sz w:val="19"/>
          <w:szCs w:val="19"/>
        </w:rPr>
      </w:pPr>
      <w:r w:rsidRPr="004C6431">
        <w:rPr>
          <w:rFonts w:ascii="Verdana" w:eastAsia="Calibri" w:hAnsi="Verdana" w:cs="Calibri"/>
          <w:sz w:val="19"/>
          <w:szCs w:val="19"/>
        </w:rPr>
        <w:t xml:space="preserve">Porcentagem dos Professores </w:t>
      </w:r>
    </w:p>
    <w:p w14:paraId="5EF160E3" w14:textId="77777777" w:rsidR="004C6431" w:rsidRPr="004C6431" w:rsidRDefault="004C6431" w:rsidP="004C6431">
      <w:pPr>
        <w:pStyle w:val="ListParagraph"/>
        <w:numPr>
          <w:ilvl w:val="0"/>
          <w:numId w:val="44"/>
        </w:numPr>
        <w:spacing w:after="160" w:line="256" w:lineRule="auto"/>
        <w:rPr>
          <w:rFonts w:ascii="Verdana" w:hAnsi="Verdana"/>
          <w:sz w:val="19"/>
          <w:szCs w:val="19"/>
        </w:rPr>
      </w:pPr>
      <w:r w:rsidRPr="004C6431">
        <w:rPr>
          <w:rFonts w:ascii="Verdana" w:eastAsia="Calibri" w:hAnsi="Verdana" w:cs="Calibri"/>
          <w:sz w:val="19"/>
          <w:szCs w:val="19"/>
        </w:rPr>
        <w:t xml:space="preserve">Taxa do Aplicativo de Pagamento </w:t>
      </w:r>
    </w:p>
    <w:p w14:paraId="6D1EC100" w14:textId="42FAC342" w:rsidR="004C6431" w:rsidRPr="004C6431" w:rsidRDefault="004C6431" w:rsidP="004C6431">
      <w:pPr>
        <w:rPr>
          <w:rFonts w:ascii="Verdana" w:eastAsia="Calibri" w:hAnsi="Verdana" w:cs="Calibri"/>
          <w:sz w:val="19"/>
          <w:szCs w:val="19"/>
        </w:rPr>
      </w:pPr>
      <w:r w:rsidRPr="004C6431">
        <w:rPr>
          <w:rFonts w:ascii="Verdana" w:eastAsia="Calibri" w:hAnsi="Verdana" w:cs="Calibri"/>
          <w:sz w:val="19"/>
          <w:szCs w:val="19"/>
        </w:rPr>
        <w:t xml:space="preserve">O aplicativo contém serviço Premium, onde será cobrado um valor mensal para o usuário que desejar utilizá-lo. Uma porcentagem desse valor irá para os professores colaboradores, por estarem prestando o serviço. Haverá Atualizações / Manutenções no App ao decorrer do tempo de utilização. Será também cobrado uma taxa do aplicativo de pagamento.  </w:t>
      </w:r>
    </w:p>
    <w:p w14:paraId="7BA12967" w14:textId="77777777" w:rsidR="004C6431" w:rsidRDefault="004C6431" w:rsidP="001428A8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</w:p>
    <w:p w14:paraId="041CA392" w14:textId="0791FD77" w:rsidR="005B7574" w:rsidRDefault="001428A8" w:rsidP="00356941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4.4 </w:t>
      </w:r>
      <w:r w:rsidR="00D76429">
        <w:rPr>
          <w:rStyle w:val="ph"/>
          <w:rFonts w:ascii="Verdana" w:hAnsi="Verdana"/>
          <w:b/>
          <w:bCs/>
          <w:color w:val="000000"/>
          <w:sz w:val="19"/>
          <w:szCs w:val="19"/>
        </w:rPr>
        <w:t>Formas de Licenciamento e Distribuição</w:t>
      </w:r>
      <w:r>
        <w:rPr>
          <w:rFonts w:ascii="Verdana" w:hAnsi="Verdana"/>
          <w:color w:val="000000"/>
          <w:sz w:val="19"/>
          <w:szCs w:val="19"/>
        </w:rPr>
        <w:t> </w:t>
      </w:r>
    </w:p>
    <w:p w14:paraId="259742D0" w14:textId="77777777" w:rsidR="004C6431" w:rsidRPr="004C6431" w:rsidRDefault="004C6431" w:rsidP="004C6431">
      <w:pPr>
        <w:rPr>
          <w:rFonts w:ascii="Verdana" w:eastAsia="Calibri" w:hAnsi="Verdana" w:cs="Calibri"/>
          <w:color w:val="202124"/>
          <w:sz w:val="19"/>
          <w:szCs w:val="19"/>
        </w:rPr>
      </w:pPr>
      <w:r w:rsidRPr="004C6431">
        <w:rPr>
          <w:rFonts w:ascii="Verdana" w:eastAsia="Calibri" w:hAnsi="Verdana" w:cs="Calibri"/>
          <w:color w:val="202124"/>
          <w:sz w:val="19"/>
          <w:szCs w:val="19"/>
        </w:rPr>
        <w:t xml:space="preserve">O aplicativo irá verificar o status de licenciamento, o servidor do Google Play ou App Store assina a resposta do status de licenciamento com um par de chaves exclusivo associado ao aplicativo. </w:t>
      </w:r>
      <w:r w:rsidRPr="004C6431">
        <w:rPr>
          <w:rFonts w:ascii="Verdana" w:eastAsia="Calibri" w:hAnsi="Verdana" w:cs="Calibri"/>
          <w:sz w:val="19"/>
          <w:szCs w:val="19"/>
        </w:rPr>
        <w:t xml:space="preserve">O </w:t>
      </w:r>
      <w:r w:rsidRPr="004C6431">
        <w:rPr>
          <w:rFonts w:ascii="Verdana" w:eastAsia="Calibri" w:hAnsi="Verdana" w:cs="Calibri"/>
          <w:color w:val="202124"/>
          <w:sz w:val="19"/>
          <w:szCs w:val="19"/>
        </w:rPr>
        <w:t>licenciamento é um meio seguro de controlar o acesso aos seus aplicativos.</w:t>
      </w:r>
    </w:p>
    <w:p w14:paraId="36EAF2F7" w14:textId="77777777" w:rsidR="004C6431" w:rsidRPr="004C6431" w:rsidRDefault="004C6431" w:rsidP="004C6431">
      <w:pPr>
        <w:rPr>
          <w:rFonts w:ascii="Verdana" w:eastAsia="Calibri" w:hAnsi="Verdana" w:cs="Calibri"/>
          <w:color w:val="202124"/>
          <w:sz w:val="19"/>
          <w:szCs w:val="19"/>
        </w:rPr>
      </w:pPr>
      <w:r w:rsidRPr="004C6431">
        <w:rPr>
          <w:rFonts w:ascii="Verdana" w:eastAsia="Calibri" w:hAnsi="Verdana" w:cs="Calibri"/>
          <w:color w:val="202124"/>
          <w:sz w:val="19"/>
          <w:szCs w:val="19"/>
        </w:rPr>
        <w:t xml:space="preserve">A Distribuição será feita por meio de Mercados de Aplicativos, E-mail e Sites. </w:t>
      </w:r>
    </w:p>
    <w:p w14:paraId="06B584BE" w14:textId="651F77A7" w:rsidR="004C6431" w:rsidRPr="004C6431" w:rsidRDefault="004C6431" w:rsidP="004C6431">
      <w:pPr>
        <w:rPr>
          <w:rFonts w:ascii="Verdana" w:eastAsia="Calibri" w:hAnsi="Verdana" w:cs="Calibri"/>
          <w:color w:val="202124"/>
          <w:sz w:val="19"/>
          <w:szCs w:val="19"/>
        </w:rPr>
      </w:pPr>
      <w:r w:rsidRPr="004C6431">
        <w:rPr>
          <w:rFonts w:ascii="Verdana" w:eastAsia="Calibri" w:hAnsi="Verdana" w:cs="Calibri"/>
          <w:color w:val="202124"/>
          <w:sz w:val="19"/>
          <w:szCs w:val="19"/>
        </w:rPr>
        <w:t>Assim que o usuário iniciar a instalação do aplicativo por um dos meios acima, ele receberá uma notificação para permitir a instalação e iniciar o aplicativo.</w:t>
      </w:r>
    </w:p>
    <w:p w14:paraId="0F7F27B8" w14:textId="1CE4D89F" w:rsidR="00356941" w:rsidRDefault="00356941" w:rsidP="00356941">
      <w:pPr>
        <w:pStyle w:val="Heading2"/>
        <w:spacing w:after="0" w:line="336" w:lineRule="atLeast"/>
        <w:rPr>
          <w:rFonts w:ascii="Verdana" w:hAnsi="Verdana"/>
          <w:color w:val="000000"/>
          <w:sz w:val="19"/>
          <w:szCs w:val="19"/>
          <w:lang w:val="pt-BR"/>
        </w:rPr>
      </w:pPr>
      <w:r w:rsidRPr="00356941">
        <w:rPr>
          <w:rFonts w:ascii="Verdana" w:hAnsi="Verdana"/>
          <w:color w:val="000000"/>
          <w:sz w:val="19"/>
          <w:szCs w:val="19"/>
          <w:lang w:val="pt-BR"/>
        </w:rPr>
        <w:t xml:space="preserve">5: Requisitos </w:t>
      </w:r>
      <w:r>
        <w:rPr>
          <w:rFonts w:ascii="Verdana" w:hAnsi="Verdana"/>
          <w:color w:val="000000"/>
          <w:sz w:val="19"/>
          <w:szCs w:val="19"/>
          <w:lang w:val="pt-BR"/>
        </w:rPr>
        <w:t>F</w:t>
      </w:r>
      <w:r w:rsidRPr="00356941">
        <w:rPr>
          <w:rFonts w:ascii="Verdana" w:hAnsi="Verdana"/>
          <w:color w:val="000000"/>
          <w:sz w:val="19"/>
          <w:szCs w:val="19"/>
          <w:lang w:val="pt-BR"/>
        </w:rPr>
        <w:t xml:space="preserve">uncionais e </w:t>
      </w:r>
      <w:r>
        <w:rPr>
          <w:rFonts w:ascii="Verdana" w:hAnsi="Verdana"/>
          <w:color w:val="000000"/>
          <w:sz w:val="19"/>
          <w:szCs w:val="19"/>
          <w:lang w:val="pt-BR"/>
        </w:rPr>
        <w:t>N</w:t>
      </w:r>
      <w:r w:rsidRPr="00356941">
        <w:rPr>
          <w:rFonts w:ascii="Verdana" w:hAnsi="Verdana"/>
          <w:color w:val="000000"/>
          <w:sz w:val="19"/>
          <w:szCs w:val="19"/>
          <w:lang w:val="pt-BR"/>
        </w:rPr>
        <w:t xml:space="preserve">ão </w:t>
      </w:r>
      <w:r>
        <w:rPr>
          <w:rFonts w:ascii="Verdana" w:hAnsi="Verdana"/>
          <w:color w:val="000000"/>
          <w:sz w:val="19"/>
          <w:szCs w:val="19"/>
          <w:lang w:val="pt-BR"/>
        </w:rPr>
        <w:t>Funcionais</w:t>
      </w:r>
    </w:p>
    <w:p w14:paraId="02CA1B4F" w14:textId="2EF2142D" w:rsidR="00356941" w:rsidRDefault="00356941" w:rsidP="00356941">
      <w:pPr>
        <w:pStyle w:val="p"/>
        <w:spacing w:before="240" w:beforeAutospacing="0" w:line="312" w:lineRule="atLeast"/>
        <w:rPr>
          <w:rFonts w:ascii="Verdana" w:hAnsi="Verdana"/>
          <w:b/>
          <w:bCs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5.1 </w:t>
      </w:r>
      <w:r w:rsidRPr="00356941">
        <w:rPr>
          <w:rFonts w:ascii="Verdana" w:hAnsi="Verdana"/>
          <w:b/>
          <w:bCs/>
          <w:color w:val="000000"/>
          <w:sz w:val="19"/>
          <w:szCs w:val="19"/>
        </w:rPr>
        <w:t xml:space="preserve">Requisitos </w:t>
      </w:r>
      <w:r>
        <w:rPr>
          <w:rFonts w:ascii="Verdana" w:hAnsi="Verdana"/>
          <w:b/>
          <w:bCs/>
          <w:color w:val="000000"/>
          <w:sz w:val="19"/>
          <w:szCs w:val="19"/>
        </w:rPr>
        <w:t>F</w:t>
      </w:r>
      <w:r w:rsidRPr="00356941">
        <w:rPr>
          <w:rFonts w:ascii="Verdana" w:hAnsi="Verdana"/>
          <w:b/>
          <w:bCs/>
          <w:color w:val="000000"/>
          <w:sz w:val="19"/>
          <w:szCs w:val="19"/>
        </w:rPr>
        <w:t>uncionais</w:t>
      </w:r>
    </w:p>
    <w:p w14:paraId="108FA1AF" w14:textId="77777777" w:rsidR="00356941" w:rsidRDefault="00356941" w:rsidP="00356941">
      <w:pPr>
        <w:pStyle w:val="ListParagraph"/>
        <w:numPr>
          <w:ilvl w:val="0"/>
          <w:numId w:val="40"/>
        </w:numPr>
        <w:rPr>
          <w:rFonts w:ascii="Verdana" w:hAnsi="Verdana" w:cstheme="minorHAnsi"/>
          <w:sz w:val="19"/>
          <w:szCs w:val="19"/>
        </w:rPr>
      </w:pPr>
      <w:r w:rsidRPr="00356941">
        <w:rPr>
          <w:rFonts w:ascii="Verdana" w:hAnsi="Verdana" w:cstheme="minorHAnsi"/>
          <w:sz w:val="19"/>
          <w:szCs w:val="19"/>
        </w:rPr>
        <w:t>Criar conta</w:t>
      </w:r>
    </w:p>
    <w:p w14:paraId="69200519" w14:textId="7A8A263E" w:rsidR="00356941" w:rsidRDefault="00356941" w:rsidP="00356941">
      <w:pPr>
        <w:pStyle w:val="ListParagraph"/>
        <w:numPr>
          <w:ilvl w:val="0"/>
          <w:numId w:val="40"/>
        </w:numPr>
        <w:rPr>
          <w:rFonts w:ascii="Verdana" w:hAnsi="Verdana" w:cstheme="minorHAnsi"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Fazer login</w:t>
      </w:r>
    </w:p>
    <w:p w14:paraId="51D0A888" w14:textId="77777777" w:rsidR="00356941" w:rsidRDefault="00356941" w:rsidP="00356941">
      <w:pPr>
        <w:pStyle w:val="ListParagraph"/>
        <w:numPr>
          <w:ilvl w:val="0"/>
          <w:numId w:val="40"/>
        </w:numPr>
        <w:rPr>
          <w:rFonts w:ascii="Verdana" w:hAnsi="Verdana" w:cstheme="minorHAnsi"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Adicionar usuário</w:t>
      </w:r>
    </w:p>
    <w:p w14:paraId="38134482" w14:textId="77777777" w:rsidR="00356941" w:rsidRDefault="00356941" w:rsidP="00356941">
      <w:pPr>
        <w:pStyle w:val="ListParagraph"/>
        <w:numPr>
          <w:ilvl w:val="0"/>
          <w:numId w:val="40"/>
        </w:numPr>
        <w:rPr>
          <w:rFonts w:ascii="Verdana" w:hAnsi="Verdana" w:cstheme="minorHAnsi"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Editar usuário</w:t>
      </w:r>
    </w:p>
    <w:p w14:paraId="516EFB06" w14:textId="77777777" w:rsidR="00356941" w:rsidRDefault="00356941" w:rsidP="00356941">
      <w:pPr>
        <w:pStyle w:val="ListParagraph"/>
        <w:numPr>
          <w:ilvl w:val="0"/>
          <w:numId w:val="40"/>
        </w:numPr>
        <w:rPr>
          <w:rFonts w:ascii="Verdana" w:hAnsi="Verdana" w:cstheme="minorHAnsi"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Fazer busca</w:t>
      </w:r>
    </w:p>
    <w:p w14:paraId="2FA7B042" w14:textId="77777777" w:rsidR="00356941" w:rsidRDefault="00356941" w:rsidP="00356941">
      <w:pPr>
        <w:pStyle w:val="ListParagraph"/>
        <w:numPr>
          <w:ilvl w:val="0"/>
          <w:numId w:val="40"/>
        </w:numPr>
        <w:rPr>
          <w:rFonts w:ascii="Verdana" w:hAnsi="Verdana" w:cstheme="minorHAnsi"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Criar post</w:t>
      </w:r>
    </w:p>
    <w:p w14:paraId="739B5ED6" w14:textId="77777777" w:rsidR="00356941" w:rsidRDefault="00356941" w:rsidP="00356941">
      <w:pPr>
        <w:pStyle w:val="ListParagraph"/>
        <w:numPr>
          <w:ilvl w:val="0"/>
          <w:numId w:val="40"/>
        </w:numPr>
        <w:rPr>
          <w:rFonts w:ascii="Verdana" w:hAnsi="Verdana" w:cstheme="minorHAnsi"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Criar grupos</w:t>
      </w:r>
    </w:p>
    <w:p w14:paraId="67201A03" w14:textId="7C908127" w:rsidR="00356941" w:rsidRDefault="00356941" w:rsidP="00356941">
      <w:pPr>
        <w:pStyle w:val="ListParagraph"/>
        <w:numPr>
          <w:ilvl w:val="0"/>
          <w:numId w:val="40"/>
        </w:numPr>
        <w:rPr>
          <w:rFonts w:ascii="Verdana" w:hAnsi="Verdana" w:cstheme="minorHAnsi"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Procurar tópico</w:t>
      </w:r>
    </w:p>
    <w:p w14:paraId="0A205AA1" w14:textId="564644C8" w:rsidR="00356941" w:rsidRDefault="00356941" w:rsidP="00356941">
      <w:pPr>
        <w:pStyle w:val="ListParagraph"/>
        <w:numPr>
          <w:ilvl w:val="0"/>
          <w:numId w:val="40"/>
        </w:numPr>
        <w:rPr>
          <w:rFonts w:ascii="Verdana" w:hAnsi="Verdana" w:cstheme="minorHAnsi"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Criar anexos</w:t>
      </w:r>
    </w:p>
    <w:p w14:paraId="232B1DB8" w14:textId="71914461" w:rsidR="00356941" w:rsidRDefault="00356941" w:rsidP="00356941">
      <w:pPr>
        <w:pStyle w:val="ListParagraph"/>
        <w:numPr>
          <w:ilvl w:val="0"/>
          <w:numId w:val="40"/>
        </w:numPr>
        <w:rPr>
          <w:rFonts w:ascii="Verdana" w:hAnsi="Verdana" w:cstheme="minorHAnsi"/>
          <w:sz w:val="19"/>
          <w:szCs w:val="19"/>
        </w:rPr>
      </w:pPr>
      <w:r w:rsidRPr="00356941">
        <w:rPr>
          <w:rFonts w:ascii="Verdana" w:hAnsi="Verdana" w:cstheme="minorHAnsi"/>
          <w:sz w:val="19"/>
          <w:szCs w:val="19"/>
        </w:rPr>
        <w:t>Interagir com os usuários</w:t>
      </w:r>
      <w:r w:rsidRPr="00356941">
        <w:rPr>
          <w:rFonts w:ascii="Verdana" w:hAnsi="Verdana" w:cstheme="minorHAnsi"/>
          <w:sz w:val="19"/>
          <w:szCs w:val="19"/>
        </w:rPr>
        <w:br/>
      </w:r>
    </w:p>
    <w:p w14:paraId="056B893A" w14:textId="77777777" w:rsidR="004C6431" w:rsidRDefault="004C6431" w:rsidP="00356941">
      <w:pPr>
        <w:rPr>
          <w:rFonts w:ascii="Verdana" w:hAnsi="Verdana" w:cstheme="minorHAnsi"/>
          <w:sz w:val="19"/>
          <w:szCs w:val="19"/>
        </w:rPr>
      </w:pPr>
    </w:p>
    <w:p w14:paraId="7AD9F6F6" w14:textId="77777777" w:rsidR="004C6431" w:rsidRDefault="004C6431" w:rsidP="00356941">
      <w:pPr>
        <w:rPr>
          <w:rFonts w:ascii="Verdana" w:hAnsi="Verdana" w:cstheme="minorHAnsi"/>
          <w:sz w:val="19"/>
          <w:szCs w:val="19"/>
        </w:rPr>
      </w:pPr>
    </w:p>
    <w:p w14:paraId="49EE42E5" w14:textId="77777777" w:rsidR="004C6431" w:rsidRDefault="004C6431" w:rsidP="00356941">
      <w:pPr>
        <w:rPr>
          <w:rFonts w:ascii="Verdana" w:hAnsi="Verdana" w:cstheme="minorHAnsi"/>
          <w:sz w:val="19"/>
          <w:szCs w:val="19"/>
        </w:rPr>
      </w:pPr>
    </w:p>
    <w:p w14:paraId="09C68367" w14:textId="16E42864" w:rsidR="00356941" w:rsidRDefault="00356941" w:rsidP="00356941">
      <w:pPr>
        <w:rPr>
          <w:rFonts w:ascii="Verdana" w:hAnsi="Verdana" w:cstheme="minorHAnsi"/>
          <w:b/>
          <w:bCs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lastRenderedPageBreak/>
        <w:t xml:space="preserve">5.2 </w:t>
      </w:r>
      <w:r w:rsidRPr="00356941">
        <w:rPr>
          <w:rFonts w:ascii="Verdana" w:hAnsi="Verdana" w:cstheme="minorHAnsi"/>
          <w:b/>
          <w:bCs/>
          <w:sz w:val="19"/>
          <w:szCs w:val="19"/>
        </w:rPr>
        <w:t>Não Funcionais</w:t>
      </w:r>
    </w:p>
    <w:p w14:paraId="16EFE0A2" w14:textId="0B895C94" w:rsidR="00356941" w:rsidRDefault="00356941" w:rsidP="00356941">
      <w:pPr>
        <w:rPr>
          <w:rFonts w:ascii="Verdana" w:hAnsi="Verdana" w:cstheme="minorHAnsi"/>
          <w:b/>
          <w:bCs/>
          <w:sz w:val="19"/>
          <w:szCs w:val="19"/>
        </w:rPr>
      </w:pPr>
    </w:p>
    <w:p w14:paraId="2FB1564F" w14:textId="662A9267" w:rsidR="00356941" w:rsidRPr="00356941" w:rsidRDefault="00356941" w:rsidP="00356941">
      <w:pPr>
        <w:pStyle w:val="ListParagraph"/>
        <w:numPr>
          <w:ilvl w:val="0"/>
          <w:numId w:val="43"/>
        </w:numPr>
        <w:rPr>
          <w:rFonts w:ascii="Verdana" w:hAnsi="Verdana" w:cstheme="minorHAnsi"/>
          <w:b/>
          <w:bCs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Desenvolvido na linguagem de programação Java</w:t>
      </w:r>
    </w:p>
    <w:p w14:paraId="0A3F6851" w14:textId="7B66CD49" w:rsidR="00356941" w:rsidRPr="00356941" w:rsidRDefault="00356941" w:rsidP="00356941">
      <w:pPr>
        <w:pStyle w:val="ListParagraph"/>
        <w:numPr>
          <w:ilvl w:val="0"/>
          <w:numId w:val="43"/>
        </w:numPr>
        <w:rPr>
          <w:rFonts w:ascii="Verdana" w:hAnsi="Verdana" w:cstheme="minorHAnsi"/>
          <w:b/>
          <w:bCs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Banco de dados MySQL</w:t>
      </w:r>
    </w:p>
    <w:p w14:paraId="31DE6B99" w14:textId="1B846111" w:rsidR="00356941" w:rsidRPr="00356941" w:rsidRDefault="00356941" w:rsidP="00356941">
      <w:pPr>
        <w:pStyle w:val="ListParagraph"/>
        <w:numPr>
          <w:ilvl w:val="0"/>
          <w:numId w:val="43"/>
        </w:numPr>
        <w:rPr>
          <w:rFonts w:ascii="Verdana" w:hAnsi="Verdana" w:cstheme="minorHAnsi"/>
          <w:b/>
          <w:bCs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Tolerância a erros</w:t>
      </w:r>
    </w:p>
    <w:p w14:paraId="408C8E7C" w14:textId="77244B09" w:rsidR="00356941" w:rsidRPr="00356941" w:rsidRDefault="00356941" w:rsidP="00356941">
      <w:pPr>
        <w:pStyle w:val="ListParagraph"/>
        <w:numPr>
          <w:ilvl w:val="0"/>
          <w:numId w:val="43"/>
        </w:numPr>
        <w:rPr>
          <w:rFonts w:ascii="Verdana" w:hAnsi="Verdana" w:cstheme="minorHAnsi"/>
          <w:b/>
          <w:bCs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Interface simples e intuitiva</w:t>
      </w:r>
    </w:p>
    <w:p w14:paraId="465F85D1" w14:textId="3CEBE6C9" w:rsidR="00356941" w:rsidRPr="00356941" w:rsidRDefault="00356941" w:rsidP="00356941">
      <w:pPr>
        <w:pStyle w:val="ListParagraph"/>
        <w:numPr>
          <w:ilvl w:val="0"/>
          <w:numId w:val="43"/>
        </w:numPr>
        <w:rPr>
          <w:rFonts w:ascii="Verdana" w:hAnsi="Verdana" w:cstheme="minorHAnsi"/>
          <w:b/>
          <w:bCs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Necessário a conexão com a internet</w:t>
      </w:r>
    </w:p>
    <w:p w14:paraId="41018B34" w14:textId="587A4B13" w:rsidR="00356941" w:rsidRPr="00356941" w:rsidRDefault="00356941" w:rsidP="00356941">
      <w:pPr>
        <w:pStyle w:val="ListParagraph"/>
        <w:numPr>
          <w:ilvl w:val="0"/>
          <w:numId w:val="43"/>
        </w:numPr>
        <w:rPr>
          <w:rFonts w:ascii="Verdana" w:hAnsi="Verdana" w:cstheme="minorHAnsi"/>
          <w:b/>
          <w:bCs/>
          <w:sz w:val="19"/>
          <w:szCs w:val="19"/>
        </w:rPr>
      </w:pPr>
      <w:r>
        <w:rPr>
          <w:rFonts w:ascii="Verdana" w:hAnsi="Verdana" w:cstheme="minorHAnsi"/>
          <w:sz w:val="19"/>
          <w:szCs w:val="19"/>
        </w:rPr>
        <w:t>Servidores sempre online</w:t>
      </w:r>
    </w:p>
    <w:p w14:paraId="35988A8E" w14:textId="77777777" w:rsidR="00356941" w:rsidRPr="00356941" w:rsidRDefault="00356941" w:rsidP="00356941">
      <w:pPr>
        <w:ind w:left="360"/>
        <w:rPr>
          <w:rFonts w:ascii="Verdana" w:hAnsi="Verdana" w:cstheme="minorHAnsi"/>
          <w:sz w:val="19"/>
          <w:szCs w:val="19"/>
        </w:rPr>
      </w:pPr>
    </w:p>
    <w:sectPr w:rsidR="00356941" w:rsidRPr="00356941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9B4B0" w14:textId="77777777" w:rsidR="00F96039" w:rsidRDefault="00F96039">
      <w:r>
        <w:separator/>
      </w:r>
    </w:p>
  </w:endnote>
  <w:endnote w:type="continuationSeparator" w:id="0">
    <w:p w14:paraId="7EA40DAA" w14:textId="77777777" w:rsidR="00F96039" w:rsidRDefault="00F9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Footer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9E432" w14:textId="77777777" w:rsidR="00F96039" w:rsidRDefault="00F96039">
      <w:r>
        <w:separator/>
      </w:r>
    </w:p>
  </w:footnote>
  <w:footnote w:type="continuationSeparator" w:id="0">
    <w:p w14:paraId="41D0D0CD" w14:textId="77777777" w:rsidR="00F96039" w:rsidRDefault="00F96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Header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Header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D0611"/>
    <w:multiLevelType w:val="hybridMultilevel"/>
    <w:tmpl w:val="BD865394"/>
    <w:lvl w:ilvl="0" w:tplc="E5406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4BC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BD4F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81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A11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56A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60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EA2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F0A0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9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8249A"/>
    <w:multiLevelType w:val="hybridMultilevel"/>
    <w:tmpl w:val="D44E3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10D20"/>
    <w:multiLevelType w:val="hybridMultilevel"/>
    <w:tmpl w:val="7A5E0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0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AA714DC"/>
    <w:multiLevelType w:val="hybridMultilevel"/>
    <w:tmpl w:val="FC5C0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5" w15:restartNumberingAfterBreak="0">
    <w:nsid w:val="695667A1"/>
    <w:multiLevelType w:val="hybridMultilevel"/>
    <w:tmpl w:val="AA40CF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6"/>
  </w:num>
  <w:num w:numId="7">
    <w:abstractNumId w:val="13"/>
  </w:num>
  <w:num w:numId="8">
    <w:abstractNumId w:val="12"/>
  </w:num>
  <w:num w:numId="9">
    <w:abstractNumId w:val="2"/>
  </w:num>
  <w:num w:numId="10">
    <w:abstractNumId w:val="31"/>
  </w:num>
  <w:num w:numId="11">
    <w:abstractNumId w:val="41"/>
  </w:num>
  <w:num w:numId="12">
    <w:abstractNumId w:val="37"/>
  </w:num>
  <w:num w:numId="13">
    <w:abstractNumId w:val="28"/>
  </w:num>
  <w:num w:numId="14">
    <w:abstractNumId w:val="15"/>
  </w:num>
  <w:num w:numId="15">
    <w:abstractNumId w:val="11"/>
  </w:num>
  <w:num w:numId="16">
    <w:abstractNumId w:val="24"/>
  </w:num>
  <w:num w:numId="17">
    <w:abstractNumId w:val="33"/>
  </w:num>
  <w:num w:numId="18">
    <w:abstractNumId w:val="40"/>
  </w:num>
  <w:num w:numId="19">
    <w:abstractNumId w:val="17"/>
  </w:num>
  <w:num w:numId="20">
    <w:abstractNumId w:val="38"/>
  </w:num>
  <w:num w:numId="21">
    <w:abstractNumId w:val="20"/>
  </w:num>
  <w:num w:numId="22">
    <w:abstractNumId w:val="8"/>
  </w:num>
  <w:num w:numId="23">
    <w:abstractNumId w:val="4"/>
  </w:num>
  <w:num w:numId="24">
    <w:abstractNumId w:val="34"/>
  </w:num>
  <w:num w:numId="25">
    <w:abstractNumId w:val="7"/>
  </w:num>
  <w:num w:numId="26">
    <w:abstractNumId w:val="19"/>
  </w:num>
  <w:num w:numId="27">
    <w:abstractNumId w:val="30"/>
  </w:num>
  <w:num w:numId="28">
    <w:abstractNumId w:val="23"/>
  </w:num>
  <w:num w:numId="29">
    <w:abstractNumId w:val="14"/>
  </w:num>
  <w:num w:numId="30">
    <w:abstractNumId w:val="26"/>
  </w:num>
  <w:num w:numId="31">
    <w:abstractNumId w:val="0"/>
  </w:num>
  <w:num w:numId="32">
    <w:abstractNumId w:val="29"/>
  </w:num>
  <w:num w:numId="33">
    <w:abstractNumId w:val="27"/>
  </w:num>
  <w:num w:numId="34">
    <w:abstractNumId w:val="18"/>
  </w:num>
  <w:num w:numId="35">
    <w:abstractNumId w:val="3"/>
  </w:num>
  <w:num w:numId="36">
    <w:abstractNumId w:val="1"/>
  </w:num>
  <w:num w:numId="37">
    <w:abstractNumId w:val="1"/>
  </w:num>
  <w:num w:numId="38">
    <w:abstractNumId w:val="39"/>
  </w:num>
  <w:num w:numId="39">
    <w:abstractNumId w:val="22"/>
  </w:num>
  <w:num w:numId="40">
    <w:abstractNumId w:val="32"/>
  </w:num>
  <w:num w:numId="41">
    <w:abstractNumId w:val="35"/>
  </w:num>
  <w:num w:numId="42">
    <w:abstractNumId w:val="25"/>
  </w:num>
  <w:num w:numId="43">
    <w:abstractNumId w:val="21"/>
  </w:num>
  <w:num w:numId="44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6FF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4F25"/>
    <w:rsid w:val="000A77AE"/>
    <w:rsid w:val="000B160E"/>
    <w:rsid w:val="000B1C5A"/>
    <w:rsid w:val="000B305C"/>
    <w:rsid w:val="000B515A"/>
    <w:rsid w:val="000B5542"/>
    <w:rsid w:val="000B70BB"/>
    <w:rsid w:val="000B7AE7"/>
    <w:rsid w:val="000B7ED1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3D85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2A4"/>
    <w:rsid w:val="00153563"/>
    <w:rsid w:val="00153789"/>
    <w:rsid w:val="001557E5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27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69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482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5AA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431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19C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2F68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48D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65C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21D38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5574F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5E4C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0C72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5222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B7A55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47EA2"/>
    <w:rsid w:val="00B527BF"/>
    <w:rsid w:val="00B57248"/>
    <w:rsid w:val="00B5739D"/>
    <w:rsid w:val="00B5742B"/>
    <w:rsid w:val="00B6200C"/>
    <w:rsid w:val="00B62DA8"/>
    <w:rsid w:val="00B63385"/>
    <w:rsid w:val="00B64A53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2AC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7BD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E73B5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2457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2BF4"/>
    <w:rsid w:val="00E954D9"/>
    <w:rsid w:val="00E957AB"/>
    <w:rsid w:val="00E95F50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3C35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96039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0B6D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Heading3">
    <w:name w:val="heading 3"/>
    <w:basedOn w:val="Normal"/>
    <w:next w:val="Normal"/>
    <w:link w:val="Heading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592F02"/>
    <w:rPr>
      <w:sz w:val="24"/>
      <w:szCs w:val="24"/>
    </w:rPr>
  </w:style>
  <w:style w:type="paragraph" w:styleId="Footer">
    <w:name w:val="footer"/>
    <w:basedOn w:val="Normal"/>
    <w:link w:val="FooterChar"/>
    <w:autoRedefine/>
    <w:uiPriority w:val="99"/>
    <w:rsid w:val="008B4730"/>
    <w:pPr>
      <w:jc w:val="right"/>
    </w:pPr>
    <w:rPr>
      <w:rFonts w:ascii="Arial" w:hAnsi="Arial" w:cs="Arial"/>
      <w:noProof/>
    </w:rPr>
  </w:style>
  <w:style w:type="character" w:customStyle="1" w:styleId="FooterChar">
    <w:name w:val="Footer Char"/>
    <w:link w:val="Footer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Strong">
    <w:name w:val="Strong"/>
    <w:uiPriority w:val="22"/>
    <w:qFormat/>
    <w:rsid w:val="00524818"/>
    <w:rPr>
      <w:b/>
      <w:bCs/>
    </w:rPr>
  </w:style>
  <w:style w:type="character" w:customStyle="1" w:styleId="BodyTextChar">
    <w:name w:val="Body Text Char"/>
    <w:link w:val="BodyText"/>
    <w:uiPriority w:val="99"/>
    <w:rsid w:val="00592F02"/>
    <w:rPr>
      <w:rFonts w:ascii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leGrid">
    <w:name w:val="Table Grid"/>
    <w:basedOn w:val="Table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DefaultParagraphFont"/>
    <w:uiPriority w:val="99"/>
    <w:rsid w:val="0024487B"/>
  </w:style>
  <w:style w:type="paragraph" w:styleId="Title">
    <w:name w:val="Title"/>
    <w:basedOn w:val="Normal"/>
    <w:link w:val="Title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itleChar">
    <w:name w:val="Title Char"/>
    <w:link w:val="Title"/>
    <w:rsid w:val="00EC55EF"/>
    <w:rPr>
      <w:rFonts w:ascii="Arial" w:hAnsi="Arial"/>
      <w:b/>
      <w:sz w:val="32"/>
    </w:rPr>
  </w:style>
  <w:style w:type="paragraph" w:styleId="BodyTextIndent2">
    <w:name w:val="Body Text Indent 2"/>
    <w:basedOn w:val="Normal"/>
    <w:link w:val="BodyTextIndent2Char"/>
    <w:rsid w:val="000F582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DefaultParagraphFont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66C0C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94C13"/>
  </w:style>
  <w:style w:type="character" w:styleId="FootnoteReference">
    <w:name w:val="footnote reference"/>
    <w:basedOn w:val="DefaultParagraphFont"/>
    <w:semiHidden/>
    <w:unhideWhenUsed/>
    <w:rsid w:val="00894C1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17D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itle">
    <w:name w:val="Subtitle"/>
    <w:basedOn w:val="Normal"/>
    <w:next w:val="Normal"/>
    <w:link w:val="Subtitle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DefaultParagraphFont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3682"/>
    <w:rPr>
      <w:i/>
      <w:iCs/>
    </w:rPr>
  </w:style>
  <w:style w:type="paragraph" w:styleId="TOC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Heading5Char">
    <w:name w:val="Heading 5 Char"/>
    <w:basedOn w:val="DefaultParagraphFont"/>
    <w:link w:val="Heading5"/>
    <w:rsid w:val="006A05CE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A05CE"/>
    <w:rPr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6A05CE"/>
    <w:rPr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6A05CE"/>
    <w:rPr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6A05CE"/>
    <w:rPr>
      <w:b/>
      <w:i/>
      <w:sz w:val="18"/>
      <w:lang w:val="en-US" w:eastAsia="en-US"/>
    </w:rPr>
  </w:style>
  <w:style w:type="character" w:styleId="PageNumber">
    <w:name w:val="page number"/>
    <w:basedOn w:val="DefaultParagraphFont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DefaultParagraphFont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  <w:style w:type="table" w:styleId="TableTheme">
    <w:name w:val="Table Theme"/>
    <w:basedOn w:val="TableNormal"/>
    <w:uiPriority w:val="99"/>
    <w:semiHidden/>
    <w:unhideWhenUsed/>
    <w:rsid w:val="00E32457"/>
    <w:pPr>
      <w:spacing w:line="36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1274</Words>
  <Characters>6885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SMC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Yuri Italo Sant Ana</cp:lastModifiedBy>
  <cp:revision>26</cp:revision>
  <cp:lastPrinted>2019-11-20T21:03:00Z</cp:lastPrinted>
  <dcterms:created xsi:type="dcterms:W3CDTF">2020-08-22T20:28:00Z</dcterms:created>
  <dcterms:modified xsi:type="dcterms:W3CDTF">2021-03-19T13:24:00Z</dcterms:modified>
</cp:coreProperties>
</file>