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0AF0" w14:textId="10D8BCAF" w:rsidR="00C33AA6" w:rsidRDefault="00B5041B">
      <w:pPr>
        <w:rPr>
          <w:sz w:val="28"/>
          <w:szCs w:val="32"/>
        </w:rPr>
      </w:pPr>
      <w:r w:rsidRPr="00B5041B">
        <w:rPr>
          <w:rFonts w:hint="eastAsia"/>
          <w:sz w:val="28"/>
          <w:szCs w:val="32"/>
        </w:rPr>
        <w:t>Module模块</w:t>
      </w:r>
    </w:p>
    <w:p w14:paraId="20861100" w14:textId="235E1523" w:rsidR="00B5041B" w:rsidRDefault="006E77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1、什么是模块</w:t>
      </w:r>
    </w:p>
    <w:p w14:paraId="02AA9089" w14:textId="5543FFB3" w:rsidR="006E7721" w:rsidRDefault="006E77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模块是一个包含函数、数据、语句、类等组成的程序组</w:t>
      </w:r>
    </w:p>
    <w:p w14:paraId="4424798B" w14:textId="247C86BA" w:rsidR="006E7721" w:rsidRDefault="006E77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模块是一个文件，通常以.</w:t>
      </w:r>
      <w:proofErr w:type="spellStart"/>
      <w:r>
        <w:rPr>
          <w:sz w:val="28"/>
          <w:szCs w:val="32"/>
        </w:rPr>
        <w:t>py</w:t>
      </w:r>
      <w:proofErr w:type="spellEnd"/>
      <w:r>
        <w:rPr>
          <w:rFonts w:hint="eastAsia"/>
          <w:sz w:val="28"/>
          <w:szCs w:val="32"/>
        </w:rPr>
        <w:t>结尾</w:t>
      </w:r>
    </w:p>
    <w:p w14:paraId="0DFDB346" w14:textId="578D8893" w:rsidR="006E7721" w:rsidRDefault="006E77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2、作用</w:t>
      </w:r>
    </w:p>
    <w:p w14:paraId="5A7B60FE" w14:textId="4FB0FDC6" w:rsidR="006E7721" w:rsidRDefault="006E772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让一些相关的数据、函数、类等有逻辑关系的东西组织在一起，让逻辑关系更清晰</w:t>
      </w:r>
    </w:p>
    <w:p w14:paraId="0449980E" w14:textId="29BF1D02" w:rsidR="00B5041B" w:rsidRDefault="006E772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模块中的数据、函数、类等可以提供给其他模块使用</w:t>
      </w:r>
    </w:p>
    <w:p w14:paraId="3EF5A106" w14:textId="2254B6B3" w:rsidR="00B5041B" w:rsidRDefault="006E77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3、模块的分类</w:t>
      </w:r>
    </w:p>
    <w:p w14:paraId="2487BDC1" w14:textId="5654551C" w:rsidR="006E7721" w:rsidRDefault="006E77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.1</w:t>
      </w:r>
      <w:r>
        <w:rPr>
          <w:rFonts w:hint="eastAsia"/>
          <w:sz w:val="28"/>
          <w:szCs w:val="32"/>
        </w:rPr>
        <w:t>、内置模块，在</w:t>
      </w:r>
      <w:proofErr w:type="gramStart"/>
      <w:r>
        <w:rPr>
          <w:rFonts w:hint="eastAsia"/>
          <w:sz w:val="28"/>
          <w:szCs w:val="32"/>
        </w:rPr>
        <w:t>解析器</w:t>
      </w:r>
      <w:proofErr w:type="gramEnd"/>
      <w:r>
        <w:rPr>
          <w:rFonts w:hint="eastAsia"/>
          <w:sz w:val="28"/>
          <w:szCs w:val="32"/>
        </w:rPr>
        <w:t>内部直接使用</w:t>
      </w:r>
    </w:p>
    <w:p w14:paraId="6EA51642" w14:textId="6FE01BA7" w:rsidR="006E7721" w:rsidRDefault="006E772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.2</w:t>
      </w:r>
      <w:r>
        <w:rPr>
          <w:rFonts w:hint="eastAsia"/>
          <w:sz w:val="28"/>
          <w:szCs w:val="32"/>
        </w:rPr>
        <w:t>、标准库模块，安装解释器时自带</w:t>
      </w:r>
    </w:p>
    <w:p w14:paraId="0C6D81B2" w14:textId="5CEFE607" w:rsidR="006E7721" w:rsidRDefault="006E772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.2</w:t>
      </w:r>
      <w:r>
        <w:rPr>
          <w:rFonts w:hint="eastAsia"/>
          <w:sz w:val="28"/>
          <w:szCs w:val="32"/>
        </w:rPr>
        <w:t>、第三方模块，需要手动安装</w:t>
      </w:r>
    </w:p>
    <w:p w14:paraId="60BD498B" w14:textId="766699E5" w:rsidR="00B5041B" w:rsidRDefault="00C816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.4</w:t>
      </w:r>
      <w:r>
        <w:rPr>
          <w:rFonts w:hint="eastAsia"/>
          <w:sz w:val="28"/>
          <w:szCs w:val="32"/>
        </w:rPr>
        <w:t>、用户自己的模块</w:t>
      </w:r>
    </w:p>
    <w:p w14:paraId="25F43F22" w14:textId="5FABA038" w:rsidR="00B5041B" w:rsidRDefault="00C8164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4、模块的使用，导入</w:t>
      </w:r>
    </w:p>
    <w:p w14:paraId="42975F88" w14:textId="7926078E" w:rsidR="00B5041B" w:rsidRDefault="00C816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语法 import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模块名 </w:t>
      </w:r>
      <w:r>
        <w:rPr>
          <w:sz w:val="28"/>
          <w:szCs w:val="32"/>
        </w:rPr>
        <w:t xml:space="preserve">[as </w:t>
      </w:r>
      <w:r>
        <w:rPr>
          <w:rFonts w:hint="eastAsia"/>
          <w:sz w:val="28"/>
          <w:szCs w:val="32"/>
        </w:rPr>
        <w:t>别名1</w:t>
      </w:r>
      <w:r>
        <w:rPr>
          <w:sz w:val="28"/>
          <w:szCs w:val="32"/>
        </w:rPr>
        <w:t>][as</w:t>
      </w:r>
      <w:r>
        <w:rPr>
          <w:rFonts w:hint="eastAsia"/>
          <w:sz w:val="28"/>
          <w:szCs w:val="32"/>
        </w:rPr>
        <w:t>别名2</w:t>
      </w:r>
      <w:r>
        <w:rPr>
          <w:sz w:val="28"/>
          <w:szCs w:val="32"/>
        </w:rPr>
        <w:t>]</w:t>
      </w:r>
    </w:p>
    <w:p w14:paraId="4D0D2968" w14:textId="3B9665B6" w:rsidR="00B5041B" w:rsidRDefault="00C816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以上语句的作用：将某个模块整体导入到当前模块</w:t>
      </w:r>
    </w:p>
    <w:p w14:paraId="7C1F9753" w14:textId="5D420E51" w:rsidR="00B5041B" w:rsidRDefault="00C81646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ir</w:t>
      </w:r>
      <w:proofErr w:type="spellEnd"/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模块名</w:t>
      </w:r>
      <w:r>
        <w:rPr>
          <w:sz w:val="28"/>
          <w:szCs w:val="32"/>
        </w:rPr>
        <w:t xml:space="preserve">)  </w:t>
      </w:r>
      <w:r>
        <w:rPr>
          <w:rFonts w:hint="eastAsia"/>
          <w:sz w:val="28"/>
          <w:szCs w:val="32"/>
        </w:rPr>
        <w:t>返回一个字符串列表，模块的所有属性</w:t>
      </w:r>
    </w:p>
    <w:p w14:paraId="3D5C0267" w14:textId="7B82E596" w:rsidR="00C81646" w:rsidRDefault="00C816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h</w:t>
      </w:r>
      <w:r>
        <w:rPr>
          <w:sz w:val="28"/>
          <w:szCs w:val="32"/>
        </w:rPr>
        <w:t>elp(</w:t>
      </w:r>
      <w:r>
        <w:rPr>
          <w:rFonts w:hint="eastAsia"/>
          <w:sz w:val="28"/>
          <w:szCs w:val="32"/>
        </w:rPr>
        <w:t>模块名</w:t>
      </w:r>
      <w:r>
        <w:rPr>
          <w:sz w:val="28"/>
          <w:szCs w:val="32"/>
        </w:rPr>
        <w:t xml:space="preserve">) </w:t>
      </w:r>
      <w:r>
        <w:rPr>
          <w:rFonts w:hint="eastAsia"/>
          <w:sz w:val="28"/>
          <w:szCs w:val="32"/>
        </w:rPr>
        <w:t>查看模块的文档字符串</w:t>
      </w:r>
    </w:p>
    <w:p w14:paraId="3EF397C5" w14:textId="5D167C32" w:rsidR="00C81646" w:rsidRDefault="00673415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5、from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模块名 import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模块的属性 </w:t>
      </w:r>
      <w:r>
        <w:rPr>
          <w:sz w:val="28"/>
          <w:szCs w:val="32"/>
        </w:rPr>
        <w:t xml:space="preserve">[as </w:t>
      </w:r>
      <w:r>
        <w:rPr>
          <w:rFonts w:hint="eastAsia"/>
          <w:sz w:val="28"/>
          <w:szCs w:val="32"/>
        </w:rPr>
        <w:t>别名1</w:t>
      </w:r>
      <w:r>
        <w:rPr>
          <w:sz w:val="28"/>
          <w:szCs w:val="32"/>
        </w:rPr>
        <w:t>]</w:t>
      </w: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as </w:t>
      </w:r>
      <w:r>
        <w:rPr>
          <w:rFonts w:hint="eastAsia"/>
          <w:sz w:val="28"/>
          <w:szCs w:val="32"/>
        </w:rPr>
        <w:t>别名</w:t>
      </w:r>
      <w:r>
        <w:rPr>
          <w:sz w:val="28"/>
          <w:szCs w:val="32"/>
        </w:rPr>
        <w:t>]</w:t>
      </w:r>
    </w:p>
    <w:p w14:paraId="47C43C05" w14:textId="5B882F14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from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模块名 import</w:t>
      </w:r>
      <w:r>
        <w:rPr>
          <w:sz w:val="28"/>
          <w:szCs w:val="32"/>
        </w:rPr>
        <w:t xml:space="preserve"> * </w:t>
      </w:r>
    </w:p>
    <w:p w14:paraId="06D701C0" w14:textId="77777777" w:rsidR="00673415" w:rsidRDefault="00673415">
      <w:pPr>
        <w:rPr>
          <w:sz w:val="28"/>
          <w:szCs w:val="32"/>
        </w:rPr>
      </w:pPr>
    </w:p>
    <w:p w14:paraId="7B3EBA04" w14:textId="77777777" w:rsidR="00673415" w:rsidRDefault="00673415">
      <w:pPr>
        <w:rPr>
          <w:rFonts w:hint="eastAsia"/>
          <w:sz w:val="28"/>
          <w:szCs w:val="32"/>
        </w:rPr>
      </w:pPr>
    </w:p>
    <w:p w14:paraId="722B9B31" w14:textId="45A8A68B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6、time</w:t>
      </w:r>
      <w:r>
        <w:rPr>
          <w:sz w:val="28"/>
          <w:szCs w:val="32"/>
        </w:rPr>
        <w:t xml:space="preserve"> </w:t>
      </w:r>
    </w:p>
    <w:p w14:paraId="47E3025C" w14:textId="297E9B3D" w:rsidR="00673415" w:rsidRDefault="00673415" w:rsidP="00673415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  <w:t>t</w:t>
      </w:r>
      <w:r w:rsidRPr="00673415"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ime</w:t>
      </w:r>
      <w:r w:rsidRPr="00673415"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  <w:t>.</w:t>
      </w:r>
      <w:r w:rsidRPr="00673415"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 xml:space="preserve"> </w:t>
      </w:r>
      <w:proofErr w:type="spellStart"/>
      <w:r w:rsidRPr="00673415"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mktime</w:t>
      </w:r>
      <w:proofErr w:type="spellEnd"/>
      <w:r w:rsidRPr="00673415"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(</w:t>
      </w:r>
      <w:r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  <w:t>tuple</w:t>
      </w:r>
      <w:r w:rsidRPr="00673415"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)</w:t>
      </w:r>
      <w:r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参数一个时间元组，将这个时间元组转换成格里高利，秒</w:t>
      </w:r>
    </w:p>
    <w:p w14:paraId="7ACD2075" w14:textId="79162DC0" w:rsidR="00673415" w:rsidRPr="00673415" w:rsidRDefault="00673415" w:rsidP="00673415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time</w:t>
      </w:r>
      <w:r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  <w:t>.localtime</w:t>
      </w:r>
      <w:proofErr w:type="spellEnd"/>
      <w:r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  <w:t>(seconds),</w:t>
      </w:r>
      <w:r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将一个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秒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转换成一个时间元组</w:t>
      </w:r>
    </w:p>
    <w:p w14:paraId="7246566F" w14:textId="68ED8D62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时间元组：9个数值组成的一个元组</w:t>
      </w:r>
    </w:p>
    <w:p w14:paraId="0184358E" w14:textId="4F69B44C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四位数的年份</w:t>
      </w:r>
    </w:p>
    <w:p w14:paraId="3F7740F0" w14:textId="6DCD72E1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月(</w:t>
      </w:r>
      <w:r>
        <w:rPr>
          <w:sz w:val="28"/>
          <w:szCs w:val="32"/>
        </w:rPr>
        <w:t>1-12)</w:t>
      </w:r>
    </w:p>
    <w:p w14:paraId="5C0289EA" w14:textId="50E62FBA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日（1</w:t>
      </w:r>
      <w:r>
        <w:rPr>
          <w:sz w:val="28"/>
          <w:szCs w:val="32"/>
        </w:rPr>
        <w:t>-31</w:t>
      </w:r>
      <w:r>
        <w:rPr>
          <w:rFonts w:hint="eastAsia"/>
          <w:sz w:val="28"/>
          <w:szCs w:val="32"/>
        </w:rPr>
        <w:t>）</w:t>
      </w:r>
    </w:p>
    <w:p w14:paraId="46E148DD" w14:textId="45749C4C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时（0</w:t>
      </w:r>
      <w:r>
        <w:rPr>
          <w:sz w:val="28"/>
          <w:szCs w:val="32"/>
        </w:rPr>
        <w:t>-23</w:t>
      </w:r>
      <w:r>
        <w:rPr>
          <w:rFonts w:hint="eastAsia"/>
          <w:sz w:val="28"/>
          <w:szCs w:val="32"/>
        </w:rPr>
        <w:t>）</w:t>
      </w:r>
    </w:p>
    <w:p w14:paraId="106F8A0C" w14:textId="0F54B8D8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分（0</w:t>
      </w:r>
      <w:r>
        <w:rPr>
          <w:sz w:val="28"/>
          <w:szCs w:val="32"/>
        </w:rPr>
        <w:t>-59</w:t>
      </w:r>
      <w:r>
        <w:rPr>
          <w:rFonts w:hint="eastAsia"/>
          <w:sz w:val="28"/>
          <w:szCs w:val="32"/>
        </w:rPr>
        <w:t>）</w:t>
      </w:r>
    </w:p>
    <w:p w14:paraId="0A27D131" w14:textId="6EE9B383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秒（0</w:t>
      </w:r>
      <w:r>
        <w:rPr>
          <w:sz w:val="28"/>
          <w:szCs w:val="32"/>
        </w:rPr>
        <w:t>-59</w:t>
      </w:r>
      <w:r>
        <w:rPr>
          <w:rFonts w:hint="eastAsia"/>
          <w:sz w:val="28"/>
          <w:szCs w:val="32"/>
        </w:rPr>
        <w:t>）</w:t>
      </w:r>
    </w:p>
    <w:p w14:paraId="76EFA3C1" w14:textId="33DC93B3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星期（0</w:t>
      </w:r>
      <w:r>
        <w:rPr>
          <w:sz w:val="28"/>
          <w:szCs w:val="32"/>
        </w:rPr>
        <w:t>-6</w:t>
      </w:r>
      <w:r>
        <w:rPr>
          <w:rFonts w:hint="eastAsia"/>
          <w:sz w:val="28"/>
          <w:szCs w:val="32"/>
        </w:rPr>
        <w:t>）</w:t>
      </w:r>
    </w:p>
    <w:p w14:paraId="182C9077" w14:textId="11966326" w:rsidR="00673415" w:rsidRDefault="006734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元旦开始日（1</w:t>
      </w:r>
      <w:r>
        <w:rPr>
          <w:sz w:val="28"/>
          <w:szCs w:val="32"/>
        </w:rPr>
        <w:t>-366</w:t>
      </w:r>
      <w:r>
        <w:rPr>
          <w:rFonts w:hint="eastAsia"/>
          <w:sz w:val="28"/>
          <w:szCs w:val="32"/>
        </w:rPr>
        <w:t>）</w:t>
      </w:r>
    </w:p>
    <w:p w14:paraId="6213E39D" w14:textId="4B945576" w:rsidR="00673415" w:rsidRPr="00673415" w:rsidRDefault="00673415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夏令修正时 </w:t>
      </w:r>
      <w:r>
        <w:rPr>
          <w:sz w:val="28"/>
          <w:szCs w:val="32"/>
        </w:rPr>
        <w:t>-1 1 or 0</w:t>
      </w:r>
    </w:p>
    <w:p w14:paraId="716A94E3" w14:textId="77777777" w:rsidR="00673415" w:rsidRDefault="00673415">
      <w:pPr>
        <w:rPr>
          <w:sz w:val="28"/>
          <w:szCs w:val="32"/>
        </w:rPr>
      </w:pPr>
    </w:p>
    <w:p w14:paraId="7270AD65" w14:textId="77777777" w:rsidR="00CB4246" w:rsidRDefault="00CB4246">
      <w:pPr>
        <w:rPr>
          <w:sz w:val="28"/>
          <w:szCs w:val="32"/>
        </w:rPr>
      </w:pPr>
      <w:proofErr w:type="spellStart"/>
      <w:proofErr w:type="gramStart"/>
      <w:r>
        <w:rPr>
          <w:sz w:val="28"/>
          <w:szCs w:val="32"/>
        </w:rPr>
        <w:t>random,sys</w:t>
      </w:r>
      <w:proofErr w:type="gramEnd"/>
      <w:r>
        <w:rPr>
          <w:sz w:val="28"/>
          <w:szCs w:val="32"/>
        </w:rPr>
        <w:t>,</w:t>
      </w:r>
      <w:proofErr w:type="spellEnd"/>
    </w:p>
    <w:p w14:paraId="2E651461" w14:textId="54E864D2" w:rsidR="00CB4246" w:rsidRDefault="00CB4246">
      <w:pPr>
        <w:rPr>
          <w:rFonts w:hint="eastAsia"/>
          <w:sz w:val="28"/>
          <w:szCs w:val="32"/>
        </w:rPr>
      </w:pPr>
      <w:proofErr w:type="spellStart"/>
      <w:r>
        <w:rPr>
          <w:sz w:val="28"/>
          <w:szCs w:val="32"/>
        </w:rPr>
        <w:t>os</w:t>
      </w:r>
      <w:proofErr w:type="spellEnd"/>
    </w:p>
    <w:p w14:paraId="19640C4F" w14:textId="5A412D52" w:rsidR="00673415" w:rsidRDefault="00CB424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_</w:t>
      </w:r>
      <w:r>
        <w:rPr>
          <w:sz w:val="28"/>
          <w:szCs w:val="32"/>
        </w:rPr>
        <w:t>_name__ __file__ __doc__</w:t>
      </w:r>
    </w:p>
    <w:p w14:paraId="29F5F72B" w14:textId="5E70684E" w:rsidR="00B5041B" w:rsidRDefault="00CB424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生成器、异常的处理、文件操作</w:t>
      </w:r>
    </w:p>
    <w:p w14:paraId="27A93E15" w14:textId="77777777" w:rsidR="00CB4246" w:rsidRPr="00B5041B" w:rsidRDefault="00CB4246">
      <w:pPr>
        <w:rPr>
          <w:rFonts w:hint="eastAsia"/>
          <w:sz w:val="24"/>
          <w:szCs w:val="28"/>
        </w:rPr>
      </w:pPr>
    </w:p>
    <w:sectPr w:rsidR="00CB4246" w:rsidRPr="00B50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A6"/>
    <w:rsid w:val="00024502"/>
    <w:rsid w:val="00484AF4"/>
    <w:rsid w:val="00673415"/>
    <w:rsid w:val="006E7721"/>
    <w:rsid w:val="00B5041B"/>
    <w:rsid w:val="00C33AA6"/>
    <w:rsid w:val="00C81646"/>
    <w:rsid w:val="00CB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0B18"/>
  <w15:chartTrackingRefBased/>
  <w15:docId w15:val="{65779969-577D-486C-AB06-9D477D42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7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734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73415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4</cp:revision>
  <dcterms:created xsi:type="dcterms:W3CDTF">2023-12-12T01:50:00Z</dcterms:created>
  <dcterms:modified xsi:type="dcterms:W3CDTF">2023-12-12T03:16:00Z</dcterms:modified>
</cp:coreProperties>
</file>