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七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次作业：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3. 口袋中有7个白球、3个黑球。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（1）每次从中任取一个不放回，求首次取出白球的取球次数X的概率分布列；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（2）如果取出的是黑球则不放回，而另外放入一个白球，此时X的概率分布列如何？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（1）X可能取1，2，3，4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因为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25" o:spt="75" type="#_x0000_t75" style="height:31pt;width:73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26" o:spt="75" type="#_x0000_t75" style="height:31pt;width:117.9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27" o:spt="75" type="#_x0000_t75" style="height:31pt;width:139.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28" o:spt="75" type="#_x0000_t75" style="height:31pt;width:156.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所以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29" o:spt="75" type="#_x0000_t75" style="height:13pt;width:13.9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的分布列为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1009"/>
        <w:gridCol w:w="1010"/>
        <w:gridCol w:w="1010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009" w:type="dxa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30" o:spt="75" type="#_x0000_t75" style="height:13pt;width:13.9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5">
                  <o:LockedField>false</o:LockedField>
                </o:OLEObject>
              </w:object>
            </w:r>
          </w:p>
        </w:tc>
        <w:tc>
          <w:tcPr>
            <w:tcW w:w="1009" w:type="dxa"/>
            <w:tcBorders>
              <w:top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010" w:type="dxa"/>
            <w:tcBorders>
              <w:top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10" w:type="dxa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1010" w:type="dxa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009" w:type="dxa"/>
            <w:tcBorders>
              <w:left w:val="nil"/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31" o:spt="75" type="#_x0000_t75" style="height:13pt;width:12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6">
                  <o:LockedField>false</o:LockedField>
                </o:OLEObject>
              </w:object>
            </w:r>
          </w:p>
        </w:tc>
        <w:tc>
          <w:tcPr>
            <w:tcW w:w="1009" w:type="dxa"/>
            <w:tcBorders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32" o:spt="75" type="#_x0000_t75" style="height:31pt;width:16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8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33" o:spt="75" type="#_x0000_t75" style="height:31pt;width:17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0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34" o:spt="75" type="#_x0000_t75" style="height:31pt;width:22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2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35" o:spt="75" type="#_x0000_t75" style="height:31pt;width:22pt;" o:ole="t" filled="f" o:preferrelative="t" stroked="f" coordsize="21600,21600">
                  <v:path/>
                  <v:fill on="f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4">
                  <o:LockedField>false</o:LockedField>
                </o:OLEObject>
              </w:object>
            </w:r>
          </w:p>
        </w:tc>
      </w:tr>
    </w:tbl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（2）此时X可能取1，2，3，4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因为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36" o:spt="75" type="#_x0000_t75" style="height:31pt;width:73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37" o:spt="75" type="#_x0000_t75" style="height:31pt;width:122.9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38" o:spt="75" type="#_x0000_t75" style="height:31pt;width:150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39" o:spt="75" type="#_x0000_t75" style="height:31pt;width:163.9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所以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40" o:spt="75" type="#_x0000_t75" style="height:13pt;width:13.9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的分布列为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1009"/>
        <w:gridCol w:w="1010"/>
        <w:gridCol w:w="1010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009" w:type="dxa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41" o:spt="75" type="#_x0000_t75" style="height:13pt;width:13.9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4">
                  <o:LockedField>false</o:LockedField>
                </o:OLEObject>
              </w:object>
            </w:r>
          </w:p>
        </w:tc>
        <w:tc>
          <w:tcPr>
            <w:tcW w:w="1009" w:type="dxa"/>
            <w:tcBorders>
              <w:top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010" w:type="dxa"/>
            <w:tcBorders>
              <w:top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10" w:type="dxa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1010" w:type="dxa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009" w:type="dxa"/>
            <w:tcBorders>
              <w:left w:val="nil"/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42" o:spt="75" type="#_x0000_t75" style="height:13pt;width:12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5">
                  <o:LockedField>false</o:LockedField>
                </o:OLEObject>
              </w:object>
            </w:r>
          </w:p>
        </w:tc>
        <w:tc>
          <w:tcPr>
            <w:tcW w:w="1009" w:type="dxa"/>
            <w:tcBorders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43" o:spt="75" type="#_x0000_t75" style="height:31pt;width:16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36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44" o:spt="75" type="#_x0000_t75" style="height:31pt;width:17pt;" o:ole="t" filled="f" o:preferrelative="t" stroked="f" coordsize="21600,21600">
                  <v:path/>
                  <v:fill on="f" focussize="0,0"/>
                  <v:stroke on="f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37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45" o:spt="75" type="#_x0000_t75" style="height:31pt;width:23pt;" o:ole="t" filled="f" o:preferrelative="t" stroked="f" coordsize="21600,21600">
                  <v:path/>
                  <v:fill on="f" focussize="0,0"/>
                  <v:stroke on="f"/>
                  <v:imagedata r:id="rId40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39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46" o:spt="75" type="#_x0000_t75" style="height:31pt;width:23pt;" o:ole="t" filled="f" o:preferrelative="t" stroked="f" coordsize="21600,21600">
                  <v:path/>
                  <v:fill on="f" focussize="0,0"/>
                  <v:stroke on="f"/>
                  <v:imagedata r:id="rId42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1">
                  <o:LockedField>false</o:LockedField>
                </o:OLEObject>
              </w:object>
            </w:r>
          </w:p>
        </w:tc>
      </w:tr>
    </w:tbl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9. 设随机变量X的分布函数为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50"/>
          <w:szCs w:val="21"/>
        </w:rPr>
        <w:object>
          <v:shape id="_x0000_i1047" o:spt="75" type="#_x0000_t75" style="height:56.7pt;width:120.7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3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试求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48" o:spt="75" type="#_x0000_t75" style="height:20.25pt;width:51.7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49" o:spt="75" type="#_x0000_t75" style="height:20.25pt;width:68.9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4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50" o:spt="75" type="#_x0000_t75" style="height:20.25pt;width:79.1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4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51" o:spt="75" type="#_x0000_t75" style="height:20.25pt;width:134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52" o:spt="75" type="#_x0000_t75" style="height:20.25pt;width:186.7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53" o:spt="75" type="#_x0000_t75" style="height:20.25pt;width:284.1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11. 从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54" o:spt="75" type="#_x0000_t75" style="height:16pt;width:47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五个数中任取三个</w:t>
      </w:r>
      <w:r>
        <w:rPr>
          <w:rFonts w:hint="default" w:ascii="Times New Roman" w:hAnsi="Times New Roman" w:eastAsia="宋体" w:cs="Times New Roman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lang w:val="en-US" w:eastAsia="zh-CN"/>
        </w:rPr>
        <w:t>按大小排列记为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55" o:spt="75" type="#_x0000_t75" style="height:18pt;width:56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5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lang w:val="en-US" w:eastAsia="zh-CN"/>
        </w:rPr>
        <w:t>令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56" o:spt="75" type="#_x0000_t75" style="height:18pt;width:36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，试</w:t>
      </w:r>
      <w:r>
        <w:rPr>
          <w:rFonts w:hint="default" w:ascii="Times New Roman" w:hAnsi="Times New Roman" w:eastAsia="宋体" w:cs="Times New Roman"/>
          <w:lang w:val="en-US" w:eastAsia="zh-CN"/>
        </w:rPr>
        <w:t>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（1）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57" o:spt="75" type="#_x0000_t75" style="height:13pt;width:13.9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的分布函数；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（2）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58" o:spt="75" type="#_x0000_t75" style="height:20.25pt;width:51.7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及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59" o:spt="75" type="#_x0000_t75" style="height:20.25pt;width:51.75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（1）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60" o:spt="75" type="#_x0000_t75" style="height:13pt;width:13.9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6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可能取2，3，4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因为</w:t>
      </w: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061" o:spt="75" type="#_x0000_t75" style="height:36pt;width:105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6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062" o:spt="75" type="#_x0000_t75" style="height:36pt;width:114.9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063" o:spt="75" type="#_x0000_t75" style="height:36pt;width:104.95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得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64" o:spt="75" type="#_x0000_t75" style="height:13pt;width:13.9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7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的分布列为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1009"/>
        <w:gridCol w:w="1010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009" w:type="dxa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65" o:spt="75" type="#_x0000_t75" style="height:13pt;width:13.9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76">
                  <o:LockedField>false</o:LockedField>
                </o:OLEObject>
              </w:object>
            </w:r>
          </w:p>
        </w:tc>
        <w:tc>
          <w:tcPr>
            <w:tcW w:w="1009" w:type="dxa"/>
            <w:tcBorders>
              <w:top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10" w:type="dxa"/>
            <w:tcBorders>
              <w:top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1010" w:type="dxa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009" w:type="dxa"/>
            <w:tcBorders>
              <w:left w:val="nil"/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66" o:spt="75" type="#_x0000_t75" style="height:13pt;width:12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77">
                  <o:LockedField>false</o:LockedField>
                </o:OLEObject>
              </w:object>
            </w:r>
          </w:p>
        </w:tc>
        <w:tc>
          <w:tcPr>
            <w:tcW w:w="1009" w:type="dxa"/>
            <w:tcBorders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0.3</w:t>
            </w:r>
          </w:p>
        </w:tc>
        <w:tc>
          <w:tcPr>
            <w:tcW w:w="1010" w:type="dxa"/>
            <w:tcBorders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0.4</w:t>
            </w:r>
          </w:p>
        </w:tc>
        <w:tc>
          <w:tcPr>
            <w:tcW w:w="1010" w:type="dxa"/>
            <w:tcBorders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0.3</w:t>
            </w:r>
          </w:p>
        </w:tc>
      </w:tr>
    </w:tbl>
    <w:p>
      <w:pPr>
        <w:spacing w:line="360" w:lineRule="auto"/>
        <w:ind w:firstLine="630" w:firstLineChars="3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67" o:spt="75" type="#_x0000_t75" style="height:13pt;width:13.9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7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的分布函数为</w:t>
      </w:r>
    </w:p>
    <w:p>
      <w:pPr>
        <w:spacing w:line="360" w:lineRule="auto"/>
        <w:ind w:firstLine="630" w:firstLineChars="300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66"/>
          <w:szCs w:val="21"/>
        </w:rPr>
        <w:object>
          <v:shape id="_x0000_i1068" o:spt="75" type="#_x0000_t75" style="height:72.9pt;width:117.8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7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630" w:firstLineChars="30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（2）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69" o:spt="75" type="#_x0000_t75" style="height:20.25pt;width:70.05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8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position w:val="-3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或 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70" o:spt="75" type="#_x0000_t75" style="height:20.25pt;width:122.8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8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</w:t>
      </w:r>
    </w:p>
    <w:p>
      <w:pPr>
        <w:spacing w:line="360" w:lineRule="auto"/>
        <w:ind w:firstLine="1260" w:firstLineChars="60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71" o:spt="75" type="#_x0000_t75" style="height:20.25pt;width:70.05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8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position w:val="-3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或 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72" o:spt="75" type="#_x0000_t75" style="height:20.25pt;width:151.2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8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八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次作业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：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15. 设连续型随机变量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73" o:spt="75" type="#_x0000_t75" style="height:13pt;width:13.9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8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的分布函数为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50"/>
          <w:szCs w:val="21"/>
        </w:rPr>
        <w:object>
          <v:shape id="_x0000_i1074" o:spt="75" type="#_x0000_t75" style="height:56.7pt;width:122.8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90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试求：（1）系数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75" o:spt="75" type="#_x0000_t75" style="height:13.2pt;width:12.2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9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；（2）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76" o:spt="75" type="#_x0000_t75" style="height:13pt;width:13.9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9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落在区间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77" o:spt="75" type="#_x0000_t75" style="height:16pt;width:46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9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内的概率；（3）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78" o:spt="75" type="#_x0000_t75" style="height:13pt;width:13.9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9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的密度函数。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解：（1）因为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79" o:spt="75" type="#_x0000_t75" style="height:13pt;width:13.95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9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是连续型随机变量，所以分布函数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80" o:spt="75" type="#_x0000_t75" style="height:16pt;width:27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是连续函数，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由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81" o:spt="75" type="#_x0000_t75" style="height:16pt;width:74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，易得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82" o:spt="75" type="#_x0000_t75" style="height:13.2pt;width:28.5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（2）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83" o:spt="75" type="#_x0000_t75" style="height:20.35pt;width:266.45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0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（3）</w:t>
      </w: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084" o:spt="75" type="#_x0000_t75" style="height:36.6pt;width:151.5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0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jc w:val="center"/>
        <w:rPr>
          <w:rFonts w:hint="eastAsia" w:ascii="Cambria Math" w:hAnsi="Cambria Math"/>
          <w:i w:val="0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16. 学生完成一道作业的时间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85" o:spt="75" type="#_x0000_t75" style="height:13pt;width:13.95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是一个随机变量，单位为小时。它的密度函数为</w:t>
      </w:r>
      <w:r>
        <w:rPr>
          <w:rFonts w:hint="default" w:ascii="Times New Roman" w:hAnsi="Times New Roman" w:eastAsia="宋体" w:cs="Times New Roman"/>
          <w:position w:val="-32"/>
          <w:szCs w:val="21"/>
        </w:rPr>
        <w:object>
          <v:shape id="_x0000_i1086" o:spt="75" type="#_x0000_t75" style="height:38.65pt;width:143.4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2">
            <o:LockedField>false</o:LockedField>
          </o:OLEObject>
        </w:object>
      </w:r>
    </w:p>
    <w:p>
      <w:p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（1）确定常数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87" o:spt="75" type="#_x0000_t75" style="height:11.2pt;width:9.2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1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</w:t>
      </w:r>
    </w:p>
    <w:p>
      <w:p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（2）写出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88" o:spt="75" type="#_x0000_t75" style="height:13pt;width:13.95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1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的分布函数；</w:t>
      </w:r>
    </w:p>
    <w:p>
      <w:p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（3）试求在20min内完成一道作业的概率；</w:t>
      </w:r>
    </w:p>
    <w:p>
      <w:pPr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（4）试求在10min以上完成一道作业的概率。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解：（1）因为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89" o:spt="75" type="#_x0000_t75" style="height:31pt;width:193.95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1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，所以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90" o:spt="75" type="#_x0000_t75" style="height:13.95pt;width:31.95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1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（2）因为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91" o:spt="75" type="#_x0000_t75" style="height:13.95pt;width:58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2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，所以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当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92" o:spt="75" type="#_x0000_t75" style="height:13.95pt;width:28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2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时，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93" o:spt="75" type="#_x0000_t75" style="height:16pt;width:45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2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，当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94" o:spt="75" type="#_x0000_t75" style="height:13.95pt;width:36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2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时，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95" o:spt="75" type="#_x0000_t75" style="height:16pt;width:42.95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2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当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96" o:spt="75" type="#_x0000_t75" style="height:13.95pt;width:54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3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时，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97" o:spt="75" type="#_x0000_t75" style="height:31pt;width:219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3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98" o:spt="75" type="#_x0000_t75" style="height:13pt;width:13.95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3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的分布函数为</w:t>
      </w:r>
      <w:r>
        <w:rPr>
          <w:rFonts w:hint="default" w:ascii="Times New Roman" w:hAnsi="Times New Roman" w:eastAsia="宋体" w:cs="Times New Roman"/>
          <w:position w:val="-64"/>
          <w:szCs w:val="21"/>
        </w:rPr>
        <w:object>
          <v:shape id="_x0000_i1099" o:spt="75" type="#_x0000_t75" style="height:70.9pt;width:160.35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3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（3）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100" o:spt="75" type="#_x0000_t75" style="height:37pt;width:225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3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（4）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101" o:spt="75" type="#_x0000_t75" style="height:37pt;width:260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19. 设随机变量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02" o:spt="75" type="#_x0000_t75" style="height:13pt;width:13.95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的密度函数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03" o:spt="75" type="#_x0000_t75" style="height:16pt;width:26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是一个偶函数，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04" o:spt="75" type="#_x0000_t75" style="height:16pt;width:27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4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为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05" o:spt="75" type="#_x0000_t75" style="height:13pt;width:13.95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4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的分布函数，求证对任意实数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106" o:spt="75" type="#_x0000_t75" style="height:13.95pt;width:28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4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，有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（1）</w:t>
      </w:r>
      <w:r>
        <w:rPr>
          <w:rFonts w:hint="default" w:ascii="Times New Roman" w:hAnsi="Times New Roman" w:eastAsia="宋体" w:cs="Times New Roman"/>
          <w:position w:val="-18"/>
          <w:szCs w:val="21"/>
        </w:rPr>
        <w:object>
          <v:shape id="_x0000_i1107" o:spt="75" type="#_x0000_t75" style="height:26pt;width:168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（2）</w:t>
      </w:r>
      <w:r>
        <w:rPr>
          <w:rFonts w:hint="default" w:ascii="Times New Roman" w:hAnsi="Times New Roman" w:eastAsia="宋体" w:cs="Times New Roman"/>
          <w:position w:val="-16"/>
          <w:szCs w:val="21"/>
        </w:rPr>
        <w:object>
          <v:shape id="_x0000_i1108" o:spt="75" type="#_x0000_t75" style="height:22pt;width:111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5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（3）</w:t>
      </w:r>
      <w:r>
        <w:rPr>
          <w:rFonts w:hint="default" w:ascii="Times New Roman" w:hAnsi="Times New Roman" w:eastAsia="宋体" w:cs="Times New Roman"/>
          <w:position w:val="-16"/>
          <w:szCs w:val="21"/>
        </w:rPr>
        <w:object>
          <v:shape id="_x0000_i1109" o:spt="75" type="#_x0000_t75" style="height:22pt;width:121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5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证明</w:t>
      </w:r>
      <w:r>
        <w:rPr>
          <w:rFonts w:hint="default" w:ascii="Times New Roman" w:hAnsi="Times New Roman" w:eastAsia="宋体" w:cs="Times New Roman"/>
          <w:lang w:val="en-US" w:eastAsia="zh-CN"/>
        </w:rPr>
        <w:t>：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（1）</w:t>
      </w:r>
      <w:r>
        <w:rPr>
          <w:rFonts w:hint="default" w:ascii="Times New Roman" w:hAnsi="Times New Roman" w:eastAsia="宋体" w:cs="Times New Roman"/>
          <w:position w:val="-18"/>
          <w:szCs w:val="21"/>
        </w:rPr>
        <w:object>
          <v:shape id="_x0000_i1110" o:spt="75" type="#_x0000_t75" style="height:28pt;width:365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5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又</w:t>
      </w:r>
      <w:r>
        <w:rPr>
          <w:rFonts w:hint="default" w:ascii="Times New Roman" w:hAnsi="Times New Roman" w:eastAsia="宋体" w:cs="Times New Roman"/>
          <w:position w:val="-18"/>
          <w:szCs w:val="21"/>
        </w:rPr>
        <w:object>
          <v:shape id="_x0000_i1111" o:spt="75" type="#_x0000_t75" style="height:26pt;width:332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5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（2）</w:t>
      </w:r>
      <w:r>
        <w:rPr>
          <w:rFonts w:hint="default" w:ascii="Times New Roman" w:hAnsi="Times New Roman" w:eastAsia="宋体" w:cs="Times New Roman"/>
          <w:position w:val="-16"/>
          <w:szCs w:val="21"/>
        </w:rPr>
        <w:object>
          <v:shape id="_x0000_i1112" o:spt="75" type="#_x0000_t75" style="height:22pt;width:189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6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（3）</w:t>
      </w:r>
      <w:r>
        <w:rPr>
          <w:rFonts w:hint="default" w:ascii="Times New Roman" w:hAnsi="Times New Roman" w:eastAsia="宋体" w:cs="Times New Roman"/>
          <w:position w:val="-16"/>
          <w:szCs w:val="21"/>
        </w:rPr>
        <w:object>
          <v:shape id="_x0000_i1113" o:spt="75" type="#_x0000_t75" style="height:22pt;width:269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6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3. 某地区一个月内发生重大交通事故数服从如下分布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114" o:spt="75" type="#_x0000_t75" style="height:13pt;width:13.95pt;" o:ole="t" filled="f" o:preferrelative="t" stroked="f" coordsize="21600,21600">
                  <v:path/>
                  <v:fill on="f" focussize="0,0"/>
                  <v:stroke on="f"/>
                  <v:imagedata r:id="rId143" o:title=""/>
                  <o:lock v:ext="edit" aspectratio="t"/>
                  <w10:wrap type="none"/>
                  <w10:anchorlock/>
                </v:shape>
                <o:OLEObject Type="Embed" ProgID="Equation.DSMT4" ShapeID="_x0000_i1114" DrawAspect="Content" ObjectID="_1468075814" r:id="rId165">
                  <o:LockedField>false</o:LockedField>
                </o:OLEObject>
              </w:objec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066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1066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115" o:spt="75" type="#_x0000_t75" style="height:13pt;width:12pt;" o:ole="t" filled="f" o:preferrelative="t" stroked="f" coordsize="21600,21600">
                  <v:path/>
                  <v:fill on="f" focussize="0,0"/>
                  <v:stroke on="f"/>
                  <v:imagedata r:id="rId167" o:title=""/>
                  <o:lock v:ext="edit" aspectratio="t"/>
                  <w10:wrap type="none"/>
                  <w10:anchorlock/>
                </v:shape>
                <o:OLEObject Type="Embed" ProgID="Equation.DSMT4" ShapeID="_x0000_i1115" DrawAspect="Content" ObjectID="_1468075815" r:id="rId166">
                  <o:LockedField>false</o:LockedField>
                </o:OLEObject>
              </w:objec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0.301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0.362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0.216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0.087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0.026</w:t>
            </w:r>
          </w:p>
        </w:tc>
        <w:tc>
          <w:tcPr>
            <w:tcW w:w="1066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0.006</w:t>
            </w:r>
          </w:p>
        </w:tc>
        <w:tc>
          <w:tcPr>
            <w:tcW w:w="1066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0.002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试求该地区发生重大交通事故的月平均数。</w:t>
      </w:r>
    </w:p>
    <w:p>
      <w:pPr>
        <w:numPr>
          <w:ilvl w:val="0"/>
          <w:numId w:val="0"/>
        </w:numPr>
        <w:spacing w:line="360" w:lineRule="auto"/>
        <w:ind w:firstLine="42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解：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116" o:spt="75" type="#_x0000_t75" style="height:34pt;width:405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6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6. 假设有十只同种电器元件，其中有两只不合格品。装配仪器时，从中任取一只，如是不合格品，则扔掉重新任取一只；如仍是不合格品，则扔掉再取一只，试求在取到合格品之前，已取出的不合格品数的数学期望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17" o:spt="75" type="#_x0000_t75" style="height:13pt;width:13.9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7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可能取0，1，2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因为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118" o:spt="75" type="#_x0000_t75" style="height:31pt;width:76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7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119" o:spt="75" type="#_x0000_t75" style="height:31pt;width:115.95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7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120" o:spt="75" type="#_x0000_t75" style="height:31pt;width:134.95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7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得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21" o:spt="75" type="#_x0000_t75" style="height:13pt;width:13.9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7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的分布列为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1009"/>
        <w:gridCol w:w="1010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009" w:type="dxa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122" o:spt="75" type="#_x0000_t75" style="height:13pt;width:13.9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DSMT4" ShapeID="_x0000_i1122" DrawAspect="Content" ObjectID="_1468075822" r:id="rId178">
                  <o:LockedField>false</o:LockedField>
                </o:OLEObject>
              </w:object>
            </w:r>
          </w:p>
        </w:tc>
        <w:tc>
          <w:tcPr>
            <w:tcW w:w="1009" w:type="dxa"/>
            <w:tcBorders>
              <w:top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1010" w:type="dxa"/>
            <w:tcBorders>
              <w:top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010" w:type="dxa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009" w:type="dxa"/>
            <w:tcBorders>
              <w:left w:val="nil"/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123" o:spt="75" type="#_x0000_t75" style="height:13pt;width:12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123" DrawAspect="Content" ObjectID="_1468075823" r:id="rId179">
                  <o:LockedField>false</o:LockedField>
                </o:OLEObject>
              </w:object>
            </w:r>
          </w:p>
        </w:tc>
        <w:tc>
          <w:tcPr>
            <w:tcW w:w="1009" w:type="dxa"/>
            <w:tcBorders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24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181" o:title=""/>
                  <o:lock v:ext="edit" aspectratio="t"/>
                  <w10:wrap type="none"/>
                  <w10:anchorlock/>
                </v:shape>
                <o:OLEObject Type="Embed" ProgID="Equation.DSMT4" ShapeID="_x0000_i1124" DrawAspect="Content" ObjectID="_1468075824" r:id="rId180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25" o:spt="75" type="#_x0000_t75" style="height:31pt;width:17pt;" o:ole="t" filled="f" o:preferrelative="t" stroked="f" coordsize="21600,21600">
                  <v:path/>
                  <v:fill on="f" focussize="0,0"/>
                  <v:stroke on="f"/>
                  <v:imagedata r:id="rId183" o:title=""/>
                  <o:lock v:ext="edit" aspectratio="t"/>
                  <w10:wrap type="none"/>
                  <w10:anchorlock/>
                </v:shape>
                <o:OLEObject Type="Embed" ProgID="Equation.DSMT4" ShapeID="_x0000_i1125" DrawAspect="Content" ObjectID="_1468075825" r:id="rId182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26" o:spt="75" type="#_x0000_t75" style="height:31pt;width:17pt;" o:ole="t" filled="f" o:preferrelative="t" stroked="f" coordsize="21600,21600">
                  <v:path/>
                  <v:fill on="f" focussize="0,0"/>
                  <v:stroke on="f"/>
                  <v:imagedata r:id="rId185" o:title=""/>
                  <o:lock v:ext="edit" aspectratio="t"/>
                  <w10:wrap type="none"/>
                  <w10:anchorlock/>
                </v:shape>
                <o:OLEObject Type="Embed" ProgID="Equation.DSMT4" ShapeID="_x0000_i1126" DrawAspect="Content" ObjectID="_1468075826" r:id="rId184">
                  <o:LockedField>false</o:LockedField>
                </o:OLEObject>
              </w:objec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127" o:spt="75" type="#_x0000_t75" style="height:31pt;width:106pt;" o:ole="t" filled="f" o:preferrelative="t" stroked="f" coordsize="21600,21600">
            <v:path/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18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12. 某新产品在未来市场上的占有率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28" o:spt="75" type="#_x0000_t75" style="height:13pt;width:13.95pt;" o:ole="t" filled="f" o:preferrelative="t" stroked="f" coordsize="21600,21600">
            <v:path/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18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是仅在区间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29" o:spt="75" type="#_x0000_t75" style="height:16pt;width:26pt;" o:ole="t" filled="f" o:preferrelative="t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19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上取值的随机变量，它的密度函数为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Cambria Math" w:hAnsi="Cambria Math" w:eastAsia="宋体" w:cs="Times New Roman"/>
          <w:b w:val="0"/>
          <w:i w:val="0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32"/>
          <w:szCs w:val="21"/>
        </w:rPr>
        <w:object>
          <v:shape id="_x0000_i1130" o:spt="75" type="#_x0000_t75" style="height:38pt;width:137pt;" o:ole="t" filled="f" o:preferrelative="t" stroked="f" coordsize="21600,21600">
            <v:path/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192">
            <o:LockedField>false</o:LockedField>
          </o:OLEObject>
        </w:object>
      </w:r>
      <m:oMath>
        <m:r>
          <m:rPr>
            <m:sty m:val="p"/>
          </m:rPr>
          <w:rPr>
            <w:rFonts w:hint="eastAsia" w:ascii="Cambria Math" w:hAnsi="Cambria Math" w:eastAsia="宋体" w:cs="Times New Roman"/>
            <w:lang w:val="en-US" w:eastAsia="zh-CN"/>
          </w:rPr>
          <m:t>，</m:t>
        </m:r>
      </m:oMath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试求平均市场占有率。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解：</w:t>
      </w:r>
      <w:r>
        <w:rPr>
          <w:rFonts w:hint="default" w:ascii="Times New Roman" w:hAnsi="Times New Roman" w:eastAsia="宋体" w:cs="Times New Roman"/>
          <w:position w:val="-18"/>
          <w:szCs w:val="21"/>
        </w:rPr>
        <w:object>
          <v:shape id="_x0000_i1131" o:spt="75" type="#_x0000_t75" style="height:26pt;width:301.95pt;" o:ole="t" filled="f" o:preferrelative="t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194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132" o:spt="75" type="#_x0000_t75" style="height:31pt;width:89pt;" o:ole="t" filled="f" o:preferrelative="t" stroked="f" coordsize="21600,21600">
            <v:path/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19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35"/>
    <w:rsid w:val="002162F2"/>
    <w:rsid w:val="00E71D35"/>
    <w:rsid w:val="00F23433"/>
    <w:rsid w:val="03901B57"/>
    <w:rsid w:val="051679FE"/>
    <w:rsid w:val="05D97770"/>
    <w:rsid w:val="0C426F69"/>
    <w:rsid w:val="12F97B85"/>
    <w:rsid w:val="249936DB"/>
    <w:rsid w:val="252103F5"/>
    <w:rsid w:val="25762DF9"/>
    <w:rsid w:val="30650DC5"/>
    <w:rsid w:val="36D96070"/>
    <w:rsid w:val="399E383E"/>
    <w:rsid w:val="3EF30E73"/>
    <w:rsid w:val="415079EC"/>
    <w:rsid w:val="45F44430"/>
    <w:rsid w:val="48434018"/>
    <w:rsid w:val="4B2D1765"/>
    <w:rsid w:val="4EE43DDE"/>
    <w:rsid w:val="50701B2D"/>
    <w:rsid w:val="53633F53"/>
    <w:rsid w:val="57025F8B"/>
    <w:rsid w:val="574556D6"/>
    <w:rsid w:val="592618AC"/>
    <w:rsid w:val="593329E3"/>
    <w:rsid w:val="5C2A0C20"/>
    <w:rsid w:val="5D093EBF"/>
    <w:rsid w:val="625F2D92"/>
    <w:rsid w:val="65D86D1B"/>
    <w:rsid w:val="6BDB5E99"/>
    <w:rsid w:val="6C1472AC"/>
    <w:rsid w:val="6E0966E8"/>
    <w:rsid w:val="78F77830"/>
    <w:rsid w:val="79A9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0.wmf"/><Relationship Id="rId98" Type="http://schemas.openxmlformats.org/officeDocument/2006/relationships/oleObject" Target="embeddings/oleObject55.bin"/><Relationship Id="rId97" Type="http://schemas.openxmlformats.org/officeDocument/2006/relationships/oleObject" Target="embeddings/oleObject54.bin"/><Relationship Id="rId96" Type="http://schemas.openxmlformats.org/officeDocument/2006/relationships/image" Target="media/image39.wmf"/><Relationship Id="rId95" Type="http://schemas.openxmlformats.org/officeDocument/2006/relationships/oleObject" Target="embeddings/oleObject53.bin"/><Relationship Id="rId94" Type="http://schemas.openxmlformats.org/officeDocument/2006/relationships/oleObject" Target="embeddings/oleObject52.bin"/><Relationship Id="rId93" Type="http://schemas.openxmlformats.org/officeDocument/2006/relationships/image" Target="media/image38.wmf"/><Relationship Id="rId92" Type="http://schemas.openxmlformats.org/officeDocument/2006/relationships/oleObject" Target="embeddings/oleObject51.bin"/><Relationship Id="rId91" Type="http://schemas.openxmlformats.org/officeDocument/2006/relationships/image" Target="media/image37.wmf"/><Relationship Id="rId90" Type="http://schemas.openxmlformats.org/officeDocument/2006/relationships/oleObject" Target="embeddings/oleObject50.bin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9.bin"/><Relationship Id="rId88" Type="http://schemas.openxmlformats.org/officeDocument/2006/relationships/image" Target="media/image36.wmf"/><Relationship Id="rId87" Type="http://schemas.openxmlformats.org/officeDocument/2006/relationships/oleObject" Target="embeddings/oleObject48.bin"/><Relationship Id="rId86" Type="http://schemas.openxmlformats.org/officeDocument/2006/relationships/image" Target="media/image35.wmf"/><Relationship Id="rId85" Type="http://schemas.openxmlformats.org/officeDocument/2006/relationships/oleObject" Target="embeddings/oleObject47.bin"/><Relationship Id="rId84" Type="http://schemas.openxmlformats.org/officeDocument/2006/relationships/image" Target="media/image34.wmf"/><Relationship Id="rId83" Type="http://schemas.openxmlformats.org/officeDocument/2006/relationships/oleObject" Target="embeddings/oleObject46.bin"/><Relationship Id="rId82" Type="http://schemas.openxmlformats.org/officeDocument/2006/relationships/image" Target="media/image33.wmf"/><Relationship Id="rId81" Type="http://schemas.openxmlformats.org/officeDocument/2006/relationships/oleObject" Target="embeddings/oleObject45.bin"/><Relationship Id="rId80" Type="http://schemas.openxmlformats.org/officeDocument/2006/relationships/image" Target="media/image32.wmf"/><Relationship Id="rId8" Type="http://schemas.openxmlformats.org/officeDocument/2006/relationships/image" Target="media/image2.wmf"/><Relationship Id="rId79" Type="http://schemas.openxmlformats.org/officeDocument/2006/relationships/oleObject" Target="embeddings/oleObject44.bin"/><Relationship Id="rId78" Type="http://schemas.openxmlformats.org/officeDocument/2006/relationships/oleObject" Target="embeddings/oleObject43.bin"/><Relationship Id="rId77" Type="http://schemas.openxmlformats.org/officeDocument/2006/relationships/oleObject" Target="embeddings/oleObject42.bin"/><Relationship Id="rId76" Type="http://schemas.openxmlformats.org/officeDocument/2006/relationships/oleObject" Target="embeddings/oleObject41.bin"/><Relationship Id="rId75" Type="http://schemas.openxmlformats.org/officeDocument/2006/relationships/oleObject" Target="embeddings/oleObject40.bin"/><Relationship Id="rId74" Type="http://schemas.openxmlformats.org/officeDocument/2006/relationships/image" Target="media/image31.wmf"/><Relationship Id="rId73" Type="http://schemas.openxmlformats.org/officeDocument/2006/relationships/oleObject" Target="embeddings/oleObject39.bin"/><Relationship Id="rId72" Type="http://schemas.openxmlformats.org/officeDocument/2006/relationships/image" Target="media/image30.wmf"/><Relationship Id="rId71" Type="http://schemas.openxmlformats.org/officeDocument/2006/relationships/oleObject" Target="embeddings/oleObject38.bin"/><Relationship Id="rId70" Type="http://schemas.openxmlformats.org/officeDocument/2006/relationships/image" Target="media/image29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7.bin"/><Relationship Id="rId68" Type="http://schemas.openxmlformats.org/officeDocument/2006/relationships/oleObject" Target="embeddings/oleObject36.bin"/><Relationship Id="rId67" Type="http://schemas.openxmlformats.org/officeDocument/2006/relationships/image" Target="media/image28.wmf"/><Relationship Id="rId66" Type="http://schemas.openxmlformats.org/officeDocument/2006/relationships/oleObject" Target="embeddings/oleObject35.bin"/><Relationship Id="rId65" Type="http://schemas.openxmlformats.org/officeDocument/2006/relationships/oleObject" Target="embeddings/oleObject34.bin"/><Relationship Id="rId64" Type="http://schemas.openxmlformats.org/officeDocument/2006/relationships/image" Target="media/image27.wmf"/><Relationship Id="rId63" Type="http://schemas.openxmlformats.org/officeDocument/2006/relationships/oleObject" Target="embeddings/oleObject33.bin"/><Relationship Id="rId62" Type="http://schemas.openxmlformats.org/officeDocument/2006/relationships/image" Target="media/image26.wmf"/><Relationship Id="rId61" Type="http://schemas.openxmlformats.org/officeDocument/2006/relationships/oleObject" Target="embeddings/oleObject32.bin"/><Relationship Id="rId60" Type="http://schemas.openxmlformats.org/officeDocument/2006/relationships/image" Target="media/image25.wmf"/><Relationship Id="rId6" Type="http://schemas.openxmlformats.org/officeDocument/2006/relationships/image" Target="media/image1.wmf"/><Relationship Id="rId59" Type="http://schemas.openxmlformats.org/officeDocument/2006/relationships/oleObject" Target="embeddings/oleObject31.bin"/><Relationship Id="rId58" Type="http://schemas.openxmlformats.org/officeDocument/2006/relationships/image" Target="media/image24.wmf"/><Relationship Id="rId57" Type="http://schemas.openxmlformats.org/officeDocument/2006/relationships/oleObject" Target="embeddings/oleObject30.bin"/><Relationship Id="rId56" Type="http://schemas.openxmlformats.org/officeDocument/2006/relationships/image" Target="media/image23.wmf"/><Relationship Id="rId55" Type="http://schemas.openxmlformats.org/officeDocument/2006/relationships/oleObject" Target="embeddings/oleObject29.bin"/><Relationship Id="rId54" Type="http://schemas.openxmlformats.org/officeDocument/2006/relationships/image" Target="media/image22.wmf"/><Relationship Id="rId53" Type="http://schemas.openxmlformats.org/officeDocument/2006/relationships/oleObject" Target="embeddings/oleObject28.bin"/><Relationship Id="rId52" Type="http://schemas.openxmlformats.org/officeDocument/2006/relationships/image" Target="media/image21.wmf"/><Relationship Id="rId51" Type="http://schemas.openxmlformats.org/officeDocument/2006/relationships/oleObject" Target="embeddings/oleObject27.bin"/><Relationship Id="rId50" Type="http://schemas.openxmlformats.org/officeDocument/2006/relationships/image" Target="media/image20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6.bin"/><Relationship Id="rId48" Type="http://schemas.openxmlformats.org/officeDocument/2006/relationships/image" Target="media/image19.wmf"/><Relationship Id="rId47" Type="http://schemas.openxmlformats.org/officeDocument/2006/relationships/oleObject" Target="embeddings/oleObject25.bin"/><Relationship Id="rId46" Type="http://schemas.openxmlformats.org/officeDocument/2006/relationships/image" Target="media/image18.wmf"/><Relationship Id="rId45" Type="http://schemas.openxmlformats.org/officeDocument/2006/relationships/oleObject" Target="embeddings/oleObject24.bin"/><Relationship Id="rId44" Type="http://schemas.openxmlformats.org/officeDocument/2006/relationships/image" Target="media/image17.wmf"/><Relationship Id="rId43" Type="http://schemas.openxmlformats.org/officeDocument/2006/relationships/oleObject" Target="embeddings/oleObject23.bin"/><Relationship Id="rId42" Type="http://schemas.openxmlformats.org/officeDocument/2006/relationships/image" Target="media/image16.wmf"/><Relationship Id="rId41" Type="http://schemas.openxmlformats.org/officeDocument/2006/relationships/oleObject" Target="embeddings/oleObject22.bin"/><Relationship Id="rId40" Type="http://schemas.openxmlformats.org/officeDocument/2006/relationships/image" Target="media/image15.wmf"/><Relationship Id="rId4" Type="http://schemas.openxmlformats.org/officeDocument/2006/relationships/theme" Target="theme/theme1.xml"/><Relationship Id="rId39" Type="http://schemas.openxmlformats.org/officeDocument/2006/relationships/oleObject" Target="embeddings/oleObject21.bin"/><Relationship Id="rId38" Type="http://schemas.openxmlformats.org/officeDocument/2006/relationships/image" Target="media/image14.wmf"/><Relationship Id="rId37" Type="http://schemas.openxmlformats.org/officeDocument/2006/relationships/oleObject" Target="embeddings/oleObject20.bin"/><Relationship Id="rId36" Type="http://schemas.openxmlformats.org/officeDocument/2006/relationships/oleObject" Target="embeddings/oleObject19.bin"/><Relationship Id="rId35" Type="http://schemas.openxmlformats.org/officeDocument/2006/relationships/oleObject" Target="embeddings/oleObject18.bin"/><Relationship Id="rId34" Type="http://schemas.openxmlformats.org/officeDocument/2006/relationships/oleObject" Target="embeddings/oleObject17.bin"/><Relationship Id="rId33" Type="http://schemas.openxmlformats.org/officeDocument/2006/relationships/oleObject" Target="embeddings/oleObject16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2.wmf"/><Relationship Id="rId3" Type="http://schemas.openxmlformats.org/officeDocument/2006/relationships/footer" Target="footer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3.bin"/><Relationship Id="rId26" Type="http://schemas.openxmlformats.org/officeDocument/2006/relationships/oleObject" Target="embeddings/oleObject12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1.bin"/><Relationship Id="rId23" Type="http://schemas.openxmlformats.org/officeDocument/2006/relationships/image" Target="media/image9.wmf"/><Relationship Id="rId22" Type="http://schemas.openxmlformats.org/officeDocument/2006/relationships/oleObject" Target="embeddings/oleObject10.bin"/><Relationship Id="rId21" Type="http://schemas.openxmlformats.org/officeDocument/2006/relationships/image" Target="media/image8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fontTable" Target="fontTable.xml"/><Relationship Id="rId198" Type="http://schemas.openxmlformats.org/officeDocument/2006/relationships/customXml" Target="../customXml/item1.xml"/><Relationship Id="rId197" Type="http://schemas.openxmlformats.org/officeDocument/2006/relationships/image" Target="media/image85.wmf"/><Relationship Id="rId196" Type="http://schemas.openxmlformats.org/officeDocument/2006/relationships/oleObject" Target="embeddings/oleObject108.bin"/><Relationship Id="rId195" Type="http://schemas.openxmlformats.org/officeDocument/2006/relationships/image" Target="media/image84.wmf"/><Relationship Id="rId194" Type="http://schemas.openxmlformats.org/officeDocument/2006/relationships/oleObject" Target="embeddings/oleObject107.bin"/><Relationship Id="rId193" Type="http://schemas.openxmlformats.org/officeDocument/2006/relationships/image" Target="media/image83.wmf"/><Relationship Id="rId192" Type="http://schemas.openxmlformats.org/officeDocument/2006/relationships/oleObject" Target="embeddings/oleObject106.bin"/><Relationship Id="rId191" Type="http://schemas.openxmlformats.org/officeDocument/2006/relationships/image" Target="media/image82.wmf"/><Relationship Id="rId190" Type="http://schemas.openxmlformats.org/officeDocument/2006/relationships/oleObject" Target="embeddings/oleObject105.bin"/><Relationship Id="rId19" Type="http://schemas.openxmlformats.org/officeDocument/2006/relationships/image" Target="media/image7.wmf"/><Relationship Id="rId189" Type="http://schemas.openxmlformats.org/officeDocument/2006/relationships/image" Target="media/image81.wmf"/><Relationship Id="rId188" Type="http://schemas.openxmlformats.org/officeDocument/2006/relationships/oleObject" Target="embeddings/oleObject104.bin"/><Relationship Id="rId187" Type="http://schemas.openxmlformats.org/officeDocument/2006/relationships/image" Target="media/image80.wmf"/><Relationship Id="rId186" Type="http://schemas.openxmlformats.org/officeDocument/2006/relationships/oleObject" Target="embeddings/oleObject103.bin"/><Relationship Id="rId185" Type="http://schemas.openxmlformats.org/officeDocument/2006/relationships/image" Target="media/image79.wmf"/><Relationship Id="rId184" Type="http://schemas.openxmlformats.org/officeDocument/2006/relationships/oleObject" Target="embeddings/oleObject102.bin"/><Relationship Id="rId183" Type="http://schemas.openxmlformats.org/officeDocument/2006/relationships/image" Target="media/image78.wmf"/><Relationship Id="rId182" Type="http://schemas.openxmlformats.org/officeDocument/2006/relationships/oleObject" Target="embeddings/oleObject101.bin"/><Relationship Id="rId181" Type="http://schemas.openxmlformats.org/officeDocument/2006/relationships/image" Target="media/image77.wmf"/><Relationship Id="rId180" Type="http://schemas.openxmlformats.org/officeDocument/2006/relationships/oleObject" Target="embeddings/oleObject100.bin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99.bin"/><Relationship Id="rId178" Type="http://schemas.openxmlformats.org/officeDocument/2006/relationships/oleObject" Target="embeddings/oleObject98.bin"/><Relationship Id="rId177" Type="http://schemas.openxmlformats.org/officeDocument/2006/relationships/oleObject" Target="embeddings/oleObject97.bin"/><Relationship Id="rId176" Type="http://schemas.openxmlformats.org/officeDocument/2006/relationships/image" Target="media/image76.wmf"/><Relationship Id="rId175" Type="http://schemas.openxmlformats.org/officeDocument/2006/relationships/oleObject" Target="embeddings/oleObject96.bin"/><Relationship Id="rId174" Type="http://schemas.openxmlformats.org/officeDocument/2006/relationships/image" Target="media/image75.wmf"/><Relationship Id="rId173" Type="http://schemas.openxmlformats.org/officeDocument/2006/relationships/oleObject" Target="embeddings/oleObject95.bin"/><Relationship Id="rId172" Type="http://schemas.openxmlformats.org/officeDocument/2006/relationships/image" Target="media/image74.wmf"/><Relationship Id="rId171" Type="http://schemas.openxmlformats.org/officeDocument/2006/relationships/oleObject" Target="embeddings/oleObject94.bin"/><Relationship Id="rId170" Type="http://schemas.openxmlformats.org/officeDocument/2006/relationships/oleObject" Target="embeddings/oleObject93.bin"/><Relationship Id="rId17" Type="http://schemas.openxmlformats.org/officeDocument/2006/relationships/image" Target="media/image6.wmf"/><Relationship Id="rId169" Type="http://schemas.openxmlformats.org/officeDocument/2006/relationships/image" Target="media/image73.wmf"/><Relationship Id="rId168" Type="http://schemas.openxmlformats.org/officeDocument/2006/relationships/oleObject" Target="embeddings/oleObject92.bin"/><Relationship Id="rId167" Type="http://schemas.openxmlformats.org/officeDocument/2006/relationships/image" Target="media/image72.wmf"/><Relationship Id="rId166" Type="http://schemas.openxmlformats.org/officeDocument/2006/relationships/oleObject" Target="embeddings/oleObject91.bin"/><Relationship Id="rId165" Type="http://schemas.openxmlformats.org/officeDocument/2006/relationships/oleObject" Target="embeddings/oleObject90.bin"/><Relationship Id="rId164" Type="http://schemas.openxmlformats.org/officeDocument/2006/relationships/image" Target="media/image71.wmf"/><Relationship Id="rId163" Type="http://schemas.openxmlformats.org/officeDocument/2006/relationships/oleObject" Target="embeddings/oleObject89.bin"/><Relationship Id="rId162" Type="http://schemas.openxmlformats.org/officeDocument/2006/relationships/image" Target="media/image70.wmf"/><Relationship Id="rId161" Type="http://schemas.openxmlformats.org/officeDocument/2006/relationships/oleObject" Target="embeddings/oleObject88.bin"/><Relationship Id="rId160" Type="http://schemas.openxmlformats.org/officeDocument/2006/relationships/image" Target="media/image69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87.bin"/><Relationship Id="rId158" Type="http://schemas.openxmlformats.org/officeDocument/2006/relationships/image" Target="media/image68.wmf"/><Relationship Id="rId157" Type="http://schemas.openxmlformats.org/officeDocument/2006/relationships/oleObject" Target="embeddings/oleObject86.bin"/><Relationship Id="rId156" Type="http://schemas.openxmlformats.org/officeDocument/2006/relationships/image" Target="media/image67.wmf"/><Relationship Id="rId155" Type="http://schemas.openxmlformats.org/officeDocument/2006/relationships/oleObject" Target="embeddings/oleObject85.bin"/><Relationship Id="rId154" Type="http://schemas.openxmlformats.org/officeDocument/2006/relationships/image" Target="media/image66.wmf"/><Relationship Id="rId153" Type="http://schemas.openxmlformats.org/officeDocument/2006/relationships/oleObject" Target="embeddings/oleObject84.bin"/><Relationship Id="rId152" Type="http://schemas.openxmlformats.org/officeDocument/2006/relationships/image" Target="media/image65.wmf"/><Relationship Id="rId151" Type="http://schemas.openxmlformats.org/officeDocument/2006/relationships/oleObject" Target="embeddings/oleObject83.bin"/><Relationship Id="rId150" Type="http://schemas.openxmlformats.org/officeDocument/2006/relationships/image" Target="media/image64.wmf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82.bin"/><Relationship Id="rId148" Type="http://schemas.openxmlformats.org/officeDocument/2006/relationships/oleObject" Target="embeddings/oleObject81.bin"/><Relationship Id="rId147" Type="http://schemas.openxmlformats.org/officeDocument/2006/relationships/image" Target="media/image63.wmf"/><Relationship Id="rId146" Type="http://schemas.openxmlformats.org/officeDocument/2006/relationships/oleObject" Target="embeddings/oleObject80.bin"/><Relationship Id="rId145" Type="http://schemas.openxmlformats.org/officeDocument/2006/relationships/image" Target="media/image62.wmf"/><Relationship Id="rId144" Type="http://schemas.openxmlformats.org/officeDocument/2006/relationships/oleObject" Target="embeddings/oleObject79.bin"/><Relationship Id="rId143" Type="http://schemas.openxmlformats.org/officeDocument/2006/relationships/image" Target="media/image61.wmf"/><Relationship Id="rId142" Type="http://schemas.openxmlformats.org/officeDocument/2006/relationships/oleObject" Target="embeddings/oleObject78.bin"/><Relationship Id="rId141" Type="http://schemas.openxmlformats.org/officeDocument/2006/relationships/image" Target="media/image60.wmf"/><Relationship Id="rId140" Type="http://schemas.openxmlformats.org/officeDocument/2006/relationships/oleObject" Target="embeddings/oleObject77.bin"/><Relationship Id="rId14" Type="http://schemas.openxmlformats.org/officeDocument/2006/relationships/image" Target="media/image5.wmf"/><Relationship Id="rId139" Type="http://schemas.openxmlformats.org/officeDocument/2006/relationships/image" Target="media/image59.wmf"/><Relationship Id="rId138" Type="http://schemas.openxmlformats.org/officeDocument/2006/relationships/oleObject" Target="embeddings/oleObject76.bin"/><Relationship Id="rId137" Type="http://schemas.openxmlformats.org/officeDocument/2006/relationships/image" Target="media/image58.wmf"/><Relationship Id="rId136" Type="http://schemas.openxmlformats.org/officeDocument/2006/relationships/oleObject" Target="embeddings/oleObject75.bin"/><Relationship Id="rId135" Type="http://schemas.openxmlformats.org/officeDocument/2006/relationships/oleObject" Target="embeddings/oleObject74.bin"/><Relationship Id="rId134" Type="http://schemas.openxmlformats.org/officeDocument/2006/relationships/image" Target="media/image57.wmf"/><Relationship Id="rId133" Type="http://schemas.openxmlformats.org/officeDocument/2006/relationships/oleObject" Target="embeddings/oleObject73.bin"/><Relationship Id="rId132" Type="http://schemas.openxmlformats.org/officeDocument/2006/relationships/image" Target="media/image56.wmf"/><Relationship Id="rId131" Type="http://schemas.openxmlformats.org/officeDocument/2006/relationships/oleObject" Target="embeddings/oleObject72.bin"/><Relationship Id="rId130" Type="http://schemas.openxmlformats.org/officeDocument/2006/relationships/image" Target="media/image55.wmf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71.bin"/><Relationship Id="rId128" Type="http://schemas.openxmlformats.org/officeDocument/2006/relationships/image" Target="media/image54.wmf"/><Relationship Id="rId127" Type="http://schemas.openxmlformats.org/officeDocument/2006/relationships/oleObject" Target="embeddings/oleObject70.bin"/><Relationship Id="rId126" Type="http://schemas.openxmlformats.org/officeDocument/2006/relationships/image" Target="media/image53.wmf"/><Relationship Id="rId125" Type="http://schemas.openxmlformats.org/officeDocument/2006/relationships/oleObject" Target="embeddings/oleObject69.bin"/><Relationship Id="rId124" Type="http://schemas.openxmlformats.org/officeDocument/2006/relationships/image" Target="media/image52.wmf"/><Relationship Id="rId123" Type="http://schemas.openxmlformats.org/officeDocument/2006/relationships/oleObject" Target="embeddings/oleObject68.bin"/><Relationship Id="rId122" Type="http://schemas.openxmlformats.org/officeDocument/2006/relationships/image" Target="media/image51.wmf"/><Relationship Id="rId121" Type="http://schemas.openxmlformats.org/officeDocument/2006/relationships/oleObject" Target="embeddings/oleObject67.bin"/><Relationship Id="rId120" Type="http://schemas.openxmlformats.org/officeDocument/2006/relationships/image" Target="media/image50.wmf"/><Relationship Id="rId12" Type="http://schemas.openxmlformats.org/officeDocument/2006/relationships/image" Target="media/image4.wmf"/><Relationship Id="rId119" Type="http://schemas.openxmlformats.org/officeDocument/2006/relationships/oleObject" Target="embeddings/oleObject66.bin"/><Relationship Id="rId118" Type="http://schemas.openxmlformats.org/officeDocument/2006/relationships/image" Target="media/image49.wmf"/><Relationship Id="rId117" Type="http://schemas.openxmlformats.org/officeDocument/2006/relationships/oleObject" Target="embeddings/oleObject65.bin"/><Relationship Id="rId116" Type="http://schemas.openxmlformats.org/officeDocument/2006/relationships/oleObject" Target="embeddings/oleObject64.bin"/><Relationship Id="rId115" Type="http://schemas.openxmlformats.org/officeDocument/2006/relationships/image" Target="media/image48.wmf"/><Relationship Id="rId114" Type="http://schemas.openxmlformats.org/officeDocument/2006/relationships/oleObject" Target="embeddings/oleObject63.bin"/><Relationship Id="rId113" Type="http://schemas.openxmlformats.org/officeDocument/2006/relationships/image" Target="media/image47.wmf"/><Relationship Id="rId112" Type="http://schemas.openxmlformats.org/officeDocument/2006/relationships/oleObject" Target="embeddings/oleObject62.bin"/><Relationship Id="rId111" Type="http://schemas.openxmlformats.org/officeDocument/2006/relationships/image" Target="media/image46.wmf"/><Relationship Id="rId110" Type="http://schemas.openxmlformats.org/officeDocument/2006/relationships/oleObject" Target="embeddings/oleObject61.bin"/><Relationship Id="rId11" Type="http://schemas.openxmlformats.org/officeDocument/2006/relationships/oleObject" Target="embeddings/oleObject4.bin"/><Relationship Id="rId109" Type="http://schemas.openxmlformats.org/officeDocument/2006/relationships/image" Target="media/image45.wmf"/><Relationship Id="rId108" Type="http://schemas.openxmlformats.org/officeDocument/2006/relationships/oleObject" Target="embeddings/oleObject60.bin"/><Relationship Id="rId107" Type="http://schemas.openxmlformats.org/officeDocument/2006/relationships/image" Target="media/image44.wmf"/><Relationship Id="rId106" Type="http://schemas.openxmlformats.org/officeDocument/2006/relationships/oleObject" Target="embeddings/oleObject59.bin"/><Relationship Id="rId105" Type="http://schemas.openxmlformats.org/officeDocument/2006/relationships/image" Target="media/image43.wmf"/><Relationship Id="rId104" Type="http://schemas.openxmlformats.org/officeDocument/2006/relationships/oleObject" Target="embeddings/oleObject58.bin"/><Relationship Id="rId103" Type="http://schemas.openxmlformats.org/officeDocument/2006/relationships/image" Target="media/image42.wmf"/><Relationship Id="rId102" Type="http://schemas.openxmlformats.org/officeDocument/2006/relationships/oleObject" Target="embeddings/oleObject57.bin"/><Relationship Id="rId101" Type="http://schemas.openxmlformats.org/officeDocument/2006/relationships/image" Target="media/image41.wmf"/><Relationship Id="rId100" Type="http://schemas.openxmlformats.org/officeDocument/2006/relationships/oleObject" Target="embeddings/oleObject56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90</Characters>
  <Lines>1</Lines>
  <Paragraphs>1</Paragraphs>
  <TotalTime>9</TotalTime>
  <ScaleCrop>false</ScaleCrop>
  <LinksUpToDate>false</LinksUpToDate>
  <CharactersWithSpaces>104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2020-02-23T02:42:00Z</dcterms:created>
  <dc:creator>Sky</dc:creator>
  <cp:lastModifiedBy>Sky</cp:lastModifiedBy>
  <dcterms:modified xsi:type="dcterms:W3CDTF">2020-03-25T07:39:04Z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