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679C" w14:textId="66325F73" w:rsidR="00831EE0" w:rsidRDefault="000F7C8C" w:rsidP="000F7C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设A是数域P上的n阶矩阵，在P[x]中，</w:t>
      </w:r>
      <w:r w:rsidRPr="000F7C8C">
        <w:rPr>
          <w:position w:val="-12"/>
        </w:rPr>
        <w:object w:dxaOrig="1840" w:dyaOrig="360" w14:anchorId="41E18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5pt;height:17.95pt" o:ole="">
            <v:imagedata r:id="rId7" o:title=""/>
          </v:shape>
          <o:OLEObject Type="Embed" ProgID="Equation.DSMT4" ShapeID="_x0000_i1025" DrawAspect="Content" ObjectID="_1710761335" r:id="rId8"/>
        </w:object>
      </w:r>
      <w:r>
        <w:rPr>
          <w:rFonts w:hint="eastAsia"/>
        </w:rPr>
        <w:t>用</w:t>
      </w:r>
      <w:r w:rsidRPr="000F7C8C">
        <w:rPr>
          <w:position w:val="-12"/>
        </w:rPr>
        <w:object w:dxaOrig="940" w:dyaOrig="360" w14:anchorId="2FA17D3A">
          <v:shape id="_x0000_i1026" type="#_x0000_t75" style="width:46.9pt;height:17.95pt" o:ole="">
            <v:imagedata r:id="rId9" o:title=""/>
          </v:shape>
          <o:OLEObject Type="Embed" ProgID="Equation.DSMT4" ShapeID="_x0000_i1026" DrawAspect="Content" ObjectID="_1710761336" r:id="rId10"/>
        </w:object>
      </w:r>
      <w:r>
        <w:rPr>
          <w:rFonts w:hint="eastAsia"/>
        </w:rPr>
        <w:t>分别表示齐次线性方程组</w:t>
      </w:r>
      <w:r w:rsidRPr="000F7C8C">
        <w:rPr>
          <w:position w:val="-12"/>
        </w:rPr>
        <w:object w:dxaOrig="3519" w:dyaOrig="360" w14:anchorId="74DF512A">
          <v:shape id="_x0000_i1027" type="#_x0000_t75" style="width:176pt;height:17.95pt" o:ole="">
            <v:imagedata r:id="rId11" o:title=""/>
          </v:shape>
          <o:OLEObject Type="Embed" ProgID="Equation.DSMT4" ShapeID="_x0000_i1027" DrawAspect="Content" ObjectID="_1710761337" r:id="rId12"/>
        </w:object>
      </w:r>
      <w:r>
        <w:rPr>
          <w:rFonts w:hint="eastAsia"/>
        </w:rPr>
        <w:t>的解空间，证明：若</w:t>
      </w:r>
      <w:r w:rsidRPr="000F7C8C">
        <w:rPr>
          <w:position w:val="-12"/>
        </w:rPr>
        <w:object w:dxaOrig="1700" w:dyaOrig="360" w14:anchorId="1E66407D">
          <v:shape id="_x0000_i1028" type="#_x0000_t75" style="width:85.25pt;height:17.95pt" o:ole="">
            <v:imagedata r:id="rId13" o:title=""/>
          </v:shape>
          <o:OLEObject Type="Embed" ProgID="Equation.DSMT4" ShapeID="_x0000_i1028" DrawAspect="Content" ObjectID="_1710761338" r:id="rId14"/>
        </w:object>
      </w:r>
      <w:r>
        <w:rPr>
          <w:rFonts w:hint="eastAsia"/>
        </w:rPr>
        <w:t>那么</w:t>
      </w:r>
      <w:r w:rsidRPr="000F7C8C">
        <w:rPr>
          <w:position w:val="-12"/>
        </w:rPr>
        <w:object w:dxaOrig="1320" w:dyaOrig="360" w14:anchorId="44141733">
          <v:shape id="_x0000_i1029" type="#_x0000_t75" style="width:65.95pt;height:17.95pt" o:ole="">
            <v:imagedata r:id="rId15" o:title=""/>
          </v:shape>
          <o:OLEObject Type="Embed" ProgID="Equation.DSMT4" ShapeID="_x0000_i1029" DrawAspect="Content" ObjectID="_1710761339" r:id="rId16"/>
        </w:object>
      </w:r>
    </w:p>
    <w:p w14:paraId="3584BF0E" w14:textId="21D429A6" w:rsidR="000F7C8C" w:rsidRDefault="000F7C8C" w:rsidP="000F7C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0F7C8C">
        <w:rPr>
          <w:position w:val="-4"/>
        </w:rPr>
        <w:object w:dxaOrig="740" w:dyaOrig="300" w14:anchorId="38DFA3AF">
          <v:shape id="_x0000_i1030" type="#_x0000_t75" style="width:37.25pt;height:14.9pt" o:ole="">
            <v:imagedata r:id="rId17" o:title=""/>
          </v:shape>
          <o:OLEObject Type="Embed" ProgID="Equation.DSMT4" ShapeID="_x0000_i1030" DrawAspect="Content" ObjectID="_1710761340" r:id="rId18"/>
        </w:object>
      </w:r>
      <w:r>
        <w:rPr>
          <w:rFonts w:hint="eastAsia"/>
        </w:rPr>
        <w:t>为n元满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不定二次型，问</w:t>
      </w:r>
      <w:r w:rsidRPr="000F7C8C">
        <w:rPr>
          <w:position w:val="-4"/>
        </w:rPr>
        <w:object w:dxaOrig="320" w:dyaOrig="300" w14:anchorId="3549D94D">
          <v:shape id="_x0000_i1031" type="#_x0000_t75" style="width:16.3pt;height:14.9pt" o:ole="">
            <v:imagedata r:id="rId19" o:title=""/>
          </v:shape>
          <o:OLEObject Type="Embed" ProgID="Equation.DSMT4" ShapeID="_x0000_i1031" DrawAspect="Content" ObjectID="_1710761341" r:id="rId20"/>
        </w:object>
      </w:r>
      <w:r>
        <w:rPr>
          <w:rFonts w:hint="eastAsia"/>
        </w:rPr>
        <w:t>能否分解为两个子空间</w:t>
      </w:r>
      <w:r w:rsidRPr="000F7C8C">
        <w:rPr>
          <w:position w:val="-12"/>
        </w:rPr>
        <w:object w:dxaOrig="540" w:dyaOrig="360" w14:anchorId="2BD84C78">
          <v:shape id="_x0000_i1032" type="#_x0000_t75" style="width:27.05pt;height:17.95pt" o:ole="">
            <v:imagedata r:id="rId21" o:title=""/>
          </v:shape>
          <o:OLEObject Type="Embed" ProgID="Equation.DSMT4" ShapeID="_x0000_i1032" DrawAspect="Content" ObjectID="_1710761342" r:id="rId22"/>
        </w:object>
      </w:r>
      <w:r>
        <w:rPr>
          <w:rFonts w:hint="eastAsia"/>
        </w:rPr>
        <w:t>的直和，使得</w:t>
      </w:r>
    </w:p>
    <w:p w14:paraId="634E80CC" w14:textId="24FF03FB" w:rsidR="000F7C8C" w:rsidRDefault="000F7C8C" w:rsidP="000F7C8C">
      <w:pPr>
        <w:pStyle w:val="a7"/>
        <w:ind w:left="360" w:firstLineChars="0" w:firstLine="0"/>
      </w:pPr>
      <w:r w:rsidRPr="000F7C8C">
        <w:rPr>
          <w:position w:val="-12"/>
        </w:rPr>
        <w:object w:dxaOrig="1620" w:dyaOrig="360" w14:anchorId="0E9C8535">
          <v:shape id="_x0000_i1033" type="#_x0000_t75" style="width:81.1pt;height:17.95pt" o:ole="">
            <v:imagedata r:id="rId23" o:title=""/>
          </v:shape>
          <o:OLEObject Type="Embed" ProgID="Equation.DSMT4" ShapeID="_x0000_i1033" DrawAspect="Content" ObjectID="_1710761343" r:id="rId24"/>
        </w:object>
      </w:r>
      <w:r>
        <w:rPr>
          <w:rFonts w:hint="eastAsia"/>
        </w:rPr>
        <w:t>有</w:t>
      </w:r>
      <w:r w:rsidRPr="000F7C8C">
        <w:rPr>
          <w:position w:val="-12"/>
        </w:rPr>
        <w:object w:dxaOrig="2220" w:dyaOrig="380" w14:anchorId="68DD6DB4">
          <v:shape id="_x0000_i1034" type="#_x0000_t75" style="width:110.9pt;height:19.05pt" o:ole="">
            <v:imagedata r:id="rId25" o:title=""/>
          </v:shape>
          <o:OLEObject Type="Embed" ProgID="Equation.DSMT4" ShapeID="_x0000_i1034" DrawAspect="Content" ObjectID="_1710761344" r:id="rId26"/>
        </w:object>
      </w:r>
      <w:r>
        <w:rPr>
          <w:rFonts w:hint="eastAsia"/>
        </w:rPr>
        <w:t>若可以，求</w:t>
      </w:r>
      <w:r w:rsidRPr="000F7C8C">
        <w:rPr>
          <w:position w:val="-12"/>
        </w:rPr>
        <w:object w:dxaOrig="240" w:dyaOrig="360" w14:anchorId="069A5BC7">
          <v:shape id="_x0000_i1035" type="#_x0000_t75" style="width:12.15pt;height:17.95pt" o:ole="">
            <v:imagedata r:id="rId27" o:title=""/>
          </v:shape>
          <o:OLEObject Type="Embed" ProgID="Equation.DSMT4" ShapeID="_x0000_i1035" DrawAspect="Content" ObjectID="_1710761345" r:id="rId28"/>
        </w:object>
      </w:r>
      <w:r>
        <w:rPr>
          <w:rFonts w:hint="eastAsia"/>
        </w:rPr>
        <w:t>的维数。这样的分解唯一么？</w:t>
      </w:r>
    </w:p>
    <w:p w14:paraId="664868EE" w14:textId="1811BE9B" w:rsidR="00994389" w:rsidRDefault="00994389" w:rsidP="009943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 w:rsidRPr="00994389">
        <w:rPr>
          <w:position w:val="-10"/>
        </w:rPr>
        <w:object w:dxaOrig="940" w:dyaOrig="360" w14:anchorId="3F5C91C6">
          <v:shape id="_x0000_i1036" type="#_x0000_t75" style="width:46.9pt;height:17.95pt" o:ole="">
            <v:imagedata r:id="rId29" o:title=""/>
          </v:shape>
          <o:OLEObject Type="Embed" ProgID="Equation.DSMT4" ShapeID="_x0000_i1036" DrawAspect="Content" ObjectID="_1710761346" r:id="rId30"/>
        </w:object>
      </w:r>
      <w:r>
        <w:rPr>
          <w:rFonts w:hint="eastAsia"/>
        </w:rPr>
        <w:t>证明：A为幂等矩阵</w:t>
      </w:r>
      <w:r w:rsidRPr="00994389">
        <w:rPr>
          <w:position w:val="-10"/>
        </w:rPr>
        <w:object w:dxaOrig="2360" w:dyaOrig="320" w14:anchorId="55BD19CC">
          <v:shape id="_x0000_i1037" type="#_x0000_t75" style="width:118.05pt;height:16.3pt" o:ole="">
            <v:imagedata r:id="rId31" o:title=""/>
          </v:shape>
          <o:OLEObject Type="Embed" ProgID="Equation.DSMT4" ShapeID="_x0000_i1037" DrawAspect="Content" ObjectID="_1710761347" r:id="rId32"/>
        </w:object>
      </w:r>
    </w:p>
    <w:p w14:paraId="051DECF5" w14:textId="77777777" w:rsidR="00184444" w:rsidRDefault="00994389" w:rsidP="009943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994389">
        <w:rPr>
          <w:position w:val="-12"/>
        </w:rPr>
        <w:object w:dxaOrig="240" w:dyaOrig="360" w14:anchorId="1E347571">
          <v:shape id="_x0000_i1038" type="#_x0000_t75" style="width:12.15pt;height:17.95pt" o:ole="">
            <v:imagedata r:id="rId33" o:title=""/>
          </v:shape>
          <o:OLEObject Type="Embed" ProgID="Equation.DSMT4" ShapeID="_x0000_i1038" DrawAspect="Content" ObjectID="_1710761348" r:id="rId34"/>
        </w:object>
      </w:r>
      <w:r>
        <w:rPr>
          <w:rFonts w:hint="eastAsia"/>
        </w:rPr>
        <w:t>是实数域上方程组</w:t>
      </w:r>
      <w:r w:rsidRPr="00994389">
        <w:rPr>
          <w:position w:val="-68"/>
        </w:rPr>
        <w:object w:dxaOrig="2820" w:dyaOrig="1480" w14:anchorId="33EFB266">
          <v:shape id="_x0000_i1039" type="#_x0000_t75" style="width:140.95pt;height:73.95pt" o:ole="">
            <v:imagedata r:id="rId35" o:title=""/>
          </v:shape>
          <o:OLEObject Type="Embed" ProgID="Equation.DSMT4" ShapeID="_x0000_i1039" DrawAspect="Content" ObjectID="_1710761349" r:id="rId36"/>
        </w:object>
      </w:r>
    </w:p>
    <w:p w14:paraId="7BC9F86D" w14:textId="4AD87008" w:rsidR="00994389" w:rsidRDefault="00994389" w:rsidP="00184444">
      <w:pPr>
        <w:pStyle w:val="a7"/>
        <w:ind w:left="360" w:firstLineChars="0" w:firstLine="0"/>
      </w:pPr>
      <w:r>
        <w:rPr>
          <w:rFonts w:hint="eastAsia"/>
        </w:rPr>
        <w:t>的解空间</w:t>
      </w:r>
      <w:r w:rsidR="00184444">
        <w:rPr>
          <w:rFonts w:hint="eastAsia"/>
        </w:rPr>
        <w:t>。再令</w:t>
      </w:r>
      <w:r w:rsidR="00184444" w:rsidRPr="00994389">
        <w:rPr>
          <w:position w:val="-68"/>
        </w:rPr>
        <w:object w:dxaOrig="2120" w:dyaOrig="1480" w14:anchorId="5308EE96">
          <v:shape id="_x0000_i1040" type="#_x0000_t75" style="width:106.2pt;height:73.95pt" o:ole="">
            <v:imagedata r:id="rId37" o:title=""/>
          </v:shape>
          <o:OLEObject Type="Embed" ProgID="Equation.DSMT4" ShapeID="_x0000_i1040" DrawAspect="Content" ObjectID="_1710761350" r:id="rId38"/>
        </w:object>
      </w:r>
      <w:r w:rsidR="00184444">
        <w:rPr>
          <w:rFonts w:hint="eastAsia"/>
        </w:rPr>
        <w:t>，</w:t>
      </w:r>
      <w:r w:rsidR="00F13E2C" w:rsidRPr="00184444">
        <w:rPr>
          <w:position w:val="-12"/>
        </w:rPr>
        <w:object w:dxaOrig="2360" w:dyaOrig="380" w14:anchorId="5BB78D6D">
          <v:shape id="_x0000_i1041" type="#_x0000_t75" style="width:118.05pt;height:19.05pt" o:ole="">
            <v:imagedata r:id="rId39" o:title=""/>
          </v:shape>
          <o:OLEObject Type="Embed" ProgID="Equation.DSMT4" ShapeID="_x0000_i1041" DrawAspect="Content" ObjectID="_1710761351" r:id="rId40"/>
        </w:object>
      </w:r>
    </w:p>
    <w:p w14:paraId="78A1EE80" w14:textId="6BD094F5" w:rsidR="00184444" w:rsidRDefault="00184444" w:rsidP="00184444">
      <w:pPr>
        <w:pStyle w:val="a7"/>
        <w:ind w:left="360" w:firstLineChars="0" w:firstLine="0"/>
      </w:pPr>
      <w:r>
        <w:rPr>
          <w:rFonts w:hint="eastAsia"/>
        </w:rPr>
        <w:t>证明：</w:t>
      </w:r>
      <w:r w:rsidRPr="00184444">
        <w:rPr>
          <w:position w:val="-12"/>
        </w:rPr>
        <w:object w:dxaOrig="1280" w:dyaOrig="380" w14:anchorId="3FDE1E26">
          <v:shape id="_x0000_i1042" type="#_x0000_t75" style="width:64pt;height:19.05pt" o:ole="">
            <v:imagedata r:id="rId41" o:title=""/>
          </v:shape>
          <o:OLEObject Type="Embed" ProgID="Equation.DSMT4" ShapeID="_x0000_i1042" DrawAspect="Content" ObjectID="_1710761352" r:id="rId42"/>
        </w:object>
      </w:r>
    </w:p>
    <w:p w14:paraId="3BEF7450" w14:textId="294015E4" w:rsidR="00E0025C" w:rsidRDefault="00E0025C" w:rsidP="00E002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E0025C">
        <w:rPr>
          <w:position w:val="-12"/>
        </w:rPr>
        <w:object w:dxaOrig="5140" w:dyaOrig="380" w14:anchorId="17A5C316">
          <v:shape id="_x0000_i1043" type="#_x0000_t75" style="width:257.1pt;height:19.05pt" o:ole="">
            <v:imagedata r:id="rId43" o:title=""/>
          </v:shape>
          <o:OLEObject Type="Embed" ProgID="Equation.DSMT4" ShapeID="_x0000_i1043" DrawAspect="Content" ObjectID="_1710761353" r:id="rId44"/>
        </w:object>
      </w:r>
    </w:p>
    <w:p w14:paraId="1A949B54" w14:textId="6D22022A" w:rsidR="00E0025C" w:rsidRDefault="00E0025C" w:rsidP="00E002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证明：</w:t>
      </w:r>
      <w:r w:rsidRPr="00E0025C">
        <w:rPr>
          <w:position w:val="-12"/>
        </w:rPr>
        <w:object w:dxaOrig="540" w:dyaOrig="360" w14:anchorId="2D302B81">
          <v:shape id="_x0000_i1044" type="#_x0000_t75" style="width:27.05pt;height:17.95pt" o:ole="">
            <v:imagedata r:id="rId45" o:title=""/>
          </v:shape>
          <o:OLEObject Type="Embed" ProgID="Equation.DSMT4" ShapeID="_x0000_i1044" DrawAspect="Content" ObjectID="_1710761354" r:id="rId46"/>
        </w:object>
      </w:r>
      <w:r>
        <w:rPr>
          <w:rFonts w:hint="eastAsia"/>
        </w:rPr>
        <w:t>均是</w:t>
      </w:r>
      <w:r w:rsidRPr="00E0025C">
        <w:rPr>
          <w:position w:val="-4"/>
        </w:rPr>
        <w:object w:dxaOrig="320" w:dyaOrig="300" w14:anchorId="3BAA40E6">
          <v:shape id="_x0000_i1045" type="#_x0000_t75" style="width:16.3pt;height:14.9pt" o:ole="">
            <v:imagedata r:id="rId47" o:title=""/>
          </v:shape>
          <o:OLEObject Type="Embed" ProgID="Equation.DSMT4" ShapeID="_x0000_i1045" DrawAspect="Content" ObjectID="_1710761355" r:id="rId48"/>
        </w:object>
      </w:r>
      <w:r>
        <w:rPr>
          <w:rFonts w:hint="eastAsia"/>
        </w:rPr>
        <w:t>的子空间；</w:t>
      </w:r>
    </w:p>
    <w:p w14:paraId="17EFFF4E" w14:textId="51DB53E3" w:rsidR="00E0025C" w:rsidRDefault="00E0025C" w:rsidP="00E002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若A为幂等矩阵，证明：</w:t>
      </w:r>
      <w:r w:rsidRPr="00E0025C">
        <w:rPr>
          <w:position w:val="-12"/>
        </w:rPr>
        <w:object w:dxaOrig="1219" w:dyaOrig="380" w14:anchorId="75AB87A5">
          <v:shape id="_x0000_i1046" type="#_x0000_t75" style="width:61.25pt;height:19.05pt" o:ole="">
            <v:imagedata r:id="rId49" o:title=""/>
          </v:shape>
          <o:OLEObject Type="Embed" ProgID="Equation.DSMT4" ShapeID="_x0000_i1046" DrawAspect="Content" ObjectID="_1710761356" r:id="rId50"/>
        </w:object>
      </w:r>
    </w:p>
    <w:p w14:paraId="1F312211" w14:textId="35FF0F6C" w:rsidR="00184444" w:rsidRDefault="00184444" w:rsidP="001844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184444">
        <w:rPr>
          <w:position w:val="-12"/>
        </w:rPr>
        <w:object w:dxaOrig="5980" w:dyaOrig="360" w14:anchorId="4D42811B">
          <v:shape id="_x0000_i1047" type="#_x0000_t75" style="width:299.05pt;height:17.95pt" o:ole="">
            <v:imagedata r:id="rId51" o:title=""/>
          </v:shape>
          <o:OLEObject Type="Embed" ProgID="Equation.DSMT4" ShapeID="_x0000_i1047" DrawAspect="Content" ObjectID="_1710761357" r:id="rId52"/>
        </w:object>
      </w:r>
    </w:p>
    <w:p w14:paraId="14FF728F" w14:textId="5E45261E" w:rsidR="00184444" w:rsidRDefault="00184444" w:rsidP="001844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证明：</w:t>
      </w:r>
      <w:r w:rsidRPr="00184444">
        <w:rPr>
          <w:position w:val="-12"/>
        </w:rPr>
        <w:object w:dxaOrig="540" w:dyaOrig="360" w14:anchorId="741C67BA">
          <v:shape id="_x0000_i1048" type="#_x0000_t75" style="width:27.05pt;height:17.95pt" o:ole="">
            <v:imagedata r:id="rId53" o:title=""/>
          </v:shape>
          <o:OLEObject Type="Embed" ProgID="Equation.DSMT4" ShapeID="_x0000_i1048" DrawAspect="Content" ObjectID="_1710761358" r:id="rId54"/>
        </w:object>
      </w:r>
      <w:r>
        <w:rPr>
          <w:rFonts w:hint="eastAsia"/>
        </w:rPr>
        <w:t>是V的子空间；</w:t>
      </w:r>
    </w:p>
    <w:p w14:paraId="552DEF60" w14:textId="203CAB33" w:rsidR="00184444" w:rsidRDefault="00184444" w:rsidP="001844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 w:rsidRPr="00184444">
        <w:rPr>
          <w:position w:val="-12"/>
        </w:rPr>
        <w:object w:dxaOrig="1020" w:dyaOrig="360" w14:anchorId="5832CEB9">
          <v:shape id="_x0000_i1049" type="#_x0000_t75" style="width:51.05pt;height:17.95pt" o:ole="">
            <v:imagedata r:id="rId55" o:title=""/>
          </v:shape>
          <o:OLEObject Type="Embed" ProgID="Equation.DSMT4" ShapeID="_x0000_i1049" DrawAspect="Content" ObjectID="_1710761359" r:id="rId56"/>
        </w:object>
      </w:r>
      <w:r>
        <w:rPr>
          <w:rFonts w:hint="eastAsia"/>
        </w:rPr>
        <w:t>的一组基及维数；</w:t>
      </w:r>
    </w:p>
    <w:p w14:paraId="4D2E64CA" w14:textId="0207DEA4" w:rsidR="00184444" w:rsidRDefault="00184444" w:rsidP="001844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 w:rsidRPr="00184444">
        <w:rPr>
          <w:position w:val="-12"/>
        </w:rPr>
        <w:object w:dxaOrig="660" w:dyaOrig="360" w14:anchorId="58C9D464">
          <v:shape id="_x0000_i1050" type="#_x0000_t75" style="width:33.1pt;height:17.95pt" o:ole="">
            <v:imagedata r:id="rId57" o:title=""/>
          </v:shape>
          <o:OLEObject Type="Embed" ProgID="Equation.DSMT4" ShapeID="_x0000_i1050" DrawAspect="Content" ObjectID="_1710761360" r:id="rId58"/>
        </w:object>
      </w:r>
      <w:r>
        <w:rPr>
          <w:rFonts w:hint="eastAsia"/>
        </w:rPr>
        <w:t>的一组基及维数；</w:t>
      </w:r>
    </w:p>
    <w:p w14:paraId="02F4E770" w14:textId="29206D15" w:rsidR="00184444" w:rsidRDefault="00184444" w:rsidP="001844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 w:rsidRPr="00184444">
        <w:rPr>
          <w:position w:val="-12"/>
        </w:rPr>
        <w:object w:dxaOrig="680" w:dyaOrig="360" w14:anchorId="0AC70F94">
          <v:shape id="_x0000_i1051" type="#_x0000_t75" style="width:34.2pt;height:17.95pt" o:ole="">
            <v:imagedata r:id="rId59" o:title=""/>
          </v:shape>
          <o:OLEObject Type="Embed" ProgID="Equation.DSMT4" ShapeID="_x0000_i1051" DrawAspect="Content" ObjectID="_1710761361" r:id="rId60"/>
        </w:object>
      </w:r>
      <w:r>
        <w:rPr>
          <w:rFonts w:hint="eastAsia"/>
        </w:rPr>
        <w:t>的一组基及维数。</w:t>
      </w:r>
    </w:p>
    <w:p w14:paraId="5C058ECD" w14:textId="162154FF" w:rsidR="00184444" w:rsidRDefault="00190D64" w:rsidP="001844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190D64">
        <w:rPr>
          <w:position w:val="-10"/>
        </w:rPr>
        <w:object w:dxaOrig="760" w:dyaOrig="320" w14:anchorId="38A12AB8">
          <v:shape id="_x0000_i1052" type="#_x0000_t75" style="width:37.8pt;height:16.3pt" o:ole="">
            <v:imagedata r:id="rId61" o:title=""/>
          </v:shape>
          <o:OLEObject Type="Embed" ProgID="Equation.DSMT4" ShapeID="_x0000_i1052" DrawAspect="Content" ObjectID="_1710761362" r:id="rId62"/>
        </w:object>
      </w:r>
      <w:r>
        <w:rPr>
          <w:rFonts w:hint="eastAsia"/>
        </w:rPr>
        <w:t>是线性空间V的三个子空间，满足</w:t>
      </w:r>
      <w:r w:rsidRPr="00190D64">
        <w:rPr>
          <w:position w:val="-46"/>
        </w:rPr>
        <w:object w:dxaOrig="1680" w:dyaOrig="1040" w14:anchorId="70740DEE">
          <v:shape id="_x0000_i1053" type="#_x0000_t75" style="width:84.15pt;height:52.15pt" o:ole="">
            <v:imagedata r:id="rId63" o:title=""/>
          </v:shape>
          <o:OLEObject Type="Embed" ProgID="Equation.DSMT4" ShapeID="_x0000_i1053" DrawAspect="Content" ObjectID="_1710761363" r:id="rId64"/>
        </w:object>
      </w:r>
    </w:p>
    <w:p w14:paraId="17C67B3A" w14:textId="73A26DA8" w:rsidR="00190D64" w:rsidRDefault="00190D64" w:rsidP="00190D64">
      <w:pPr>
        <w:pStyle w:val="a7"/>
        <w:ind w:left="360" w:firstLineChars="0" w:firstLine="0"/>
      </w:pPr>
      <w:r>
        <w:rPr>
          <w:rFonts w:hint="eastAsia"/>
        </w:rPr>
        <w:lastRenderedPageBreak/>
        <w:t>证明：</w:t>
      </w:r>
      <w:r w:rsidRPr="00190D64">
        <w:rPr>
          <w:position w:val="-6"/>
        </w:rPr>
        <w:object w:dxaOrig="720" w:dyaOrig="279" w14:anchorId="769EF102">
          <v:shape id="_x0000_i1054" type="#_x0000_t75" style="width:36.15pt;height:13.8pt" o:ole="">
            <v:imagedata r:id="rId65" o:title=""/>
          </v:shape>
          <o:OLEObject Type="Embed" ProgID="Equation.DSMT4" ShapeID="_x0000_i1054" DrawAspect="Content" ObjectID="_1710761364" r:id="rId66"/>
        </w:object>
      </w:r>
    </w:p>
    <w:p w14:paraId="3955CBDB" w14:textId="20E23900" w:rsidR="00190D64" w:rsidRDefault="00190D64" w:rsidP="00190D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190D64">
        <w:rPr>
          <w:position w:val="-10"/>
        </w:rPr>
        <w:object w:dxaOrig="940" w:dyaOrig="480" w14:anchorId="2B41C6E0">
          <v:shape id="_x0000_i1055" type="#_x0000_t75" style="width:46.9pt;height:24pt" o:ole="">
            <v:imagedata r:id="rId67" o:title=""/>
          </v:shape>
          <o:OLEObject Type="Embed" ProgID="Equation.DSMT4" ShapeID="_x0000_i1055" DrawAspect="Content" ObjectID="_1710761365" r:id="rId68"/>
        </w:object>
      </w:r>
      <w:r>
        <w:rPr>
          <w:rFonts w:hint="eastAsia"/>
        </w:rPr>
        <w:t>是</w:t>
      </w:r>
      <w:r w:rsidRPr="00190D64">
        <w:rPr>
          <w:position w:val="-6"/>
        </w:rPr>
        <w:object w:dxaOrig="240" w:dyaOrig="279" w14:anchorId="7CD241F7">
          <v:shape id="_x0000_i1056" type="#_x0000_t75" style="width:12.15pt;height:13.8pt" o:ole="">
            <v:imagedata r:id="rId69" o:title=""/>
          </v:shape>
          <o:OLEObject Type="Embed" ProgID="Equation.DSMT4" ShapeID="_x0000_i1056" DrawAspect="Content" ObjectID="_1710761366" r:id="rId70"/>
        </w:object>
      </w:r>
      <w:r>
        <w:rPr>
          <w:rFonts w:hint="eastAsia"/>
        </w:rPr>
        <w:t>的子空间，令</w:t>
      </w:r>
      <w:r w:rsidRPr="00190D64">
        <w:rPr>
          <w:position w:val="-10"/>
        </w:rPr>
        <w:object w:dxaOrig="2340" w:dyaOrig="320" w14:anchorId="1ED78545">
          <v:shape id="_x0000_i1057" type="#_x0000_t75" style="width:116.95pt;height:16.3pt" o:ole="">
            <v:imagedata r:id="rId71" o:title=""/>
          </v:shape>
          <o:OLEObject Type="Embed" ProgID="Equation.DSMT4" ShapeID="_x0000_i1057" DrawAspect="Content" ObjectID="_1710761367" r:id="rId72"/>
        </w:object>
      </w:r>
      <w:r>
        <w:rPr>
          <w:rFonts w:hint="eastAsia"/>
        </w:rPr>
        <w:t>证明：</w:t>
      </w:r>
      <w:r w:rsidRPr="00190D64">
        <w:rPr>
          <w:position w:val="-10"/>
        </w:rPr>
        <w:object w:dxaOrig="620" w:dyaOrig="320" w14:anchorId="3700BCDA">
          <v:shape id="_x0000_i1058" type="#_x0000_t75" style="width:31.15pt;height:16.3pt" o:ole="">
            <v:imagedata r:id="rId73" o:title=""/>
          </v:shape>
          <o:OLEObject Type="Embed" ProgID="Equation.DSMT4" ShapeID="_x0000_i1058" DrawAspect="Content" ObjectID="_1710761368" r:id="rId74"/>
        </w:object>
      </w:r>
      <w:r>
        <w:rPr>
          <w:rFonts w:hint="eastAsia"/>
        </w:rPr>
        <w:t>是</w:t>
      </w:r>
      <w:r w:rsidRPr="00190D64">
        <w:rPr>
          <w:position w:val="-6"/>
        </w:rPr>
        <w:object w:dxaOrig="260" w:dyaOrig="320" w14:anchorId="7BA6AA81">
          <v:shape id="_x0000_i1059" type="#_x0000_t75" style="width:13.25pt;height:16.3pt" o:ole="">
            <v:imagedata r:id="rId75" o:title=""/>
          </v:shape>
          <o:OLEObject Type="Embed" ProgID="Equation.DSMT4" ShapeID="_x0000_i1059" DrawAspect="Content" ObjectID="_1710761369" r:id="rId76"/>
        </w:object>
      </w:r>
      <w:r>
        <w:rPr>
          <w:rFonts w:hint="eastAsia"/>
        </w:rPr>
        <w:t>的子空间，且</w:t>
      </w:r>
      <w:r w:rsidRPr="00190D64">
        <w:rPr>
          <w:position w:val="-10"/>
        </w:rPr>
        <w:object w:dxaOrig="1120" w:dyaOrig="320" w14:anchorId="59E7F67A">
          <v:shape id="_x0000_i1060" type="#_x0000_t75" style="width:56pt;height:16.3pt" o:ole="">
            <v:imagedata r:id="rId77" o:title=""/>
          </v:shape>
          <o:OLEObject Type="Embed" ProgID="Equation.DSMT4" ShapeID="_x0000_i1060" DrawAspect="Content" ObjectID="_1710761370" r:id="rId78"/>
        </w:object>
      </w:r>
    </w:p>
    <w:p w14:paraId="21B16661" w14:textId="15EB53B7" w:rsidR="00190D64" w:rsidRDefault="00190D64" w:rsidP="00190D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190D64">
        <w:rPr>
          <w:position w:val="-10"/>
        </w:rPr>
        <w:object w:dxaOrig="800" w:dyaOrig="360" w14:anchorId="09681694">
          <v:shape id="_x0000_i1061" type="#_x0000_t75" style="width:40.3pt;height:17.95pt" o:ole="">
            <v:imagedata r:id="rId79" o:title=""/>
          </v:shape>
          <o:OLEObject Type="Embed" ProgID="Equation.DSMT4" ShapeID="_x0000_i1061" DrawAspect="Content" ObjectID="_1710761371" r:id="rId80"/>
        </w:object>
      </w:r>
      <w:r>
        <w:rPr>
          <w:rFonts w:hint="eastAsia"/>
        </w:rPr>
        <w:t>在V中定义</w:t>
      </w:r>
      <w:r w:rsidR="0037286A">
        <w:rPr>
          <w:rFonts w:hint="eastAsia"/>
        </w:rPr>
        <w:t>加法运算</w:t>
      </w:r>
      <w:r w:rsidRPr="00190D64">
        <w:rPr>
          <w:position w:val="-12"/>
        </w:rPr>
        <w:object w:dxaOrig="3900" w:dyaOrig="360" w14:anchorId="12560218">
          <v:shape id="_x0000_i1062" type="#_x0000_t75" style="width:195.05pt;height:17.95pt" o:ole="">
            <v:imagedata r:id="rId81" o:title=""/>
          </v:shape>
          <o:OLEObject Type="Embed" ProgID="Equation.DSMT4" ShapeID="_x0000_i1062" DrawAspect="Content" ObjectID="_1710761372" r:id="rId82"/>
        </w:object>
      </w:r>
      <w:r>
        <w:rPr>
          <w:rFonts w:hint="eastAsia"/>
        </w:rPr>
        <w:t>，</w:t>
      </w:r>
    </w:p>
    <w:p w14:paraId="2843E2DE" w14:textId="3752298E" w:rsidR="0037286A" w:rsidRDefault="0037286A" w:rsidP="0037286A">
      <w:pPr>
        <w:pStyle w:val="a7"/>
        <w:ind w:left="360" w:firstLineChars="0" w:firstLine="0"/>
      </w:pPr>
      <w:r>
        <w:rPr>
          <w:rFonts w:hint="eastAsia"/>
        </w:rPr>
        <w:t>和数乘运算</w:t>
      </w:r>
      <w:r w:rsidRPr="0037286A">
        <w:rPr>
          <w:position w:val="-24"/>
        </w:rPr>
        <w:object w:dxaOrig="4000" w:dyaOrig="620" w14:anchorId="7CACD6A9">
          <v:shape id="_x0000_i1063" type="#_x0000_t75" style="width:200pt;height:31.15pt" o:ole="">
            <v:imagedata r:id="rId83" o:title=""/>
          </v:shape>
          <o:OLEObject Type="Embed" ProgID="Equation.DSMT4" ShapeID="_x0000_i1063" DrawAspect="Content" ObjectID="_1710761373" r:id="rId84"/>
        </w:object>
      </w:r>
    </w:p>
    <w:p w14:paraId="6610EDC6" w14:textId="13875926" w:rsidR="0037286A" w:rsidRDefault="0037286A" w:rsidP="0037286A">
      <w:pPr>
        <w:pStyle w:val="a7"/>
        <w:ind w:left="360" w:firstLineChars="0" w:firstLine="0"/>
      </w:pPr>
      <w:r>
        <w:rPr>
          <w:rFonts w:hint="eastAsia"/>
        </w:rPr>
        <w:t>则V为R上的线性空间。将C看成R上的线性空间，问C与V是否同构？若同构，给出它们间的一个同构映射，并加以证明。</w:t>
      </w:r>
    </w:p>
    <w:p w14:paraId="4A73CE83" w14:textId="67038F32" w:rsidR="0037286A" w:rsidRDefault="0037286A" w:rsidP="003728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37286A">
        <w:rPr>
          <w:position w:val="-30"/>
        </w:rPr>
        <w:object w:dxaOrig="3820" w:dyaOrig="720" w14:anchorId="05EEAC2E">
          <v:shape id="_x0000_i1064" type="#_x0000_t75" style="width:190.9pt;height:36.15pt" o:ole="">
            <v:imagedata r:id="rId85" o:title=""/>
          </v:shape>
          <o:OLEObject Type="Embed" ProgID="Equation.DSMT4" ShapeID="_x0000_i1064" DrawAspect="Content" ObjectID="_1710761374" r:id="rId86"/>
        </w:object>
      </w:r>
      <w:r w:rsidR="0058053F">
        <w:rPr>
          <w:rFonts w:hint="eastAsia"/>
        </w:rPr>
        <w:t>易知V关于矩阵的加法和数乘运算构成R上的</w:t>
      </w:r>
      <w:proofErr w:type="gramStart"/>
      <w:r w:rsidR="0058053F">
        <w:rPr>
          <w:rFonts w:hint="eastAsia"/>
        </w:rPr>
        <w:t>一</w:t>
      </w:r>
      <w:proofErr w:type="gramEnd"/>
      <w:r w:rsidR="0058053F">
        <w:rPr>
          <w:rFonts w:hint="eastAsia"/>
        </w:rPr>
        <w:t>线性空间，证明：V与C（作为R上的线性空间）同构，并给出一个同构映射。</w:t>
      </w:r>
    </w:p>
    <w:p w14:paraId="33614998" w14:textId="587B8CED" w:rsidR="0037286A" w:rsidRDefault="0037286A" w:rsidP="003728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37286A">
        <w:rPr>
          <w:position w:val="-12"/>
        </w:rPr>
        <w:object w:dxaOrig="5340" w:dyaOrig="380" w14:anchorId="29A9866E">
          <v:shape id="_x0000_i1065" type="#_x0000_t75" style="width:267.05pt;height:19.05pt" o:ole="">
            <v:imagedata r:id="rId87" o:title=""/>
          </v:shape>
          <o:OLEObject Type="Embed" ProgID="Equation.DSMT4" ShapeID="_x0000_i1065" DrawAspect="Content" ObjectID="_1710761375" r:id="rId88"/>
        </w:object>
      </w:r>
      <w:r>
        <w:rPr>
          <w:rFonts w:hint="eastAsia"/>
        </w:rPr>
        <w:t>，求W的一个余子空间。</w:t>
      </w:r>
    </w:p>
    <w:p w14:paraId="16DA3FDC" w14:textId="754AA580" w:rsidR="0037286A" w:rsidRDefault="0037286A" w:rsidP="003728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设W为数域P上</w:t>
      </w:r>
      <w:r>
        <w:t>n</w:t>
      </w:r>
      <w:r>
        <w:rPr>
          <w:rFonts w:hint="eastAsia"/>
        </w:rPr>
        <w:t>维线性空间V的一个非平凡子空间，证明：W在V中有不止一个余子空间。</w:t>
      </w:r>
    </w:p>
    <w:p w14:paraId="4BBC2279" w14:textId="3C92E16F" w:rsidR="0089624A" w:rsidRDefault="0089624A" w:rsidP="003728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设A</w:t>
      </w:r>
      <w:r>
        <w:t xml:space="preserve"> </w:t>
      </w:r>
      <w:r>
        <w:rPr>
          <w:rFonts w:hint="eastAsia"/>
        </w:rPr>
        <w:t>为数域P上</w:t>
      </w:r>
      <w:r w:rsidR="007C7F97" w:rsidRPr="0089624A">
        <w:rPr>
          <w:position w:val="-6"/>
        </w:rPr>
        <w:object w:dxaOrig="520" w:dyaOrig="279" w14:anchorId="7A4C9DD4">
          <v:shape id="_x0000_i1075" type="#_x0000_t75" style="width:25.95pt;height:14.05pt" o:ole="">
            <v:imagedata r:id="rId89" o:title=""/>
          </v:shape>
          <o:OLEObject Type="Embed" ProgID="Equation.DSMT4" ShapeID="_x0000_i1075" DrawAspect="Content" ObjectID="_1710761376" r:id="rId90"/>
        </w:object>
      </w:r>
      <w:r>
        <w:rPr>
          <w:rFonts w:hint="eastAsia"/>
        </w:rPr>
        <w:t>矩阵，</w:t>
      </w:r>
      <w:r>
        <w:t>B</w:t>
      </w:r>
      <w:r>
        <w:rPr>
          <w:rFonts w:hint="eastAsia"/>
        </w:rPr>
        <w:t>为数域P上</w:t>
      </w:r>
      <w:r w:rsidR="007C7F97" w:rsidRPr="0089624A">
        <w:rPr>
          <w:position w:val="-6"/>
        </w:rPr>
        <w:object w:dxaOrig="460" w:dyaOrig="279" w14:anchorId="0597ABA6">
          <v:shape id="_x0000_i1077" type="#_x0000_t75" style="width:22.9pt;height:14.05pt" o:ole="">
            <v:imagedata r:id="rId91" o:title=""/>
          </v:shape>
          <o:OLEObject Type="Embed" ProgID="Equation.DSMT4" ShapeID="_x0000_i1077" DrawAspect="Content" ObjectID="_1710761377" r:id="rId92"/>
        </w:object>
      </w:r>
      <w:r>
        <w:rPr>
          <w:rFonts w:hint="eastAsia"/>
        </w:rPr>
        <w:t>矩阵，证明</w:t>
      </w:r>
      <w:r w:rsidR="007C7F97">
        <w:rPr>
          <w:rFonts w:hint="eastAsia"/>
        </w:rPr>
        <w:t>：</w:t>
      </w:r>
    </w:p>
    <w:p w14:paraId="3606FB5A" w14:textId="4CF610C0" w:rsidR="0089624A" w:rsidRDefault="0089624A" w:rsidP="0089624A">
      <w:pPr>
        <w:pStyle w:val="a7"/>
        <w:ind w:left="360" w:firstLineChars="0" w:firstLine="0"/>
      </w:pPr>
      <w:r>
        <w:rPr>
          <w:rFonts w:hint="eastAsia"/>
        </w:rPr>
        <w:t>（1）</w:t>
      </w:r>
      <w:r w:rsidR="007C7F97" w:rsidRPr="0089624A">
        <w:rPr>
          <w:position w:val="-10"/>
        </w:rPr>
        <w:object w:dxaOrig="2020" w:dyaOrig="320" w14:anchorId="3C1C95F6">
          <v:shape id="_x0000_i1073" type="#_x0000_t75" style="width:100.95pt;height:16pt" o:ole="">
            <v:imagedata r:id="rId93" o:title=""/>
          </v:shape>
          <o:OLEObject Type="Embed" ProgID="Equation.DSMT4" ShapeID="_x0000_i1073" DrawAspect="Content" ObjectID="_1710761378" r:id="rId94"/>
        </w:object>
      </w:r>
      <w:r w:rsidR="007C7F97">
        <w:rPr>
          <w:rFonts w:hint="eastAsia"/>
        </w:rPr>
        <w:t>为</w:t>
      </w:r>
      <w:r w:rsidR="007C7F97" w:rsidRPr="007C7F97">
        <w:rPr>
          <w:position w:val="-4"/>
        </w:rPr>
        <w:object w:dxaOrig="320" w:dyaOrig="300" w14:anchorId="2E5BFF0D">
          <v:shape id="_x0000_i1079" type="#_x0000_t75" style="width:16pt;height:14.9pt" o:ole="">
            <v:imagedata r:id="rId95" o:title=""/>
          </v:shape>
          <o:OLEObject Type="Embed" ProgID="Equation.DSMT4" ShapeID="_x0000_i1079" DrawAspect="Content" ObjectID="_1710761379" r:id="rId96"/>
        </w:object>
      </w:r>
      <w:r w:rsidR="007C7F97">
        <w:rPr>
          <w:rFonts w:hint="eastAsia"/>
        </w:rPr>
        <w:t>的</w:t>
      </w:r>
      <w:proofErr w:type="gramStart"/>
      <w:r w:rsidR="007C7F97">
        <w:rPr>
          <w:rFonts w:hint="eastAsia"/>
        </w:rPr>
        <w:t>一</w:t>
      </w:r>
      <w:proofErr w:type="gramEnd"/>
      <w:r w:rsidR="007C7F97">
        <w:rPr>
          <w:rFonts w:hint="eastAsia"/>
        </w:rPr>
        <w:t>子空间；</w:t>
      </w:r>
    </w:p>
    <w:p w14:paraId="16ED7B0E" w14:textId="772398C4" w:rsidR="007C7F97" w:rsidRDefault="007C7F97" w:rsidP="0089624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（2）</w:t>
      </w:r>
      <w:r w:rsidRPr="007C7F97">
        <w:rPr>
          <w:position w:val="-10"/>
        </w:rPr>
        <w:object w:dxaOrig="2420" w:dyaOrig="320" w14:anchorId="0D1B67A4">
          <v:shape id="_x0000_i1083" type="#_x0000_t75" style="width:121.1pt;height:16pt" o:ole="">
            <v:imagedata r:id="rId97" o:title=""/>
          </v:shape>
          <o:OLEObject Type="Embed" ProgID="Equation.DSMT4" ShapeID="_x0000_i1083" DrawAspect="Content" ObjectID="_1710761380" r:id="rId98"/>
        </w:object>
      </w:r>
    </w:p>
    <w:sectPr w:rsidR="007C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8962" w14:textId="77777777" w:rsidR="007D3AAF" w:rsidRDefault="007D3AAF" w:rsidP="000F7C8C">
      <w:r>
        <w:separator/>
      </w:r>
    </w:p>
  </w:endnote>
  <w:endnote w:type="continuationSeparator" w:id="0">
    <w:p w14:paraId="35080D78" w14:textId="77777777" w:rsidR="007D3AAF" w:rsidRDefault="007D3AAF" w:rsidP="000F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ED7B" w14:textId="77777777" w:rsidR="007D3AAF" w:rsidRDefault="007D3AAF" w:rsidP="000F7C8C">
      <w:r>
        <w:separator/>
      </w:r>
    </w:p>
  </w:footnote>
  <w:footnote w:type="continuationSeparator" w:id="0">
    <w:p w14:paraId="24281E5E" w14:textId="77777777" w:rsidR="007D3AAF" w:rsidRDefault="007D3AAF" w:rsidP="000F7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F6D"/>
    <w:multiLevelType w:val="hybridMultilevel"/>
    <w:tmpl w:val="7D1C2EF8"/>
    <w:lvl w:ilvl="0" w:tplc="1F5455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B914B5"/>
    <w:multiLevelType w:val="hybridMultilevel"/>
    <w:tmpl w:val="B010DC00"/>
    <w:lvl w:ilvl="0" w:tplc="96F0E9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77677D"/>
    <w:multiLevelType w:val="hybridMultilevel"/>
    <w:tmpl w:val="ADD67BAE"/>
    <w:lvl w:ilvl="0" w:tplc="4C5A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5756966">
    <w:abstractNumId w:val="2"/>
  </w:num>
  <w:num w:numId="2" w16cid:durableId="321273157">
    <w:abstractNumId w:val="0"/>
  </w:num>
  <w:num w:numId="3" w16cid:durableId="165086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28"/>
    <w:rsid w:val="000F7C8C"/>
    <w:rsid w:val="00184444"/>
    <w:rsid w:val="00190D64"/>
    <w:rsid w:val="00255D28"/>
    <w:rsid w:val="0037286A"/>
    <w:rsid w:val="0058053F"/>
    <w:rsid w:val="00735FE7"/>
    <w:rsid w:val="007405FA"/>
    <w:rsid w:val="007C7F97"/>
    <w:rsid w:val="007D3AAF"/>
    <w:rsid w:val="00831EE0"/>
    <w:rsid w:val="0089624A"/>
    <w:rsid w:val="00994389"/>
    <w:rsid w:val="00A07CDC"/>
    <w:rsid w:val="00C1611C"/>
    <w:rsid w:val="00C72CC0"/>
    <w:rsid w:val="00E0025C"/>
    <w:rsid w:val="00F1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FB24D2"/>
  <w15:chartTrackingRefBased/>
  <w15:docId w15:val="{E5BB7228-55A0-4CF1-8665-A9592A93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C8C"/>
    <w:rPr>
      <w:sz w:val="18"/>
      <w:szCs w:val="18"/>
    </w:rPr>
  </w:style>
  <w:style w:type="paragraph" w:styleId="a7">
    <w:name w:val="List Paragraph"/>
    <w:basedOn w:val="a"/>
    <w:uiPriority w:val="34"/>
    <w:qFormat/>
    <w:rsid w:val="000F7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zhengjun</dc:creator>
  <cp:keywords/>
  <dc:description/>
  <cp:lastModifiedBy>zhang yun</cp:lastModifiedBy>
  <cp:revision>8</cp:revision>
  <dcterms:created xsi:type="dcterms:W3CDTF">2020-03-23T08:43:00Z</dcterms:created>
  <dcterms:modified xsi:type="dcterms:W3CDTF">2022-04-06T06:40:00Z</dcterms:modified>
</cp:coreProperties>
</file>