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D9D2" w14:textId="72E2E11D" w:rsidR="008E34EB" w:rsidRDefault="005008B7">
      <w:r>
        <w:rPr>
          <w:rFonts w:hint="eastAsia"/>
        </w:rPr>
        <w:t>1</w:t>
      </w:r>
      <w:r>
        <w:t>.</w:t>
      </w:r>
      <w:r>
        <w:rPr>
          <w:rFonts w:hint="eastAsia"/>
        </w:rPr>
        <w:t>已知</w:t>
      </w:r>
      <w:r w:rsidRPr="005008B7">
        <w:rPr>
          <w:position w:val="-50"/>
        </w:rPr>
        <w:object w:dxaOrig="1600" w:dyaOrig="1120" w14:anchorId="224E5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9pt;height:55.9pt" o:ole="">
            <v:imagedata r:id="rId4" o:title=""/>
          </v:shape>
          <o:OLEObject Type="Embed" ProgID="Equation.DSMT4" ShapeID="_x0000_i1025" DrawAspect="Content" ObjectID="_1698070061" r:id="rId5"/>
        </w:object>
      </w:r>
      <w:r>
        <w:rPr>
          <w:rFonts w:hint="eastAsia"/>
        </w:rPr>
        <w:t>求</w:t>
      </w:r>
      <w:r w:rsidRPr="005008B7">
        <w:rPr>
          <w:position w:val="-6"/>
        </w:rPr>
        <w:object w:dxaOrig="580" w:dyaOrig="320" w14:anchorId="50E30DF4">
          <v:shape id="_x0000_i1026" type="#_x0000_t75" style="width:28.9pt;height:16.15pt" o:ole="">
            <v:imagedata r:id="rId6" o:title=""/>
          </v:shape>
          <o:OLEObject Type="Embed" ProgID="Equation.DSMT4" ShapeID="_x0000_i1026" DrawAspect="Content" ObjectID="_1698070062" r:id="rId7"/>
        </w:object>
      </w:r>
    </w:p>
    <w:p w14:paraId="04E31B70" w14:textId="743B6694" w:rsidR="005008B7" w:rsidRDefault="005008B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设三阶方阵</w:t>
      </w:r>
      <w:r w:rsidRPr="005008B7">
        <w:rPr>
          <w:position w:val="-50"/>
        </w:rPr>
        <w:object w:dxaOrig="1040" w:dyaOrig="1120" w14:anchorId="655327A5">
          <v:shape id="_x0000_i1027" type="#_x0000_t75" style="width:52.15pt;height:55.9pt" o:ole="">
            <v:imagedata r:id="rId8" o:title=""/>
          </v:shape>
          <o:OLEObject Type="Embed" ProgID="Equation.DSMT4" ShapeID="_x0000_i1027" DrawAspect="Content" ObjectID="_1698070063" r:id="rId9"/>
        </w:object>
      </w:r>
      <w:r>
        <w:rPr>
          <w:rFonts w:hint="eastAsia"/>
        </w:rPr>
        <w:t>且</w:t>
      </w:r>
      <w:r w:rsidRPr="005008B7">
        <w:rPr>
          <w:position w:val="-10"/>
        </w:rPr>
        <w:object w:dxaOrig="900" w:dyaOrig="320" w14:anchorId="4461FA82">
          <v:shape id="_x0000_i1028" type="#_x0000_t75" style="width:45pt;height:16.15pt" o:ole="">
            <v:imagedata r:id="rId10" o:title=""/>
          </v:shape>
          <o:OLEObject Type="Embed" ProgID="Equation.DSMT4" ShapeID="_x0000_i1028" DrawAspect="Content" ObjectID="_1698070064" r:id="rId11"/>
        </w:object>
      </w:r>
      <w:r>
        <w:rPr>
          <w:rFonts w:hint="eastAsia"/>
        </w:rPr>
        <w:t>求</w:t>
      </w:r>
      <w:r w:rsidR="005C194E" w:rsidRPr="005008B7">
        <w:rPr>
          <w:position w:val="-50"/>
        </w:rPr>
        <w:object w:dxaOrig="920" w:dyaOrig="1120" w14:anchorId="68818FA0">
          <v:shape id="_x0000_i1029" type="#_x0000_t75" style="width:46.15pt;height:55.9pt" o:ole="">
            <v:imagedata r:id="rId12" o:title=""/>
          </v:shape>
          <o:OLEObject Type="Embed" ProgID="Equation.DSMT4" ShapeID="_x0000_i1029" DrawAspect="Content" ObjectID="_1698070065" r:id="rId13"/>
        </w:object>
      </w:r>
    </w:p>
    <w:p w14:paraId="25DB3719" w14:textId="53F5F90E" w:rsidR="005C194E" w:rsidRDefault="005C194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设四阶方阵</w:t>
      </w:r>
      <w:r w:rsidRPr="005C194E">
        <w:rPr>
          <w:position w:val="-12"/>
        </w:rPr>
        <w:object w:dxaOrig="5220" w:dyaOrig="360" w14:anchorId="37518F7F">
          <v:shape id="_x0000_i1030" type="#_x0000_t75" style="width:261pt;height:18pt" o:ole="">
            <v:imagedata r:id="rId14" o:title=""/>
          </v:shape>
          <o:OLEObject Type="Embed" ProgID="Equation.DSMT4" ShapeID="_x0000_i1030" DrawAspect="Content" ObjectID="_1698070066" r:id="rId15"/>
        </w:object>
      </w:r>
      <w:r>
        <w:rPr>
          <w:rFonts w:hint="eastAsia"/>
        </w:rPr>
        <w:t>求</w:t>
      </w:r>
      <w:r w:rsidRPr="005C194E">
        <w:rPr>
          <w:position w:val="-10"/>
        </w:rPr>
        <w:object w:dxaOrig="859" w:dyaOrig="320" w14:anchorId="44AAC22C">
          <v:shape id="_x0000_i1031" type="#_x0000_t75" style="width:43.15pt;height:16.15pt" o:ole="">
            <v:imagedata r:id="rId16" o:title=""/>
          </v:shape>
          <o:OLEObject Type="Embed" ProgID="Equation.DSMT4" ShapeID="_x0000_i1031" DrawAspect="Content" ObjectID="_1698070067" r:id="rId17"/>
        </w:object>
      </w:r>
    </w:p>
    <w:p w14:paraId="1E606441" w14:textId="0921B2B3" w:rsidR="005C194E" w:rsidRDefault="005C194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设A，B为</w:t>
      </w:r>
      <w:r>
        <w:t>n</w:t>
      </w:r>
      <w:r>
        <w:rPr>
          <w:rFonts w:hint="eastAsia"/>
        </w:rPr>
        <w:t>阶方阵，</w:t>
      </w:r>
      <w:r w:rsidRPr="005C194E">
        <w:rPr>
          <w:position w:val="-10"/>
        </w:rPr>
        <w:object w:dxaOrig="1600" w:dyaOrig="320" w14:anchorId="7D612181">
          <v:shape id="_x0000_i1032" type="#_x0000_t75" style="width:79.9pt;height:16.15pt" o:ole="">
            <v:imagedata r:id="rId18" o:title=""/>
          </v:shape>
          <o:OLEObject Type="Embed" ProgID="Equation.DSMT4" ShapeID="_x0000_i1032" DrawAspect="Content" ObjectID="_1698070068" r:id="rId19"/>
        </w:object>
      </w:r>
      <w:r>
        <w:rPr>
          <w:rFonts w:hint="eastAsia"/>
        </w:rPr>
        <w:t>求</w:t>
      </w:r>
      <w:r w:rsidRPr="005C194E">
        <w:rPr>
          <w:position w:val="-10"/>
        </w:rPr>
        <w:object w:dxaOrig="1660" w:dyaOrig="360" w14:anchorId="35793EA6">
          <v:shape id="_x0000_i1033" type="#_x0000_t75" style="width:82.9pt;height:18pt" o:ole="">
            <v:imagedata r:id="rId20" o:title=""/>
          </v:shape>
          <o:OLEObject Type="Embed" ProgID="Equation.DSMT4" ShapeID="_x0000_i1033" DrawAspect="Content" ObjectID="_1698070069" r:id="rId21"/>
        </w:object>
      </w:r>
    </w:p>
    <w:p w14:paraId="6CD127F5" w14:textId="0795CF75" w:rsidR="005C194E" w:rsidRDefault="005C194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设A</w:t>
      </w:r>
      <w:r>
        <w:t>,B,C</w:t>
      </w:r>
      <w:r w:rsidR="001F69D4">
        <w:t xml:space="preserve"> </w:t>
      </w:r>
      <w:r w:rsidR="001F69D4">
        <w:rPr>
          <w:rFonts w:hint="eastAsia"/>
        </w:rPr>
        <w:t>为三阶方阵，</w:t>
      </w:r>
      <w:r w:rsidR="001F69D4" w:rsidRPr="001F69D4">
        <w:rPr>
          <w:position w:val="-10"/>
        </w:rPr>
        <w:object w:dxaOrig="1700" w:dyaOrig="320" w14:anchorId="76AF84B9">
          <v:shape id="_x0000_i1034" type="#_x0000_t75" style="width:85.15pt;height:16.15pt" o:ole="">
            <v:imagedata r:id="rId22" o:title=""/>
          </v:shape>
          <o:OLEObject Type="Embed" ProgID="Equation.DSMT4" ShapeID="_x0000_i1034" DrawAspect="Content" ObjectID="_1698070070" r:id="rId23"/>
        </w:object>
      </w:r>
      <w:r w:rsidR="001F69D4">
        <w:rPr>
          <w:rFonts w:hint="eastAsia"/>
        </w:rPr>
        <w:t>求</w:t>
      </w:r>
      <w:r w:rsidR="001F69D4" w:rsidRPr="001F69D4">
        <w:rPr>
          <w:position w:val="-46"/>
        </w:rPr>
        <w:object w:dxaOrig="1359" w:dyaOrig="1040" w14:anchorId="455AD135">
          <v:shape id="_x0000_i1035" type="#_x0000_t75" style="width:67.9pt;height:52.15pt" o:ole="">
            <v:imagedata r:id="rId24" o:title=""/>
          </v:shape>
          <o:OLEObject Type="Embed" ProgID="Equation.DSMT4" ShapeID="_x0000_i1035" DrawAspect="Content" ObjectID="_1698070071" r:id="rId25"/>
        </w:object>
      </w:r>
      <w:r w:rsidR="001F69D4">
        <w:rPr>
          <w:rFonts w:hint="eastAsia"/>
        </w:rPr>
        <w:t>。</w:t>
      </w:r>
    </w:p>
    <w:p w14:paraId="194474D4" w14:textId="77633829" w:rsidR="001F69D4" w:rsidRDefault="001F69D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求</w:t>
      </w:r>
      <w:r w:rsidRPr="001F69D4">
        <w:rPr>
          <w:position w:val="-30"/>
        </w:rPr>
        <w:object w:dxaOrig="859" w:dyaOrig="720" w14:anchorId="594FA018">
          <v:shape id="_x0000_i1036" type="#_x0000_t75" style="width:43.15pt;height:36pt" o:ole="">
            <v:imagedata r:id="rId26" o:title=""/>
          </v:shape>
          <o:OLEObject Type="Embed" ProgID="Equation.DSMT4" ShapeID="_x0000_i1036" DrawAspect="Content" ObjectID="_1698070072" r:id="rId27"/>
        </w:object>
      </w:r>
      <w:r>
        <w:rPr>
          <w:rFonts w:hint="eastAsia"/>
        </w:rPr>
        <w:t>的伴随矩阵。（用</w:t>
      </w:r>
      <w:r w:rsidRPr="001F69D4">
        <w:rPr>
          <w:position w:val="-10"/>
        </w:rPr>
        <w:object w:dxaOrig="639" w:dyaOrig="360" w14:anchorId="0EDAA334">
          <v:shape id="_x0000_i1037" type="#_x0000_t75" style="width:31.9pt;height:18pt" o:ole="">
            <v:imagedata r:id="rId28" o:title=""/>
          </v:shape>
          <o:OLEObject Type="Embed" ProgID="Equation.DSMT4" ShapeID="_x0000_i1037" DrawAspect="Content" ObjectID="_1698070073" r:id="rId29"/>
        </w:object>
      </w:r>
      <w:r>
        <w:rPr>
          <w:rFonts w:hint="eastAsia"/>
        </w:rPr>
        <w:t>表示）</w:t>
      </w:r>
    </w:p>
    <w:p w14:paraId="346E857D" w14:textId="47A19C1F" w:rsidR="001F69D4" w:rsidRDefault="001F69D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已知A，B为三阶方阵，且</w:t>
      </w:r>
      <w:r w:rsidRPr="001F69D4">
        <w:rPr>
          <w:position w:val="-6"/>
        </w:rPr>
        <w:object w:dxaOrig="1620" w:dyaOrig="320" w14:anchorId="56D03F16">
          <v:shape id="_x0000_i1038" type="#_x0000_t75" style="width:81pt;height:16.15pt" o:ole="">
            <v:imagedata r:id="rId30" o:title=""/>
          </v:shape>
          <o:OLEObject Type="Embed" ProgID="Equation.DSMT4" ShapeID="_x0000_i1038" DrawAspect="Content" ObjectID="_1698070074" r:id="rId31"/>
        </w:object>
      </w:r>
    </w:p>
    <w:p w14:paraId="1DEF21D0" w14:textId="4CD99235" w:rsidR="001F69D4" w:rsidRDefault="001F69D4">
      <w:r>
        <w:rPr>
          <w:rFonts w:hint="eastAsia"/>
        </w:rPr>
        <w:t>（1）证明：</w:t>
      </w:r>
      <w:r w:rsidRPr="001F69D4">
        <w:rPr>
          <w:position w:val="-4"/>
        </w:rPr>
        <w:object w:dxaOrig="740" w:dyaOrig="260" w14:anchorId="244CD55E">
          <v:shape id="_x0000_i1039" type="#_x0000_t75" style="width:37.15pt;height:13.15pt" o:ole="">
            <v:imagedata r:id="rId32" o:title=""/>
          </v:shape>
          <o:OLEObject Type="Embed" ProgID="Equation.DSMT4" ShapeID="_x0000_i1039" DrawAspect="Content" ObjectID="_1698070075" r:id="rId33"/>
        </w:object>
      </w:r>
      <w:r>
        <w:rPr>
          <w:rFonts w:hint="eastAsia"/>
        </w:rPr>
        <w:t>可逆；</w:t>
      </w:r>
    </w:p>
    <w:p w14:paraId="51CAE7F9" w14:textId="06397D52" w:rsidR="001F69D4" w:rsidRDefault="001F69D4">
      <w:r>
        <w:rPr>
          <w:rFonts w:hint="eastAsia"/>
        </w:rPr>
        <w:t>（2）若</w:t>
      </w:r>
      <w:r w:rsidR="00C42BBE" w:rsidRPr="001F69D4">
        <w:rPr>
          <w:position w:val="-50"/>
        </w:rPr>
        <w:object w:dxaOrig="1740" w:dyaOrig="1120" w14:anchorId="40B92BD0">
          <v:shape id="_x0000_i1040" type="#_x0000_t75" style="width:87pt;height:55.9pt" o:ole="">
            <v:imagedata r:id="rId34" o:title=""/>
          </v:shape>
          <o:OLEObject Type="Embed" ProgID="Equation.DSMT4" ShapeID="_x0000_i1040" DrawAspect="Content" ObjectID="_1698070076" r:id="rId35"/>
        </w:object>
      </w:r>
      <w:r w:rsidR="00C42BBE">
        <w:rPr>
          <w:rFonts w:hint="eastAsia"/>
        </w:rPr>
        <w:t>求A。</w:t>
      </w:r>
    </w:p>
    <w:p w14:paraId="66896B6F" w14:textId="0AE4B82B" w:rsidR="00C42BBE" w:rsidRDefault="00C42BBE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计算</w:t>
      </w:r>
      <w:r w:rsidRPr="00C42BBE">
        <w:rPr>
          <w:position w:val="-86"/>
        </w:rPr>
        <w:object w:dxaOrig="2360" w:dyaOrig="1880" w14:anchorId="4AAF28A8">
          <v:shape id="_x0000_i1041" type="#_x0000_t75" style="width:118.15pt;height:94.15pt" o:ole="">
            <v:imagedata r:id="rId36" o:title=""/>
          </v:shape>
          <o:OLEObject Type="Embed" ProgID="Equation.DSMT4" ShapeID="_x0000_i1041" DrawAspect="Content" ObjectID="_1698070077" r:id="rId37"/>
        </w:object>
      </w:r>
    </w:p>
    <w:p w14:paraId="037A0D23" w14:textId="50145CB7" w:rsidR="00C42BBE" w:rsidRDefault="00C42BBE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设A，B及AB-E都是可逆矩阵，证明：（1）</w:t>
      </w:r>
      <w:r w:rsidRPr="00C42BBE">
        <w:rPr>
          <w:position w:val="-4"/>
        </w:rPr>
        <w:object w:dxaOrig="760" w:dyaOrig="300" w14:anchorId="42F9B0B0">
          <v:shape id="_x0000_i1042" type="#_x0000_t75" style="width:37.9pt;height:15pt" o:ole="">
            <v:imagedata r:id="rId38" o:title=""/>
          </v:shape>
          <o:OLEObject Type="Embed" ProgID="Equation.DSMT4" ShapeID="_x0000_i1042" DrawAspect="Content" ObjectID="_1698070078" r:id="rId39"/>
        </w:object>
      </w:r>
      <w:r>
        <w:rPr>
          <w:rFonts w:hint="eastAsia"/>
        </w:rPr>
        <w:t>可逆，并求其逆；</w:t>
      </w:r>
    </w:p>
    <w:p w14:paraId="3835CAE6" w14:textId="123B67AF" w:rsidR="00C42BBE" w:rsidRDefault="00C42BBE">
      <w:r>
        <w:rPr>
          <w:rFonts w:hint="eastAsia"/>
        </w:rPr>
        <w:t>（2）</w:t>
      </w:r>
      <w:r w:rsidRPr="00C42BBE">
        <w:rPr>
          <w:position w:val="-10"/>
        </w:rPr>
        <w:object w:dxaOrig="1620" w:dyaOrig="360" w14:anchorId="581DE41E">
          <v:shape id="_x0000_i1043" type="#_x0000_t75" style="width:81pt;height:18pt" o:ole="">
            <v:imagedata r:id="rId40" o:title=""/>
          </v:shape>
          <o:OLEObject Type="Embed" ProgID="Equation.DSMT4" ShapeID="_x0000_i1043" DrawAspect="Content" ObjectID="_1698070079" r:id="rId41"/>
        </w:object>
      </w:r>
      <w:r>
        <w:rPr>
          <w:rFonts w:hint="eastAsia"/>
        </w:rPr>
        <w:t>可逆，并求其逆。</w:t>
      </w:r>
    </w:p>
    <w:p w14:paraId="0C057101" w14:textId="518EA11B" w:rsidR="00C42BBE" w:rsidRDefault="000C7675">
      <w:r>
        <w:rPr>
          <w:rFonts w:hint="eastAsia"/>
        </w:rPr>
        <w:t>1</w:t>
      </w:r>
      <w:r>
        <w:t>0.</w:t>
      </w:r>
      <w:r>
        <w:rPr>
          <w:rFonts w:hint="eastAsia"/>
        </w:rPr>
        <w:t>设A为n阶方阵，且A+E可逆，</w:t>
      </w:r>
      <w:r w:rsidRPr="000C7675">
        <w:rPr>
          <w:position w:val="-10"/>
        </w:rPr>
        <w:object w:dxaOrig="2120" w:dyaOrig="360" w14:anchorId="0EC3AC42">
          <v:shape id="_x0000_i1044" type="#_x0000_t75" style="width:106.15pt;height:18pt" o:ole="">
            <v:imagedata r:id="rId42" o:title=""/>
          </v:shape>
          <o:OLEObject Type="Embed" ProgID="Equation.DSMT4" ShapeID="_x0000_i1044" DrawAspect="Content" ObjectID="_1698070080" r:id="rId43"/>
        </w:object>
      </w:r>
      <w:r>
        <w:rPr>
          <w:rFonts w:hint="eastAsia"/>
        </w:rPr>
        <w:t>求</w:t>
      </w:r>
      <w:r w:rsidRPr="000C7675">
        <w:rPr>
          <w:position w:val="-10"/>
        </w:rPr>
        <w:object w:dxaOrig="980" w:dyaOrig="360" w14:anchorId="0CE1DA23">
          <v:shape id="_x0000_i1045" type="#_x0000_t75" style="width:49.15pt;height:18pt" o:ole="">
            <v:imagedata r:id="rId44" o:title=""/>
          </v:shape>
          <o:OLEObject Type="Embed" ProgID="Equation.DSMT4" ShapeID="_x0000_i1045" DrawAspect="Content" ObjectID="_1698070081" r:id="rId45"/>
        </w:object>
      </w:r>
    </w:p>
    <w:p w14:paraId="67C76CE8" w14:textId="794AF6D0" w:rsidR="000C7675" w:rsidRDefault="000C7675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设方阵A，B满足A+B</w:t>
      </w:r>
      <w:r>
        <w:t>=</w:t>
      </w:r>
      <w:r>
        <w:rPr>
          <w:rFonts w:hint="eastAsia"/>
        </w:rPr>
        <w:t>AB，证明：（1）E-A可逆；（2）AB</w:t>
      </w:r>
      <w:r>
        <w:t>=</w:t>
      </w:r>
      <w:r>
        <w:rPr>
          <w:rFonts w:hint="eastAsia"/>
        </w:rPr>
        <w:t>BA。</w:t>
      </w:r>
    </w:p>
    <w:p w14:paraId="4BEB7130" w14:textId="13F31822" w:rsidR="000C7675" w:rsidRDefault="000C7675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设A</w:t>
      </w:r>
      <w:r>
        <w:t xml:space="preserve"> </w:t>
      </w:r>
      <w:r>
        <w:rPr>
          <w:rFonts w:hint="eastAsia"/>
        </w:rPr>
        <w:t>为方阵，若A</w:t>
      </w:r>
      <w:r>
        <w:t>X=A-X,</w:t>
      </w:r>
      <w:r>
        <w:rPr>
          <w:rFonts w:hint="eastAsia"/>
        </w:rPr>
        <w:t>求</w:t>
      </w:r>
      <w:r w:rsidRPr="000C7675">
        <w:rPr>
          <w:position w:val="-10"/>
        </w:rPr>
        <w:object w:dxaOrig="920" w:dyaOrig="360" w14:anchorId="2E903AE7">
          <v:shape id="_x0000_i1046" type="#_x0000_t75" style="width:46.15pt;height:18pt" o:ole="">
            <v:imagedata r:id="rId46" o:title=""/>
          </v:shape>
          <o:OLEObject Type="Embed" ProgID="Equation.DSMT4" ShapeID="_x0000_i1046" DrawAspect="Content" ObjectID="_1698070082" r:id="rId47"/>
        </w:object>
      </w:r>
      <w:r>
        <w:rPr>
          <w:rFonts w:hint="eastAsia"/>
        </w:rPr>
        <w:t>及</w:t>
      </w:r>
      <w:r w:rsidR="00C17A5F" w:rsidRPr="000C7675">
        <w:rPr>
          <w:position w:val="-6"/>
        </w:rPr>
        <w:object w:dxaOrig="320" w:dyaOrig="279" w14:anchorId="6A708429">
          <v:shape id="_x0000_i1047" type="#_x0000_t75" style="width:16.15pt;height:13.9pt" o:ole="">
            <v:imagedata r:id="rId48" o:title=""/>
          </v:shape>
          <o:OLEObject Type="Embed" ProgID="Equation.DSMT4" ShapeID="_x0000_i1047" DrawAspect="Content" ObjectID="_1698070083" r:id="rId49"/>
        </w:object>
      </w:r>
    </w:p>
    <w:p w14:paraId="6FF189BE" w14:textId="3DB49356" w:rsidR="00C17A5F" w:rsidRDefault="00C17A5F">
      <w:r>
        <w:rPr>
          <w:rFonts w:hint="eastAsia"/>
        </w:rPr>
        <w:lastRenderedPageBreak/>
        <w:t>1</w:t>
      </w:r>
      <w:r>
        <w:t xml:space="preserve">3. </w:t>
      </w:r>
      <w:r>
        <w:rPr>
          <w:rFonts w:hint="eastAsia"/>
        </w:rPr>
        <w:t>求与</w:t>
      </w:r>
      <w:r w:rsidRPr="00C17A5F">
        <w:rPr>
          <w:position w:val="-50"/>
        </w:rPr>
        <w:object w:dxaOrig="1500" w:dyaOrig="1120" w14:anchorId="4D0D6DED">
          <v:shape id="_x0000_i1048" type="#_x0000_t75" style="width:75pt;height:55.9pt" o:ole="">
            <v:imagedata r:id="rId50" o:title=""/>
          </v:shape>
          <o:OLEObject Type="Embed" ProgID="Equation.DSMT4" ShapeID="_x0000_i1048" DrawAspect="Content" ObjectID="_1698070084" r:id="rId51"/>
        </w:object>
      </w:r>
      <w:r>
        <w:rPr>
          <w:rFonts w:hint="eastAsia"/>
        </w:rPr>
        <w:t>可交换的所有矩阵。</w:t>
      </w:r>
    </w:p>
    <w:p w14:paraId="53851758" w14:textId="595F0FCC" w:rsidR="00C17A5F" w:rsidRDefault="00C17A5F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设A，B为同阶方阵，证明：</w:t>
      </w:r>
    </w:p>
    <w:p w14:paraId="2EEDDD00" w14:textId="08C36967" w:rsidR="00C17A5F" w:rsidRDefault="00C17A5F">
      <w:r>
        <w:rPr>
          <w:rFonts w:hint="eastAsia"/>
        </w:rPr>
        <w:t>（1）</w:t>
      </w:r>
      <w:r w:rsidRPr="00C17A5F">
        <w:rPr>
          <w:position w:val="-4"/>
        </w:rPr>
        <w:object w:dxaOrig="620" w:dyaOrig="260" w14:anchorId="5C41D864">
          <v:shape id="_x0000_i1049" type="#_x0000_t75" style="width:31.15pt;height:13.15pt" o:ole="">
            <v:imagedata r:id="rId52" o:title=""/>
          </v:shape>
          <o:OLEObject Type="Embed" ProgID="Equation.DSMT4" ShapeID="_x0000_i1049" DrawAspect="Content" ObjectID="_1698070085" r:id="rId53"/>
        </w:object>
      </w:r>
      <w:r>
        <w:rPr>
          <w:rFonts w:hint="eastAsia"/>
        </w:rPr>
        <w:t>可逆</w:t>
      </w:r>
      <w:r w:rsidRPr="00C17A5F">
        <w:rPr>
          <w:position w:val="-6"/>
        </w:rPr>
        <w:object w:dxaOrig="1240" w:dyaOrig="320" w14:anchorId="65F50579">
          <v:shape id="_x0000_i1050" type="#_x0000_t75" style="width:61.9pt;height:16.15pt" o:ole="">
            <v:imagedata r:id="rId54" o:title=""/>
          </v:shape>
          <o:OLEObject Type="Embed" ProgID="Equation.DSMT4" ShapeID="_x0000_i1050" DrawAspect="Content" ObjectID="_1698070086" r:id="rId55"/>
        </w:object>
      </w:r>
      <w:r>
        <w:rPr>
          <w:rFonts w:hint="eastAsia"/>
        </w:rPr>
        <w:t>可逆，并求其逆；</w:t>
      </w:r>
    </w:p>
    <w:p w14:paraId="4BAF3AA2" w14:textId="7A54D46F" w:rsidR="00C17A5F" w:rsidRDefault="00C17A5F">
      <w:r>
        <w:rPr>
          <w:rFonts w:hint="eastAsia"/>
        </w:rPr>
        <w:t>（2）找出</w:t>
      </w:r>
      <w:r w:rsidRPr="00C17A5F">
        <w:rPr>
          <w:position w:val="-4"/>
        </w:rPr>
        <w:object w:dxaOrig="600" w:dyaOrig="260" w14:anchorId="0C3A401A">
          <v:shape id="_x0000_i1051" type="#_x0000_t75" style="width:30pt;height:13.15pt" o:ole="">
            <v:imagedata r:id="rId56" o:title=""/>
          </v:shape>
          <o:OLEObject Type="Embed" ProgID="Equation.DSMT4" ShapeID="_x0000_i1051" DrawAspect="Content" ObjectID="_1698070087" r:id="rId57"/>
        </w:object>
      </w:r>
      <w:r>
        <w:rPr>
          <w:rFonts w:hint="eastAsia"/>
        </w:rPr>
        <w:t>可逆的充要条件，并证明之。</w:t>
      </w:r>
    </w:p>
    <w:p w14:paraId="2366A5EE" w14:textId="3AFB41FE" w:rsidR="00C17A5F" w:rsidRDefault="00C17A5F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若</w:t>
      </w:r>
      <w:r w:rsidRPr="00C17A5F">
        <w:rPr>
          <w:position w:val="-10"/>
        </w:rPr>
        <w:object w:dxaOrig="2580" w:dyaOrig="360" w14:anchorId="4B1D8EB2">
          <v:shape id="_x0000_i1052" type="#_x0000_t75" style="width:129pt;height:18pt" o:ole="">
            <v:imagedata r:id="rId58" o:title=""/>
          </v:shape>
          <o:OLEObject Type="Embed" ProgID="Equation.DSMT4" ShapeID="_x0000_i1052" DrawAspect="Content" ObjectID="_1698070088" r:id="rId59"/>
        </w:object>
      </w:r>
      <w:r>
        <w:rPr>
          <w:rFonts w:hint="eastAsia"/>
        </w:rPr>
        <w:t>证明：</w:t>
      </w:r>
      <w:r w:rsidRPr="00C17A5F">
        <w:rPr>
          <w:position w:val="-4"/>
        </w:rPr>
        <w:object w:dxaOrig="620" w:dyaOrig="260" w14:anchorId="64CA99CD">
          <v:shape id="_x0000_i1053" type="#_x0000_t75" style="width:31.15pt;height:13.15pt" o:ole="">
            <v:imagedata r:id="rId60" o:title=""/>
          </v:shape>
          <o:OLEObject Type="Embed" ProgID="Equation.DSMT4" ShapeID="_x0000_i1053" DrawAspect="Content" ObjectID="_1698070089" r:id="rId61"/>
        </w:object>
      </w:r>
      <w:r>
        <w:rPr>
          <w:rFonts w:hint="eastAsia"/>
        </w:rPr>
        <w:t>不可逆。</w:t>
      </w:r>
    </w:p>
    <w:p w14:paraId="541F9306" w14:textId="54AA8A05" w:rsidR="003F5E41" w:rsidRDefault="003F5E41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设</w:t>
      </w:r>
      <w:r w:rsidRPr="003F5E41">
        <w:rPr>
          <w:position w:val="-84"/>
        </w:rPr>
        <w:object w:dxaOrig="2360" w:dyaOrig="1800" w14:anchorId="1E4F1A20">
          <v:shape id="_x0000_i1054" type="#_x0000_t75" style="width:118.15pt;height:90pt" o:ole="">
            <v:imagedata r:id="rId62" o:title=""/>
          </v:shape>
          <o:OLEObject Type="Embed" ProgID="Equation.DSMT4" ShapeID="_x0000_i1054" DrawAspect="Content" ObjectID="_1698070090" r:id="rId63"/>
        </w:object>
      </w:r>
      <w:r>
        <w:rPr>
          <w:rFonts w:hint="eastAsia"/>
        </w:rPr>
        <w:t>，求</w:t>
      </w:r>
      <w:r w:rsidRPr="003F5E41">
        <w:rPr>
          <w:position w:val="-6"/>
        </w:rPr>
        <w:object w:dxaOrig="440" w:dyaOrig="320" w14:anchorId="1CFAC667">
          <v:shape id="_x0000_i1055" type="#_x0000_t75" style="width:22.15pt;height:16.15pt" o:ole="">
            <v:imagedata r:id="rId64" o:title=""/>
          </v:shape>
          <o:OLEObject Type="Embed" ProgID="Equation.DSMT4" ShapeID="_x0000_i1055" DrawAspect="Content" ObjectID="_1698070091" r:id="rId65"/>
        </w:object>
      </w:r>
    </w:p>
    <w:p w14:paraId="2D7DD1C3" w14:textId="01D21BAA" w:rsidR="003F5E41" w:rsidRDefault="003F5E41">
      <w:r>
        <w:rPr>
          <w:rFonts w:hint="eastAsia"/>
        </w:rPr>
        <w:t>1</w:t>
      </w:r>
      <w:r>
        <w:t>7.</w:t>
      </w:r>
      <w:r>
        <w:rPr>
          <w:rFonts w:hint="eastAsia"/>
        </w:rPr>
        <w:t>设A</w:t>
      </w:r>
      <w:r>
        <w:t xml:space="preserve">,B </w:t>
      </w:r>
      <w:r>
        <w:rPr>
          <w:rFonts w:hint="eastAsia"/>
        </w:rPr>
        <w:t>为矩阵，举反例说明下列命题不正确。</w:t>
      </w:r>
    </w:p>
    <w:p w14:paraId="747C054C" w14:textId="21449139" w:rsidR="003F5E41" w:rsidRDefault="003F5E41">
      <w:r>
        <w:rPr>
          <w:rFonts w:hint="eastAsia"/>
        </w:rPr>
        <w:t>（1）</w:t>
      </w:r>
      <w:r w:rsidRPr="003F5E41">
        <w:rPr>
          <w:position w:val="-10"/>
        </w:rPr>
        <w:object w:dxaOrig="980" w:dyaOrig="320" w14:anchorId="046C9B3C">
          <v:shape id="_x0000_i1056" type="#_x0000_t75" style="width:49.15pt;height:16.15pt" o:ole="">
            <v:imagedata r:id="rId66" o:title=""/>
          </v:shape>
          <o:OLEObject Type="Embed" ProgID="Equation.DSMT4" ShapeID="_x0000_i1056" DrawAspect="Content" ObjectID="_1698070092" r:id="rId67"/>
        </w:object>
      </w:r>
    </w:p>
    <w:p w14:paraId="3FAF2AE5" w14:textId="38B7B101" w:rsidR="003F5E41" w:rsidRDefault="003F5E41">
      <w:r>
        <w:rPr>
          <w:rFonts w:hint="eastAsia"/>
        </w:rPr>
        <w:t>（2）</w:t>
      </w:r>
      <w:r w:rsidR="0046049F" w:rsidRPr="0046049F">
        <w:rPr>
          <w:position w:val="-10"/>
        </w:rPr>
        <w:object w:dxaOrig="2580" w:dyaOrig="360" w14:anchorId="5E831FF5">
          <v:shape id="_x0000_i1057" type="#_x0000_t75" style="width:129pt;height:18pt" o:ole="">
            <v:imagedata r:id="rId68" o:title=""/>
          </v:shape>
          <o:OLEObject Type="Embed" ProgID="Equation.DSMT4" ShapeID="_x0000_i1057" DrawAspect="Content" ObjectID="_1698070093" r:id="rId69"/>
        </w:object>
      </w:r>
    </w:p>
    <w:p w14:paraId="7A0E51EB" w14:textId="65F75723" w:rsidR="0046049F" w:rsidRDefault="0046049F">
      <w:r>
        <w:rPr>
          <w:rFonts w:hint="eastAsia"/>
        </w:rPr>
        <w:t>（3）若</w:t>
      </w:r>
      <w:r w:rsidRPr="0046049F">
        <w:rPr>
          <w:position w:val="-10"/>
        </w:rPr>
        <w:object w:dxaOrig="760" w:dyaOrig="360" w14:anchorId="4850EE63">
          <v:shape id="_x0000_i1058" type="#_x0000_t75" style="width:37.9pt;height:18pt" o:ole="">
            <v:imagedata r:id="rId70" o:title=""/>
          </v:shape>
          <o:OLEObject Type="Embed" ProgID="Equation.DSMT4" ShapeID="_x0000_i1058" DrawAspect="Content" ObjectID="_1698070094" r:id="rId71"/>
        </w:object>
      </w:r>
      <w:r>
        <w:rPr>
          <w:rFonts w:hint="eastAsia"/>
        </w:rPr>
        <w:t>则</w:t>
      </w:r>
      <w:r w:rsidRPr="0046049F">
        <w:rPr>
          <w:position w:val="-10"/>
        </w:rPr>
        <w:object w:dxaOrig="639" w:dyaOrig="320" w14:anchorId="228B0ECA">
          <v:shape id="_x0000_i1059" type="#_x0000_t75" style="width:31.9pt;height:16.15pt" o:ole="">
            <v:imagedata r:id="rId72" o:title=""/>
          </v:shape>
          <o:OLEObject Type="Embed" ProgID="Equation.DSMT4" ShapeID="_x0000_i1059" DrawAspect="Content" ObjectID="_1698070095" r:id="rId73"/>
        </w:object>
      </w:r>
    </w:p>
    <w:p w14:paraId="5CD6D9B1" w14:textId="6D2907DC" w:rsidR="0046049F" w:rsidRDefault="0046049F">
      <w:r>
        <w:rPr>
          <w:rFonts w:hint="eastAsia"/>
        </w:rPr>
        <w:t>（4）若</w:t>
      </w:r>
      <w:r w:rsidRPr="0046049F">
        <w:rPr>
          <w:position w:val="-10"/>
        </w:rPr>
        <w:object w:dxaOrig="800" w:dyaOrig="360" w14:anchorId="3C94F11D">
          <v:shape id="_x0000_i1060" type="#_x0000_t75" style="width:40.15pt;height:18pt" o:ole="">
            <v:imagedata r:id="rId74" o:title=""/>
          </v:shape>
          <o:OLEObject Type="Embed" ProgID="Equation.DSMT4" ShapeID="_x0000_i1060" DrawAspect="Content" ObjectID="_1698070096" r:id="rId75"/>
        </w:object>
      </w:r>
      <w:r>
        <w:rPr>
          <w:rFonts w:hint="eastAsia"/>
        </w:rPr>
        <w:t>则</w:t>
      </w:r>
      <w:r w:rsidRPr="0046049F">
        <w:rPr>
          <w:position w:val="-6"/>
        </w:rPr>
        <w:object w:dxaOrig="600" w:dyaOrig="279" w14:anchorId="677BAD40">
          <v:shape id="_x0000_i1061" type="#_x0000_t75" style="width:30pt;height:13.9pt" o:ole="">
            <v:imagedata r:id="rId76" o:title=""/>
          </v:shape>
          <o:OLEObject Type="Embed" ProgID="Equation.DSMT4" ShapeID="_x0000_i1061" DrawAspect="Content" ObjectID="_1698070097" r:id="rId77"/>
        </w:object>
      </w:r>
      <w:r>
        <w:rPr>
          <w:rFonts w:hint="eastAsia"/>
        </w:rPr>
        <w:t>或</w:t>
      </w:r>
      <w:r w:rsidRPr="0046049F">
        <w:rPr>
          <w:position w:val="-10"/>
        </w:rPr>
        <w:object w:dxaOrig="700" w:dyaOrig="320" w14:anchorId="43A86FCC">
          <v:shape id="_x0000_i1062" type="#_x0000_t75" style="width:34.9pt;height:16.15pt" o:ole="">
            <v:imagedata r:id="rId78" o:title=""/>
          </v:shape>
          <o:OLEObject Type="Embed" ProgID="Equation.DSMT4" ShapeID="_x0000_i1062" DrawAspect="Content" ObjectID="_1698070098" r:id="rId79"/>
        </w:object>
      </w:r>
    </w:p>
    <w:p w14:paraId="5A1F79D5" w14:textId="438AAD8D" w:rsidR="0046049F" w:rsidRDefault="0046049F">
      <w:r>
        <w:rPr>
          <w:rFonts w:hint="eastAsia"/>
        </w:rPr>
        <w:t>（</w:t>
      </w:r>
      <w:r>
        <w:t>5</w:t>
      </w:r>
      <w:r>
        <w:rPr>
          <w:rFonts w:hint="eastAsia"/>
        </w:rPr>
        <w:t>）若</w:t>
      </w:r>
      <w:r w:rsidRPr="0046049F">
        <w:rPr>
          <w:position w:val="-10"/>
        </w:rPr>
        <w:object w:dxaOrig="1060" w:dyaOrig="320" w14:anchorId="48DDA99E">
          <v:shape id="_x0000_i1063" type="#_x0000_t75" style="width:52.9pt;height:16.15pt" o:ole="">
            <v:imagedata r:id="rId80" o:title=""/>
          </v:shape>
          <o:OLEObject Type="Embed" ProgID="Equation.DSMT4" ShapeID="_x0000_i1063" DrawAspect="Content" ObjectID="_1698070099" r:id="rId81"/>
        </w:object>
      </w:r>
      <w:r>
        <w:rPr>
          <w:rFonts w:hint="eastAsia"/>
        </w:rPr>
        <w:t>则</w:t>
      </w:r>
      <w:r w:rsidRPr="0046049F">
        <w:rPr>
          <w:position w:val="-6"/>
        </w:rPr>
        <w:object w:dxaOrig="600" w:dyaOrig="279" w14:anchorId="7603B49E">
          <v:shape id="_x0000_i1064" type="#_x0000_t75" style="width:30pt;height:13.9pt" o:ole="">
            <v:imagedata r:id="rId82" o:title=""/>
          </v:shape>
          <o:OLEObject Type="Embed" ProgID="Equation.DSMT4" ShapeID="_x0000_i1064" DrawAspect="Content" ObjectID="_1698070100" r:id="rId83"/>
        </w:object>
      </w:r>
      <w:r>
        <w:rPr>
          <w:rFonts w:hint="eastAsia"/>
        </w:rPr>
        <w:t>或</w:t>
      </w:r>
      <w:r w:rsidRPr="0046049F">
        <w:rPr>
          <w:position w:val="-10"/>
        </w:rPr>
        <w:object w:dxaOrig="720" w:dyaOrig="320" w14:anchorId="63F802BF">
          <v:shape id="_x0000_i1065" type="#_x0000_t75" style="width:36pt;height:16.15pt" o:ole="">
            <v:imagedata r:id="rId84" o:title=""/>
          </v:shape>
          <o:OLEObject Type="Embed" ProgID="Equation.DSMT4" ShapeID="_x0000_i1065" DrawAspect="Content" ObjectID="_1698070101" r:id="rId85"/>
        </w:object>
      </w:r>
    </w:p>
    <w:p w14:paraId="3A30C6E0" w14:textId="0ED6C7B1" w:rsidR="0046049F" w:rsidRDefault="0046049F">
      <w:r>
        <w:rPr>
          <w:rFonts w:hint="eastAsia"/>
        </w:rPr>
        <w:t>（6）</w:t>
      </w:r>
      <w:r w:rsidRPr="0046049F">
        <w:rPr>
          <w:position w:val="-30"/>
        </w:rPr>
        <w:object w:dxaOrig="1939" w:dyaOrig="720" w14:anchorId="2DF72ED8">
          <v:shape id="_x0000_i1066" type="#_x0000_t75" style="width:97.15pt;height:36pt" o:ole="">
            <v:imagedata r:id="rId86" o:title=""/>
          </v:shape>
          <o:OLEObject Type="Embed" ProgID="Equation.DSMT4" ShapeID="_x0000_i1066" DrawAspect="Content" ObjectID="_1698070102" r:id="rId87"/>
        </w:object>
      </w:r>
    </w:p>
    <w:p w14:paraId="60B779AF" w14:textId="62E626A4" w:rsidR="001D2DE9" w:rsidRDefault="001D2DE9">
      <w:r>
        <w:rPr>
          <w:rFonts w:hint="eastAsia"/>
        </w:rPr>
        <w:t>（7）</w:t>
      </w:r>
      <w:r w:rsidRPr="001D2DE9">
        <w:rPr>
          <w:position w:val="-10"/>
        </w:rPr>
        <w:object w:dxaOrig="1800" w:dyaOrig="320" w14:anchorId="769F79C2">
          <v:shape id="_x0000_i1067" type="#_x0000_t75" style="width:90pt;height:16.15pt" o:ole="">
            <v:imagedata r:id="rId88" o:title=""/>
          </v:shape>
          <o:OLEObject Type="Embed" ProgID="Equation.DSMT4" ShapeID="_x0000_i1067" DrawAspect="Content" ObjectID="_1698070103" r:id="rId89"/>
        </w:object>
      </w:r>
    </w:p>
    <w:p w14:paraId="32655917" w14:textId="6597A407" w:rsidR="00AC7B90" w:rsidRDefault="00AC7B90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设A为n阶可逆方阵，求</w:t>
      </w:r>
      <w:r w:rsidRPr="00AC7B90">
        <w:rPr>
          <w:position w:val="-10"/>
        </w:rPr>
        <w:object w:dxaOrig="1560" w:dyaOrig="360" w14:anchorId="485F2F24">
          <v:shape id="_x0000_i1072" type="#_x0000_t75" style="width:78pt;height:18pt" o:ole="">
            <v:imagedata r:id="rId90" o:title=""/>
          </v:shape>
          <o:OLEObject Type="Embed" ProgID="Equation.DSMT4" ShapeID="_x0000_i1072" DrawAspect="Content" ObjectID="_1698070104" r:id="rId91"/>
        </w:object>
      </w:r>
      <w:r>
        <w:rPr>
          <w:rFonts w:hint="eastAsia"/>
        </w:rPr>
        <w:t>为非零常数。</w:t>
      </w:r>
    </w:p>
    <w:p w14:paraId="1E93F937" w14:textId="1157850B" w:rsidR="0064762F" w:rsidRDefault="00AC7B90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设A</w:t>
      </w:r>
      <w:r>
        <w:t xml:space="preserve"> </w:t>
      </w:r>
      <w:r>
        <w:rPr>
          <w:rFonts w:hint="eastAsia"/>
        </w:rPr>
        <w:t>为</w:t>
      </w:r>
      <w:r>
        <w:t xml:space="preserve">n </w:t>
      </w:r>
      <w:r>
        <w:rPr>
          <w:rFonts w:hint="eastAsia"/>
        </w:rPr>
        <w:t>阶非奇异方阵，</w:t>
      </w:r>
      <w:r w:rsidR="0064762F" w:rsidRPr="00AC7B90">
        <w:rPr>
          <w:position w:val="-6"/>
        </w:rPr>
        <w:object w:dxaOrig="240" w:dyaOrig="220" w14:anchorId="6B809E52">
          <v:shape id="_x0000_i1077" type="#_x0000_t75" style="width:12pt;height:10.9pt" o:ole="">
            <v:imagedata r:id="rId92" o:title=""/>
          </v:shape>
          <o:OLEObject Type="Embed" ProgID="Equation.DSMT4" ShapeID="_x0000_i1077" DrawAspect="Content" ObjectID="_1698070105" r:id="rId93"/>
        </w:object>
      </w:r>
      <w:r w:rsidR="0064762F">
        <w:rPr>
          <w:rFonts w:hint="eastAsia"/>
        </w:rPr>
        <w:t>为</w:t>
      </w:r>
      <w:r w:rsidR="0064762F" w:rsidRPr="0064762F">
        <w:rPr>
          <w:position w:val="-6"/>
        </w:rPr>
        <w:object w:dxaOrig="460" w:dyaOrig="279" w14:anchorId="1A160D9D">
          <v:shape id="_x0000_i1079" type="#_x0000_t75" style="width:22.9pt;height:13.9pt" o:ole="">
            <v:imagedata r:id="rId94" o:title=""/>
          </v:shape>
          <o:OLEObject Type="Embed" ProgID="Equation.DSMT4" ShapeID="_x0000_i1079" DrawAspect="Content" ObjectID="_1698070106" r:id="rId95"/>
        </w:object>
      </w:r>
      <w:r w:rsidR="0064762F">
        <w:rPr>
          <w:rFonts w:hint="eastAsia"/>
        </w:rPr>
        <w:t>矩阵，b</w:t>
      </w:r>
      <w:r w:rsidR="0064762F">
        <w:t xml:space="preserve"> </w:t>
      </w:r>
      <w:r w:rsidR="0064762F">
        <w:rPr>
          <w:rFonts w:hint="eastAsia"/>
        </w:rPr>
        <w:t>为常数，令</w:t>
      </w:r>
      <w:r w:rsidR="0064762F" w:rsidRPr="0064762F">
        <w:rPr>
          <w:position w:val="-30"/>
        </w:rPr>
        <w:object w:dxaOrig="1840" w:dyaOrig="720" w14:anchorId="54D88447">
          <v:shape id="_x0000_i1100" type="#_x0000_t75" style="width:91.9pt;height:36pt" o:ole="">
            <v:imagedata r:id="rId96" o:title=""/>
          </v:shape>
          <o:OLEObject Type="Embed" ProgID="Equation.DSMT4" ShapeID="_x0000_i1100" DrawAspect="Content" ObjectID="_1698070107" r:id="rId97"/>
        </w:object>
      </w:r>
    </w:p>
    <w:p w14:paraId="128D3AB2" w14:textId="633868F1" w:rsidR="0064762F" w:rsidRDefault="0064762F">
      <w:pPr>
        <w:rPr>
          <w:rFonts w:hint="eastAsia"/>
        </w:rPr>
      </w:pPr>
      <w:r w:rsidRPr="0064762F">
        <w:rPr>
          <w:position w:val="-30"/>
        </w:rPr>
        <w:object w:dxaOrig="1480" w:dyaOrig="720" w14:anchorId="62675F5F">
          <v:shape id="_x0000_i1103" type="#_x0000_t75" style="width:73.9pt;height:36pt" o:ole="">
            <v:imagedata r:id="rId98" o:title=""/>
          </v:shape>
          <o:OLEObject Type="Embed" ProgID="Equation.DSMT4" ShapeID="_x0000_i1103" DrawAspect="Content" ObjectID="_1698070108" r:id="rId99"/>
        </w:object>
      </w:r>
      <w:r>
        <w:rPr>
          <w:rFonts w:hint="eastAsia"/>
        </w:rPr>
        <w:t>（1）计算并化简P</w:t>
      </w:r>
      <w:r>
        <w:t>Q;</w:t>
      </w:r>
      <w:r w:rsidRPr="0064762F">
        <w:t xml:space="preserve"> </w:t>
      </w:r>
      <w:r>
        <w:t xml:space="preserve"> (2)</w:t>
      </w:r>
      <w:r>
        <w:rPr>
          <w:rFonts w:hint="eastAsia"/>
        </w:rPr>
        <w:t>证明：Q可逆</w:t>
      </w:r>
      <w:r w:rsidRPr="0064762F">
        <w:rPr>
          <w:position w:val="-6"/>
        </w:rPr>
        <w:object w:dxaOrig="1520" w:dyaOrig="320" w14:anchorId="328CC9AA">
          <v:shape id="_x0000_i1086" type="#_x0000_t75" style="width:76.15pt;height:16.15pt" o:ole="">
            <v:imagedata r:id="rId100" o:title=""/>
          </v:shape>
          <o:OLEObject Type="Embed" ProgID="Equation.DSMT4" ShapeID="_x0000_i1086" DrawAspect="Content" ObjectID="_1698070109" r:id="rId101"/>
        </w:object>
      </w:r>
    </w:p>
    <w:sectPr w:rsidR="0064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A6"/>
    <w:rsid w:val="000C7675"/>
    <w:rsid w:val="001D2DE9"/>
    <w:rsid w:val="001F69D4"/>
    <w:rsid w:val="003F5E41"/>
    <w:rsid w:val="0046049F"/>
    <w:rsid w:val="005008B7"/>
    <w:rsid w:val="005C194E"/>
    <w:rsid w:val="0064762F"/>
    <w:rsid w:val="008E34EB"/>
    <w:rsid w:val="00AC7B90"/>
    <w:rsid w:val="00BB0DA6"/>
    <w:rsid w:val="00C17A5F"/>
    <w:rsid w:val="00C42BBE"/>
    <w:rsid w:val="00C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5649"/>
  <w15:chartTrackingRefBased/>
  <w15:docId w15:val="{4067BFDE-F2D1-4E13-8CC6-BB7BEA74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3</cp:revision>
  <dcterms:created xsi:type="dcterms:W3CDTF">2021-11-10T08:08:00Z</dcterms:created>
  <dcterms:modified xsi:type="dcterms:W3CDTF">2021-11-10T09:20:00Z</dcterms:modified>
</cp:coreProperties>
</file>