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A12C9" w14:textId="1C3E6E4D" w:rsidR="008228BF" w:rsidRDefault="008A0A49">
      <w:r>
        <w:rPr>
          <w:rFonts w:hint="eastAsia"/>
        </w:rPr>
        <w:t>课后作业 Q2</w:t>
      </w:r>
      <w:r>
        <w:t xml:space="preserve"> </w:t>
      </w:r>
      <w:r>
        <w:rPr>
          <w:rFonts w:hint="eastAsia"/>
        </w:rPr>
        <w:t>Q3</w:t>
      </w:r>
      <w:r>
        <w:t xml:space="preserve"> </w:t>
      </w:r>
      <w:r>
        <w:rPr>
          <w:rFonts w:hint="eastAsia"/>
        </w:rPr>
        <w:t>Q12</w:t>
      </w:r>
    </w:p>
    <w:p w14:paraId="221A3626" w14:textId="2CBFAC2C" w:rsidR="00543DD9" w:rsidRDefault="00543DD9">
      <w:r>
        <w:rPr>
          <w:rFonts w:hint="eastAsia"/>
        </w:rPr>
        <w:t>补充：</w:t>
      </w:r>
      <w:r w:rsidR="00EC048F">
        <w:rPr>
          <w:rFonts w:hint="eastAsia"/>
        </w:rPr>
        <w:t>1</w:t>
      </w:r>
      <w:r w:rsidR="00EC048F">
        <w:t>.</w:t>
      </w:r>
      <w:r>
        <w:rPr>
          <w:rFonts w:hint="eastAsia"/>
        </w:rPr>
        <w:t>在欧氏空间</w:t>
      </w:r>
      <w:r w:rsidRPr="00543DD9">
        <w:rPr>
          <w:position w:val="-4"/>
        </w:rPr>
        <w:object w:dxaOrig="320" w:dyaOrig="300" w14:anchorId="38A5EB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.1pt;height:14.9pt" o:ole="">
            <v:imagedata r:id="rId4" o:title=""/>
          </v:shape>
          <o:OLEObject Type="Embed" ProgID="Equation.DSMT4" ShapeID="_x0000_i1025" DrawAspect="Content" ObjectID="_1714246749" r:id="rId5"/>
        </w:object>
      </w:r>
      <w:r>
        <w:rPr>
          <w:rFonts w:hint="eastAsia"/>
        </w:rPr>
        <w:t>中，</w:t>
      </w:r>
      <w:r w:rsidR="00766E96">
        <w:rPr>
          <w:rFonts w:hint="eastAsia"/>
        </w:rPr>
        <w:t>已知</w:t>
      </w:r>
      <w:r w:rsidR="00766E96" w:rsidRPr="00766E96">
        <w:rPr>
          <w:position w:val="-12"/>
        </w:rPr>
        <w:object w:dxaOrig="4300" w:dyaOrig="360" w14:anchorId="0E408511">
          <v:shape id="_x0000_i1026" type="#_x0000_t75" style="width:215.05pt;height:17.95pt" o:ole="">
            <v:imagedata r:id="rId6" o:title=""/>
          </v:shape>
          <o:OLEObject Type="Embed" ProgID="Equation.DSMT4" ShapeID="_x0000_i1026" DrawAspect="Content" ObjectID="_1714246750" r:id="rId7"/>
        </w:object>
      </w:r>
      <w:r w:rsidR="00766E96">
        <w:rPr>
          <w:rFonts w:hint="eastAsia"/>
        </w:rPr>
        <w:t>若</w:t>
      </w:r>
      <w:r w:rsidR="00D27569" w:rsidRPr="00D27569">
        <w:rPr>
          <w:position w:val="-12"/>
        </w:rPr>
        <w:object w:dxaOrig="4760" w:dyaOrig="360" w14:anchorId="58F26D76">
          <v:shape id="_x0000_i1027" type="#_x0000_t75" style="width:237.9pt;height:17.95pt" o:ole="">
            <v:imagedata r:id="rId8" o:title=""/>
          </v:shape>
          <o:OLEObject Type="Embed" ProgID="Equation.DSMT4" ShapeID="_x0000_i1027" DrawAspect="Content" ObjectID="_1714246751" r:id="rId9"/>
        </w:object>
      </w:r>
      <w:r w:rsidR="00D27569">
        <w:rPr>
          <w:rFonts w:hint="eastAsia"/>
        </w:rPr>
        <w:t>，分别求</w:t>
      </w:r>
      <w:r w:rsidR="00D27569" w:rsidRPr="00D27569">
        <w:rPr>
          <w:position w:val="-12"/>
        </w:rPr>
        <w:object w:dxaOrig="1359" w:dyaOrig="360" w14:anchorId="428A2759">
          <v:shape id="_x0000_i1028" type="#_x0000_t75" style="width:68.05pt;height:17.95pt" o:ole="">
            <v:imagedata r:id="rId10" o:title=""/>
          </v:shape>
          <o:OLEObject Type="Embed" ProgID="Equation.DSMT4" ShapeID="_x0000_i1028" DrawAspect="Content" ObjectID="_1714246752" r:id="rId11"/>
        </w:object>
      </w:r>
      <w:r w:rsidR="00D27569">
        <w:rPr>
          <w:rFonts w:hint="eastAsia"/>
        </w:rPr>
        <w:t>的度量矩阵。</w:t>
      </w:r>
    </w:p>
    <w:p w14:paraId="2250E403" w14:textId="0ED97C6B" w:rsidR="00EC048F" w:rsidRDefault="00EC048F">
      <w:pPr>
        <w:rPr>
          <w:rFonts w:hint="eastAsia"/>
        </w:rPr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在欧氏空间</w:t>
      </w:r>
      <w:r w:rsidRPr="00543DD9">
        <w:rPr>
          <w:position w:val="-4"/>
        </w:rPr>
        <w:object w:dxaOrig="320" w:dyaOrig="300" w14:anchorId="14FA6AFE">
          <v:shape id="_x0000_i1034" type="#_x0000_t75" style="width:16.1pt;height:14.9pt" o:ole="">
            <v:imagedata r:id="rId12" o:title=""/>
          </v:shape>
          <o:OLEObject Type="Embed" ProgID="Equation.DSMT4" ShapeID="_x0000_i1034" DrawAspect="Content" ObjectID="_1714246753" r:id="rId13"/>
        </w:object>
      </w:r>
      <w:r>
        <w:rPr>
          <w:rFonts w:hint="eastAsia"/>
        </w:rPr>
        <w:t>中，已知</w:t>
      </w:r>
      <w:r w:rsidR="004D6949" w:rsidRPr="00766E96">
        <w:rPr>
          <w:position w:val="-12"/>
        </w:rPr>
        <w:object w:dxaOrig="5880" w:dyaOrig="360" w14:anchorId="65E73C28">
          <v:shape id="_x0000_i1044" type="#_x0000_t75" style="width:294.05pt;height:17.95pt" o:ole="">
            <v:imagedata r:id="rId14" o:title=""/>
          </v:shape>
          <o:OLEObject Type="Embed" ProgID="Equation.DSMT4" ShapeID="_x0000_i1044" DrawAspect="Content" ObjectID="_1714246754" r:id="rId15"/>
        </w:object>
      </w:r>
      <w:r>
        <w:rPr>
          <w:rFonts w:hint="eastAsia"/>
        </w:rPr>
        <w:t>的度量矩阵</w:t>
      </w:r>
      <w:r w:rsidR="004D6949">
        <w:rPr>
          <w:rFonts w:hint="eastAsia"/>
        </w:rPr>
        <w:t>，</w:t>
      </w:r>
      <w:r>
        <w:rPr>
          <w:rFonts w:hint="eastAsia"/>
        </w:rPr>
        <w:t>求</w:t>
      </w:r>
      <w:r w:rsidR="004D6949" w:rsidRPr="00D27569">
        <w:rPr>
          <w:position w:val="-12"/>
        </w:rPr>
        <w:object w:dxaOrig="5640" w:dyaOrig="360" w14:anchorId="3DF41E9F">
          <v:shape id="_x0000_i1042" type="#_x0000_t75" style="width:282.15pt;height:17.95pt" o:ole="">
            <v:imagedata r:id="rId16" o:title=""/>
          </v:shape>
          <o:OLEObject Type="Embed" ProgID="Equation.DSMT4" ShapeID="_x0000_i1042" DrawAspect="Content" ObjectID="_1714246755" r:id="rId17"/>
        </w:object>
      </w:r>
      <w:r>
        <w:rPr>
          <w:rFonts w:hint="eastAsia"/>
        </w:rPr>
        <w:t>的度量矩阵。</w:t>
      </w:r>
    </w:p>
    <w:sectPr w:rsidR="00EC04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6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96A"/>
    <w:rsid w:val="004C768F"/>
    <w:rsid w:val="004D6949"/>
    <w:rsid w:val="00543DD9"/>
    <w:rsid w:val="005F296A"/>
    <w:rsid w:val="00766E96"/>
    <w:rsid w:val="008228BF"/>
    <w:rsid w:val="008A0A49"/>
    <w:rsid w:val="00D27569"/>
    <w:rsid w:val="00EC0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68AC0"/>
  <w15:chartTrackingRefBased/>
  <w15:docId w15:val="{37DD3180-0FEA-46F7-AB17-E339DC5F0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10" Type="http://schemas.openxmlformats.org/officeDocument/2006/relationships/image" Target="media/image4.wmf"/><Relationship Id="rId19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yun</dc:creator>
  <cp:keywords/>
  <dc:description/>
  <cp:lastModifiedBy>zhang yun</cp:lastModifiedBy>
  <cp:revision>5</cp:revision>
  <dcterms:created xsi:type="dcterms:W3CDTF">2020-05-21T01:47:00Z</dcterms:created>
  <dcterms:modified xsi:type="dcterms:W3CDTF">2022-05-16T14:53:00Z</dcterms:modified>
</cp:coreProperties>
</file>