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F1" w:rsidRDefault="00D579CF" w:rsidP="00D57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D579CF" w:rsidRDefault="00D579CF" w:rsidP="00D579CF">
      <w:r>
        <w:rPr>
          <w:rFonts w:hint="eastAsia"/>
        </w:rPr>
        <w:t xml:space="preserve">（1）二次型的标准形唯一。 </w:t>
      </w:r>
      <w:r>
        <w:t xml:space="preserve">                  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 xml:space="preserve">（2）二次型标准形中非零项的个数唯一。 </w:t>
      </w:r>
      <w:r>
        <w:t xml:space="preserve">      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 xml:space="preserve">（3）二次型标准形中正项的个数唯一。 </w:t>
      </w:r>
      <w:r>
        <w:t xml:space="preserve">        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>（4） 复数域上的二次型的规范形由其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 xml:space="preserve">唯一确定。 </w:t>
      </w:r>
      <w:r>
        <w:t xml:space="preserve">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>（5） 实数域上的二次型的规范形由其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 xml:space="preserve">唯一确定。 </w:t>
      </w:r>
      <w:r>
        <w:t xml:space="preserve">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>（6） 任意二次型都可以经过非退化的线性替换化为标准形。</w:t>
      </w:r>
      <w:r>
        <w:t xml:space="preserve">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D579CF" w:rsidRDefault="00D579CF" w:rsidP="00D579CF">
      <w:r>
        <w:rPr>
          <w:rFonts w:hint="eastAsia"/>
        </w:rPr>
        <w:t>（7</w:t>
      </w:r>
      <w:r>
        <w:t>）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w:proofErr w:type="gramStart"/>
      <w:r>
        <w:rPr>
          <w:rFonts w:hint="eastAsia"/>
        </w:rPr>
        <w:t>都</w:t>
      </w:r>
      <w:r w:rsidR="00685395">
        <w:rPr>
          <w:rFonts w:hint="eastAsia"/>
        </w:rPr>
        <w:t>合同</w:t>
      </w:r>
      <w:proofErr w:type="gramEnd"/>
      <w:r w:rsidR="00685395">
        <w:rPr>
          <w:rFonts w:hint="eastAsia"/>
        </w:rPr>
        <w:t>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对角矩阵。</w:t>
      </w:r>
      <w:r w:rsidR="00685395">
        <w:rPr>
          <w:rFonts w:hint="eastAsia"/>
        </w:rPr>
        <w:t xml:space="preserve"> </w:t>
      </w:r>
      <w:r w:rsidR="00685395">
        <w:t xml:space="preserve">                                   </w:t>
      </w:r>
      <w:r w:rsidR="00685395">
        <w:rPr>
          <w:rFonts w:hint="eastAsia"/>
        </w:rPr>
        <w:t xml:space="preserve">（ </w:t>
      </w:r>
      <w:r w:rsidR="00685395">
        <w:t xml:space="preserve">      </w:t>
      </w:r>
      <w:r w:rsidR="00685395">
        <w:rPr>
          <w:rFonts w:hint="eastAsia"/>
        </w:rPr>
        <w:t>）</w:t>
      </w:r>
    </w:p>
    <w:p w:rsidR="00685395" w:rsidRDefault="00685395" w:rsidP="00685395">
      <w:pPr>
        <w:ind w:left="7350" w:hangingChars="3500" w:hanging="7350"/>
      </w:pPr>
      <w:r>
        <w:rPr>
          <w:rFonts w:hint="eastAsia"/>
        </w:rPr>
        <w:t>（8）任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实对称矩阵</w:t>
      </w:r>
      <w:proofErr w:type="gramStart"/>
      <w:r>
        <w:rPr>
          <w:rFonts w:hint="eastAsia"/>
        </w:rPr>
        <w:t>都合同</w:t>
      </w:r>
      <w:proofErr w:type="gramEnd"/>
      <w:r>
        <w:rPr>
          <w:rFonts w:hint="eastAsia"/>
        </w:rPr>
        <w:t>于形如</w:t>
      </w:r>
      <w:r w:rsidRPr="00685395">
        <w:rPr>
          <w:position w:val="-156"/>
        </w:rPr>
        <w:object w:dxaOrig="3640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9pt;height:162pt" o:ole="">
            <v:imagedata r:id="rId5" o:title=""/>
          </v:shape>
          <o:OLEObject Type="Embed" ProgID="Equation.DSMT4" ShapeID="_x0000_i1025" DrawAspect="Content" ObjectID="_1644392800" r:id="rId6"/>
        </w:object>
      </w:r>
      <w:r>
        <w:rPr>
          <w:rFonts w:hint="eastAsia"/>
        </w:rPr>
        <w:t xml:space="preserve">的矩阵。（ </w:t>
      </w:r>
      <w:r>
        <w:t xml:space="preserve">      </w:t>
      </w:r>
      <w:r>
        <w:rPr>
          <w:rFonts w:hint="eastAsia"/>
        </w:rPr>
        <w:t>）</w:t>
      </w:r>
    </w:p>
    <w:p w:rsidR="00685395" w:rsidRDefault="00685395" w:rsidP="00685395">
      <w:pPr>
        <w:ind w:left="7350" w:hangingChars="3500" w:hanging="7350"/>
      </w:pPr>
      <w:r>
        <w:rPr>
          <w:rFonts w:hint="eastAsia"/>
        </w:rPr>
        <w:t>（9）任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复对称矩阵</w:t>
      </w:r>
      <w:proofErr w:type="gramStart"/>
      <w:r>
        <w:rPr>
          <w:rFonts w:hint="eastAsia"/>
        </w:rPr>
        <w:t>都合同</w:t>
      </w:r>
      <w:proofErr w:type="gramEnd"/>
      <w:r>
        <w:rPr>
          <w:rFonts w:hint="eastAsia"/>
        </w:rPr>
        <w:t>于形如</w:t>
      </w:r>
      <w:r w:rsidRPr="00685395">
        <w:rPr>
          <w:position w:val="-102"/>
        </w:rPr>
        <w:object w:dxaOrig="2320" w:dyaOrig="2160">
          <v:shape id="_x0000_i1026" type="#_x0000_t75" style="width:115.9pt;height:108pt" o:ole="">
            <v:imagedata r:id="rId7" o:title=""/>
          </v:shape>
          <o:OLEObject Type="Embed" ProgID="Equation.DSMT4" ShapeID="_x0000_i1026" DrawAspect="Content" ObjectID="_1644392801" r:id="rId8"/>
        </w:object>
      </w:r>
      <w:r>
        <w:rPr>
          <w:rFonts w:hint="eastAsia"/>
        </w:rPr>
        <w:t xml:space="preserve">的矩阵。 </w:t>
      </w:r>
      <w:r>
        <w:t xml:space="preserve">        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 w:rsidR="00AE4C49" w:rsidRDefault="00AE4C49" w:rsidP="00685395">
      <w:pPr>
        <w:ind w:left="7350" w:hangingChars="3500" w:hanging="7350"/>
        <w:rPr>
          <w:rFonts w:hint="eastAsia"/>
        </w:rPr>
      </w:pPr>
      <w:r>
        <w:rPr>
          <w:rFonts w:hint="eastAsia"/>
        </w:rPr>
        <w:t>（10）单位矩阵E与 -E在复数域</w:t>
      </w:r>
      <w:proofErr w:type="gramStart"/>
      <w:r>
        <w:rPr>
          <w:rFonts w:hint="eastAsia"/>
        </w:rPr>
        <w:t>上合同</w:t>
      </w:r>
      <w:proofErr w:type="gramEnd"/>
      <w:r>
        <w:rPr>
          <w:rFonts w:hint="eastAsia"/>
        </w:rPr>
        <w:t>但在实数域上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合同。 </w:t>
      </w:r>
      <w:r>
        <w:t xml:space="preserve">           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  <w:bookmarkStart w:id="0" w:name="_GoBack"/>
      <w:bookmarkEnd w:id="0"/>
    </w:p>
    <w:p w:rsidR="002C5315" w:rsidRDefault="002C5315" w:rsidP="00685395">
      <w:pPr>
        <w:ind w:left="7350" w:hangingChars="3500" w:hanging="735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选择题</w:t>
      </w:r>
    </w:p>
    <w:p w:rsidR="002C5315" w:rsidRDefault="002C5315" w:rsidP="00685395">
      <w:pPr>
        <w:ind w:left="7350" w:hangingChars="3500" w:hanging="7350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设</w:t>
      </w:r>
      <w:r w:rsidRPr="002C5315">
        <w:rPr>
          <w:position w:val="-66"/>
        </w:rPr>
        <w:object w:dxaOrig="4080" w:dyaOrig="1440">
          <v:shape id="_x0000_i1027" type="#_x0000_t75" style="width:204pt;height:1in" o:ole="">
            <v:imagedata r:id="rId9" o:title=""/>
          </v:shape>
          <o:OLEObject Type="Embed" ProgID="Equation.DSMT4" ShapeID="_x0000_i1027" DrawAspect="Content" ObjectID="_1644392802" r:id="rId10"/>
        </w:object>
      </w:r>
      <w:r>
        <w:rPr>
          <w:rFonts w:hint="eastAsia"/>
        </w:rPr>
        <w:t>则</w:t>
      </w:r>
      <w:r w:rsidRPr="002C5315">
        <w:rPr>
          <w:rFonts w:hint="eastAsia"/>
          <w:i/>
        </w:rPr>
        <w:t>A</w:t>
      </w:r>
      <w:r>
        <w:rPr>
          <w:rFonts w:hint="eastAsia"/>
        </w:rPr>
        <w:t>与</w:t>
      </w:r>
      <w:r w:rsidRPr="002C5315">
        <w:rPr>
          <w:rFonts w:hint="eastAsia"/>
          <w:i/>
        </w:rPr>
        <w:t>B</w:t>
      </w:r>
      <w:r>
        <w:rPr>
          <w:rFonts w:hint="eastAsia"/>
        </w:rPr>
        <w:t xml:space="preserve">的关系为 </w:t>
      </w:r>
      <w:r>
        <w:t xml:space="preserve">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:rsidR="002C5315" w:rsidRDefault="002C5315" w:rsidP="002C5315">
      <w:pPr>
        <w:ind w:leftChars="100" w:left="7350" w:hangingChars="3400" w:hanging="714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合同且相似 </w:t>
      </w:r>
      <w:r>
        <w:t xml:space="preserve"> 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合同但不相似 </w:t>
      </w:r>
      <w:r>
        <w:t xml:space="preserve">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相似但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合同 </w:t>
      </w:r>
      <w:r>
        <w:t xml:space="preserve">  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既不相似也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合同</w:t>
      </w:r>
    </w:p>
    <w:p w:rsidR="002C5315" w:rsidRDefault="002C5315" w:rsidP="00685395">
      <w:pPr>
        <w:ind w:left="7350" w:hangingChars="3500" w:hanging="7350"/>
      </w:pPr>
      <w:r>
        <w:rPr>
          <w:rFonts w:hint="eastAsia"/>
        </w:rPr>
        <w:t xml:space="preserve"> （2） 设</w:t>
      </w:r>
      <w:r w:rsidRPr="002C5315">
        <w:rPr>
          <w:position w:val="-52"/>
        </w:rPr>
        <w:object w:dxaOrig="1880" w:dyaOrig="1160">
          <v:shape id="_x0000_i1028" type="#_x0000_t75" style="width:94.15pt;height:58.15pt" o:ole="">
            <v:imagedata r:id="rId11" o:title=""/>
          </v:shape>
          <o:OLEObject Type="Embed" ProgID="Equation.DSMT4" ShapeID="_x0000_i1028" DrawAspect="Content" ObjectID="_1644392803" r:id="rId12"/>
        </w:object>
      </w:r>
      <w:r>
        <w:rPr>
          <w:rFonts w:hint="eastAsia"/>
        </w:rPr>
        <w:t xml:space="preserve">则下列矩阵中（ </w:t>
      </w:r>
      <w:r>
        <w:t xml:space="preserve">      </w:t>
      </w:r>
      <w:r>
        <w:rPr>
          <w:rFonts w:hint="eastAsia"/>
        </w:rPr>
        <w:t>）与</w:t>
      </w:r>
      <w:r w:rsidRPr="002C5315">
        <w:rPr>
          <w:rFonts w:hint="eastAsia"/>
          <w:i/>
        </w:rPr>
        <w:t>A</w:t>
      </w:r>
      <w:r>
        <w:rPr>
          <w:rFonts w:hint="eastAsia"/>
        </w:rPr>
        <w:t xml:space="preserve">合同。 </w:t>
      </w:r>
      <w:r>
        <w:t xml:space="preserve">  </w:t>
      </w:r>
    </w:p>
    <w:p w:rsidR="002C5315" w:rsidRDefault="002C5315" w:rsidP="00685395">
      <w:pPr>
        <w:ind w:left="7350" w:hangingChars="3500" w:hanging="73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2C5315">
        <w:rPr>
          <w:position w:val="-52"/>
        </w:rPr>
        <w:object w:dxaOrig="1219" w:dyaOrig="1160">
          <v:shape id="_x0000_i1029" type="#_x0000_t75" style="width:61.15pt;height:58.15pt" o:ole="">
            <v:imagedata r:id="rId13" o:title=""/>
          </v:shape>
          <o:OLEObject Type="Embed" ProgID="Equation.DSMT4" ShapeID="_x0000_i1029" DrawAspect="Content" ObjectID="_1644392804" r:id="rId14"/>
        </w:object>
      </w:r>
      <w:r>
        <w:t xml:space="preserve">     </w:t>
      </w:r>
      <w:r>
        <w:rPr>
          <w:rFonts w:hint="eastAsia"/>
        </w:rPr>
        <w:t>B</w:t>
      </w:r>
      <w:r>
        <w:t xml:space="preserve"> </w:t>
      </w:r>
      <w:r w:rsidRPr="002C5315">
        <w:rPr>
          <w:position w:val="-52"/>
        </w:rPr>
        <w:object w:dxaOrig="1219" w:dyaOrig="1160">
          <v:shape id="_x0000_i1030" type="#_x0000_t75" style="width:61.15pt;height:58.15pt" o:ole="">
            <v:imagedata r:id="rId15" o:title=""/>
          </v:shape>
          <o:OLEObject Type="Embed" ProgID="Equation.DSMT4" ShapeID="_x0000_i1030" DrawAspect="Content" ObjectID="_1644392805" r:id="rId16"/>
        </w:object>
      </w:r>
      <w:r>
        <w:t xml:space="preserve">      </w:t>
      </w:r>
      <w:r>
        <w:rPr>
          <w:rFonts w:hint="eastAsia"/>
        </w:rPr>
        <w:t>C</w:t>
      </w:r>
      <w:r>
        <w:t xml:space="preserve"> </w:t>
      </w:r>
      <w:r w:rsidRPr="002C5315">
        <w:rPr>
          <w:position w:val="-52"/>
        </w:rPr>
        <w:object w:dxaOrig="1320" w:dyaOrig="1160">
          <v:shape id="_x0000_i1031" type="#_x0000_t75" style="width:66pt;height:58.15pt" o:ole="">
            <v:imagedata r:id="rId17" o:title=""/>
          </v:shape>
          <o:OLEObject Type="Embed" ProgID="Equation.DSMT4" ShapeID="_x0000_i1031" DrawAspect="Content" ObjectID="_1644392806" r:id="rId18"/>
        </w:object>
      </w:r>
      <w:r>
        <w:t xml:space="preserve">    </w:t>
      </w:r>
      <w:r>
        <w:rPr>
          <w:rFonts w:hint="eastAsia"/>
        </w:rPr>
        <w:t>D</w:t>
      </w:r>
      <w:r>
        <w:t xml:space="preserve"> </w:t>
      </w:r>
      <w:r w:rsidRPr="002C5315">
        <w:rPr>
          <w:position w:val="-52"/>
        </w:rPr>
        <w:object w:dxaOrig="1320" w:dyaOrig="1160">
          <v:shape id="_x0000_i1032" type="#_x0000_t75" style="width:66pt;height:58.15pt" o:ole="">
            <v:imagedata r:id="rId19" o:title=""/>
          </v:shape>
          <o:OLEObject Type="Embed" ProgID="Equation.DSMT4" ShapeID="_x0000_i1032" DrawAspect="Content" ObjectID="_1644392807" r:id="rId20"/>
        </w:object>
      </w:r>
    </w:p>
    <w:p w:rsidR="00A028E0" w:rsidRDefault="00A028E0" w:rsidP="00685395">
      <w:pPr>
        <w:ind w:left="7350" w:hangingChars="3500" w:hanging="7350"/>
      </w:pPr>
    </w:p>
    <w:p w:rsidR="00372A90" w:rsidRDefault="00372A90" w:rsidP="00685395">
      <w:pPr>
        <w:ind w:left="7350" w:hangingChars="3500" w:hanging="7350"/>
      </w:pPr>
      <w:r>
        <w:rPr>
          <w:rFonts w:hint="eastAsia"/>
        </w:rPr>
        <w:lastRenderedPageBreak/>
        <w:t>2.</w:t>
      </w:r>
      <w:r>
        <w:t xml:space="preserve"> </w:t>
      </w:r>
      <w:r w:rsidR="00A028E0">
        <w:rPr>
          <w:rFonts w:hint="eastAsia"/>
        </w:rPr>
        <w:t>求下列实二次型的规范形，并指出其</w:t>
      </w:r>
      <w:proofErr w:type="gramStart"/>
      <w:r w:rsidR="00A028E0">
        <w:rPr>
          <w:rFonts w:hint="eastAsia"/>
        </w:rPr>
        <w:t>秩</w:t>
      </w:r>
      <w:proofErr w:type="gramEnd"/>
      <w:r w:rsidR="00A028E0">
        <w:rPr>
          <w:rFonts w:hint="eastAsia"/>
        </w:rPr>
        <w:t>和正惯性指数。</w:t>
      </w:r>
    </w:p>
    <w:p w:rsidR="00A028E0" w:rsidRDefault="00A028E0" w:rsidP="00685395">
      <w:pPr>
        <w:ind w:left="7350" w:hangingChars="3500" w:hanging="7350"/>
      </w:pPr>
      <w:r>
        <w:rPr>
          <w:rFonts w:hint="eastAsia"/>
        </w:rPr>
        <w:t xml:space="preserve"> （1） </w:t>
      </w:r>
      <w:r w:rsidRPr="00A028E0">
        <w:rPr>
          <w:position w:val="-12"/>
        </w:rPr>
        <w:object w:dxaOrig="5420" w:dyaOrig="400">
          <v:shape id="_x0000_i1033" type="#_x0000_t75" style="width:271.15pt;height:19.9pt" o:ole="">
            <v:imagedata r:id="rId21" o:title=""/>
          </v:shape>
          <o:OLEObject Type="Embed" ProgID="Equation.DSMT4" ShapeID="_x0000_i1033" DrawAspect="Content" ObjectID="_1644392808" r:id="rId22"/>
        </w:object>
      </w:r>
    </w:p>
    <w:p w:rsidR="007532B1" w:rsidRDefault="007532B1" w:rsidP="007532B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求下列复二次型的规范形，并指出其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。</w:t>
      </w:r>
    </w:p>
    <w:p w:rsidR="00A028E0" w:rsidRDefault="00A028E0" w:rsidP="00685395">
      <w:pPr>
        <w:ind w:left="7350" w:hangingChars="3500" w:hanging="7350"/>
      </w:pPr>
      <w:r>
        <w:t xml:space="preserve"> </w:t>
      </w:r>
      <w:r>
        <w:rPr>
          <w:rFonts w:hint="eastAsia"/>
        </w:rPr>
        <w:t>（</w:t>
      </w:r>
      <w:r w:rsidR="007532B1">
        <w:rPr>
          <w:rFonts w:hint="eastAsia"/>
        </w:rPr>
        <w:t>1</w:t>
      </w:r>
      <w:r>
        <w:rPr>
          <w:rFonts w:hint="eastAsia"/>
        </w:rPr>
        <w:t xml:space="preserve">） </w:t>
      </w:r>
      <w:r w:rsidRPr="00A028E0">
        <w:rPr>
          <w:position w:val="-12"/>
        </w:rPr>
        <w:object w:dxaOrig="4880" w:dyaOrig="380">
          <v:shape id="_x0000_i1034" type="#_x0000_t75" style="width:244.15pt;height:19.15pt" o:ole="">
            <v:imagedata r:id="rId23" o:title=""/>
          </v:shape>
          <o:OLEObject Type="Embed" ProgID="Equation.DSMT4" ShapeID="_x0000_i1034" DrawAspect="Content" ObjectID="_1644392809" r:id="rId24"/>
        </w:object>
      </w:r>
      <w:r>
        <w:rPr>
          <w:rFonts w:hint="eastAsia"/>
        </w:rPr>
        <w:t>。</w:t>
      </w:r>
    </w:p>
    <w:p w:rsidR="001C413B" w:rsidRDefault="001C413B" w:rsidP="00685395">
      <w:pPr>
        <w:ind w:left="7350" w:hangingChars="3500" w:hanging="7350"/>
      </w:pPr>
      <w:r>
        <w:rPr>
          <w:rFonts w:hint="eastAsia"/>
        </w:rPr>
        <w:t xml:space="preserve"> （2）</w:t>
      </w:r>
      <w:r w:rsidRPr="001C413B">
        <w:rPr>
          <w:position w:val="-12"/>
        </w:rPr>
        <w:object w:dxaOrig="3120" w:dyaOrig="400">
          <v:shape id="_x0000_i1035" type="#_x0000_t75" style="width:156pt;height:19.9pt" o:ole="">
            <v:imagedata r:id="rId25" o:title=""/>
          </v:shape>
          <o:OLEObject Type="Embed" ProgID="Equation.DSMT4" ShapeID="_x0000_i1035" DrawAspect="Content" ObjectID="_1644392810" r:id="rId26"/>
        </w:object>
      </w:r>
    </w:p>
    <w:p w:rsidR="007532B1" w:rsidRDefault="007532B1" w:rsidP="00685395">
      <w:pPr>
        <w:ind w:left="7350" w:hangingChars="3500" w:hanging="7350"/>
      </w:pPr>
    </w:p>
    <w:sectPr w:rsidR="0075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7759E"/>
    <w:multiLevelType w:val="hybridMultilevel"/>
    <w:tmpl w:val="4FC8FAFA"/>
    <w:lvl w:ilvl="0" w:tplc="214C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E2"/>
    <w:rsid w:val="001C413B"/>
    <w:rsid w:val="002C5315"/>
    <w:rsid w:val="00372A90"/>
    <w:rsid w:val="00685395"/>
    <w:rsid w:val="007532B1"/>
    <w:rsid w:val="00A028E0"/>
    <w:rsid w:val="00AE4C49"/>
    <w:rsid w:val="00BC5462"/>
    <w:rsid w:val="00BE59E2"/>
    <w:rsid w:val="00D579CF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CC46"/>
  <w15:chartTrackingRefBased/>
  <w15:docId w15:val="{8214508F-48FB-43E9-BD34-E8ABB04C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春斌</dc:creator>
  <cp:keywords/>
  <dc:description/>
  <cp:lastModifiedBy>liuchunbin</cp:lastModifiedBy>
  <cp:revision>5</cp:revision>
  <dcterms:created xsi:type="dcterms:W3CDTF">2020-02-13T07:02:00Z</dcterms:created>
  <dcterms:modified xsi:type="dcterms:W3CDTF">2020-02-28T03:00:00Z</dcterms:modified>
</cp:coreProperties>
</file>