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B5E33" w14:textId="7841E331" w:rsidR="00FD56C6" w:rsidRDefault="00494230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案例：文本分词</w:t>
      </w:r>
    </w:p>
    <w:p w14:paraId="6043F42E" w14:textId="15896621" w:rsidR="00494230" w:rsidRDefault="00494230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对于段落，可以按照语句拆分，也按照单词拆分。</w:t>
      </w:r>
    </w:p>
    <w:p w14:paraId="03348265" w14:textId="77777777" w:rsidR="00494230" w:rsidRDefault="00494230">
      <w:pPr>
        <w:rPr>
          <w:sz w:val="40"/>
          <w:szCs w:val="44"/>
        </w:rPr>
      </w:pPr>
    </w:p>
    <w:p w14:paraId="5E9D96F9" w14:textId="25BE21D1" w:rsidR="00494230" w:rsidRDefault="00F61DD7" w:rsidP="00F61DD7">
      <w:pPr>
        <w:ind w:firstLineChars="200" w:firstLine="800"/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文本向量化处理，</w:t>
      </w:r>
      <w:proofErr w:type="gramStart"/>
      <w:r>
        <w:rPr>
          <w:rFonts w:hint="eastAsia"/>
          <w:sz w:val="40"/>
          <w:szCs w:val="44"/>
        </w:rPr>
        <w:t>词袋模型</w:t>
      </w:r>
      <w:proofErr w:type="gramEnd"/>
      <w:r>
        <w:rPr>
          <w:rFonts w:hint="eastAsia"/>
          <w:sz w:val="40"/>
          <w:szCs w:val="44"/>
        </w:rPr>
        <w:t>，对词袋模型归一化处理。</w:t>
      </w:r>
    </w:p>
    <w:p w14:paraId="2E539220" w14:textId="6AECFD45" w:rsidR="00494230" w:rsidRDefault="00F61DD7"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 xml:space="preserve">    在训练语义分析模型时，需要对每一个段落的每</w:t>
      </w:r>
      <w:proofErr w:type="gramStart"/>
      <w:r>
        <w:rPr>
          <w:rFonts w:hint="eastAsia"/>
          <w:sz w:val="40"/>
          <w:szCs w:val="44"/>
        </w:rPr>
        <w:t>一个样本做向量化</w:t>
      </w:r>
      <w:proofErr w:type="gramEnd"/>
      <w:r>
        <w:rPr>
          <w:rFonts w:hint="eastAsia"/>
          <w:sz w:val="40"/>
          <w:szCs w:val="44"/>
        </w:rPr>
        <w:t>处理，以样本的语义(标签)建立一个训练样本集。</w:t>
      </w:r>
    </w:p>
    <w:p w14:paraId="22D8F6F4" w14:textId="1B710312" w:rsidR="00F61DD7" w:rsidRDefault="00F61DD7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比如样本的输入x：这个酒店的卫生很好！</w:t>
      </w:r>
    </w:p>
    <w:p w14:paraId="75145913" w14:textId="51483B81" w:rsidR="00F61DD7" w:rsidRDefault="00F61DD7"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 xml:space="preserve">    样本的输出y：好评</w:t>
      </w:r>
    </w:p>
    <w:p w14:paraId="6330C619" w14:textId="17546F2C" w:rsidR="00F61DD7" w:rsidRDefault="00F61DD7" w:rsidP="00F61DD7">
      <w:pPr>
        <w:ind w:firstLineChars="200" w:firstLine="800"/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此时需要一种算法可以把一句话转化成一个特征向量，需要改向量用数字来表达语义。</w:t>
      </w:r>
    </w:p>
    <w:p w14:paraId="0E002A54" w14:textId="11CA073C" w:rsidR="00494230" w:rsidRDefault="00F61DD7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    一句话的语义很大程度上取决于某个单词出现的次数，所以可以把语句中所有出现的单词作为特征名，以单词出现的次数来构建模型，</w:t>
      </w:r>
      <w:proofErr w:type="gramStart"/>
      <w:r>
        <w:rPr>
          <w:rFonts w:hint="eastAsia"/>
          <w:sz w:val="40"/>
          <w:szCs w:val="44"/>
        </w:rPr>
        <w:t>称为词袋模型</w:t>
      </w:r>
      <w:proofErr w:type="gramEnd"/>
      <w:r>
        <w:rPr>
          <w:rFonts w:hint="eastAsia"/>
          <w:sz w:val="40"/>
          <w:szCs w:val="44"/>
        </w:rPr>
        <w:t>。</w:t>
      </w:r>
    </w:p>
    <w:p w14:paraId="0E172C84" w14:textId="2A41AA0D" w:rsidR="00F61DD7" w:rsidRDefault="00F61DD7"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 xml:space="preserve">doc = “This hotel is very bad very bad. The </w:t>
      </w:r>
      <w:r>
        <w:rPr>
          <w:sz w:val="40"/>
          <w:szCs w:val="44"/>
        </w:rPr>
        <w:t>toilet</w:t>
      </w:r>
      <w:r>
        <w:rPr>
          <w:rFonts w:hint="eastAsia"/>
          <w:sz w:val="40"/>
          <w:szCs w:val="44"/>
        </w:rPr>
        <w:t xml:space="preserve"> in this hotel smells bad. The environment of this hot</w:t>
      </w:r>
      <w:r w:rsidR="000B3A0F">
        <w:rPr>
          <w:rFonts w:hint="eastAsia"/>
          <w:sz w:val="40"/>
          <w:szCs w:val="44"/>
        </w:rPr>
        <w:t>el</w:t>
      </w:r>
      <w:r>
        <w:rPr>
          <w:rFonts w:hint="eastAsia"/>
          <w:sz w:val="40"/>
          <w:szCs w:val="44"/>
        </w:rPr>
        <w:t xml:space="preserve"> is very good.”</w:t>
      </w:r>
    </w:p>
    <w:p w14:paraId="558C722E" w14:textId="77777777" w:rsidR="00F61DD7" w:rsidRDefault="00F61DD7">
      <w:pPr>
        <w:rPr>
          <w:sz w:val="40"/>
          <w:szCs w:val="44"/>
        </w:rPr>
      </w:pPr>
    </w:p>
    <w:p w14:paraId="47A6E9C4" w14:textId="77777777" w:rsidR="00F61DD7" w:rsidRDefault="00F61DD7">
      <w:pPr>
        <w:rPr>
          <w:rFonts w:hint="eastAsia"/>
          <w:sz w:val="40"/>
          <w:szCs w:val="44"/>
        </w:rPr>
      </w:pPr>
    </w:p>
    <w:p w14:paraId="038D29A6" w14:textId="77777777" w:rsidR="00F61DD7" w:rsidRDefault="00F61DD7">
      <w:pPr>
        <w:rPr>
          <w:sz w:val="40"/>
          <w:szCs w:val="44"/>
        </w:rPr>
      </w:pPr>
    </w:p>
    <w:p w14:paraId="20C96458" w14:textId="77777777" w:rsidR="00F61DD7" w:rsidRDefault="00F61DD7">
      <w:pPr>
        <w:rPr>
          <w:rFonts w:hint="eastAsia"/>
          <w:sz w:val="40"/>
          <w:szCs w:val="44"/>
        </w:rPr>
      </w:pPr>
    </w:p>
    <w:p w14:paraId="2AFBD72D" w14:textId="77777777" w:rsidR="00494230" w:rsidRPr="00494230" w:rsidRDefault="00494230">
      <w:pPr>
        <w:rPr>
          <w:rFonts w:hint="eastAsia"/>
          <w:sz w:val="40"/>
          <w:szCs w:val="44"/>
        </w:rPr>
      </w:pPr>
    </w:p>
    <w:sectPr w:rsidR="00494230" w:rsidRPr="0049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C6"/>
    <w:rsid w:val="000B3A0F"/>
    <w:rsid w:val="00494230"/>
    <w:rsid w:val="0075673E"/>
    <w:rsid w:val="009013EC"/>
    <w:rsid w:val="00F61DD7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BC19"/>
  <w15:chartTrackingRefBased/>
  <w15:docId w15:val="{203CB8CA-7E3E-41FF-8B49-AADDDDF5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2</cp:revision>
  <dcterms:created xsi:type="dcterms:W3CDTF">2024-05-22T06:39:00Z</dcterms:created>
  <dcterms:modified xsi:type="dcterms:W3CDTF">2024-05-22T07:48:00Z</dcterms:modified>
</cp:coreProperties>
</file>