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  光影劇場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光影效果與故事的光影劇場是我一直很感興趣的project，而真正開始親自做時才了解其中需顧慮的事情非常繁複，在做劇本構想與分鏡構思時，從光的顏色、影子效果、角色互動到背景音樂配合等等都需要有所考慮，一個看似短短的劇場的背後需要很多人一起協助的努力。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故事發想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的構思是因受一部義大利電影的啟發，原先想製作的是部關於一對壞男女在桌下鉤心鬥角的故事，並以兩雙腳為整個畫面的主角做延伸。然而，因為希望能讓「腳」這個主角能有更多有趣的變化，我便在現有的畫面裡重新思考有關於劇本的可能。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聽了許許多多音樂之後，我回想起自己小時候曾因為一次要訪問家人的暑假作業，而從阿嬤那裡聽到了好多關於她成長的故事，雖然我從沒見過阿公本人，但那些辛苦與溫暖的曾經彷彿歷歷在目，我這才發現有些人，即便記不起長相了，仍記得他曾經的來過、曾經地離開過。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最終我決定改變故事的整個風格趨向，以幽默而真摯的故事搭配經典華語老歌為光影劇場的劇本。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偶的製作與排練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布幕後，光與物件的距離會造成放大縮小的效果，不同的光的顏色、物件的質感也會影響整個劇場的氛圍與視覺感受，而在初次評圖時因為我把主角的四肢都做得很大，雖然效果不錯，但一群人擠在後台時其實並不太好操作，所以我在第二次總評前將大部分物件都重作或修改，並新加了一些東西，如果一開始就想到操作上的問題也許就能少花一些時間與力氣。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排練時，我們分工合作的將彼此的光影劇場做了多次的排練，因為有事先想好每個人所要做的事，所以排練上較為順暢，只不過由於我的偶所要做的動作都蠻複雜而多的，因此即便練習多次還是偶爾會在哪個點卡到，要如何讓夥伴們在操作上不那麼困難是我還需改進的地方。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演出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影片版呈現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影像呈現上，因為不是直接一鏡到底的現場演出，而有了許多了許多可以做的修改。將好的素材收集完後，我開始第一次學著用Premiere，並在故事裡放入一些特寫鏡頭頭，而因為每個鏡頭都可以多重拍幾次，最後剪出來的成果也比實際演出更能接近我的構想，雖然剪出來的時間有些長，但最終我有將我的故事好好地呈現、並說完了。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有些人，即便記不起長相了，仍記得他曾經的來過、曾經地離開過。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