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對於以前的我來說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 是一種非常可怕的顏色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就像是會失去什麼一樣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小時候 我曾在睡醒後短暫的失明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當下我非常恐慌 摸著床頭粗糙的木欄杆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一路不安的摸到床下 牆壁 塑膠門 直至廁所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坐在馬桶上 我想 完了 老天爺要給我炕布袋了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直至好一會 光才漸漸進到我的視線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那天短暫的失明 讓我至今都對於黑的地方都有種恐懼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在我長大後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我發現了另一種黑 是看得到的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那是我在我外婆家的二樓房裡看見的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每次當回外婆家時 一樓的餐桌總是充滿歡笑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才4,5歲的小表妹讓氣氛都有了生氣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但當我媽說 去樓上看阿公吧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爬上樓梯後 卻像是個截然不同的地方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那間房裡燈光昏暗 躺在床上的阿公瘦骨如柴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阿公生病了 他看不見我們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媽媽會說 逮 妳的孫女回來看你了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但我知道他看見的只是一片漆黑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我特別印象深刻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當小表妹白白胖胖的放在阿公手上時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原來 這就是一種生命的過程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就像我非常喜歡的一首歌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It's woven in my soul</w:t>
        <w:br w:type="textWrapping"/>
        <w:t xml:space="preserve">I need to let you 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今年四月時 我參加了阿公他人生的畢業典禮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他的離開 讓我對他的記憶更加鮮明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我想 當最終每個人閉上雙眼後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看到的也是一片黑吧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那黑應該也不是這麼的可怕吧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失去也是獲得的一種方式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