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788F3" w14:textId="0560B2E7" w:rsidR="009244C1" w:rsidRPr="00032C52" w:rsidRDefault="00032C52">
      <w:pPr>
        <w:rPr>
          <w:rFonts w:ascii="Times New Roman" w:hAnsi="Times New Roman" w:cs="Times New Roman"/>
          <w:sz w:val="24"/>
          <w:szCs w:val="24"/>
        </w:rPr>
      </w:pPr>
      <w:r w:rsidRPr="00032C52">
        <w:rPr>
          <w:rFonts w:ascii="Times New Roman" w:hAnsi="Times New Roman" w:cs="Times New Roman"/>
          <w:sz w:val="24"/>
          <w:szCs w:val="24"/>
        </w:rPr>
        <w:t>2.1</w:t>
      </w:r>
    </w:p>
    <w:p w14:paraId="6BE76084" w14:textId="77777777" w:rsidR="00032C52" w:rsidRPr="00032C52" w:rsidRDefault="00032C52" w:rsidP="00032C52">
      <w:pPr>
        <w:pStyle w:val="NoSpacing"/>
        <w:numPr>
          <w:ilvl w:val="0"/>
          <w:numId w:val="1"/>
        </w:numPr>
        <w:rPr>
          <w:lang w:eastAsia="zh-CN"/>
        </w:rPr>
      </w:pPr>
      <w:r w:rsidRPr="00032C52">
        <w:rPr>
          <w:lang w:eastAsia="zh-CN"/>
        </w:rPr>
        <w:t>Free: where all the nodes are freely positioned</w:t>
      </w:r>
    </w:p>
    <w:p w14:paraId="266E99C5" w14:textId="77777777" w:rsidR="00032C52" w:rsidRPr="00032C52" w:rsidRDefault="00032C52" w:rsidP="00032C52">
      <w:pPr>
        <w:pStyle w:val="NoSpacing"/>
        <w:ind w:left="360"/>
        <w:rPr>
          <w:lang w:eastAsia="zh-CN"/>
        </w:rPr>
      </w:pPr>
      <w:r w:rsidRPr="00032C52">
        <w:rPr>
          <w:noProof/>
          <w:lang w:eastAsia="zh-CN"/>
        </w:rPr>
        <w:drawing>
          <wp:inline distT="0" distB="0" distL="0" distR="0" wp14:anchorId="6234BF8A" wp14:editId="1CA4E9C7">
            <wp:extent cx="1536779" cy="141612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6779" cy="1416123"/>
                    </a:xfrm>
                    <a:prstGeom prst="rect">
                      <a:avLst/>
                    </a:prstGeom>
                  </pic:spPr>
                </pic:pic>
              </a:graphicData>
            </a:graphic>
          </wp:inline>
        </w:drawing>
      </w:r>
    </w:p>
    <w:p w14:paraId="7C0DF11B" w14:textId="77777777" w:rsidR="00032C52" w:rsidRPr="00032C52" w:rsidRDefault="00032C52" w:rsidP="00032C52">
      <w:pPr>
        <w:pStyle w:val="NoSpacing"/>
        <w:numPr>
          <w:ilvl w:val="0"/>
          <w:numId w:val="1"/>
        </w:numPr>
      </w:pPr>
      <w:r w:rsidRPr="00032C52">
        <w:rPr>
          <w:lang w:eastAsia="zh-CN"/>
        </w:rPr>
        <w:t xml:space="preserve">Styled: where all the nodes are positioned along helper structure in the background </w:t>
      </w:r>
    </w:p>
    <w:p w14:paraId="3DE79125" w14:textId="77777777" w:rsidR="00032C52" w:rsidRPr="00032C52" w:rsidRDefault="00032C52" w:rsidP="00032C52">
      <w:pPr>
        <w:pStyle w:val="NoSpacing"/>
        <w:ind w:left="360"/>
      </w:pPr>
      <w:r w:rsidRPr="00032C52">
        <w:rPr>
          <w:noProof/>
        </w:rPr>
        <w:drawing>
          <wp:inline distT="0" distB="0" distL="0" distR="0" wp14:anchorId="7DA92632" wp14:editId="5D2B4120">
            <wp:extent cx="1117657" cy="136532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7657" cy="1365320"/>
                    </a:xfrm>
                    <a:prstGeom prst="rect">
                      <a:avLst/>
                    </a:prstGeom>
                  </pic:spPr>
                </pic:pic>
              </a:graphicData>
            </a:graphic>
          </wp:inline>
        </w:drawing>
      </w:r>
    </w:p>
    <w:p w14:paraId="77B8077D" w14:textId="77777777" w:rsidR="00032C52" w:rsidRPr="00032C52" w:rsidRDefault="00032C52" w:rsidP="00032C52">
      <w:pPr>
        <w:pStyle w:val="NoSpacing"/>
        <w:numPr>
          <w:ilvl w:val="0"/>
          <w:numId w:val="1"/>
        </w:numPr>
      </w:pPr>
      <w:r w:rsidRPr="00032C52">
        <w:rPr>
          <w:lang w:eastAsia="zh-CN"/>
        </w:rPr>
        <w:t>Fixed: where the positions of all nodes are fixed. (The background is a map of countries, and positions of circles means where the cities are)</w:t>
      </w:r>
    </w:p>
    <w:p w14:paraId="6A043873" w14:textId="77777777" w:rsidR="00032C52" w:rsidRPr="00032C52" w:rsidRDefault="00032C52" w:rsidP="00032C52">
      <w:pPr>
        <w:pStyle w:val="NoSpacing"/>
        <w:ind w:left="360"/>
        <w:rPr>
          <w:lang w:eastAsia="zh-CN"/>
        </w:rPr>
      </w:pPr>
      <w:r w:rsidRPr="00032C52">
        <w:rPr>
          <w:noProof/>
          <w:lang w:eastAsia="zh-CN"/>
        </w:rPr>
        <w:drawing>
          <wp:inline distT="0" distB="0" distL="0" distR="0" wp14:anchorId="5F6E574B" wp14:editId="2717BCF4">
            <wp:extent cx="1447874" cy="182254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74" cy="1822544"/>
                    </a:xfrm>
                    <a:prstGeom prst="rect">
                      <a:avLst/>
                    </a:prstGeom>
                  </pic:spPr>
                </pic:pic>
              </a:graphicData>
            </a:graphic>
          </wp:inline>
        </w:drawing>
      </w:r>
    </w:p>
    <w:p w14:paraId="3EF67F4D" w14:textId="77777777" w:rsidR="00032C52" w:rsidRPr="00032C52" w:rsidRDefault="00032C52" w:rsidP="00032C52">
      <w:pPr>
        <w:pStyle w:val="NoSpacing"/>
        <w:ind w:left="360"/>
        <w:rPr>
          <w:lang w:eastAsia="zh-CN"/>
        </w:rPr>
      </w:pPr>
    </w:p>
    <w:p w14:paraId="117E798D" w14:textId="77777777" w:rsidR="00032C52" w:rsidRPr="00032C52" w:rsidRDefault="00032C52" w:rsidP="00032C52">
      <w:pPr>
        <w:pStyle w:val="NoSpacing"/>
        <w:ind w:left="360"/>
      </w:pPr>
    </w:p>
    <w:p w14:paraId="3C09E220" w14:textId="76D57CC3" w:rsidR="00032C52" w:rsidRPr="00032C52" w:rsidRDefault="00032C52" w:rsidP="00032C52">
      <w:pPr>
        <w:rPr>
          <w:rFonts w:ascii="Times New Roman" w:hAnsi="Times New Roman" w:cs="Times New Roman"/>
          <w:sz w:val="24"/>
          <w:szCs w:val="24"/>
        </w:rPr>
      </w:pPr>
      <w:r w:rsidRPr="00032C52">
        <w:rPr>
          <w:rFonts w:ascii="Times New Roman" w:hAnsi="Times New Roman" w:cs="Times New Roman"/>
          <w:sz w:val="24"/>
          <w:szCs w:val="24"/>
        </w:rPr>
        <w:t xml:space="preserve">Force directed layout is a physical model where the edges are the springs, and vertices are the repulsive magnets. It is freely positioned. Nodes that have connections attract each other, and nodes that do not have connections repulse each other. However, force directed layouts requires very high amount of running time. </w:t>
      </w:r>
    </w:p>
    <w:p w14:paraId="69BBFD0A" w14:textId="435E416E" w:rsidR="00032C52" w:rsidRPr="00032C52" w:rsidRDefault="00032C52">
      <w:pPr>
        <w:rPr>
          <w:rFonts w:ascii="Times New Roman" w:hAnsi="Times New Roman" w:cs="Times New Roman"/>
          <w:sz w:val="24"/>
          <w:szCs w:val="24"/>
        </w:rPr>
      </w:pPr>
    </w:p>
    <w:p w14:paraId="1200F9EC" w14:textId="4A8087DC" w:rsidR="00032C52" w:rsidRPr="00032C52" w:rsidRDefault="00032C52">
      <w:pPr>
        <w:rPr>
          <w:rFonts w:ascii="Times New Roman" w:hAnsi="Times New Roman" w:cs="Times New Roman"/>
          <w:sz w:val="24"/>
          <w:szCs w:val="24"/>
        </w:rPr>
      </w:pPr>
    </w:p>
    <w:p w14:paraId="643D0251" w14:textId="77777777" w:rsidR="00032C52" w:rsidRPr="00032C52" w:rsidRDefault="00032C52" w:rsidP="00032C52">
      <w:pPr>
        <w:rPr>
          <w:rFonts w:ascii="Times New Roman" w:eastAsia="Arial" w:hAnsi="Times New Roman" w:cs="Times New Roman"/>
          <w:sz w:val="24"/>
          <w:szCs w:val="24"/>
        </w:rPr>
      </w:pPr>
      <w:r w:rsidRPr="00032C52">
        <w:rPr>
          <w:rFonts w:ascii="Times New Roman" w:hAnsi="Times New Roman" w:cs="Times New Roman"/>
          <w:sz w:val="24"/>
          <w:szCs w:val="24"/>
        </w:rPr>
        <w:t>2.2</w:t>
      </w:r>
      <w:r w:rsidRPr="00032C52">
        <w:rPr>
          <w:rFonts w:ascii="Times New Roman" w:eastAsia="Arial" w:hAnsi="Times New Roman" w:cs="Times New Roman"/>
          <w:sz w:val="24"/>
          <w:szCs w:val="24"/>
        </w:rPr>
        <w:t xml:space="preserve"> </w:t>
      </w:r>
    </w:p>
    <w:p w14:paraId="04DE7BF1" w14:textId="16375823" w:rsidR="00032C52" w:rsidRPr="00032C52" w:rsidRDefault="00032C52" w:rsidP="00032C52">
      <w:pPr>
        <w:rPr>
          <w:rFonts w:ascii="Times New Roman" w:eastAsia="Arial" w:hAnsi="Times New Roman" w:cs="Times New Roman"/>
          <w:sz w:val="24"/>
          <w:szCs w:val="24"/>
        </w:rPr>
      </w:pPr>
      <w:r w:rsidRPr="00032C52">
        <w:rPr>
          <w:rFonts w:ascii="Times New Roman" w:eastAsia="Arial" w:hAnsi="Times New Roman" w:cs="Times New Roman"/>
          <w:sz w:val="24"/>
          <w:szCs w:val="24"/>
        </w:rPr>
        <w:t xml:space="preserve">Box plots are used to represent statistical characteristics of a distribution. The vertical line defines the median, the box defines 50% of the data, and that the whiskers define depends on the plot design. For example, if could define all the data from the minimum to the maximum, of from </w:t>
      </w:r>
      <w:r w:rsidRPr="00032C52">
        <w:rPr>
          <w:rFonts w:ascii="Times New Roman" w:hAnsi="Times New Roman" w:cs="Times New Roman"/>
          <w:sz w:val="24"/>
          <w:szCs w:val="24"/>
        </w:rPr>
        <w:t xml:space="preserve">Q1 to Q3. Only when we are trying to count, we should use </w:t>
      </w:r>
      <w:r w:rsidRPr="00032C52">
        <w:rPr>
          <w:rFonts w:ascii="Times New Roman" w:hAnsi="Times New Roman" w:cs="Times New Roman"/>
          <w:sz w:val="24"/>
          <w:szCs w:val="24"/>
        </w:rPr>
        <w:lastRenderedPageBreak/>
        <w:t xml:space="preserve">bar charts, because in area that bar chart covers, there might not exist a single data point, so bar chart could not represent the exact statistical characteristics of a distribution. Dots that are not reached by the box or whiskeys are used to represent outliers. </w:t>
      </w:r>
    </w:p>
    <w:p w14:paraId="3FE8D472" w14:textId="138EC1D5" w:rsidR="00032C52" w:rsidRPr="00032C52" w:rsidRDefault="00032C52">
      <w:pPr>
        <w:rPr>
          <w:rFonts w:ascii="Times New Roman" w:hAnsi="Times New Roman" w:cs="Times New Roman"/>
          <w:sz w:val="24"/>
          <w:szCs w:val="24"/>
        </w:rPr>
      </w:pPr>
    </w:p>
    <w:p w14:paraId="66AECB23" w14:textId="0B26A3B2" w:rsidR="00032C52" w:rsidRPr="00032C52" w:rsidRDefault="00032C52">
      <w:pPr>
        <w:rPr>
          <w:rFonts w:ascii="Times New Roman" w:hAnsi="Times New Roman" w:cs="Times New Roman"/>
          <w:sz w:val="24"/>
          <w:szCs w:val="24"/>
        </w:rPr>
      </w:pPr>
      <w:r w:rsidRPr="00032C52">
        <w:rPr>
          <w:rFonts w:ascii="Times New Roman" w:hAnsi="Times New Roman" w:cs="Times New Roman"/>
          <w:sz w:val="24"/>
          <w:szCs w:val="24"/>
        </w:rPr>
        <w:t>2.3</w:t>
      </w:r>
    </w:p>
    <w:p w14:paraId="643EB5A0" w14:textId="77777777" w:rsidR="00032C52" w:rsidRPr="00032C52" w:rsidRDefault="00032C52" w:rsidP="00032C52">
      <w:pPr>
        <w:rPr>
          <w:rFonts w:ascii="Times New Roman" w:eastAsia="宋体" w:hAnsi="Times New Roman" w:cs="Times New Roman"/>
          <w:sz w:val="24"/>
          <w:szCs w:val="24"/>
        </w:rPr>
      </w:pPr>
      <w:r w:rsidRPr="00032C52">
        <w:rPr>
          <w:rFonts w:ascii="Times New Roman" w:hAnsi="Times New Roman" w:cs="Times New Roman"/>
          <w:sz w:val="24"/>
          <w:szCs w:val="24"/>
        </w:rPr>
        <w:t xml:space="preserve">All characteristics: the correct shapes of items, scale, area, angular </w:t>
      </w:r>
    </w:p>
    <w:p w14:paraId="54CAAC91" w14:textId="77777777" w:rsidR="00032C52" w:rsidRPr="00032C52" w:rsidRDefault="00032C52" w:rsidP="00032C52">
      <w:pPr>
        <w:rPr>
          <w:rFonts w:ascii="Times New Roman" w:eastAsia="宋体" w:hAnsi="Times New Roman" w:cs="Times New Roman"/>
          <w:sz w:val="24"/>
          <w:szCs w:val="24"/>
        </w:rPr>
      </w:pPr>
      <w:r w:rsidRPr="00032C52">
        <w:rPr>
          <w:rFonts w:ascii="Times New Roman" w:hAnsi="Times New Roman" w:cs="Times New Roman"/>
          <w:sz w:val="24"/>
          <w:szCs w:val="24"/>
        </w:rPr>
        <w:t xml:space="preserve">Pro of Mercator projection: the straight lines in the reality are not distorted on the map. Therefore, sailors will not be got lost when they are on the seas.  </w:t>
      </w:r>
    </w:p>
    <w:p w14:paraId="7E4B10A9" w14:textId="77777777" w:rsidR="00032C52" w:rsidRPr="00032C52" w:rsidRDefault="00032C52" w:rsidP="00032C52">
      <w:pPr>
        <w:rPr>
          <w:rFonts w:ascii="Times New Roman" w:hAnsi="Times New Roman" w:cs="Times New Roman"/>
          <w:sz w:val="24"/>
          <w:szCs w:val="24"/>
        </w:rPr>
      </w:pPr>
      <w:r w:rsidRPr="00032C52">
        <w:rPr>
          <w:rFonts w:ascii="Times New Roman" w:hAnsi="Times New Roman" w:cs="Times New Roman"/>
          <w:sz w:val="24"/>
          <w:szCs w:val="24"/>
        </w:rPr>
        <w:t xml:space="preserve">Cons of Mercator: the sizes of objects on the map are distorted, which do not reflect the actual size of objects.  </w:t>
      </w:r>
    </w:p>
    <w:p w14:paraId="6462A800" w14:textId="20CB295E" w:rsidR="00032C52" w:rsidRPr="00032C52" w:rsidRDefault="00032C52">
      <w:pPr>
        <w:rPr>
          <w:rFonts w:ascii="Times New Roman" w:hAnsi="Times New Roman" w:cs="Times New Roman"/>
          <w:sz w:val="24"/>
          <w:szCs w:val="24"/>
        </w:rPr>
      </w:pPr>
    </w:p>
    <w:p w14:paraId="2CFECC4C" w14:textId="39506572" w:rsidR="00032C52" w:rsidRPr="00032C52" w:rsidRDefault="00032C52">
      <w:pPr>
        <w:rPr>
          <w:rFonts w:ascii="Times New Roman" w:hAnsi="Times New Roman" w:cs="Times New Roman"/>
          <w:sz w:val="24"/>
          <w:szCs w:val="24"/>
        </w:rPr>
      </w:pPr>
      <w:r w:rsidRPr="00032C52">
        <w:rPr>
          <w:rFonts w:ascii="Times New Roman" w:hAnsi="Times New Roman" w:cs="Times New Roman"/>
          <w:sz w:val="24"/>
          <w:szCs w:val="24"/>
        </w:rPr>
        <w:t>2.4</w:t>
      </w:r>
    </w:p>
    <w:p w14:paraId="6F08E510" w14:textId="77777777" w:rsidR="00032C52" w:rsidRPr="00032C52" w:rsidRDefault="00032C52" w:rsidP="00032C52">
      <w:pPr>
        <w:rPr>
          <w:rFonts w:ascii="Times New Roman" w:eastAsia="宋体" w:hAnsi="Times New Roman" w:cs="Times New Roman"/>
          <w:sz w:val="24"/>
          <w:szCs w:val="24"/>
        </w:rPr>
      </w:pPr>
      <w:r w:rsidRPr="00032C52">
        <w:rPr>
          <w:rFonts w:ascii="Times New Roman" w:hAnsi="Times New Roman" w:cs="Times New Roman"/>
          <w:sz w:val="24"/>
          <w:szCs w:val="24"/>
        </w:rPr>
        <w:t xml:space="preserve">Technique 1: use animation to encode time-dependent data </w:t>
      </w:r>
    </w:p>
    <w:p w14:paraId="434878E5" w14:textId="77777777" w:rsidR="00032C52" w:rsidRPr="00032C52" w:rsidRDefault="00032C52" w:rsidP="00032C52">
      <w:pPr>
        <w:rPr>
          <w:rFonts w:ascii="Times New Roman" w:hAnsi="Times New Roman" w:cs="Times New Roman"/>
          <w:sz w:val="24"/>
          <w:szCs w:val="24"/>
        </w:rPr>
      </w:pPr>
      <w:r w:rsidRPr="00032C52">
        <w:rPr>
          <w:rFonts w:ascii="Times New Roman" w:hAnsi="Times New Roman" w:cs="Times New Roman"/>
          <w:sz w:val="24"/>
          <w:szCs w:val="24"/>
        </w:rPr>
        <w:t>Technique 2: use stacked area chart to show composition that change over time</w:t>
      </w:r>
    </w:p>
    <w:p w14:paraId="5C509E14" w14:textId="62B41684" w:rsidR="00032C52" w:rsidRDefault="00032C52">
      <w:pPr>
        <w:rPr>
          <w:rFonts w:ascii="Times New Roman" w:eastAsia="宋体" w:hAnsi="Times New Roman" w:cs="Times New Roman"/>
          <w:sz w:val="24"/>
          <w:szCs w:val="24"/>
        </w:rPr>
      </w:pPr>
      <w:r w:rsidRPr="00032C52">
        <w:rPr>
          <w:rFonts w:ascii="Times New Roman" w:hAnsi="Times New Roman" w:cs="Times New Roman"/>
          <w:sz w:val="24"/>
          <w:szCs w:val="24"/>
        </w:rPr>
        <w:t>Technique</w:t>
      </w:r>
      <w:r w:rsidR="00CB4D40">
        <w:rPr>
          <w:rFonts w:ascii="Times New Roman" w:hAnsi="Times New Roman" w:cs="Times New Roman"/>
          <w:sz w:val="24"/>
          <w:szCs w:val="24"/>
        </w:rPr>
        <w:t xml:space="preserve"> </w:t>
      </w:r>
      <w:r w:rsidRPr="00032C52">
        <w:rPr>
          <w:rFonts w:ascii="Times New Roman" w:hAnsi="Times New Roman" w:cs="Times New Roman"/>
          <w:sz w:val="24"/>
          <w:szCs w:val="24"/>
        </w:rPr>
        <w:t xml:space="preserve">3: use multi-dimensional table, where the multiple slices of that cube represents the different points in the time that the data is measured </w:t>
      </w:r>
    </w:p>
    <w:p w14:paraId="0D80BB47" w14:textId="36904C34" w:rsidR="00CB4F8F" w:rsidRDefault="00CB4F8F">
      <w:pPr>
        <w:rPr>
          <w:rFonts w:ascii="Times New Roman" w:eastAsia="宋体" w:hAnsi="Times New Roman" w:cs="Times New Roman"/>
          <w:sz w:val="24"/>
          <w:szCs w:val="24"/>
        </w:rPr>
      </w:pPr>
    </w:p>
    <w:p w14:paraId="58C83FC1" w14:textId="77777777" w:rsidR="00CB4F8F" w:rsidRDefault="00CB4F8F">
      <w:pPr>
        <w:rPr>
          <w:rFonts w:ascii="Times New Roman" w:eastAsia="宋体" w:hAnsi="Times New Roman" w:cs="Times New Roman"/>
          <w:sz w:val="24"/>
          <w:szCs w:val="24"/>
        </w:rPr>
      </w:pPr>
    </w:p>
    <w:p w14:paraId="148920A0" w14:textId="6BE30F4A" w:rsidR="00CB4F8F" w:rsidRPr="00CB4F8F" w:rsidRDefault="00CB4F8F">
      <w:pPr>
        <w:rPr>
          <w:rFonts w:ascii="Times New Roman" w:eastAsia="宋体" w:hAnsi="Times New Roman" w:cs="Times New Roman"/>
          <w:sz w:val="24"/>
          <w:szCs w:val="24"/>
        </w:rPr>
      </w:pPr>
      <w:r>
        <w:rPr>
          <w:rFonts w:ascii="Times New Roman" w:eastAsia="宋体" w:hAnsi="Times New Roman" w:cs="Times New Roman"/>
          <w:sz w:val="24"/>
          <w:szCs w:val="24"/>
        </w:rPr>
        <w:t xml:space="preserve">Technique 2 is preferred. Since animation and </w:t>
      </w:r>
      <w:r w:rsidRPr="00032C52">
        <w:rPr>
          <w:rFonts w:ascii="Times New Roman" w:hAnsi="Times New Roman" w:cs="Times New Roman"/>
          <w:sz w:val="24"/>
          <w:szCs w:val="24"/>
        </w:rPr>
        <w:t>multi-dimensional table</w:t>
      </w:r>
      <w:r>
        <w:rPr>
          <w:rFonts w:ascii="Times New Roman" w:eastAsia="宋体" w:hAnsi="Times New Roman" w:cs="Times New Roman"/>
          <w:sz w:val="24"/>
          <w:szCs w:val="24"/>
        </w:rPr>
        <w:t xml:space="preserve"> is interfering to people who see the visualization.  </w:t>
      </w:r>
    </w:p>
    <w:sectPr w:rsidR="00CB4F8F" w:rsidRPr="00CB4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021ED" w14:textId="77777777" w:rsidR="000B1EDC" w:rsidRDefault="000B1EDC" w:rsidP="00CB4F8F">
      <w:r>
        <w:separator/>
      </w:r>
    </w:p>
  </w:endnote>
  <w:endnote w:type="continuationSeparator" w:id="0">
    <w:p w14:paraId="7CA86D9D" w14:textId="77777777" w:rsidR="000B1EDC" w:rsidRDefault="000B1EDC" w:rsidP="00CB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6411A" w14:textId="77777777" w:rsidR="000B1EDC" w:rsidRDefault="000B1EDC" w:rsidP="00CB4F8F">
      <w:r>
        <w:separator/>
      </w:r>
    </w:p>
  </w:footnote>
  <w:footnote w:type="continuationSeparator" w:id="0">
    <w:p w14:paraId="47C90AD8" w14:textId="77777777" w:rsidR="000B1EDC" w:rsidRDefault="000B1EDC" w:rsidP="00CB4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36AD3"/>
    <w:multiLevelType w:val="hybridMultilevel"/>
    <w:tmpl w:val="4AEE1EA8"/>
    <w:lvl w:ilvl="0" w:tplc="3F94A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52"/>
    <w:rsid w:val="00032C52"/>
    <w:rsid w:val="000B1EDC"/>
    <w:rsid w:val="003E050B"/>
    <w:rsid w:val="00A26C4F"/>
    <w:rsid w:val="00CB4D40"/>
    <w:rsid w:val="00CB4F8F"/>
    <w:rsid w:val="00E65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D4922"/>
  <w15:chartTrackingRefBased/>
  <w15:docId w15:val="{A8A37B0D-E82F-4C7B-B37B-F1F4E3BF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2C52"/>
    <w:rPr>
      <w:rFonts w:ascii="Times New Roman" w:eastAsia="宋体" w:hAnsi="Times New Roman" w:cs="Times New Roman"/>
      <w:kern w:val="0"/>
      <w:sz w:val="24"/>
      <w:szCs w:val="24"/>
      <w:lang w:eastAsia="en-US"/>
    </w:rPr>
  </w:style>
  <w:style w:type="paragraph" w:styleId="Header">
    <w:name w:val="header"/>
    <w:basedOn w:val="Normal"/>
    <w:link w:val="HeaderChar"/>
    <w:uiPriority w:val="99"/>
    <w:unhideWhenUsed/>
    <w:rsid w:val="00CB4F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4F8F"/>
    <w:rPr>
      <w:sz w:val="18"/>
      <w:szCs w:val="18"/>
    </w:rPr>
  </w:style>
  <w:style w:type="paragraph" w:styleId="Footer">
    <w:name w:val="footer"/>
    <w:basedOn w:val="Normal"/>
    <w:link w:val="FooterChar"/>
    <w:uiPriority w:val="99"/>
    <w:unhideWhenUsed/>
    <w:rsid w:val="00CB4F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4F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Qian</dc:creator>
  <cp:keywords/>
  <dc:description/>
  <cp:lastModifiedBy>Zhang, Qian</cp:lastModifiedBy>
  <cp:revision>3</cp:revision>
  <dcterms:created xsi:type="dcterms:W3CDTF">2020-12-11T11:19:00Z</dcterms:created>
  <dcterms:modified xsi:type="dcterms:W3CDTF">2020-12-11T11:33:00Z</dcterms:modified>
</cp:coreProperties>
</file>