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53CE" w14:textId="3B3397DE" w:rsidR="00BA4634" w:rsidRDefault="00BA4634">
      <w:pPr>
        <w:rPr>
          <w:rFonts w:hint="eastAsia"/>
        </w:rPr>
      </w:pPr>
      <w:r>
        <w:rPr>
          <w:rFonts w:hint="eastAsia"/>
        </w:rPr>
        <w:t xml:space="preserve">Question </w:t>
      </w:r>
      <w:r>
        <w:t>4</w:t>
      </w:r>
    </w:p>
    <w:p w14:paraId="72036B04" w14:textId="507FC087" w:rsidR="00BA4634" w:rsidRDefault="00BA4634"/>
    <w:p w14:paraId="5009DBC6" w14:textId="101286E0" w:rsidR="00BA4634" w:rsidRDefault="00BA4634">
      <w:r>
        <w:rPr>
          <w:rFonts w:hint="eastAsia"/>
        </w:rPr>
        <w:t>(</w:t>
      </w:r>
      <w:r>
        <w:t>b).</w:t>
      </w:r>
    </w:p>
    <w:p w14:paraId="31CCEBF5" w14:textId="54E9FB5B" w:rsidR="00BA4634" w:rsidRDefault="00F40C0F">
      <w:r>
        <w:rPr>
          <w:rFonts w:hint="eastAsia"/>
        </w:rPr>
        <w:t>F</w:t>
      </w:r>
      <w:r>
        <w:t xml:space="preserve">rom the result of (a). we know that for optimization </w:t>
      </w:r>
      <w:proofErr w:type="gramStart"/>
      <w:r>
        <w:t>problem</w:t>
      </w:r>
      <w:proofErr w:type="gramEnd"/>
    </w:p>
    <w:p w14:paraId="2F5CA827" w14:textId="226D9F73" w:rsidR="00F40C0F" w:rsidRDefault="00F40C0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β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1-q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       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</m:oMath>
      </m:oMathPara>
    </w:p>
    <w:p w14:paraId="4FA39A42" w14:textId="3AE9D5EA" w:rsidR="00BA4634" w:rsidRDefault="00F40C0F">
      <w:r>
        <w:rPr>
          <w:rFonts w:hint="eastAsia"/>
        </w:rPr>
        <w:t>T</w:t>
      </w:r>
      <w:r>
        <w:t xml:space="preserve">he optimal solution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t>is the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</m:t>
        </m:r>
      </m:oMath>
      <w:r>
        <w:rPr>
          <w:rFonts w:hint="eastAsia"/>
        </w:rPr>
        <w:t>-</w:t>
      </w:r>
      <w:proofErr w:type="spellStart"/>
      <w:r>
        <w:t>th</w:t>
      </w:r>
      <w:proofErr w:type="spellEnd"/>
      <w:r>
        <w:t xml:space="preserve"> quantile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eastAsia"/>
        </w:rPr>
        <w:t xml:space="preserve"> </w:t>
      </w:r>
      <w:r>
        <w:t xml:space="preserve">of the random variable </w:t>
      </w:r>
      <m:oMath>
        <m:r>
          <w:rPr>
            <w:rFonts w:ascii="Cambria Math" w:hAnsi="Cambria Math"/>
          </w:rPr>
          <m:t>Y</m:t>
        </m:r>
      </m:oMath>
      <w:r>
        <w:t xml:space="preserve"> as any point that satisfies the equation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  <m:r>
          <w:rPr>
            <w:rFonts w:ascii="Cambria Math" w:hAnsi="Cambria Math"/>
          </w:rPr>
          <m:t>=q</m:t>
        </m:r>
      </m:oMath>
      <w:r>
        <w:rPr>
          <w:rFonts w:hint="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</w:t>
      </w:r>
      <w:r>
        <w:t xml:space="preserve">is the CDF of random variable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.</w:t>
      </w:r>
    </w:p>
    <w:p w14:paraId="37C0343F" w14:textId="265147FA" w:rsidR="00F40C0F" w:rsidRDefault="00F40C0F">
      <w:r>
        <w:rPr>
          <w:rFonts w:hint="eastAsia"/>
        </w:rPr>
        <w:t>A</w:t>
      </w:r>
      <w:r>
        <w:t xml:space="preserve">ccording to the </w:t>
      </w:r>
      <w:r w:rsidR="00E4291F">
        <w:t>definition</w:t>
      </w:r>
      <w:r>
        <w:t xml:space="preserve"> of CDF,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Prob(Y≤y)</m:t>
        </m:r>
      </m:oMath>
      <w:r>
        <w:rPr>
          <w:rFonts w:hint="eastAsia"/>
        </w:rPr>
        <w:t>.</w:t>
      </w:r>
    </w:p>
    <w:p w14:paraId="2E694067" w14:textId="5514E57B" w:rsidR="00F40C0F" w:rsidRDefault="00F40C0F"/>
    <w:p w14:paraId="1DB47854" w14:textId="758D253C" w:rsidR="00E4291F" w:rsidRDefault="00E4291F">
      <w:r>
        <w:rPr>
          <w:rFonts w:hint="eastAsia"/>
        </w:rPr>
        <w:t>F</w:t>
      </w:r>
      <w:r>
        <w:t xml:space="preserve">or question (b), we are looking for the optimal solution of optimization </w:t>
      </w:r>
      <w:proofErr w:type="gramStart"/>
      <w:r>
        <w:t>problem</w:t>
      </w:r>
      <w:proofErr w:type="gramEnd"/>
      <w:r>
        <w:t xml:space="preserve"> </w:t>
      </w:r>
    </w:p>
    <w:p w14:paraId="4DBC48F5" w14:textId="683C094A" w:rsidR="00E4291F" w:rsidRPr="00E4291F" w:rsidRDefault="00E4291F" w:rsidP="00E4291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{β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: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→R}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Y-β</m:t>
                          </m:r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+(1-q)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623D3FAF" w14:textId="14B0F29C" w:rsidR="00E4291F" w:rsidRDefault="00E4291F" w:rsidP="00E4291F">
      <w:r>
        <w:rPr>
          <w:rFonts w:hint="eastAsia"/>
        </w:rPr>
        <w:t>A</w:t>
      </w:r>
      <w:r>
        <w:t xml:space="preserve">s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r>
        <w:t xml:space="preserve">is a function that map </w:t>
      </w:r>
      <m:oMath>
        <m:r>
          <w:rPr>
            <w:rFonts w:ascii="Cambria Math" w:hAnsi="Cambria Math"/>
          </w:rPr>
          <m:t>x</m:t>
        </m:r>
      </m:oMath>
      <w:r>
        <w:t xml:space="preserve"> from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hint="eastAsia"/>
        </w:rPr>
        <w:t xml:space="preserve"> </w:t>
      </w:r>
      <w:r>
        <w:t xml:space="preserve">to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 xml:space="preserve">X ∈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, expression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rPr>
          <w:rFonts w:hint="eastAsia"/>
        </w:rPr>
        <w:t xml:space="preserve"> </w:t>
      </w:r>
      <w:r>
        <w:t xml:space="preserve">are equivalent. </w:t>
      </w:r>
      <w:r w:rsidR="001B2E78">
        <w:t>W</w:t>
      </w:r>
      <w:r>
        <w:t xml:space="preserve">hile </w:t>
      </w:r>
      <w:r>
        <w:t>the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</m:t>
        </m:r>
      </m:oMath>
      <w:r>
        <w:rPr>
          <w:rFonts w:hint="eastAsia"/>
        </w:rPr>
        <w:t>-</w:t>
      </w:r>
      <w:proofErr w:type="spellStart"/>
      <w:r>
        <w:t>th</w:t>
      </w:r>
      <w:proofErr w:type="spellEnd"/>
      <w:r>
        <w:t xml:space="preserve"> quantile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eastAsia"/>
        </w:rPr>
        <w:t xml:space="preserve"> </w:t>
      </w:r>
      <w:r>
        <w:t xml:space="preserve">of the random variable </w:t>
      </w:r>
      <m:oMath>
        <m:r>
          <w:rPr>
            <w:rFonts w:ascii="Cambria Math" w:hAnsi="Cambria Math"/>
          </w:rPr>
          <m:t>Y</m:t>
        </m:r>
      </m:oMath>
      <w:r>
        <w:t xml:space="preserve"> is the optimal solution 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, given condition </w:t>
      </w:r>
      <m:oMath>
        <m:r>
          <w:rPr>
            <w:rFonts w:ascii="Cambria Math" w:hAnsi="Cambria Math"/>
          </w:rPr>
          <m:t>X=x</m:t>
        </m:r>
      </m:oMath>
      <w:r>
        <w:rPr>
          <w:rFonts w:hint="eastAsia"/>
        </w:rPr>
        <w:t>,</w:t>
      </w:r>
      <w:r>
        <w:t xml:space="preserve"> the conditional </w:t>
      </w:r>
      <m:oMath>
        <m:r>
          <w:rPr>
            <w:rFonts w:ascii="Cambria Math" w:hAnsi="Cambria Math"/>
          </w:rPr>
          <m:t>q</m:t>
        </m:r>
      </m:oMath>
      <w:r>
        <w:t xml:space="preserve">-quantile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of random variable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is the optimal solution for expression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 w:rsidR="001B2E78">
        <w:rPr>
          <w:rFonts w:hint="eastAsia"/>
        </w:rPr>
        <w:t>.</w:t>
      </w:r>
    </w:p>
    <w:p w14:paraId="082E27A8" w14:textId="1BCF93AD" w:rsidR="00F40C0F" w:rsidRPr="001B2E78" w:rsidRDefault="001B2E78">
      <w:pPr>
        <w:rPr>
          <w:rFonts w:hint="eastAsia"/>
        </w:rPr>
      </w:pPr>
      <w:r>
        <w:t>Therefore</w:t>
      </w:r>
      <w:r>
        <w:t xml:space="preserve">, </w:t>
      </w:r>
      <m:oMath>
        <m:r>
          <w:rPr>
            <w:rFonts w:ascii="Cambria Math" w:hAnsi="Cambria Math"/>
          </w:rPr>
          <m:t>q</m:t>
        </m:r>
      </m:oMath>
      <w:r>
        <w:t xml:space="preserve">-quantile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r>
        <w:t xml:space="preserve">assess how much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will change for distribution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as </w:t>
      </w:r>
      <m:oMath>
        <m:r>
          <w:rPr>
            <w:rFonts w:ascii="Cambria Math" w:hAnsi="Cambria Math"/>
          </w:rPr>
          <m:t>x</m:t>
        </m:r>
      </m:oMath>
      <w:r>
        <w:t xml:space="preserve"> change by 1 unit at quantile point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</w:t>
      </w:r>
      <w:r>
        <w:t xml:space="preserve">for a given set of other covariates. </w:t>
      </w:r>
    </w:p>
    <w:p w14:paraId="023E637C" w14:textId="460E1CDE" w:rsidR="001B2E78" w:rsidRDefault="001B2E78"/>
    <w:p w14:paraId="26764AA4" w14:textId="6F1EA1CD" w:rsidR="001B2E78" w:rsidRPr="00BA4634" w:rsidRDefault="001B2E78">
      <w:pPr>
        <w:rPr>
          <w:rFonts w:hint="eastAsia"/>
        </w:rPr>
      </w:pPr>
      <w:r>
        <w:rPr>
          <w:rFonts w:hint="eastAsia"/>
        </w:rPr>
        <w:t>(</w:t>
      </w:r>
      <w:r>
        <w:t xml:space="preserve">c). </w:t>
      </w:r>
    </w:p>
    <w:p w14:paraId="45365F5E" w14:textId="33662E1A" w:rsidR="009244C1" w:rsidRDefault="00B006AB">
      <w:r>
        <w:rPr>
          <w:rFonts w:hint="eastAsia"/>
        </w:rPr>
        <w:t>T</w:t>
      </w:r>
      <w:r>
        <w:t>h</w:t>
      </w:r>
      <w:r>
        <w:rPr>
          <w:rFonts w:hint="eastAsia"/>
        </w:rPr>
        <w:t>e</w:t>
      </w:r>
      <w:r>
        <w:t xml:space="preserve"> goal is to find </w:t>
      </w:r>
      <m:oMath>
        <m:r>
          <w:rPr>
            <w:rFonts w:ascii="Cambria Math" w:hAnsi="Cambria Math"/>
          </w:rPr>
          <m:t>w</m:t>
        </m:r>
      </m:oMath>
      <w:r>
        <w:t xml:space="preserve">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 xml:space="preserve">w ϵ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d+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y-Mw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2q-1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 w:hint="eastAsia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(y-Mw)</m:t>
            </m:r>
          </m:e>
        </m:func>
      </m:oMath>
      <w:r>
        <w:rPr>
          <w:rFonts w:hint="eastAsia"/>
        </w:rPr>
        <w:t xml:space="preserve"> </w:t>
      </w:r>
    </w:p>
    <w:p w14:paraId="25291AF0" w14:textId="1F650283" w:rsidR="00B006AB" w:rsidRDefault="00B006AB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y-Mw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if </w:t>
      </w:r>
      <m:oMath>
        <m:r>
          <w:rPr>
            <w:rFonts w:ascii="Cambria Math" w:hAnsi="Cambria Math"/>
          </w:rPr>
          <m:t xml:space="preserve">y&gt;Mw,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y-Mw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=Y-Mw</m:t>
        </m:r>
      </m:oMath>
    </w:p>
    <w:p w14:paraId="011E1716" w14:textId="34FED37F" w:rsidR="00B006AB" w:rsidRDefault="00B006AB">
      <w:r>
        <w:tab/>
      </w:r>
      <w:r>
        <w:tab/>
      </w:r>
      <w:r>
        <w:tab/>
        <w:t xml:space="preserve">  if </w:t>
      </w:r>
      <m:oMath>
        <m:r>
          <w:rPr>
            <w:rFonts w:ascii="Cambria Math" w:hAnsi="Cambria Math"/>
          </w:rPr>
          <m:t xml:space="preserve">y&lt;Mw,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y-Mw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=Mw-Y</m:t>
        </m:r>
      </m:oMath>
    </w:p>
    <w:p w14:paraId="5ECAD164" w14:textId="77777777" w:rsidR="00B006AB" w:rsidRDefault="00B006AB"/>
    <w:p w14:paraId="7E47E8D9" w14:textId="77777777" w:rsidR="00AF6F1E" w:rsidRDefault="00B006AB">
      <w:r>
        <w:rPr>
          <w:rFonts w:hint="eastAsia"/>
        </w:rPr>
        <w:t>T</w:t>
      </w:r>
      <w:r>
        <w:t>herefore,</w:t>
      </w:r>
    </w:p>
    <w:p w14:paraId="6EB9FA2E" w14:textId="77777777" w:rsidR="00AF6F1E" w:rsidRDefault="00B006AB"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 xml:space="preserve">w ϵ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d+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y-Mw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2q-1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 w:hint="eastAsia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(y-Mw)</m:t>
            </m:r>
          </m:e>
        </m:func>
      </m:oMath>
    </w:p>
    <w:p w14:paraId="307623AA" w14:textId="16E87415" w:rsidR="00B006AB" w:rsidRPr="00AF6F1E" w:rsidRDefault="00B006AB"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= 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&gt;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2q-1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16"/>
              <w:szCs w:val="16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&lt;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2q-1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D5846FC" w14:textId="235907EA" w:rsidR="0067527E" w:rsidRDefault="00B006AB" w:rsidP="0067527E">
      <w:r>
        <w:tab/>
      </w:r>
      <w:r>
        <w:tab/>
      </w:r>
      <w:r>
        <w:tab/>
      </w:r>
    </w:p>
    <w:p w14:paraId="2CBAB469" w14:textId="67203998" w:rsidR="0067527E" w:rsidRPr="00AF6F1E" w:rsidRDefault="0067527E" w:rsidP="00AF6F1E">
      <m:oMathPara>
        <m:oMathParaPr>
          <m:jc m:val="left"/>
        </m:oMathParaPr>
        <m:oMath>
          <m:r>
            <w:rPr>
              <w:rFonts w:ascii="Cambria Math" w:hAnsi="Cambria Math"/>
              <w:sz w:val="13"/>
              <w:szCs w:val="13"/>
            </w:rPr>
            <m:t xml:space="preserve"> =  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naryPr>
            <m:sub>
              <m:r>
                <w:rPr>
                  <w:rFonts w:ascii="Cambria Math" w:hAnsi="Cambria Math"/>
                  <w:sz w:val="13"/>
                  <w:szCs w:val="13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3"/>
                  <w:szCs w:val="13"/>
                </w:rPr>
                <m:t xml:space="preserve"> &gt;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3"/>
                      <w:szCs w:val="13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3"/>
                  <w:szCs w:val="13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3"/>
                  <w:szCs w:val="13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2q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3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3"/>
                  <w:szCs w:val="13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3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13"/>
              <w:szCs w:val="13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naryPr>
            <m:sub>
              <m:r>
                <w:rPr>
                  <w:rFonts w:ascii="Cambria Math" w:hAnsi="Cambria Math"/>
                  <w:sz w:val="13"/>
                  <w:szCs w:val="13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3"/>
                  <w:szCs w:val="13"/>
                </w:rPr>
                <m:t xml:space="preserve"> &lt;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3"/>
                      <w:szCs w:val="13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3"/>
                  <w:szCs w:val="13"/>
                </w:rPr>
                <m:t>N</m:t>
              </m:r>
            </m:sup>
            <m:e>
              <m:r>
                <w:rPr>
                  <w:rFonts w:ascii="Cambria Math" w:hAnsi="Cambria Math"/>
                  <w:sz w:val="13"/>
                  <w:szCs w:val="13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3"/>
                  <w:szCs w:val="13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3"/>
                  <w:szCs w:val="13"/>
                </w:rPr>
                <m:t>)+</m:t>
              </m:r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2q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3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3"/>
                  <w:szCs w:val="13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3"/>
                      <w:szCs w:val="1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3FB5F86" w14:textId="5A4E6BC9" w:rsidR="0067527E" w:rsidRPr="0067527E" w:rsidRDefault="0067527E" w:rsidP="00AF6F1E">
      <w:pPr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=  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&gt;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2q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18"/>
              <w:szCs w:val="18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&lt;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2q-2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ED75576" w14:textId="789E3144" w:rsidR="0067527E" w:rsidRDefault="0067527E" w:rsidP="0067527E">
      <w:pPr>
        <w:ind w:left="960" w:firstLineChars="1200" w:firstLine="2160"/>
        <w:rPr>
          <w:sz w:val="18"/>
          <w:szCs w:val="18"/>
        </w:rPr>
      </w:pPr>
    </w:p>
    <w:p w14:paraId="67D4E819" w14:textId="77777777" w:rsidR="00AF6F1E" w:rsidRDefault="00AF6F1E" w:rsidP="0067527E">
      <w:pPr>
        <w:ind w:left="960" w:firstLineChars="1200" w:firstLine="2160"/>
        <w:rPr>
          <w:sz w:val="18"/>
          <w:szCs w:val="18"/>
        </w:rPr>
      </w:pPr>
    </w:p>
    <w:p w14:paraId="6EDC760A" w14:textId="0D2A5E65" w:rsidR="0067527E" w:rsidRPr="00AF6F1E" w:rsidRDefault="00AF6F1E" w:rsidP="00AF6F1E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Define </w:t>
      </w:r>
      <m:oMath>
        <m:r>
          <w:rPr>
            <w:rFonts w:ascii="Cambria Math" w:hAnsi="Cambria Math"/>
            <w:sz w:val="18"/>
            <w:szCs w:val="18"/>
          </w:rPr>
          <m:t>β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…</m:t>
        </m:r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</m:oMath>
    </w:p>
    <w:p w14:paraId="75BB654C" w14:textId="2A2C4647" w:rsidR="0067527E" w:rsidRDefault="0067527E" w:rsidP="00097126">
      <w:pPr>
        <w:jc w:val="left"/>
        <w:rPr>
          <w:sz w:val="20"/>
          <w:szCs w:val="20"/>
        </w:rPr>
      </w:pPr>
      <w:r w:rsidRPr="00097126">
        <w:rPr>
          <w:sz w:val="20"/>
          <w:szCs w:val="20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w=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F6F1E">
        <w:rPr>
          <w:rFonts w:hint="eastAsia"/>
          <w:sz w:val="20"/>
          <w:szCs w:val="20"/>
        </w:rPr>
        <w:t>,</w:t>
      </w:r>
      <w:r w:rsidR="00AF6F1E">
        <w:rPr>
          <w:sz w:val="20"/>
          <w:szCs w:val="20"/>
        </w:rPr>
        <w:t xml:space="preserve"> </w:t>
      </w:r>
      <w:r w:rsidR="00097126">
        <w:rPr>
          <w:sz w:val="20"/>
          <w:szCs w:val="20"/>
        </w:rPr>
        <w:t>w</w:t>
      </w:r>
      <w:r w:rsidR="00097126" w:rsidRPr="00097126">
        <w:rPr>
          <w:sz w:val="20"/>
          <w:szCs w:val="20"/>
        </w:rPr>
        <w:t xml:space="preserve">here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i(1)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i(2)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d>
              </m:sub>
            </m:sSub>
            <m:r>
              <w:rPr>
                <w:rFonts w:ascii="Cambria Math" w:hAnsi="Cambria Math"/>
                <w:sz w:val="20"/>
                <w:szCs w:val="20"/>
              </w:rPr>
              <m:t>,1</m:t>
            </m:r>
          </m:e>
        </m:d>
        <m:r>
          <w:rPr>
            <w:rFonts w:ascii="Cambria Math" w:hAnsi="Cambria Math"/>
            <w:sz w:val="20"/>
            <w:szCs w:val="20"/>
          </w:rPr>
          <m:t xml:space="preserve">, and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/>
            <w:sz w:val="20"/>
            <w:szCs w:val="20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d+1</m:t>
                </m:r>
              </m:sub>
            </m:sSub>
          </m:e>
        </m:d>
      </m:oMath>
    </w:p>
    <w:p w14:paraId="373CC4C8" w14:textId="0DC0A83C" w:rsidR="0067527E" w:rsidRPr="00AF6F1E" w:rsidRDefault="001B2E78" w:rsidP="0067527E">
      <w:pPr>
        <w:jc w:val="left"/>
        <w:rPr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+1*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31E074E1" w14:textId="6B71F493" w:rsidR="00097126" w:rsidRPr="00097126" w:rsidRDefault="00097126" w:rsidP="00AF6F1E">
      <w:pPr>
        <w:ind w:left="880" w:firstLineChars="500" w:firstLine="1000"/>
        <w:jc w:val="left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= </m:t>
          </m:r>
          <m:r>
            <w:rPr>
              <w:rFonts w:ascii="Cambria Math" w:hAnsi="Cambria Math"/>
              <w:sz w:val="18"/>
              <w:szCs w:val="18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d+1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≈ β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d>
        </m:oMath>
      </m:oMathPara>
    </w:p>
    <w:p w14:paraId="782A1423" w14:textId="68629372" w:rsidR="00097126" w:rsidRDefault="00097126" w:rsidP="0067527E">
      <w:pPr>
        <w:jc w:val="left"/>
        <w:rPr>
          <w:sz w:val="18"/>
          <w:szCs w:val="18"/>
        </w:rPr>
      </w:pPr>
    </w:p>
    <w:p w14:paraId="28BF793F" w14:textId="77777777" w:rsidR="00AF6F1E" w:rsidRDefault="00AF6F1E" w:rsidP="0067527E">
      <w:pPr>
        <w:jc w:val="left"/>
        <w:rPr>
          <w:sz w:val="18"/>
          <w:szCs w:val="18"/>
        </w:rPr>
      </w:pPr>
    </w:p>
    <w:p w14:paraId="7C9E5A02" w14:textId="49B4C81A" w:rsidR="00097126" w:rsidRDefault="00AF6F1E" w:rsidP="0067527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o</w:t>
      </w:r>
    </w:p>
    <w:p w14:paraId="4D7E7FE8" w14:textId="1F0663C9" w:rsidR="00097126" w:rsidRPr="00AF6F1E" w:rsidRDefault="00097126" w:rsidP="0067527E">
      <w:pPr>
        <w:jc w:val="left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&gt;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2q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18"/>
              <w:szCs w:val="18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&lt;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2q-2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173F2049" w14:textId="501837AA" w:rsidR="00097126" w:rsidRPr="00097126" w:rsidRDefault="00097126" w:rsidP="0067527E">
      <w:pPr>
        <w:jc w:val="left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= 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&gt;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2q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18"/>
              <w:szCs w:val="18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&lt;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2q-2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4C1C5291" w14:textId="051211F6" w:rsidR="00097126" w:rsidRPr="00097126" w:rsidRDefault="00097126" w:rsidP="0067527E">
      <w:pPr>
        <w:jc w:val="left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= 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&gt;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18"/>
              <w:szCs w:val="18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&lt;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57C5A82" w14:textId="7032855A" w:rsidR="00097126" w:rsidRPr="00097126" w:rsidRDefault="00097126" w:rsidP="00097126">
      <w:pPr>
        <w:jc w:val="left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= 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&gt;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18"/>
              <w:szCs w:val="18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&lt;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1-q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d>
            </m:e>
          </m:nary>
        </m:oMath>
      </m:oMathPara>
    </w:p>
    <w:p w14:paraId="27003E73" w14:textId="45160190" w:rsidR="00AF6F1E" w:rsidRDefault="00AF6F1E" w:rsidP="0067527E">
      <w:pPr>
        <w:jc w:val="left"/>
        <w:rPr>
          <w:sz w:val="18"/>
          <w:szCs w:val="18"/>
        </w:rPr>
      </w:pPr>
    </w:p>
    <w:p w14:paraId="7846C215" w14:textId="4D90987D" w:rsidR="00AF6F1E" w:rsidRDefault="00AF6F1E" w:rsidP="0067527E">
      <w:pPr>
        <w:jc w:val="left"/>
        <w:rPr>
          <w:sz w:val="18"/>
          <w:szCs w:val="18"/>
        </w:rPr>
      </w:pPr>
    </w:p>
    <w:p w14:paraId="3F36CCCD" w14:textId="345BA2B3" w:rsidR="00AF6F1E" w:rsidRDefault="00AF6F1E" w:rsidP="0067527E">
      <w:pPr>
        <w:jc w:val="left"/>
        <w:rPr>
          <w:sz w:val="18"/>
          <w:szCs w:val="18"/>
        </w:rPr>
      </w:pPr>
    </w:p>
    <w:p w14:paraId="3A7D78C8" w14:textId="7A8F5CA1" w:rsidR="00AF6F1E" w:rsidRDefault="00AF6F1E" w:rsidP="0067527E">
      <w:pPr>
        <w:jc w:val="left"/>
        <w:rPr>
          <w:sz w:val="18"/>
          <w:szCs w:val="18"/>
        </w:rPr>
      </w:pPr>
    </w:p>
    <w:p w14:paraId="68E193BB" w14:textId="30ED67E4" w:rsidR="00AF6F1E" w:rsidRDefault="00AF6F1E" w:rsidP="0067527E">
      <w:pPr>
        <w:jc w:val="left"/>
        <w:rPr>
          <w:sz w:val="18"/>
          <w:szCs w:val="18"/>
        </w:rPr>
      </w:pPr>
    </w:p>
    <w:p w14:paraId="1EB77271" w14:textId="7EAE2001" w:rsidR="00AF6F1E" w:rsidRDefault="00AF6F1E" w:rsidP="0067527E">
      <w:pPr>
        <w:jc w:val="left"/>
        <w:rPr>
          <w:sz w:val="18"/>
          <w:szCs w:val="18"/>
        </w:rPr>
      </w:pPr>
    </w:p>
    <w:p w14:paraId="790EC716" w14:textId="77777777" w:rsidR="00AF6F1E" w:rsidRDefault="00AF6F1E" w:rsidP="0067527E">
      <w:pPr>
        <w:jc w:val="left"/>
        <w:rPr>
          <w:sz w:val="18"/>
          <w:szCs w:val="18"/>
        </w:rPr>
      </w:pPr>
    </w:p>
    <w:p w14:paraId="71DDDB56" w14:textId="26D89A7E" w:rsidR="00AF6F1E" w:rsidRDefault="00AF6F1E" w:rsidP="0067527E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Define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+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r>
              <w:rPr>
                <w:rFonts w:ascii="Cambria Math" w:hAnsi="Cambria Math"/>
                <w:sz w:val="18"/>
                <w:szCs w:val="18"/>
              </w:rPr>
              <m:t>∶=</m:t>
            </m:r>
          </m:e>
        </m:box>
        <m:func>
          <m:funcPr>
            <m:ctrlPr>
              <w:rPr>
                <w:rFonts w:ascii="Cambria Math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max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x,0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, when x&lt;0,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+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=0, and when x&gt;0,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+</m:t>
            </m:r>
          </m:sup>
        </m:sSup>
        <m:r>
          <w:rPr>
            <w:rFonts w:ascii="Cambria Math" w:hAnsi="Cambria Math"/>
            <w:sz w:val="18"/>
            <w:szCs w:val="18"/>
          </w:rPr>
          <m:t>=x</m:t>
        </m:r>
      </m:oMath>
    </w:p>
    <w:p w14:paraId="5EAB9868" w14:textId="1B18B717" w:rsidR="00AF6F1E" w:rsidRPr="00AF6F1E" w:rsidRDefault="00AF6F1E" w:rsidP="0067527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o</w:t>
      </w:r>
    </w:p>
    <w:p w14:paraId="1E42D4AD" w14:textId="4094C865" w:rsidR="00AF6F1E" w:rsidRPr="00AF6F1E" w:rsidRDefault="001B2E78" w:rsidP="0067527E">
      <w:pPr>
        <w:jc w:val="left"/>
        <w:rPr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&gt;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17D17821" w14:textId="46F89998" w:rsidR="00AF6F1E" w:rsidRPr="00AF6F1E" w:rsidRDefault="00AF6F1E" w:rsidP="0067527E">
      <w:pPr>
        <w:jc w:val="left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= q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&lt;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&gt;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9EDDAAC" w14:textId="31F31A56" w:rsidR="00AF6F1E" w:rsidRPr="00AF6F1E" w:rsidRDefault="00AF6F1E" w:rsidP="00AF6F1E">
      <w:pPr>
        <w:jc w:val="left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= q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 xml:space="preserve">i 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</m:sup>
              </m:sSup>
            </m:e>
          </m:nary>
        </m:oMath>
      </m:oMathPara>
    </w:p>
    <w:p w14:paraId="4A2926C6" w14:textId="21C377CE" w:rsidR="00AF6F1E" w:rsidRDefault="00AF6F1E" w:rsidP="0067527E">
      <w:pPr>
        <w:jc w:val="left"/>
        <w:rPr>
          <w:sz w:val="18"/>
          <w:szCs w:val="18"/>
        </w:rPr>
      </w:pPr>
    </w:p>
    <w:p w14:paraId="62D7D51A" w14:textId="77777777" w:rsidR="00AF6F1E" w:rsidRDefault="00AF6F1E" w:rsidP="0067527E">
      <w:pPr>
        <w:jc w:val="left"/>
        <w:rPr>
          <w:sz w:val="18"/>
          <w:szCs w:val="18"/>
        </w:rPr>
      </w:pPr>
    </w:p>
    <w:p w14:paraId="258A3D2F" w14:textId="02C6D2F3" w:rsidR="00AF6F1E" w:rsidRDefault="00AF6F1E" w:rsidP="00AF6F1E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Define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-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r>
              <w:rPr>
                <w:rFonts w:ascii="Cambria Math" w:hAnsi="Cambria Math"/>
                <w:sz w:val="18"/>
                <w:szCs w:val="18"/>
              </w:rPr>
              <m:t>∶=</m:t>
            </m:r>
          </m:e>
        </m:box>
        <m:func>
          <m:funcPr>
            <m:ctrlPr>
              <w:rPr>
                <w:rFonts w:ascii="Cambria Math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max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-x,0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, when x&lt;0,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+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=-x, and when x&gt;0,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+</m:t>
            </m:r>
          </m:sup>
        </m:sSup>
        <m:r>
          <w:rPr>
            <w:rFonts w:ascii="Cambria Math" w:hAnsi="Cambria Math"/>
            <w:sz w:val="18"/>
            <w:szCs w:val="18"/>
          </w:rPr>
          <m:t>=0</m:t>
        </m:r>
      </m:oMath>
    </w:p>
    <w:p w14:paraId="4359EE72" w14:textId="77777777" w:rsidR="00AF6F1E" w:rsidRPr="00AF6F1E" w:rsidRDefault="00AF6F1E" w:rsidP="00AF6F1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o</w:t>
      </w:r>
    </w:p>
    <w:p w14:paraId="6C1D51FF" w14:textId="14B52520" w:rsidR="00AF6F1E" w:rsidRPr="00AF6F1E" w:rsidRDefault="001B2E78" w:rsidP="00AF6F1E">
      <w:pPr>
        <w:jc w:val="left"/>
        <w:rPr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1-q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d>
            </m:e>
          </m:nary>
        </m:oMath>
      </m:oMathPara>
    </w:p>
    <w:p w14:paraId="3BDF8186" w14:textId="25555209" w:rsidR="00AF6F1E" w:rsidRPr="00AF6F1E" w:rsidRDefault="00AF6F1E" w:rsidP="00AF6F1E">
      <w:pPr>
        <w:jc w:val="left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=(1-q)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i ϵ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&gt;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e>
              </m:nary>
            </m:e>
          </m:nary>
        </m:oMath>
      </m:oMathPara>
    </w:p>
    <w:p w14:paraId="0878BC16" w14:textId="2BBE6423" w:rsidR="00AF6F1E" w:rsidRPr="006A5F5B" w:rsidRDefault="00AF6F1E" w:rsidP="00AF6F1E">
      <w:pPr>
        <w:jc w:val="left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=(1-q)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 xml:space="preserve">i 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</m:sup>
              </m:sSup>
            </m:e>
          </m:nary>
        </m:oMath>
      </m:oMathPara>
    </w:p>
    <w:p w14:paraId="42145E9E" w14:textId="227EAD51" w:rsidR="006A5F5B" w:rsidRDefault="006A5F5B" w:rsidP="00AF6F1E">
      <w:pPr>
        <w:jc w:val="left"/>
        <w:rPr>
          <w:sz w:val="18"/>
          <w:szCs w:val="18"/>
        </w:rPr>
      </w:pPr>
    </w:p>
    <w:p w14:paraId="70CBAEB3" w14:textId="7593FE2B" w:rsidR="006A5F5B" w:rsidRPr="00AF6F1E" w:rsidRDefault="006A5F5B" w:rsidP="00AF6F1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T</w:t>
      </w:r>
      <w:r>
        <w:rPr>
          <w:sz w:val="18"/>
          <w:szCs w:val="18"/>
        </w:rPr>
        <w:t>herefore</w:t>
      </w:r>
    </w:p>
    <w:p w14:paraId="692758E5" w14:textId="498ABD4B" w:rsidR="00AF6F1E" w:rsidRPr="006A5F5B" w:rsidRDefault="006A5F5B" w:rsidP="0067527E">
      <w:pPr>
        <w:jc w:val="left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&gt;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18"/>
              <w:szCs w:val="18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 xml:space="preserve">i ϵ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&lt;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1-q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d>
            </m:e>
          </m:nary>
        </m:oMath>
      </m:oMathPara>
    </w:p>
    <w:p w14:paraId="6A8CC1E2" w14:textId="3C80F39E" w:rsidR="006A5F5B" w:rsidRPr="006A5F5B" w:rsidRDefault="006A5F5B" w:rsidP="0067527E">
      <w:pPr>
        <w:jc w:val="left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min</m:t>
              </m:r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i 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  <w:sz w:val="18"/>
              <w:szCs w:val="18"/>
            </w:rPr>
            <m:t>+(1-q)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 xml:space="preserve">i 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</m:sup>
              </m:sSup>
            </m:e>
          </m:nary>
        </m:oMath>
      </m:oMathPara>
    </w:p>
    <w:p w14:paraId="293CEAF7" w14:textId="49A1C721" w:rsidR="006A5F5B" w:rsidRPr="006A5F5B" w:rsidRDefault="006A5F5B" w:rsidP="0067527E">
      <w:pPr>
        <w:jc w:val="left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min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i 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 (1-q)(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e>
                  </m:d>
                </m:e>
              </m:nary>
            </m:e>
          </m:func>
        </m:oMath>
      </m:oMathPara>
    </w:p>
    <w:p w14:paraId="3CF0B31A" w14:textId="76A8F5E7" w:rsidR="006A5F5B" w:rsidRPr="006A5F5B" w:rsidRDefault="006A5F5B" w:rsidP="006A5F5B">
      <w:pPr>
        <w:jc w:val="left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min</m:t>
              </m:r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Y-β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(1-q)(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Y-β(X)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</m:sup>
                  </m:sSup>
                </m:e>
              </m:d>
            </m:e>
          </m:func>
        </m:oMath>
      </m:oMathPara>
    </w:p>
    <w:p w14:paraId="5E61115B" w14:textId="6E33DF26" w:rsidR="006A5F5B" w:rsidRDefault="006A5F5B" w:rsidP="0067527E">
      <w:pPr>
        <w:jc w:val="left"/>
        <w:rPr>
          <w:sz w:val="18"/>
          <w:szCs w:val="18"/>
        </w:rPr>
      </w:pPr>
    </w:p>
    <w:p w14:paraId="6934BD9A" w14:textId="77777777" w:rsidR="00BA4634" w:rsidRPr="00BA4634" w:rsidRDefault="00BA4634" w:rsidP="0067527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herefore, we prove that </w:t>
      </w: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min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q(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Y-β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 (1-q)(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Y-β(X))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18"/>
            <w:szCs w:val="18"/>
          </w:rPr>
          <m:t xml:space="preserve"> </m:t>
        </m:r>
      </m:oMath>
    </w:p>
    <w:p w14:paraId="570497C9" w14:textId="2B68A954" w:rsidR="00BA4634" w:rsidRPr="00AF6F1E" w:rsidRDefault="00BA4634" w:rsidP="0067527E">
      <w:pPr>
        <w:jc w:val="left"/>
        <w:rPr>
          <w:rFonts w:hint="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≈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w ϵ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d+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y-Mw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2q-1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(y-Mw)</m:t>
              </m:r>
            </m:e>
          </m:func>
        </m:oMath>
      </m:oMathPara>
    </w:p>
    <w:sectPr w:rsidR="00BA4634" w:rsidRPr="00AF6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AB"/>
    <w:rsid w:val="00097126"/>
    <w:rsid w:val="001B2E78"/>
    <w:rsid w:val="003E050B"/>
    <w:rsid w:val="0067527E"/>
    <w:rsid w:val="006A5F5B"/>
    <w:rsid w:val="006D619B"/>
    <w:rsid w:val="00AF6F1E"/>
    <w:rsid w:val="00B006AB"/>
    <w:rsid w:val="00BA4634"/>
    <w:rsid w:val="00E4291F"/>
    <w:rsid w:val="00E65337"/>
    <w:rsid w:val="00F4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64DD"/>
  <w15:chartTrackingRefBased/>
  <w15:docId w15:val="{81347080-2484-4D4A-87DB-D0D7BFFC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06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Zhang</dc:creator>
  <cp:keywords/>
  <dc:description/>
  <cp:lastModifiedBy>Qian Zhang</cp:lastModifiedBy>
  <cp:revision>4</cp:revision>
  <cp:lastPrinted>2021-05-17T10:49:00Z</cp:lastPrinted>
  <dcterms:created xsi:type="dcterms:W3CDTF">2021-05-17T10:02:00Z</dcterms:created>
  <dcterms:modified xsi:type="dcterms:W3CDTF">2021-05-17T11:59:00Z</dcterms:modified>
</cp:coreProperties>
</file>