
<file path=[Content_Types].xml><?xml version="1.0" encoding="utf-8"?>
<Types xmlns="http://schemas.openxmlformats.org/package/2006/content-types">
  <Default Extension="xml" ContentType="application/xml"/>
  <Default Extension="tiff" ContentType="image/tif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DDECB9" w14:textId="4564A61A" w:rsidR="00B47338" w:rsidRDefault="001C5F2E" w:rsidP="0058112D">
      <w:pPr>
        <w:pStyle w:val="Header"/>
        <w:tabs>
          <w:tab w:val="clear" w:pos="4153"/>
          <w:tab w:val="clear" w:pos="8306"/>
        </w:tabs>
        <w:rPr>
          <w:rFonts w:cs="Arial"/>
          <w:b/>
          <w:bCs/>
          <w:sz w:val="28"/>
        </w:rPr>
      </w:pPr>
      <w:r w:rsidRPr="001C5F2E">
        <w:rPr>
          <w:rFonts w:cs="Arial"/>
          <w:b/>
          <w:bCs/>
          <w:noProof/>
          <w:sz w:val="28"/>
          <w:lang w:eastAsia="zh-CN"/>
        </w:rPr>
        <w:drawing>
          <wp:inline distT="0" distB="0" distL="0" distR="0" wp14:anchorId="41450D5C" wp14:editId="1B7D9BCF">
            <wp:extent cx="2571751" cy="6531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09900" cy="688228"/>
                    </a:xfrm>
                    <a:prstGeom prst="rect">
                      <a:avLst/>
                    </a:prstGeom>
                  </pic:spPr>
                </pic:pic>
              </a:graphicData>
            </a:graphic>
          </wp:inline>
        </w:drawing>
      </w:r>
    </w:p>
    <w:p w14:paraId="41CF301A" w14:textId="77777777" w:rsidR="00B47338" w:rsidRDefault="00B47338">
      <w:pPr>
        <w:pStyle w:val="Heading5"/>
        <w:rPr>
          <w:rFonts w:cs="Arial"/>
          <w:b/>
          <w:bCs/>
          <w:sz w:val="28"/>
        </w:rPr>
      </w:pPr>
    </w:p>
    <w:p w14:paraId="44752671" w14:textId="77777777" w:rsidR="00A85A76" w:rsidRDefault="00A85A76">
      <w:pPr>
        <w:pStyle w:val="Heading5"/>
        <w:rPr>
          <w:rFonts w:cs="Arial"/>
          <w:b/>
          <w:bCs/>
          <w:color w:val="FF0000"/>
          <w:sz w:val="28"/>
        </w:rPr>
      </w:pPr>
    </w:p>
    <w:p w14:paraId="5D50A473" w14:textId="02536ECF" w:rsidR="006728F5" w:rsidRPr="005B5B30" w:rsidRDefault="00792E7A" w:rsidP="006728F5">
      <w:pPr>
        <w:pStyle w:val="Heading5"/>
        <w:rPr>
          <w:rFonts w:cs="Arial"/>
          <w:b/>
          <w:bCs/>
          <w:sz w:val="28"/>
          <w:lang w:val="en-GB"/>
        </w:rPr>
      </w:pPr>
      <w:r w:rsidRPr="00792E7A">
        <w:rPr>
          <w:rFonts w:cs="Arial"/>
          <w:b/>
          <w:bCs/>
          <w:sz w:val="28"/>
          <w:lang w:val="en-GB"/>
        </w:rPr>
        <w:t xml:space="preserve">MSc Business Analytics </w:t>
      </w:r>
      <w:r w:rsidR="006728F5">
        <w:rPr>
          <w:rFonts w:cs="Arial"/>
          <w:b/>
          <w:bCs/>
          <w:sz w:val="28"/>
        </w:rPr>
        <w:t xml:space="preserve">Examinations </w:t>
      </w:r>
      <w:r w:rsidR="005B5B30">
        <w:rPr>
          <w:rFonts w:cs="Arial"/>
          <w:b/>
          <w:bCs/>
          <w:sz w:val="28"/>
          <w:lang w:val="en-GB"/>
        </w:rPr>
        <w:t>20</w:t>
      </w:r>
      <w:r w:rsidR="001C5F2E">
        <w:rPr>
          <w:rFonts w:cs="Arial"/>
          <w:b/>
          <w:bCs/>
          <w:sz w:val="28"/>
          <w:lang w:val="en-GB"/>
        </w:rPr>
        <w:t>20</w:t>
      </w:r>
      <w:r w:rsidR="005B5B30">
        <w:rPr>
          <w:rFonts w:cs="Arial"/>
          <w:b/>
          <w:bCs/>
          <w:sz w:val="28"/>
          <w:lang w:val="en-GB"/>
        </w:rPr>
        <w:t>/202</w:t>
      </w:r>
      <w:r w:rsidR="001C5F2E">
        <w:rPr>
          <w:rFonts w:cs="Arial"/>
          <w:b/>
          <w:bCs/>
          <w:sz w:val="28"/>
          <w:lang w:val="en-GB"/>
        </w:rPr>
        <w:t>1</w:t>
      </w:r>
    </w:p>
    <w:p w14:paraId="79C1C317" w14:textId="77777777" w:rsidR="006728F5" w:rsidRPr="006728F5" w:rsidRDefault="006728F5" w:rsidP="006728F5"/>
    <w:p w14:paraId="1966381A" w14:textId="3D0F08DE" w:rsidR="00614BE3" w:rsidRDefault="00614BE3">
      <w:pPr>
        <w:pStyle w:val="BodyText3"/>
        <w:rPr>
          <w:rFonts w:ascii="Arial" w:hAnsi="Arial" w:cs="Arial"/>
          <w:sz w:val="20"/>
        </w:rPr>
      </w:pPr>
      <w:r>
        <w:rPr>
          <w:rFonts w:ascii="Arial" w:hAnsi="Arial" w:cs="Arial"/>
          <w:sz w:val="20"/>
        </w:rPr>
        <w:t xml:space="preserve">For internal </w:t>
      </w:r>
      <w:r w:rsidR="006F1684">
        <w:rPr>
          <w:rFonts w:ascii="Arial" w:hAnsi="Arial" w:cs="Arial"/>
          <w:sz w:val="20"/>
        </w:rPr>
        <w:t>s</w:t>
      </w:r>
      <w:r>
        <w:rPr>
          <w:rFonts w:ascii="Arial" w:hAnsi="Arial" w:cs="Arial"/>
          <w:sz w:val="20"/>
        </w:rPr>
        <w:t xml:space="preserve">tudents of Imperial College </w:t>
      </w:r>
      <w:r w:rsidR="00000C1A">
        <w:rPr>
          <w:rFonts w:ascii="Arial" w:hAnsi="Arial" w:cs="Arial"/>
          <w:sz w:val="20"/>
        </w:rPr>
        <w:t>London.</w:t>
      </w:r>
    </w:p>
    <w:p w14:paraId="018302E8" w14:textId="77777777" w:rsidR="00614BE3" w:rsidRDefault="00614BE3">
      <w:pPr>
        <w:pStyle w:val="BodyText"/>
        <w:rPr>
          <w:i/>
          <w:iCs/>
          <w:color w:val="FF0000"/>
        </w:rPr>
      </w:pPr>
      <w:r>
        <w:t>This paper also forms part of the examination for the Associateship.</w:t>
      </w:r>
    </w:p>
    <w:p w14:paraId="11D28369" w14:textId="50D0FC7E" w:rsidR="00E90877" w:rsidRDefault="00857ECA" w:rsidP="00AF2446">
      <w:r>
        <w:rPr>
          <w:rFonts w:ascii="Arial" w:hAnsi="Arial" w:cs="Arial"/>
        </w:rPr>
        <w:t xml:space="preserve"> </w:t>
      </w:r>
    </w:p>
    <w:tbl>
      <w:tblPr>
        <w:tblW w:w="8647" w:type="dxa"/>
        <w:tblCellMar>
          <w:left w:w="0" w:type="dxa"/>
          <w:right w:w="0" w:type="dxa"/>
        </w:tblCellMar>
        <w:tblLook w:val="04A0" w:firstRow="1" w:lastRow="0" w:firstColumn="1" w:lastColumn="0" w:noHBand="0" w:noVBand="1"/>
      </w:tblPr>
      <w:tblGrid>
        <w:gridCol w:w="8663"/>
      </w:tblGrid>
      <w:tr w:rsidR="00E90877" w:rsidRPr="00017D76" w14:paraId="1D3A0EEC" w14:textId="77777777" w:rsidTr="00B64EDE">
        <w:trPr>
          <w:trHeight w:val="450"/>
        </w:trPr>
        <w:tc>
          <w:tcPr>
            <w:tcW w:w="8647" w:type="dxa"/>
            <w:shd w:val="clear" w:color="auto" w:fill="auto"/>
            <w:noWrap/>
            <w:vAlign w:val="bottom"/>
            <w:hideMark/>
          </w:tcPr>
          <w:p w14:paraId="54080A97" w14:textId="77777777" w:rsidR="00E90877" w:rsidRDefault="00E90877" w:rsidP="00B64EDE">
            <w:pPr>
              <w:pStyle w:val="Heading1"/>
              <w:tabs>
                <w:tab w:val="left" w:pos="4620"/>
              </w:tabs>
              <w:ind w:right="-5507"/>
              <w:rPr>
                <w:rFonts w:cs="Arial"/>
                <w:sz w:val="40"/>
                <w:lang w:val="en-GB"/>
              </w:rPr>
            </w:pPr>
            <w:r>
              <w:rPr>
                <w:rFonts w:cs="Arial"/>
                <w:sz w:val="40"/>
                <w:lang w:val="en-GB"/>
              </w:rPr>
              <w:t xml:space="preserve">FUNDAMENTALS OF DATABASE </w:t>
            </w:r>
          </w:p>
          <w:p w14:paraId="538B2C94" w14:textId="77777777" w:rsidR="00E90877" w:rsidRPr="00017D76" w:rsidRDefault="00E90877" w:rsidP="00B64EDE">
            <w:pPr>
              <w:pStyle w:val="Heading1"/>
              <w:tabs>
                <w:tab w:val="left" w:pos="4620"/>
              </w:tabs>
              <w:ind w:right="-5507"/>
              <w:rPr>
                <w:rFonts w:cs="Arial"/>
                <w:color w:val="FF0000"/>
                <w:sz w:val="32"/>
                <w:lang w:val="en-GB"/>
              </w:rPr>
            </w:pPr>
            <w:r>
              <w:rPr>
                <w:rFonts w:cs="Arial"/>
                <w:sz w:val="40"/>
                <w:lang w:val="en-GB"/>
              </w:rPr>
              <w:t xml:space="preserve">TECHNOLOGIES </w:t>
            </w:r>
            <w:r w:rsidRPr="00017D76">
              <w:rPr>
                <w:rFonts w:cs="Arial"/>
                <w:b w:val="0"/>
                <w:sz w:val="32"/>
                <w:szCs w:val="28"/>
                <w:lang w:val="en-GB"/>
              </w:rPr>
              <w:t>(</w:t>
            </w:r>
            <w:r w:rsidRPr="00600676">
              <w:rPr>
                <w:rFonts w:cs="Arial"/>
                <w:b w:val="0"/>
                <w:sz w:val="28"/>
                <w:szCs w:val="28"/>
                <w:lang w:val="en-GB"/>
              </w:rPr>
              <w:t>BUSI97270</w:t>
            </w:r>
            <w:r w:rsidRPr="00017D76">
              <w:rPr>
                <w:rFonts w:cs="Arial"/>
                <w:b w:val="0"/>
                <w:sz w:val="32"/>
                <w:szCs w:val="28"/>
                <w:lang w:val="en-GB"/>
              </w:rPr>
              <w:t>)</w:t>
            </w:r>
          </w:p>
        </w:tc>
      </w:tr>
    </w:tbl>
    <w:p w14:paraId="575B2F73" w14:textId="77777777" w:rsidR="00E90877" w:rsidRPr="005C1986" w:rsidRDefault="00E90877" w:rsidP="00E90877">
      <w:pPr>
        <w:pStyle w:val="Heading1"/>
        <w:tabs>
          <w:tab w:val="left" w:pos="4620"/>
        </w:tabs>
        <w:rPr>
          <w:b w:val="0"/>
          <w:bCs w:val="0"/>
          <w:color w:val="FF0000"/>
          <w:sz w:val="24"/>
        </w:rPr>
      </w:pPr>
      <w:r w:rsidRPr="005C1986">
        <w:rPr>
          <w:color w:val="FF0000"/>
          <w:sz w:val="40"/>
        </w:rPr>
        <w:tab/>
      </w:r>
    </w:p>
    <w:p w14:paraId="60384610" w14:textId="77777777" w:rsidR="00E90877" w:rsidRDefault="00E90877" w:rsidP="00E90877">
      <w:pPr>
        <w:pStyle w:val="Header"/>
        <w:tabs>
          <w:tab w:val="clear" w:pos="4153"/>
          <w:tab w:val="clear" w:pos="8306"/>
        </w:tabs>
        <w:rPr>
          <w:rFonts w:ascii="Arial" w:hAnsi="Arial" w:cs="Arial"/>
        </w:rPr>
      </w:pPr>
    </w:p>
    <w:p w14:paraId="69E4B43E" w14:textId="6FAD3F22" w:rsidR="00E90877" w:rsidRPr="00600676" w:rsidRDefault="00E90877" w:rsidP="00E90877">
      <w:pPr>
        <w:rPr>
          <w:rFonts w:ascii="Arial" w:hAnsi="Arial" w:cs="Arial"/>
        </w:rPr>
      </w:pPr>
      <w:r>
        <w:rPr>
          <w:rFonts w:ascii="Arial" w:hAnsi="Arial" w:cs="Arial"/>
          <w:b/>
          <w:bCs/>
        </w:rPr>
        <w:t>Wednes</w:t>
      </w:r>
      <w:r w:rsidRPr="00600676">
        <w:rPr>
          <w:rFonts w:ascii="Arial" w:hAnsi="Arial" w:cs="Arial"/>
          <w:b/>
          <w:bCs/>
        </w:rPr>
        <w:t xml:space="preserve">day </w:t>
      </w:r>
      <w:r>
        <w:rPr>
          <w:rFonts w:ascii="Arial" w:hAnsi="Arial" w:cs="Arial"/>
          <w:b/>
          <w:bCs/>
        </w:rPr>
        <w:t>9</w:t>
      </w:r>
      <w:r w:rsidRPr="00600676">
        <w:rPr>
          <w:rFonts w:ascii="Arial" w:hAnsi="Arial" w:cs="Arial"/>
          <w:b/>
          <w:bCs/>
          <w:vertAlign w:val="superscript"/>
        </w:rPr>
        <w:t>th</w:t>
      </w:r>
      <w:r w:rsidRPr="00600676">
        <w:rPr>
          <w:rFonts w:ascii="Arial" w:hAnsi="Arial" w:cs="Arial"/>
          <w:b/>
          <w:bCs/>
        </w:rPr>
        <w:t xml:space="preserve"> December 20</w:t>
      </w:r>
      <w:r>
        <w:rPr>
          <w:rFonts w:ascii="Arial" w:hAnsi="Arial" w:cs="Arial"/>
          <w:b/>
          <w:bCs/>
        </w:rPr>
        <w:t>20</w:t>
      </w:r>
      <w:r w:rsidRPr="00600676">
        <w:rPr>
          <w:rFonts w:ascii="Arial" w:hAnsi="Arial" w:cs="Arial"/>
          <w:b/>
          <w:bCs/>
        </w:rPr>
        <w:t xml:space="preserve">; </w:t>
      </w:r>
      <w:r>
        <w:rPr>
          <w:rFonts w:ascii="Arial" w:hAnsi="Arial" w:cs="Arial"/>
          <w:b/>
          <w:bCs/>
        </w:rPr>
        <w:t>09</w:t>
      </w:r>
      <w:r w:rsidRPr="00600676">
        <w:rPr>
          <w:rFonts w:ascii="Arial" w:hAnsi="Arial" w:cs="Arial"/>
          <w:b/>
          <w:bCs/>
        </w:rPr>
        <w:t>:00 – 1</w:t>
      </w:r>
      <w:r>
        <w:rPr>
          <w:rFonts w:ascii="Arial" w:hAnsi="Arial" w:cs="Arial"/>
          <w:b/>
          <w:bCs/>
        </w:rPr>
        <w:t>1</w:t>
      </w:r>
      <w:r w:rsidRPr="00600676">
        <w:rPr>
          <w:rFonts w:ascii="Arial" w:hAnsi="Arial" w:cs="Arial"/>
          <w:b/>
          <w:bCs/>
        </w:rPr>
        <w:t>:00</w:t>
      </w:r>
      <w:r w:rsidR="005377D7">
        <w:rPr>
          <w:rFonts w:ascii="Arial" w:hAnsi="Arial" w:cs="Arial"/>
          <w:b/>
          <w:bCs/>
        </w:rPr>
        <w:t xml:space="preserve"> (</w:t>
      </w:r>
      <w:r w:rsidR="00AF2446">
        <w:rPr>
          <w:rFonts w:ascii="Arial" w:hAnsi="Arial" w:cs="Arial"/>
          <w:b/>
          <w:bCs/>
        </w:rPr>
        <w:t>Plus 30 minutes remote exam allowance)</w:t>
      </w:r>
    </w:p>
    <w:p w14:paraId="6D6405A5" w14:textId="77777777" w:rsidR="00AF2446" w:rsidRPr="00AF2446" w:rsidRDefault="00AF2446" w:rsidP="00AF2446">
      <w:pPr>
        <w:rPr>
          <w:lang w:val="en-US"/>
        </w:rPr>
      </w:pPr>
    </w:p>
    <w:p w14:paraId="1387F4F3" w14:textId="213E9C1A" w:rsidR="00AF2446" w:rsidRPr="00AF2446" w:rsidRDefault="00AF2446" w:rsidP="00AF2446">
      <w:pPr>
        <w:pStyle w:val="NormalWeb"/>
        <w:shd w:val="clear" w:color="auto" w:fill="FFFFFF"/>
        <w:spacing w:before="0" w:beforeAutospacing="0" w:after="240" w:afterAutospacing="0"/>
        <w:rPr>
          <w:rFonts w:ascii="Arial" w:hAnsi="Arial" w:cs="Arial"/>
          <w:b/>
          <w:bCs/>
          <w:color w:val="333333"/>
        </w:rPr>
      </w:pPr>
      <w:r w:rsidRPr="00AF2446">
        <w:rPr>
          <w:rStyle w:val="Strong"/>
          <w:rFonts w:ascii="Arial" w:hAnsi="Arial" w:cs="Arial"/>
          <w:color w:val="333333"/>
        </w:rPr>
        <w:t>If you experience any technical difficulties during this exam please contact the helpdesk asap via email to </w:t>
      </w:r>
      <w:hyperlink r:id="rId9" w:history="1">
        <w:r w:rsidRPr="00AF2446">
          <w:rPr>
            <w:rStyle w:val="Hyperlink"/>
            <w:rFonts w:ascii="Arial" w:hAnsi="Arial" w:cs="Arial"/>
            <w:b/>
            <w:bCs/>
            <w:color w:val="1877B1"/>
            <w:bdr w:val="none" w:sz="0" w:space="0" w:color="auto" w:frame="1"/>
          </w:rPr>
          <w:t>specialisedonlineexams@imperial.ac.uk</w:t>
        </w:r>
      </w:hyperlink>
      <w:r w:rsidRPr="00AF2446">
        <w:rPr>
          <w:rStyle w:val="Strong"/>
          <w:rFonts w:ascii="Arial" w:hAnsi="Arial" w:cs="Arial"/>
          <w:color w:val="333333"/>
        </w:rPr>
        <w:t>.</w:t>
      </w:r>
    </w:p>
    <w:p w14:paraId="61CCC5DF" w14:textId="79F75BD9" w:rsidR="00AF2446" w:rsidRPr="00AF2446" w:rsidRDefault="00AF2446" w:rsidP="00AF2446">
      <w:pPr>
        <w:pStyle w:val="NormalWeb"/>
        <w:shd w:val="clear" w:color="auto" w:fill="FFFFFF"/>
        <w:spacing w:before="0" w:beforeAutospacing="0" w:after="240" w:afterAutospacing="0"/>
        <w:rPr>
          <w:rFonts w:ascii="Arial" w:hAnsi="Arial" w:cs="Arial"/>
          <w:color w:val="333333"/>
        </w:rPr>
      </w:pPr>
      <w:r w:rsidRPr="00AF2446">
        <w:rPr>
          <w:rStyle w:val="Strong"/>
          <w:rFonts w:ascii="Arial" w:hAnsi="Arial" w:cs="Arial"/>
          <w:color w:val="333333"/>
        </w:rPr>
        <w:t>CLOSED BOOK</w:t>
      </w:r>
    </w:p>
    <w:p w14:paraId="07CFF3AD" w14:textId="09A58B85" w:rsidR="00AF2446" w:rsidRPr="00AF2446" w:rsidRDefault="00AF2446" w:rsidP="00AF2446">
      <w:pPr>
        <w:pStyle w:val="NormalWeb"/>
        <w:shd w:val="clear" w:color="auto" w:fill="FFFFFF"/>
        <w:spacing w:before="0" w:beforeAutospacing="0" w:after="240" w:afterAutospacing="0"/>
        <w:rPr>
          <w:rFonts w:ascii="Arial" w:hAnsi="Arial" w:cs="Arial"/>
          <w:color w:val="333333"/>
        </w:rPr>
      </w:pPr>
      <w:r w:rsidRPr="00AF2446">
        <w:rPr>
          <w:rFonts w:ascii="Arial" w:hAnsi="Arial" w:cs="Arial"/>
          <w:color w:val="333333"/>
        </w:rPr>
        <w:t>This time-limited remote assessment has not been designed to be open book. We expect you not to use any additional resources when completing this assessment. The concept of academic integrity is fundamental to your student experience at Imperial so as to ensure that your academic achievements are a true reflection of your abilities. Academic integrity means conducting all aspects of your academic life in a professional manner.</w:t>
      </w:r>
      <w:r w:rsidR="004211FB">
        <w:rPr>
          <w:rFonts w:ascii="Arial" w:hAnsi="Arial" w:cs="Arial"/>
          <w:color w:val="333333"/>
        </w:rPr>
        <w:t xml:space="preserve"> </w:t>
      </w:r>
      <w:r w:rsidRPr="00AF2446">
        <w:rPr>
          <w:rFonts w:ascii="Arial" w:hAnsi="Arial" w:cs="Arial"/>
          <w:color w:val="333333"/>
        </w:rPr>
        <w:t xml:space="preserve">The use of the work of another student, past or present, constitutes plagiarism. Giving your work to another student to use (other than in a group assessment) may also constitute an offence. The College will investigate all instances where an examination or assessment offence is reported or suspected, using plagiarism software, </w:t>
      </w:r>
      <w:proofErr w:type="spellStart"/>
      <w:r w:rsidRPr="00AF2446">
        <w:rPr>
          <w:rFonts w:ascii="Arial" w:hAnsi="Arial" w:cs="Arial"/>
          <w:color w:val="333333"/>
        </w:rPr>
        <w:t>vivas</w:t>
      </w:r>
      <w:proofErr w:type="spellEnd"/>
      <w:r w:rsidRPr="00AF2446">
        <w:rPr>
          <w:rFonts w:ascii="Arial" w:hAnsi="Arial" w:cs="Arial"/>
          <w:color w:val="333333"/>
        </w:rPr>
        <w:t xml:space="preserve"> and other tools, and apply appropriate penalties to students who are found guilty. Collusion is a form of plagiarism and will be treated in a similar manner.  This is an individual assessment and thus should be solely based on your work.</w:t>
      </w:r>
    </w:p>
    <w:p w14:paraId="2373004B" w14:textId="77777777" w:rsidR="00D72FAF" w:rsidRDefault="00D72FAF" w:rsidP="00AF2446">
      <w:pPr>
        <w:pStyle w:val="NormalWeb"/>
        <w:shd w:val="clear" w:color="auto" w:fill="FFFFFF"/>
        <w:spacing w:before="0" w:beforeAutospacing="0" w:after="240" w:afterAutospacing="0"/>
        <w:rPr>
          <w:rStyle w:val="Strong"/>
          <w:rFonts w:ascii="Arial" w:hAnsi="Arial" w:cs="Arial"/>
          <w:color w:val="333333"/>
          <w:u w:val="single"/>
        </w:rPr>
      </w:pPr>
      <w:r w:rsidRPr="00D72FAF">
        <w:rPr>
          <w:rStyle w:val="Strong"/>
          <w:rFonts w:ascii="Arial" w:hAnsi="Arial" w:cs="Arial"/>
          <w:color w:val="333333"/>
          <w:u w:val="single"/>
        </w:rPr>
        <w:t>Plagiarism</w:t>
      </w:r>
      <w:r w:rsidRPr="00D72FAF">
        <w:rPr>
          <w:rStyle w:val="Strong"/>
          <w:rFonts w:ascii="Arial" w:hAnsi="Arial" w:cs="Arial"/>
          <w:b w:val="0"/>
          <w:bCs w:val="0"/>
          <w:color w:val="333333"/>
        </w:rPr>
        <w:t>:  Plagiarism is the presentation of another person’s thoughts, words, images or diagrams as though they were your own. Another form of plagiarism is self-plagiarism, which involves using your own prior work without acknowledging its reuse. Plagiarism may be intentional, by deliberately trying to use another person’s work by disguising it or not citing the source, or unintentional where citation and/or referencing is incorrect. Please ensure that if you are using text memorised word for word from a source that it is either paraphrased or quoted, with the source cited.</w:t>
      </w:r>
      <w:r w:rsidRPr="00D72FAF">
        <w:rPr>
          <w:rStyle w:val="Strong"/>
          <w:rFonts w:ascii="Arial" w:hAnsi="Arial" w:cs="Arial"/>
          <w:color w:val="333333"/>
          <w:u w:val="single"/>
        </w:rPr>
        <w:t xml:space="preserve"> </w:t>
      </w:r>
    </w:p>
    <w:p w14:paraId="2A040786" w14:textId="414587AE" w:rsidR="00AF2446" w:rsidRPr="00AF2446" w:rsidRDefault="00AF2446" w:rsidP="00AF2446">
      <w:pPr>
        <w:pStyle w:val="NormalWeb"/>
        <w:shd w:val="clear" w:color="auto" w:fill="FFFFFF"/>
        <w:spacing w:before="0" w:beforeAutospacing="0" w:after="240" w:afterAutospacing="0"/>
        <w:rPr>
          <w:rFonts w:ascii="Arial" w:hAnsi="Arial" w:cs="Arial"/>
          <w:color w:val="333333"/>
        </w:rPr>
      </w:pPr>
      <w:r w:rsidRPr="00AF2446">
        <w:rPr>
          <w:rFonts w:ascii="Arial" w:hAnsi="Arial" w:cs="Arial"/>
          <w:color w:val="333333"/>
        </w:rPr>
        <w:t>By submitting this assessment, you certify that you have read and understood the above definition of plagiarism and that the work presented is entirely your own, except where indicated. Random plagiarism checks will be undertaken on student work.</w:t>
      </w:r>
    </w:p>
    <w:p w14:paraId="0D8E4D83" w14:textId="7CF90CA9" w:rsidR="00E90877" w:rsidRPr="007E4B1B" w:rsidRDefault="00E90877" w:rsidP="00E90877">
      <w:pPr>
        <w:pStyle w:val="Heading1"/>
        <w:rPr>
          <w:rFonts w:cs="Arial"/>
          <w:color w:val="FF0000"/>
          <w:sz w:val="24"/>
          <w:szCs w:val="24"/>
          <w:lang w:val="en-US"/>
        </w:rPr>
      </w:pPr>
      <w:r w:rsidRPr="007E4B1B">
        <w:rPr>
          <w:sz w:val="24"/>
          <w:szCs w:val="24"/>
          <w:lang w:val="en-US"/>
        </w:rPr>
        <w:lastRenderedPageBreak/>
        <w:t>CLOSED BOOK</w:t>
      </w:r>
    </w:p>
    <w:p w14:paraId="27405C61" w14:textId="77777777" w:rsidR="00E90877" w:rsidRPr="007E4B1B" w:rsidRDefault="00E90877" w:rsidP="00E90877">
      <w:pPr>
        <w:rPr>
          <w:rFonts w:ascii="Arial" w:hAnsi="Arial" w:cs="Arial"/>
          <w:szCs w:val="24"/>
          <w:u w:val="single"/>
          <w:lang w:val="en-US"/>
        </w:rPr>
      </w:pPr>
    </w:p>
    <w:p w14:paraId="6B24BB25" w14:textId="77777777" w:rsidR="00E90877" w:rsidRPr="007E4B1B" w:rsidRDefault="00E90877" w:rsidP="00E90877">
      <w:pPr>
        <w:pStyle w:val="Heading1"/>
        <w:rPr>
          <w:sz w:val="24"/>
          <w:szCs w:val="24"/>
        </w:rPr>
      </w:pPr>
      <w:r w:rsidRPr="007E4B1B">
        <w:rPr>
          <w:sz w:val="24"/>
          <w:szCs w:val="24"/>
        </w:rPr>
        <w:t>Instructions</w:t>
      </w:r>
    </w:p>
    <w:p w14:paraId="6E12CBD8" w14:textId="77777777" w:rsidR="006728F5" w:rsidRDefault="006728F5" w:rsidP="006728F5">
      <w:pPr>
        <w:pStyle w:val="Heading1"/>
        <w:rPr>
          <w:sz w:val="24"/>
          <w:lang w:val="en-US"/>
        </w:rPr>
      </w:pPr>
    </w:p>
    <w:p w14:paraId="14E8DB01" w14:textId="04299633" w:rsidR="00B77329" w:rsidRDefault="00B77329" w:rsidP="00B77329">
      <w:pPr>
        <w:rPr>
          <w:rFonts w:ascii="Arial" w:hAnsi="Arial" w:cs="Arial"/>
          <w:iCs/>
          <w:sz w:val="22"/>
        </w:rPr>
      </w:pPr>
      <w:r w:rsidRPr="00FF55F8">
        <w:rPr>
          <w:rFonts w:ascii="Arial" w:hAnsi="Arial" w:cs="Arial"/>
          <w:iCs/>
          <w:sz w:val="22"/>
        </w:rPr>
        <w:t xml:space="preserve">Answer </w:t>
      </w:r>
      <w:r w:rsidRPr="0058131D">
        <w:rPr>
          <w:rFonts w:ascii="Arial" w:hAnsi="Arial" w:cs="Arial"/>
          <w:b/>
          <w:iCs/>
          <w:sz w:val="22"/>
        </w:rPr>
        <w:t>ALL</w:t>
      </w:r>
      <w:r w:rsidRPr="00FF55F8">
        <w:rPr>
          <w:rFonts w:ascii="Arial" w:hAnsi="Arial" w:cs="Arial"/>
          <w:iCs/>
          <w:sz w:val="22"/>
        </w:rPr>
        <w:t xml:space="preserve"> </w:t>
      </w:r>
      <w:r>
        <w:rPr>
          <w:rFonts w:ascii="Arial" w:hAnsi="Arial" w:cs="Arial"/>
          <w:iCs/>
          <w:sz w:val="22"/>
        </w:rPr>
        <w:t>questions from both Part A and Part B.</w:t>
      </w:r>
    </w:p>
    <w:p w14:paraId="4A73D25E" w14:textId="585A4C4E" w:rsidR="00D62DD8" w:rsidRDefault="00D62DD8" w:rsidP="00B77329">
      <w:pPr>
        <w:rPr>
          <w:rFonts w:ascii="Arial" w:hAnsi="Arial" w:cs="Arial"/>
          <w:iCs/>
          <w:sz w:val="22"/>
        </w:rPr>
      </w:pPr>
    </w:p>
    <w:p w14:paraId="1B2E40ED" w14:textId="1D033BB9" w:rsidR="00D62DD8" w:rsidRDefault="00D62DD8" w:rsidP="00B77329">
      <w:pPr>
        <w:rPr>
          <w:rFonts w:ascii="Arial" w:hAnsi="Arial" w:cs="Arial"/>
          <w:iCs/>
          <w:sz w:val="22"/>
        </w:rPr>
      </w:pPr>
      <w:r>
        <w:rPr>
          <w:rFonts w:ascii="Arial" w:hAnsi="Arial" w:cs="Arial"/>
          <w:iCs/>
          <w:sz w:val="22"/>
        </w:rPr>
        <w:t xml:space="preserve">Write </w:t>
      </w:r>
      <w:r w:rsidRPr="00D62DD8">
        <w:rPr>
          <w:rFonts w:ascii="Arial" w:hAnsi="Arial" w:cs="Arial"/>
          <w:b/>
          <w:iCs/>
          <w:sz w:val="22"/>
        </w:rPr>
        <w:t>ALL</w:t>
      </w:r>
      <w:r>
        <w:rPr>
          <w:rFonts w:ascii="Arial" w:hAnsi="Arial" w:cs="Arial"/>
          <w:iCs/>
          <w:sz w:val="22"/>
        </w:rPr>
        <w:t xml:space="preserve"> of your answers </w:t>
      </w:r>
      <w:r w:rsidR="00E90877">
        <w:rPr>
          <w:rFonts w:ascii="Arial" w:hAnsi="Arial" w:cs="Arial"/>
          <w:iCs/>
          <w:sz w:val="22"/>
        </w:rPr>
        <w:t>on a Word document.</w:t>
      </w:r>
      <w:r>
        <w:rPr>
          <w:rFonts w:ascii="Arial" w:hAnsi="Arial" w:cs="Arial"/>
          <w:iCs/>
          <w:sz w:val="22"/>
        </w:rPr>
        <w:t xml:space="preserve"> </w:t>
      </w:r>
    </w:p>
    <w:p w14:paraId="4426799F" w14:textId="77777777" w:rsidR="00B77329" w:rsidRPr="00FF55F8" w:rsidRDefault="00B77329" w:rsidP="00B77329">
      <w:pPr>
        <w:rPr>
          <w:rFonts w:ascii="Arial" w:hAnsi="Arial" w:cs="Arial"/>
          <w:b/>
          <w:iCs/>
          <w:sz w:val="22"/>
        </w:rPr>
      </w:pPr>
    </w:p>
    <w:p w14:paraId="0FCAFE46" w14:textId="79898EA8" w:rsidR="00000C1A" w:rsidRDefault="00B77329" w:rsidP="00B77329">
      <w:pPr>
        <w:rPr>
          <w:rFonts w:ascii="Arial" w:hAnsi="Arial" w:cs="Arial"/>
          <w:sz w:val="22"/>
        </w:rPr>
      </w:pPr>
      <w:r>
        <w:rPr>
          <w:rFonts w:ascii="Arial" w:hAnsi="Arial" w:cs="Arial"/>
          <w:sz w:val="22"/>
        </w:rPr>
        <w:t>Assume you are using the Postgres dialect of SQL.</w:t>
      </w:r>
    </w:p>
    <w:p w14:paraId="1C694032" w14:textId="77777777" w:rsidR="00B77329" w:rsidRPr="00FF55F8" w:rsidRDefault="00B77329" w:rsidP="00B77329">
      <w:pPr>
        <w:rPr>
          <w:rFonts w:ascii="Arial" w:hAnsi="Arial" w:cs="Arial"/>
          <w:sz w:val="22"/>
        </w:rPr>
      </w:pPr>
    </w:p>
    <w:p w14:paraId="0CD06D39" w14:textId="77777777" w:rsidR="00B77329" w:rsidRDefault="00B77329" w:rsidP="00B77329">
      <w:pPr>
        <w:rPr>
          <w:rFonts w:ascii="Arial" w:hAnsi="Arial" w:cs="Arial"/>
          <w:sz w:val="22"/>
        </w:rPr>
      </w:pPr>
      <w:r w:rsidRPr="00FF55F8">
        <w:rPr>
          <w:rFonts w:ascii="Arial" w:hAnsi="Arial" w:cs="Arial"/>
          <w:sz w:val="22"/>
        </w:rPr>
        <w:t>College approved calculators may be used.</w:t>
      </w:r>
    </w:p>
    <w:p w14:paraId="32FAD9E2" w14:textId="77777777" w:rsidR="00B77329" w:rsidRDefault="00B77329" w:rsidP="00B77329">
      <w:pPr>
        <w:rPr>
          <w:rFonts w:ascii="Arial" w:hAnsi="Arial" w:cs="Arial"/>
          <w:sz w:val="22"/>
        </w:rPr>
      </w:pPr>
    </w:p>
    <w:p w14:paraId="5C857317" w14:textId="6B594188" w:rsidR="00B77329" w:rsidRDefault="00B77329" w:rsidP="00B77329">
      <w:pPr>
        <w:rPr>
          <w:rFonts w:ascii="Arial" w:hAnsi="Arial" w:cs="Arial"/>
          <w:sz w:val="22"/>
        </w:rPr>
      </w:pPr>
      <w:r w:rsidRPr="00CF050F">
        <w:rPr>
          <w:rFonts w:ascii="Arial" w:hAnsi="Arial" w:cs="Arial"/>
          <w:sz w:val="22"/>
        </w:rPr>
        <w:t xml:space="preserve">The supplied </w:t>
      </w:r>
      <w:bookmarkStart w:id="0" w:name="_Hlk10557503"/>
      <w:r w:rsidR="00C37E96" w:rsidRPr="00CF050F">
        <w:rPr>
          <w:rFonts w:ascii="Arial" w:hAnsi="Arial" w:cs="Arial"/>
          <w:sz w:val="22"/>
        </w:rPr>
        <w:t>Postgres</w:t>
      </w:r>
      <w:r w:rsidRPr="00CF050F">
        <w:rPr>
          <w:rFonts w:ascii="Arial" w:hAnsi="Arial" w:cs="Arial"/>
          <w:sz w:val="22"/>
        </w:rPr>
        <w:t xml:space="preserve"> information sheet </w:t>
      </w:r>
      <w:bookmarkEnd w:id="0"/>
      <w:r w:rsidRPr="00CF050F">
        <w:rPr>
          <w:rFonts w:ascii="Arial" w:hAnsi="Arial" w:cs="Arial"/>
          <w:sz w:val="22"/>
        </w:rPr>
        <w:t>may be used.</w:t>
      </w:r>
      <w:r w:rsidR="00D50CDD">
        <w:rPr>
          <w:rFonts w:ascii="Arial" w:hAnsi="Arial" w:cs="Arial"/>
          <w:sz w:val="22"/>
        </w:rPr>
        <w:t xml:space="preserve"> </w:t>
      </w:r>
    </w:p>
    <w:p w14:paraId="5A33FBE9" w14:textId="1753FD14" w:rsidR="00E131C0" w:rsidRDefault="00E131C0" w:rsidP="00B77329">
      <w:pPr>
        <w:rPr>
          <w:rFonts w:ascii="Arial" w:hAnsi="Arial" w:cs="Arial"/>
          <w:sz w:val="22"/>
        </w:rPr>
      </w:pPr>
    </w:p>
    <w:p w14:paraId="5CD6D3F7" w14:textId="2193A5A1" w:rsidR="00000C1A" w:rsidRDefault="00E90877" w:rsidP="00B77329">
      <w:pPr>
        <w:rPr>
          <w:rFonts w:ascii="Arial" w:hAnsi="Arial" w:cs="Arial"/>
          <w:sz w:val="22"/>
        </w:rPr>
      </w:pPr>
      <w:r>
        <w:rPr>
          <w:rFonts w:ascii="Arial" w:hAnsi="Arial" w:cs="Arial"/>
          <w:sz w:val="22"/>
        </w:rPr>
        <w:t>Questions are not equally weighted; t</w:t>
      </w:r>
      <w:r w:rsidR="00000C1A">
        <w:rPr>
          <w:rFonts w:ascii="Arial" w:hAnsi="Arial" w:cs="Arial"/>
          <w:sz w:val="22"/>
        </w:rPr>
        <w:t>he mark</w:t>
      </w:r>
      <w:r>
        <w:rPr>
          <w:rFonts w:ascii="Arial" w:hAnsi="Arial" w:cs="Arial"/>
          <w:sz w:val="22"/>
        </w:rPr>
        <w:t xml:space="preserve">s </w:t>
      </w:r>
      <w:r w:rsidR="00000C1A">
        <w:rPr>
          <w:rFonts w:ascii="Arial" w:hAnsi="Arial" w:cs="Arial"/>
          <w:sz w:val="22"/>
        </w:rPr>
        <w:t>are indicated next to each question and sub-question.</w:t>
      </w:r>
    </w:p>
    <w:p w14:paraId="069D17D8" w14:textId="5FDD9121" w:rsidR="00B77329" w:rsidRDefault="00B77329" w:rsidP="00B77329">
      <w:pPr>
        <w:rPr>
          <w:rFonts w:ascii="Arial" w:hAnsi="Arial" w:cs="Arial"/>
          <w:sz w:val="22"/>
        </w:rPr>
      </w:pPr>
    </w:p>
    <w:p w14:paraId="521581D1" w14:textId="1E221F2C" w:rsidR="00E90877" w:rsidRDefault="00E90877" w:rsidP="00B77329">
      <w:pPr>
        <w:rPr>
          <w:rFonts w:ascii="Arial" w:hAnsi="Arial" w:cs="Arial"/>
          <w:sz w:val="22"/>
        </w:rPr>
      </w:pPr>
    </w:p>
    <w:p w14:paraId="20F7BED5" w14:textId="75F0B579" w:rsidR="00920595" w:rsidRDefault="00920595">
      <w:pPr>
        <w:rPr>
          <w:rFonts w:ascii="Arial" w:hAnsi="Arial" w:cs="Arial"/>
          <w:b/>
          <w:color w:val="000000" w:themeColor="text1"/>
          <w:sz w:val="28"/>
          <w:szCs w:val="28"/>
        </w:rPr>
      </w:pPr>
    </w:p>
    <w:p w14:paraId="56B3C657" w14:textId="77777777" w:rsidR="00AF2446" w:rsidRDefault="00AF2446">
      <w:pPr>
        <w:rPr>
          <w:rFonts w:ascii="Arial" w:hAnsi="Arial" w:cs="Arial"/>
          <w:b/>
          <w:color w:val="000000" w:themeColor="text1"/>
          <w:sz w:val="28"/>
          <w:szCs w:val="28"/>
        </w:rPr>
      </w:pPr>
      <w:r>
        <w:rPr>
          <w:rFonts w:ascii="Arial" w:hAnsi="Arial" w:cs="Arial"/>
          <w:b/>
          <w:color w:val="000000" w:themeColor="text1"/>
          <w:sz w:val="28"/>
          <w:szCs w:val="28"/>
        </w:rPr>
        <w:br w:type="page"/>
      </w:r>
    </w:p>
    <w:p w14:paraId="76FAF729" w14:textId="18A03F94" w:rsidR="00B77329" w:rsidRPr="002A5677" w:rsidRDefault="00B77329" w:rsidP="00B77329">
      <w:pPr>
        <w:pStyle w:val="NoSpacing"/>
        <w:rPr>
          <w:rFonts w:ascii="Arial" w:hAnsi="Arial" w:cs="Arial"/>
          <w:b/>
          <w:color w:val="000000" w:themeColor="text1"/>
          <w:sz w:val="28"/>
          <w:szCs w:val="28"/>
        </w:rPr>
      </w:pPr>
      <w:r w:rsidRPr="002A5677">
        <w:rPr>
          <w:rFonts w:ascii="Arial" w:hAnsi="Arial" w:cs="Arial"/>
          <w:b/>
          <w:color w:val="000000" w:themeColor="text1"/>
          <w:sz w:val="28"/>
          <w:szCs w:val="28"/>
        </w:rPr>
        <w:lastRenderedPageBreak/>
        <w:t>Part A: Theory</w:t>
      </w:r>
      <w:r w:rsidR="00860318">
        <w:rPr>
          <w:rFonts w:ascii="Arial" w:hAnsi="Arial" w:cs="Arial"/>
          <w:b/>
          <w:color w:val="000000" w:themeColor="text1"/>
          <w:sz w:val="28"/>
          <w:szCs w:val="28"/>
        </w:rPr>
        <w:t xml:space="preserve"> </w:t>
      </w:r>
      <w:r w:rsidR="00860318">
        <w:rPr>
          <w:rFonts w:ascii="Arial" w:hAnsi="Arial" w:cs="Arial"/>
          <w:b/>
          <w:color w:val="000000" w:themeColor="text1"/>
          <w:sz w:val="28"/>
          <w:szCs w:val="28"/>
        </w:rPr>
        <w:tab/>
      </w:r>
      <w:r w:rsidR="00860318">
        <w:rPr>
          <w:rFonts w:ascii="Arial" w:hAnsi="Arial" w:cs="Arial"/>
          <w:b/>
          <w:color w:val="000000" w:themeColor="text1"/>
          <w:sz w:val="28"/>
          <w:szCs w:val="28"/>
        </w:rPr>
        <w:tab/>
      </w:r>
      <w:r w:rsidR="00860318">
        <w:rPr>
          <w:rFonts w:ascii="Arial" w:hAnsi="Arial" w:cs="Arial"/>
          <w:b/>
          <w:color w:val="000000" w:themeColor="text1"/>
          <w:sz w:val="28"/>
          <w:szCs w:val="28"/>
        </w:rPr>
        <w:tab/>
      </w:r>
      <w:r w:rsidR="00860318">
        <w:rPr>
          <w:rFonts w:ascii="Arial" w:hAnsi="Arial" w:cs="Arial"/>
          <w:b/>
          <w:color w:val="000000" w:themeColor="text1"/>
          <w:sz w:val="28"/>
          <w:szCs w:val="28"/>
        </w:rPr>
        <w:tab/>
      </w:r>
      <w:r w:rsidR="00860318">
        <w:rPr>
          <w:rFonts w:ascii="Arial" w:hAnsi="Arial" w:cs="Arial"/>
          <w:b/>
          <w:color w:val="000000" w:themeColor="text1"/>
          <w:sz w:val="28"/>
          <w:szCs w:val="28"/>
        </w:rPr>
        <w:tab/>
      </w:r>
      <w:r w:rsidR="00860318">
        <w:rPr>
          <w:rFonts w:ascii="Arial" w:hAnsi="Arial" w:cs="Arial"/>
          <w:b/>
          <w:color w:val="000000" w:themeColor="text1"/>
          <w:sz w:val="28"/>
          <w:szCs w:val="28"/>
        </w:rPr>
        <w:tab/>
      </w:r>
      <w:r w:rsidR="00860318">
        <w:rPr>
          <w:rFonts w:ascii="Arial" w:hAnsi="Arial" w:cs="Arial"/>
          <w:b/>
          <w:color w:val="000000" w:themeColor="text1"/>
          <w:sz w:val="28"/>
          <w:szCs w:val="28"/>
        </w:rPr>
        <w:tab/>
      </w:r>
      <w:r w:rsidR="00E90877">
        <w:rPr>
          <w:rFonts w:ascii="Arial" w:hAnsi="Arial" w:cs="Arial"/>
          <w:b/>
          <w:color w:val="000000" w:themeColor="text1"/>
          <w:sz w:val="28"/>
          <w:szCs w:val="28"/>
        </w:rPr>
        <w:t xml:space="preserve"> </w:t>
      </w:r>
      <w:r w:rsidR="00860318" w:rsidRPr="00860318">
        <w:rPr>
          <w:rFonts w:ascii="Arial" w:hAnsi="Arial" w:cs="Arial"/>
          <w:b/>
          <w:color w:val="000000" w:themeColor="text1"/>
          <w:szCs w:val="28"/>
        </w:rPr>
        <w:t xml:space="preserve">(Total: </w:t>
      </w:r>
      <w:r w:rsidR="00D863AE">
        <w:rPr>
          <w:rFonts w:ascii="Arial" w:hAnsi="Arial" w:cs="Arial"/>
          <w:b/>
          <w:color w:val="000000" w:themeColor="text1"/>
          <w:szCs w:val="28"/>
        </w:rPr>
        <w:t>20</w:t>
      </w:r>
      <w:r w:rsidR="003D23B6">
        <w:rPr>
          <w:rFonts w:ascii="Arial" w:hAnsi="Arial" w:cs="Arial"/>
          <w:b/>
          <w:color w:val="000000" w:themeColor="text1"/>
          <w:szCs w:val="28"/>
        </w:rPr>
        <w:t xml:space="preserve"> </w:t>
      </w:r>
      <w:r w:rsidR="00860318" w:rsidRPr="00860318">
        <w:rPr>
          <w:rFonts w:ascii="Arial" w:hAnsi="Arial" w:cs="Arial"/>
          <w:b/>
          <w:color w:val="000000" w:themeColor="text1"/>
          <w:szCs w:val="28"/>
        </w:rPr>
        <w:t>marks)</w:t>
      </w:r>
    </w:p>
    <w:p w14:paraId="6D4FE57C" w14:textId="77777777" w:rsidR="00B77329" w:rsidRDefault="00B77329" w:rsidP="00B77329">
      <w:pPr>
        <w:pStyle w:val="NoSpacing"/>
        <w:rPr>
          <w:rFonts w:ascii="Arial" w:hAnsi="Arial" w:cs="Arial"/>
          <w:color w:val="000000" w:themeColor="text1"/>
          <w:sz w:val="22"/>
          <w:szCs w:val="22"/>
        </w:rPr>
      </w:pPr>
    </w:p>
    <w:p w14:paraId="2D23B026" w14:textId="46E46F61" w:rsidR="00B77329" w:rsidRPr="00320619" w:rsidRDefault="00B77329" w:rsidP="00B77329">
      <w:pPr>
        <w:pStyle w:val="NoSpacing"/>
        <w:rPr>
          <w:rFonts w:ascii="Arial" w:hAnsi="Arial" w:cs="Arial"/>
          <w:b/>
          <w:color w:val="000000" w:themeColor="text1"/>
          <w:sz w:val="22"/>
          <w:szCs w:val="22"/>
        </w:rPr>
      </w:pPr>
      <w:r w:rsidRPr="00320619">
        <w:rPr>
          <w:rFonts w:ascii="Arial" w:hAnsi="Arial" w:cs="Arial"/>
          <w:b/>
          <w:color w:val="000000" w:themeColor="text1"/>
          <w:sz w:val="22"/>
          <w:szCs w:val="22"/>
        </w:rPr>
        <w:t>Question 1</w:t>
      </w:r>
    </w:p>
    <w:p w14:paraId="4491AF09" w14:textId="77777777" w:rsidR="00B77329" w:rsidRDefault="00B77329" w:rsidP="00B77329">
      <w:pPr>
        <w:pStyle w:val="NoSpacing"/>
        <w:rPr>
          <w:rFonts w:ascii="Arial" w:hAnsi="Arial" w:cs="Arial"/>
          <w:color w:val="000000" w:themeColor="text1"/>
          <w:sz w:val="22"/>
          <w:szCs w:val="22"/>
        </w:rPr>
      </w:pPr>
    </w:p>
    <w:p w14:paraId="78FCEC7D" w14:textId="231C8BB8" w:rsidR="00B77329" w:rsidRDefault="00F209EE" w:rsidP="00B77329">
      <w:pPr>
        <w:pStyle w:val="NoSpacing"/>
        <w:rPr>
          <w:rFonts w:ascii="Arial" w:hAnsi="Arial" w:cs="Arial"/>
          <w:color w:val="000000" w:themeColor="text1"/>
          <w:sz w:val="22"/>
          <w:szCs w:val="22"/>
        </w:rPr>
      </w:pPr>
      <w:r>
        <w:rPr>
          <w:rFonts w:ascii="Arial" w:hAnsi="Arial" w:cs="Arial"/>
          <w:color w:val="000000" w:themeColor="text1"/>
          <w:sz w:val="22"/>
          <w:szCs w:val="22"/>
        </w:rPr>
        <w:t xml:space="preserve">Give an example of a transitive property from everyday life (make no mention of databases, attributes, or normalisation). </w:t>
      </w:r>
    </w:p>
    <w:p w14:paraId="799B4F71" w14:textId="37EBBE36" w:rsidR="00860318" w:rsidRPr="00860318" w:rsidRDefault="00E90877" w:rsidP="00860318">
      <w:pPr>
        <w:pStyle w:val="NoSpacing"/>
        <w:ind w:left="6480" w:firstLine="720"/>
        <w:rPr>
          <w:rFonts w:ascii="Arial" w:hAnsi="Arial" w:cs="Arial"/>
          <w:b/>
          <w:color w:val="000000" w:themeColor="text1"/>
          <w:sz w:val="22"/>
          <w:szCs w:val="22"/>
        </w:rPr>
      </w:pPr>
      <w:r>
        <w:rPr>
          <w:rFonts w:ascii="Arial" w:hAnsi="Arial" w:cs="Arial"/>
          <w:b/>
          <w:color w:val="000000" w:themeColor="text1"/>
          <w:sz w:val="22"/>
          <w:szCs w:val="22"/>
        </w:rPr>
        <w:t xml:space="preserve">     </w:t>
      </w:r>
      <w:r w:rsidR="00860318" w:rsidRPr="00860318">
        <w:rPr>
          <w:rFonts w:ascii="Arial" w:hAnsi="Arial" w:cs="Arial"/>
          <w:b/>
          <w:color w:val="000000" w:themeColor="text1"/>
          <w:sz w:val="22"/>
          <w:szCs w:val="22"/>
        </w:rPr>
        <w:t>(</w:t>
      </w:r>
      <w:r w:rsidR="005B5B30">
        <w:rPr>
          <w:rFonts w:ascii="Arial" w:hAnsi="Arial" w:cs="Arial"/>
          <w:b/>
          <w:color w:val="000000" w:themeColor="text1"/>
          <w:sz w:val="22"/>
          <w:szCs w:val="22"/>
        </w:rPr>
        <w:t>2</w:t>
      </w:r>
      <w:r w:rsidR="00860318" w:rsidRPr="00860318">
        <w:rPr>
          <w:rFonts w:ascii="Arial" w:hAnsi="Arial" w:cs="Arial"/>
          <w:b/>
          <w:color w:val="000000" w:themeColor="text1"/>
          <w:sz w:val="22"/>
          <w:szCs w:val="22"/>
        </w:rPr>
        <w:t xml:space="preserve"> mark</w:t>
      </w:r>
      <w:r>
        <w:rPr>
          <w:rFonts w:ascii="Arial" w:hAnsi="Arial" w:cs="Arial"/>
          <w:b/>
          <w:color w:val="000000" w:themeColor="text1"/>
          <w:sz w:val="22"/>
          <w:szCs w:val="22"/>
        </w:rPr>
        <w:t>s</w:t>
      </w:r>
      <w:r w:rsidR="00860318" w:rsidRPr="00860318">
        <w:rPr>
          <w:rFonts w:ascii="Arial" w:hAnsi="Arial" w:cs="Arial"/>
          <w:b/>
          <w:color w:val="000000" w:themeColor="text1"/>
          <w:sz w:val="22"/>
          <w:szCs w:val="22"/>
        </w:rPr>
        <w:t>)</w:t>
      </w:r>
    </w:p>
    <w:p w14:paraId="1A09640F" w14:textId="5592D7EE" w:rsidR="00B77329" w:rsidRDefault="0096576A" w:rsidP="00B77329">
      <w:pPr>
        <w:pStyle w:val="NoSpacing"/>
        <w:rPr>
          <w:rFonts w:ascii="Arial" w:hAnsi="Arial" w:cs="Arial"/>
          <w:color w:val="000000" w:themeColor="text1"/>
          <w:sz w:val="22"/>
          <w:szCs w:val="22"/>
        </w:rPr>
      </w:pPr>
      <w:r>
        <w:rPr>
          <w:rFonts w:ascii="Arial" w:hAnsi="Arial" w:cs="Arial"/>
          <w:color w:val="000000" w:themeColor="text1"/>
          <w:sz w:val="22"/>
          <w:szCs w:val="22"/>
        </w:rPr>
        <w:t xml:space="preserve">London is a city of United Kingdom, and United Kingdom is a country that is located on the </w:t>
      </w:r>
      <w:r w:rsidRPr="0096576A">
        <w:rPr>
          <w:rFonts w:ascii="Arial" w:hAnsi="Arial" w:cs="Arial"/>
          <w:color w:val="000000" w:themeColor="text1"/>
          <w:sz w:val="22"/>
          <w:szCs w:val="22"/>
        </w:rPr>
        <w:t>British Isles</w:t>
      </w:r>
      <w:r>
        <w:rPr>
          <w:rFonts w:ascii="Arial" w:hAnsi="Arial" w:cs="Arial"/>
          <w:color w:val="000000" w:themeColor="text1"/>
          <w:sz w:val="22"/>
          <w:szCs w:val="22"/>
        </w:rPr>
        <w:t xml:space="preserve">, so London is also located on the British Isles. </w:t>
      </w:r>
    </w:p>
    <w:p w14:paraId="0067505F" w14:textId="77777777" w:rsidR="00850789" w:rsidRDefault="00850789" w:rsidP="00B77329">
      <w:pPr>
        <w:pStyle w:val="NoSpacing"/>
        <w:rPr>
          <w:rFonts w:ascii="Arial" w:hAnsi="Arial" w:cs="Arial"/>
          <w:color w:val="000000" w:themeColor="text1"/>
          <w:sz w:val="22"/>
          <w:szCs w:val="22"/>
        </w:rPr>
      </w:pPr>
    </w:p>
    <w:p w14:paraId="25F12A6C" w14:textId="6FF1EDB6" w:rsidR="00B77329" w:rsidRPr="00320619" w:rsidRDefault="00B77329" w:rsidP="00B77329">
      <w:pPr>
        <w:pStyle w:val="NoSpacing"/>
        <w:rPr>
          <w:rFonts w:ascii="Arial" w:hAnsi="Arial" w:cs="Arial"/>
          <w:b/>
          <w:color w:val="000000" w:themeColor="text1"/>
          <w:sz w:val="22"/>
          <w:szCs w:val="22"/>
        </w:rPr>
      </w:pPr>
      <w:r w:rsidRPr="00320619">
        <w:rPr>
          <w:rFonts w:ascii="Arial" w:hAnsi="Arial" w:cs="Arial"/>
          <w:b/>
          <w:color w:val="000000" w:themeColor="text1"/>
          <w:sz w:val="22"/>
          <w:szCs w:val="22"/>
        </w:rPr>
        <w:t>Question 2</w:t>
      </w:r>
    </w:p>
    <w:p w14:paraId="2FF548AD" w14:textId="77777777" w:rsidR="00B77329" w:rsidRDefault="00B77329" w:rsidP="00B77329">
      <w:pPr>
        <w:pStyle w:val="NoSpacing"/>
        <w:rPr>
          <w:rFonts w:ascii="Arial" w:hAnsi="Arial" w:cs="Arial"/>
          <w:color w:val="000000" w:themeColor="text1"/>
          <w:sz w:val="22"/>
          <w:szCs w:val="22"/>
        </w:rPr>
      </w:pPr>
    </w:p>
    <w:p w14:paraId="2F39494B" w14:textId="1825D624" w:rsidR="00B77329" w:rsidRDefault="00E90877" w:rsidP="00E90877">
      <w:pPr>
        <w:pStyle w:val="NoSpacing"/>
        <w:rPr>
          <w:rFonts w:ascii="Arial" w:hAnsi="Arial" w:cs="Arial"/>
          <w:color w:val="000000" w:themeColor="text1"/>
          <w:sz w:val="22"/>
          <w:szCs w:val="22"/>
        </w:rPr>
      </w:pPr>
      <w:proofErr w:type="spellStart"/>
      <w:r w:rsidRPr="00E90877">
        <w:rPr>
          <w:rFonts w:ascii="Arial" w:hAnsi="Arial" w:cs="Arial"/>
          <w:color w:val="000000" w:themeColor="text1"/>
          <w:sz w:val="22"/>
          <w:szCs w:val="22"/>
        </w:rPr>
        <w:t>a</w:t>
      </w:r>
      <w:proofErr w:type="spellEnd"/>
      <w:r w:rsidRPr="00E90877">
        <w:rPr>
          <w:rFonts w:ascii="Arial" w:hAnsi="Arial" w:cs="Arial"/>
          <w:color w:val="000000" w:themeColor="text1"/>
          <w:sz w:val="22"/>
          <w:szCs w:val="22"/>
        </w:rPr>
        <w:t>)</w:t>
      </w:r>
      <w:r>
        <w:rPr>
          <w:rFonts w:ascii="Arial" w:hAnsi="Arial" w:cs="Arial"/>
          <w:color w:val="000000" w:themeColor="text1"/>
          <w:sz w:val="22"/>
          <w:szCs w:val="22"/>
        </w:rPr>
        <w:t xml:space="preserve"> </w:t>
      </w:r>
      <w:r w:rsidR="00F209EE">
        <w:rPr>
          <w:rFonts w:ascii="Arial" w:hAnsi="Arial" w:cs="Arial"/>
          <w:color w:val="000000" w:themeColor="text1"/>
          <w:sz w:val="22"/>
          <w:szCs w:val="22"/>
        </w:rPr>
        <w:t>Does 1NF prevent the storage of an address in a table cell?</w:t>
      </w:r>
    </w:p>
    <w:p w14:paraId="44663EA4" w14:textId="47ECAE2F" w:rsidR="0096576A" w:rsidRDefault="0096576A" w:rsidP="00E90877">
      <w:pPr>
        <w:pStyle w:val="NoSpacing"/>
        <w:rPr>
          <w:rFonts w:ascii="Arial" w:hAnsi="Arial" w:cs="Arial"/>
          <w:color w:val="000000" w:themeColor="text1"/>
          <w:sz w:val="22"/>
          <w:szCs w:val="22"/>
        </w:rPr>
      </w:pPr>
      <w:r>
        <w:rPr>
          <w:rFonts w:ascii="Arial" w:hAnsi="Arial" w:cs="Arial"/>
          <w:color w:val="000000" w:themeColor="text1"/>
          <w:sz w:val="22"/>
          <w:szCs w:val="22"/>
        </w:rPr>
        <w:t xml:space="preserve">No, we could consider an address as a single entity, so saving the whole address in a table cell does not violate 1NF. </w:t>
      </w:r>
    </w:p>
    <w:p w14:paraId="3DC22D1F" w14:textId="77777777" w:rsidR="00E90877" w:rsidRDefault="00E90877" w:rsidP="00E90877">
      <w:pPr>
        <w:pStyle w:val="NoSpacing"/>
        <w:rPr>
          <w:rFonts w:ascii="Arial" w:hAnsi="Arial" w:cs="Arial"/>
          <w:color w:val="000000" w:themeColor="text1"/>
          <w:sz w:val="22"/>
          <w:szCs w:val="22"/>
        </w:rPr>
      </w:pPr>
    </w:p>
    <w:p w14:paraId="38712A9C" w14:textId="056A91D9" w:rsidR="00F209EE" w:rsidRDefault="00F209EE" w:rsidP="00B77329">
      <w:pPr>
        <w:pStyle w:val="NoSpacing"/>
        <w:rPr>
          <w:rFonts w:ascii="Arial" w:hAnsi="Arial" w:cs="Arial"/>
          <w:color w:val="000000" w:themeColor="text1"/>
          <w:sz w:val="22"/>
          <w:szCs w:val="22"/>
        </w:rPr>
      </w:pPr>
      <w:r>
        <w:rPr>
          <w:rFonts w:ascii="Arial" w:hAnsi="Arial" w:cs="Arial"/>
          <w:color w:val="000000" w:themeColor="text1"/>
          <w:sz w:val="22"/>
          <w:szCs w:val="22"/>
        </w:rPr>
        <w:t>b) Describe another problem which addresses can pose to a database.</w:t>
      </w:r>
    </w:p>
    <w:p w14:paraId="6B3DA0DD" w14:textId="3BCF2ADA" w:rsidR="0096576A" w:rsidRPr="0096576A" w:rsidRDefault="0096576A" w:rsidP="00B77329">
      <w:pPr>
        <w:pStyle w:val="NoSpacing"/>
        <w:rPr>
          <w:rFonts w:ascii="Arial" w:hAnsi="Arial" w:cs="Arial"/>
          <w:color w:val="000000" w:themeColor="text1"/>
          <w:sz w:val="22"/>
          <w:szCs w:val="22"/>
          <w:lang w:eastAsia="zh-CN"/>
        </w:rPr>
      </w:pPr>
      <w:r>
        <w:rPr>
          <w:rFonts w:ascii="Arial" w:hAnsi="Arial" w:cs="Arial"/>
          <w:color w:val="000000" w:themeColor="text1"/>
          <w:sz w:val="22"/>
          <w:szCs w:val="22"/>
        </w:rPr>
        <w:t xml:space="preserve">If we save the entire address into a table cell, and someday we need to modify </w:t>
      </w:r>
      <w:r>
        <w:rPr>
          <w:rFonts w:ascii="Arial" w:hAnsi="Arial" w:cs="Arial"/>
          <w:color w:val="000000" w:themeColor="text1"/>
          <w:sz w:val="22"/>
          <w:szCs w:val="22"/>
          <w:lang w:eastAsia="zh-CN"/>
        </w:rPr>
        <w:t xml:space="preserve">the country information, we will need to update every single row of the address separately, which could result in update error. For example, we have a table which stores the addresses of residents in </w:t>
      </w:r>
      <w:r w:rsidRPr="0096576A">
        <w:rPr>
          <w:rFonts w:ascii="Arial" w:hAnsi="Arial" w:cs="Arial"/>
          <w:color w:val="000000" w:themeColor="text1"/>
          <w:sz w:val="22"/>
          <w:szCs w:val="22"/>
          <w:lang w:eastAsia="zh-CN"/>
        </w:rPr>
        <w:t>Puerto Rico</w:t>
      </w:r>
      <w:r>
        <w:rPr>
          <w:rFonts w:ascii="Arial" w:hAnsi="Arial" w:cs="Arial"/>
          <w:color w:val="000000" w:themeColor="text1"/>
          <w:sz w:val="22"/>
          <w:szCs w:val="22"/>
          <w:lang w:eastAsia="zh-CN"/>
        </w:rPr>
        <w:t xml:space="preserve">, but someday </w:t>
      </w:r>
      <w:r w:rsidRPr="0096576A">
        <w:rPr>
          <w:rFonts w:ascii="Arial" w:hAnsi="Arial" w:cs="Arial"/>
          <w:color w:val="000000" w:themeColor="text1"/>
          <w:sz w:val="22"/>
          <w:szCs w:val="22"/>
          <w:lang w:eastAsia="zh-CN"/>
        </w:rPr>
        <w:t>Puerto Rico</w:t>
      </w:r>
      <w:r>
        <w:rPr>
          <w:rFonts w:ascii="Arial" w:hAnsi="Arial" w:cs="Arial"/>
          <w:color w:val="000000" w:themeColor="text1"/>
          <w:sz w:val="22"/>
          <w:szCs w:val="22"/>
          <w:lang w:eastAsia="zh-CN"/>
        </w:rPr>
        <w:t xml:space="preserve"> might become an official state of United States. Therefore, if we save the entire address into a slot of table, we need to modify every row of address for residents in </w:t>
      </w:r>
      <w:r w:rsidRPr="0096576A">
        <w:rPr>
          <w:rFonts w:ascii="Arial" w:hAnsi="Arial" w:cs="Arial"/>
          <w:color w:val="000000" w:themeColor="text1"/>
          <w:sz w:val="22"/>
          <w:szCs w:val="22"/>
          <w:lang w:eastAsia="zh-CN"/>
        </w:rPr>
        <w:t>Puerto Rico</w:t>
      </w:r>
      <w:r>
        <w:rPr>
          <w:rFonts w:ascii="Arial" w:hAnsi="Arial" w:cs="Arial"/>
          <w:color w:val="000000" w:themeColor="text1"/>
          <w:sz w:val="22"/>
          <w:szCs w:val="22"/>
          <w:lang w:eastAsia="zh-CN"/>
        </w:rPr>
        <w:t xml:space="preserve">. </w:t>
      </w:r>
    </w:p>
    <w:p w14:paraId="0D19CFDE" w14:textId="698162FE" w:rsidR="00860318" w:rsidRPr="00860318" w:rsidRDefault="00E90877" w:rsidP="00860318">
      <w:pPr>
        <w:pStyle w:val="NoSpacing"/>
        <w:ind w:left="6480" w:firstLine="720"/>
        <w:rPr>
          <w:rFonts w:ascii="Arial" w:hAnsi="Arial" w:cs="Arial"/>
          <w:b/>
          <w:color w:val="000000" w:themeColor="text1"/>
          <w:sz w:val="22"/>
          <w:szCs w:val="22"/>
        </w:rPr>
      </w:pPr>
      <w:r>
        <w:rPr>
          <w:rFonts w:ascii="Arial" w:hAnsi="Arial" w:cs="Arial"/>
          <w:b/>
          <w:color w:val="000000" w:themeColor="text1"/>
          <w:sz w:val="22"/>
          <w:szCs w:val="22"/>
        </w:rPr>
        <w:t xml:space="preserve">     </w:t>
      </w:r>
      <w:r w:rsidR="00860318" w:rsidRPr="00860318">
        <w:rPr>
          <w:rFonts w:ascii="Arial" w:hAnsi="Arial" w:cs="Arial"/>
          <w:b/>
          <w:color w:val="000000" w:themeColor="text1"/>
          <w:sz w:val="22"/>
          <w:szCs w:val="22"/>
        </w:rPr>
        <w:t>(2 marks)</w:t>
      </w:r>
    </w:p>
    <w:p w14:paraId="43BD848F" w14:textId="77777777" w:rsidR="00B77329" w:rsidRPr="00860318" w:rsidRDefault="00B77329" w:rsidP="00B77329">
      <w:pPr>
        <w:pStyle w:val="NoSpacing"/>
        <w:rPr>
          <w:rFonts w:ascii="Arial" w:hAnsi="Arial" w:cs="Arial"/>
          <w:b/>
          <w:color w:val="000000" w:themeColor="text1"/>
          <w:sz w:val="22"/>
          <w:szCs w:val="22"/>
        </w:rPr>
      </w:pPr>
    </w:p>
    <w:p w14:paraId="21FC767B" w14:textId="34656CCC" w:rsidR="00B77329" w:rsidRPr="00320619" w:rsidRDefault="00B77329" w:rsidP="00B77329">
      <w:pPr>
        <w:pStyle w:val="NoSpacing"/>
        <w:rPr>
          <w:rFonts w:ascii="Arial" w:hAnsi="Arial" w:cs="Arial"/>
          <w:b/>
          <w:color w:val="000000" w:themeColor="text1"/>
          <w:sz w:val="22"/>
          <w:szCs w:val="22"/>
        </w:rPr>
      </w:pPr>
      <w:r w:rsidRPr="00320619">
        <w:rPr>
          <w:rFonts w:ascii="Arial" w:hAnsi="Arial" w:cs="Arial"/>
          <w:b/>
          <w:color w:val="000000" w:themeColor="text1"/>
          <w:sz w:val="22"/>
          <w:szCs w:val="22"/>
        </w:rPr>
        <w:t>Question 3</w:t>
      </w:r>
    </w:p>
    <w:p w14:paraId="6D5A185C" w14:textId="77777777" w:rsidR="00B77329" w:rsidRDefault="00B77329" w:rsidP="00B77329">
      <w:pPr>
        <w:pStyle w:val="NoSpacing"/>
        <w:rPr>
          <w:rFonts w:ascii="Arial" w:hAnsi="Arial" w:cs="Arial"/>
          <w:color w:val="000000" w:themeColor="text1"/>
          <w:sz w:val="22"/>
          <w:szCs w:val="22"/>
        </w:rPr>
      </w:pPr>
    </w:p>
    <w:p w14:paraId="320B8CD3" w14:textId="16245B66" w:rsidR="00B77329" w:rsidRDefault="00796925" w:rsidP="00B77329">
      <w:pPr>
        <w:pStyle w:val="NoSpacing"/>
        <w:rPr>
          <w:rFonts w:ascii="Arial" w:hAnsi="Arial" w:cs="Arial"/>
          <w:color w:val="000000" w:themeColor="text1"/>
          <w:sz w:val="22"/>
          <w:szCs w:val="22"/>
        </w:rPr>
      </w:pPr>
      <w:r>
        <w:rPr>
          <w:rFonts w:ascii="Arial" w:hAnsi="Arial" w:cs="Arial"/>
          <w:color w:val="000000" w:themeColor="text1"/>
          <w:sz w:val="22"/>
          <w:szCs w:val="22"/>
        </w:rPr>
        <w:t>Briefly state the definitions of 2NF and 3NF.</w:t>
      </w:r>
    </w:p>
    <w:p w14:paraId="2613AAB2" w14:textId="4DC7E468" w:rsidR="00860318" w:rsidRPr="00860318" w:rsidRDefault="00E90877" w:rsidP="00860318">
      <w:pPr>
        <w:pStyle w:val="NoSpacing"/>
        <w:ind w:left="6480" w:firstLine="720"/>
        <w:rPr>
          <w:rFonts w:ascii="Arial" w:hAnsi="Arial" w:cs="Arial"/>
          <w:b/>
          <w:color w:val="000000" w:themeColor="text1"/>
          <w:sz w:val="22"/>
          <w:szCs w:val="22"/>
        </w:rPr>
      </w:pPr>
      <w:r>
        <w:rPr>
          <w:rFonts w:ascii="Arial" w:hAnsi="Arial" w:cs="Arial"/>
          <w:b/>
          <w:color w:val="000000" w:themeColor="text1"/>
          <w:sz w:val="22"/>
          <w:szCs w:val="22"/>
        </w:rPr>
        <w:t xml:space="preserve">     </w:t>
      </w:r>
      <w:r w:rsidR="00860318" w:rsidRPr="00860318">
        <w:rPr>
          <w:rFonts w:ascii="Arial" w:hAnsi="Arial" w:cs="Arial"/>
          <w:b/>
          <w:color w:val="000000" w:themeColor="text1"/>
          <w:sz w:val="22"/>
          <w:szCs w:val="22"/>
        </w:rPr>
        <w:t>(</w:t>
      </w:r>
      <w:r w:rsidR="00796925">
        <w:rPr>
          <w:rFonts w:ascii="Arial" w:hAnsi="Arial" w:cs="Arial"/>
          <w:b/>
          <w:color w:val="000000" w:themeColor="text1"/>
          <w:sz w:val="22"/>
          <w:szCs w:val="22"/>
        </w:rPr>
        <w:t>3</w:t>
      </w:r>
      <w:r w:rsidR="00860318" w:rsidRPr="00860318">
        <w:rPr>
          <w:rFonts w:ascii="Arial" w:hAnsi="Arial" w:cs="Arial"/>
          <w:b/>
          <w:color w:val="000000" w:themeColor="text1"/>
          <w:sz w:val="22"/>
          <w:szCs w:val="22"/>
        </w:rPr>
        <w:t xml:space="preserve"> marks)</w:t>
      </w:r>
    </w:p>
    <w:p w14:paraId="0F9FF568" w14:textId="2B7C06BC" w:rsidR="0020603C" w:rsidRDefault="00090185" w:rsidP="00B77329">
      <w:pPr>
        <w:pStyle w:val="NoSpacing"/>
        <w:rPr>
          <w:rFonts w:ascii="Arial" w:hAnsi="Arial" w:cs="Arial"/>
          <w:color w:val="000000" w:themeColor="text1"/>
          <w:sz w:val="22"/>
          <w:szCs w:val="22"/>
        </w:rPr>
      </w:pPr>
      <w:r>
        <w:rPr>
          <w:rFonts w:ascii="Arial" w:hAnsi="Arial" w:cs="Arial"/>
          <w:color w:val="000000" w:themeColor="text1"/>
          <w:sz w:val="22"/>
          <w:szCs w:val="22"/>
        </w:rPr>
        <w:t xml:space="preserve">2NF: for a table to be in 2NF, it should first </w:t>
      </w:r>
      <w:r w:rsidR="0096576A">
        <w:rPr>
          <w:rFonts w:ascii="Arial" w:hAnsi="Arial" w:cs="Arial"/>
          <w:color w:val="000000" w:themeColor="text1"/>
          <w:sz w:val="22"/>
          <w:szCs w:val="22"/>
        </w:rPr>
        <w:t>follow all the constraint</w:t>
      </w:r>
      <w:r>
        <w:rPr>
          <w:rFonts w:ascii="Arial" w:hAnsi="Arial" w:cs="Arial"/>
          <w:color w:val="000000" w:themeColor="text1"/>
          <w:sz w:val="22"/>
          <w:szCs w:val="22"/>
        </w:rPr>
        <w:t xml:space="preserve"> of 1NF, so there is only 1 single </w:t>
      </w:r>
      <w:r w:rsidR="0096576A">
        <w:rPr>
          <w:rFonts w:ascii="Arial" w:hAnsi="Arial" w:cs="Arial"/>
          <w:color w:val="000000" w:themeColor="text1"/>
          <w:sz w:val="22"/>
          <w:szCs w:val="22"/>
        </w:rPr>
        <w:t xml:space="preserve">and </w:t>
      </w:r>
      <w:r w:rsidR="0096576A">
        <w:rPr>
          <w:rFonts w:ascii="Arial" w:hAnsi="Arial" w:cs="Arial"/>
          <w:color w:val="000000" w:themeColor="text1"/>
          <w:sz w:val="22"/>
          <w:szCs w:val="22"/>
        </w:rPr>
        <w:t>indivisible</w:t>
      </w:r>
      <w:r w:rsidR="0096576A">
        <w:rPr>
          <w:rFonts w:ascii="Arial" w:hAnsi="Arial" w:cs="Arial"/>
          <w:color w:val="000000" w:themeColor="text1"/>
          <w:sz w:val="22"/>
          <w:szCs w:val="22"/>
        </w:rPr>
        <w:t xml:space="preserve"> </w:t>
      </w:r>
      <w:r>
        <w:rPr>
          <w:rFonts w:ascii="Arial" w:hAnsi="Arial" w:cs="Arial"/>
          <w:color w:val="000000" w:themeColor="text1"/>
          <w:sz w:val="22"/>
          <w:szCs w:val="22"/>
        </w:rPr>
        <w:t>entity in every slot of the table</w:t>
      </w:r>
      <w:r w:rsidR="0096576A">
        <w:rPr>
          <w:rFonts w:ascii="Arial" w:hAnsi="Arial" w:cs="Arial"/>
          <w:color w:val="000000" w:themeColor="text1"/>
          <w:sz w:val="22"/>
          <w:szCs w:val="22"/>
        </w:rPr>
        <w:t xml:space="preserve">. </w:t>
      </w:r>
      <w:r>
        <w:rPr>
          <w:rFonts w:ascii="Arial" w:hAnsi="Arial" w:cs="Arial"/>
          <w:color w:val="000000" w:themeColor="text1"/>
          <w:sz w:val="22"/>
          <w:szCs w:val="22"/>
        </w:rPr>
        <w:t xml:space="preserve">Moreover, </w:t>
      </w:r>
      <w:r w:rsidR="0020603C">
        <w:rPr>
          <w:rFonts w:ascii="Arial" w:hAnsi="Arial" w:cs="Arial"/>
          <w:color w:val="000000" w:themeColor="text1"/>
          <w:sz w:val="22"/>
          <w:szCs w:val="22"/>
        </w:rPr>
        <w:t>all</w:t>
      </w:r>
      <w:r w:rsidR="0020603C">
        <w:rPr>
          <w:rFonts w:ascii="Arial" w:hAnsi="Arial" w:cs="Arial"/>
          <w:color w:val="000000" w:themeColor="text1"/>
          <w:sz w:val="22"/>
          <w:szCs w:val="22"/>
          <w:lang w:val="en-US"/>
        </w:rPr>
        <w:t xml:space="preserve"> the non-prime attributes in 2NF should have the functional dependency on the whole set of candidate keys. If any of the non-prime attributes have the functional dependency on the </w:t>
      </w:r>
      <w:r w:rsidR="0020603C" w:rsidRPr="0020603C">
        <w:rPr>
          <w:rFonts w:ascii="Arial" w:hAnsi="Arial" w:cs="Arial"/>
          <w:color w:val="000000" w:themeColor="text1"/>
          <w:sz w:val="22"/>
          <w:szCs w:val="22"/>
        </w:rPr>
        <w:t xml:space="preserve">proper subsets </w:t>
      </w:r>
      <w:r w:rsidR="0020603C">
        <w:rPr>
          <w:rFonts w:ascii="Arial" w:hAnsi="Arial" w:cs="Arial"/>
          <w:color w:val="000000" w:themeColor="text1"/>
          <w:sz w:val="22"/>
          <w:szCs w:val="22"/>
        </w:rPr>
        <w:t xml:space="preserve">of candidate keys, instead of the whole set, the table is not in 2NF. </w:t>
      </w:r>
    </w:p>
    <w:p w14:paraId="006F1335" w14:textId="77777777" w:rsidR="0020603C" w:rsidRDefault="0020603C" w:rsidP="00B77329">
      <w:pPr>
        <w:pStyle w:val="NoSpacing"/>
        <w:rPr>
          <w:rFonts w:ascii="Arial" w:hAnsi="Arial" w:cs="Arial"/>
          <w:color w:val="000000" w:themeColor="text1"/>
          <w:sz w:val="22"/>
          <w:szCs w:val="22"/>
        </w:rPr>
      </w:pPr>
    </w:p>
    <w:p w14:paraId="120954B6" w14:textId="3B97C397" w:rsidR="003D4B5E" w:rsidRPr="0020603C" w:rsidRDefault="0020603C" w:rsidP="00B77329">
      <w:pPr>
        <w:pStyle w:val="NoSpacing"/>
        <w:rPr>
          <w:rFonts w:ascii="Arial" w:hAnsi="Arial" w:cs="Arial"/>
          <w:color w:val="000000" w:themeColor="text1"/>
          <w:sz w:val="22"/>
          <w:szCs w:val="22"/>
        </w:rPr>
      </w:pPr>
      <w:r>
        <w:rPr>
          <w:rFonts w:ascii="Arial" w:hAnsi="Arial" w:cs="Arial"/>
          <w:color w:val="000000" w:themeColor="text1"/>
          <w:sz w:val="22"/>
          <w:szCs w:val="22"/>
        </w:rPr>
        <w:t xml:space="preserve">3NF: for </w:t>
      </w:r>
      <w:r>
        <w:rPr>
          <w:rFonts w:ascii="Arial" w:hAnsi="Arial" w:cs="Arial"/>
          <w:color w:val="000000" w:themeColor="text1"/>
          <w:sz w:val="22"/>
          <w:szCs w:val="22"/>
        </w:rPr>
        <w:t xml:space="preserve">a </w:t>
      </w:r>
      <w:r>
        <w:rPr>
          <w:rFonts w:ascii="Arial" w:hAnsi="Arial" w:cs="Arial"/>
          <w:color w:val="000000" w:themeColor="text1"/>
          <w:sz w:val="22"/>
          <w:szCs w:val="22"/>
        </w:rPr>
        <w:t>table to be in 3</w:t>
      </w:r>
      <w:r>
        <w:rPr>
          <w:rFonts w:ascii="Arial" w:hAnsi="Arial" w:cs="Arial"/>
          <w:color w:val="000000" w:themeColor="text1"/>
          <w:sz w:val="22"/>
          <w:szCs w:val="22"/>
        </w:rPr>
        <w:t>NF, it should first follow all the constraints</w:t>
      </w:r>
      <w:r>
        <w:rPr>
          <w:rFonts w:ascii="Arial" w:hAnsi="Arial" w:cs="Arial"/>
          <w:color w:val="000000" w:themeColor="text1"/>
          <w:sz w:val="22"/>
          <w:szCs w:val="22"/>
        </w:rPr>
        <w:t xml:space="preserve"> of 2</w:t>
      </w:r>
      <w:r>
        <w:rPr>
          <w:rFonts w:ascii="Arial" w:hAnsi="Arial" w:cs="Arial"/>
          <w:color w:val="000000" w:themeColor="text1"/>
          <w:sz w:val="22"/>
          <w:szCs w:val="22"/>
        </w:rPr>
        <w:t>NF</w:t>
      </w:r>
      <w:r>
        <w:rPr>
          <w:rFonts w:ascii="Arial" w:hAnsi="Arial" w:cs="Arial"/>
          <w:color w:val="000000" w:themeColor="text1"/>
          <w:sz w:val="22"/>
          <w:szCs w:val="22"/>
        </w:rPr>
        <w:t xml:space="preserve"> and 1NF. Moreover, all the non-prime attribute should have a direct functional dependency on the whole set of candidate keys. If the dependency is transitive, for example, one non-prime attribute C is depended on the whole set of candidate keys of A and B, and another non-prime attribute D is depended on non-prime attribute C. Although there is functional dependency between </w:t>
      </w:r>
      <w:r>
        <w:rPr>
          <w:rFonts w:ascii="Arial" w:hAnsi="Arial" w:cs="Arial"/>
          <w:color w:val="000000" w:themeColor="text1"/>
          <w:sz w:val="22"/>
          <w:szCs w:val="22"/>
        </w:rPr>
        <w:t>non-prime attribute D</w:t>
      </w:r>
      <w:r>
        <w:rPr>
          <w:rFonts w:ascii="Arial" w:hAnsi="Arial" w:cs="Arial"/>
          <w:color w:val="000000" w:themeColor="text1"/>
          <w:sz w:val="22"/>
          <w:szCs w:val="22"/>
        </w:rPr>
        <w:t xml:space="preserve"> and the </w:t>
      </w:r>
      <w:r>
        <w:rPr>
          <w:rFonts w:ascii="Arial" w:hAnsi="Arial" w:cs="Arial"/>
          <w:color w:val="000000" w:themeColor="text1"/>
          <w:sz w:val="22"/>
          <w:szCs w:val="22"/>
        </w:rPr>
        <w:t>whole set of candidate keys of A and B</w:t>
      </w:r>
      <w:r>
        <w:rPr>
          <w:rFonts w:ascii="Arial" w:hAnsi="Arial" w:cs="Arial"/>
          <w:color w:val="000000" w:themeColor="text1"/>
          <w:sz w:val="22"/>
          <w:szCs w:val="22"/>
        </w:rPr>
        <w:t xml:space="preserve">, this dependency is transitive, and the table is not in 3NF. </w:t>
      </w:r>
    </w:p>
    <w:p w14:paraId="4CB277CF" w14:textId="77777777" w:rsidR="005A0529" w:rsidRDefault="005A0529" w:rsidP="00B77329">
      <w:pPr>
        <w:pStyle w:val="NoSpacing"/>
        <w:rPr>
          <w:rFonts w:ascii="Arial" w:hAnsi="Arial" w:cs="Arial"/>
          <w:b/>
          <w:color w:val="000000" w:themeColor="text1"/>
          <w:sz w:val="22"/>
          <w:szCs w:val="22"/>
        </w:rPr>
      </w:pPr>
    </w:p>
    <w:p w14:paraId="0D474EBA" w14:textId="23DD533B" w:rsidR="00217302" w:rsidRPr="00860318" w:rsidRDefault="003D4B5E" w:rsidP="00B77329">
      <w:pPr>
        <w:pStyle w:val="NoSpacing"/>
        <w:rPr>
          <w:rFonts w:ascii="Arial" w:hAnsi="Arial" w:cs="Arial"/>
          <w:b/>
          <w:color w:val="000000" w:themeColor="text1"/>
          <w:sz w:val="22"/>
          <w:szCs w:val="22"/>
        </w:rPr>
      </w:pPr>
      <w:r w:rsidRPr="00320619">
        <w:rPr>
          <w:rFonts w:ascii="Arial" w:hAnsi="Arial" w:cs="Arial"/>
          <w:b/>
          <w:color w:val="000000" w:themeColor="text1"/>
          <w:sz w:val="22"/>
          <w:szCs w:val="22"/>
        </w:rPr>
        <w:t>Question 4</w:t>
      </w:r>
      <w:r w:rsidR="00860318">
        <w:rPr>
          <w:rFonts w:ascii="Arial" w:hAnsi="Arial" w:cs="Arial"/>
          <w:b/>
          <w:color w:val="000000" w:themeColor="text1"/>
          <w:sz w:val="22"/>
          <w:szCs w:val="22"/>
        </w:rPr>
        <w:t xml:space="preserve"> </w:t>
      </w:r>
      <w:r w:rsidR="00860318">
        <w:rPr>
          <w:rFonts w:ascii="Arial" w:hAnsi="Arial" w:cs="Arial"/>
          <w:b/>
          <w:color w:val="000000" w:themeColor="text1"/>
          <w:sz w:val="22"/>
          <w:szCs w:val="22"/>
        </w:rPr>
        <w:tab/>
      </w:r>
      <w:r w:rsidR="00860318">
        <w:rPr>
          <w:rFonts w:ascii="Arial" w:hAnsi="Arial" w:cs="Arial"/>
          <w:b/>
          <w:color w:val="000000" w:themeColor="text1"/>
          <w:sz w:val="22"/>
          <w:szCs w:val="22"/>
        </w:rPr>
        <w:tab/>
      </w:r>
      <w:r w:rsidR="00860318">
        <w:rPr>
          <w:rFonts w:ascii="Arial" w:hAnsi="Arial" w:cs="Arial"/>
          <w:b/>
          <w:color w:val="000000" w:themeColor="text1"/>
          <w:sz w:val="22"/>
          <w:szCs w:val="22"/>
        </w:rPr>
        <w:tab/>
      </w:r>
      <w:r w:rsidR="00860318">
        <w:rPr>
          <w:rFonts w:ascii="Arial" w:hAnsi="Arial" w:cs="Arial"/>
          <w:b/>
          <w:color w:val="000000" w:themeColor="text1"/>
          <w:sz w:val="22"/>
          <w:szCs w:val="22"/>
        </w:rPr>
        <w:tab/>
      </w:r>
      <w:r w:rsidR="00860318">
        <w:rPr>
          <w:rFonts w:ascii="Arial" w:hAnsi="Arial" w:cs="Arial"/>
          <w:b/>
          <w:color w:val="000000" w:themeColor="text1"/>
          <w:sz w:val="22"/>
          <w:szCs w:val="22"/>
        </w:rPr>
        <w:tab/>
      </w:r>
      <w:r w:rsidR="00860318">
        <w:rPr>
          <w:rFonts w:ascii="Arial" w:hAnsi="Arial" w:cs="Arial"/>
          <w:b/>
          <w:color w:val="000000" w:themeColor="text1"/>
          <w:sz w:val="22"/>
          <w:szCs w:val="22"/>
        </w:rPr>
        <w:tab/>
      </w:r>
      <w:r w:rsidR="00860318">
        <w:rPr>
          <w:rFonts w:ascii="Arial" w:hAnsi="Arial" w:cs="Arial"/>
          <w:b/>
          <w:color w:val="000000" w:themeColor="text1"/>
          <w:sz w:val="22"/>
          <w:szCs w:val="22"/>
        </w:rPr>
        <w:tab/>
      </w:r>
      <w:r w:rsidR="00860318">
        <w:rPr>
          <w:rFonts w:ascii="Arial" w:hAnsi="Arial" w:cs="Arial"/>
          <w:b/>
          <w:color w:val="000000" w:themeColor="text1"/>
          <w:sz w:val="22"/>
          <w:szCs w:val="22"/>
        </w:rPr>
        <w:tab/>
      </w:r>
    </w:p>
    <w:p w14:paraId="1F2FAAD1" w14:textId="3A3DA85B" w:rsidR="003D4B5E" w:rsidRDefault="003D4B5E" w:rsidP="00B77329">
      <w:pPr>
        <w:pStyle w:val="NoSpacing"/>
        <w:rPr>
          <w:rFonts w:ascii="Arial" w:hAnsi="Arial" w:cs="Arial"/>
          <w:color w:val="000000" w:themeColor="text1"/>
          <w:sz w:val="22"/>
          <w:szCs w:val="22"/>
        </w:rPr>
      </w:pPr>
    </w:p>
    <w:p w14:paraId="42976B71" w14:textId="77777777" w:rsidR="00796925" w:rsidRDefault="00796925" w:rsidP="00B77329">
      <w:pPr>
        <w:pStyle w:val="NoSpacing"/>
        <w:rPr>
          <w:rFonts w:ascii="Arial" w:hAnsi="Arial" w:cs="Arial"/>
          <w:color w:val="000000" w:themeColor="text1"/>
          <w:sz w:val="22"/>
          <w:szCs w:val="22"/>
        </w:rPr>
      </w:pPr>
      <w:r>
        <w:rPr>
          <w:rFonts w:ascii="Arial" w:hAnsi="Arial" w:cs="Arial"/>
          <w:color w:val="000000" w:themeColor="text1"/>
          <w:sz w:val="22"/>
          <w:szCs w:val="22"/>
        </w:rPr>
        <w:t xml:space="preserve">a) Describe two ways in which a database designer could make bad decisions </w:t>
      </w:r>
    </w:p>
    <w:p w14:paraId="1BCFF73C" w14:textId="7CCECA7C" w:rsidR="00796925" w:rsidRDefault="00796925" w:rsidP="00B77329">
      <w:pPr>
        <w:pStyle w:val="NoSpacing"/>
        <w:rPr>
          <w:rFonts w:ascii="Arial" w:hAnsi="Arial" w:cs="Arial"/>
          <w:color w:val="000000" w:themeColor="text1"/>
          <w:sz w:val="22"/>
          <w:szCs w:val="22"/>
        </w:rPr>
      </w:pPr>
      <w:r>
        <w:rPr>
          <w:rFonts w:ascii="Arial" w:hAnsi="Arial" w:cs="Arial"/>
          <w:color w:val="000000" w:themeColor="text1"/>
          <w:sz w:val="22"/>
          <w:szCs w:val="22"/>
        </w:rPr>
        <w:t>concerning attribute names.</w:t>
      </w:r>
    </w:p>
    <w:p w14:paraId="725B1ED5" w14:textId="77777777" w:rsidR="008C3CFA" w:rsidRDefault="008C3CFA" w:rsidP="00B77329">
      <w:pPr>
        <w:pStyle w:val="NoSpacing"/>
        <w:rPr>
          <w:rFonts w:ascii="Arial" w:hAnsi="Arial" w:cs="Arial"/>
          <w:color w:val="000000" w:themeColor="text1"/>
          <w:sz w:val="22"/>
          <w:szCs w:val="22"/>
        </w:rPr>
      </w:pPr>
    </w:p>
    <w:p w14:paraId="2CBAD1E2" w14:textId="68B94AF0" w:rsidR="008C3CFA" w:rsidRDefault="008C3CFA" w:rsidP="00B77329">
      <w:pPr>
        <w:pStyle w:val="NoSpacing"/>
        <w:rPr>
          <w:rFonts w:ascii="Arial" w:hAnsi="Arial" w:cs="Arial"/>
          <w:color w:val="000000" w:themeColor="text1"/>
          <w:sz w:val="22"/>
          <w:szCs w:val="22"/>
        </w:rPr>
      </w:pPr>
      <w:r>
        <w:rPr>
          <w:rFonts w:ascii="Arial" w:hAnsi="Arial" w:cs="Arial"/>
          <w:color w:val="000000" w:themeColor="text1"/>
          <w:sz w:val="22"/>
          <w:szCs w:val="22"/>
        </w:rPr>
        <w:t xml:space="preserve">Way 1: the mixing use of </w:t>
      </w:r>
      <w:r w:rsidRPr="008C3CFA">
        <w:rPr>
          <w:rFonts w:ascii="Arial" w:hAnsi="Arial" w:cs="Arial"/>
          <w:color w:val="000000" w:themeColor="text1"/>
          <w:sz w:val="22"/>
          <w:szCs w:val="22"/>
        </w:rPr>
        <w:t>camel and snake case</w:t>
      </w:r>
    </w:p>
    <w:p w14:paraId="277CD353" w14:textId="081A9C7F" w:rsidR="008C3CFA" w:rsidRDefault="008C3CFA" w:rsidP="00B77329">
      <w:pPr>
        <w:pStyle w:val="NoSpacing"/>
        <w:rPr>
          <w:rFonts w:ascii="Arial" w:hAnsi="Arial" w:cs="Arial"/>
          <w:color w:val="000000" w:themeColor="text1"/>
          <w:sz w:val="22"/>
          <w:szCs w:val="22"/>
        </w:rPr>
      </w:pPr>
      <w:r>
        <w:rPr>
          <w:rFonts w:ascii="Arial" w:hAnsi="Arial" w:cs="Arial"/>
          <w:color w:val="000000" w:themeColor="text1"/>
          <w:sz w:val="22"/>
          <w:szCs w:val="22"/>
        </w:rPr>
        <w:t xml:space="preserve">Way 2: </w:t>
      </w:r>
      <w:r w:rsidR="00B54B01">
        <w:rPr>
          <w:rFonts w:ascii="Arial" w:hAnsi="Arial" w:cs="Arial"/>
          <w:color w:val="000000" w:themeColor="text1"/>
          <w:sz w:val="22"/>
          <w:szCs w:val="22"/>
        </w:rPr>
        <w:t xml:space="preserve">does not explicitly identify the meaning of this attributes, which might confuse </w:t>
      </w:r>
      <w:r w:rsidR="00295827">
        <w:rPr>
          <w:rFonts w:ascii="Arial" w:hAnsi="Arial" w:cs="Arial"/>
          <w:color w:val="000000" w:themeColor="text1"/>
          <w:sz w:val="22"/>
          <w:szCs w:val="22"/>
        </w:rPr>
        <w:t xml:space="preserve">the user </w:t>
      </w:r>
      <w:r w:rsidR="00B54B01">
        <w:rPr>
          <w:rFonts w:ascii="Arial" w:hAnsi="Arial" w:cs="Arial"/>
          <w:color w:val="000000" w:themeColor="text1"/>
          <w:sz w:val="22"/>
          <w:szCs w:val="22"/>
        </w:rPr>
        <w:t xml:space="preserve">who </w:t>
      </w:r>
      <w:r w:rsidR="00295827">
        <w:rPr>
          <w:rFonts w:ascii="Arial" w:hAnsi="Arial" w:cs="Arial"/>
          <w:color w:val="000000" w:themeColor="text1"/>
          <w:sz w:val="22"/>
          <w:szCs w:val="22"/>
        </w:rPr>
        <w:t>tries to export value from the</w:t>
      </w:r>
      <w:r w:rsidR="00B54B01">
        <w:rPr>
          <w:rFonts w:ascii="Arial" w:hAnsi="Arial" w:cs="Arial"/>
          <w:color w:val="000000" w:themeColor="text1"/>
          <w:sz w:val="22"/>
          <w:szCs w:val="22"/>
        </w:rPr>
        <w:t xml:space="preserve"> database.  </w:t>
      </w:r>
    </w:p>
    <w:p w14:paraId="7D21F9BE" w14:textId="26D66600" w:rsidR="00796925" w:rsidRPr="00AE1388" w:rsidRDefault="00E90877" w:rsidP="00E90877">
      <w:pPr>
        <w:pStyle w:val="NoSpacing"/>
        <w:jc w:val="center"/>
        <w:rPr>
          <w:rFonts w:ascii="Arial" w:hAnsi="Arial" w:cs="Arial"/>
          <w:b/>
          <w:bCs/>
          <w:color w:val="000000" w:themeColor="text1"/>
          <w:sz w:val="22"/>
          <w:szCs w:val="22"/>
        </w:rPr>
      </w:pPr>
      <w:r>
        <w:rPr>
          <w:rFonts w:ascii="Arial" w:hAnsi="Arial" w:cs="Arial"/>
          <w:b/>
          <w:bCs/>
          <w:color w:val="000000" w:themeColor="text1"/>
          <w:sz w:val="22"/>
          <w:szCs w:val="22"/>
        </w:rPr>
        <w:t xml:space="preserve"> </w:t>
      </w:r>
      <w:r>
        <w:rPr>
          <w:rFonts w:ascii="Arial" w:hAnsi="Arial" w:cs="Arial"/>
          <w:b/>
          <w:bCs/>
          <w:color w:val="000000" w:themeColor="text1"/>
          <w:sz w:val="22"/>
          <w:szCs w:val="22"/>
        </w:rPr>
        <w:tab/>
      </w:r>
      <w:r>
        <w:rPr>
          <w:rFonts w:ascii="Arial" w:hAnsi="Arial" w:cs="Arial"/>
          <w:b/>
          <w:bCs/>
          <w:color w:val="000000" w:themeColor="text1"/>
          <w:sz w:val="22"/>
          <w:szCs w:val="22"/>
        </w:rPr>
        <w:tab/>
      </w:r>
      <w:r>
        <w:rPr>
          <w:rFonts w:ascii="Arial" w:hAnsi="Arial" w:cs="Arial"/>
          <w:b/>
          <w:bCs/>
          <w:color w:val="000000" w:themeColor="text1"/>
          <w:sz w:val="22"/>
          <w:szCs w:val="22"/>
        </w:rPr>
        <w:tab/>
      </w:r>
      <w:r>
        <w:rPr>
          <w:rFonts w:ascii="Arial" w:hAnsi="Arial" w:cs="Arial"/>
          <w:b/>
          <w:bCs/>
          <w:color w:val="000000" w:themeColor="text1"/>
          <w:sz w:val="22"/>
          <w:szCs w:val="22"/>
        </w:rPr>
        <w:tab/>
      </w:r>
      <w:r>
        <w:rPr>
          <w:rFonts w:ascii="Arial" w:hAnsi="Arial" w:cs="Arial"/>
          <w:b/>
          <w:bCs/>
          <w:color w:val="000000" w:themeColor="text1"/>
          <w:sz w:val="22"/>
          <w:szCs w:val="22"/>
        </w:rPr>
        <w:tab/>
      </w:r>
      <w:r>
        <w:rPr>
          <w:rFonts w:ascii="Arial" w:hAnsi="Arial" w:cs="Arial"/>
          <w:b/>
          <w:bCs/>
          <w:color w:val="000000" w:themeColor="text1"/>
          <w:sz w:val="22"/>
          <w:szCs w:val="22"/>
        </w:rPr>
        <w:tab/>
      </w:r>
      <w:r>
        <w:rPr>
          <w:rFonts w:ascii="Arial" w:hAnsi="Arial" w:cs="Arial"/>
          <w:b/>
          <w:bCs/>
          <w:color w:val="000000" w:themeColor="text1"/>
          <w:sz w:val="22"/>
          <w:szCs w:val="22"/>
        </w:rPr>
        <w:tab/>
      </w:r>
      <w:r>
        <w:rPr>
          <w:rFonts w:ascii="Arial" w:hAnsi="Arial" w:cs="Arial"/>
          <w:b/>
          <w:bCs/>
          <w:color w:val="000000" w:themeColor="text1"/>
          <w:sz w:val="22"/>
          <w:szCs w:val="22"/>
        </w:rPr>
        <w:tab/>
      </w:r>
      <w:r>
        <w:rPr>
          <w:rFonts w:ascii="Arial" w:hAnsi="Arial" w:cs="Arial"/>
          <w:b/>
          <w:bCs/>
          <w:color w:val="000000" w:themeColor="text1"/>
          <w:sz w:val="22"/>
          <w:szCs w:val="22"/>
        </w:rPr>
        <w:tab/>
      </w:r>
      <w:r>
        <w:rPr>
          <w:rFonts w:ascii="Arial" w:hAnsi="Arial" w:cs="Arial"/>
          <w:b/>
          <w:bCs/>
          <w:color w:val="000000" w:themeColor="text1"/>
          <w:sz w:val="22"/>
          <w:szCs w:val="22"/>
        </w:rPr>
        <w:tab/>
        <w:t xml:space="preserve">    </w:t>
      </w:r>
      <w:r w:rsidR="00AE1388" w:rsidRPr="00AE1388">
        <w:rPr>
          <w:rFonts w:ascii="Arial" w:hAnsi="Arial" w:cs="Arial"/>
          <w:b/>
          <w:bCs/>
          <w:color w:val="000000" w:themeColor="text1"/>
          <w:sz w:val="22"/>
          <w:szCs w:val="22"/>
        </w:rPr>
        <w:t>(</w:t>
      </w:r>
      <w:r w:rsidR="00796925" w:rsidRPr="00AE1388">
        <w:rPr>
          <w:rFonts w:ascii="Arial" w:hAnsi="Arial" w:cs="Arial"/>
          <w:b/>
          <w:bCs/>
          <w:color w:val="000000" w:themeColor="text1"/>
          <w:sz w:val="22"/>
          <w:szCs w:val="22"/>
        </w:rPr>
        <w:t>2 marks</w:t>
      </w:r>
      <w:r w:rsidR="00AE1388" w:rsidRPr="00AE1388">
        <w:rPr>
          <w:rFonts w:ascii="Arial" w:hAnsi="Arial" w:cs="Arial"/>
          <w:b/>
          <w:bCs/>
          <w:color w:val="000000" w:themeColor="text1"/>
          <w:sz w:val="22"/>
          <w:szCs w:val="22"/>
        </w:rPr>
        <w:t>)</w:t>
      </w:r>
    </w:p>
    <w:p w14:paraId="3A5952F1" w14:textId="77777777" w:rsidR="00796925" w:rsidRDefault="00796925" w:rsidP="00B77329">
      <w:pPr>
        <w:pStyle w:val="NoSpacing"/>
        <w:rPr>
          <w:rFonts w:ascii="Arial" w:hAnsi="Arial" w:cs="Arial"/>
          <w:color w:val="000000" w:themeColor="text1"/>
          <w:sz w:val="22"/>
          <w:szCs w:val="22"/>
        </w:rPr>
      </w:pPr>
    </w:p>
    <w:p w14:paraId="55DC48D4" w14:textId="442C0436" w:rsidR="00796925" w:rsidRDefault="00796925" w:rsidP="00B77329">
      <w:pPr>
        <w:pStyle w:val="NoSpacing"/>
        <w:rPr>
          <w:rFonts w:ascii="Arial" w:hAnsi="Arial" w:cs="Arial"/>
          <w:color w:val="000000" w:themeColor="text1"/>
          <w:sz w:val="22"/>
          <w:szCs w:val="22"/>
        </w:rPr>
      </w:pPr>
      <w:r>
        <w:rPr>
          <w:rFonts w:ascii="Arial" w:hAnsi="Arial" w:cs="Arial"/>
          <w:color w:val="000000" w:themeColor="text1"/>
          <w:sz w:val="22"/>
          <w:szCs w:val="22"/>
        </w:rPr>
        <w:lastRenderedPageBreak/>
        <w:t>b) Give three examples of attributes with bad datatype choices, explaining why (state the name and description of each attribute).</w:t>
      </w:r>
    </w:p>
    <w:p w14:paraId="4FF4E2E1" w14:textId="0A13D45D" w:rsidR="00217302" w:rsidRPr="00AE1388" w:rsidRDefault="00E90877" w:rsidP="00E90877">
      <w:pPr>
        <w:pStyle w:val="NoSpacing"/>
        <w:ind w:left="7200"/>
        <w:rPr>
          <w:rFonts w:ascii="Arial" w:hAnsi="Arial" w:cs="Arial"/>
          <w:b/>
          <w:bCs/>
          <w:color w:val="000000" w:themeColor="text1"/>
          <w:sz w:val="22"/>
          <w:szCs w:val="22"/>
        </w:rPr>
      </w:pPr>
      <w:r>
        <w:rPr>
          <w:rFonts w:ascii="Arial" w:hAnsi="Arial" w:cs="Arial"/>
          <w:b/>
          <w:bCs/>
          <w:color w:val="000000" w:themeColor="text1"/>
          <w:sz w:val="22"/>
          <w:szCs w:val="22"/>
        </w:rPr>
        <w:t xml:space="preserve">      </w:t>
      </w:r>
      <w:r w:rsidR="00AE1388" w:rsidRPr="00AE1388">
        <w:rPr>
          <w:rFonts w:ascii="Arial" w:hAnsi="Arial" w:cs="Arial"/>
          <w:b/>
          <w:bCs/>
          <w:color w:val="000000" w:themeColor="text1"/>
          <w:sz w:val="22"/>
          <w:szCs w:val="22"/>
        </w:rPr>
        <w:t>(</w:t>
      </w:r>
      <w:r w:rsidR="00796925" w:rsidRPr="00AE1388">
        <w:rPr>
          <w:rFonts w:ascii="Arial" w:hAnsi="Arial" w:cs="Arial"/>
          <w:b/>
          <w:bCs/>
          <w:color w:val="000000" w:themeColor="text1"/>
          <w:sz w:val="22"/>
          <w:szCs w:val="22"/>
        </w:rPr>
        <w:t>3 marks</w:t>
      </w:r>
      <w:r w:rsidR="00AE1388" w:rsidRPr="00AE1388">
        <w:rPr>
          <w:rFonts w:ascii="Arial" w:hAnsi="Arial" w:cs="Arial"/>
          <w:b/>
          <w:bCs/>
          <w:color w:val="000000" w:themeColor="text1"/>
          <w:sz w:val="22"/>
          <w:szCs w:val="22"/>
        </w:rPr>
        <w:t>)</w:t>
      </w:r>
    </w:p>
    <w:p w14:paraId="263502A8" w14:textId="77777777" w:rsidR="00B54B01" w:rsidRDefault="00B54B01" w:rsidP="00B77329">
      <w:pPr>
        <w:pStyle w:val="NoSpacing"/>
        <w:rPr>
          <w:rFonts w:ascii="Arial" w:hAnsi="Arial" w:cs="Arial"/>
          <w:color w:val="000000" w:themeColor="text1"/>
          <w:sz w:val="22"/>
          <w:szCs w:val="22"/>
        </w:rPr>
      </w:pPr>
    </w:p>
    <w:tbl>
      <w:tblPr>
        <w:tblStyle w:val="TableGrid"/>
        <w:tblW w:w="0" w:type="auto"/>
        <w:tblLook w:val="04A0" w:firstRow="1" w:lastRow="0" w:firstColumn="1" w:lastColumn="0" w:noHBand="0" w:noVBand="1"/>
      </w:tblPr>
      <w:tblGrid>
        <w:gridCol w:w="1726"/>
        <w:gridCol w:w="1710"/>
        <w:gridCol w:w="3795"/>
        <w:gridCol w:w="1378"/>
      </w:tblGrid>
      <w:tr w:rsidR="00295827" w14:paraId="516AB8F8" w14:textId="2F395A0F" w:rsidTr="00295827">
        <w:trPr>
          <w:trHeight w:val="213"/>
        </w:trPr>
        <w:tc>
          <w:tcPr>
            <w:tcW w:w="1726" w:type="dxa"/>
          </w:tcPr>
          <w:p w14:paraId="7A0CD699" w14:textId="77777777" w:rsidR="00295827" w:rsidRDefault="00295827" w:rsidP="00B77329">
            <w:pPr>
              <w:pStyle w:val="NoSpacing"/>
              <w:rPr>
                <w:rFonts w:ascii="Arial" w:hAnsi="Arial" w:cs="Arial"/>
                <w:color w:val="000000" w:themeColor="text1"/>
                <w:sz w:val="22"/>
              </w:rPr>
            </w:pPr>
          </w:p>
        </w:tc>
        <w:tc>
          <w:tcPr>
            <w:tcW w:w="1710" w:type="dxa"/>
          </w:tcPr>
          <w:p w14:paraId="59919A40" w14:textId="122C7B30" w:rsidR="00295827" w:rsidRDefault="00295827" w:rsidP="00B77329">
            <w:pPr>
              <w:pStyle w:val="NoSpacing"/>
              <w:rPr>
                <w:rFonts w:ascii="Arial" w:hAnsi="Arial" w:cs="Arial"/>
                <w:color w:val="000000" w:themeColor="text1"/>
                <w:sz w:val="22"/>
              </w:rPr>
            </w:pPr>
            <w:r>
              <w:rPr>
                <w:rFonts w:ascii="Arial" w:hAnsi="Arial" w:cs="Arial"/>
                <w:color w:val="000000" w:themeColor="text1"/>
                <w:sz w:val="22"/>
              </w:rPr>
              <w:t>Name</w:t>
            </w:r>
          </w:p>
        </w:tc>
        <w:tc>
          <w:tcPr>
            <w:tcW w:w="3795" w:type="dxa"/>
          </w:tcPr>
          <w:p w14:paraId="41D76E07" w14:textId="4F7E8B85" w:rsidR="00295827" w:rsidRDefault="00295827" w:rsidP="00B77329">
            <w:pPr>
              <w:pStyle w:val="NoSpacing"/>
              <w:rPr>
                <w:rFonts w:ascii="Arial" w:hAnsi="Arial" w:cs="Arial"/>
                <w:color w:val="000000" w:themeColor="text1"/>
                <w:sz w:val="22"/>
              </w:rPr>
            </w:pPr>
            <w:r>
              <w:rPr>
                <w:rFonts w:ascii="Arial" w:hAnsi="Arial" w:cs="Arial"/>
                <w:color w:val="000000" w:themeColor="text1"/>
                <w:sz w:val="22"/>
              </w:rPr>
              <w:t xml:space="preserve">Description </w:t>
            </w:r>
          </w:p>
        </w:tc>
        <w:tc>
          <w:tcPr>
            <w:tcW w:w="1378" w:type="dxa"/>
          </w:tcPr>
          <w:p w14:paraId="00A4E826" w14:textId="44BB582A" w:rsidR="00295827" w:rsidRDefault="00295827" w:rsidP="00B77329">
            <w:pPr>
              <w:pStyle w:val="NoSpacing"/>
              <w:rPr>
                <w:rFonts w:ascii="Arial" w:hAnsi="Arial" w:cs="Arial"/>
                <w:color w:val="000000" w:themeColor="text1"/>
                <w:sz w:val="22"/>
              </w:rPr>
            </w:pPr>
            <w:r>
              <w:rPr>
                <w:rFonts w:ascii="Arial" w:hAnsi="Arial" w:cs="Arial"/>
                <w:color w:val="000000" w:themeColor="text1"/>
                <w:sz w:val="22"/>
              </w:rPr>
              <w:t>Datatype</w:t>
            </w:r>
          </w:p>
        </w:tc>
      </w:tr>
      <w:tr w:rsidR="00295827" w14:paraId="3A3BF517" w14:textId="3D901565" w:rsidTr="00295827">
        <w:tc>
          <w:tcPr>
            <w:tcW w:w="1726" w:type="dxa"/>
          </w:tcPr>
          <w:p w14:paraId="0646E0A9" w14:textId="6DB62923" w:rsidR="00295827" w:rsidRDefault="00295827" w:rsidP="00A9386E">
            <w:pPr>
              <w:pStyle w:val="NoSpacing"/>
              <w:rPr>
                <w:rFonts w:ascii="Arial" w:hAnsi="Arial" w:cs="Arial"/>
                <w:color w:val="000000" w:themeColor="text1"/>
                <w:sz w:val="22"/>
              </w:rPr>
            </w:pPr>
            <w:r>
              <w:rPr>
                <w:rFonts w:ascii="Arial" w:hAnsi="Arial" w:cs="Arial"/>
                <w:color w:val="000000" w:themeColor="text1"/>
                <w:sz w:val="22"/>
              </w:rPr>
              <w:t xml:space="preserve">Example 1: </w:t>
            </w:r>
          </w:p>
        </w:tc>
        <w:tc>
          <w:tcPr>
            <w:tcW w:w="1710" w:type="dxa"/>
          </w:tcPr>
          <w:p w14:paraId="682554CF" w14:textId="62321DD8" w:rsidR="00295827" w:rsidRDefault="00295827" w:rsidP="00B77329">
            <w:pPr>
              <w:pStyle w:val="NoSpacing"/>
              <w:rPr>
                <w:rFonts w:ascii="Arial" w:hAnsi="Arial" w:cs="Arial"/>
                <w:color w:val="000000" w:themeColor="text1"/>
                <w:sz w:val="22"/>
              </w:rPr>
            </w:pPr>
            <w:r>
              <w:rPr>
                <w:rFonts w:ascii="Arial" w:hAnsi="Arial" w:cs="Arial"/>
                <w:color w:val="000000" w:themeColor="text1"/>
                <w:sz w:val="22"/>
              </w:rPr>
              <w:t>address</w:t>
            </w:r>
          </w:p>
        </w:tc>
        <w:tc>
          <w:tcPr>
            <w:tcW w:w="3795" w:type="dxa"/>
          </w:tcPr>
          <w:p w14:paraId="7B3389D9" w14:textId="033A952F" w:rsidR="00295827" w:rsidRDefault="00295827" w:rsidP="00295827">
            <w:pPr>
              <w:pStyle w:val="NoSpacing"/>
              <w:rPr>
                <w:rFonts w:ascii="Arial" w:hAnsi="Arial" w:cs="Arial"/>
                <w:color w:val="000000" w:themeColor="text1"/>
                <w:sz w:val="22"/>
              </w:rPr>
            </w:pPr>
            <w:r>
              <w:rPr>
                <w:rFonts w:ascii="Arial" w:hAnsi="Arial" w:cs="Arial"/>
                <w:color w:val="000000" w:themeColor="text1"/>
                <w:sz w:val="22"/>
              </w:rPr>
              <w:t>This attribute stores the address of all supermarket in United States</w:t>
            </w:r>
          </w:p>
        </w:tc>
        <w:tc>
          <w:tcPr>
            <w:tcW w:w="1378" w:type="dxa"/>
          </w:tcPr>
          <w:p w14:paraId="033C4551" w14:textId="2FB58504" w:rsidR="00295827" w:rsidRDefault="00295827" w:rsidP="00B77329">
            <w:pPr>
              <w:pStyle w:val="NoSpacing"/>
              <w:rPr>
                <w:rFonts w:ascii="Arial" w:hAnsi="Arial" w:cs="Arial"/>
                <w:color w:val="000000" w:themeColor="text1"/>
                <w:sz w:val="22"/>
              </w:rPr>
            </w:pPr>
            <w:proofErr w:type="gramStart"/>
            <w:r>
              <w:rPr>
                <w:rFonts w:ascii="Arial" w:hAnsi="Arial" w:cs="Arial"/>
                <w:color w:val="000000" w:themeColor="text1"/>
                <w:sz w:val="22"/>
              </w:rPr>
              <w:t>Varchar(</w:t>
            </w:r>
            <w:proofErr w:type="gramEnd"/>
            <w:r>
              <w:rPr>
                <w:rFonts w:ascii="Arial" w:hAnsi="Arial" w:cs="Arial"/>
                <w:color w:val="000000" w:themeColor="text1"/>
                <w:sz w:val="22"/>
              </w:rPr>
              <w:t>50)</w:t>
            </w:r>
          </w:p>
        </w:tc>
      </w:tr>
      <w:tr w:rsidR="00295827" w14:paraId="45F377A5" w14:textId="795B7E59" w:rsidTr="00295827">
        <w:tc>
          <w:tcPr>
            <w:tcW w:w="1726" w:type="dxa"/>
          </w:tcPr>
          <w:p w14:paraId="293643D5" w14:textId="00552187" w:rsidR="00295827" w:rsidRDefault="00295827" w:rsidP="00B77329">
            <w:pPr>
              <w:pStyle w:val="NoSpacing"/>
              <w:rPr>
                <w:rFonts w:ascii="Arial" w:hAnsi="Arial" w:cs="Arial"/>
                <w:color w:val="000000" w:themeColor="text1"/>
                <w:sz w:val="22"/>
              </w:rPr>
            </w:pPr>
            <w:r>
              <w:rPr>
                <w:rFonts w:ascii="Arial" w:hAnsi="Arial" w:cs="Arial"/>
                <w:color w:val="000000" w:themeColor="text1"/>
                <w:sz w:val="22"/>
              </w:rPr>
              <w:t>Example 2</w:t>
            </w:r>
          </w:p>
        </w:tc>
        <w:tc>
          <w:tcPr>
            <w:tcW w:w="1710" w:type="dxa"/>
          </w:tcPr>
          <w:p w14:paraId="21D51002" w14:textId="78342EA1" w:rsidR="00295827" w:rsidRDefault="00295827" w:rsidP="00B77329">
            <w:pPr>
              <w:pStyle w:val="NoSpacing"/>
              <w:rPr>
                <w:rFonts w:ascii="Arial" w:hAnsi="Arial" w:cs="Arial"/>
                <w:color w:val="000000" w:themeColor="text1"/>
                <w:sz w:val="22"/>
              </w:rPr>
            </w:pPr>
            <w:r>
              <w:rPr>
                <w:rFonts w:ascii="Arial" w:hAnsi="Arial" w:cs="Arial"/>
                <w:color w:val="000000" w:themeColor="text1"/>
                <w:sz w:val="22"/>
              </w:rPr>
              <w:t>Price</w:t>
            </w:r>
          </w:p>
        </w:tc>
        <w:tc>
          <w:tcPr>
            <w:tcW w:w="3795" w:type="dxa"/>
          </w:tcPr>
          <w:p w14:paraId="05D3D719" w14:textId="3BF6C48C" w:rsidR="00295827" w:rsidRDefault="00295827" w:rsidP="00B77329">
            <w:pPr>
              <w:pStyle w:val="NoSpacing"/>
              <w:rPr>
                <w:rFonts w:ascii="Arial" w:hAnsi="Arial" w:cs="Arial"/>
                <w:color w:val="000000" w:themeColor="text1"/>
                <w:sz w:val="22"/>
              </w:rPr>
            </w:pPr>
            <w:r>
              <w:rPr>
                <w:rFonts w:ascii="Arial" w:hAnsi="Arial" w:cs="Arial"/>
                <w:color w:val="000000" w:themeColor="text1"/>
                <w:sz w:val="22"/>
              </w:rPr>
              <w:t xml:space="preserve">This attribute stores the price of commodities in supermarket  </w:t>
            </w:r>
          </w:p>
        </w:tc>
        <w:tc>
          <w:tcPr>
            <w:tcW w:w="1378" w:type="dxa"/>
          </w:tcPr>
          <w:p w14:paraId="2AEFA0AB" w14:textId="35E9DD27" w:rsidR="00295827" w:rsidRDefault="00295827" w:rsidP="00B77329">
            <w:pPr>
              <w:pStyle w:val="NoSpacing"/>
              <w:rPr>
                <w:rFonts w:ascii="Arial" w:hAnsi="Arial" w:cs="Arial"/>
                <w:color w:val="000000" w:themeColor="text1"/>
                <w:sz w:val="22"/>
              </w:rPr>
            </w:pPr>
            <w:r>
              <w:rPr>
                <w:rFonts w:ascii="Arial" w:hAnsi="Arial" w:cs="Arial"/>
                <w:color w:val="000000" w:themeColor="text1"/>
                <w:sz w:val="22"/>
              </w:rPr>
              <w:t>decimal</w:t>
            </w:r>
          </w:p>
        </w:tc>
      </w:tr>
      <w:tr w:rsidR="00295827" w14:paraId="19383257" w14:textId="30308986" w:rsidTr="00295827">
        <w:trPr>
          <w:trHeight w:val="474"/>
        </w:trPr>
        <w:tc>
          <w:tcPr>
            <w:tcW w:w="1726" w:type="dxa"/>
          </w:tcPr>
          <w:p w14:paraId="2841BF46" w14:textId="5CF3DB2F" w:rsidR="00295827" w:rsidRDefault="00295827" w:rsidP="00B77329">
            <w:pPr>
              <w:pStyle w:val="NoSpacing"/>
              <w:rPr>
                <w:rFonts w:ascii="Arial" w:hAnsi="Arial" w:cs="Arial"/>
                <w:color w:val="000000" w:themeColor="text1"/>
                <w:sz w:val="22"/>
              </w:rPr>
            </w:pPr>
            <w:r>
              <w:rPr>
                <w:rFonts w:ascii="Arial" w:hAnsi="Arial" w:cs="Arial"/>
                <w:color w:val="000000" w:themeColor="text1"/>
                <w:sz w:val="22"/>
              </w:rPr>
              <w:t>Example 3</w:t>
            </w:r>
          </w:p>
        </w:tc>
        <w:tc>
          <w:tcPr>
            <w:tcW w:w="1710" w:type="dxa"/>
          </w:tcPr>
          <w:p w14:paraId="7D539B18" w14:textId="508B180A" w:rsidR="00295827" w:rsidRDefault="00295827" w:rsidP="00B77329">
            <w:pPr>
              <w:pStyle w:val="NoSpacing"/>
              <w:rPr>
                <w:rFonts w:ascii="Arial" w:hAnsi="Arial" w:cs="Arial"/>
                <w:color w:val="000000" w:themeColor="text1"/>
                <w:sz w:val="22"/>
              </w:rPr>
            </w:pPr>
            <w:proofErr w:type="spellStart"/>
            <w:r>
              <w:rPr>
                <w:rFonts w:ascii="Arial" w:hAnsi="Arial" w:cs="Arial"/>
                <w:color w:val="000000" w:themeColor="text1"/>
                <w:sz w:val="22"/>
              </w:rPr>
              <w:t>Purchase_time</w:t>
            </w:r>
            <w:proofErr w:type="spellEnd"/>
          </w:p>
        </w:tc>
        <w:tc>
          <w:tcPr>
            <w:tcW w:w="3795" w:type="dxa"/>
          </w:tcPr>
          <w:p w14:paraId="0B71F08B" w14:textId="10FF4967" w:rsidR="00295827" w:rsidRDefault="00295827" w:rsidP="00295827">
            <w:pPr>
              <w:pStyle w:val="NoSpacing"/>
              <w:rPr>
                <w:rFonts w:ascii="Arial" w:hAnsi="Arial" w:cs="Arial"/>
                <w:color w:val="000000" w:themeColor="text1"/>
                <w:sz w:val="22"/>
              </w:rPr>
            </w:pPr>
            <w:r>
              <w:rPr>
                <w:rFonts w:ascii="Arial" w:hAnsi="Arial" w:cs="Arial"/>
                <w:color w:val="000000" w:themeColor="text1"/>
                <w:sz w:val="22"/>
              </w:rPr>
              <w:t>This attribute stores the time that a commodity is paid with</w:t>
            </w:r>
            <w:bookmarkStart w:id="1" w:name="_GoBack"/>
            <w:bookmarkEnd w:id="1"/>
            <w:r>
              <w:rPr>
                <w:rFonts w:ascii="Arial" w:hAnsi="Arial" w:cs="Arial"/>
                <w:color w:val="000000" w:themeColor="text1"/>
                <w:sz w:val="22"/>
              </w:rPr>
              <w:t xml:space="preserve"> the cashier  </w:t>
            </w:r>
          </w:p>
        </w:tc>
        <w:tc>
          <w:tcPr>
            <w:tcW w:w="1378" w:type="dxa"/>
          </w:tcPr>
          <w:p w14:paraId="2D25ABAF" w14:textId="45E68557" w:rsidR="00295827" w:rsidRDefault="00295827" w:rsidP="00B77329">
            <w:pPr>
              <w:pStyle w:val="NoSpacing"/>
              <w:rPr>
                <w:rFonts w:ascii="Arial" w:hAnsi="Arial" w:cs="Arial"/>
                <w:color w:val="000000" w:themeColor="text1"/>
                <w:sz w:val="22"/>
              </w:rPr>
            </w:pPr>
            <w:r>
              <w:rPr>
                <w:rFonts w:ascii="Arial" w:hAnsi="Arial" w:cs="Arial"/>
                <w:color w:val="000000" w:themeColor="text1"/>
                <w:sz w:val="22"/>
              </w:rPr>
              <w:t>text</w:t>
            </w:r>
          </w:p>
        </w:tc>
      </w:tr>
    </w:tbl>
    <w:p w14:paraId="501E3E06" w14:textId="77777777" w:rsidR="00B54B01" w:rsidRDefault="00B54B01" w:rsidP="00B77329">
      <w:pPr>
        <w:pStyle w:val="NoSpacing"/>
        <w:rPr>
          <w:rFonts w:ascii="Arial" w:hAnsi="Arial" w:cs="Arial"/>
          <w:color w:val="000000" w:themeColor="text1"/>
          <w:sz w:val="22"/>
          <w:szCs w:val="22"/>
        </w:rPr>
      </w:pPr>
    </w:p>
    <w:p w14:paraId="3CA4F403" w14:textId="1B15EA12" w:rsidR="00B54B01" w:rsidRDefault="00295827" w:rsidP="00B77329">
      <w:pPr>
        <w:pStyle w:val="NoSpacing"/>
        <w:rPr>
          <w:rFonts w:ascii="Arial" w:hAnsi="Arial" w:cs="Arial"/>
          <w:color w:val="000000" w:themeColor="text1"/>
          <w:sz w:val="22"/>
        </w:rPr>
      </w:pPr>
      <w:r>
        <w:rPr>
          <w:rFonts w:ascii="Arial" w:hAnsi="Arial" w:cs="Arial"/>
          <w:color w:val="000000" w:themeColor="text1"/>
          <w:sz w:val="22"/>
          <w:szCs w:val="22"/>
        </w:rPr>
        <w:t>Why it is bad:</w:t>
      </w:r>
    </w:p>
    <w:p w14:paraId="1ED5C18C" w14:textId="2AAD0D47" w:rsidR="00295827" w:rsidRPr="00295827" w:rsidRDefault="00295827" w:rsidP="00CB7C22">
      <w:pPr>
        <w:pStyle w:val="NoSpacing"/>
        <w:numPr>
          <w:ilvl w:val="0"/>
          <w:numId w:val="1"/>
        </w:numPr>
        <w:rPr>
          <w:rFonts w:ascii="Arial" w:hAnsi="Arial" w:cs="Arial"/>
          <w:color w:val="000000" w:themeColor="text1"/>
          <w:sz w:val="22"/>
          <w:szCs w:val="22"/>
        </w:rPr>
      </w:pPr>
      <w:r>
        <w:rPr>
          <w:rFonts w:ascii="Arial" w:hAnsi="Arial" w:cs="Arial"/>
          <w:color w:val="000000" w:themeColor="text1"/>
          <w:sz w:val="22"/>
        </w:rPr>
        <w:t>Example 1: T</w:t>
      </w:r>
      <w:r>
        <w:rPr>
          <w:rFonts w:ascii="Arial" w:hAnsi="Arial" w:cs="Arial"/>
          <w:color w:val="000000" w:themeColor="text1"/>
          <w:sz w:val="22"/>
        </w:rPr>
        <w:t xml:space="preserve">he address might need the space more than </w:t>
      </w:r>
      <w:proofErr w:type="gramStart"/>
      <w:r w:rsidRPr="00295827">
        <w:rPr>
          <w:rFonts w:ascii="Arial" w:hAnsi="Arial" w:cs="Arial"/>
          <w:b/>
          <w:color w:val="000000" w:themeColor="text1"/>
          <w:sz w:val="22"/>
        </w:rPr>
        <w:t>Varchar(</w:t>
      </w:r>
      <w:proofErr w:type="gramEnd"/>
      <w:r w:rsidRPr="00295827">
        <w:rPr>
          <w:rFonts w:ascii="Arial" w:hAnsi="Arial" w:cs="Arial"/>
          <w:b/>
          <w:color w:val="000000" w:themeColor="text1"/>
          <w:sz w:val="22"/>
        </w:rPr>
        <w:t>50)</w:t>
      </w:r>
      <w:r>
        <w:rPr>
          <w:rFonts w:ascii="Arial" w:hAnsi="Arial" w:cs="Arial"/>
          <w:color w:val="000000" w:themeColor="text1"/>
          <w:sz w:val="22"/>
        </w:rPr>
        <w:t xml:space="preserve"> could store, but maximum accepted size for varchar is fixed. Therefore, </w:t>
      </w:r>
      <w:r w:rsidRPr="00295827">
        <w:rPr>
          <w:rFonts w:ascii="Arial" w:hAnsi="Arial" w:cs="Arial"/>
          <w:b/>
          <w:color w:val="000000" w:themeColor="text1"/>
          <w:sz w:val="22"/>
        </w:rPr>
        <w:t>text</w:t>
      </w:r>
      <w:r>
        <w:rPr>
          <w:rFonts w:ascii="Arial" w:hAnsi="Arial" w:cs="Arial"/>
          <w:color w:val="000000" w:themeColor="text1"/>
          <w:sz w:val="22"/>
        </w:rPr>
        <w:t xml:space="preserve"> is preferred.</w:t>
      </w:r>
    </w:p>
    <w:p w14:paraId="32C17C52" w14:textId="3DC5045B" w:rsidR="00295827" w:rsidRPr="00295827" w:rsidRDefault="00295827" w:rsidP="00CB7C22">
      <w:pPr>
        <w:pStyle w:val="NoSpacing"/>
        <w:numPr>
          <w:ilvl w:val="0"/>
          <w:numId w:val="1"/>
        </w:numPr>
        <w:rPr>
          <w:rFonts w:ascii="Arial" w:hAnsi="Arial" w:cs="Arial"/>
          <w:color w:val="000000" w:themeColor="text1"/>
          <w:sz w:val="22"/>
          <w:szCs w:val="22"/>
        </w:rPr>
      </w:pPr>
      <w:r>
        <w:rPr>
          <w:rFonts w:ascii="Arial" w:hAnsi="Arial" w:cs="Arial"/>
          <w:color w:val="000000" w:themeColor="text1"/>
          <w:sz w:val="22"/>
        </w:rPr>
        <w:t xml:space="preserve">Example 2: </w:t>
      </w:r>
      <w:r>
        <w:rPr>
          <w:rFonts w:ascii="Arial" w:hAnsi="Arial" w:cs="Arial"/>
          <w:color w:val="000000" w:themeColor="text1"/>
          <w:sz w:val="22"/>
        </w:rPr>
        <w:t xml:space="preserve">The type </w:t>
      </w:r>
      <w:r w:rsidRPr="00295827">
        <w:rPr>
          <w:rFonts w:ascii="Arial" w:hAnsi="Arial" w:cs="Arial"/>
          <w:b/>
          <w:color w:val="000000" w:themeColor="text1"/>
          <w:sz w:val="22"/>
        </w:rPr>
        <w:t>decimal</w:t>
      </w:r>
      <w:r>
        <w:rPr>
          <w:rFonts w:ascii="Arial" w:hAnsi="Arial" w:cs="Arial"/>
          <w:color w:val="000000" w:themeColor="text1"/>
          <w:sz w:val="22"/>
        </w:rPr>
        <w:t xml:space="preserve"> requires the exact precision. However, the precision of price of commodities might vary because of discount. Therefore, </w:t>
      </w:r>
      <w:r w:rsidRPr="00295827">
        <w:rPr>
          <w:rFonts w:ascii="Arial" w:hAnsi="Arial" w:cs="Arial"/>
          <w:b/>
          <w:color w:val="000000" w:themeColor="text1"/>
          <w:sz w:val="22"/>
        </w:rPr>
        <w:t>float</w:t>
      </w:r>
      <w:r>
        <w:rPr>
          <w:rFonts w:ascii="Arial" w:hAnsi="Arial" w:cs="Arial"/>
          <w:color w:val="000000" w:themeColor="text1"/>
          <w:sz w:val="22"/>
        </w:rPr>
        <w:t>, which does not require exact precision, is preferred.</w:t>
      </w:r>
    </w:p>
    <w:p w14:paraId="4A44DA7E" w14:textId="52FE9CC7" w:rsidR="00295827" w:rsidRDefault="00295827" w:rsidP="00CB7C22">
      <w:pPr>
        <w:pStyle w:val="NoSpacing"/>
        <w:numPr>
          <w:ilvl w:val="0"/>
          <w:numId w:val="1"/>
        </w:numPr>
        <w:rPr>
          <w:rFonts w:ascii="Arial" w:hAnsi="Arial" w:cs="Arial"/>
          <w:color w:val="000000" w:themeColor="text1"/>
          <w:sz w:val="22"/>
          <w:szCs w:val="22"/>
        </w:rPr>
      </w:pPr>
      <w:r>
        <w:rPr>
          <w:rFonts w:ascii="Arial" w:hAnsi="Arial" w:cs="Arial"/>
          <w:color w:val="000000" w:themeColor="text1"/>
          <w:sz w:val="22"/>
        </w:rPr>
        <w:t xml:space="preserve">Example 3: </w:t>
      </w:r>
      <w:r>
        <w:rPr>
          <w:rFonts w:ascii="Arial" w:hAnsi="Arial" w:cs="Arial"/>
          <w:color w:val="000000" w:themeColor="text1"/>
          <w:sz w:val="22"/>
        </w:rPr>
        <w:t xml:space="preserve">It is better to use </w:t>
      </w:r>
      <w:r w:rsidRPr="00295827">
        <w:rPr>
          <w:rFonts w:ascii="Arial" w:hAnsi="Arial" w:cs="Arial"/>
          <w:b/>
          <w:color w:val="000000" w:themeColor="text1"/>
          <w:sz w:val="22"/>
        </w:rPr>
        <w:t>timestamp</w:t>
      </w:r>
      <w:r>
        <w:rPr>
          <w:rFonts w:ascii="Arial" w:hAnsi="Arial" w:cs="Arial"/>
          <w:color w:val="000000" w:themeColor="text1"/>
          <w:sz w:val="22"/>
        </w:rPr>
        <w:t xml:space="preserve"> to store any date or time. Using the datatype </w:t>
      </w:r>
      <w:r w:rsidRPr="00295827">
        <w:rPr>
          <w:rFonts w:ascii="Arial" w:hAnsi="Arial" w:cs="Arial"/>
          <w:b/>
          <w:color w:val="000000" w:themeColor="text1"/>
          <w:sz w:val="22"/>
        </w:rPr>
        <w:t>timestamp</w:t>
      </w:r>
      <w:r>
        <w:rPr>
          <w:rFonts w:ascii="Arial" w:hAnsi="Arial" w:cs="Arial"/>
          <w:color w:val="000000" w:themeColor="text1"/>
          <w:sz w:val="22"/>
        </w:rPr>
        <w:t xml:space="preserve">, it is easier for user to access or update the time data. For example, if a user wants to change the hours of a time data, it will be much easier that if the data is stored in </w:t>
      </w:r>
      <w:r w:rsidRPr="00295827">
        <w:rPr>
          <w:rFonts w:ascii="Arial" w:hAnsi="Arial" w:cs="Arial"/>
          <w:b/>
          <w:color w:val="000000" w:themeColor="text1"/>
          <w:sz w:val="22"/>
        </w:rPr>
        <w:t>timestamp</w:t>
      </w:r>
      <w:r>
        <w:rPr>
          <w:rFonts w:ascii="Arial" w:hAnsi="Arial" w:cs="Arial"/>
          <w:color w:val="000000" w:themeColor="text1"/>
          <w:sz w:val="22"/>
        </w:rPr>
        <w:t>.</w:t>
      </w:r>
    </w:p>
    <w:p w14:paraId="027749A8" w14:textId="77777777" w:rsidR="00295827" w:rsidRDefault="00295827" w:rsidP="00295827">
      <w:pPr>
        <w:rPr>
          <w:rFonts w:ascii="Arial" w:hAnsi="Arial" w:cs="Arial"/>
          <w:b/>
          <w:color w:val="000000" w:themeColor="text1"/>
          <w:sz w:val="22"/>
          <w:szCs w:val="22"/>
        </w:rPr>
      </w:pPr>
    </w:p>
    <w:p w14:paraId="145F78D3" w14:textId="6840367D" w:rsidR="00F65E0C" w:rsidRDefault="002A5677" w:rsidP="00295827">
      <w:pPr>
        <w:rPr>
          <w:rFonts w:ascii="Arial" w:hAnsi="Arial" w:cs="Arial"/>
          <w:color w:val="000000" w:themeColor="text1"/>
          <w:sz w:val="22"/>
          <w:szCs w:val="22"/>
        </w:rPr>
      </w:pPr>
      <w:r w:rsidRPr="00320619">
        <w:rPr>
          <w:rFonts w:ascii="Arial" w:hAnsi="Arial" w:cs="Arial"/>
          <w:b/>
          <w:color w:val="000000" w:themeColor="text1"/>
          <w:sz w:val="22"/>
          <w:szCs w:val="22"/>
        </w:rPr>
        <w:t>Question 5</w:t>
      </w:r>
      <w:r w:rsidR="00860318">
        <w:rPr>
          <w:rFonts w:ascii="Arial" w:hAnsi="Arial" w:cs="Arial"/>
          <w:b/>
          <w:color w:val="000000" w:themeColor="text1"/>
          <w:sz w:val="22"/>
          <w:szCs w:val="22"/>
        </w:rPr>
        <w:t xml:space="preserve"> </w:t>
      </w:r>
      <w:r w:rsidR="00860318">
        <w:rPr>
          <w:rFonts w:ascii="Arial" w:hAnsi="Arial" w:cs="Arial"/>
          <w:b/>
          <w:color w:val="000000" w:themeColor="text1"/>
          <w:sz w:val="22"/>
          <w:szCs w:val="22"/>
        </w:rPr>
        <w:tab/>
      </w:r>
      <w:r w:rsidR="00860318">
        <w:rPr>
          <w:rFonts w:ascii="Arial" w:hAnsi="Arial" w:cs="Arial"/>
          <w:b/>
          <w:color w:val="000000" w:themeColor="text1"/>
          <w:sz w:val="22"/>
          <w:szCs w:val="22"/>
        </w:rPr>
        <w:tab/>
      </w:r>
      <w:r w:rsidR="00860318">
        <w:rPr>
          <w:rFonts w:ascii="Arial" w:hAnsi="Arial" w:cs="Arial"/>
          <w:b/>
          <w:color w:val="000000" w:themeColor="text1"/>
          <w:sz w:val="22"/>
          <w:szCs w:val="22"/>
        </w:rPr>
        <w:tab/>
      </w:r>
      <w:r w:rsidR="00860318">
        <w:rPr>
          <w:rFonts w:ascii="Arial" w:hAnsi="Arial" w:cs="Arial"/>
          <w:b/>
          <w:color w:val="000000" w:themeColor="text1"/>
          <w:sz w:val="22"/>
          <w:szCs w:val="22"/>
        </w:rPr>
        <w:tab/>
      </w:r>
      <w:r w:rsidR="00860318">
        <w:rPr>
          <w:rFonts w:ascii="Arial" w:hAnsi="Arial" w:cs="Arial"/>
          <w:b/>
          <w:color w:val="000000" w:themeColor="text1"/>
          <w:sz w:val="22"/>
          <w:szCs w:val="22"/>
        </w:rPr>
        <w:tab/>
      </w:r>
      <w:r w:rsidR="00860318">
        <w:rPr>
          <w:rFonts w:ascii="Arial" w:hAnsi="Arial" w:cs="Arial"/>
          <w:b/>
          <w:color w:val="000000" w:themeColor="text1"/>
          <w:sz w:val="22"/>
          <w:szCs w:val="22"/>
        </w:rPr>
        <w:tab/>
      </w:r>
      <w:r w:rsidR="00860318">
        <w:rPr>
          <w:rFonts w:ascii="Arial" w:hAnsi="Arial" w:cs="Arial"/>
          <w:b/>
          <w:color w:val="000000" w:themeColor="text1"/>
          <w:sz w:val="22"/>
          <w:szCs w:val="22"/>
        </w:rPr>
        <w:tab/>
      </w:r>
      <w:r w:rsidR="00860318">
        <w:rPr>
          <w:rFonts w:ascii="Arial" w:hAnsi="Arial" w:cs="Arial"/>
          <w:b/>
          <w:color w:val="000000" w:themeColor="text1"/>
          <w:sz w:val="22"/>
          <w:szCs w:val="22"/>
        </w:rPr>
        <w:tab/>
      </w:r>
    </w:p>
    <w:p w14:paraId="5ACE41E7" w14:textId="4EC157CB" w:rsidR="002A5677" w:rsidRDefault="00796925" w:rsidP="00B77329">
      <w:pPr>
        <w:pStyle w:val="NoSpacing"/>
        <w:rPr>
          <w:rFonts w:ascii="Arial" w:hAnsi="Arial" w:cs="Arial"/>
          <w:color w:val="000000" w:themeColor="text1"/>
          <w:sz w:val="22"/>
          <w:szCs w:val="22"/>
        </w:rPr>
      </w:pPr>
      <w:r>
        <w:rPr>
          <w:rFonts w:ascii="Arial" w:hAnsi="Arial" w:cs="Arial"/>
          <w:color w:val="000000" w:themeColor="text1"/>
          <w:sz w:val="22"/>
          <w:szCs w:val="22"/>
        </w:rPr>
        <w:t>Imagine that you are training a group of data scientists who are familiar with spreadsheets, but have never heard of databases, SQL, or the relational paradigm. Briefly explain the advantages of an SQL database over a folder full of spreadsheets, using examples to describe what can go wrong if the relational paradigm is not applied.</w:t>
      </w:r>
    </w:p>
    <w:p w14:paraId="7FB02E59" w14:textId="2F3D25C5" w:rsidR="00B77329" w:rsidRPr="00860318" w:rsidRDefault="00E90877" w:rsidP="00860318">
      <w:pPr>
        <w:pStyle w:val="NoSpacing"/>
        <w:ind w:left="6480" w:firstLine="720"/>
        <w:rPr>
          <w:rFonts w:ascii="Arial" w:hAnsi="Arial" w:cs="Arial"/>
          <w:b/>
          <w:color w:val="000000" w:themeColor="text1"/>
          <w:sz w:val="22"/>
          <w:szCs w:val="22"/>
        </w:rPr>
      </w:pPr>
      <w:r>
        <w:rPr>
          <w:rFonts w:ascii="Arial" w:hAnsi="Arial" w:cs="Arial"/>
          <w:b/>
          <w:color w:val="000000" w:themeColor="text1"/>
          <w:sz w:val="22"/>
          <w:szCs w:val="22"/>
        </w:rPr>
        <w:t xml:space="preserve">       </w:t>
      </w:r>
      <w:r w:rsidR="00860318" w:rsidRPr="00860318">
        <w:rPr>
          <w:rFonts w:ascii="Arial" w:hAnsi="Arial" w:cs="Arial"/>
          <w:b/>
          <w:color w:val="000000" w:themeColor="text1"/>
          <w:sz w:val="22"/>
          <w:szCs w:val="22"/>
        </w:rPr>
        <w:t>(</w:t>
      </w:r>
      <w:r w:rsidR="007328F2">
        <w:rPr>
          <w:rFonts w:ascii="Arial" w:hAnsi="Arial" w:cs="Arial"/>
          <w:b/>
          <w:color w:val="000000" w:themeColor="text1"/>
          <w:sz w:val="22"/>
          <w:szCs w:val="22"/>
        </w:rPr>
        <w:t>4</w:t>
      </w:r>
      <w:r w:rsidR="00860318" w:rsidRPr="00860318">
        <w:rPr>
          <w:rFonts w:ascii="Arial" w:hAnsi="Arial" w:cs="Arial"/>
          <w:b/>
          <w:color w:val="000000" w:themeColor="text1"/>
          <w:sz w:val="22"/>
          <w:szCs w:val="22"/>
        </w:rPr>
        <w:t xml:space="preserve"> marks)</w:t>
      </w:r>
    </w:p>
    <w:p w14:paraId="33D216E5" w14:textId="77777777" w:rsidR="007328F2" w:rsidRDefault="007328F2" w:rsidP="007328F2">
      <w:pPr>
        <w:rPr>
          <w:rFonts w:ascii="Arial" w:hAnsi="Arial" w:cs="Arial"/>
          <w:b/>
          <w:color w:val="000000" w:themeColor="text1"/>
          <w:sz w:val="28"/>
          <w:szCs w:val="28"/>
        </w:rPr>
      </w:pPr>
    </w:p>
    <w:p w14:paraId="39E2FA76" w14:textId="5572F838" w:rsidR="00D863AE" w:rsidRPr="00D863AE" w:rsidRDefault="00D863AE" w:rsidP="00D863AE">
      <w:pPr>
        <w:widowControl w:val="0"/>
        <w:autoSpaceDE w:val="0"/>
        <w:autoSpaceDN w:val="0"/>
        <w:adjustRightInd w:val="0"/>
        <w:spacing w:line="340" w:lineRule="atLeast"/>
        <w:rPr>
          <w:sz w:val="22"/>
          <w:szCs w:val="22"/>
          <w:lang w:val="en-US" w:eastAsia="en-GB"/>
        </w:rPr>
      </w:pPr>
      <w:r w:rsidRPr="00D863AE">
        <w:rPr>
          <w:rFonts w:ascii="Arial" w:hAnsi="Arial" w:cs="Arial"/>
          <w:b/>
          <w:bCs/>
          <w:sz w:val="22"/>
          <w:szCs w:val="22"/>
          <w:lang w:val="en-US" w:eastAsia="en-GB"/>
        </w:rPr>
        <w:t xml:space="preserve">Question </w:t>
      </w:r>
      <w:r>
        <w:rPr>
          <w:rFonts w:ascii="Arial" w:hAnsi="Arial" w:cs="Arial"/>
          <w:b/>
          <w:bCs/>
          <w:sz w:val="22"/>
          <w:szCs w:val="22"/>
          <w:lang w:val="en-US" w:eastAsia="en-GB"/>
        </w:rPr>
        <w:t>6</w:t>
      </w:r>
    </w:p>
    <w:p w14:paraId="0CFF54D6" w14:textId="77777777" w:rsidR="00432DA7" w:rsidRDefault="00432DA7" w:rsidP="00D863AE">
      <w:pPr>
        <w:widowControl w:val="0"/>
        <w:autoSpaceDE w:val="0"/>
        <w:autoSpaceDN w:val="0"/>
        <w:adjustRightInd w:val="0"/>
        <w:rPr>
          <w:rFonts w:ascii="Arial" w:hAnsi="Arial" w:cs="Arial"/>
          <w:sz w:val="22"/>
          <w:szCs w:val="22"/>
          <w:lang w:val="en-US" w:eastAsia="en-GB"/>
        </w:rPr>
      </w:pPr>
    </w:p>
    <w:p w14:paraId="4BD63700" w14:textId="10FB65C3" w:rsidR="00D863AE" w:rsidRPr="00E90877" w:rsidRDefault="005B5B30" w:rsidP="00E90877">
      <w:pPr>
        <w:widowControl w:val="0"/>
        <w:autoSpaceDE w:val="0"/>
        <w:autoSpaceDN w:val="0"/>
        <w:adjustRightInd w:val="0"/>
        <w:rPr>
          <w:rFonts w:ascii="Arial" w:hAnsi="Arial" w:cs="Arial"/>
          <w:sz w:val="22"/>
          <w:szCs w:val="22"/>
          <w:lang w:val="en-US" w:eastAsia="en-GB"/>
        </w:rPr>
      </w:pPr>
      <w:r>
        <w:rPr>
          <w:rFonts w:ascii="Arial" w:hAnsi="Arial" w:cs="Arial"/>
          <w:sz w:val="22"/>
          <w:szCs w:val="22"/>
          <w:lang w:val="en-US" w:eastAsia="en-GB"/>
        </w:rPr>
        <w:t xml:space="preserve">a) </w:t>
      </w:r>
      <w:r w:rsidR="0004128A">
        <w:rPr>
          <w:rFonts w:ascii="Arial" w:hAnsi="Arial" w:cs="Arial"/>
          <w:sz w:val="22"/>
          <w:szCs w:val="22"/>
          <w:lang w:val="en-US" w:eastAsia="en-GB"/>
        </w:rPr>
        <w:t>Describe a business situation in which it is better to avoid using an SQL database. In this situation, explain the negative consequences of using an SQL database on the business.</w:t>
      </w:r>
      <w:r w:rsidR="00E90877">
        <w:rPr>
          <w:rFonts w:ascii="Arial" w:hAnsi="Arial" w:cs="Arial"/>
          <w:sz w:val="22"/>
          <w:szCs w:val="22"/>
          <w:lang w:val="en-US" w:eastAsia="en-GB"/>
        </w:rPr>
        <w:tab/>
      </w:r>
      <w:r w:rsidR="00E90877">
        <w:rPr>
          <w:rFonts w:ascii="Arial" w:hAnsi="Arial" w:cs="Arial"/>
          <w:sz w:val="22"/>
          <w:szCs w:val="22"/>
          <w:lang w:val="en-US" w:eastAsia="en-GB"/>
        </w:rPr>
        <w:tab/>
      </w:r>
      <w:r w:rsidR="00E90877">
        <w:rPr>
          <w:rFonts w:ascii="Arial" w:hAnsi="Arial" w:cs="Arial"/>
          <w:sz w:val="22"/>
          <w:szCs w:val="22"/>
          <w:lang w:val="en-US" w:eastAsia="en-GB"/>
        </w:rPr>
        <w:tab/>
      </w:r>
      <w:r w:rsidR="00E90877">
        <w:rPr>
          <w:rFonts w:ascii="Arial" w:hAnsi="Arial" w:cs="Arial"/>
          <w:sz w:val="22"/>
          <w:szCs w:val="22"/>
          <w:lang w:val="en-US" w:eastAsia="en-GB"/>
        </w:rPr>
        <w:tab/>
      </w:r>
      <w:r w:rsidR="00E90877">
        <w:rPr>
          <w:rFonts w:ascii="Arial" w:hAnsi="Arial" w:cs="Arial"/>
          <w:sz w:val="22"/>
          <w:szCs w:val="22"/>
          <w:lang w:val="en-US" w:eastAsia="en-GB"/>
        </w:rPr>
        <w:tab/>
      </w:r>
      <w:r w:rsidR="00E90877">
        <w:rPr>
          <w:rFonts w:ascii="Arial" w:hAnsi="Arial" w:cs="Arial"/>
          <w:sz w:val="22"/>
          <w:szCs w:val="22"/>
          <w:lang w:val="en-US" w:eastAsia="en-GB"/>
        </w:rPr>
        <w:tab/>
      </w:r>
      <w:r w:rsidR="00E90877">
        <w:rPr>
          <w:rFonts w:ascii="Arial" w:hAnsi="Arial" w:cs="Arial"/>
          <w:sz w:val="22"/>
          <w:szCs w:val="22"/>
          <w:lang w:val="en-US" w:eastAsia="en-GB"/>
        </w:rPr>
        <w:tab/>
      </w:r>
      <w:r w:rsidR="00E90877">
        <w:rPr>
          <w:rFonts w:ascii="Arial" w:hAnsi="Arial" w:cs="Arial"/>
          <w:sz w:val="22"/>
          <w:szCs w:val="22"/>
          <w:lang w:val="en-US" w:eastAsia="en-GB"/>
        </w:rPr>
        <w:tab/>
      </w:r>
      <w:r w:rsidR="00E90877">
        <w:rPr>
          <w:rFonts w:ascii="Arial" w:hAnsi="Arial" w:cs="Arial"/>
          <w:sz w:val="22"/>
          <w:szCs w:val="22"/>
          <w:lang w:val="en-US" w:eastAsia="en-GB"/>
        </w:rPr>
        <w:tab/>
        <w:t xml:space="preserve">       </w:t>
      </w:r>
      <w:r w:rsidR="00D863AE" w:rsidRPr="00D863AE">
        <w:rPr>
          <w:rFonts w:ascii="Arial" w:hAnsi="Arial" w:cs="Arial"/>
          <w:b/>
          <w:bCs/>
          <w:sz w:val="22"/>
          <w:szCs w:val="22"/>
          <w:lang w:val="en-US" w:eastAsia="en-GB"/>
        </w:rPr>
        <w:t>(</w:t>
      </w:r>
      <w:r w:rsidR="00175EDC">
        <w:rPr>
          <w:rFonts w:ascii="Arial" w:hAnsi="Arial" w:cs="Arial"/>
          <w:b/>
          <w:bCs/>
          <w:sz w:val="22"/>
          <w:szCs w:val="22"/>
          <w:lang w:val="en-US" w:eastAsia="en-GB"/>
        </w:rPr>
        <w:t>4</w:t>
      </w:r>
      <w:r w:rsidR="00D863AE" w:rsidRPr="00D863AE">
        <w:rPr>
          <w:rFonts w:ascii="Arial" w:hAnsi="Arial" w:cs="Arial"/>
          <w:b/>
          <w:bCs/>
          <w:sz w:val="22"/>
          <w:szCs w:val="22"/>
          <w:lang w:val="en-US" w:eastAsia="en-GB"/>
        </w:rPr>
        <w:t xml:space="preserve"> marks)</w:t>
      </w:r>
    </w:p>
    <w:p w14:paraId="7408E0C1" w14:textId="77777777" w:rsidR="00D863AE" w:rsidRDefault="00D863AE" w:rsidP="007328F2">
      <w:pPr>
        <w:rPr>
          <w:rFonts w:ascii="Arial" w:hAnsi="Arial" w:cs="Arial"/>
          <w:b/>
          <w:color w:val="000000" w:themeColor="text1"/>
          <w:sz w:val="28"/>
          <w:szCs w:val="28"/>
        </w:rPr>
      </w:pPr>
    </w:p>
    <w:p w14:paraId="761A8487" w14:textId="77777777" w:rsidR="008C3CFA" w:rsidRDefault="008C3CFA" w:rsidP="007328F2">
      <w:pPr>
        <w:rPr>
          <w:rFonts w:ascii="Arial" w:hAnsi="Arial" w:cs="Arial"/>
          <w:b/>
          <w:color w:val="000000" w:themeColor="text1"/>
          <w:sz w:val="28"/>
          <w:szCs w:val="28"/>
        </w:rPr>
      </w:pPr>
    </w:p>
    <w:p w14:paraId="13A33038" w14:textId="77777777" w:rsidR="00D863AE" w:rsidRDefault="00D863AE" w:rsidP="007328F2">
      <w:pPr>
        <w:rPr>
          <w:rFonts w:ascii="Arial" w:hAnsi="Arial" w:cs="Arial"/>
          <w:b/>
          <w:color w:val="000000" w:themeColor="text1"/>
          <w:sz w:val="28"/>
          <w:szCs w:val="28"/>
        </w:rPr>
      </w:pPr>
    </w:p>
    <w:p w14:paraId="767DA198" w14:textId="77777777" w:rsidR="00D863AE" w:rsidRDefault="00D863AE" w:rsidP="007328F2">
      <w:pPr>
        <w:rPr>
          <w:rFonts w:ascii="Arial" w:hAnsi="Arial" w:cs="Arial"/>
          <w:b/>
          <w:color w:val="000000" w:themeColor="text1"/>
          <w:sz w:val="28"/>
          <w:szCs w:val="28"/>
        </w:rPr>
      </w:pPr>
    </w:p>
    <w:p w14:paraId="4CAD2879" w14:textId="177BA0C4" w:rsidR="00D863AE" w:rsidRPr="005A0529" w:rsidRDefault="005A0529" w:rsidP="00E90877">
      <w:pPr>
        <w:jc w:val="center"/>
        <w:rPr>
          <w:rFonts w:ascii="Arial" w:hAnsi="Arial" w:cs="Arial"/>
          <w:b/>
          <w:color w:val="000000" w:themeColor="text1"/>
          <w:szCs w:val="28"/>
        </w:rPr>
      </w:pPr>
      <w:r w:rsidRPr="005A0529">
        <w:rPr>
          <w:rFonts w:ascii="Arial" w:hAnsi="Arial" w:cs="Arial"/>
          <w:b/>
          <w:color w:val="000000" w:themeColor="text1"/>
          <w:szCs w:val="28"/>
        </w:rPr>
        <w:t>End of Part A</w:t>
      </w:r>
    </w:p>
    <w:p w14:paraId="438AFB58" w14:textId="77777777" w:rsidR="005A0529" w:rsidRDefault="005A0529" w:rsidP="007328F2">
      <w:pPr>
        <w:jc w:val="right"/>
        <w:rPr>
          <w:rFonts w:ascii="Arial" w:hAnsi="Arial" w:cs="Arial"/>
          <w:b/>
          <w:color w:val="000000" w:themeColor="text1"/>
          <w:szCs w:val="28"/>
        </w:rPr>
      </w:pPr>
    </w:p>
    <w:p w14:paraId="66F9FE23" w14:textId="35C6AD68" w:rsidR="007328F2" w:rsidRPr="007328F2" w:rsidRDefault="00D863AE" w:rsidP="007328F2">
      <w:pPr>
        <w:jc w:val="right"/>
        <w:rPr>
          <w:rFonts w:ascii="Arial" w:hAnsi="Arial" w:cs="Arial"/>
          <w:b/>
          <w:color w:val="000000" w:themeColor="text1"/>
          <w:szCs w:val="28"/>
        </w:rPr>
      </w:pPr>
      <w:r>
        <w:rPr>
          <w:rFonts w:ascii="Arial" w:hAnsi="Arial" w:cs="Arial"/>
          <w:b/>
          <w:color w:val="000000" w:themeColor="text1"/>
          <w:szCs w:val="28"/>
        </w:rPr>
        <w:t>The paper</w:t>
      </w:r>
      <w:r w:rsidR="007328F2" w:rsidRPr="007328F2">
        <w:rPr>
          <w:rFonts w:ascii="Arial" w:hAnsi="Arial" w:cs="Arial"/>
          <w:b/>
          <w:color w:val="000000" w:themeColor="text1"/>
          <w:szCs w:val="28"/>
        </w:rPr>
        <w:t xml:space="preserve"> continues on the next page</w:t>
      </w:r>
      <w:r>
        <w:rPr>
          <w:rFonts w:ascii="Arial" w:hAnsi="Arial" w:cs="Arial"/>
          <w:b/>
          <w:color w:val="000000" w:themeColor="text1"/>
          <w:szCs w:val="28"/>
        </w:rPr>
        <w:t xml:space="preserve"> (Part B)</w:t>
      </w:r>
    </w:p>
    <w:p w14:paraId="083D6F5D" w14:textId="2E6ECC9B" w:rsidR="007328F2" w:rsidRDefault="007328F2">
      <w:pPr>
        <w:rPr>
          <w:rFonts w:ascii="Arial" w:hAnsi="Arial" w:cs="Arial"/>
          <w:b/>
          <w:color w:val="000000" w:themeColor="text1"/>
          <w:sz w:val="28"/>
          <w:szCs w:val="28"/>
        </w:rPr>
      </w:pPr>
    </w:p>
    <w:p w14:paraId="2799DFD1" w14:textId="77777777" w:rsidR="007328F2" w:rsidRDefault="007328F2" w:rsidP="007328F2">
      <w:pPr>
        <w:rPr>
          <w:rFonts w:ascii="Arial" w:hAnsi="Arial" w:cs="Arial"/>
          <w:b/>
          <w:color w:val="000000" w:themeColor="text1"/>
          <w:sz w:val="28"/>
          <w:szCs w:val="28"/>
        </w:rPr>
      </w:pPr>
    </w:p>
    <w:p w14:paraId="037E418D" w14:textId="4AD2AF1A" w:rsidR="00B77329" w:rsidRPr="007328F2" w:rsidRDefault="00B77329" w:rsidP="007328F2">
      <w:pPr>
        <w:rPr>
          <w:rFonts w:ascii="Arial" w:hAnsi="Arial" w:cs="Arial"/>
          <w:b/>
          <w:color w:val="000000" w:themeColor="text1"/>
          <w:sz w:val="28"/>
          <w:szCs w:val="28"/>
        </w:rPr>
      </w:pPr>
      <w:r w:rsidRPr="002A5677">
        <w:rPr>
          <w:rFonts w:ascii="Arial" w:hAnsi="Arial" w:cs="Arial"/>
          <w:b/>
          <w:color w:val="000000" w:themeColor="text1"/>
          <w:sz w:val="28"/>
          <w:szCs w:val="28"/>
        </w:rPr>
        <w:t>Part B: Queries</w:t>
      </w:r>
      <w:r w:rsidR="00860318">
        <w:rPr>
          <w:rFonts w:ascii="Arial" w:hAnsi="Arial" w:cs="Arial"/>
          <w:b/>
          <w:color w:val="000000" w:themeColor="text1"/>
          <w:sz w:val="28"/>
          <w:szCs w:val="28"/>
        </w:rPr>
        <w:t xml:space="preserve"> </w:t>
      </w:r>
      <w:r w:rsidR="00860318">
        <w:rPr>
          <w:rFonts w:ascii="Arial" w:hAnsi="Arial" w:cs="Arial"/>
          <w:b/>
          <w:color w:val="000000" w:themeColor="text1"/>
          <w:sz w:val="28"/>
          <w:szCs w:val="28"/>
        </w:rPr>
        <w:tab/>
      </w:r>
      <w:r w:rsidR="00860318">
        <w:rPr>
          <w:rFonts w:ascii="Arial" w:hAnsi="Arial" w:cs="Arial"/>
          <w:b/>
          <w:color w:val="000000" w:themeColor="text1"/>
          <w:sz w:val="28"/>
          <w:szCs w:val="28"/>
        </w:rPr>
        <w:tab/>
      </w:r>
      <w:r w:rsidR="00860318">
        <w:rPr>
          <w:rFonts w:ascii="Arial" w:hAnsi="Arial" w:cs="Arial"/>
          <w:b/>
          <w:color w:val="000000" w:themeColor="text1"/>
          <w:sz w:val="28"/>
          <w:szCs w:val="28"/>
        </w:rPr>
        <w:tab/>
      </w:r>
      <w:r w:rsidR="00860318">
        <w:rPr>
          <w:rFonts w:ascii="Arial" w:hAnsi="Arial" w:cs="Arial"/>
          <w:b/>
          <w:color w:val="000000" w:themeColor="text1"/>
          <w:sz w:val="28"/>
          <w:szCs w:val="28"/>
        </w:rPr>
        <w:tab/>
      </w:r>
      <w:r w:rsidR="00860318">
        <w:rPr>
          <w:rFonts w:ascii="Arial" w:hAnsi="Arial" w:cs="Arial"/>
          <w:b/>
          <w:color w:val="000000" w:themeColor="text1"/>
          <w:sz w:val="28"/>
          <w:szCs w:val="28"/>
        </w:rPr>
        <w:tab/>
      </w:r>
      <w:r w:rsidR="00860318">
        <w:rPr>
          <w:rFonts w:ascii="Arial" w:hAnsi="Arial" w:cs="Arial"/>
          <w:b/>
          <w:color w:val="000000" w:themeColor="text1"/>
          <w:sz w:val="28"/>
          <w:szCs w:val="28"/>
        </w:rPr>
        <w:tab/>
      </w:r>
      <w:r w:rsidR="00860318">
        <w:rPr>
          <w:rFonts w:ascii="Arial" w:hAnsi="Arial" w:cs="Arial"/>
          <w:b/>
          <w:color w:val="000000" w:themeColor="text1"/>
          <w:sz w:val="28"/>
          <w:szCs w:val="28"/>
        </w:rPr>
        <w:tab/>
      </w:r>
      <w:r w:rsidR="00860318" w:rsidRPr="00860318">
        <w:rPr>
          <w:rFonts w:ascii="Arial" w:hAnsi="Arial" w:cs="Arial"/>
          <w:b/>
          <w:color w:val="000000" w:themeColor="text1"/>
          <w:szCs w:val="28"/>
        </w:rPr>
        <w:t xml:space="preserve">(Total: </w:t>
      </w:r>
      <w:r w:rsidR="005259D6">
        <w:rPr>
          <w:rFonts w:ascii="Arial" w:hAnsi="Arial" w:cs="Arial"/>
          <w:b/>
          <w:color w:val="000000" w:themeColor="text1"/>
          <w:szCs w:val="28"/>
        </w:rPr>
        <w:t>30</w:t>
      </w:r>
      <w:r w:rsidR="00860318" w:rsidRPr="00860318">
        <w:rPr>
          <w:rFonts w:ascii="Arial" w:hAnsi="Arial" w:cs="Arial"/>
          <w:b/>
          <w:color w:val="000000" w:themeColor="text1"/>
          <w:szCs w:val="28"/>
        </w:rPr>
        <w:t xml:space="preserve"> marks)</w:t>
      </w:r>
    </w:p>
    <w:p w14:paraId="20967046" w14:textId="77777777" w:rsidR="00A85A76" w:rsidRDefault="00A85A76" w:rsidP="006728F5">
      <w:pPr>
        <w:rPr>
          <w:sz w:val="22"/>
        </w:rPr>
      </w:pPr>
    </w:p>
    <w:p w14:paraId="53C311A4" w14:textId="7C902CED" w:rsidR="00242619" w:rsidRDefault="00242619" w:rsidP="006728F5">
      <w:pPr>
        <w:rPr>
          <w:rFonts w:ascii="Arial" w:hAnsi="Arial" w:cs="Arial"/>
          <w:sz w:val="22"/>
        </w:rPr>
      </w:pPr>
      <w:r>
        <w:rPr>
          <w:rFonts w:ascii="Arial" w:hAnsi="Arial" w:cs="Arial"/>
          <w:sz w:val="22"/>
        </w:rPr>
        <w:t>Consider the following entity-relationship (ER) diagram.</w:t>
      </w:r>
    </w:p>
    <w:p w14:paraId="2FBB6DFB" w14:textId="77777777" w:rsidR="00C37E96" w:rsidRDefault="00C37E96" w:rsidP="006728F5">
      <w:pPr>
        <w:rPr>
          <w:rFonts w:ascii="Arial" w:hAnsi="Arial" w:cs="Arial"/>
          <w:sz w:val="22"/>
        </w:rPr>
      </w:pPr>
    </w:p>
    <w:p w14:paraId="4476F0DA" w14:textId="5A76DE1C" w:rsidR="00C37E96" w:rsidRPr="00C37E96" w:rsidRDefault="00C37E96" w:rsidP="006728F5">
      <w:pPr>
        <w:rPr>
          <w:rFonts w:ascii="Arial" w:hAnsi="Arial" w:cs="Arial"/>
          <w:b/>
          <w:sz w:val="20"/>
        </w:rPr>
      </w:pPr>
      <w:r w:rsidRPr="00C37E96">
        <w:rPr>
          <w:rFonts w:ascii="Arial" w:hAnsi="Arial" w:cs="Arial"/>
          <w:b/>
          <w:sz w:val="20"/>
        </w:rPr>
        <w:t>Legend</w:t>
      </w:r>
    </w:p>
    <w:p w14:paraId="2202BDA7" w14:textId="3B5CD418" w:rsidR="00C37E96" w:rsidRPr="00C37E96" w:rsidRDefault="00C37E96" w:rsidP="006728F5">
      <w:pPr>
        <w:rPr>
          <w:rFonts w:ascii="Arial" w:hAnsi="Arial" w:cs="Arial"/>
          <w:sz w:val="20"/>
        </w:rPr>
      </w:pPr>
      <w:r w:rsidRPr="00C37E96">
        <w:rPr>
          <w:rFonts w:ascii="Arial" w:hAnsi="Arial" w:cs="Arial"/>
          <w:sz w:val="20"/>
        </w:rPr>
        <w:t>1</w:t>
      </w:r>
      <w:r w:rsidRPr="00C37E96">
        <w:rPr>
          <w:rFonts w:ascii="Arial" w:hAnsi="Arial" w:cs="Arial"/>
          <w:sz w:val="20"/>
        </w:rPr>
        <w:tab/>
      </w:r>
      <w:r w:rsidRPr="00C37E96">
        <w:rPr>
          <w:rFonts w:ascii="Arial" w:hAnsi="Arial" w:cs="Arial"/>
          <w:sz w:val="20"/>
        </w:rPr>
        <w:tab/>
        <w:t>Up to one entity at this end of the relationship</w:t>
      </w:r>
    </w:p>
    <w:p w14:paraId="51F4E75E" w14:textId="31DE3894" w:rsidR="00C37E96" w:rsidRPr="00C37E96" w:rsidRDefault="00C37E96" w:rsidP="006728F5">
      <w:pPr>
        <w:rPr>
          <w:rFonts w:ascii="Arial" w:hAnsi="Arial" w:cs="Arial"/>
          <w:sz w:val="20"/>
        </w:rPr>
      </w:pPr>
      <w:r w:rsidRPr="00C37E96">
        <w:rPr>
          <w:rFonts w:ascii="Arial" w:hAnsi="Arial" w:cs="Arial"/>
          <w:sz w:val="20"/>
        </w:rPr>
        <w:t>*</w:t>
      </w:r>
      <w:r w:rsidRPr="00C37E96">
        <w:rPr>
          <w:rFonts w:ascii="Arial" w:hAnsi="Arial" w:cs="Arial"/>
          <w:sz w:val="20"/>
        </w:rPr>
        <w:tab/>
      </w:r>
      <w:r w:rsidRPr="00C37E96">
        <w:rPr>
          <w:rFonts w:ascii="Arial" w:hAnsi="Arial" w:cs="Arial"/>
          <w:sz w:val="20"/>
        </w:rPr>
        <w:tab/>
        <w:t>Unlimited entities at this end of the relationship</w:t>
      </w:r>
    </w:p>
    <w:p w14:paraId="70A0E99A" w14:textId="7BBDF5B5" w:rsidR="00C37E96" w:rsidRPr="00C37E96" w:rsidRDefault="00C8718D" w:rsidP="006728F5">
      <w:pPr>
        <w:rPr>
          <w:rFonts w:ascii="Arial" w:hAnsi="Arial" w:cs="Arial"/>
          <w:sz w:val="20"/>
        </w:rPr>
      </w:pPr>
      <w:r>
        <w:rPr>
          <w:rFonts w:ascii="Arial" w:hAnsi="Arial" w:cs="Arial"/>
          <w:iCs/>
          <w:sz w:val="20"/>
          <w:highlight w:val="lightGray"/>
        </w:rPr>
        <w:lastRenderedPageBreak/>
        <w:t xml:space="preserve"> </w:t>
      </w:r>
      <w:proofErr w:type="gramStart"/>
      <w:r w:rsidR="00C37E96" w:rsidRPr="00C8718D">
        <w:rPr>
          <w:rFonts w:ascii="Arial" w:hAnsi="Arial" w:cs="Arial"/>
          <w:iCs/>
          <w:sz w:val="20"/>
          <w:highlight w:val="lightGray"/>
        </w:rPr>
        <w:t>highlighte</w:t>
      </w:r>
      <w:r>
        <w:rPr>
          <w:rFonts w:ascii="Arial" w:hAnsi="Arial" w:cs="Arial"/>
          <w:iCs/>
          <w:sz w:val="20"/>
          <w:highlight w:val="lightGray"/>
        </w:rPr>
        <w:t xml:space="preserve">d </w:t>
      </w:r>
      <w:r>
        <w:rPr>
          <w:rFonts w:ascii="Arial" w:hAnsi="Arial" w:cs="Arial"/>
          <w:iCs/>
          <w:sz w:val="20"/>
        </w:rPr>
        <w:t xml:space="preserve"> </w:t>
      </w:r>
      <w:r w:rsidR="00C37E96" w:rsidRPr="00C37E96">
        <w:rPr>
          <w:rFonts w:ascii="Arial" w:hAnsi="Arial" w:cs="Arial"/>
          <w:i/>
          <w:sz w:val="20"/>
        </w:rPr>
        <w:tab/>
      </w:r>
      <w:proofErr w:type="gramEnd"/>
      <w:r w:rsidR="00C37E96" w:rsidRPr="00C37E96">
        <w:rPr>
          <w:rFonts w:ascii="Arial" w:hAnsi="Arial" w:cs="Arial"/>
          <w:sz w:val="20"/>
        </w:rPr>
        <w:t>Foreign key for another table</w:t>
      </w:r>
    </w:p>
    <w:p w14:paraId="7D889A30" w14:textId="77777777" w:rsidR="00242619" w:rsidRDefault="00242619" w:rsidP="006728F5">
      <w:pPr>
        <w:rPr>
          <w:rFonts w:ascii="Arial" w:hAnsi="Arial" w:cs="Arial"/>
          <w:sz w:val="22"/>
        </w:rPr>
      </w:pPr>
    </w:p>
    <w:p w14:paraId="42188C4A" w14:textId="1E761149" w:rsidR="00242619" w:rsidRDefault="00242619" w:rsidP="00C37E96">
      <w:pPr>
        <w:jc w:val="right"/>
        <w:rPr>
          <w:rFonts w:ascii="Arial" w:hAnsi="Arial" w:cs="Arial"/>
          <w:sz w:val="22"/>
        </w:rPr>
      </w:pPr>
    </w:p>
    <w:p w14:paraId="5839CE0A" w14:textId="497A4FB2" w:rsidR="005B6C55" w:rsidRDefault="00DB008E" w:rsidP="005B6C55">
      <w:pPr>
        <w:rPr>
          <w:rFonts w:ascii="Arial" w:hAnsi="Arial" w:cs="Arial"/>
          <w:sz w:val="22"/>
        </w:rPr>
      </w:pPr>
      <w:r w:rsidRPr="00DB008E">
        <w:rPr>
          <w:rFonts w:ascii="Arial" w:hAnsi="Arial" w:cs="Arial"/>
          <w:noProof/>
          <w:sz w:val="22"/>
          <w:lang w:eastAsia="zh-CN"/>
        </w:rPr>
        <w:drawing>
          <wp:inline distT="0" distB="0" distL="0" distR="0" wp14:anchorId="74504617" wp14:editId="1BB051CA">
            <wp:extent cx="5473065" cy="310388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73065" cy="3103880"/>
                    </a:xfrm>
                    <a:prstGeom prst="rect">
                      <a:avLst/>
                    </a:prstGeom>
                  </pic:spPr>
                </pic:pic>
              </a:graphicData>
            </a:graphic>
          </wp:inline>
        </w:drawing>
      </w:r>
    </w:p>
    <w:p w14:paraId="1EA93307" w14:textId="5C1749CA" w:rsidR="005B5B30" w:rsidRDefault="005B5B30" w:rsidP="005B6C55">
      <w:pPr>
        <w:rPr>
          <w:rFonts w:ascii="Arial" w:hAnsi="Arial" w:cs="Arial"/>
          <w:sz w:val="22"/>
        </w:rPr>
      </w:pPr>
    </w:p>
    <w:p w14:paraId="3D2B0955" w14:textId="6B12A274" w:rsidR="00C8718D" w:rsidRPr="00C8718D" w:rsidRDefault="005B5B30" w:rsidP="005B5B30">
      <w:pPr>
        <w:rPr>
          <w:rFonts w:ascii="Arial" w:hAnsi="Arial" w:cs="Arial"/>
          <w:sz w:val="22"/>
        </w:rPr>
      </w:pPr>
      <w:r>
        <w:rPr>
          <w:rFonts w:ascii="Arial" w:hAnsi="Arial" w:cs="Arial"/>
          <w:sz w:val="22"/>
        </w:rPr>
        <w:t xml:space="preserve">This ER diagram shows </w:t>
      </w:r>
      <w:r w:rsidR="00DB008E">
        <w:rPr>
          <w:rFonts w:ascii="Arial" w:hAnsi="Arial" w:cs="Arial"/>
          <w:sz w:val="22"/>
        </w:rPr>
        <w:t xml:space="preserve">a </w:t>
      </w:r>
      <w:r w:rsidR="00C8718D">
        <w:rPr>
          <w:rFonts w:ascii="Arial" w:hAnsi="Arial" w:cs="Arial"/>
          <w:sz w:val="22"/>
        </w:rPr>
        <w:t xml:space="preserve">database for a dog kennel business. Dogs stay in the kennels while their owners are on holiday. The </w:t>
      </w:r>
      <w:r w:rsidR="00C8718D">
        <w:rPr>
          <w:rFonts w:ascii="Arial" w:hAnsi="Arial" w:cs="Arial"/>
          <w:b/>
          <w:bCs/>
          <w:sz w:val="22"/>
        </w:rPr>
        <w:t>dogs</w:t>
      </w:r>
      <w:r w:rsidR="00C8718D">
        <w:rPr>
          <w:rFonts w:ascii="Arial" w:hAnsi="Arial" w:cs="Arial"/>
          <w:sz w:val="22"/>
        </w:rPr>
        <w:t xml:space="preserve"> table describes dogs. The </w:t>
      </w:r>
      <w:r w:rsidR="00C8718D">
        <w:rPr>
          <w:rFonts w:ascii="Arial" w:hAnsi="Arial" w:cs="Arial"/>
          <w:b/>
          <w:bCs/>
          <w:sz w:val="22"/>
        </w:rPr>
        <w:t>customers</w:t>
      </w:r>
      <w:r w:rsidR="00C8718D">
        <w:rPr>
          <w:rFonts w:ascii="Arial" w:hAnsi="Arial" w:cs="Arial"/>
          <w:sz w:val="22"/>
        </w:rPr>
        <w:t xml:space="preserve"> table describes customers. The </w:t>
      </w:r>
      <w:r w:rsidR="00C8718D" w:rsidRPr="00C8718D">
        <w:rPr>
          <w:rFonts w:ascii="Arial" w:hAnsi="Arial" w:cs="Arial"/>
          <w:b/>
          <w:bCs/>
          <w:sz w:val="22"/>
        </w:rPr>
        <w:t>kennels</w:t>
      </w:r>
      <w:r w:rsidR="00C8718D">
        <w:rPr>
          <w:rFonts w:ascii="Arial" w:hAnsi="Arial" w:cs="Arial"/>
          <w:b/>
          <w:bCs/>
          <w:sz w:val="22"/>
        </w:rPr>
        <w:t xml:space="preserve"> </w:t>
      </w:r>
      <w:r w:rsidR="00C8718D">
        <w:rPr>
          <w:rFonts w:ascii="Arial" w:hAnsi="Arial" w:cs="Arial"/>
          <w:sz w:val="22"/>
        </w:rPr>
        <w:t xml:space="preserve">table describes kennels. </w:t>
      </w:r>
      <w:r w:rsidR="00C8718D" w:rsidRPr="004211FB">
        <w:rPr>
          <w:rFonts w:ascii="Arial" w:hAnsi="Arial" w:cs="Arial"/>
          <w:sz w:val="22"/>
        </w:rPr>
        <w:t>The</w:t>
      </w:r>
      <w:r w:rsidR="00C8718D">
        <w:rPr>
          <w:rFonts w:ascii="Arial" w:hAnsi="Arial" w:cs="Arial"/>
          <w:sz w:val="22"/>
        </w:rPr>
        <w:t xml:space="preserve"> </w:t>
      </w:r>
      <w:r w:rsidR="00C8718D">
        <w:rPr>
          <w:rFonts w:ascii="Arial" w:hAnsi="Arial" w:cs="Arial"/>
          <w:b/>
          <w:bCs/>
          <w:sz w:val="22"/>
        </w:rPr>
        <w:t>bookings</w:t>
      </w:r>
      <w:r w:rsidR="00C8718D">
        <w:rPr>
          <w:rFonts w:ascii="Arial" w:hAnsi="Arial" w:cs="Arial"/>
          <w:sz w:val="22"/>
        </w:rPr>
        <w:t xml:space="preserve"> table links dogs and kennels. The </w:t>
      </w:r>
      <w:r w:rsidR="00C8718D">
        <w:rPr>
          <w:rFonts w:ascii="Arial" w:hAnsi="Arial" w:cs="Arial"/>
          <w:b/>
          <w:bCs/>
          <w:sz w:val="22"/>
        </w:rPr>
        <w:t>payments</w:t>
      </w:r>
      <w:r w:rsidR="00C8718D">
        <w:rPr>
          <w:rFonts w:ascii="Arial" w:hAnsi="Arial" w:cs="Arial"/>
          <w:sz w:val="22"/>
        </w:rPr>
        <w:t xml:space="preserve"> table describes payments made for bookings.</w:t>
      </w:r>
    </w:p>
    <w:p w14:paraId="4021B64E" w14:textId="6BAC34A4" w:rsidR="00C8718D" w:rsidRDefault="00C8718D" w:rsidP="005B5B30">
      <w:pPr>
        <w:rPr>
          <w:rFonts w:ascii="Arial" w:hAnsi="Arial" w:cs="Arial"/>
          <w:sz w:val="22"/>
        </w:rPr>
      </w:pPr>
    </w:p>
    <w:p w14:paraId="486C6BB8" w14:textId="026D3A4E" w:rsidR="00C86690" w:rsidRDefault="00C86690" w:rsidP="005B5B30">
      <w:pPr>
        <w:rPr>
          <w:rFonts w:ascii="Arial" w:hAnsi="Arial" w:cs="Arial"/>
          <w:sz w:val="22"/>
        </w:rPr>
      </w:pPr>
    </w:p>
    <w:p w14:paraId="45FF5A42" w14:textId="701AE088" w:rsidR="00344C65" w:rsidRPr="00D620D9" w:rsidRDefault="003D687B" w:rsidP="003D687B">
      <w:pPr>
        <w:rPr>
          <w:rFonts w:ascii="Arial" w:hAnsi="Arial" w:cs="Arial"/>
          <w:b/>
          <w:sz w:val="22"/>
          <w:szCs w:val="22"/>
        </w:rPr>
      </w:pPr>
      <w:r w:rsidRPr="00D620D9">
        <w:rPr>
          <w:rFonts w:ascii="Arial" w:hAnsi="Arial" w:cs="Arial"/>
          <w:b/>
          <w:sz w:val="22"/>
          <w:szCs w:val="22"/>
        </w:rPr>
        <w:t>Question 1</w:t>
      </w:r>
    </w:p>
    <w:p w14:paraId="5224C461" w14:textId="678EAA8E" w:rsidR="003D687B" w:rsidRPr="00D620D9" w:rsidRDefault="003D687B" w:rsidP="003D687B">
      <w:pPr>
        <w:rPr>
          <w:rFonts w:ascii="Arial" w:hAnsi="Arial" w:cs="Arial"/>
          <w:b/>
          <w:sz w:val="22"/>
          <w:szCs w:val="22"/>
        </w:rPr>
      </w:pPr>
    </w:p>
    <w:p w14:paraId="3B6D77F7" w14:textId="5B7BA547" w:rsidR="00BA2FBF" w:rsidRPr="00D620D9" w:rsidRDefault="00BA2FBF" w:rsidP="00BA2FBF">
      <w:pPr>
        <w:rPr>
          <w:rFonts w:ascii="Arial" w:hAnsi="Arial" w:cs="Arial"/>
          <w:sz w:val="22"/>
          <w:szCs w:val="22"/>
        </w:rPr>
      </w:pPr>
      <w:r w:rsidRPr="00D620D9">
        <w:rPr>
          <w:rFonts w:ascii="Arial" w:hAnsi="Arial" w:cs="Arial"/>
          <w:sz w:val="22"/>
          <w:szCs w:val="22"/>
        </w:rPr>
        <w:t>Write a query to show the name of each dog along with the name of their owner.</w:t>
      </w:r>
    </w:p>
    <w:p w14:paraId="23ADC3CD" w14:textId="3AA3D41C" w:rsidR="00BA2FBF" w:rsidRPr="00D620D9" w:rsidRDefault="00BA2FBF" w:rsidP="00D620D9">
      <w:pPr>
        <w:jc w:val="right"/>
        <w:rPr>
          <w:rFonts w:ascii="Arial" w:hAnsi="Arial" w:cs="Arial"/>
          <w:b/>
          <w:bCs/>
          <w:sz w:val="22"/>
          <w:szCs w:val="22"/>
        </w:rPr>
      </w:pPr>
      <w:r w:rsidRPr="00D620D9">
        <w:rPr>
          <w:rFonts w:ascii="Arial" w:hAnsi="Arial" w:cs="Arial"/>
          <w:b/>
          <w:bCs/>
          <w:sz w:val="22"/>
          <w:szCs w:val="22"/>
        </w:rPr>
        <w:t>(2 marks)</w:t>
      </w:r>
    </w:p>
    <w:p w14:paraId="205EF528" w14:textId="75EFB268" w:rsidR="00BA2FBF" w:rsidRPr="00D620D9" w:rsidRDefault="00BA2FBF" w:rsidP="00BA2FBF">
      <w:pPr>
        <w:rPr>
          <w:rFonts w:ascii="Arial" w:hAnsi="Arial" w:cs="Arial"/>
          <w:sz w:val="22"/>
          <w:szCs w:val="22"/>
        </w:rPr>
      </w:pPr>
    </w:p>
    <w:p w14:paraId="079C2670" w14:textId="3FFA34AB" w:rsidR="00BA2FBF" w:rsidRPr="00D620D9" w:rsidRDefault="00BA2FBF" w:rsidP="00BA2FBF">
      <w:pPr>
        <w:rPr>
          <w:rFonts w:ascii="Arial" w:hAnsi="Arial" w:cs="Arial"/>
          <w:b/>
          <w:bCs/>
          <w:sz w:val="22"/>
          <w:szCs w:val="22"/>
        </w:rPr>
      </w:pPr>
      <w:r w:rsidRPr="00D620D9">
        <w:rPr>
          <w:rFonts w:ascii="Arial" w:hAnsi="Arial" w:cs="Arial"/>
          <w:b/>
          <w:bCs/>
          <w:sz w:val="22"/>
          <w:szCs w:val="22"/>
        </w:rPr>
        <w:t>Question 2</w:t>
      </w:r>
    </w:p>
    <w:p w14:paraId="7CC34D9F" w14:textId="6B85D43B" w:rsidR="00BA2FBF" w:rsidRPr="00D620D9" w:rsidRDefault="00BA2FBF" w:rsidP="00BA2FBF">
      <w:pPr>
        <w:rPr>
          <w:rFonts w:ascii="Arial" w:hAnsi="Arial" w:cs="Arial"/>
          <w:sz w:val="22"/>
          <w:szCs w:val="22"/>
        </w:rPr>
      </w:pPr>
    </w:p>
    <w:p w14:paraId="082BC4DD" w14:textId="03EDD73A" w:rsidR="00BA2FBF" w:rsidRPr="00D620D9" w:rsidRDefault="00BA2FBF" w:rsidP="00BA2FBF">
      <w:pPr>
        <w:rPr>
          <w:rFonts w:ascii="Arial" w:hAnsi="Arial" w:cs="Arial"/>
          <w:sz w:val="22"/>
          <w:szCs w:val="22"/>
        </w:rPr>
      </w:pPr>
      <w:r w:rsidRPr="00D620D9">
        <w:rPr>
          <w:rFonts w:ascii="Arial" w:hAnsi="Arial" w:cs="Arial"/>
          <w:sz w:val="22"/>
          <w:szCs w:val="22"/>
        </w:rPr>
        <w:t>Write a query to show the number of bookings for each dog.</w:t>
      </w:r>
    </w:p>
    <w:p w14:paraId="56666FCF" w14:textId="60062C52" w:rsidR="006B671A" w:rsidRPr="00D620D9" w:rsidRDefault="006B671A" w:rsidP="00D620D9">
      <w:pPr>
        <w:jc w:val="right"/>
        <w:rPr>
          <w:rFonts w:ascii="Arial" w:hAnsi="Arial" w:cs="Arial"/>
          <w:b/>
          <w:bCs/>
          <w:sz w:val="22"/>
          <w:szCs w:val="22"/>
        </w:rPr>
      </w:pPr>
      <w:r w:rsidRPr="00D620D9">
        <w:rPr>
          <w:rFonts w:ascii="Arial" w:hAnsi="Arial" w:cs="Arial"/>
          <w:b/>
          <w:bCs/>
          <w:sz w:val="22"/>
          <w:szCs w:val="22"/>
        </w:rPr>
        <w:t>(2 marks)</w:t>
      </w:r>
    </w:p>
    <w:p w14:paraId="67DF3AFA" w14:textId="79E665F4" w:rsidR="006B671A" w:rsidRPr="00D620D9" w:rsidRDefault="006B671A" w:rsidP="00BA2FBF">
      <w:pPr>
        <w:rPr>
          <w:rFonts w:ascii="Arial" w:hAnsi="Arial" w:cs="Arial"/>
          <w:sz w:val="22"/>
          <w:szCs w:val="22"/>
        </w:rPr>
      </w:pPr>
    </w:p>
    <w:p w14:paraId="16E23961" w14:textId="7179C872" w:rsidR="006B671A" w:rsidRPr="00D620D9" w:rsidRDefault="006B671A" w:rsidP="00BA2FBF">
      <w:pPr>
        <w:rPr>
          <w:rFonts w:ascii="Arial" w:hAnsi="Arial" w:cs="Arial"/>
          <w:b/>
          <w:bCs/>
          <w:sz w:val="22"/>
          <w:szCs w:val="22"/>
        </w:rPr>
      </w:pPr>
      <w:r w:rsidRPr="00D620D9">
        <w:rPr>
          <w:rFonts w:ascii="Arial" w:hAnsi="Arial" w:cs="Arial"/>
          <w:b/>
          <w:bCs/>
          <w:sz w:val="22"/>
          <w:szCs w:val="22"/>
        </w:rPr>
        <w:t xml:space="preserve">Question </w:t>
      </w:r>
      <w:r w:rsidR="00D620D9" w:rsidRPr="00D620D9">
        <w:rPr>
          <w:rFonts w:ascii="Arial" w:hAnsi="Arial" w:cs="Arial"/>
          <w:b/>
          <w:bCs/>
          <w:sz w:val="22"/>
          <w:szCs w:val="22"/>
        </w:rPr>
        <w:t>3</w:t>
      </w:r>
    </w:p>
    <w:p w14:paraId="5285134B" w14:textId="5641F3F8" w:rsidR="006B671A" w:rsidRPr="00D620D9" w:rsidRDefault="006B671A" w:rsidP="00BA2FBF">
      <w:pPr>
        <w:rPr>
          <w:rFonts w:ascii="Arial" w:hAnsi="Arial" w:cs="Arial"/>
          <w:sz w:val="22"/>
          <w:szCs w:val="22"/>
        </w:rPr>
      </w:pPr>
    </w:p>
    <w:p w14:paraId="3B395520" w14:textId="6DD70231" w:rsidR="006B671A" w:rsidRPr="00D620D9" w:rsidRDefault="006B671A" w:rsidP="00BA2FBF">
      <w:pPr>
        <w:rPr>
          <w:rFonts w:ascii="Arial" w:hAnsi="Arial" w:cs="Arial"/>
          <w:sz w:val="22"/>
          <w:szCs w:val="22"/>
        </w:rPr>
      </w:pPr>
      <w:r w:rsidRPr="00D620D9">
        <w:rPr>
          <w:rFonts w:ascii="Arial" w:hAnsi="Arial" w:cs="Arial"/>
          <w:sz w:val="22"/>
          <w:szCs w:val="22"/>
        </w:rPr>
        <w:t xml:space="preserve">Kennel number 7 is being closed for repairs. Write a query to show all the bookings for that kennel which are currently in progress or have not started yet, ordered by customer </w:t>
      </w:r>
      <w:r w:rsidR="00D620D9" w:rsidRPr="00D620D9">
        <w:rPr>
          <w:rFonts w:ascii="Arial" w:hAnsi="Arial" w:cs="Arial"/>
          <w:sz w:val="22"/>
          <w:szCs w:val="22"/>
        </w:rPr>
        <w:t>sur</w:t>
      </w:r>
      <w:r w:rsidRPr="00D620D9">
        <w:rPr>
          <w:rFonts w:ascii="Arial" w:hAnsi="Arial" w:cs="Arial"/>
          <w:sz w:val="22"/>
          <w:szCs w:val="22"/>
        </w:rPr>
        <w:t>name. Include a column with the cumulative total time of these bookings, ordered by start time.</w:t>
      </w:r>
    </w:p>
    <w:p w14:paraId="670736F5" w14:textId="2465888A" w:rsidR="00D620D9" w:rsidRDefault="00D620D9" w:rsidP="00D620D9">
      <w:pPr>
        <w:jc w:val="right"/>
        <w:rPr>
          <w:rFonts w:ascii="Arial" w:hAnsi="Arial" w:cs="Arial"/>
          <w:b/>
          <w:bCs/>
          <w:sz w:val="22"/>
          <w:szCs w:val="22"/>
        </w:rPr>
      </w:pPr>
      <w:r w:rsidRPr="00D620D9">
        <w:rPr>
          <w:rFonts w:ascii="Arial" w:hAnsi="Arial" w:cs="Arial"/>
          <w:b/>
          <w:bCs/>
          <w:sz w:val="22"/>
          <w:szCs w:val="22"/>
        </w:rPr>
        <w:t>(4 marks)</w:t>
      </w:r>
    </w:p>
    <w:p w14:paraId="6633CDA7" w14:textId="77777777" w:rsidR="00E90877" w:rsidRPr="00D620D9" w:rsidRDefault="00E90877" w:rsidP="00D620D9">
      <w:pPr>
        <w:jc w:val="right"/>
        <w:rPr>
          <w:rFonts w:ascii="Arial" w:hAnsi="Arial" w:cs="Arial"/>
          <w:b/>
          <w:bCs/>
          <w:sz w:val="22"/>
          <w:szCs w:val="22"/>
        </w:rPr>
      </w:pPr>
    </w:p>
    <w:p w14:paraId="40F3EB1D" w14:textId="688F82FC" w:rsidR="006B671A" w:rsidRPr="00D620D9" w:rsidRDefault="006B671A" w:rsidP="00BA2FBF">
      <w:pPr>
        <w:rPr>
          <w:rFonts w:ascii="Arial" w:hAnsi="Arial" w:cs="Arial"/>
          <w:sz w:val="22"/>
          <w:szCs w:val="22"/>
        </w:rPr>
      </w:pPr>
    </w:p>
    <w:p w14:paraId="64A0FA60" w14:textId="24B590BD" w:rsidR="006B671A" w:rsidRPr="00D620D9" w:rsidRDefault="006B671A" w:rsidP="00BA2FBF">
      <w:pPr>
        <w:rPr>
          <w:rFonts w:ascii="Arial" w:hAnsi="Arial" w:cs="Arial"/>
          <w:b/>
          <w:bCs/>
          <w:sz w:val="22"/>
          <w:szCs w:val="22"/>
        </w:rPr>
      </w:pPr>
      <w:r w:rsidRPr="00D620D9">
        <w:rPr>
          <w:rFonts w:ascii="Arial" w:hAnsi="Arial" w:cs="Arial"/>
          <w:b/>
          <w:bCs/>
          <w:sz w:val="22"/>
          <w:szCs w:val="22"/>
        </w:rPr>
        <w:t xml:space="preserve">Question </w:t>
      </w:r>
      <w:r w:rsidR="00D620D9" w:rsidRPr="00D620D9">
        <w:rPr>
          <w:rFonts w:ascii="Arial" w:hAnsi="Arial" w:cs="Arial"/>
          <w:b/>
          <w:bCs/>
          <w:sz w:val="22"/>
          <w:szCs w:val="22"/>
        </w:rPr>
        <w:t>4</w:t>
      </w:r>
    </w:p>
    <w:p w14:paraId="3D7A1694" w14:textId="247F316E" w:rsidR="006B671A" w:rsidRPr="00D620D9" w:rsidRDefault="006B671A" w:rsidP="00BA2FBF">
      <w:pPr>
        <w:rPr>
          <w:rFonts w:ascii="Arial" w:hAnsi="Arial" w:cs="Arial"/>
          <w:sz w:val="22"/>
          <w:szCs w:val="22"/>
        </w:rPr>
      </w:pPr>
    </w:p>
    <w:p w14:paraId="3E981696" w14:textId="77502F94" w:rsidR="00D620D9" w:rsidRPr="00D620D9" w:rsidRDefault="00D620D9" w:rsidP="00BA2FBF">
      <w:pPr>
        <w:rPr>
          <w:rFonts w:ascii="Arial" w:hAnsi="Arial" w:cs="Arial"/>
          <w:sz w:val="22"/>
          <w:szCs w:val="22"/>
        </w:rPr>
      </w:pPr>
      <w:r w:rsidRPr="00D620D9">
        <w:rPr>
          <w:rFonts w:ascii="Arial" w:hAnsi="Arial" w:cs="Arial"/>
          <w:sz w:val="22"/>
          <w:szCs w:val="22"/>
        </w:rPr>
        <w:t>Write a query to show the total capacity of the kennels.</w:t>
      </w:r>
    </w:p>
    <w:p w14:paraId="5A3E259E" w14:textId="6951C2E2" w:rsidR="00D620D9" w:rsidRPr="00D620D9" w:rsidRDefault="00D620D9" w:rsidP="00D620D9">
      <w:pPr>
        <w:jc w:val="right"/>
        <w:rPr>
          <w:rFonts w:ascii="Arial" w:hAnsi="Arial" w:cs="Arial"/>
          <w:b/>
          <w:bCs/>
          <w:sz w:val="22"/>
          <w:szCs w:val="22"/>
        </w:rPr>
      </w:pPr>
      <w:r w:rsidRPr="00D620D9">
        <w:rPr>
          <w:rFonts w:ascii="Arial" w:hAnsi="Arial" w:cs="Arial"/>
          <w:b/>
          <w:bCs/>
          <w:sz w:val="22"/>
          <w:szCs w:val="22"/>
        </w:rPr>
        <w:t>(2 marks)</w:t>
      </w:r>
    </w:p>
    <w:p w14:paraId="55FF1674" w14:textId="360D370F" w:rsidR="00BA2FBF" w:rsidRPr="00D620D9" w:rsidRDefault="00BA2FBF" w:rsidP="00BA2FBF">
      <w:pPr>
        <w:rPr>
          <w:rFonts w:ascii="Arial" w:hAnsi="Arial" w:cs="Arial"/>
          <w:sz w:val="22"/>
          <w:szCs w:val="22"/>
        </w:rPr>
      </w:pPr>
    </w:p>
    <w:p w14:paraId="340608E6" w14:textId="5ECC6219" w:rsidR="00BA2FBF" w:rsidRPr="00D620D9" w:rsidRDefault="00BA2FBF" w:rsidP="00BA2FBF">
      <w:pPr>
        <w:rPr>
          <w:rFonts w:ascii="Arial" w:hAnsi="Arial" w:cs="Arial"/>
          <w:b/>
          <w:bCs/>
          <w:sz w:val="22"/>
          <w:szCs w:val="22"/>
        </w:rPr>
      </w:pPr>
      <w:r w:rsidRPr="00D620D9">
        <w:rPr>
          <w:rFonts w:ascii="Arial" w:hAnsi="Arial" w:cs="Arial"/>
          <w:b/>
          <w:bCs/>
          <w:sz w:val="22"/>
          <w:szCs w:val="22"/>
        </w:rPr>
        <w:t xml:space="preserve">Question </w:t>
      </w:r>
      <w:r w:rsidR="00D620D9" w:rsidRPr="00D620D9">
        <w:rPr>
          <w:rFonts w:ascii="Arial" w:hAnsi="Arial" w:cs="Arial"/>
          <w:b/>
          <w:bCs/>
          <w:sz w:val="22"/>
          <w:szCs w:val="22"/>
        </w:rPr>
        <w:t>5</w:t>
      </w:r>
    </w:p>
    <w:p w14:paraId="2F4E05C4" w14:textId="5F3FF8F5" w:rsidR="00BA2FBF" w:rsidRPr="00D620D9" w:rsidRDefault="00BA2FBF" w:rsidP="00AE1388">
      <w:pPr>
        <w:rPr>
          <w:rFonts w:ascii="Arial" w:hAnsi="Arial" w:cs="Arial"/>
          <w:sz w:val="22"/>
          <w:szCs w:val="22"/>
        </w:rPr>
      </w:pPr>
    </w:p>
    <w:p w14:paraId="343EB728" w14:textId="6AEAD686" w:rsidR="00BA2FBF" w:rsidRPr="00D620D9" w:rsidRDefault="00BA2FBF" w:rsidP="00AE1388">
      <w:pPr>
        <w:rPr>
          <w:rFonts w:ascii="Arial" w:hAnsi="Arial" w:cs="Arial"/>
          <w:sz w:val="22"/>
          <w:szCs w:val="22"/>
        </w:rPr>
      </w:pPr>
      <w:r w:rsidRPr="00D620D9">
        <w:rPr>
          <w:rFonts w:ascii="Arial" w:hAnsi="Arial" w:cs="Arial"/>
          <w:sz w:val="22"/>
          <w:szCs w:val="22"/>
        </w:rPr>
        <w:lastRenderedPageBreak/>
        <w:t>Customers may have more than one dog. Write a query to show the total amount of time</w:t>
      </w:r>
      <w:r w:rsidR="00C86690">
        <w:rPr>
          <w:rFonts w:ascii="Arial" w:hAnsi="Arial" w:cs="Arial"/>
          <w:sz w:val="22"/>
          <w:szCs w:val="22"/>
        </w:rPr>
        <w:t xml:space="preserve"> </w:t>
      </w:r>
      <w:r w:rsidRPr="00D620D9">
        <w:rPr>
          <w:rFonts w:ascii="Arial" w:hAnsi="Arial" w:cs="Arial"/>
          <w:sz w:val="22"/>
          <w:szCs w:val="22"/>
        </w:rPr>
        <w:t>that each customer's dogs have spent (or will spend in the future) in the kennels.</w:t>
      </w:r>
    </w:p>
    <w:p w14:paraId="031EBDDA" w14:textId="1924CBAA" w:rsidR="00BA2FBF" w:rsidRPr="00D620D9" w:rsidRDefault="006B671A" w:rsidP="00D620D9">
      <w:pPr>
        <w:jc w:val="right"/>
        <w:rPr>
          <w:rFonts w:ascii="Arial" w:hAnsi="Arial" w:cs="Arial"/>
          <w:b/>
          <w:bCs/>
          <w:sz w:val="22"/>
          <w:szCs w:val="22"/>
        </w:rPr>
      </w:pPr>
      <w:r w:rsidRPr="00D620D9">
        <w:rPr>
          <w:rFonts w:ascii="Arial" w:hAnsi="Arial" w:cs="Arial"/>
          <w:b/>
          <w:bCs/>
          <w:sz w:val="22"/>
          <w:szCs w:val="22"/>
        </w:rPr>
        <w:t>(3 marks)</w:t>
      </w:r>
    </w:p>
    <w:p w14:paraId="33A60A81" w14:textId="77777777" w:rsidR="006B671A" w:rsidRPr="00D620D9" w:rsidRDefault="006B671A" w:rsidP="00BA2FBF">
      <w:pPr>
        <w:rPr>
          <w:rFonts w:ascii="Arial" w:hAnsi="Arial" w:cs="Arial"/>
          <w:sz w:val="22"/>
          <w:szCs w:val="22"/>
        </w:rPr>
      </w:pPr>
    </w:p>
    <w:p w14:paraId="5D35CF2F" w14:textId="5C1B058C" w:rsidR="00BA2FBF" w:rsidRPr="00D620D9" w:rsidRDefault="00BA2FBF" w:rsidP="00BA2FBF">
      <w:pPr>
        <w:rPr>
          <w:rFonts w:ascii="Arial" w:hAnsi="Arial" w:cs="Arial"/>
          <w:b/>
          <w:bCs/>
          <w:sz w:val="22"/>
          <w:szCs w:val="22"/>
        </w:rPr>
      </w:pPr>
      <w:r w:rsidRPr="00D620D9">
        <w:rPr>
          <w:rFonts w:ascii="Arial" w:hAnsi="Arial" w:cs="Arial"/>
          <w:b/>
          <w:bCs/>
          <w:sz w:val="22"/>
          <w:szCs w:val="22"/>
        </w:rPr>
        <w:t xml:space="preserve">Question </w:t>
      </w:r>
      <w:r w:rsidR="00D620D9" w:rsidRPr="00D620D9">
        <w:rPr>
          <w:rFonts w:ascii="Arial" w:hAnsi="Arial" w:cs="Arial"/>
          <w:b/>
          <w:bCs/>
          <w:sz w:val="22"/>
          <w:szCs w:val="22"/>
        </w:rPr>
        <w:t>6</w:t>
      </w:r>
    </w:p>
    <w:p w14:paraId="084D777B" w14:textId="1EED5D89" w:rsidR="00A9781E" w:rsidRPr="00D620D9" w:rsidRDefault="00A9781E" w:rsidP="00BA2FBF">
      <w:pPr>
        <w:rPr>
          <w:rFonts w:ascii="Arial" w:hAnsi="Arial" w:cs="Arial"/>
          <w:sz w:val="22"/>
          <w:szCs w:val="22"/>
        </w:rPr>
      </w:pPr>
    </w:p>
    <w:p w14:paraId="132A1EEC" w14:textId="0AABA3D0" w:rsidR="00A9781E" w:rsidRPr="00D620D9" w:rsidRDefault="00A9781E" w:rsidP="00BA2FBF">
      <w:pPr>
        <w:rPr>
          <w:rFonts w:ascii="Arial" w:hAnsi="Arial" w:cs="Arial"/>
          <w:sz w:val="22"/>
          <w:szCs w:val="22"/>
        </w:rPr>
      </w:pPr>
      <w:r w:rsidRPr="00D620D9">
        <w:rPr>
          <w:rFonts w:ascii="Arial" w:hAnsi="Arial" w:cs="Arial"/>
          <w:sz w:val="22"/>
          <w:szCs w:val="22"/>
        </w:rPr>
        <w:t>Do customers with more dogs spend more money in the kennels? Write a query to show the number of dogs owned by the top 10 biggest-spending customers.</w:t>
      </w:r>
    </w:p>
    <w:p w14:paraId="75B81091" w14:textId="0C04A77E" w:rsidR="00A9781E" w:rsidRPr="00D620D9" w:rsidRDefault="00A9781E" w:rsidP="00D620D9">
      <w:pPr>
        <w:jc w:val="right"/>
        <w:rPr>
          <w:rFonts w:ascii="Arial" w:hAnsi="Arial" w:cs="Arial"/>
          <w:b/>
          <w:bCs/>
          <w:sz w:val="22"/>
          <w:szCs w:val="22"/>
        </w:rPr>
      </w:pPr>
      <w:r w:rsidRPr="00D620D9">
        <w:rPr>
          <w:rFonts w:ascii="Arial" w:hAnsi="Arial" w:cs="Arial"/>
          <w:b/>
          <w:bCs/>
          <w:sz w:val="22"/>
          <w:szCs w:val="22"/>
        </w:rPr>
        <w:t>(5 marks)</w:t>
      </w:r>
    </w:p>
    <w:p w14:paraId="299A547B" w14:textId="20A7C602" w:rsidR="00A9781E" w:rsidRPr="00D620D9" w:rsidRDefault="00A9781E" w:rsidP="00BA2FBF">
      <w:pPr>
        <w:rPr>
          <w:rFonts w:ascii="Arial" w:hAnsi="Arial" w:cs="Arial"/>
          <w:sz w:val="22"/>
          <w:szCs w:val="22"/>
        </w:rPr>
      </w:pPr>
    </w:p>
    <w:p w14:paraId="5F63ED9A" w14:textId="7A503B84" w:rsidR="00A9781E" w:rsidRPr="00D620D9" w:rsidRDefault="00A9781E" w:rsidP="00BA2FBF">
      <w:pPr>
        <w:rPr>
          <w:rFonts w:ascii="Arial" w:hAnsi="Arial" w:cs="Arial"/>
          <w:b/>
          <w:bCs/>
          <w:sz w:val="22"/>
          <w:szCs w:val="22"/>
        </w:rPr>
      </w:pPr>
      <w:r w:rsidRPr="00D620D9">
        <w:rPr>
          <w:rFonts w:ascii="Arial" w:hAnsi="Arial" w:cs="Arial"/>
          <w:b/>
          <w:bCs/>
          <w:sz w:val="22"/>
          <w:szCs w:val="22"/>
        </w:rPr>
        <w:t xml:space="preserve">Question </w:t>
      </w:r>
      <w:r w:rsidR="00D620D9" w:rsidRPr="00D620D9">
        <w:rPr>
          <w:rFonts w:ascii="Arial" w:hAnsi="Arial" w:cs="Arial"/>
          <w:b/>
          <w:bCs/>
          <w:sz w:val="22"/>
          <w:szCs w:val="22"/>
        </w:rPr>
        <w:t>7</w:t>
      </w:r>
    </w:p>
    <w:p w14:paraId="13057B51" w14:textId="54589CAE" w:rsidR="00A9781E" w:rsidRPr="00D620D9" w:rsidRDefault="00A9781E" w:rsidP="00BA2FBF">
      <w:pPr>
        <w:rPr>
          <w:rFonts w:ascii="Arial" w:hAnsi="Arial" w:cs="Arial"/>
          <w:sz w:val="22"/>
          <w:szCs w:val="22"/>
        </w:rPr>
      </w:pPr>
    </w:p>
    <w:p w14:paraId="667F9946" w14:textId="420CCC2C" w:rsidR="00A9781E" w:rsidRPr="00D620D9" w:rsidRDefault="00A9781E" w:rsidP="00BA2FBF">
      <w:pPr>
        <w:rPr>
          <w:rFonts w:ascii="Arial" w:hAnsi="Arial" w:cs="Arial"/>
          <w:sz w:val="22"/>
          <w:szCs w:val="22"/>
        </w:rPr>
      </w:pPr>
      <w:r w:rsidRPr="00D620D9">
        <w:rPr>
          <w:rFonts w:ascii="Arial" w:hAnsi="Arial" w:cs="Arial"/>
          <w:sz w:val="22"/>
          <w:szCs w:val="22"/>
        </w:rPr>
        <w:t>To find a customer's total spend, we have to join customers to bookings to payments to dogs</w:t>
      </w:r>
      <w:r w:rsidR="00F209EE" w:rsidRPr="00D620D9">
        <w:rPr>
          <w:rFonts w:ascii="Arial" w:hAnsi="Arial" w:cs="Arial"/>
          <w:sz w:val="22"/>
          <w:szCs w:val="22"/>
        </w:rPr>
        <w:t>.</w:t>
      </w:r>
      <w:r w:rsidR="006B671A" w:rsidRPr="00D620D9">
        <w:rPr>
          <w:rFonts w:ascii="Arial" w:hAnsi="Arial" w:cs="Arial"/>
          <w:sz w:val="22"/>
          <w:szCs w:val="22"/>
        </w:rPr>
        <w:t xml:space="preserve"> This requires doing three JOIN operations. How could you make the total spend query easier to write by </w:t>
      </w:r>
      <w:proofErr w:type="spellStart"/>
      <w:r w:rsidR="006B671A" w:rsidRPr="00D620D9">
        <w:rPr>
          <w:rFonts w:ascii="Arial" w:hAnsi="Arial" w:cs="Arial"/>
          <w:sz w:val="22"/>
          <w:szCs w:val="22"/>
        </w:rPr>
        <w:t>denormalising</w:t>
      </w:r>
      <w:proofErr w:type="spellEnd"/>
      <w:r w:rsidR="006B671A" w:rsidRPr="00D620D9">
        <w:rPr>
          <w:rFonts w:ascii="Arial" w:hAnsi="Arial" w:cs="Arial"/>
          <w:sz w:val="22"/>
          <w:szCs w:val="22"/>
        </w:rPr>
        <w:t xml:space="preserve"> the database? Describe what modifications you would make and how they could allow corruption in return for making total spend queries easier to write.</w:t>
      </w:r>
    </w:p>
    <w:p w14:paraId="00018955" w14:textId="39933933" w:rsidR="006B671A" w:rsidRPr="00D620D9" w:rsidRDefault="006B671A" w:rsidP="00D620D9">
      <w:pPr>
        <w:jc w:val="right"/>
        <w:rPr>
          <w:rFonts w:ascii="Arial" w:hAnsi="Arial" w:cs="Arial"/>
          <w:b/>
          <w:bCs/>
          <w:sz w:val="22"/>
          <w:szCs w:val="22"/>
        </w:rPr>
      </w:pPr>
      <w:r w:rsidRPr="00D620D9">
        <w:rPr>
          <w:rFonts w:ascii="Arial" w:hAnsi="Arial" w:cs="Arial"/>
          <w:b/>
          <w:bCs/>
          <w:sz w:val="22"/>
          <w:szCs w:val="22"/>
        </w:rPr>
        <w:t>(6 marks)</w:t>
      </w:r>
    </w:p>
    <w:p w14:paraId="519CFC12" w14:textId="0E7F202D" w:rsidR="00F209EE" w:rsidRPr="00D620D9" w:rsidRDefault="00F209EE" w:rsidP="00BA2FBF">
      <w:pPr>
        <w:rPr>
          <w:rFonts w:ascii="Arial" w:hAnsi="Arial" w:cs="Arial"/>
          <w:sz w:val="22"/>
          <w:szCs w:val="22"/>
        </w:rPr>
      </w:pPr>
    </w:p>
    <w:p w14:paraId="3E020576" w14:textId="1C3336F9" w:rsidR="00F209EE" w:rsidRPr="00D620D9" w:rsidRDefault="00F209EE" w:rsidP="00BA2FBF">
      <w:pPr>
        <w:rPr>
          <w:rFonts w:ascii="Arial" w:hAnsi="Arial" w:cs="Arial"/>
          <w:b/>
          <w:bCs/>
          <w:sz w:val="22"/>
          <w:szCs w:val="22"/>
        </w:rPr>
      </w:pPr>
      <w:r w:rsidRPr="00D620D9">
        <w:rPr>
          <w:rFonts w:ascii="Arial" w:hAnsi="Arial" w:cs="Arial"/>
          <w:b/>
          <w:bCs/>
          <w:sz w:val="22"/>
          <w:szCs w:val="22"/>
        </w:rPr>
        <w:t>Question</w:t>
      </w:r>
      <w:r w:rsidR="00D620D9" w:rsidRPr="00D620D9">
        <w:rPr>
          <w:rFonts w:ascii="Arial" w:hAnsi="Arial" w:cs="Arial"/>
          <w:b/>
          <w:bCs/>
          <w:sz w:val="22"/>
          <w:szCs w:val="22"/>
        </w:rPr>
        <w:t xml:space="preserve"> 8</w:t>
      </w:r>
    </w:p>
    <w:p w14:paraId="56DDEF41" w14:textId="1B3086B4" w:rsidR="00F209EE" w:rsidRPr="00D620D9" w:rsidRDefault="00F209EE" w:rsidP="00BA2FBF">
      <w:pPr>
        <w:rPr>
          <w:rFonts w:ascii="Arial" w:hAnsi="Arial" w:cs="Arial"/>
          <w:sz w:val="22"/>
          <w:szCs w:val="22"/>
        </w:rPr>
      </w:pPr>
    </w:p>
    <w:p w14:paraId="0A47CD6A" w14:textId="00AE45CD" w:rsidR="006B671A" w:rsidRPr="00D620D9" w:rsidRDefault="00F209EE" w:rsidP="00BA2FBF">
      <w:pPr>
        <w:rPr>
          <w:rFonts w:ascii="Arial" w:hAnsi="Arial" w:cs="Arial"/>
          <w:sz w:val="22"/>
          <w:szCs w:val="22"/>
        </w:rPr>
      </w:pPr>
      <w:r w:rsidRPr="00D620D9">
        <w:rPr>
          <w:rFonts w:ascii="Arial" w:hAnsi="Arial" w:cs="Arial"/>
          <w:sz w:val="22"/>
          <w:szCs w:val="22"/>
        </w:rPr>
        <w:t>The original schema does not deal with cancelled bookings. Propose some modifications to the original schema to track cancelled bookings. In particular, discuss why just deleting bookings from the database is a bad idea.</w:t>
      </w:r>
    </w:p>
    <w:p w14:paraId="38B0FF23" w14:textId="4122AC67" w:rsidR="006B671A" w:rsidRPr="00D620D9" w:rsidRDefault="006B671A" w:rsidP="00D620D9">
      <w:pPr>
        <w:jc w:val="right"/>
        <w:rPr>
          <w:rFonts w:ascii="Arial" w:hAnsi="Arial" w:cs="Arial"/>
          <w:b/>
          <w:bCs/>
          <w:sz w:val="22"/>
          <w:szCs w:val="22"/>
        </w:rPr>
      </w:pPr>
      <w:r w:rsidRPr="00D620D9">
        <w:rPr>
          <w:rFonts w:ascii="Arial" w:hAnsi="Arial" w:cs="Arial"/>
          <w:b/>
          <w:bCs/>
          <w:sz w:val="22"/>
          <w:szCs w:val="22"/>
        </w:rPr>
        <w:t>(6 marks)</w:t>
      </w:r>
    </w:p>
    <w:p w14:paraId="424965B7" w14:textId="14CFF85F" w:rsidR="003D687B" w:rsidRDefault="003D687B" w:rsidP="00344C65">
      <w:pPr>
        <w:jc w:val="center"/>
        <w:rPr>
          <w:rFonts w:ascii="Arial" w:hAnsi="Arial" w:cs="Arial"/>
          <w:b/>
          <w:sz w:val="22"/>
        </w:rPr>
      </w:pPr>
    </w:p>
    <w:p w14:paraId="097814A7" w14:textId="77777777" w:rsidR="003D687B" w:rsidRDefault="003D687B" w:rsidP="00344C65">
      <w:pPr>
        <w:jc w:val="center"/>
        <w:rPr>
          <w:rFonts w:ascii="Arial" w:hAnsi="Arial" w:cs="Arial"/>
          <w:b/>
          <w:sz w:val="22"/>
        </w:rPr>
      </w:pPr>
    </w:p>
    <w:p w14:paraId="762F96C8" w14:textId="77777777" w:rsidR="00344C65" w:rsidRDefault="00344C65" w:rsidP="00344C65">
      <w:pPr>
        <w:jc w:val="center"/>
        <w:rPr>
          <w:rFonts w:ascii="Arial" w:hAnsi="Arial" w:cs="Arial"/>
          <w:b/>
          <w:sz w:val="22"/>
        </w:rPr>
      </w:pPr>
    </w:p>
    <w:p w14:paraId="22669E2B" w14:textId="6087F453" w:rsidR="00344C65" w:rsidRPr="00344C65" w:rsidRDefault="00344C65" w:rsidP="00344C65">
      <w:pPr>
        <w:jc w:val="center"/>
        <w:rPr>
          <w:rFonts w:ascii="Arial" w:hAnsi="Arial" w:cs="Arial"/>
          <w:b/>
          <w:sz w:val="22"/>
        </w:rPr>
      </w:pPr>
      <w:r w:rsidRPr="00344C65">
        <w:rPr>
          <w:rFonts w:ascii="Arial" w:hAnsi="Arial" w:cs="Arial"/>
          <w:b/>
          <w:sz w:val="22"/>
        </w:rPr>
        <w:t xml:space="preserve">End of </w:t>
      </w:r>
      <w:r w:rsidR="00E90877">
        <w:rPr>
          <w:rFonts w:ascii="Arial" w:hAnsi="Arial" w:cs="Arial"/>
          <w:b/>
          <w:sz w:val="22"/>
        </w:rPr>
        <w:t>Paper</w:t>
      </w:r>
    </w:p>
    <w:sectPr w:rsidR="00344C65" w:rsidRPr="00344C65" w:rsidSect="00292E0E">
      <w:headerReference w:type="even" r:id="rId11"/>
      <w:headerReference w:type="default" r:id="rId12"/>
      <w:footerReference w:type="even" r:id="rId13"/>
      <w:footerReference w:type="default" r:id="rId14"/>
      <w:headerReference w:type="first" r:id="rId15"/>
      <w:footerReference w:type="first" r:id="rId16"/>
      <w:pgSz w:w="11907" w:h="16840" w:code="9"/>
      <w:pgMar w:top="992" w:right="1644" w:bottom="1418" w:left="1644" w:header="720" w:footer="471"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8B90C8" w14:textId="77777777" w:rsidR="00CB7C22" w:rsidRDefault="00CB7C22">
      <w:r>
        <w:separator/>
      </w:r>
    </w:p>
  </w:endnote>
  <w:endnote w:type="continuationSeparator" w:id="0">
    <w:p w14:paraId="5264955D" w14:textId="77777777" w:rsidR="00CB7C22" w:rsidRDefault="00CB7C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roman"/>
    <w:pitch w:val="fixed"/>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charset w:val="00"/>
    <w:family w:val="swiss"/>
    <w:pitch w:val="variable"/>
    <w:sig w:usb0="20002A87" w:usb1="00000000" w:usb2="00000000"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10D7C1" w14:textId="77777777" w:rsidR="00AF2446" w:rsidRDefault="00AF2446">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A77C61" w14:textId="4109FA17" w:rsidR="00A85A76" w:rsidRDefault="00E90877" w:rsidP="00E90877">
    <w:pPr>
      <w:pStyle w:val="Footer"/>
      <w:tabs>
        <w:tab w:val="center" w:pos="4309"/>
        <w:tab w:val="left" w:pos="5544"/>
      </w:tabs>
      <w:rPr>
        <w:rFonts w:ascii="Arial" w:hAnsi="Arial"/>
        <w:b/>
        <w:bCs/>
      </w:rPr>
    </w:pPr>
    <w:r>
      <w:rPr>
        <w:rFonts w:ascii="Arial" w:hAnsi="Arial"/>
        <w:b/>
        <w:bCs/>
        <w:lang w:val="en-US"/>
      </w:rPr>
      <w:tab/>
    </w:r>
    <w:r w:rsidR="00A85A76">
      <w:rPr>
        <w:rFonts w:ascii="Arial" w:hAnsi="Arial"/>
        <w:b/>
        <w:bCs/>
        <w:lang w:val="en-US"/>
      </w:rPr>
      <w:t xml:space="preserve">Page </w:t>
    </w:r>
    <w:r w:rsidR="00A85A76">
      <w:rPr>
        <w:rFonts w:ascii="Arial" w:hAnsi="Arial"/>
        <w:b/>
        <w:bCs/>
        <w:lang w:val="en-US"/>
      </w:rPr>
      <w:fldChar w:fldCharType="begin"/>
    </w:r>
    <w:r w:rsidR="00A85A76">
      <w:rPr>
        <w:rFonts w:ascii="Arial" w:hAnsi="Arial"/>
        <w:b/>
        <w:bCs/>
        <w:lang w:val="en-US"/>
      </w:rPr>
      <w:instrText xml:space="preserve"> PAGE </w:instrText>
    </w:r>
    <w:r w:rsidR="00A85A76">
      <w:rPr>
        <w:rFonts w:ascii="Arial" w:hAnsi="Arial"/>
        <w:b/>
        <w:bCs/>
        <w:lang w:val="en-US"/>
      </w:rPr>
      <w:fldChar w:fldCharType="separate"/>
    </w:r>
    <w:r w:rsidR="007F3BCD">
      <w:rPr>
        <w:rFonts w:ascii="Arial" w:hAnsi="Arial"/>
        <w:b/>
        <w:bCs/>
        <w:noProof/>
        <w:lang w:val="en-US"/>
      </w:rPr>
      <w:t>6</w:t>
    </w:r>
    <w:r w:rsidR="00A85A76">
      <w:rPr>
        <w:rFonts w:ascii="Arial" w:hAnsi="Arial"/>
        <w:b/>
        <w:bCs/>
        <w:lang w:val="en-US"/>
      </w:rPr>
      <w:fldChar w:fldCharType="end"/>
    </w:r>
    <w:r w:rsidR="00A85A76">
      <w:rPr>
        <w:rFonts w:ascii="Arial" w:hAnsi="Arial"/>
        <w:b/>
        <w:bCs/>
        <w:lang w:val="en-US"/>
      </w:rPr>
      <w:t xml:space="preserve"> of </w:t>
    </w:r>
    <w:r w:rsidR="00AF2446">
      <w:rPr>
        <w:rFonts w:ascii="Arial" w:hAnsi="Arial"/>
        <w:b/>
        <w:bCs/>
        <w:lang w:val="en-US"/>
      </w:rPr>
      <w:fldChar w:fldCharType="begin"/>
    </w:r>
    <w:r w:rsidR="00AF2446">
      <w:rPr>
        <w:rFonts w:ascii="Arial" w:hAnsi="Arial"/>
        <w:b/>
        <w:bCs/>
        <w:lang w:val="en-US"/>
      </w:rPr>
      <w:instrText xml:space="preserve"> NUMPAGES   \* MERGEFORMAT </w:instrText>
    </w:r>
    <w:r w:rsidR="00AF2446">
      <w:rPr>
        <w:rFonts w:ascii="Arial" w:hAnsi="Arial"/>
        <w:b/>
        <w:bCs/>
        <w:lang w:val="en-US"/>
      </w:rPr>
      <w:fldChar w:fldCharType="separate"/>
    </w:r>
    <w:r w:rsidR="007F3BCD">
      <w:rPr>
        <w:rFonts w:ascii="Arial" w:hAnsi="Arial"/>
        <w:b/>
        <w:bCs/>
        <w:noProof/>
        <w:lang w:val="en-US"/>
      </w:rPr>
      <w:t>6</w:t>
    </w:r>
    <w:r w:rsidR="00AF2446">
      <w:rPr>
        <w:rFonts w:ascii="Arial" w:hAnsi="Arial"/>
        <w:b/>
        <w:bCs/>
        <w:lang w:val="en-US"/>
      </w:rPr>
      <w:fldChar w:fldCharType="end"/>
    </w:r>
    <w:r>
      <w:rPr>
        <w:rFonts w:ascii="Arial" w:hAnsi="Arial"/>
        <w:b/>
        <w:bCs/>
        <w:lang w:val="en-US"/>
      </w:rPr>
      <w:tab/>
    </w:r>
  </w:p>
  <w:p w14:paraId="595B7645" w14:textId="2E175C9C" w:rsidR="006728F5" w:rsidRPr="00792E7A" w:rsidRDefault="00792E7A" w:rsidP="006728F5">
    <w:pPr>
      <w:pStyle w:val="Footer"/>
      <w:jc w:val="center"/>
      <w:rPr>
        <w:rFonts w:ascii="Arial" w:hAnsi="Arial"/>
        <w:sz w:val="16"/>
      </w:rPr>
    </w:pPr>
    <w:r>
      <w:rPr>
        <w:rFonts w:ascii="Arial" w:hAnsi="Arial"/>
        <w:sz w:val="16"/>
      </w:rPr>
      <w:t>MSc B</w:t>
    </w:r>
    <w:r w:rsidR="00860318">
      <w:rPr>
        <w:rFonts w:ascii="Arial" w:hAnsi="Arial"/>
        <w:sz w:val="16"/>
      </w:rPr>
      <w:t xml:space="preserve">usiness </w:t>
    </w:r>
    <w:r>
      <w:rPr>
        <w:rFonts w:ascii="Arial" w:hAnsi="Arial"/>
        <w:sz w:val="16"/>
      </w:rPr>
      <w:t>A</w:t>
    </w:r>
    <w:r w:rsidR="00860318">
      <w:rPr>
        <w:rFonts w:ascii="Arial" w:hAnsi="Arial"/>
        <w:sz w:val="16"/>
      </w:rPr>
      <w:t>nalytics</w:t>
    </w:r>
    <w:r>
      <w:rPr>
        <w:rFonts w:ascii="Arial" w:hAnsi="Arial"/>
        <w:sz w:val="16"/>
      </w:rPr>
      <w:t xml:space="preserve"> </w:t>
    </w:r>
    <w:r w:rsidR="008036F7" w:rsidRPr="00792E7A">
      <w:rPr>
        <w:rFonts w:ascii="Arial" w:hAnsi="Arial"/>
        <w:sz w:val="16"/>
      </w:rPr>
      <w:t>20</w:t>
    </w:r>
    <w:r w:rsidR="00E90877">
      <w:rPr>
        <w:rFonts w:ascii="Arial" w:hAnsi="Arial"/>
        <w:sz w:val="16"/>
      </w:rPr>
      <w:t>20</w:t>
    </w:r>
    <w:r w:rsidR="008036F7" w:rsidRPr="00792E7A">
      <w:rPr>
        <w:rFonts w:ascii="Arial" w:hAnsi="Arial"/>
        <w:sz w:val="16"/>
      </w:rPr>
      <w:t>/20</w:t>
    </w:r>
    <w:r w:rsidR="00E90877">
      <w:rPr>
        <w:rFonts w:ascii="Arial" w:hAnsi="Arial"/>
        <w:sz w:val="16"/>
      </w:rPr>
      <w:t>21</w:t>
    </w:r>
    <w:r w:rsidR="005C1986" w:rsidRPr="00792E7A">
      <w:rPr>
        <w:rFonts w:ascii="Arial" w:hAnsi="Arial"/>
        <w:sz w:val="16"/>
      </w:rPr>
      <w:t xml:space="preserve">: </w:t>
    </w:r>
    <w:r w:rsidR="00017D76" w:rsidRPr="00017D76">
      <w:rPr>
        <w:rFonts w:ascii="Arial" w:hAnsi="Arial"/>
        <w:sz w:val="16"/>
      </w:rPr>
      <w:t>Fundamentals of Database Technologies</w:t>
    </w:r>
    <w:r w:rsidR="00017D76">
      <w:rPr>
        <w:rFonts w:ascii="Arial" w:hAnsi="Arial"/>
        <w:sz w:val="16"/>
      </w:rPr>
      <w:t xml:space="preserve"> </w:t>
    </w:r>
    <w:r w:rsidR="00E90877" w:rsidRPr="00E90877">
      <w:rPr>
        <w:rFonts w:ascii="Arial" w:hAnsi="Arial"/>
        <w:sz w:val="16"/>
      </w:rPr>
      <w:t>BUSI97270</w:t>
    </w:r>
  </w:p>
  <w:p w14:paraId="24D51786" w14:textId="77777777" w:rsidR="006728F5" w:rsidRPr="00792E7A" w:rsidRDefault="006728F5" w:rsidP="006728F5">
    <w:pPr>
      <w:pStyle w:val="Footer"/>
      <w:jc w:val="center"/>
      <w:rPr>
        <w:rFonts w:ascii="Arial" w:hAnsi="Arial"/>
        <w:sz w:val="16"/>
      </w:rPr>
    </w:pPr>
    <w:r w:rsidRPr="00792E7A">
      <w:rPr>
        <w:rFonts w:ascii="Arial" w:hAnsi="Arial"/>
        <w:sz w:val="16"/>
      </w:rPr>
      <w:t xml:space="preserve">Author: </w:t>
    </w:r>
    <w:r w:rsidR="00017D76">
      <w:rPr>
        <w:rFonts w:ascii="Arial" w:hAnsi="Arial"/>
        <w:sz w:val="16"/>
      </w:rPr>
      <w:t>FN</w:t>
    </w:r>
  </w:p>
  <w:p w14:paraId="1DF43D15" w14:textId="77777777" w:rsidR="00A85A76" w:rsidRDefault="00A85A76" w:rsidP="00000AEF">
    <w:pPr>
      <w:pStyle w:val="Footer"/>
      <w:jc w:val="center"/>
      <w:rPr>
        <w:rFonts w:ascii="Arial" w:hAnsi="Arial"/>
        <w:sz w:val="16"/>
      </w:rPr>
    </w:pPr>
  </w:p>
  <w:p w14:paraId="3DD81A75" w14:textId="02534887" w:rsidR="00A85A76" w:rsidRDefault="00A85A76" w:rsidP="00000AEF">
    <w:pPr>
      <w:pStyle w:val="Footer"/>
      <w:rPr>
        <w:b/>
        <w:bCs/>
      </w:rPr>
    </w:pPr>
    <w:r>
      <w:rPr>
        <w:rFonts w:ascii="Arial" w:hAnsi="Arial"/>
        <w:b/>
        <w:bCs/>
      </w:rPr>
      <w:t>©</w:t>
    </w:r>
    <w:r w:rsidRPr="00B13418">
      <w:rPr>
        <w:rFonts w:ascii="Arial" w:hAnsi="Arial"/>
        <w:b/>
        <w:bCs/>
      </w:rPr>
      <w:t>Imperial College</w:t>
    </w:r>
    <w:r>
      <w:rPr>
        <w:rFonts w:ascii="Arial" w:hAnsi="Arial"/>
        <w:b/>
        <w:bCs/>
      </w:rPr>
      <w:t xml:space="preserve"> London </w:t>
    </w:r>
    <w:r w:rsidR="008036F7">
      <w:rPr>
        <w:rFonts w:ascii="Arial" w:hAnsi="Arial"/>
        <w:b/>
        <w:bCs/>
      </w:rPr>
      <w:t>20</w:t>
    </w:r>
    <w:r w:rsidR="00E90877">
      <w:rPr>
        <w:rFonts w:ascii="Arial" w:hAnsi="Arial"/>
        <w:b/>
        <w:bCs/>
      </w:rPr>
      <w:t>20</w:t>
    </w:r>
    <w:r w:rsidR="008036F7">
      <w:rPr>
        <w:rFonts w:ascii="Arial" w:hAnsi="Arial"/>
        <w:b/>
        <w:bCs/>
      </w:rPr>
      <w:t>/20</w:t>
    </w:r>
    <w:r w:rsidR="00E90877">
      <w:rPr>
        <w:rFonts w:ascii="Arial" w:hAnsi="Arial"/>
        <w:b/>
        <w:bCs/>
      </w:rPr>
      <w:t>21</w:t>
    </w:r>
  </w:p>
  <w:p w14:paraId="267BCD74" w14:textId="77777777" w:rsidR="00A85A76" w:rsidRPr="00000AEF" w:rsidRDefault="00A85A76" w:rsidP="00000AEF">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1F095C" w14:textId="77777777" w:rsidR="00AF2446" w:rsidRDefault="00AF244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108547" w14:textId="77777777" w:rsidR="00CB7C22" w:rsidRDefault="00CB7C22">
      <w:r>
        <w:separator/>
      </w:r>
    </w:p>
  </w:footnote>
  <w:footnote w:type="continuationSeparator" w:id="0">
    <w:p w14:paraId="39B7C83E" w14:textId="77777777" w:rsidR="00CB7C22" w:rsidRDefault="00CB7C2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2E7D29" w14:textId="77777777" w:rsidR="00A85A76" w:rsidRDefault="00A85A76">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3846DE1" w14:textId="77777777" w:rsidR="00A85A76" w:rsidRDefault="00A85A76">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31B684" w14:textId="77777777" w:rsidR="00A85A76" w:rsidRDefault="00A85A76">
    <w:pPr>
      <w:pStyle w:val="Header"/>
      <w:framePr w:wrap="around" w:vAnchor="text" w:hAnchor="margin" w:xAlign="right" w:y="1"/>
      <w:rPr>
        <w:rStyle w:val="PageNumber"/>
      </w:rPr>
    </w:pPr>
  </w:p>
  <w:p w14:paraId="5733D2E6" w14:textId="77777777" w:rsidR="00A85A76" w:rsidRDefault="00A85A76">
    <w:pPr>
      <w:pStyle w:val="Header"/>
      <w:ind w:right="360"/>
      <w:jc w:val="right"/>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0E3C9E" w14:textId="77777777" w:rsidR="00AF2446" w:rsidRDefault="00AF2446">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C3F46A2"/>
    <w:multiLevelType w:val="hybridMultilevel"/>
    <w:tmpl w:val="136684C6"/>
    <w:lvl w:ilvl="0" w:tplc="1FB600DA">
      <w:start w:val="3"/>
      <w:numFmt w:val="bullet"/>
      <w:lvlText w:val=""/>
      <w:lvlJc w:val="left"/>
      <w:pPr>
        <w:ind w:left="720" w:hanging="360"/>
      </w:pPr>
      <w:rPr>
        <w:rFonts w:ascii="Symbol" w:eastAsia="宋体"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1"/>
  <w:embedSystemFonts/>
  <w:activeWritingStyle w:appName="MSWord" w:lang="en-GB" w:vendorID="64" w:dllVersion="5" w:nlCheck="1" w:checkStyle="1"/>
  <w:activeWritingStyle w:appName="MSWord" w:lang="en-US" w:vendorID="64" w:dllVersion="5" w:nlCheck="1" w:checkStyle="1"/>
  <w:activeWritingStyle w:appName="MSWord" w:lang="en-GB" w:vendorID="64" w:dllVersion="6" w:nlCheck="1" w:checkStyle="0"/>
  <w:activeWritingStyle w:appName="MSWord" w:lang="en-US" w:vendorID="64" w:dllVersion="6" w:nlCheck="1" w:checkStyle="1"/>
  <w:activeWritingStyle w:appName="MSWord" w:lang="en-GB" w:vendorID="64" w:dllVersion="0" w:nlCheck="1" w:checkStyle="0"/>
  <w:activeWritingStyle w:appName="MSWord" w:lang="en-US" w:vendorID="64" w:dllVersion="0" w:nlCheck="1" w:checkStyle="0"/>
  <w:activeWritingStyle w:appName="MSWord" w:lang="en-GB" w:vendorID="64" w:dllVersion="4096" w:nlCheck="1" w:checkStyle="0"/>
  <w:activeWritingStyle w:appName="MSWord" w:lang="en-US"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AEF"/>
    <w:rsid w:val="00000AEF"/>
    <w:rsid w:val="00000C1A"/>
    <w:rsid w:val="00006FBC"/>
    <w:rsid w:val="0001099E"/>
    <w:rsid w:val="00017D76"/>
    <w:rsid w:val="0004128A"/>
    <w:rsid w:val="00044920"/>
    <w:rsid w:val="000455C3"/>
    <w:rsid w:val="00075D00"/>
    <w:rsid w:val="000874E5"/>
    <w:rsid w:val="00090185"/>
    <w:rsid w:val="00097463"/>
    <w:rsid w:val="000A3BF4"/>
    <w:rsid w:val="000B4008"/>
    <w:rsid w:val="000C2607"/>
    <w:rsid w:val="000E36B7"/>
    <w:rsid w:val="001322CC"/>
    <w:rsid w:val="0016121D"/>
    <w:rsid w:val="00175EDC"/>
    <w:rsid w:val="00187843"/>
    <w:rsid w:val="001A1898"/>
    <w:rsid w:val="001C4928"/>
    <w:rsid w:val="001C5F2E"/>
    <w:rsid w:val="001C7B21"/>
    <w:rsid w:val="001F2927"/>
    <w:rsid w:val="0020603C"/>
    <w:rsid w:val="00217302"/>
    <w:rsid w:val="0023663C"/>
    <w:rsid w:val="00236BEB"/>
    <w:rsid w:val="00242619"/>
    <w:rsid w:val="00292E0E"/>
    <w:rsid w:val="00295827"/>
    <w:rsid w:val="002A5677"/>
    <w:rsid w:val="002B287B"/>
    <w:rsid w:val="002B4837"/>
    <w:rsid w:val="002C75C4"/>
    <w:rsid w:val="002D4AD0"/>
    <w:rsid w:val="0030753B"/>
    <w:rsid w:val="00320619"/>
    <w:rsid w:val="00344C65"/>
    <w:rsid w:val="0035101F"/>
    <w:rsid w:val="003557C4"/>
    <w:rsid w:val="00365294"/>
    <w:rsid w:val="00375DB2"/>
    <w:rsid w:val="0038243E"/>
    <w:rsid w:val="0038574A"/>
    <w:rsid w:val="003D23B6"/>
    <w:rsid w:val="003D261D"/>
    <w:rsid w:val="003D4B5E"/>
    <w:rsid w:val="003D687B"/>
    <w:rsid w:val="004211FB"/>
    <w:rsid w:val="00426D8B"/>
    <w:rsid w:val="00432DA7"/>
    <w:rsid w:val="00460EEA"/>
    <w:rsid w:val="004756C4"/>
    <w:rsid w:val="00477F77"/>
    <w:rsid w:val="004831B1"/>
    <w:rsid w:val="004A0562"/>
    <w:rsid w:val="004A1379"/>
    <w:rsid w:val="004C37A7"/>
    <w:rsid w:val="004C551E"/>
    <w:rsid w:val="004D41AB"/>
    <w:rsid w:val="004F7A8D"/>
    <w:rsid w:val="005056F2"/>
    <w:rsid w:val="005259D6"/>
    <w:rsid w:val="005377D7"/>
    <w:rsid w:val="0058112D"/>
    <w:rsid w:val="005A0529"/>
    <w:rsid w:val="005A1E01"/>
    <w:rsid w:val="005B5B30"/>
    <w:rsid w:val="005B6C55"/>
    <w:rsid w:val="005C1986"/>
    <w:rsid w:val="005C43DE"/>
    <w:rsid w:val="005C458B"/>
    <w:rsid w:val="00614BE3"/>
    <w:rsid w:val="00624098"/>
    <w:rsid w:val="00634D06"/>
    <w:rsid w:val="00653444"/>
    <w:rsid w:val="006728F5"/>
    <w:rsid w:val="00685F15"/>
    <w:rsid w:val="006878F6"/>
    <w:rsid w:val="00692A87"/>
    <w:rsid w:val="006B671A"/>
    <w:rsid w:val="006C7CCD"/>
    <w:rsid w:val="006D6348"/>
    <w:rsid w:val="006F1684"/>
    <w:rsid w:val="00710BCE"/>
    <w:rsid w:val="0071434A"/>
    <w:rsid w:val="007328F2"/>
    <w:rsid w:val="007444AE"/>
    <w:rsid w:val="0075142D"/>
    <w:rsid w:val="00767789"/>
    <w:rsid w:val="0078230C"/>
    <w:rsid w:val="00792E7A"/>
    <w:rsid w:val="00796925"/>
    <w:rsid w:val="007A76AE"/>
    <w:rsid w:val="007D3D6A"/>
    <w:rsid w:val="007E21E9"/>
    <w:rsid w:val="007F3BCD"/>
    <w:rsid w:val="007F713B"/>
    <w:rsid w:val="008036F7"/>
    <w:rsid w:val="00825F65"/>
    <w:rsid w:val="00837BC0"/>
    <w:rsid w:val="00850789"/>
    <w:rsid w:val="00857ECA"/>
    <w:rsid w:val="00860318"/>
    <w:rsid w:val="00886CC9"/>
    <w:rsid w:val="008A39C0"/>
    <w:rsid w:val="008A6C57"/>
    <w:rsid w:val="008C3CFA"/>
    <w:rsid w:val="008E36E2"/>
    <w:rsid w:val="008E3CDC"/>
    <w:rsid w:val="009037AF"/>
    <w:rsid w:val="00920595"/>
    <w:rsid w:val="009256C6"/>
    <w:rsid w:val="00932DF1"/>
    <w:rsid w:val="00962D2C"/>
    <w:rsid w:val="0096576A"/>
    <w:rsid w:val="0097333A"/>
    <w:rsid w:val="009A6E3C"/>
    <w:rsid w:val="009B2290"/>
    <w:rsid w:val="009D09AD"/>
    <w:rsid w:val="009E06BE"/>
    <w:rsid w:val="00A443F6"/>
    <w:rsid w:val="00A56E5C"/>
    <w:rsid w:val="00A85A76"/>
    <w:rsid w:val="00A9386E"/>
    <w:rsid w:val="00A9781E"/>
    <w:rsid w:val="00AB31EE"/>
    <w:rsid w:val="00AE1388"/>
    <w:rsid w:val="00AF2446"/>
    <w:rsid w:val="00AF4760"/>
    <w:rsid w:val="00B01770"/>
    <w:rsid w:val="00B13418"/>
    <w:rsid w:val="00B20CA6"/>
    <w:rsid w:val="00B27D58"/>
    <w:rsid w:val="00B47338"/>
    <w:rsid w:val="00B54B01"/>
    <w:rsid w:val="00B63EBE"/>
    <w:rsid w:val="00B70016"/>
    <w:rsid w:val="00B73F30"/>
    <w:rsid w:val="00B77329"/>
    <w:rsid w:val="00B82426"/>
    <w:rsid w:val="00BA2FBF"/>
    <w:rsid w:val="00BA6894"/>
    <w:rsid w:val="00BC367C"/>
    <w:rsid w:val="00BD6874"/>
    <w:rsid w:val="00BF3F7A"/>
    <w:rsid w:val="00C00F36"/>
    <w:rsid w:val="00C37E96"/>
    <w:rsid w:val="00C4583E"/>
    <w:rsid w:val="00C55E4B"/>
    <w:rsid w:val="00C773AE"/>
    <w:rsid w:val="00C86690"/>
    <w:rsid w:val="00C8718D"/>
    <w:rsid w:val="00CB213C"/>
    <w:rsid w:val="00CB7C22"/>
    <w:rsid w:val="00CC4FC4"/>
    <w:rsid w:val="00CE293E"/>
    <w:rsid w:val="00CF050F"/>
    <w:rsid w:val="00CF641B"/>
    <w:rsid w:val="00D330B4"/>
    <w:rsid w:val="00D37795"/>
    <w:rsid w:val="00D50CDD"/>
    <w:rsid w:val="00D52E1A"/>
    <w:rsid w:val="00D620D9"/>
    <w:rsid w:val="00D62DD8"/>
    <w:rsid w:val="00D645FD"/>
    <w:rsid w:val="00D72FAF"/>
    <w:rsid w:val="00D863AE"/>
    <w:rsid w:val="00DA3728"/>
    <w:rsid w:val="00DA5012"/>
    <w:rsid w:val="00DB008E"/>
    <w:rsid w:val="00DC2EF3"/>
    <w:rsid w:val="00E131C0"/>
    <w:rsid w:val="00E25EC9"/>
    <w:rsid w:val="00E57876"/>
    <w:rsid w:val="00E87DA8"/>
    <w:rsid w:val="00E90877"/>
    <w:rsid w:val="00EF3BFB"/>
    <w:rsid w:val="00F209EE"/>
    <w:rsid w:val="00F335A2"/>
    <w:rsid w:val="00F34B77"/>
    <w:rsid w:val="00F4240E"/>
    <w:rsid w:val="00F45D52"/>
    <w:rsid w:val="00F50C50"/>
    <w:rsid w:val="00F54C4E"/>
    <w:rsid w:val="00F62838"/>
    <w:rsid w:val="00F638E3"/>
    <w:rsid w:val="00F65E0C"/>
    <w:rsid w:val="00FC0E27"/>
    <w:rsid w:val="00FE730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3118C89"/>
  <w15:docId w15:val="{24ADAA8D-8524-4288-928A-953A3F20FF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GB" w:eastAsia="en-GB"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Pr>
      <w:sz w:val="24"/>
      <w:lang w:eastAsia="en-US"/>
    </w:rPr>
  </w:style>
  <w:style w:type="paragraph" w:styleId="Heading1">
    <w:name w:val="heading 1"/>
    <w:basedOn w:val="Normal"/>
    <w:next w:val="Normal"/>
    <w:link w:val="Heading1Char"/>
    <w:qFormat/>
    <w:pPr>
      <w:keepNext/>
      <w:outlineLvl w:val="0"/>
    </w:pPr>
    <w:rPr>
      <w:rFonts w:ascii="Arial" w:hAnsi="Arial"/>
      <w:b/>
      <w:bCs/>
      <w:sz w:val="20"/>
      <w:lang w:val="x-none"/>
    </w:rPr>
  </w:style>
  <w:style w:type="paragraph" w:styleId="Heading2">
    <w:name w:val="heading 2"/>
    <w:basedOn w:val="Normal"/>
    <w:next w:val="Normal"/>
    <w:qFormat/>
    <w:pPr>
      <w:keepNext/>
      <w:spacing w:line="360" w:lineRule="auto"/>
      <w:jc w:val="both"/>
      <w:outlineLvl w:val="1"/>
    </w:pPr>
    <w:rPr>
      <w:rFonts w:ascii="Arial" w:hAnsi="Arial" w:cs="Arial"/>
      <w:b/>
      <w:bCs/>
      <w:sz w:val="20"/>
    </w:rPr>
  </w:style>
  <w:style w:type="paragraph" w:styleId="Heading3">
    <w:name w:val="heading 3"/>
    <w:basedOn w:val="Normal"/>
    <w:next w:val="Normal"/>
    <w:qFormat/>
    <w:pPr>
      <w:keepNext/>
      <w:spacing w:line="360" w:lineRule="auto"/>
      <w:ind w:left="1080"/>
      <w:jc w:val="both"/>
      <w:outlineLvl w:val="2"/>
    </w:pPr>
    <w:rPr>
      <w:rFonts w:ascii="Arial" w:hAnsi="Arial" w:cs="Arial"/>
      <w:sz w:val="20"/>
      <w:u w:val="single"/>
    </w:rPr>
  </w:style>
  <w:style w:type="paragraph" w:styleId="Heading4">
    <w:name w:val="heading 4"/>
    <w:basedOn w:val="Normal"/>
    <w:next w:val="Normal"/>
    <w:qFormat/>
    <w:pPr>
      <w:keepNext/>
      <w:spacing w:line="360" w:lineRule="auto"/>
      <w:jc w:val="both"/>
      <w:outlineLvl w:val="3"/>
    </w:pPr>
    <w:rPr>
      <w:rFonts w:ascii="Arial" w:hAnsi="Arial" w:cs="Arial"/>
      <w:sz w:val="20"/>
      <w:u w:val="single"/>
    </w:rPr>
  </w:style>
  <w:style w:type="paragraph" w:styleId="Heading5">
    <w:name w:val="heading 5"/>
    <w:basedOn w:val="Normal"/>
    <w:next w:val="Normal"/>
    <w:link w:val="Heading5Char"/>
    <w:qFormat/>
    <w:pPr>
      <w:spacing w:before="240" w:after="60"/>
      <w:outlineLvl w:val="4"/>
    </w:pPr>
    <w:rPr>
      <w:rFonts w:ascii="Arial" w:hAnsi="Arial"/>
      <w:sz w:val="22"/>
      <w:lang w:val="x-none"/>
    </w:rPr>
  </w:style>
  <w:style w:type="paragraph" w:styleId="Heading6">
    <w:name w:val="heading 6"/>
    <w:basedOn w:val="Normal"/>
    <w:next w:val="Normal"/>
    <w:qFormat/>
    <w:pPr>
      <w:keepNext/>
      <w:outlineLvl w:val="5"/>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153"/>
        <w:tab w:val="right" w:pos="8306"/>
      </w:tabs>
    </w:pPr>
  </w:style>
  <w:style w:type="paragraph" w:styleId="Footer">
    <w:name w:val="footer"/>
    <w:basedOn w:val="Normal"/>
    <w:pPr>
      <w:tabs>
        <w:tab w:val="center" w:pos="4153"/>
        <w:tab w:val="right" w:pos="8306"/>
      </w:tabs>
    </w:pPr>
  </w:style>
  <w:style w:type="paragraph" w:styleId="BodyTextIndent">
    <w:name w:val="Body Text Indent"/>
    <w:basedOn w:val="Normal"/>
    <w:pPr>
      <w:spacing w:line="360" w:lineRule="auto"/>
      <w:ind w:left="2160" w:hanging="1440"/>
      <w:jc w:val="both"/>
    </w:pPr>
    <w:rPr>
      <w:rFonts w:ascii="Arial" w:hAnsi="Arial" w:cs="Arial"/>
      <w:sz w:val="20"/>
    </w:rPr>
  </w:style>
  <w:style w:type="paragraph" w:styleId="BodyText">
    <w:name w:val="Body Text"/>
    <w:basedOn w:val="Normal"/>
    <w:pPr>
      <w:spacing w:line="360" w:lineRule="auto"/>
      <w:jc w:val="both"/>
    </w:pPr>
    <w:rPr>
      <w:rFonts w:ascii="Arial" w:hAnsi="Arial" w:cs="Arial"/>
      <w:sz w:val="20"/>
    </w:rPr>
  </w:style>
  <w:style w:type="paragraph" w:styleId="BodyTextIndent2">
    <w:name w:val="Body Text Indent 2"/>
    <w:basedOn w:val="Normal"/>
    <w:pPr>
      <w:spacing w:line="360" w:lineRule="auto"/>
      <w:ind w:left="720" w:hanging="720"/>
      <w:jc w:val="both"/>
    </w:pPr>
    <w:rPr>
      <w:rFonts w:ascii="Arial" w:hAnsi="Arial" w:cs="Arial"/>
      <w:sz w:val="20"/>
    </w:rPr>
  </w:style>
  <w:style w:type="paragraph" w:styleId="Title">
    <w:name w:val="Title"/>
    <w:basedOn w:val="Normal"/>
    <w:qFormat/>
    <w:pPr>
      <w:spacing w:line="360" w:lineRule="auto"/>
      <w:jc w:val="center"/>
    </w:pPr>
    <w:rPr>
      <w:rFonts w:ascii="Arial" w:hAnsi="Arial"/>
      <w:b/>
      <w:sz w:val="20"/>
      <w:u w:val="single"/>
    </w:rPr>
  </w:style>
  <w:style w:type="paragraph" w:styleId="BodyText2">
    <w:name w:val="Body Text 2"/>
    <w:basedOn w:val="Normal"/>
    <w:pPr>
      <w:jc w:val="both"/>
    </w:pPr>
    <w:rPr>
      <w:rFonts w:ascii="Arial" w:hAnsi="Arial"/>
      <w:sz w:val="20"/>
    </w:rPr>
  </w:style>
  <w:style w:type="character" w:styleId="PageNumber">
    <w:name w:val="page number"/>
    <w:basedOn w:val="DefaultParagraphFont"/>
  </w:style>
  <w:style w:type="paragraph" w:styleId="BodyText3">
    <w:name w:val="Body Text 3"/>
    <w:basedOn w:val="Normal"/>
    <w:rPr>
      <w:b/>
    </w:rPr>
  </w:style>
  <w:style w:type="character" w:customStyle="1" w:styleId="Heading5Char">
    <w:name w:val="Heading 5 Char"/>
    <w:link w:val="Heading5"/>
    <w:rsid w:val="0058112D"/>
    <w:rPr>
      <w:rFonts w:ascii="Arial" w:hAnsi="Arial"/>
      <w:sz w:val="22"/>
      <w:lang w:eastAsia="en-US"/>
    </w:rPr>
  </w:style>
  <w:style w:type="character" w:customStyle="1" w:styleId="Heading1Char">
    <w:name w:val="Heading 1 Char"/>
    <w:link w:val="Heading1"/>
    <w:rsid w:val="006728F5"/>
    <w:rPr>
      <w:rFonts w:ascii="Arial" w:hAnsi="Arial" w:cs="Arial"/>
      <w:b/>
      <w:bCs/>
      <w:lang w:eastAsia="en-US"/>
    </w:rPr>
  </w:style>
  <w:style w:type="table" w:styleId="TableGrid">
    <w:name w:val="Table Grid"/>
    <w:basedOn w:val="TableNormal"/>
    <w:uiPriority w:val="59"/>
    <w:rsid w:val="00044920"/>
    <w:rPr>
      <w:rFonts w:ascii="Calibri" w:eastAsia="Calibri" w:hAnsi="Calibri"/>
      <w:sz w:val="22"/>
      <w:szCs w:val="22"/>
      <w:lang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NoSpacing">
    <w:name w:val="No Spacing"/>
    <w:uiPriority w:val="1"/>
    <w:qFormat/>
    <w:rsid w:val="005A1E01"/>
    <w:rPr>
      <w:sz w:val="24"/>
      <w:lang w:eastAsia="en-US"/>
    </w:rPr>
  </w:style>
  <w:style w:type="paragraph" w:styleId="BalloonText">
    <w:name w:val="Balloon Text"/>
    <w:basedOn w:val="Normal"/>
    <w:link w:val="BalloonTextChar"/>
    <w:semiHidden/>
    <w:unhideWhenUsed/>
    <w:rsid w:val="007F713B"/>
    <w:rPr>
      <w:rFonts w:ascii="Segoe UI" w:hAnsi="Segoe UI" w:cs="Segoe UI"/>
      <w:sz w:val="18"/>
      <w:szCs w:val="18"/>
    </w:rPr>
  </w:style>
  <w:style w:type="character" w:customStyle="1" w:styleId="BalloonTextChar">
    <w:name w:val="Balloon Text Char"/>
    <w:basedOn w:val="DefaultParagraphFont"/>
    <w:link w:val="BalloonText"/>
    <w:semiHidden/>
    <w:rsid w:val="007F713B"/>
    <w:rPr>
      <w:rFonts w:ascii="Segoe UI" w:hAnsi="Segoe UI" w:cs="Segoe UI"/>
      <w:sz w:val="18"/>
      <w:szCs w:val="18"/>
      <w:lang w:eastAsia="en-US"/>
    </w:rPr>
  </w:style>
  <w:style w:type="paragraph" w:styleId="ListParagraph">
    <w:name w:val="List Paragraph"/>
    <w:basedOn w:val="Normal"/>
    <w:uiPriority w:val="34"/>
    <w:qFormat/>
    <w:rsid w:val="00D863AE"/>
    <w:pPr>
      <w:ind w:left="720"/>
      <w:contextualSpacing/>
    </w:pPr>
  </w:style>
  <w:style w:type="character" w:styleId="Hyperlink">
    <w:name w:val="Hyperlink"/>
    <w:basedOn w:val="DefaultParagraphFont"/>
    <w:uiPriority w:val="99"/>
    <w:semiHidden/>
    <w:unhideWhenUsed/>
    <w:rsid w:val="00E131C0"/>
    <w:rPr>
      <w:color w:val="0000FF"/>
      <w:u w:val="single"/>
    </w:rPr>
  </w:style>
  <w:style w:type="character" w:customStyle="1" w:styleId="il">
    <w:name w:val="il"/>
    <w:basedOn w:val="DefaultParagraphFont"/>
    <w:rsid w:val="00E131C0"/>
  </w:style>
  <w:style w:type="paragraph" w:styleId="NormalWeb">
    <w:name w:val="Normal (Web)"/>
    <w:basedOn w:val="Normal"/>
    <w:uiPriority w:val="99"/>
    <w:semiHidden/>
    <w:unhideWhenUsed/>
    <w:rsid w:val="00AF2446"/>
    <w:pPr>
      <w:spacing w:before="100" w:beforeAutospacing="1" w:after="100" w:afterAutospacing="1"/>
    </w:pPr>
    <w:rPr>
      <w:rFonts w:ascii="Calibri" w:eastAsiaTheme="minorHAnsi" w:hAnsi="Calibri" w:cs="Calibri"/>
      <w:sz w:val="22"/>
      <w:szCs w:val="22"/>
      <w:lang w:eastAsia="en-GB"/>
    </w:rPr>
  </w:style>
  <w:style w:type="character" w:styleId="Strong">
    <w:name w:val="Strong"/>
    <w:basedOn w:val="DefaultParagraphFont"/>
    <w:uiPriority w:val="22"/>
    <w:qFormat/>
    <w:rsid w:val="00AF244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9663141">
      <w:bodyDiv w:val="1"/>
      <w:marLeft w:val="0"/>
      <w:marRight w:val="0"/>
      <w:marTop w:val="0"/>
      <w:marBottom w:val="0"/>
      <w:divBdr>
        <w:top w:val="none" w:sz="0" w:space="0" w:color="auto"/>
        <w:left w:val="none" w:sz="0" w:space="0" w:color="auto"/>
        <w:bottom w:val="none" w:sz="0" w:space="0" w:color="auto"/>
        <w:right w:val="none" w:sz="0" w:space="0" w:color="auto"/>
      </w:divBdr>
    </w:div>
    <w:div w:id="162167579">
      <w:bodyDiv w:val="1"/>
      <w:marLeft w:val="0"/>
      <w:marRight w:val="0"/>
      <w:marTop w:val="0"/>
      <w:marBottom w:val="0"/>
      <w:divBdr>
        <w:top w:val="none" w:sz="0" w:space="0" w:color="auto"/>
        <w:left w:val="none" w:sz="0" w:space="0" w:color="auto"/>
        <w:bottom w:val="none" w:sz="0" w:space="0" w:color="auto"/>
        <w:right w:val="none" w:sz="0" w:space="0" w:color="auto"/>
      </w:divBdr>
    </w:div>
    <w:div w:id="199784201">
      <w:bodyDiv w:val="1"/>
      <w:marLeft w:val="0"/>
      <w:marRight w:val="0"/>
      <w:marTop w:val="0"/>
      <w:marBottom w:val="0"/>
      <w:divBdr>
        <w:top w:val="none" w:sz="0" w:space="0" w:color="auto"/>
        <w:left w:val="none" w:sz="0" w:space="0" w:color="auto"/>
        <w:bottom w:val="none" w:sz="0" w:space="0" w:color="auto"/>
        <w:right w:val="none" w:sz="0" w:space="0" w:color="auto"/>
      </w:divBdr>
    </w:div>
    <w:div w:id="545412333">
      <w:bodyDiv w:val="1"/>
      <w:marLeft w:val="0"/>
      <w:marRight w:val="0"/>
      <w:marTop w:val="0"/>
      <w:marBottom w:val="0"/>
      <w:divBdr>
        <w:top w:val="none" w:sz="0" w:space="0" w:color="auto"/>
        <w:left w:val="none" w:sz="0" w:space="0" w:color="auto"/>
        <w:bottom w:val="none" w:sz="0" w:space="0" w:color="auto"/>
        <w:right w:val="none" w:sz="0" w:space="0" w:color="auto"/>
      </w:divBdr>
    </w:div>
    <w:div w:id="729810115">
      <w:bodyDiv w:val="1"/>
      <w:marLeft w:val="0"/>
      <w:marRight w:val="0"/>
      <w:marTop w:val="0"/>
      <w:marBottom w:val="0"/>
      <w:divBdr>
        <w:top w:val="none" w:sz="0" w:space="0" w:color="auto"/>
        <w:left w:val="none" w:sz="0" w:space="0" w:color="auto"/>
        <w:bottom w:val="none" w:sz="0" w:space="0" w:color="auto"/>
        <w:right w:val="none" w:sz="0" w:space="0" w:color="auto"/>
      </w:divBdr>
    </w:div>
    <w:div w:id="925387536">
      <w:bodyDiv w:val="1"/>
      <w:marLeft w:val="0"/>
      <w:marRight w:val="0"/>
      <w:marTop w:val="0"/>
      <w:marBottom w:val="0"/>
      <w:divBdr>
        <w:top w:val="none" w:sz="0" w:space="0" w:color="auto"/>
        <w:left w:val="none" w:sz="0" w:space="0" w:color="auto"/>
        <w:bottom w:val="none" w:sz="0" w:space="0" w:color="auto"/>
        <w:right w:val="none" w:sz="0" w:space="0" w:color="auto"/>
      </w:divBdr>
    </w:div>
    <w:div w:id="1537506813">
      <w:bodyDiv w:val="1"/>
      <w:marLeft w:val="0"/>
      <w:marRight w:val="0"/>
      <w:marTop w:val="0"/>
      <w:marBottom w:val="0"/>
      <w:divBdr>
        <w:top w:val="none" w:sz="0" w:space="0" w:color="auto"/>
        <w:left w:val="none" w:sz="0" w:space="0" w:color="auto"/>
        <w:bottom w:val="none" w:sz="0" w:space="0" w:color="auto"/>
        <w:right w:val="none" w:sz="0" w:space="0" w:color="auto"/>
      </w:divBdr>
    </w:div>
    <w:div w:id="1664578553">
      <w:bodyDiv w:val="1"/>
      <w:marLeft w:val="0"/>
      <w:marRight w:val="0"/>
      <w:marTop w:val="0"/>
      <w:marBottom w:val="0"/>
      <w:divBdr>
        <w:top w:val="none" w:sz="0" w:space="0" w:color="auto"/>
        <w:left w:val="none" w:sz="0" w:space="0" w:color="auto"/>
        <w:bottom w:val="none" w:sz="0" w:space="0" w:color="auto"/>
        <w:right w:val="none" w:sz="0" w:space="0" w:color="auto"/>
      </w:divBdr>
    </w:div>
    <w:div w:id="1738239517">
      <w:bodyDiv w:val="1"/>
      <w:marLeft w:val="0"/>
      <w:marRight w:val="0"/>
      <w:marTop w:val="0"/>
      <w:marBottom w:val="0"/>
      <w:divBdr>
        <w:top w:val="none" w:sz="0" w:space="0" w:color="auto"/>
        <w:left w:val="none" w:sz="0" w:space="0" w:color="auto"/>
        <w:bottom w:val="none" w:sz="0" w:space="0" w:color="auto"/>
        <w:right w:val="none" w:sz="0" w:space="0" w:color="auto"/>
      </w:divBdr>
    </w:div>
    <w:div w:id="1794638450">
      <w:bodyDiv w:val="1"/>
      <w:marLeft w:val="0"/>
      <w:marRight w:val="0"/>
      <w:marTop w:val="0"/>
      <w:marBottom w:val="0"/>
      <w:divBdr>
        <w:top w:val="none" w:sz="0" w:space="0" w:color="auto"/>
        <w:left w:val="none" w:sz="0" w:space="0" w:color="auto"/>
        <w:bottom w:val="none" w:sz="0" w:space="0" w:color="auto"/>
        <w:right w:val="none" w:sz="0" w:space="0" w:color="auto"/>
      </w:divBdr>
    </w:div>
    <w:div w:id="1823234584">
      <w:bodyDiv w:val="1"/>
      <w:marLeft w:val="0"/>
      <w:marRight w:val="0"/>
      <w:marTop w:val="0"/>
      <w:marBottom w:val="0"/>
      <w:divBdr>
        <w:top w:val="none" w:sz="0" w:space="0" w:color="auto"/>
        <w:left w:val="none" w:sz="0" w:space="0" w:color="auto"/>
        <w:bottom w:val="none" w:sz="0" w:space="0" w:color="auto"/>
        <w:right w:val="none" w:sz="0" w:space="0" w:color="auto"/>
      </w:divBdr>
    </w:div>
    <w:div w:id="1932080024">
      <w:bodyDiv w:val="1"/>
      <w:marLeft w:val="0"/>
      <w:marRight w:val="0"/>
      <w:marTop w:val="0"/>
      <w:marBottom w:val="0"/>
      <w:divBdr>
        <w:top w:val="none" w:sz="0" w:space="0" w:color="auto"/>
        <w:left w:val="none" w:sz="0" w:space="0" w:color="auto"/>
        <w:bottom w:val="none" w:sz="0" w:space="0" w:color="auto"/>
        <w:right w:val="none" w:sz="0" w:space="0" w:color="auto"/>
      </w:divBdr>
    </w:div>
    <w:div w:id="2103912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header" Target="header3.xml"/><Relationship Id="rId16" Type="http://schemas.openxmlformats.org/officeDocument/2006/relationships/footer" Target="footer3.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tiff"/><Relationship Id="rId9" Type="http://schemas.openxmlformats.org/officeDocument/2006/relationships/hyperlink" Target="mailto:specialisedonlineexams@imperial.ac.uk?subject=IHM%20-%20BUSI97098%20Global%20Healthcare%20Marketing%20%20-%20Exam%20Issue" TargetMode="External"/><Relationship Id="rId10" Type="http://schemas.openxmlformats.org/officeDocument/2006/relationships/image" Target="media/image2.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FCD0BB8-8849-E941-9B39-D73FB51E25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1398</Words>
  <Characters>7969</Characters>
  <Application>Microsoft Macintosh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CONFIDENTIAL: RM EXAM 2002</vt:lpstr>
    </vt:vector>
  </TitlesOfParts>
  <Company>Dell - Personal Systems Group</Company>
  <LinksUpToDate>false</LinksUpToDate>
  <CharactersWithSpaces>9349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CONFIDENTIAL: RM EXAM 2002</dc:title>
  <dc:creator>ydoyle</dc:creator>
  <cp:lastModifiedBy>QIAN ZHANG</cp:lastModifiedBy>
  <cp:revision>2</cp:revision>
  <cp:lastPrinted>2019-06-13T10:38:00Z</cp:lastPrinted>
  <dcterms:created xsi:type="dcterms:W3CDTF">2020-12-09T10:09:00Z</dcterms:created>
  <dcterms:modified xsi:type="dcterms:W3CDTF">2020-12-09T10:09:00Z</dcterms:modified>
</cp:coreProperties>
</file>