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92CD7" w14:textId="22B31C53" w:rsidR="00334846" w:rsidRPr="00E71925" w:rsidRDefault="00B47140">
      <w:r>
        <w:rPr>
          <w:rFonts w:hint="eastAsia"/>
        </w:rPr>
        <w:t>在v</w:t>
      </w:r>
      <w:r>
        <w:t>1</w:t>
      </w:r>
      <w:r>
        <w:rPr>
          <w:rFonts w:hint="eastAsia"/>
        </w:rPr>
        <w:t>的基础上，添加了自动选面，多边形生成、切除，旋转生成</w:t>
      </w:r>
      <w:r w:rsidR="00AB2CD0">
        <w:rPr>
          <w:rFonts w:hint="eastAsia"/>
        </w:rPr>
        <w:t>，以及在草图上绘制复杂形状</w:t>
      </w:r>
      <w:r w:rsidR="00884C74">
        <w:rPr>
          <w:rFonts w:hint="eastAsia"/>
        </w:rPr>
        <w:t>，直线、样条曲线等，通用旋转生成函数</w:t>
      </w:r>
      <w:r w:rsidR="00E71925">
        <w:t xml:space="preserve"> </w:t>
      </w:r>
      <w:r w:rsidR="00E71925">
        <w:rPr>
          <w:rFonts w:hint="eastAsia"/>
        </w:rPr>
        <w:t>加上了外观设定</w:t>
      </w:r>
    </w:p>
    <w:p w14:paraId="5F721E31" w14:textId="36474C66" w:rsidR="00B47140" w:rsidRPr="00E71925" w:rsidRDefault="00B47140">
      <w:pPr>
        <w:rPr>
          <w:b/>
          <w:bCs/>
        </w:rPr>
      </w:pPr>
      <w:r w:rsidRPr="00E71925">
        <w:rPr>
          <w:rFonts w:hint="eastAsia"/>
          <w:b/>
          <w:bCs/>
        </w:rPr>
        <w:t>核心还是自动选面。</w:t>
      </w:r>
      <w:r w:rsidR="008D40BE" w:rsidRPr="00E71925">
        <w:rPr>
          <w:rFonts w:hint="eastAsia"/>
          <w:b/>
          <w:bCs/>
        </w:rPr>
        <w:t>但，选面的功能效果不好</w:t>
      </w:r>
    </w:p>
    <w:p w14:paraId="684AAEA2" w14:textId="01F17562" w:rsidR="008D40BE" w:rsidRDefault="008D40BE">
      <w:r>
        <w:rPr>
          <w:rFonts w:hint="eastAsia"/>
        </w:rPr>
        <w:t>将大模型换成了G</w:t>
      </w:r>
      <w:r>
        <w:t>LM-4.6</w:t>
      </w:r>
      <w:r>
        <w:rPr>
          <w:rFonts w:hint="eastAsia"/>
        </w:rPr>
        <w:t>，效果好</w:t>
      </w:r>
    </w:p>
    <w:p w14:paraId="2730F430" w14:textId="1C14A923" w:rsidR="00215CE4" w:rsidRDefault="00215CE4"/>
    <w:p w14:paraId="28A9EB4E" w14:textId="19B4E788" w:rsidR="004C3578" w:rsidRDefault="004C3578" w:rsidP="004C3578">
      <w:r>
        <w:rPr>
          <w:rFonts w:hint="eastAsia"/>
        </w:rPr>
        <w:t>失败，暂时放弃：</w:t>
      </w:r>
    </w:p>
    <w:p w14:paraId="5FA96A12" w14:textId="0F4E4A85" w:rsidR="00215CE4" w:rsidRDefault="00215CE4" w:rsidP="00EA4AF3">
      <w:pPr>
        <w:ind w:firstLine="420"/>
      </w:pPr>
      <w:r>
        <w:rPr>
          <w:rFonts w:hint="eastAsia"/>
        </w:rPr>
        <w:t>倒角功能</w:t>
      </w:r>
      <w:r w:rsidR="009477ED">
        <w:rPr>
          <w:rFonts w:hint="eastAsia"/>
        </w:rPr>
        <w:t>，放弃python直接控制S</w:t>
      </w:r>
      <w:r w:rsidR="009477ED">
        <w:t>W</w:t>
      </w:r>
      <w:r w:rsidR="00F55EB5">
        <w:rPr>
          <w:rFonts w:hint="eastAsia"/>
        </w:rPr>
        <w:t>;</w:t>
      </w:r>
      <w:r w:rsidR="00F55EB5">
        <w:t xml:space="preserve">  </w:t>
      </w:r>
      <w:r w:rsidR="009477ED">
        <w:rPr>
          <w:rFonts w:hint="eastAsia"/>
        </w:rPr>
        <w:t>而是python控制一个宏，宏去控制S</w:t>
      </w:r>
      <w:r w:rsidR="009477ED">
        <w:t>W</w:t>
      </w:r>
      <w:r w:rsidR="00F55EB5">
        <w:rPr>
          <w:rFonts w:hint="eastAsia"/>
        </w:rPr>
        <w:t>，这条路也不行</w:t>
      </w:r>
    </w:p>
    <w:p w14:paraId="498D842B" w14:textId="77ECE83B" w:rsidR="003D08A0" w:rsidRDefault="003D08A0" w:rsidP="00EA4AF3">
      <w:pPr>
        <w:ind w:firstLine="420"/>
      </w:pPr>
      <w:r>
        <w:rPr>
          <w:rFonts w:hint="eastAsia"/>
        </w:rPr>
        <w:t>阵列失败</w:t>
      </w:r>
    </w:p>
    <w:p w14:paraId="7E9C91F2" w14:textId="46DA2D3B" w:rsidR="00215CE4" w:rsidRDefault="00215CE4"/>
    <w:p w14:paraId="3B060BD9" w14:textId="72014E62" w:rsidR="002B3EAD" w:rsidRDefault="002B3EAD"/>
    <w:p w14:paraId="3728FB8A" w14:textId="3B25E9DB" w:rsidR="002B3EAD" w:rsidRDefault="002B3EAD">
      <w:pPr>
        <w:rPr>
          <w:color w:val="000000" w:themeColor="text1"/>
        </w:rPr>
      </w:pPr>
      <w:r w:rsidRPr="0025073E">
        <w:rPr>
          <w:rFonts w:hint="eastAsia"/>
          <w:color w:val="000000" w:themeColor="text1"/>
        </w:rPr>
        <w:t>增加文字拉伸</w:t>
      </w:r>
    </w:p>
    <w:p w14:paraId="38895C16" w14:textId="089E968E" w:rsidR="0025073E" w:rsidRDefault="0025073E">
      <w:pPr>
        <w:rPr>
          <w:color w:val="000000" w:themeColor="text1"/>
        </w:rPr>
      </w:pPr>
    </w:p>
    <w:p w14:paraId="470281E7" w14:textId="463E5D39" w:rsidR="0025073E" w:rsidRDefault="0025073E">
      <w:pPr>
        <w:rPr>
          <w:color w:val="000000" w:themeColor="text1"/>
        </w:rPr>
      </w:pPr>
    </w:p>
    <w:p w14:paraId="618B3988" w14:textId="6F6A7C35" w:rsidR="0025073E" w:rsidRPr="001E77E9" w:rsidRDefault="0025073E">
      <w:pPr>
        <w:rPr>
          <w:rFonts w:hint="eastAsia"/>
          <w:b/>
          <w:bCs/>
          <w:color w:val="C00000"/>
        </w:rPr>
      </w:pPr>
      <w:r w:rsidRPr="001E77E9">
        <w:rPr>
          <w:rFonts w:hint="eastAsia"/>
          <w:b/>
          <w:bCs/>
          <w:color w:val="C00000"/>
        </w:rPr>
        <w:t>视觉输入</w:t>
      </w:r>
    </w:p>
    <w:sectPr w:rsidR="0025073E" w:rsidRPr="001E77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DB44D" w14:textId="77777777" w:rsidR="00F51734" w:rsidRDefault="00F51734" w:rsidP="00B47140">
      <w:r>
        <w:separator/>
      </w:r>
    </w:p>
  </w:endnote>
  <w:endnote w:type="continuationSeparator" w:id="0">
    <w:p w14:paraId="4968C0AA" w14:textId="77777777" w:rsidR="00F51734" w:rsidRDefault="00F51734" w:rsidP="00B4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F5B3D" w14:textId="77777777" w:rsidR="00F51734" w:rsidRDefault="00F51734" w:rsidP="00B47140">
      <w:r>
        <w:separator/>
      </w:r>
    </w:p>
  </w:footnote>
  <w:footnote w:type="continuationSeparator" w:id="0">
    <w:p w14:paraId="60F4E6FA" w14:textId="77777777" w:rsidR="00F51734" w:rsidRDefault="00F51734" w:rsidP="00B47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4F"/>
    <w:rsid w:val="001470CB"/>
    <w:rsid w:val="001E77E9"/>
    <w:rsid w:val="00215CE4"/>
    <w:rsid w:val="0025073E"/>
    <w:rsid w:val="00292DD8"/>
    <w:rsid w:val="002B3EAD"/>
    <w:rsid w:val="002E60D4"/>
    <w:rsid w:val="00302767"/>
    <w:rsid w:val="00334846"/>
    <w:rsid w:val="00394441"/>
    <w:rsid w:val="003D08A0"/>
    <w:rsid w:val="00482C64"/>
    <w:rsid w:val="004C3578"/>
    <w:rsid w:val="007D3266"/>
    <w:rsid w:val="00834594"/>
    <w:rsid w:val="00884C74"/>
    <w:rsid w:val="008C4412"/>
    <w:rsid w:val="008D40BE"/>
    <w:rsid w:val="00936119"/>
    <w:rsid w:val="009477ED"/>
    <w:rsid w:val="00AB2CD0"/>
    <w:rsid w:val="00B47140"/>
    <w:rsid w:val="00BD4A57"/>
    <w:rsid w:val="00C91B4F"/>
    <w:rsid w:val="00C93C35"/>
    <w:rsid w:val="00CB7DE4"/>
    <w:rsid w:val="00CE5392"/>
    <w:rsid w:val="00D26E5E"/>
    <w:rsid w:val="00D85915"/>
    <w:rsid w:val="00DC6C53"/>
    <w:rsid w:val="00E71925"/>
    <w:rsid w:val="00E92302"/>
    <w:rsid w:val="00EA4AF3"/>
    <w:rsid w:val="00EF31BB"/>
    <w:rsid w:val="00F51734"/>
    <w:rsid w:val="00F55EB5"/>
    <w:rsid w:val="00FE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40942C"/>
  <w15:chartTrackingRefBased/>
  <w15:docId w15:val="{2880E3C2-9446-4AAE-AD74-FBC499B4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B471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1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1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1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28</cp:revision>
  <dcterms:created xsi:type="dcterms:W3CDTF">2025-12-17T14:14:00Z</dcterms:created>
  <dcterms:modified xsi:type="dcterms:W3CDTF">2026-01-24T06:34:00Z</dcterms:modified>
</cp:coreProperties>
</file>