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F6348" w14:textId="6EB9FFB3" w:rsidR="002E3CB1" w:rsidRPr="002E3CB1" w:rsidRDefault="002E3CB1" w:rsidP="002E3CB1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Comp 1021 – Introduction to web technologies</w:t>
      </w:r>
    </w:p>
    <w:p w14:paraId="1DCDCF5C" w14:textId="69E651C2" w:rsidR="002E3CB1" w:rsidRDefault="002E3CB1" w:rsidP="00F23BB5">
      <w:pPr>
        <w:jc w:val="center"/>
        <w:rPr>
          <w:b/>
          <w:bCs/>
          <w:u w:val="single"/>
        </w:rPr>
      </w:pPr>
      <w:r w:rsidRPr="002E3CB1">
        <w:rPr>
          <w:b/>
          <w:bCs/>
          <w:u w:val="single"/>
        </w:rPr>
        <w:t>Coursework 1 Design Document</w:t>
      </w:r>
    </w:p>
    <w:p w14:paraId="43DB75F0" w14:textId="4612B25C" w:rsidR="00EE2E92" w:rsidRPr="002E3CB1" w:rsidRDefault="00EE2E92" w:rsidP="00F23BB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Olanrewaju Sodeinde</w:t>
      </w:r>
    </w:p>
    <w:p w14:paraId="6728CC79" w14:textId="61DA0192" w:rsidR="002E3CB1" w:rsidRPr="00997E2C" w:rsidRDefault="000838C7" w:rsidP="00D266D4">
      <w:pPr>
        <w:rPr>
          <w:b/>
          <w:bCs/>
          <w:sz w:val="28"/>
          <w:szCs w:val="28"/>
          <w:u w:val="single"/>
        </w:rPr>
      </w:pPr>
      <w:r w:rsidRPr="00997E2C">
        <w:rPr>
          <w:b/>
          <w:bCs/>
          <w:sz w:val="28"/>
          <w:szCs w:val="28"/>
          <w:u w:val="single"/>
        </w:rPr>
        <w:t>Wireframe</w:t>
      </w:r>
      <w:r w:rsidR="006402C1" w:rsidRPr="00997E2C">
        <w:rPr>
          <w:b/>
          <w:bCs/>
          <w:sz w:val="28"/>
          <w:szCs w:val="28"/>
          <w:u w:val="single"/>
        </w:rPr>
        <w:t>s</w:t>
      </w:r>
    </w:p>
    <w:p w14:paraId="26BA2E38" w14:textId="0DE741C7" w:rsidR="007D563A" w:rsidRDefault="007D563A" w:rsidP="00D266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B1C30F8" wp14:editId="44248CF0">
            <wp:simplePos x="0" y="0"/>
            <wp:positionH relativeFrom="column">
              <wp:posOffset>2373337</wp:posOffset>
            </wp:positionH>
            <wp:positionV relativeFrom="paragraph">
              <wp:posOffset>62865</wp:posOffset>
            </wp:positionV>
            <wp:extent cx="3345180" cy="3868420"/>
            <wp:effectExtent l="0" t="0" r="0" b="5080"/>
            <wp:wrapTight wrapText="bothSides">
              <wp:wrapPolygon edited="0">
                <wp:start x="0" y="0"/>
                <wp:lineTo x="0" y="21557"/>
                <wp:lineTo x="21485" y="21557"/>
                <wp:lineTo x="21485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A3F7D" w14:textId="4C256330" w:rsidR="00142690" w:rsidRDefault="00142690" w:rsidP="00D266D4">
      <w:pPr>
        <w:rPr>
          <w:b/>
          <w:bCs/>
        </w:rPr>
      </w:pPr>
      <w:r>
        <w:rPr>
          <w:b/>
          <w:bCs/>
        </w:rPr>
        <w:t xml:space="preserve">Home </w:t>
      </w:r>
    </w:p>
    <w:p w14:paraId="7161C452" w14:textId="2DA78688" w:rsidR="00F23BB5" w:rsidRDefault="00F23BB5" w:rsidP="00D266D4">
      <w:pPr>
        <w:rPr>
          <w:b/>
          <w:bCs/>
        </w:rPr>
      </w:pPr>
    </w:p>
    <w:p w14:paraId="51B9FD33" w14:textId="3D293183" w:rsidR="0027315E" w:rsidRDefault="0027315E" w:rsidP="00D266D4">
      <w:pPr>
        <w:rPr>
          <w:b/>
          <w:bCs/>
        </w:rPr>
      </w:pPr>
    </w:p>
    <w:p w14:paraId="68BF7538" w14:textId="406095E4" w:rsidR="00F23BB5" w:rsidRDefault="00F23BB5" w:rsidP="00D266D4">
      <w:pPr>
        <w:rPr>
          <w:b/>
          <w:bCs/>
        </w:rPr>
      </w:pPr>
    </w:p>
    <w:p w14:paraId="4BD2AA77" w14:textId="21FB6AFB" w:rsidR="00F23BB5" w:rsidRDefault="00F23BB5" w:rsidP="00D266D4">
      <w:pPr>
        <w:rPr>
          <w:b/>
          <w:bCs/>
        </w:rPr>
      </w:pPr>
    </w:p>
    <w:p w14:paraId="222E1C5A" w14:textId="5EA7E342" w:rsidR="00F23BB5" w:rsidRDefault="00F23BB5" w:rsidP="00D266D4">
      <w:pPr>
        <w:rPr>
          <w:b/>
          <w:bCs/>
        </w:rPr>
      </w:pPr>
    </w:p>
    <w:p w14:paraId="1ED59049" w14:textId="63960047" w:rsidR="00F23BB5" w:rsidRDefault="00F23BB5" w:rsidP="00D266D4">
      <w:pPr>
        <w:rPr>
          <w:b/>
          <w:bCs/>
        </w:rPr>
      </w:pPr>
    </w:p>
    <w:p w14:paraId="45A5F30F" w14:textId="24B2B590" w:rsidR="00F23BB5" w:rsidRDefault="00F23BB5" w:rsidP="00D266D4">
      <w:pPr>
        <w:rPr>
          <w:b/>
          <w:bCs/>
        </w:rPr>
      </w:pPr>
    </w:p>
    <w:p w14:paraId="2E9538B4" w14:textId="5453E3BD" w:rsidR="00F23BB5" w:rsidRDefault="00F23BB5" w:rsidP="00D266D4">
      <w:pPr>
        <w:rPr>
          <w:b/>
          <w:bCs/>
        </w:rPr>
      </w:pPr>
    </w:p>
    <w:p w14:paraId="67B68439" w14:textId="4BFE427B" w:rsidR="00F23BB5" w:rsidRDefault="00F23BB5" w:rsidP="00D266D4">
      <w:pPr>
        <w:rPr>
          <w:b/>
          <w:bCs/>
        </w:rPr>
      </w:pPr>
    </w:p>
    <w:p w14:paraId="4CE791D6" w14:textId="0A68FA5C" w:rsidR="00F23BB5" w:rsidRDefault="00F23BB5" w:rsidP="00D266D4">
      <w:pPr>
        <w:rPr>
          <w:b/>
          <w:bCs/>
        </w:rPr>
      </w:pPr>
    </w:p>
    <w:p w14:paraId="665C3019" w14:textId="5D7E7014" w:rsidR="000838C7" w:rsidRDefault="000838C7" w:rsidP="00D266D4">
      <w:pPr>
        <w:rPr>
          <w:b/>
          <w:bCs/>
        </w:rPr>
      </w:pPr>
    </w:p>
    <w:p w14:paraId="7DA7C502" w14:textId="77777777" w:rsidR="0027315E" w:rsidRDefault="0027315E" w:rsidP="00D266D4">
      <w:pPr>
        <w:rPr>
          <w:b/>
          <w:bCs/>
        </w:rPr>
      </w:pPr>
    </w:p>
    <w:p w14:paraId="68B1429E" w14:textId="2C577015" w:rsidR="0027315E" w:rsidRDefault="0027315E" w:rsidP="00D266D4">
      <w:pPr>
        <w:rPr>
          <w:b/>
          <w:bCs/>
        </w:rPr>
      </w:pPr>
    </w:p>
    <w:p w14:paraId="2C66B266" w14:textId="26B34F0C" w:rsidR="0027315E" w:rsidRDefault="0027315E" w:rsidP="00D266D4">
      <w:pPr>
        <w:rPr>
          <w:b/>
          <w:bCs/>
        </w:rPr>
      </w:pPr>
    </w:p>
    <w:p w14:paraId="21030DC5" w14:textId="33D7CAB7" w:rsidR="00355CF7" w:rsidRDefault="00355CF7" w:rsidP="00D266D4">
      <w:pPr>
        <w:rPr>
          <w:b/>
          <w:bCs/>
        </w:rPr>
      </w:pPr>
    </w:p>
    <w:p w14:paraId="7888A8C4" w14:textId="5B62237C" w:rsidR="007D563A" w:rsidRDefault="007D563A" w:rsidP="00D266D4">
      <w:pPr>
        <w:rPr>
          <w:b/>
          <w:bCs/>
        </w:rPr>
      </w:pPr>
    </w:p>
    <w:p w14:paraId="7A83DDAF" w14:textId="77777777" w:rsidR="00B125F3" w:rsidRDefault="00B125F3" w:rsidP="00D266D4">
      <w:pPr>
        <w:rPr>
          <w:b/>
          <w:bCs/>
        </w:rPr>
      </w:pPr>
    </w:p>
    <w:p w14:paraId="4A3BEB5A" w14:textId="77777777" w:rsidR="00B125F3" w:rsidRDefault="00B125F3" w:rsidP="00D266D4">
      <w:pPr>
        <w:rPr>
          <w:b/>
          <w:bCs/>
        </w:rPr>
      </w:pPr>
    </w:p>
    <w:p w14:paraId="3879A980" w14:textId="7BD32DDB" w:rsidR="00B125F3" w:rsidRDefault="00B125F3" w:rsidP="00D266D4">
      <w:pPr>
        <w:rPr>
          <w:b/>
          <w:bCs/>
        </w:rPr>
      </w:pPr>
    </w:p>
    <w:p w14:paraId="6F931E18" w14:textId="77777777" w:rsidR="00B125F3" w:rsidRDefault="00B125F3" w:rsidP="00D266D4">
      <w:pPr>
        <w:rPr>
          <w:b/>
          <w:bCs/>
        </w:rPr>
      </w:pPr>
    </w:p>
    <w:p w14:paraId="6BD2859A" w14:textId="77C0BF59" w:rsidR="00612D75" w:rsidRDefault="00612D75" w:rsidP="00D266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B48040B" wp14:editId="524CF326">
            <wp:simplePos x="0" y="0"/>
            <wp:positionH relativeFrom="column">
              <wp:posOffset>2296160</wp:posOffset>
            </wp:positionH>
            <wp:positionV relativeFrom="paragraph">
              <wp:posOffset>74197</wp:posOffset>
            </wp:positionV>
            <wp:extent cx="3505200" cy="4054475"/>
            <wp:effectExtent l="0" t="0" r="0" b="0"/>
            <wp:wrapTight wrapText="bothSides">
              <wp:wrapPolygon edited="0">
                <wp:start x="0" y="0"/>
                <wp:lineTo x="0" y="21515"/>
                <wp:lineTo x="21522" y="21515"/>
                <wp:lineTo x="21522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08AAC" w14:textId="6C0C57F3" w:rsidR="007D563A" w:rsidRDefault="00CF4C31" w:rsidP="00D266D4">
      <w:pPr>
        <w:rPr>
          <w:b/>
          <w:bCs/>
        </w:rPr>
      </w:pPr>
      <w:r>
        <w:rPr>
          <w:b/>
          <w:bCs/>
        </w:rPr>
        <w:t>About Us Page</w:t>
      </w:r>
      <w:r>
        <w:rPr>
          <w:b/>
          <w:bCs/>
          <w:noProof/>
        </w:rPr>
        <w:t xml:space="preserve"> </w:t>
      </w:r>
    </w:p>
    <w:p w14:paraId="34687515" w14:textId="71DF3722" w:rsidR="008A6F7F" w:rsidRDefault="008A6F7F" w:rsidP="00D266D4">
      <w:pPr>
        <w:rPr>
          <w:b/>
          <w:bCs/>
        </w:rPr>
      </w:pPr>
    </w:p>
    <w:p w14:paraId="1B52F669" w14:textId="58C3D2B7" w:rsidR="00CF4C31" w:rsidRDefault="00CF4C31" w:rsidP="00D266D4">
      <w:pPr>
        <w:rPr>
          <w:b/>
          <w:bCs/>
        </w:rPr>
      </w:pPr>
    </w:p>
    <w:p w14:paraId="6B7795A3" w14:textId="65B48247" w:rsidR="00CF4C31" w:rsidRDefault="00CF4C31" w:rsidP="00D266D4">
      <w:pPr>
        <w:rPr>
          <w:b/>
          <w:bCs/>
        </w:rPr>
      </w:pPr>
    </w:p>
    <w:p w14:paraId="58F6C591" w14:textId="0E063B79" w:rsidR="00CF4C31" w:rsidRDefault="00CF4C31" w:rsidP="00D266D4">
      <w:pPr>
        <w:rPr>
          <w:b/>
          <w:bCs/>
        </w:rPr>
      </w:pPr>
    </w:p>
    <w:p w14:paraId="202444BC" w14:textId="2A6DA77B" w:rsidR="00CF4C31" w:rsidRDefault="00CF4C31" w:rsidP="00D266D4">
      <w:pPr>
        <w:rPr>
          <w:b/>
          <w:bCs/>
        </w:rPr>
      </w:pPr>
    </w:p>
    <w:p w14:paraId="4BBEE297" w14:textId="75078A94" w:rsidR="00CF4C31" w:rsidRDefault="00CF4C31" w:rsidP="00D266D4">
      <w:pPr>
        <w:rPr>
          <w:b/>
          <w:bCs/>
        </w:rPr>
      </w:pPr>
    </w:p>
    <w:p w14:paraId="3D5C33CC" w14:textId="153BDF78" w:rsidR="00CF4C31" w:rsidRDefault="00CF4C31" w:rsidP="00D266D4">
      <w:pPr>
        <w:rPr>
          <w:b/>
          <w:bCs/>
        </w:rPr>
      </w:pPr>
    </w:p>
    <w:p w14:paraId="34F8C793" w14:textId="470D2918" w:rsidR="00CF4C31" w:rsidRDefault="00CF4C31" w:rsidP="00D266D4">
      <w:pPr>
        <w:rPr>
          <w:b/>
          <w:bCs/>
        </w:rPr>
      </w:pPr>
    </w:p>
    <w:p w14:paraId="5EEE5DA0" w14:textId="798AB024" w:rsidR="00CF4C31" w:rsidRDefault="00CF4C31" w:rsidP="00D266D4">
      <w:pPr>
        <w:rPr>
          <w:b/>
          <w:bCs/>
        </w:rPr>
      </w:pPr>
    </w:p>
    <w:p w14:paraId="5894604B" w14:textId="50872B64" w:rsidR="00CF4C31" w:rsidRDefault="00CF4C31" w:rsidP="00D266D4">
      <w:pPr>
        <w:rPr>
          <w:b/>
          <w:bCs/>
        </w:rPr>
      </w:pPr>
    </w:p>
    <w:p w14:paraId="6C988845" w14:textId="6B4D34C9" w:rsidR="00C14130" w:rsidRDefault="00C14130" w:rsidP="00D266D4">
      <w:pPr>
        <w:rPr>
          <w:b/>
          <w:bCs/>
        </w:rPr>
      </w:pPr>
    </w:p>
    <w:p w14:paraId="0BEEF73D" w14:textId="698F8825" w:rsidR="00C14130" w:rsidRDefault="00C14130" w:rsidP="00D266D4">
      <w:pPr>
        <w:rPr>
          <w:b/>
          <w:bCs/>
        </w:rPr>
      </w:pPr>
    </w:p>
    <w:p w14:paraId="4266DAFE" w14:textId="7EEC1D28" w:rsidR="00C14130" w:rsidRDefault="00C14130" w:rsidP="00D266D4">
      <w:pPr>
        <w:rPr>
          <w:b/>
          <w:bCs/>
        </w:rPr>
      </w:pPr>
    </w:p>
    <w:p w14:paraId="43279466" w14:textId="6074D31C" w:rsidR="00C14130" w:rsidRDefault="00C14130" w:rsidP="00D266D4">
      <w:pPr>
        <w:rPr>
          <w:b/>
          <w:bCs/>
        </w:rPr>
      </w:pPr>
    </w:p>
    <w:p w14:paraId="7CD3D300" w14:textId="6552B48A" w:rsidR="00C14130" w:rsidRDefault="00C14130" w:rsidP="00D266D4">
      <w:pPr>
        <w:rPr>
          <w:b/>
          <w:bCs/>
        </w:rPr>
      </w:pPr>
    </w:p>
    <w:p w14:paraId="30E4F09E" w14:textId="59EFB91C" w:rsidR="00C14130" w:rsidRDefault="00C14130" w:rsidP="00D266D4">
      <w:pPr>
        <w:rPr>
          <w:b/>
          <w:bCs/>
        </w:rPr>
      </w:pPr>
    </w:p>
    <w:p w14:paraId="5C9D4D99" w14:textId="19B6CC0A" w:rsidR="00C14130" w:rsidRDefault="00C14130" w:rsidP="00D266D4">
      <w:pPr>
        <w:rPr>
          <w:b/>
          <w:bCs/>
        </w:rPr>
      </w:pPr>
    </w:p>
    <w:p w14:paraId="14BE4CDD" w14:textId="63977AB9" w:rsidR="00C14130" w:rsidRDefault="00C14130" w:rsidP="00D266D4">
      <w:pPr>
        <w:rPr>
          <w:b/>
          <w:bCs/>
        </w:rPr>
      </w:pPr>
    </w:p>
    <w:p w14:paraId="454BED23" w14:textId="0CD54111" w:rsidR="00C14130" w:rsidRDefault="00C14130" w:rsidP="00D266D4">
      <w:pPr>
        <w:rPr>
          <w:b/>
          <w:bCs/>
        </w:rPr>
      </w:pPr>
    </w:p>
    <w:p w14:paraId="6C2DEB7C" w14:textId="77777777" w:rsidR="00C14130" w:rsidRDefault="00C14130" w:rsidP="00D266D4">
      <w:pPr>
        <w:rPr>
          <w:b/>
          <w:bCs/>
        </w:rPr>
      </w:pPr>
    </w:p>
    <w:p w14:paraId="348D27F0" w14:textId="2383D20D" w:rsidR="00CF4C31" w:rsidRDefault="00C14130" w:rsidP="00D266D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678555F" wp14:editId="7E824980">
            <wp:simplePos x="0" y="0"/>
            <wp:positionH relativeFrom="column">
              <wp:posOffset>2196318</wp:posOffset>
            </wp:positionH>
            <wp:positionV relativeFrom="paragraph">
              <wp:posOffset>196</wp:posOffset>
            </wp:positionV>
            <wp:extent cx="3680460" cy="4255135"/>
            <wp:effectExtent l="0" t="0" r="2540" b="0"/>
            <wp:wrapTight wrapText="bothSides">
              <wp:wrapPolygon edited="0">
                <wp:start x="0" y="0"/>
                <wp:lineTo x="0" y="21532"/>
                <wp:lineTo x="21540" y="21532"/>
                <wp:lineTo x="21540" y="0"/>
                <wp:lineTo x="0" y="0"/>
              </wp:wrapPolygon>
            </wp:wrapTight>
            <wp:docPr id="4" name="Picture 4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polyg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78D9C" w14:textId="47539EC8" w:rsidR="0027315E" w:rsidRDefault="00355CF7" w:rsidP="00D266D4">
      <w:pPr>
        <w:rPr>
          <w:b/>
          <w:bCs/>
        </w:rPr>
      </w:pPr>
      <w:r>
        <w:rPr>
          <w:b/>
          <w:bCs/>
        </w:rPr>
        <w:t>Portfolio</w:t>
      </w:r>
    </w:p>
    <w:p w14:paraId="63699718" w14:textId="1B3C9871" w:rsidR="00355CF7" w:rsidRDefault="00355CF7" w:rsidP="00D266D4">
      <w:pPr>
        <w:rPr>
          <w:b/>
          <w:bCs/>
        </w:rPr>
      </w:pPr>
    </w:p>
    <w:p w14:paraId="31356CF5" w14:textId="411250A6" w:rsidR="0027315E" w:rsidRDefault="0027315E" w:rsidP="00D266D4">
      <w:pPr>
        <w:rPr>
          <w:b/>
          <w:bCs/>
        </w:rPr>
      </w:pPr>
    </w:p>
    <w:p w14:paraId="7FCC05AC" w14:textId="7644C767" w:rsidR="0027315E" w:rsidRDefault="0027315E" w:rsidP="00D266D4">
      <w:pPr>
        <w:rPr>
          <w:b/>
          <w:bCs/>
        </w:rPr>
      </w:pPr>
    </w:p>
    <w:p w14:paraId="57754D82" w14:textId="4ED1E664" w:rsidR="0027315E" w:rsidRDefault="0027315E" w:rsidP="00D266D4">
      <w:pPr>
        <w:rPr>
          <w:b/>
          <w:bCs/>
        </w:rPr>
      </w:pPr>
    </w:p>
    <w:p w14:paraId="79C646C8" w14:textId="5EC4CD33" w:rsidR="0027315E" w:rsidRDefault="0027315E" w:rsidP="00D266D4">
      <w:pPr>
        <w:rPr>
          <w:b/>
          <w:bCs/>
        </w:rPr>
      </w:pPr>
    </w:p>
    <w:p w14:paraId="3F010843" w14:textId="4F49195B" w:rsidR="00B125F3" w:rsidRDefault="00B125F3" w:rsidP="00D266D4">
      <w:pPr>
        <w:rPr>
          <w:b/>
          <w:bCs/>
        </w:rPr>
      </w:pPr>
    </w:p>
    <w:p w14:paraId="0C60E1F6" w14:textId="77777777" w:rsidR="00B125F3" w:rsidRDefault="00B125F3" w:rsidP="00D266D4">
      <w:pPr>
        <w:rPr>
          <w:b/>
          <w:bCs/>
        </w:rPr>
      </w:pPr>
    </w:p>
    <w:p w14:paraId="1173BFEE" w14:textId="76137207" w:rsidR="0027315E" w:rsidRDefault="0027315E" w:rsidP="00D266D4">
      <w:pPr>
        <w:rPr>
          <w:b/>
          <w:bCs/>
        </w:rPr>
      </w:pPr>
    </w:p>
    <w:p w14:paraId="534C1F29" w14:textId="4921749F" w:rsidR="0027315E" w:rsidRDefault="0027315E" w:rsidP="00D266D4">
      <w:pPr>
        <w:rPr>
          <w:b/>
          <w:bCs/>
        </w:rPr>
      </w:pPr>
    </w:p>
    <w:p w14:paraId="7D05FF7E" w14:textId="270450F0" w:rsidR="0027315E" w:rsidRDefault="0027315E" w:rsidP="00D266D4">
      <w:pPr>
        <w:rPr>
          <w:b/>
          <w:bCs/>
        </w:rPr>
      </w:pPr>
    </w:p>
    <w:p w14:paraId="07B26D54" w14:textId="36AAF029" w:rsidR="0027315E" w:rsidRDefault="0027315E" w:rsidP="00D266D4">
      <w:pPr>
        <w:rPr>
          <w:b/>
          <w:bCs/>
        </w:rPr>
      </w:pPr>
    </w:p>
    <w:p w14:paraId="56CC242B" w14:textId="6786F5F8" w:rsidR="00B125F3" w:rsidRDefault="00B125F3" w:rsidP="00D266D4">
      <w:pPr>
        <w:rPr>
          <w:b/>
          <w:bCs/>
        </w:rPr>
      </w:pPr>
    </w:p>
    <w:p w14:paraId="4DFC8E1B" w14:textId="5956E1CA" w:rsidR="0027315E" w:rsidRDefault="0027315E" w:rsidP="00D266D4">
      <w:pPr>
        <w:rPr>
          <w:b/>
          <w:bCs/>
        </w:rPr>
      </w:pPr>
    </w:p>
    <w:p w14:paraId="7520DE8B" w14:textId="4AE2FBA8" w:rsidR="00B125F3" w:rsidRDefault="00B125F3" w:rsidP="00D266D4">
      <w:pPr>
        <w:rPr>
          <w:b/>
          <w:bCs/>
        </w:rPr>
      </w:pPr>
    </w:p>
    <w:p w14:paraId="55455D50" w14:textId="392F10F9" w:rsidR="00B125F3" w:rsidRDefault="00B125F3" w:rsidP="00D266D4">
      <w:pPr>
        <w:rPr>
          <w:b/>
          <w:bCs/>
        </w:rPr>
      </w:pPr>
    </w:p>
    <w:p w14:paraId="7CC542B0" w14:textId="5D6DF216" w:rsidR="00B125F3" w:rsidRDefault="00B125F3" w:rsidP="00D266D4">
      <w:pPr>
        <w:rPr>
          <w:b/>
          <w:bCs/>
        </w:rPr>
      </w:pPr>
    </w:p>
    <w:p w14:paraId="5316E414" w14:textId="5583AF3C" w:rsidR="00B125F3" w:rsidRDefault="00B125F3" w:rsidP="00D266D4">
      <w:pPr>
        <w:rPr>
          <w:b/>
          <w:bCs/>
        </w:rPr>
      </w:pPr>
    </w:p>
    <w:p w14:paraId="44A9676C" w14:textId="25E9A9B2" w:rsidR="00C14130" w:rsidRDefault="00C14130" w:rsidP="00D266D4">
      <w:pPr>
        <w:rPr>
          <w:b/>
          <w:bCs/>
        </w:rPr>
      </w:pPr>
    </w:p>
    <w:p w14:paraId="18719DE5" w14:textId="2D6EE693" w:rsidR="00C14130" w:rsidRDefault="00C14130" w:rsidP="00D266D4">
      <w:pPr>
        <w:rPr>
          <w:b/>
          <w:bCs/>
        </w:rPr>
      </w:pPr>
    </w:p>
    <w:p w14:paraId="2BB0C221" w14:textId="4E9FE666" w:rsidR="00C14130" w:rsidRDefault="00C14130" w:rsidP="00D266D4">
      <w:pPr>
        <w:rPr>
          <w:b/>
          <w:bCs/>
        </w:rPr>
      </w:pPr>
    </w:p>
    <w:p w14:paraId="1E941587" w14:textId="4B8A0E93" w:rsidR="00C14130" w:rsidRDefault="00C14130" w:rsidP="00D266D4">
      <w:pPr>
        <w:rPr>
          <w:b/>
          <w:bCs/>
        </w:rPr>
      </w:pPr>
    </w:p>
    <w:p w14:paraId="5CF6B30B" w14:textId="7B2356FF" w:rsidR="00C14130" w:rsidRDefault="00C14130" w:rsidP="00D266D4">
      <w:pPr>
        <w:rPr>
          <w:b/>
          <w:bCs/>
        </w:rPr>
      </w:pPr>
    </w:p>
    <w:p w14:paraId="45C25348" w14:textId="15CD7C43" w:rsidR="00C14130" w:rsidRDefault="00C14130" w:rsidP="00D266D4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C3183DF" wp14:editId="78899D3F">
            <wp:simplePos x="0" y="0"/>
            <wp:positionH relativeFrom="column">
              <wp:posOffset>2136237</wp:posOffset>
            </wp:positionH>
            <wp:positionV relativeFrom="paragraph">
              <wp:posOffset>66577</wp:posOffset>
            </wp:positionV>
            <wp:extent cx="3731895" cy="4313555"/>
            <wp:effectExtent l="0" t="0" r="1905" b="4445"/>
            <wp:wrapTight wrapText="bothSides">
              <wp:wrapPolygon edited="0">
                <wp:start x="0" y="0"/>
                <wp:lineTo x="0" y="21559"/>
                <wp:lineTo x="21538" y="21559"/>
                <wp:lineTo x="21538" y="0"/>
                <wp:lineTo x="0" y="0"/>
              </wp:wrapPolygon>
            </wp:wrapTight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F99EA" w14:textId="1081767A" w:rsidR="0027315E" w:rsidRDefault="00612D75" w:rsidP="00D266D4">
      <w:pPr>
        <w:rPr>
          <w:b/>
          <w:bCs/>
        </w:rPr>
      </w:pPr>
      <w:r>
        <w:rPr>
          <w:b/>
          <w:bCs/>
        </w:rPr>
        <w:t>Services</w:t>
      </w:r>
    </w:p>
    <w:p w14:paraId="1F99BEC6" w14:textId="1B7434F4" w:rsidR="0027315E" w:rsidRDefault="0027315E" w:rsidP="00D266D4">
      <w:pPr>
        <w:rPr>
          <w:b/>
          <w:bCs/>
        </w:rPr>
      </w:pPr>
    </w:p>
    <w:p w14:paraId="62347714" w14:textId="6AB0A69D" w:rsidR="0027315E" w:rsidRDefault="0027315E" w:rsidP="00D266D4">
      <w:pPr>
        <w:rPr>
          <w:b/>
          <w:bCs/>
        </w:rPr>
      </w:pPr>
    </w:p>
    <w:p w14:paraId="34ED1D5C" w14:textId="7FC4C797" w:rsidR="0027315E" w:rsidRDefault="0027315E" w:rsidP="00D266D4">
      <w:pPr>
        <w:rPr>
          <w:b/>
          <w:bCs/>
        </w:rPr>
      </w:pPr>
    </w:p>
    <w:p w14:paraId="25CA6C30" w14:textId="376ED90F" w:rsidR="0027315E" w:rsidRDefault="0027315E" w:rsidP="00D266D4">
      <w:pPr>
        <w:rPr>
          <w:b/>
          <w:bCs/>
        </w:rPr>
      </w:pPr>
    </w:p>
    <w:p w14:paraId="1B369148" w14:textId="11248FA8" w:rsidR="0027315E" w:rsidRDefault="0027315E" w:rsidP="00D266D4">
      <w:pPr>
        <w:rPr>
          <w:b/>
          <w:bCs/>
        </w:rPr>
      </w:pPr>
    </w:p>
    <w:p w14:paraId="44DB5DA1" w14:textId="3A0A4416" w:rsidR="0027315E" w:rsidRDefault="0027315E" w:rsidP="00D266D4">
      <w:pPr>
        <w:rPr>
          <w:b/>
          <w:bCs/>
        </w:rPr>
      </w:pPr>
    </w:p>
    <w:p w14:paraId="590B1BE6" w14:textId="65771760" w:rsidR="0027315E" w:rsidRDefault="0027315E" w:rsidP="00D266D4">
      <w:pPr>
        <w:rPr>
          <w:b/>
          <w:bCs/>
        </w:rPr>
      </w:pPr>
    </w:p>
    <w:p w14:paraId="7DDCD2D6" w14:textId="468EBB69" w:rsidR="0027315E" w:rsidRDefault="0027315E" w:rsidP="00D266D4">
      <w:pPr>
        <w:rPr>
          <w:b/>
          <w:bCs/>
        </w:rPr>
      </w:pPr>
    </w:p>
    <w:p w14:paraId="1A881644" w14:textId="5F056543" w:rsidR="0027315E" w:rsidRDefault="0027315E" w:rsidP="00D266D4">
      <w:pPr>
        <w:rPr>
          <w:b/>
          <w:bCs/>
        </w:rPr>
      </w:pPr>
    </w:p>
    <w:p w14:paraId="0F1A52F9" w14:textId="44ADECD5" w:rsidR="0027315E" w:rsidRDefault="0027315E" w:rsidP="00D266D4">
      <w:pPr>
        <w:rPr>
          <w:b/>
          <w:bCs/>
        </w:rPr>
      </w:pPr>
    </w:p>
    <w:p w14:paraId="61D1122F" w14:textId="4FB98DC0" w:rsidR="0027315E" w:rsidRDefault="0027315E" w:rsidP="00D266D4">
      <w:pPr>
        <w:rPr>
          <w:b/>
          <w:bCs/>
        </w:rPr>
      </w:pPr>
    </w:p>
    <w:p w14:paraId="7C2E479B" w14:textId="7935E1AE" w:rsidR="0027315E" w:rsidRDefault="0027315E" w:rsidP="00D266D4">
      <w:pPr>
        <w:rPr>
          <w:b/>
          <w:bCs/>
        </w:rPr>
      </w:pPr>
    </w:p>
    <w:p w14:paraId="7A8C9102" w14:textId="2445DB55" w:rsidR="0027315E" w:rsidRDefault="0027315E" w:rsidP="00D266D4">
      <w:pPr>
        <w:rPr>
          <w:b/>
          <w:bCs/>
        </w:rPr>
      </w:pPr>
    </w:p>
    <w:p w14:paraId="14FA652E" w14:textId="15564850" w:rsidR="0027315E" w:rsidRDefault="0027315E" w:rsidP="00D266D4">
      <w:pPr>
        <w:rPr>
          <w:b/>
          <w:bCs/>
        </w:rPr>
      </w:pPr>
    </w:p>
    <w:p w14:paraId="4CD5D780" w14:textId="720BBB06" w:rsidR="0027315E" w:rsidRDefault="0027315E" w:rsidP="00D266D4">
      <w:pPr>
        <w:rPr>
          <w:b/>
          <w:bCs/>
        </w:rPr>
      </w:pPr>
    </w:p>
    <w:p w14:paraId="4712D934" w14:textId="2B0F9E32" w:rsidR="0027315E" w:rsidRDefault="0027315E" w:rsidP="00D266D4">
      <w:pPr>
        <w:rPr>
          <w:b/>
          <w:bCs/>
        </w:rPr>
      </w:pPr>
    </w:p>
    <w:p w14:paraId="215248FD" w14:textId="6D672BC0" w:rsidR="0027315E" w:rsidRDefault="0027315E" w:rsidP="00D266D4">
      <w:pPr>
        <w:rPr>
          <w:b/>
          <w:bCs/>
        </w:rPr>
      </w:pPr>
    </w:p>
    <w:p w14:paraId="207279EF" w14:textId="4A89F023" w:rsidR="0027315E" w:rsidRDefault="0027315E" w:rsidP="00D266D4">
      <w:pPr>
        <w:rPr>
          <w:b/>
          <w:bCs/>
        </w:rPr>
      </w:pPr>
    </w:p>
    <w:p w14:paraId="73E24C81" w14:textId="7365B028" w:rsidR="0027315E" w:rsidRDefault="0027315E" w:rsidP="00D266D4">
      <w:pPr>
        <w:rPr>
          <w:b/>
          <w:bCs/>
        </w:rPr>
      </w:pPr>
    </w:p>
    <w:p w14:paraId="02A0C8AC" w14:textId="22687891" w:rsidR="0027315E" w:rsidRDefault="0027315E" w:rsidP="00D266D4">
      <w:pPr>
        <w:rPr>
          <w:b/>
          <w:bCs/>
        </w:rPr>
      </w:pPr>
    </w:p>
    <w:p w14:paraId="511DA83D" w14:textId="6ABF0213" w:rsidR="007D563A" w:rsidRDefault="007D563A" w:rsidP="00D266D4">
      <w:pPr>
        <w:rPr>
          <w:b/>
          <w:bCs/>
        </w:rPr>
      </w:pPr>
    </w:p>
    <w:p w14:paraId="26DA93F6" w14:textId="3AA5DD5B" w:rsidR="007D563A" w:rsidRDefault="00C14130" w:rsidP="00D266D4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7590030" wp14:editId="2794FC29">
            <wp:simplePos x="0" y="0"/>
            <wp:positionH relativeFrom="column">
              <wp:posOffset>2213122</wp:posOffset>
            </wp:positionH>
            <wp:positionV relativeFrom="paragraph">
              <wp:posOffset>391</wp:posOffset>
            </wp:positionV>
            <wp:extent cx="3568700" cy="4149725"/>
            <wp:effectExtent l="0" t="0" r="0" b="3175"/>
            <wp:wrapTight wrapText="bothSides">
              <wp:wrapPolygon edited="0">
                <wp:start x="0" y="0"/>
                <wp:lineTo x="0" y="21550"/>
                <wp:lineTo x="21523" y="21550"/>
                <wp:lineTo x="21523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17B8">
        <w:rPr>
          <w:b/>
          <w:bCs/>
        </w:rPr>
        <w:t>Contact</w:t>
      </w:r>
    </w:p>
    <w:p w14:paraId="689B3E22" w14:textId="7135669C" w:rsidR="007D563A" w:rsidRDefault="007D563A" w:rsidP="00D266D4">
      <w:pPr>
        <w:rPr>
          <w:b/>
          <w:bCs/>
        </w:rPr>
      </w:pPr>
    </w:p>
    <w:p w14:paraId="28AE5CD1" w14:textId="701B1F67" w:rsidR="006717B8" w:rsidRDefault="006717B8" w:rsidP="00D266D4">
      <w:pPr>
        <w:rPr>
          <w:b/>
          <w:bCs/>
        </w:rPr>
      </w:pPr>
    </w:p>
    <w:p w14:paraId="5B90A0F0" w14:textId="3F350D91" w:rsidR="00B125F3" w:rsidRDefault="00B125F3" w:rsidP="00D266D4">
      <w:pPr>
        <w:rPr>
          <w:b/>
          <w:bCs/>
        </w:rPr>
      </w:pPr>
    </w:p>
    <w:p w14:paraId="7156445F" w14:textId="5CA3B14E" w:rsidR="00B125F3" w:rsidRDefault="00B125F3" w:rsidP="00D266D4">
      <w:pPr>
        <w:rPr>
          <w:b/>
          <w:bCs/>
        </w:rPr>
      </w:pPr>
    </w:p>
    <w:p w14:paraId="0ED5F380" w14:textId="77777777" w:rsidR="00B125F3" w:rsidRDefault="00B125F3" w:rsidP="00D266D4">
      <w:pPr>
        <w:rPr>
          <w:b/>
          <w:bCs/>
        </w:rPr>
      </w:pPr>
    </w:p>
    <w:p w14:paraId="65BF66DA" w14:textId="77777777" w:rsidR="00B125F3" w:rsidRDefault="00B125F3" w:rsidP="00D266D4">
      <w:pPr>
        <w:rPr>
          <w:b/>
          <w:bCs/>
        </w:rPr>
      </w:pPr>
    </w:p>
    <w:p w14:paraId="450A7063" w14:textId="77777777" w:rsidR="00B125F3" w:rsidRDefault="00B125F3" w:rsidP="00D266D4">
      <w:pPr>
        <w:rPr>
          <w:b/>
          <w:bCs/>
        </w:rPr>
      </w:pPr>
    </w:p>
    <w:p w14:paraId="4181CCAA" w14:textId="2B957CB6" w:rsidR="006717B8" w:rsidRDefault="006717B8" w:rsidP="00D266D4">
      <w:pPr>
        <w:rPr>
          <w:b/>
          <w:bCs/>
        </w:rPr>
      </w:pPr>
    </w:p>
    <w:p w14:paraId="20DE1BA0" w14:textId="03D683DF" w:rsidR="006717B8" w:rsidRDefault="006717B8" w:rsidP="00D266D4">
      <w:pPr>
        <w:rPr>
          <w:b/>
          <w:bCs/>
        </w:rPr>
      </w:pPr>
    </w:p>
    <w:p w14:paraId="578DC512" w14:textId="74CE332E" w:rsidR="006717B8" w:rsidRDefault="006717B8" w:rsidP="00D266D4">
      <w:pPr>
        <w:rPr>
          <w:b/>
          <w:bCs/>
        </w:rPr>
      </w:pPr>
    </w:p>
    <w:p w14:paraId="258E5E47" w14:textId="61C3994A" w:rsidR="006717B8" w:rsidRDefault="006717B8" w:rsidP="00D266D4">
      <w:pPr>
        <w:rPr>
          <w:b/>
          <w:bCs/>
        </w:rPr>
      </w:pPr>
    </w:p>
    <w:p w14:paraId="27DCA15F" w14:textId="56278C28" w:rsidR="006717B8" w:rsidRDefault="006717B8" w:rsidP="00D266D4">
      <w:pPr>
        <w:rPr>
          <w:b/>
          <w:bCs/>
        </w:rPr>
      </w:pPr>
    </w:p>
    <w:p w14:paraId="4638C1C8" w14:textId="0A6EFB0A" w:rsidR="006717B8" w:rsidRDefault="006717B8" w:rsidP="00D266D4">
      <w:pPr>
        <w:rPr>
          <w:b/>
          <w:bCs/>
        </w:rPr>
      </w:pPr>
    </w:p>
    <w:p w14:paraId="5EA158E4" w14:textId="6EDC0DC0" w:rsidR="006717B8" w:rsidRDefault="006717B8" w:rsidP="00D266D4">
      <w:pPr>
        <w:rPr>
          <w:b/>
          <w:bCs/>
        </w:rPr>
      </w:pPr>
    </w:p>
    <w:p w14:paraId="0B08604F" w14:textId="5B637D5B" w:rsidR="006717B8" w:rsidRDefault="006717B8" w:rsidP="00D266D4">
      <w:pPr>
        <w:rPr>
          <w:b/>
          <w:bCs/>
        </w:rPr>
      </w:pPr>
    </w:p>
    <w:p w14:paraId="12CCF0EA" w14:textId="5B430737" w:rsidR="006717B8" w:rsidRDefault="006717B8" w:rsidP="00D266D4">
      <w:pPr>
        <w:rPr>
          <w:b/>
          <w:bCs/>
        </w:rPr>
      </w:pPr>
    </w:p>
    <w:p w14:paraId="3578AA63" w14:textId="77777777" w:rsidR="006717B8" w:rsidRDefault="006717B8" w:rsidP="00D266D4">
      <w:pPr>
        <w:rPr>
          <w:b/>
          <w:bCs/>
        </w:rPr>
      </w:pPr>
    </w:p>
    <w:p w14:paraId="1EA9D962" w14:textId="17979499" w:rsidR="007D563A" w:rsidRDefault="007D563A" w:rsidP="00D266D4">
      <w:pPr>
        <w:rPr>
          <w:b/>
          <w:bCs/>
        </w:rPr>
      </w:pPr>
    </w:p>
    <w:p w14:paraId="2D2C7672" w14:textId="033C6EDB" w:rsidR="007B017C" w:rsidRDefault="007B017C" w:rsidP="00D266D4">
      <w:pPr>
        <w:rPr>
          <w:b/>
          <w:bCs/>
        </w:rPr>
      </w:pPr>
    </w:p>
    <w:p w14:paraId="40757E68" w14:textId="2B1817F5" w:rsidR="00C14130" w:rsidRDefault="00C14130" w:rsidP="00D266D4">
      <w:pPr>
        <w:rPr>
          <w:b/>
          <w:bCs/>
        </w:rPr>
      </w:pPr>
    </w:p>
    <w:p w14:paraId="565BD344" w14:textId="1BC4B990" w:rsidR="00C14130" w:rsidRDefault="00C14130" w:rsidP="00D266D4">
      <w:pPr>
        <w:rPr>
          <w:b/>
          <w:bCs/>
        </w:rPr>
      </w:pPr>
    </w:p>
    <w:p w14:paraId="650F8554" w14:textId="1F7AD450" w:rsidR="00C14130" w:rsidRDefault="00C14130" w:rsidP="00D266D4">
      <w:pPr>
        <w:rPr>
          <w:b/>
          <w:bCs/>
        </w:rPr>
      </w:pPr>
    </w:p>
    <w:p w14:paraId="462FD103" w14:textId="77777777" w:rsidR="00C14130" w:rsidRDefault="00C14130" w:rsidP="00D266D4">
      <w:pPr>
        <w:rPr>
          <w:b/>
          <w:bCs/>
        </w:rPr>
      </w:pPr>
    </w:p>
    <w:p w14:paraId="6838FB6A" w14:textId="4AEEA7EE" w:rsidR="007D563A" w:rsidRDefault="007D563A" w:rsidP="00D266D4">
      <w:pPr>
        <w:rPr>
          <w:b/>
          <w:bCs/>
        </w:rPr>
      </w:pPr>
    </w:p>
    <w:p w14:paraId="40AD208A" w14:textId="4CC6281F" w:rsidR="00997E2C" w:rsidRDefault="00997E2C" w:rsidP="00D266D4">
      <w:pPr>
        <w:rPr>
          <w:b/>
          <w:bCs/>
        </w:rPr>
      </w:pPr>
    </w:p>
    <w:p w14:paraId="68FE0CDE" w14:textId="77777777" w:rsidR="00997E2C" w:rsidRDefault="00997E2C" w:rsidP="00D266D4">
      <w:pPr>
        <w:rPr>
          <w:b/>
          <w:bCs/>
        </w:rPr>
      </w:pPr>
    </w:p>
    <w:p w14:paraId="39FAA878" w14:textId="00BE9143" w:rsidR="000838C7" w:rsidRPr="00997E2C" w:rsidRDefault="000838C7" w:rsidP="00D266D4">
      <w:pPr>
        <w:rPr>
          <w:b/>
          <w:bCs/>
          <w:sz w:val="28"/>
          <w:szCs w:val="28"/>
          <w:u w:val="single"/>
        </w:rPr>
      </w:pPr>
      <w:r w:rsidRPr="00997E2C">
        <w:rPr>
          <w:b/>
          <w:bCs/>
          <w:sz w:val="28"/>
          <w:szCs w:val="28"/>
          <w:u w:val="single"/>
        </w:rPr>
        <w:t>Colour Schemes and fonts</w:t>
      </w:r>
    </w:p>
    <w:p w14:paraId="6AE55F4D" w14:textId="7C86095A" w:rsidR="00ED408D" w:rsidRDefault="00ED408D" w:rsidP="00D266D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</w:tblGrid>
      <w:tr w:rsidR="00ED408D" w14:paraId="757E7121" w14:textId="77777777" w:rsidTr="006A49B7">
        <w:trPr>
          <w:trHeight w:val="3301"/>
        </w:trPr>
        <w:tc>
          <w:tcPr>
            <w:tcW w:w="3117" w:type="dxa"/>
          </w:tcPr>
          <w:p w14:paraId="5E5CF695" w14:textId="77777777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Colour scheme:  </w:t>
            </w:r>
          </w:p>
          <w:p w14:paraId="2F6C920A" w14:textId="77777777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A39EE6" wp14:editId="5513BC7D">
                      <wp:simplePos x="0" y="0"/>
                      <wp:positionH relativeFrom="column">
                        <wp:posOffset>644574</wp:posOffset>
                      </wp:positionH>
                      <wp:positionV relativeFrom="paragraph">
                        <wp:posOffset>117915</wp:posOffset>
                      </wp:positionV>
                      <wp:extent cx="304800" cy="283210"/>
                      <wp:effectExtent l="0" t="0" r="12700" b="889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6DF695" id="Rectangle 11" o:spid="_x0000_s1026" style="position:absolute;margin-left:50.75pt;margin-top:9.3pt;width:24pt;height:2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" fillcolor="#002060" strokecolor="#1f3763 [1604]" strokeweight="1pt"/>
                  </w:pict>
                </mc:Fallback>
              </mc:AlternateContent>
            </w:r>
          </w:p>
          <w:p w14:paraId="732B504A" w14:textId="77777777" w:rsidR="00ED408D" w:rsidRPr="00FA7069" w:rsidRDefault="00ED408D" w:rsidP="00ED408D">
            <w:pPr>
              <w:rPr>
                <w:b/>
                <w:bCs/>
              </w:rPr>
            </w:pPr>
            <w:r w:rsidRPr="00FA7069">
              <w:rPr>
                <w:b/>
                <w:bCs/>
              </w:rPr>
              <w:t>#00256B</w:t>
            </w:r>
          </w:p>
          <w:p w14:paraId="01D176E4" w14:textId="7E658D6B" w:rsidR="00026E52" w:rsidRDefault="00026E52" w:rsidP="00ED408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2C680E" wp14:editId="0A453E2E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136329</wp:posOffset>
                      </wp:positionV>
                      <wp:extent cx="304800" cy="283210"/>
                      <wp:effectExtent l="0" t="0" r="12700" b="889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C5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6E1F2E" id="Rectangle 13" o:spid="_x0000_s1026" style="position:absolute;margin-left:50.35pt;margin-top:10.75pt;width:24pt;height:22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" fillcolor="#fac500" strokecolor="#1f3763 [1604]" strokeweight="1pt"/>
                  </w:pict>
                </mc:Fallback>
              </mc:AlternateContent>
            </w:r>
          </w:p>
          <w:p w14:paraId="391DB16D" w14:textId="74A52411" w:rsidR="00026E52" w:rsidRPr="00F20608" w:rsidRDefault="00026E52" w:rsidP="00026E52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Pr="00F20608">
              <w:rPr>
                <w:b/>
                <w:bCs/>
              </w:rPr>
              <w:t>FAC500</w:t>
            </w:r>
          </w:p>
          <w:p w14:paraId="4F27A061" w14:textId="77777777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061190A" wp14:editId="780A5BD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156552</wp:posOffset>
                      </wp:positionV>
                      <wp:extent cx="304800" cy="283210"/>
                      <wp:effectExtent l="0" t="0" r="12700" b="889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4612D1" id="Rectangle 14" o:spid="_x0000_s1026" style="position:absolute;margin-left:51pt;margin-top:12.35pt;width:24pt;height:2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" fillcolor="#4472c4" strokecolor="#1f3763 [1604]" strokeweight="1pt"/>
                  </w:pict>
                </mc:Fallback>
              </mc:AlternateContent>
            </w:r>
          </w:p>
          <w:p w14:paraId="3E409642" w14:textId="77777777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Pr="00B54D57">
              <w:rPr>
                <w:b/>
                <w:bCs/>
              </w:rPr>
              <w:t>4472C4</w:t>
            </w:r>
          </w:p>
          <w:p w14:paraId="4ED146D4" w14:textId="77777777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07129D5" wp14:editId="505EA02D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183808</wp:posOffset>
                      </wp:positionV>
                      <wp:extent cx="304800" cy="283210"/>
                      <wp:effectExtent l="0" t="0" r="12700" b="88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FAADC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A50B37" id="Rectangle 15" o:spid="_x0000_s1026" style="position:absolute;margin-left:50.55pt;margin-top:14.45pt;width:24pt;height:22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" fillcolor="#8faadc" strokecolor="#1f3763 [1604]" strokeweight="1pt"/>
                  </w:pict>
                </mc:Fallback>
              </mc:AlternateContent>
            </w:r>
          </w:p>
          <w:p w14:paraId="4D971F96" w14:textId="3AC06658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  <w:r w:rsidRPr="00B75597">
              <w:rPr>
                <w:b/>
                <w:bCs/>
              </w:rPr>
              <w:t>8FAADC</w:t>
            </w:r>
          </w:p>
          <w:p w14:paraId="2C9A6088" w14:textId="1C04306B" w:rsidR="00026E52" w:rsidRDefault="00026E52" w:rsidP="00ED408D">
            <w:pPr>
              <w:rPr>
                <w:b/>
                <w:bCs/>
              </w:rPr>
            </w:pPr>
          </w:p>
          <w:p w14:paraId="5CAA1753" w14:textId="67C237E2" w:rsidR="00026E52" w:rsidRDefault="00026E52" w:rsidP="00026E52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4DBB06" wp14:editId="2258CE4B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22958</wp:posOffset>
                      </wp:positionV>
                      <wp:extent cx="304800" cy="283210"/>
                      <wp:effectExtent l="0" t="0" r="12700" b="889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7E6E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9E4924" id="Rectangle 12" o:spid="_x0000_s1026" style="position:absolute;margin-left:50.55pt;margin-top:1.8pt;width:24pt;height:22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" fillcolor="#e7e6e6" strokecolor="#1f3763 [1604]" strokeweight="1pt"/>
                  </w:pict>
                </mc:Fallback>
              </mc:AlternateContent>
            </w:r>
            <w:r>
              <w:rPr>
                <w:b/>
                <w:bCs/>
              </w:rPr>
              <w:t>#</w:t>
            </w:r>
            <w:r w:rsidRPr="000602B9">
              <w:rPr>
                <w:b/>
                <w:bCs/>
              </w:rPr>
              <w:t>E7E6E6</w:t>
            </w:r>
          </w:p>
          <w:p w14:paraId="7F683AF0" w14:textId="77777777" w:rsidR="00026E52" w:rsidRDefault="00026E52" w:rsidP="00ED408D">
            <w:pPr>
              <w:rPr>
                <w:b/>
                <w:bCs/>
              </w:rPr>
            </w:pPr>
          </w:p>
          <w:p w14:paraId="496DAD82" w14:textId="77777777" w:rsidR="00ED408D" w:rsidRDefault="00ED408D" w:rsidP="00D266D4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0ECD1B0" w14:textId="6881E455" w:rsidR="006A49B7" w:rsidRDefault="006A49B7" w:rsidP="00ED408D">
            <w:pPr>
              <w:rPr>
                <w:b/>
                <w:bCs/>
              </w:rPr>
            </w:pPr>
            <w:r>
              <w:rPr>
                <w:b/>
                <w:bCs/>
              </w:rPr>
              <w:t>Fonts</w:t>
            </w:r>
          </w:p>
          <w:p w14:paraId="61583899" w14:textId="7FB60712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</w:rPr>
              <w:t>Fonts: Alfa Slab One, Avenir</w:t>
            </w:r>
          </w:p>
          <w:p w14:paraId="053A39A0" w14:textId="77777777" w:rsidR="006A49B7" w:rsidRDefault="006A49B7" w:rsidP="00ED408D">
            <w:pPr>
              <w:rPr>
                <w:b/>
                <w:bCs/>
              </w:rPr>
            </w:pPr>
          </w:p>
          <w:p w14:paraId="10802771" w14:textId="77777777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Headers:  </w:t>
            </w:r>
            <w:r w:rsidRPr="000767EA">
              <w:t>Alfa Slab</w:t>
            </w:r>
            <w:r>
              <w:t xml:space="preserve"> One</w:t>
            </w:r>
          </w:p>
          <w:p w14:paraId="1F75D612" w14:textId="77777777" w:rsidR="00ED408D" w:rsidRDefault="00ED408D" w:rsidP="00ED40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Main body of text: </w:t>
            </w:r>
            <w:r w:rsidRPr="000767EA">
              <w:t>Avenir</w:t>
            </w:r>
          </w:p>
          <w:p w14:paraId="0FA62FA4" w14:textId="77777777" w:rsidR="00ED408D" w:rsidRDefault="00ED408D" w:rsidP="00D266D4">
            <w:pPr>
              <w:rPr>
                <w:b/>
                <w:bCs/>
              </w:rPr>
            </w:pPr>
          </w:p>
        </w:tc>
      </w:tr>
    </w:tbl>
    <w:p w14:paraId="57A7073D" w14:textId="646A4CF0" w:rsidR="00A36F73" w:rsidRDefault="00A36F73" w:rsidP="00D266D4">
      <w:pPr>
        <w:rPr>
          <w:b/>
          <w:bCs/>
        </w:rPr>
      </w:pPr>
    </w:p>
    <w:p w14:paraId="5D167EA2" w14:textId="4304F8D3" w:rsidR="001806C7" w:rsidRDefault="001806C7" w:rsidP="00D266D4">
      <w:pPr>
        <w:rPr>
          <w:b/>
          <w:bCs/>
        </w:rPr>
      </w:pPr>
    </w:p>
    <w:p w14:paraId="30CA86AD" w14:textId="649D7463" w:rsidR="001806C7" w:rsidRDefault="001806C7" w:rsidP="00D266D4">
      <w:pPr>
        <w:rPr>
          <w:b/>
          <w:bCs/>
        </w:rPr>
      </w:pPr>
    </w:p>
    <w:p w14:paraId="0786D621" w14:textId="5AD1737F" w:rsidR="001806C7" w:rsidRDefault="001806C7" w:rsidP="00D266D4">
      <w:pPr>
        <w:rPr>
          <w:b/>
          <w:bCs/>
        </w:rPr>
      </w:pPr>
    </w:p>
    <w:p w14:paraId="3048C23A" w14:textId="725004E8" w:rsidR="001806C7" w:rsidRDefault="001806C7" w:rsidP="00D266D4">
      <w:pPr>
        <w:rPr>
          <w:b/>
          <w:bCs/>
        </w:rPr>
      </w:pPr>
    </w:p>
    <w:p w14:paraId="113668A5" w14:textId="62055268" w:rsidR="00A36F73" w:rsidRDefault="00A36F73" w:rsidP="00D266D4">
      <w:pPr>
        <w:rPr>
          <w:b/>
          <w:bCs/>
        </w:rPr>
      </w:pPr>
    </w:p>
    <w:p w14:paraId="013748E9" w14:textId="40F4C00D" w:rsidR="00997E2C" w:rsidRDefault="00997E2C" w:rsidP="00D266D4">
      <w:pPr>
        <w:rPr>
          <w:b/>
          <w:bCs/>
        </w:rPr>
      </w:pPr>
    </w:p>
    <w:p w14:paraId="08788F6A" w14:textId="14228889" w:rsidR="00997E2C" w:rsidRDefault="00997E2C" w:rsidP="00D266D4">
      <w:pPr>
        <w:rPr>
          <w:b/>
          <w:bCs/>
        </w:rPr>
      </w:pPr>
    </w:p>
    <w:p w14:paraId="0BDCBE00" w14:textId="2E71AB64" w:rsidR="00997E2C" w:rsidRDefault="00997E2C" w:rsidP="00D266D4">
      <w:pPr>
        <w:rPr>
          <w:b/>
          <w:bCs/>
        </w:rPr>
      </w:pPr>
    </w:p>
    <w:p w14:paraId="59C8E74E" w14:textId="0B5E7C39" w:rsidR="00997E2C" w:rsidRDefault="00997E2C" w:rsidP="00D266D4">
      <w:pPr>
        <w:rPr>
          <w:b/>
          <w:bCs/>
        </w:rPr>
      </w:pPr>
    </w:p>
    <w:p w14:paraId="42D044DD" w14:textId="77777777" w:rsidR="00997E2C" w:rsidRDefault="00997E2C" w:rsidP="00D266D4">
      <w:pPr>
        <w:rPr>
          <w:b/>
          <w:bCs/>
        </w:rPr>
      </w:pPr>
    </w:p>
    <w:p w14:paraId="11A65D4A" w14:textId="77777777" w:rsidR="00C14130" w:rsidRDefault="00C14130" w:rsidP="00D266D4">
      <w:pPr>
        <w:rPr>
          <w:b/>
          <w:bCs/>
        </w:rPr>
      </w:pPr>
    </w:p>
    <w:p w14:paraId="2461D724" w14:textId="75409828" w:rsidR="009105FD" w:rsidRPr="00997E2C" w:rsidRDefault="006F0E2A" w:rsidP="00D266D4">
      <w:pPr>
        <w:rPr>
          <w:b/>
          <w:bCs/>
          <w:sz w:val="28"/>
          <w:szCs w:val="28"/>
          <w:u w:val="single"/>
        </w:rPr>
      </w:pPr>
      <w:r w:rsidRPr="00997E2C">
        <w:rPr>
          <w:b/>
          <w:bCs/>
          <w:sz w:val="28"/>
          <w:szCs w:val="28"/>
          <w:u w:val="single"/>
        </w:rPr>
        <w:t>Design choices</w:t>
      </w:r>
    </w:p>
    <w:p w14:paraId="4A1A2BDE" w14:textId="77777777" w:rsidR="00997E2C" w:rsidRPr="006F0E2A" w:rsidRDefault="00997E2C" w:rsidP="00D266D4">
      <w:pPr>
        <w:rPr>
          <w:b/>
          <w:bCs/>
          <w:u w:val="single"/>
        </w:rPr>
      </w:pPr>
    </w:p>
    <w:p w14:paraId="3EFE3BF0" w14:textId="6A989CD6" w:rsidR="006123F0" w:rsidRDefault="006F7352" w:rsidP="00D266D4">
      <w:r w:rsidRPr="00BB3E00">
        <w:t>My website is a portfolio website for a graphic / web desi</w:t>
      </w:r>
      <w:r w:rsidR="001D6ACC" w:rsidRPr="00BB3E00">
        <w:t>gner. The website has a total of 5 pages</w:t>
      </w:r>
      <w:r w:rsidR="005B1B5A">
        <w:t>, Home</w:t>
      </w:r>
      <w:r w:rsidR="00220F57">
        <w:t>, About</w:t>
      </w:r>
      <w:r w:rsidR="001D6ACC" w:rsidRPr="00BB3E00">
        <w:t xml:space="preserve">. The website has a fullwidth header and footer. On every page, the header contains the </w:t>
      </w:r>
      <w:r w:rsidR="00F0521A" w:rsidRPr="00BB3E00">
        <w:t>logo,</w:t>
      </w:r>
      <w:r w:rsidR="00F0521A">
        <w:t xml:space="preserve"> </w:t>
      </w:r>
      <w:r w:rsidR="001D6ACC" w:rsidRPr="00BB3E00">
        <w:t xml:space="preserve">navigation menu </w:t>
      </w:r>
      <w:r w:rsidR="00F0521A">
        <w:t>links</w:t>
      </w:r>
      <w:r w:rsidR="00AD293B">
        <w:t xml:space="preserve"> as well as social media icons</w:t>
      </w:r>
      <w:r w:rsidR="001D6ACC" w:rsidRPr="00BB3E00">
        <w:t xml:space="preserve">. This provides a consistent look across the whole website and allows users to quickly and easily navigate the website. </w:t>
      </w:r>
      <w:r w:rsidR="009105FD" w:rsidRPr="00BB3E00">
        <w:t xml:space="preserve">I decided to go for a full width layout as I believe full width layout makes web pages look better and adds a </w:t>
      </w:r>
      <w:r w:rsidR="003C7400" w:rsidRPr="00BB3E00">
        <w:t>modern</w:t>
      </w:r>
      <w:r w:rsidR="004B6B5C">
        <w:t>,</w:t>
      </w:r>
      <w:r w:rsidR="003C7400" w:rsidRPr="00BB3E00">
        <w:t xml:space="preserve"> professional look to the website.</w:t>
      </w:r>
      <w:r w:rsidR="006123F0" w:rsidRPr="00BB3E00">
        <w:t xml:space="preserve"> </w:t>
      </w:r>
    </w:p>
    <w:p w14:paraId="74C4FBAD" w14:textId="487CFCC0" w:rsidR="00F0521A" w:rsidRDefault="00F0521A" w:rsidP="00D266D4"/>
    <w:p w14:paraId="7DF93913" w14:textId="5B00064F" w:rsidR="00F26E36" w:rsidRDefault="00F26E36" w:rsidP="00D266D4">
      <w:r>
        <w:t>I could improv</w:t>
      </w:r>
      <w:r w:rsidR="00B21BB0">
        <w:t>e</w:t>
      </w:r>
      <w:r>
        <w:t xml:space="preserve"> the website by</w:t>
      </w:r>
      <w:r w:rsidR="00B21BB0">
        <w:t xml:space="preserve"> making the website more interactive. The website could also be improved to make sure that the footer always stays at the bottom of the pag</w:t>
      </w:r>
      <w:r w:rsidR="00EB1308">
        <w:t xml:space="preserve">e, when viewing the website in long </w:t>
      </w:r>
      <w:r w:rsidR="00374C9A">
        <w:t>screens.</w:t>
      </w:r>
      <w:r w:rsidR="0065678B">
        <w:t xml:space="preserve"> I could also improve my website by having a mobile view, so when the screen size </w:t>
      </w:r>
      <w:r w:rsidR="00B161DB">
        <w:t>shrinks below a certain with, the website automatically adapts and displays the mobile view.</w:t>
      </w:r>
    </w:p>
    <w:p w14:paraId="1036A426" w14:textId="77777777" w:rsidR="00374C9A" w:rsidRPr="00F0521A" w:rsidRDefault="00374C9A" w:rsidP="00D266D4"/>
    <w:p w14:paraId="69B99371" w14:textId="09FEB905" w:rsidR="00072C40" w:rsidRPr="00997E2C" w:rsidRDefault="00072C40" w:rsidP="00D266D4">
      <w:pPr>
        <w:rPr>
          <w:b/>
          <w:bCs/>
          <w:sz w:val="28"/>
          <w:szCs w:val="28"/>
          <w:u w:val="single"/>
        </w:rPr>
      </w:pPr>
      <w:r w:rsidRPr="00997E2C">
        <w:rPr>
          <w:b/>
          <w:bCs/>
          <w:sz w:val="28"/>
          <w:szCs w:val="28"/>
          <w:u w:val="single"/>
        </w:rPr>
        <w:t>Evaluation of implementation</w:t>
      </w:r>
    </w:p>
    <w:p w14:paraId="39E2E70C" w14:textId="2F5A23B2" w:rsidR="00E129FC" w:rsidRPr="006F0E2A" w:rsidRDefault="000C5CE5" w:rsidP="00D266D4">
      <w:r w:rsidRPr="006F0E2A">
        <w:t>There were no major cha</w:t>
      </w:r>
      <w:r w:rsidR="0091563B" w:rsidRPr="006F0E2A">
        <w:t>nges between my original design and my implementation</w:t>
      </w:r>
    </w:p>
    <w:p w14:paraId="6EDE7C25" w14:textId="0A0962BC" w:rsidR="00C00706" w:rsidRPr="006F0E2A" w:rsidRDefault="00A254C3" w:rsidP="00D266D4">
      <w:r>
        <w:t>The only stylistic change made to the website was on the</w:t>
      </w:r>
      <w:r w:rsidR="0091563B" w:rsidRPr="006F0E2A">
        <w:t xml:space="preserve"> services page, I </w:t>
      </w:r>
      <w:r w:rsidR="00DE7875" w:rsidRPr="006F0E2A">
        <w:t>realised</w:t>
      </w:r>
      <w:r w:rsidR="0091563B" w:rsidRPr="006F0E2A">
        <w:t xml:space="preserve"> that a page with 4 </w:t>
      </w:r>
      <w:r>
        <w:t xml:space="preserve">identical </w:t>
      </w:r>
      <w:r w:rsidR="00C00706" w:rsidRPr="006F0E2A">
        <w:t>boxes looked cleaner than 5 boxes.</w:t>
      </w:r>
      <w:r w:rsidR="001D7EEA">
        <w:t xml:space="preserve"> By making it 4 pages, it gives the users all the information about </w:t>
      </w:r>
      <w:r w:rsidR="00894388">
        <w:t>all the available services at a glance.</w:t>
      </w:r>
    </w:p>
    <w:p w14:paraId="34688BAA" w14:textId="0859C823" w:rsidR="00E129FC" w:rsidRDefault="00E129FC" w:rsidP="00D266D4">
      <w:pPr>
        <w:rPr>
          <w:b/>
          <w:bCs/>
        </w:rPr>
      </w:pPr>
    </w:p>
    <w:p w14:paraId="775F898E" w14:textId="75F5D22C" w:rsidR="00730D87" w:rsidRPr="00997E2C" w:rsidRDefault="00084824" w:rsidP="00D266D4">
      <w:pPr>
        <w:rPr>
          <w:b/>
          <w:bCs/>
          <w:sz w:val="28"/>
          <w:szCs w:val="28"/>
          <w:u w:val="single"/>
        </w:rPr>
      </w:pPr>
      <w:r w:rsidRPr="00997E2C">
        <w:rPr>
          <w:b/>
          <w:bCs/>
          <w:sz w:val="28"/>
          <w:szCs w:val="28"/>
          <w:u w:val="single"/>
        </w:rPr>
        <w:t xml:space="preserve">WCAG Compliance </w:t>
      </w:r>
    </w:p>
    <w:p w14:paraId="0E8787CF" w14:textId="115A90A5" w:rsidR="00C90856" w:rsidRPr="00DA02DE" w:rsidRDefault="00730D87" w:rsidP="00D266D4">
      <w:r w:rsidRPr="00DA02DE">
        <w:t xml:space="preserve">In order to check make my website </w:t>
      </w:r>
      <w:r w:rsidR="005957BF" w:rsidRPr="00DA02DE">
        <w:t>WCAG compliant, I have taken a few staps to</w:t>
      </w:r>
      <w:r w:rsidR="005B1B5A">
        <w:t xml:space="preserve"> ensure</w:t>
      </w:r>
      <w:r w:rsidR="005957BF" w:rsidRPr="00DA02DE">
        <w:t xml:space="preserve"> </w:t>
      </w:r>
      <w:r w:rsidR="002C5646" w:rsidRPr="00DA02DE">
        <w:t xml:space="preserve">all the webpages </w:t>
      </w:r>
      <w:r w:rsidR="00660FAC" w:rsidRPr="00DA02DE">
        <w:t>meet Principle 3,</w:t>
      </w:r>
      <w:r w:rsidR="005957BF" w:rsidRPr="00DA02DE">
        <w:t xml:space="preserve"> </w:t>
      </w:r>
      <w:r w:rsidR="00660FAC" w:rsidRPr="00DA02DE">
        <w:t>U</w:t>
      </w:r>
      <w:r w:rsidR="005957BF" w:rsidRPr="00DA02DE">
        <w:t xml:space="preserve">nderstandable. </w:t>
      </w:r>
      <w:r w:rsidR="00E43370" w:rsidRPr="00DA02DE">
        <w:t>For example</w:t>
      </w:r>
      <w:r w:rsidR="008C7188" w:rsidRPr="00DA02DE">
        <w:t>,</w:t>
      </w:r>
      <w:r w:rsidR="000C6420" w:rsidRPr="00DA02DE">
        <w:t xml:space="preserve"> in order to meet guideline 3.1.</w:t>
      </w:r>
      <w:r w:rsidR="00145D8C" w:rsidRPr="00DA02DE">
        <w:t xml:space="preserve"> </w:t>
      </w:r>
      <w:r w:rsidR="00CF2C04" w:rsidRPr="00DA02DE">
        <w:t>Readable</w:t>
      </w:r>
      <w:r w:rsidR="000C6420" w:rsidRPr="00DA02DE">
        <w:t>,</w:t>
      </w:r>
      <w:r w:rsidR="00E43370" w:rsidRPr="00DA02DE">
        <w:t xml:space="preserve"> I have defined the </w:t>
      </w:r>
      <w:r w:rsidR="002C1196" w:rsidRPr="00DA02DE">
        <w:t xml:space="preserve">language on each of the webpages as </w:t>
      </w:r>
      <w:r w:rsidR="001806C7">
        <w:t>E</w:t>
      </w:r>
      <w:r w:rsidR="001806C7" w:rsidRPr="00DA02DE">
        <w:t>nglish</w:t>
      </w:r>
      <w:r w:rsidR="00145D8C" w:rsidRPr="00DA02DE">
        <w:t>(</w:t>
      </w:r>
      <w:proofErr w:type="spellStart"/>
      <w:r w:rsidR="00145D8C" w:rsidRPr="00DA02DE">
        <w:t>en</w:t>
      </w:r>
      <w:proofErr w:type="spellEnd"/>
      <w:r w:rsidR="00145D8C" w:rsidRPr="00DA02DE">
        <w:t>)</w:t>
      </w:r>
      <w:r w:rsidR="002C1196" w:rsidRPr="00DA02DE">
        <w:t xml:space="preserve"> in the head</w:t>
      </w:r>
      <w:r w:rsidR="000B365F">
        <w:t xml:space="preserve"> ta</w:t>
      </w:r>
      <w:r w:rsidR="005B1B5A">
        <w:t xml:space="preserve">g </w:t>
      </w:r>
      <w:r w:rsidR="000C6420" w:rsidRPr="00DA02DE">
        <w:t xml:space="preserve">of each page. </w:t>
      </w:r>
      <w:r w:rsidR="00C90856" w:rsidRPr="00DA02DE">
        <w:t>I have also made sure the webpage meets guideline 3.2</w:t>
      </w:r>
      <w:r w:rsidR="002960D0" w:rsidRPr="00DA02DE">
        <w:t xml:space="preserve"> Predic</w:t>
      </w:r>
      <w:r w:rsidR="00084824" w:rsidRPr="00DA02DE">
        <w:t>t</w:t>
      </w:r>
      <w:r w:rsidR="002960D0" w:rsidRPr="00DA02DE">
        <w:t>able</w:t>
      </w:r>
      <w:r w:rsidR="000045D2" w:rsidRPr="00DA02DE">
        <w:t>, by giving</w:t>
      </w:r>
      <w:r w:rsidR="002960D0" w:rsidRPr="00DA02DE">
        <w:t xml:space="preserve"> </w:t>
      </w:r>
      <w:r w:rsidR="000045D2" w:rsidRPr="00DA02DE">
        <w:t xml:space="preserve">all webpages a </w:t>
      </w:r>
      <w:r w:rsidR="00145D8C" w:rsidRPr="00DA02DE">
        <w:t>n</w:t>
      </w:r>
      <w:r w:rsidR="002960D0" w:rsidRPr="00DA02DE">
        <w:t>avigation bar in the top right and a logo in the top left</w:t>
      </w:r>
      <w:r w:rsidR="00A81316" w:rsidRPr="00DA02DE">
        <w:t>. I have also made sure to make the website comply to guideline 3.3.</w:t>
      </w:r>
      <w:r w:rsidR="00691504" w:rsidRPr="00DA02DE">
        <w:t xml:space="preserve"> </w:t>
      </w:r>
      <w:r w:rsidR="00700497" w:rsidRPr="00DA02DE">
        <w:t xml:space="preserve">Input </w:t>
      </w:r>
      <w:r w:rsidR="00691504" w:rsidRPr="00DA02DE">
        <w:t>Assistance.</w:t>
      </w:r>
      <w:r w:rsidR="00A81316" w:rsidRPr="00DA02DE">
        <w:t xml:space="preserve"> </w:t>
      </w:r>
      <w:r w:rsidR="0035018A" w:rsidRPr="00DA02DE">
        <w:t xml:space="preserve">For example, Guideline 3.3.2 States that </w:t>
      </w:r>
      <w:r w:rsidR="000A4A79" w:rsidRPr="00DA02DE">
        <w:t>l</w:t>
      </w:r>
      <w:r w:rsidR="0035018A" w:rsidRPr="00DA02DE">
        <w:t xml:space="preserve">abels or instructions are provided when content requires user input. </w:t>
      </w:r>
      <w:proofErr w:type="gramStart"/>
      <w:r w:rsidR="0035018A" w:rsidRPr="00DA02DE">
        <w:t>So</w:t>
      </w:r>
      <w:proofErr w:type="gramEnd"/>
      <w:r w:rsidR="0035018A" w:rsidRPr="00DA02DE">
        <w:t xml:space="preserve"> to meet this </w:t>
      </w:r>
      <w:r w:rsidR="00093BFD" w:rsidRPr="00DA02DE">
        <w:t>guideline, all input fields in the contact form</w:t>
      </w:r>
      <w:r w:rsidR="000A4A79" w:rsidRPr="00DA02DE">
        <w:t>, on the contact us page</w:t>
      </w:r>
      <w:r w:rsidR="00093BFD" w:rsidRPr="00DA02DE">
        <w:t xml:space="preserve"> have an associated label describing the purpose of each input field.</w:t>
      </w:r>
    </w:p>
    <w:p w14:paraId="2EA670D4" w14:textId="2BECC188" w:rsidR="00E129FC" w:rsidRDefault="00E129FC" w:rsidP="00D266D4">
      <w:pPr>
        <w:rPr>
          <w:b/>
          <w:bCs/>
        </w:rPr>
      </w:pPr>
    </w:p>
    <w:p w14:paraId="5A9F1624" w14:textId="6A13A642" w:rsidR="008370C4" w:rsidRPr="006F0E2A" w:rsidRDefault="008A2257" w:rsidP="008370C4">
      <w:r w:rsidRPr="00C873D9">
        <w:t>In order to make the website</w:t>
      </w:r>
      <w:r w:rsidR="00881F43" w:rsidRPr="00C873D9">
        <w:t xml:space="preserve"> accessible</w:t>
      </w:r>
      <w:r w:rsidRPr="00C873D9">
        <w:t xml:space="preserve"> to visually impa</w:t>
      </w:r>
      <w:r w:rsidR="00881F43" w:rsidRPr="00C873D9">
        <w:t>i</w:t>
      </w:r>
      <w:r w:rsidRPr="00C873D9">
        <w:t>red user, I have m</w:t>
      </w:r>
      <w:r w:rsidR="00881F43" w:rsidRPr="00C873D9">
        <w:t>a</w:t>
      </w:r>
      <w:r w:rsidRPr="00C873D9">
        <w:t xml:space="preserve">de sure that the website is </w:t>
      </w:r>
      <w:r w:rsidR="00881F43" w:rsidRPr="00C873D9">
        <w:t>easy to read in a text only mode. I tested</w:t>
      </w:r>
      <w:r w:rsidR="00AC5EAB" w:rsidRPr="00C873D9">
        <w:t xml:space="preserve"> this feature by opening the webpages in a number of text-only readers to make sure the webpages maintain readability.</w:t>
      </w:r>
      <w:r w:rsidR="00983419" w:rsidRPr="00C873D9">
        <w:t xml:space="preserve"> </w:t>
      </w:r>
      <w:r w:rsidR="008370C4">
        <w:t>I also made sure to provide alternative fonts for the webpages</w:t>
      </w:r>
      <w:r w:rsidR="008370C4">
        <w:t>, so</w:t>
      </w:r>
      <w:r w:rsidR="008370C4">
        <w:t xml:space="preserve"> whe</w:t>
      </w:r>
      <w:r w:rsidR="008370C4">
        <w:t xml:space="preserve">n </w:t>
      </w:r>
      <w:r w:rsidR="008370C4">
        <w:t>there is no support for the default website font</w:t>
      </w:r>
      <w:r w:rsidR="008370C4">
        <w:t xml:space="preserve">, </w:t>
      </w:r>
      <w:r w:rsidR="008370C4">
        <w:t>users of non-standard web browsers are able to view the website as inten</w:t>
      </w:r>
      <w:r w:rsidR="008370C4">
        <w:t>d</w:t>
      </w:r>
      <w:r w:rsidR="008370C4">
        <w:t>ed.</w:t>
      </w:r>
    </w:p>
    <w:p w14:paraId="53A483CA" w14:textId="6960C6DB" w:rsidR="00072C40" w:rsidRDefault="00072C40" w:rsidP="00D266D4">
      <w:pPr>
        <w:rPr>
          <w:b/>
          <w:bCs/>
        </w:rPr>
      </w:pPr>
    </w:p>
    <w:p w14:paraId="40B99DAB" w14:textId="57216188" w:rsidR="00072C40" w:rsidRPr="00997E2C" w:rsidRDefault="0063135A" w:rsidP="00D266D4">
      <w:pPr>
        <w:rPr>
          <w:b/>
          <w:bCs/>
          <w:sz w:val="28"/>
          <w:szCs w:val="28"/>
          <w:u w:val="single"/>
        </w:rPr>
      </w:pPr>
      <w:r w:rsidRPr="00997E2C">
        <w:rPr>
          <w:b/>
          <w:bCs/>
          <w:sz w:val="28"/>
          <w:szCs w:val="28"/>
          <w:u w:val="single"/>
        </w:rPr>
        <w:t>T</w:t>
      </w:r>
      <w:r w:rsidR="00072C40" w:rsidRPr="00997E2C">
        <w:rPr>
          <w:b/>
          <w:bCs/>
          <w:sz w:val="28"/>
          <w:szCs w:val="28"/>
          <w:u w:val="single"/>
        </w:rPr>
        <w:t>est</w:t>
      </w:r>
      <w:r w:rsidRPr="00997E2C">
        <w:rPr>
          <w:b/>
          <w:bCs/>
          <w:sz w:val="28"/>
          <w:szCs w:val="28"/>
          <w:u w:val="single"/>
        </w:rPr>
        <w:t>ing</w:t>
      </w:r>
    </w:p>
    <w:p w14:paraId="3B06A176" w14:textId="17D41ED6" w:rsidR="00BD2BA0" w:rsidRPr="001806C7" w:rsidRDefault="001D65D1" w:rsidP="00D266D4">
      <w:r w:rsidRPr="006F0E2A">
        <w:t>I tested the website using Chrome</w:t>
      </w:r>
      <w:r w:rsidR="00F70C33" w:rsidRPr="006F0E2A">
        <w:t xml:space="preserve"> and</w:t>
      </w:r>
      <w:r w:rsidRPr="006F0E2A">
        <w:t xml:space="preserve"> Safari</w:t>
      </w:r>
      <w:r w:rsidR="00F70C33" w:rsidRPr="006F0E2A">
        <w:t xml:space="preserve"> to ensure they maintained the same visual layout. I also tested the website </w:t>
      </w:r>
      <w:r w:rsidR="007F558F" w:rsidRPr="006F0E2A">
        <w:t xml:space="preserve">on different screen sizes make sure that the website maintains the same visual </w:t>
      </w:r>
      <w:r w:rsidR="006F0E2A" w:rsidRPr="006F0E2A">
        <w:t>similarity across multiple screen sizes.</w:t>
      </w:r>
      <w:r w:rsidR="00BC7BB6">
        <w:t xml:space="preserve"> </w:t>
      </w:r>
      <w:r w:rsidR="00C51E75">
        <w:t>I also carried out manual testing of the webpages by going through each page and manually testing each link to make sure they linked to the intended pages</w:t>
      </w:r>
      <w:r w:rsidR="000D1917">
        <w:t>, I also replicated this testing on multiple browsers to ensure that the behaviour is the same across different browsers.</w:t>
      </w:r>
    </w:p>
    <w:p w14:paraId="7A7BCAC7" w14:textId="66FB535C" w:rsidR="00AB58DC" w:rsidRDefault="00AB58DC" w:rsidP="00D266D4">
      <w:pPr>
        <w:rPr>
          <w:b/>
          <w:bCs/>
        </w:rPr>
      </w:pPr>
    </w:p>
    <w:p w14:paraId="52B9CDDB" w14:textId="5E607E3F" w:rsidR="001806C7" w:rsidRDefault="001806C7" w:rsidP="00D266D4">
      <w:pPr>
        <w:rPr>
          <w:b/>
          <w:bCs/>
        </w:rPr>
      </w:pPr>
    </w:p>
    <w:p w14:paraId="36D80F87" w14:textId="19D88350" w:rsidR="001806C7" w:rsidRDefault="001806C7" w:rsidP="00D266D4">
      <w:pPr>
        <w:rPr>
          <w:b/>
          <w:bCs/>
        </w:rPr>
      </w:pPr>
    </w:p>
    <w:p w14:paraId="4474045D" w14:textId="43CEDB5A" w:rsidR="001813BC" w:rsidRDefault="001813BC" w:rsidP="00D266D4">
      <w:pPr>
        <w:rPr>
          <w:b/>
          <w:bCs/>
        </w:rPr>
      </w:pPr>
    </w:p>
    <w:p w14:paraId="71C1DBA4" w14:textId="35141B83" w:rsidR="00997E2C" w:rsidRDefault="00997E2C" w:rsidP="00D266D4">
      <w:pPr>
        <w:rPr>
          <w:b/>
          <w:bCs/>
        </w:rPr>
      </w:pPr>
    </w:p>
    <w:p w14:paraId="5F705105" w14:textId="72E12440" w:rsidR="00997E2C" w:rsidRDefault="00997E2C" w:rsidP="00D266D4">
      <w:pPr>
        <w:rPr>
          <w:b/>
          <w:bCs/>
        </w:rPr>
      </w:pPr>
    </w:p>
    <w:p w14:paraId="216EEE06" w14:textId="77777777" w:rsidR="00997E2C" w:rsidRDefault="00997E2C" w:rsidP="00D266D4">
      <w:pPr>
        <w:rPr>
          <w:b/>
          <w:bCs/>
        </w:rPr>
      </w:pPr>
    </w:p>
    <w:p w14:paraId="770ECFEC" w14:textId="6AE540E4" w:rsidR="00072C40" w:rsidRPr="00997E2C" w:rsidRDefault="00072C40" w:rsidP="00D266D4">
      <w:pPr>
        <w:rPr>
          <w:b/>
          <w:bCs/>
          <w:sz w:val="28"/>
          <w:szCs w:val="28"/>
          <w:u w:val="single"/>
        </w:rPr>
      </w:pPr>
      <w:r w:rsidRPr="00997E2C">
        <w:rPr>
          <w:b/>
          <w:bCs/>
          <w:sz w:val="28"/>
          <w:szCs w:val="28"/>
          <w:u w:val="single"/>
        </w:rPr>
        <w:lastRenderedPageBreak/>
        <w:t xml:space="preserve">References </w:t>
      </w:r>
      <w:r w:rsidR="00E544ED" w:rsidRPr="00997E2C">
        <w:rPr>
          <w:b/>
          <w:bCs/>
          <w:sz w:val="28"/>
          <w:szCs w:val="28"/>
          <w:u w:val="single"/>
        </w:rPr>
        <w:t>for</w:t>
      </w:r>
      <w:r w:rsidR="00F85F48" w:rsidRPr="00997E2C">
        <w:rPr>
          <w:b/>
          <w:bCs/>
          <w:sz w:val="28"/>
          <w:szCs w:val="28"/>
          <w:u w:val="single"/>
        </w:rPr>
        <w:t xml:space="preserve"> website</w:t>
      </w:r>
      <w:r w:rsidR="00E544ED" w:rsidRPr="00997E2C">
        <w:rPr>
          <w:b/>
          <w:bCs/>
          <w:sz w:val="28"/>
          <w:szCs w:val="28"/>
          <w:u w:val="single"/>
        </w:rPr>
        <w:t xml:space="preserve"> content</w:t>
      </w:r>
    </w:p>
    <w:p w14:paraId="77F75825" w14:textId="77777777" w:rsidR="00A233F1" w:rsidRDefault="00A233F1" w:rsidP="00D266D4">
      <w:pPr>
        <w:rPr>
          <w:b/>
          <w:bCs/>
        </w:rPr>
      </w:pPr>
    </w:p>
    <w:p w14:paraId="154365A9" w14:textId="07568268" w:rsidR="008E1761" w:rsidRPr="00171A14" w:rsidRDefault="00E02BFB" w:rsidP="00D266D4">
      <w:r w:rsidRPr="00171A14">
        <w:t>Google Fonts</w:t>
      </w:r>
      <w:r w:rsidR="00CD2816" w:rsidRPr="00171A14">
        <w:t>. Alfa Slab One</w:t>
      </w:r>
      <w:r w:rsidR="004F6FE4" w:rsidRPr="00171A14">
        <w:t xml:space="preserve">. </w:t>
      </w:r>
      <w:r w:rsidR="00CD2816" w:rsidRPr="00171A14">
        <w:t>[</w:t>
      </w:r>
      <w:r w:rsidR="00A5123D" w:rsidRPr="00171A14">
        <w:t>Accessed 18 February 2021]</w:t>
      </w:r>
      <w:r w:rsidR="00E502B0" w:rsidRPr="00171A14">
        <w:t xml:space="preserve">. Available from: </w:t>
      </w:r>
    </w:p>
    <w:p w14:paraId="2BF7815C" w14:textId="6F5A3168" w:rsidR="00036066" w:rsidRPr="00171A14" w:rsidRDefault="00433F7E" w:rsidP="00036066">
      <w:hyperlink r:id="rId9" w:history="1">
        <w:r w:rsidR="003A3607" w:rsidRPr="00171A14">
          <w:rPr>
            <w:rStyle w:val="Hyperlink"/>
          </w:rPr>
          <w:t>https://fonts.googleapis.com/css2?family=Alfa+Slab+One&amp;display=swap</w:t>
        </w:r>
      </w:hyperlink>
      <w:r w:rsidR="003A3607" w:rsidRPr="00171A14">
        <w:t xml:space="preserve"> </w:t>
      </w:r>
    </w:p>
    <w:p w14:paraId="5A673B0F" w14:textId="4551A68F" w:rsidR="00904B79" w:rsidRPr="00171A14" w:rsidRDefault="00904B79" w:rsidP="00D266D4"/>
    <w:p w14:paraId="6107D6A2" w14:textId="5BCE9E78" w:rsidR="002E3CB1" w:rsidRPr="00171A14" w:rsidRDefault="006D0E9D" w:rsidP="00D266D4">
      <w:r w:rsidRPr="00171A14">
        <w:t>Pixel Perfect</w:t>
      </w:r>
      <w:r w:rsidRPr="00171A14">
        <w:t xml:space="preserve">. </w:t>
      </w:r>
      <w:r w:rsidR="00E502B0" w:rsidRPr="00171A14">
        <w:t>Flaticon</w:t>
      </w:r>
      <w:r w:rsidR="004F6FE4" w:rsidRPr="00171A14">
        <w:t>. L</w:t>
      </w:r>
      <w:r w:rsidRPr="00171A14">
        <w:t xml:space="preserve">amp free </w:t>
      </w:r>
      <w:proofErr w:type="gramStart"/>
      <w:r w:rsidR="0059425B" w:rsidRPr="00171A14">
        <w:t>i</w:t>
      </w:r>
      <w:r w:rsidRPr="00171A14">
        <w:t>con</w:t>
      </w:r>
      <w:r w:rsidR="004F6FE4" w:rsidRPr="00171A14">
        <w:t>.</w:t>
      </w:r>
      <w:r w:rsidRPr="00171A14">
        <w:t>[</w:t>
      </w:r>
      <w:proofErr w:type="gramEnd"/>
      <w:r w:rsidRPr="00171A14">
        <w:t>Online]</w:t>
      </w:r>
      <w:r w:rsidR="00C85FF5" w:rsidRPr="00171A14">
        <w:t xml:space="preserve">. </w:t>
      </w:r>
      <w:r w:rsidR="004F6FE4" w:rsidRPr="00171A14">
        <w:t>[Accessed 18 February 2021]. Available from:</w:t>
      </w:r>
      <w:r w:rsidR="00171A14">
        <w:t xml:space="preserve"> </w:t>
      </w:r>
      <w:hyperlink r:id="rId10" w:history="1">
        <w:r w:rsidR="00F85F48" w:rsidRPr="004D0B31">
          <w:rPr>
            <w:rStyle w:val="Hyperlink"/>
          </w:rPr>
          <w:t>https://www.flaticon.com/free-icon/lamp_2910914?term=lightbulb&amp;page=1&amp;position=24&amp;page=1</w:t>
        </w:r>
        <w:r w:rsidR="00F85F48" w:rsidRPr="004D0B31">
          <w:rPr>
            <w:rStyle w:val="Hyperlink"/>
          </w:rPr>
          <w:t>&amp;</w:t>
        </w:r>
        <w:r w:rsidR="00F85F48" w:rsidRPr="004D0B31">
          <w:rPr>
            <w:rStyle w:val="Hyperlink"/>
          </w:rPr>
          <w:t>position=24&amp;related_id=2910914&amp;origin=search</w:t>
        </w:r>
      </w:hyperlink>
    </w:p>
    <w:p w14:paraId="3F2660C0" w14:textId="77777777" w:rsidR="00532E89" w:rsidRPr="00171A14" w:rsidRDefault="00532E89" w:rsidP="00D266D4"/>
    <w:p w14:paraId="43D5244B" w14:textId="03D8EBD3" w:rsidR="008804BC" w:rsidRPr="00171A14" w:rsidRDefault="0059425B" w:rsidP="00D266D4">
      <w:r w:rsidRPr="00171A14">
        <w:t>Pixel Perfect. Flaticon.</w:t>
      </w:r>
      <w:r w:rsidRPr="00171A14">
        <w:t xml:space="preserve"> Diagram</w:t>
      </w:r>
      <w:r w:rsidRPr="00171A14">
        <w:t xml:space="preserve"> free </w:t>
      </w:r>
      <w:proofErr w:type="gramStart"/>
      <w:r w:rsidRPr="00171A14">
        <w:t>i</w:t>
      </w:r>
      <w:r w:rsidRPr="00171A14">
        <w:t>con.[</w:t>
      </w:r>
      <w:proofErr w:type="gramEnd"/>
      <w:r w:rsidRPr="00171A14">
        <w:t>Online]</w:t>
      </w:r>
      <w:r w:rsidR="00226161">
        <w:t>.</w:t>
      </w:r>
      <w:r w:rsidRPr="00171A14">
        <w:t xml:space="preserve"> [Accessed 18 February 2021]. Available from:</w:t>
      </w:r>
      <w:r w:rsidR="00171A14">
        <w:t xml:space="preserve"> </w:t>
      </w:r>
      <w:hyperlink r:id="rId11" w:history="1">
        <w:r w:rsidR="00171A14" w:rsidRPr="004D0B31">
          <w:rPr>
            <w:rStyle w:val="Hyperlink"/>
          </w:rPr>
          <w:t>https://www.flaticon.com/free</w:t>
        </w:r>
        <w:r w:rsidR="00171A14" w:rsidRPr="004D0B31">
          <w:rPr>
            <w:rStyle w:val="Hyperlink"/>
          </w:rPr>
          <w:t>-</w:t>
        </w:r>
        <w:r w:rsidR="00171A14" w:rsidRPr="004D0B31">
          <w:rPr>
            <w:rStyle w:val="Hyperlink"/>
          </w:rPr>
          <w:t>icon/diagram_858773?term=growth&amp;page=1&amp;position=1&amp;page=1&amp;position=1&amp;related_id=858773&amp;origin=search</w:t>
        </w:r>
      </w:hyperlink>
    </w:p>
    <w:p w14:paraId="56CAF499" w14:textId="77777777" w:rsidR="00661156" w:rsidRPr="00171A14" w:rsidRDefault="00661156" w:rsidP="00D266D4"/>
    <w:p w14:paraId="1028E041" w14:textId="4CEEE520" w:rsidR="008804BC" w:rsidRPr="00171A14" w:rsidRDefault="0059425B" w:rsidP="008E72D8">
      <w:r w:rsidRPr="00171A14">
        <w:t xml:space="preserve">Pixel Perfect. Flaticon. </w:t>
      </w:r>
      <w:r w:rsidRPr="00171A14">
        <w:t>Measuring</w:t>
      </w:r>
      <w:r w:rsidRPr="00171A14">
        <w:t xml:space="preserve"> free </w:t>
      </w:r>
      <w:proofErr w:type="gramStart"/>
      <w:r w:rsidRPr="00171A14">
        <w:t>Icon.[</w:t>
      </w:r>
      <w:proofErr w:type="gramEnd"/>
      <w:r w:rsidRPr="00171A14">
        <w:t>Online]</w:t>
      </w:r>
      <w:r w:rsidR="00226161">
        <w:t>.</w:t>
      </w:r>
      <w:r w:rsidRPr="00171A14">
        <w:t xml:space="preserve"> [Accessed 18 February 2021]. Available from:</w:t>
      </w:r>
      <w:r w:rsidR="00171A14">
        <w:t xml:space="preserve"> </w:t>
      </w:r>
      <w:hyperlink r:id="rId12" w:history="1">
        <w:r w:rsidR="00171A14" w:rsidRPr="004D0B31">
          <w:rPr>
            <w:rStyle w:val="Hyperlink"/>
          </w:rPr>
          <w:t>https://www.flaticon.com/free-icon/measuring_2</w:t>
        </w:r>
        <w:r w:rsidR="00171A14" w:rsidRPr="004D0B31">
          <w:rPr>
            <w:rStyle w:val="Hyperlink"/>
          </w:rPr>
          <w:t>5</w:t>
        </w:r>
        <w:r w:rsidR="00171A14" w:rsidRPr="004D0B31">
          <w:rPr>
            <w:rStyle w:val="Hyperlink"/>
          </w:rPr>
          <w:t>89526?term=tailored&amp;page=1&amp;position=3&amp;page=1&amp;position=3&amp;related_id=2589526&amp;origin=search</w:t>
        </w:r>
      </w:hyperlink>
    </w:p>
    <w:p w14:paraId="1B29EA96" w14:textId="4A877693" w:rsidR="004149FA" w:rsidRPr="00171A14" w:rsidRDefault="004149FA" w:rsidP="008E72D8"/>
    <w:p w14:paraId="49DCBD85" w14:textId="15C8A1AB" w:rsidR="004149FA" w:rsidRPr="00171A14" w:rsidRDefault="00C85FF5" w:rsidP="001D4F1C">
      <w:proofErr w:type="spellStart"/>
      <w:r w:rsidRPr="00171A14">
        <w:t>Yuu_Khoang</w:t>
      </w:r>
      <w:proofErr w:type="spellEnd"/>
      <w:r w:rsidRPr="00171A14">
        <w:t xml:space="preserve">. </w:t>
      </w:r>
      <w:proofErr w:type="spellStart"/>
      <w:r w:rsidRPr="00171A14">
        <w:t>Pixabay</w:t>
      </w:r>
      <w:proofErr w:type="spellEnd"/>
      <w:r w:rsidRPr="00171A14">
        <w:t xml:space="preserve">. </w:t>
      </w:r>
      <w:r w:rsidRPr="00171A14">
        <w:t>Bright Background Gradient</w:t>
      </w:r>
      <w:r w:rsidRPr="00171A14">
        <w:t>.</w:t>
      </w:r>
      <w:r w:rsidRPr="00171A14">
        <w:t xml:space="preserve"> </w:t>
      </w:r>
      <w:r w:rsidR="00691EE5" w:rsidRPr="00171A14">
        <w:t>[</w:t>
      </w:r>
      <w:r w:rsidRPr="00171A14">
        <w:t>Online]</w:t>
      </w:r>
      <w:r w:rsidR="00226161">
        <w:t>.</w:t>
      </w:r>
      <w:r w:rsidRPr="00171A14">
        <w:t xml:space="preserve"> [Accessed 18 February 2021]. Available from:</w:t>
      </w:r>
      <w:r w:rsidR="00171A14">
        <w:t xml:space="preserve"> </w:t>
      </w:r>
      <w:hyperlink r:id="rId13" w:history="1">
        <w:r w:rsidR="00171A14" w:rsidRPr="004D0B31">
          <w:rPr>
            <w:rStyle w:val="Hyperlink"/>
          </w:rPr>
          <w:t>https://pixaba</w:t>
        </w:r>
        <w:r w:rsidR="00171A14" w:rsidRPr="004D0B31">
          <w:rPr>
            <w:rStyle w:val="Hyperlink"/>
          </w:rPr>
          <w:t>y</w:t>
        </w:r>
        <w:r w:rsidR="00171A14" w:rsidRPr="004D0B31">
          <w:rPr>
            <w:rStyle w:val="Hyperlink"/>
          </w:rPr>
          <w:t>.com/illustrations/bright-background-gradient-holiday-1876563/</w:t>
        </w:r>
      </w:hyperlink>
      <w:r w:rsidR="001D4F1C" w:rsidRPr="00171A14">
        <w:t xml:space="preserve"> </w:t>
      </w:r>
    </w:p>
    <w:p w14:paraId="094BE494" w14:textId="3F8CB192" w:rsidR="00707EA7" w:rsidRPr="00171A14" w:rsidRDefault="00707EA7" w:rsidP="001D4F1C"/>
    <w:p w14:paraId="7E5964E3" w14:textId="3669D978" w:rsidR="000D0DB8" w:rsidRPr="00171A14" w:rsidRDefault="00691EE5" w:rsidP="001D4F1C">
      <w:r w:rsidRPr="00171A14">
        <w:t>EaseTemplate</w:t>
      </w:r>
      <w:r w:rsidRPr="00171A14">
        <w:t xml:space="preserve">. </w:t>
      </w:r>
      <w:r w:rsidRPr="00171A14">
        <w:t xml:space="preserve">Financial Services website Template. </w:t>
      </w:r>
      <w:r w:rsidRPr="00171A14">
        <w:t>Online]</w:t>
      </w:r>
      <w:r w:rsidR="00226161">
        <w:t>.</w:t>
      </w:r>
      <w:r w:rsidRPr="00171A14">
        <w:t xml:space="preserve"> [Accessed 18 February 2021]. Available from:</w:t>
      </w:r>
      <w:r w:rsidR="00171A14">
        <w:t xml:space="preserve"> </w:t>
      </w:r>
      <w:hyperlink r:id="rId14" w:history="1">
        <w:r w:rsidR="00171A14" w:rsidRPr="004D0B31">
          <w:rPr>
            <w:rStyle w:val="Hyperlink"/>
          </w:rPr>
          <w:t>https://easetemplat</w:t>
        </w:r>
        <w:r w:rsidR="00171A14" w:rsidRPr="004D0B31">
          <w:rPr>
            <w:rStyle w:val="Hyperlink"/>
          </w:rPr>
          <w:t>e</w:t>
        </w:r>
        <w:r w:rsidR="00171A14" w:rsidRPr="004D0B31">
          <w:rPr>
            <w:rStyle w:val="Hyperlink"/>
          </w:rPr>
          <w:t>.com/downloads/financial-services-website-templates-free-download/</w:t>
        </w:r>
      </w:hyperlink>
      <w:r w:rsidR="00375771" w:rsidRPr="00171A14">
        <w:t xml:space="preserve"> </w:t>
      </w:r>
    </w:p>
    <w:p w14:paraId="0B05090E" w14:textId="5B391D06" w:rsidR="000D0DB8" w:rsidRPr="00171A14" w:rsidRDefault="000D0DB8" w:rsidP="001D4F1C"/>
    <w:p w14:paraId="0021613A" w14:textId="3EE01A9D" w:rsidR="000D0DB8" w:rsidRPr="00171A14" w:rsidRDefault="008B0F25" w:rsidP="001D4F1C">
      <w:r w:rsidRPr="00171A14">
        <w:t>TOOHTML</w:t>
      </w:r>
      <w:r w:rsidRPr="00171A14">
        <w:t xml:space="preserve">. </w:t>
      </w:r>
      <w:r w:rsidRPr="00171A14">
        <w:t>Medilab website Template</w:t>
      </w:r>
      <w:r w:rsidRPr="00171A14">
        <w:t>.</w:t>
      </w:r>
      <w:r w:rsidRPr="00171A14">
        <w:t xml:space="preserve"> </w:t>
      </w:r>
      <w:r w:rsidRPr="00171A14">
        <w:t>[Online</w:t>
      </w:r>
      <w:r w:rsidR="00226161">
        <w:t xml:space="preserve">. </w:t>
      </w:r>
      <w:r w:rsidRPr="00171A14">
        <w:t xml:space="preserve"> [Accessed 18 February 2021]. Available from:</w:t>
      </w:r>
      <w:r w:rsidR="00171A14">
        <w:t xml:space="preserve"> </w:t>
      </w:r>
      <w:hyperlink r:id="rId15" w:history="1">
        <w:r w:rsidR="00171A14" w:rsidRPr="004D0B31">
          <w:rPr>
            <w:rStyle w:val="Hyperlink"/>
          </w:rPr>
          <w:t>https://www.t</w:t>
        </w:r>
        <w:r w:rsidR="00171A14" w:rsidRPr="004D0B31">
          <w:rPr>
            <w:rStyle w:val="Hyperlink"/>
          </w:rPr>
          <w:t>o</w:t>
        </w:r>
        <w:r w:rsidR="00171A14" w:rsidRPr="004D0B31">
          <w:rPr>
            <w:rStyle w:val="Hyperlink"/>
          </w:rPr>
          <w:t>ohtml.com/medilab-website-template-for-healthcare-business/</w:t>
        </w:r>
      </w:hyperlink>
      <w:r w:rsidR="000D0DB8" w:rsidRPr="00171A14">
        <w:t xml:space="preserve"> </w:t>
      </w:r>
    </w:p>
    <w:p w14:paraId="45EB60A7" w14:textId="71E7C47A" w:rsidR="001B0A1E" w:rsidRPr="00171A14" w:rsidRDefault="001B0A1E" w:rsidP="001D4F1C"/>
    <w:p w14:paraId="75C882E0" w14:textId="7740FFF0" w:rsidR="003336EB" w:rsidRPr="00171A14" w:rsidRDefault="00F4321E" w:rsidP="001D4F1C">
      <w:r w:rsidRPr="00171A14">
        <w:t>Free CSS. Varsity Free CSS Template. [Online]</w:t>
      </w:r>
      <w:r w:rsidR="00433F7E">
        <w:t>.</w:t>
      </w:r>
      <w:r w:rsidRPr="00171A14">
        <w:t xml:space="preserve"> [Accessed 18 February 2021]. Available</w:t>
      </w:r>
      <w:r w:rsidRPr="00171A14">
        <w:t xml:space="preserve"> </w:t>
      </w:r>
      <w:proofErr w:type="spellStart"/>
      <w:r w:rsidRPr="00171A14">
        <w:t>from:</w:t>
      </w:r>
      <w:hyperlink r:id="rId16" w:history="1">
        <w:r w:rsidRPr="00171A14">
          <w:rPr>
            <w:rStyle w:val="Hyperlink"/>
          </w:rPr>
          <w:t>https</w:t>
        </w:r>
        <w:proofErr w:type="spellEnd"/>
        <w:r w:rsidRPr="00171A14">
          <w:rPr>
            <w:rStyle w:val="Hyperlink"/>
          </w:rPr>
          <w:t>://www.free-c</w:t>
        </w:r>
        <w:r w:rsidRPr="00171A14">
          <w:rPr>
            <w:rStyle w:val="Hyperlink"/>
          </w:rPr>
          <w:t>s</w:t>
        </w:r>
        <w:r w:rsidRPr="00171A14">
          <w:rPr>
            <w:rStyle w:val="Hyperlink"/>
          </w:rPr>
          <w:t>s.com/free-css-templates/page237/varsity</w:t>
        </w:r>
      </w:hyperlink>
      <w:r w:rsidR="003336EB" w:rsidRPr="00171A14">
        <w:t xml:space="preserve"> </w:t>
      </w:r>
    </w:p>
    <w:p w14:paraId="1251A5BE" w14:textId="77777777" w:rsidR="009765B4" w:rsidRPr="00171A14" w:rsidRDefault="009765B4" w:rsidP="001D4F1C"/>
    <w:p w14:paraId="12CCA72E" w14:textId="7B1BA9F4" w:rsidR="000651BA" w:rsidRPr="00171A14" w:rsidRDefault="00F4321E" w:rsidP="001D4F1C">
      <w:proofErr w:type="spellStart"/>
      <w:r w:rsidRPr="00171A14">
        <w:t>Freepik</w:t>
      </w:r>
      <w:proofErr w:type="spellEnd"/>
      <w:r w:rsidRPr="00171A14">
        <w:t xml:space="preserve">. Flaticon. </w:t>
      </w:r>
      <w:r w:rsidRPr="00171A14">
        <w:t>Live journal</w:t>
      </w:r>
      <w:r w:rsidRPr="00171A14">
        <w:t xml:space="preserve"> free Icon. [Online]</w:t>
      </w:r>
      <w:r w:rsidR="00226161">
        <w:t xml:space="preserve">. </w:t>
      </w:r>
      <w:proofErr w:type="gramStart"/>
      <w:r w:rsidRPr="00171A14">
        <w:t>[</w:t>
      </w:r>
      <w:proofErr w:type="gramEnd"/>
      <w:r w:rsidRPr="00171A14">
        <w:t>Accessed 18 February 2021]. Available from:</w:t>
      </w:r>
      <w:r w:rsidR="00171A14">
        <w:t xml:space="preserve"> </w:t>
      </w:r>
      <w:hyperlink r:id="rId17" w:history="1">
        <w:r w:rsidR="00171A14" w:rsidRPr="004D0B31">
          <w:rPr>
            <w:rStyle w:val="Hyperlink"/>
          </w:rPr>
          <w:t>https://www.flatico</w:t>
        </w:r>
        <w:r w:rsidR="00171A14" w:rsidRPr="004D0B31">
          <w:rPr>
            <w:rStyle w:val="Hyperlink"/>
          </w:rPr>
          <w:t>n</w:t>
        </w:r>
        <w:r w:rsidR="00171A14" w:rsidRPr="004D0B31">
          <w:rPr>
            <w:rStyle w:val="Hyperlink"/>
          </w:rPr>
          <w:t>.com/free-icon/livejournal_725398?ter</w:t>
        </w:r>
        <w:r w:rsidR="00171A14" w:rsidRPr="004D0B31">
          <w:rPr>
            <w:rStyle w:val="Hyperlink"/>
          </w:rPr>
          <w:t>m</w:t>
        </w:r>
        <w:r w:rsidR="00171A14" w:rsidRPr="004D0B31">
          <w:rPr>
            <w:rStyle w:val="Hyperlink"/>
          </w:rPr>
          <w:t>=logo&amp;page=1&amp;position=42&amp;page=1&amp;position=42&amp;related_id=725398&amp;origin=search</w:t>
        </w:r>
      </w:hyperlink>
      <w:r w:rsidR="000651BA" w:rsidRPr="00171A14">
        <w:t xml:space="preserve"> </w:t>
      </w:r>
    </w:p>
    <w:p w14:paraId="0C86FDEB" w14:textId="31C7D5B9" w:rsidR="0016418F" w:rsidRPr="00171A14" w:rsidRDefault="0016418F" w:rsidP="001D4F1C"/>
    <w:p w14:paraId="62AFBB30" w14:textId="4B1FB4AC" w:rsidR="0016418F" w:rsidRPr="00171A14" w:rsidRDefault="004325D8" w:rsidP="001D4F1C">
      <w:proofErr w:type="spellStart"/>
      <w:r w:rsidRPr="00171A14">
        <w:t>Freepik</w:t>
      </w:r>
      <w:proofErr w:type="spellEnd"/>
      <w:r w:rsidRPr="00171A14">
        <w:t xml:space="preserve">. Flaticon. </w:t>
      </w:r>
      <w:r w:rsidR="00484354" w:rsidRPr="00171A14">
        <w:t xml:space="preserve">Business Cards </w:t>
      </w:r>
      <w:r w:rsidRPr="00171A14">
        <w:t>free Icon.</w:t>
      </w:r>
      <w:r w:rsidRPr="00171A14">
        <w:t xml:space="preserve"> </w:t>
      </w:r>
      <w:r w:rsidRPr="00171A14">
        <w:t>[Online]</w:t>
      </w:r>
      <w:r w:rsidR="00226161">
        <w:t>.</w:t>
      </w:r>
      <w:r w:rsidRPr="00171A14">
        <w:t xml:space="preserve"> [Accessed 18 February 2021]. Available from:</w:t>
      </w:r>
      <w:r w:rsidR="00171A14">
        <w:t xml:space="preserve"> </w:t>
      </w:r>
      <w:hyperlink r:id="rId18" w:history="1">
        <w:r w:rsidR="00171A14" w:rsidRPr="004D0B31">
          <w:rPr>
            <w:rStyle w:val="Hyperlink"/>
          </w:rPr>
          <w:t>https://ww</w:t>
        </w:r>
        <w:r w:rsidR="00171A14" w:rsidRPr="004D0B31">
          <w:rPr>
            <w:rStyle w:val="Hyperlink"/>
          </w:rPr>
          <w:t>w</w:t>
        </w:r>
        <w:r w:rsidR="00171A14" w:rsidRPr="004D0B31">
          <w:rPr>
            <w:rStyle w:val="Hyperlink"/>
          </w:rPr>
          <w:t>.flaticon.com/free-icon/business-cards_47976?term=business%20card&amp;page=1&amp;position=5&amp;page=1&amp;position=5&amp;related_id=47976</w:t>
        </w:r>
      </w:hyperlink>
      <w:r w:rsidR="0016418F" w:rsidRPr="00171A14">
        <w:t xml:space="preserve"> </w:t>
      </w:r>
    </w:p>
    <w:p w14:paraId="380B2AA0" w14:textId="77777777" w:rsidR="00D24326" w:rsidRDefault="00D24326" w:rsidP="001D4F1C"/>
    <w:p w14:paraId="597FDA61" w14:textId="6A396CAD" w:rsidR="00F27E73" w:rsidRPr="00171A14" w:rsidRDefault="00F27E73" w:rsidP="001D4F1C">
      <w:proofErr w:type="spellStart"/>
      <w:r w:rsidRPr="00171A14">
        <w:t>Freepik</w:t>
      </w:r>
      <w:proofErr w:type="spellEnd"/>
      <w:r w:rsidRPr="00171A14">
        <w:t xml:space="preserve">. Flaticon. </w:t>
      </w:r>
      <w:r w:rsidR="00A803E9" w:rsidRPr="00171A14">
        <w:t>Support</w:t>
      </w:r>
      <w:r w:rsidRPr="00171A14">
        <w:t xml:space="preserve"> free Icon. [Online] [Accessed 18 February 2021]. Available from:</w:t>
      </w:r>
    </w:p>
    <w:p w14:paraId="7C3762D8" w14:textId="1F6F06AE" w:rsidR="00AE7560" w:rsidRDefault="00433F7E" w:rsidP="001D4F1C">
      <w:hyperlink r:id="rId19" w:history="1">
        <w:r w:rsidR="00634FA8" w:rsidRPr="00171A14">
          <w:rPr>
            <w:rStyle w:val="Hyperlink"/>
          </w:rPr>
          <w:t>https://www.flaticon.com/free-icon/support_1067566?term=call&amp;page=1&amp;position=37&amp;page=1&amp;position=37&amp;related_id=1067566</w:t>
        </w:r>
      </w:hyperlink>
      <w:r w:rsidR="00634FA8" w:rsidRPr="00171A14">
        <w:t xml:space="preserve"> </w:t>
      </w:r>
    </w:p>
    <w:p w14:paraId="016010CA" w14:textId="77777777" w:rsidR="00D24326" w:rsidRPr="00171A14" w:rsidRDefault="00D24326" w:rsidP="001D4F1C"/>
    <w:p w14:paraId="016731A0" w14:textId="62AE131A" w:rsidR="00446D6A" w:rsidRPr="00171A14" w:rsidRDefault="00D40D74" w:rsidP="001D4F1C">
      <w:proofErr w:type="spellStart"/>
      <w:r w:rsidRPr="00171A14">
        <w:t>Freepik</w:t>
      </w:r>
      <w:proofErr w:type="spellEnd"/>
      <w:r w:rsidRPr="00171A14">
        <w:t xml:space="preserve">. Flaticon. </w:t>
      </w:r>
      <w:r w:rsidR="001D13CC" w:rsidRPr="00171A14">
        <w:t>Shopping Online</w:t>
      </w:r>
      <w:r w:rsidRPr="00171A14">
        <w:t xml:space="preserve"> free Icon. [Online]</w:t>
      </w:r>
      <w:r w:rsidR="00226161">
        <w:t>.</w:t>
      </w:r>
      <w:r w:rsidRPr="00171A14">
        <w:t xml:space="preserve"> [Accessed 18 February 2021]. Available from:</w:t>
      </w:r>
      <w:r w:rsidR="00171A14">
        <w:t xml:space="preserve"> </w:t>
      </w:r>
      <w:hyperlink r:id="rId20" w:history="1">
        <w:r w:rsidR="00171A14" w:rsidRPr="004D0B31">
          <w:rPr>
            <w:rStyle w:val="Hyperlink"/>
          </w:rPr>
          <w:t>https://www.flaticon.com/free-icon/shopping-online_4238046?term=shopping%20online&amp;page=1&amp;position=74&amp;page=1&amp;position=74&amp;related_id=4238046&amp;origin=search</w:t>
        </w:r>
      </w:hyperlink>
      <w:r w:rsidR="00446D6A" w:rsidRPr="00171A14">
        <w:t xml:space="preserve"> </w:t>
      </w:r>
    </w:p>
    <w:p w14:paraId="29C1F0A7" w14:textId="103A0559" w:rsidR="004668BA" w:rsidRPr="00171A14" w:rsidRDefault="004668BA" w:rsidP="001D4F1C"/>
    <w:p w14:paraId="396D7169" w14:textId="20EDED1C" w:rsidR="004668BA" w:rsidRPr="00171A14" w:rsidRDefault="00EA593A" w:rsidP="001D4F1C">
      <w:proofErr w:type="spellStart"/>
      <w:r w:rsidRPr="00171A14">
        <w:t>Freepik</w:t>
      </w:r>
      <w:proofErr w:type="spellEnd"/>
      <w:r w:rsidRPr="00171A14">
        <w:t xml:space="preserve">. Flaticon. </w:t>
      </w:r>
      <w:r w:rsidR="00990F28" w:rsidRPr="00171A14">
        <w:t xml:space="preserve">Perfect iPhone X </w:t>
      </w:r>
      <w:proofErr w:type="spellStart"/>
      <w:r w:rsidR="00990F28" w:rsidRPr="00171A14">
        <w:t>Mockup</w:t>
      </w:r>
      <w:proofErr w:type="spellEnd"/>
      <w:r w:rsidR="00990F28" w:rsidRPr="00171A14">
        <w:t xml:space="preserve"> in a Hand</w:t>
      </w:r>
      <w:r w:rsidRPr="00171A14">
        <w:t>. [Online]</w:t>
      </w:r>
      <w:r w:rsidR="00226161">
        <w:t>.</w:t>
      </w:r>
      <w:r w:rsidRPr="00171A14">
        <w:t xml:space="preserve"> [Accessed 18 February 2021]. Available from:</w:t>
      </w:r>
      <w:r w:rsidR="00B7221A" w:rsidRPr="00171A14">
        <w:t xml:space="preserve"> </w:t>
      </w:r>
      <w:hyperlink r:id="rId21" w:history="1">
        <w:r w:rsidR="00E544ED" w:rsidRPr="00171A14">
          <w:rPr>
            <w:rStyle w:val="Hyperlink"/>
          </w:rPr>
          <w:t>https://mockuphunt.co/products/perfect-iphone-x-mockup-in-a-hand</w:t>
        </w:r>
      </w:hyperlink>
      <w:r w:rsidR="004668BA" w:rsidRPr="00171A14">
        <w:t xml:space="preserve"> </w:t>
      </w:r>
    </w:p>
    <w:sectPr w:rsidR="004668BA" w:rsidRPr="00171A14" w:rsidSect="00997E2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1"/>
    <w:rsid w:val="000045D2"/>
    <w:rsid w:val="00026E52"/>
    <w:rsid w:val="00036066"/>
    <w:rsid w:val="000473E8"/>
    <w:rsid w:val="00054B2C"/>
    <w:rsid w:val="000602B9"/>
    <w:rsid w:val="00064867"/>
    <w:rsid w:val="000651BA"/>
    <w:rsid w:val="00072C40"/>
    <w:rsid w:val="000767EA"/>
    <w:rsid w:val="000838C7"/>
    <w:rsid w:val="00084824"/>
    <w:rsid w:val="00093BFD"/>
    <w:rsid w:val="000A4A79"/>
    <w:rsid w:val="000B365F"/>
    <w:rsid w:val="000C134E"/>
    <w:rsid w:val="000C5CE5"/>
    <w:rsid w:val="000C6420"/>
    <w:rsid w:val="000D0DB8"/>
    <w:rsid w:val="000D1917"/>
    <w:rsid w:val="000E7EAD"/>
    <w:rsid w:val="00100D3F"/>
    <w:rsid w:val="00142690"/>
    <w:rsid w:val="00142B2F"/>
    <w:rsid w:val="00145D8C"/>
    <w:rsid w:val="0016418F"/>
    <w:rsid w:val="00171A14"/>
    <w:rsid w:val="001806C7"/>
    <w:rsid w:val="001813BC"/>
    <w:rsid w:val="001B0A1E"/>
    <w:rsid w:val="001D13CC"/>
    <w:rsid w:val="001D4F1C"/>
    <w:rsid w:val="001D65D1"/>
    <w:rsid w:val="001D6ACC"/>
    <w:rsid w:val="001D7EEA"/>
    <w:rsid w:val="00220F57"/>
    <w:rsid w:val="00226161"/>
    <w:rsid w:val="002355B9"/>
    <w:rsid w:val="0024140C"/>
    <w:rsid w:val="0024369B"/>
    <w:rsid w:val="00251094"/>
    <w:rsid w:val="002643FF"/>
    <w:rsid w:val="0027315E"/>
    <w:rsid w:val="002960D0"/>
    <w:rsid w:val="002A4B42"/>
    <w:rsid w:val="002B40F0"/>
    <w:rsid w:val="002B599F"/>
    <w:rsid w:val="002C1196"/>
    <w:rsid w:val="002C5646"/>
    <w:rsid w:val="002E3CB1"/>
    <w:rsid w:val="003336EB"/>
    <w:rsid w:val="0035018A"/>
    <w:rsid w:val="003517CC"/>
    <w:rsid w:val="00355CF7"/>
    <w:rsid w:val="003623C2"/>
    <w:rsid w:val="0037130E"/>
    <w:rsid w:val="00374C9A"/>
    <w:rsid w:val="00375771"/>
    <w:rsid w:val="00381238"/>
    <w:rsid w:val="003A3607"/>
    <w:rsid w:val="003C7400"/>
    <w:rsid w:val="003F5C69"/>
    <w:rsid w:val="00412A6D"/>
    <w:rsid w:val="004149FA"/>
    <w:rsid w:val="0042046D"/>
    <w:rsid w:val="004325D8"/>
    <w:rsid w:val="00433F7E"/>
    <w:rsid w:val="00445306"/>
    <w:rsid w:val="00446D6A"/>
    <w:rsid w:val="00462EEB"/>
    <w:rsid w:val="004668BA"/>
    <w:rsid w:val="0047095F"/>
    <w:rsid w:val="004726DD"/>
    <w:rsid w:val="00484354"/>
    <w:rsid w:val="004A20D4"/>
    <w:rsid w:val="004B6B5C"/>
    <w:rsid w:val="004F6FE4"/>
    <w:rsid w:val="00501AAC"/>
    <w:rsid w:val="00527436"/>
    <w:rsid w:val="00527817"/>
    <w:rsid w:val="00532E89"/>
    <w:rsid w:val="00542AF1"/>
    <w:rsid w:val="00545FE4"/>
    <w:rsid w:val="0059364C"/>
    <w:rsid w:val="0059425B"/>
    <w:rsid w:val="005957BF"/>
    <w:rsid w:val="005B1B5A"/>
    <w:rsid w:val="005C0E6D"/>
    <w:rsid w:val="005C6038"/>
    <w:rsid w:val="005F10FB"/>
    <w:rsid w:val="006123F0"/>
    <w:rsid w:val="00612D75"/>
    <w:rsid w:val="0063135A"/>
    <w:rsid w:val="00634FA8"/>
    <w:rsid w:val="006402C1"/>
    <w:rsid w:val="00653101"/>
    <w:rsid w:val="0065678B"/>
    <w:rsid w:val="00660FAC"/>
    <w:rsid w:val="00661156"/>
    <w:rsid w:val="006717B8"/>
    <w:rsid w:val="00673569"/>
    <w:rsid w:val="00691504"/>
    <w:rsid w:val="00691EE5"/>
    <w:rsid w:val="00696FF9"/>
    <w:rsid w:val="006A1EF2"/>
    <w:rsid w:val="006A4882"/>
    <w:rsid w:val="006A49B7"/>
    <w:rsid w:val="006B4C20"/>
    <w:rsid w:val="006C1C05"/>
    <w:rsid w:val="006D0E9D"/>
    <w:rsid w:val="006E43C9"/>
    <w:rsid w:val="006F0E2A"/>
    <w:rsid w:val="006F7352"/>
    <w:rsid w:val="00700497"/>
    <w:rsid w:val="00707EA7"/>
    <w:rsid w:val="00716DF6"/>
    <w:rsid w:val="00730D87"/>
    <w:rsid w:val="007B017C"/>
    <w:rsid w:val="007D563A"/>
    <w:rsid w:val="007F2E78"/>
    <w:rsid w:val="007F558F"/>
    <w:rsid w:val="008233E7"/>
    <w:rsid w:val="00835730"/>
    <w:rsid w:val="008370C4"/>
    <w:rsid w:val="00840880"/>
    <w:rsid w:val="00854EA3"/>
    <w:rsid w:val="008804BC"/>
    <w:rsid w:val="00881F43"/>
    <w:rsid w:val="0089298F"/>
    <w:rsid w:val="00894388"/>
    <w:rsid w:val="008A2257"/>
    <w:rsid w:val="008A6F7F"/>
    <w:rsid w:val="008B0F25"/>
    <w:rsid w:val="008C7188"/>
    <w:rsid w:val="008C71DD"/>
    <w:rsid w:val="008D4556"/>
    <w:rsid w:val="008E10AE"/>
    <w:rsid w:val="008E1761"/>
    <w:rsid w:val="008E72D8"/>
    <w:rsid w:val="00904B79"/>
    <w:rsid w:val="009105FD"/>
    <w:rsid w:val="0091563B"/>
    <w:rsid w:val="00924E43"/>
    <w:rsid w:val="00933CFF"/>
    <w:rsid w:val="009378B6"/>
    <w:rsid w:val="009613F2"/>
    <w:rsid w:val="009765B4"/>
    <w:rsid w:val="00983419"/>
    <w:rsid w:val="00984177"/>
    <w:rsid w:val="00990F28"/>
    <w:rsid w:val="00997E2C"/>
    <w:rsid w:val="00A12E71"/>
    <w:rsid w:val="00A233F1"/>
    <w:rsid w:val="00A254C3"/>
    <w:rsid w:val="00A36F73"/>
    <w:rsid w:val="00A50DCF"/>
    <w:rsid w:val="00A5123D"/>
    <w:rsid w:val="00A803E9"/>
    <w:rsid w:val="00A81316"/>
    <w:rsid w:val="00AB58DC"/>
    <w:rsid w:val="00AC5EAB"/>
    <w:rsid w:val="00AD293B"/>
    <w:rsid w:val="00AE7560"/>
    <w:rsid w:val="00B125F3"/>
    <w:rsid w:val="00B161DB"/>
    <w:rsid w:val="00B21BB0"/>
    <w:rsid w:val="00B54D57"/>
    <w:rsid w:val="00B7221A"/>
    <w:rsid w:val="00B75597"/>
    <w:rsid w:val="00BA6FDD"/>
    <w:rsid w:val="00BB3E00"/>
    <w:rsid w:val="00BC197B"/>
    <w:rsid w:val="00BC342D"/>
    <w:rsid w:val="00BC7BB6"/>
    <w:rsid w:val="00BD2BA0"/>
    <w:rsid w:val="00BD444A"/>
    <w:rsid w:val="00C00706"/>
    <w:rsid w:val="00C14130"/>
    <w:rsid w:val="00C51E75"/>
    <w:rsid w:val="00C5394D"/>
    <w:rsid w:val="00C852A7"/>
    <w:rsid w:val="00C85FF5"/>
    <w:rsid w:val="00C873D9"/>
    <w:rsid w:val="00C87BC1"/>
    <w:rsid w:val="00C90856"/>
    <w:rsid w:val="00CD2816"/>
    <w:rsid w:val="00CF2C04"/>
    <w:rsid w:val="00CF4C31"/>
    <w:rsid w:val="00D213DB"/>
    <w:rsid w:val="00D24326"/>
    <w:rsid w:val="00D266D4"/>
    <w:rsid w:val="00D32616"/>
    <w:rsid w:val="00D33340"/>
    <w:rsid w:val="00D40D74"/>
    <w:rsid w:val="00D708FB"/>
    <w:rsid w:val="00D7449C"/>
    <w:rsid w:val="00D8182D"/>
    <w:rsid w:val="00D940E9"/>
    <w:rsid w:val="00DA02DE"/>
    <w:rsid w:val="00DE7875"/>
    <w:rsid w:val="00E02BFB"/>
    <w:rsid w:val="00E129FC"/>
    <w:rsid w:val="00E262D6"/>
    <w:rsid w:val="00E3628F"/>
    <w:rsid w:val="00E43370"/>
    <w:rsid w:val="00E45EEC"/>
    <w:rsid w:val="00E46402"/>
    <w:rsid w:val="00E502B0"/>
    <w:rsid w:val="00E51852"/>
    <w:rsid w:val="00E544ED"/>
    <w:rsid w:val="00E63D84"/>
    <w:rsid w:val="00E8315A"/>
    <w:rsid w:val="00E96A5C"/>
    <w:rsid w:val="00EA593A"/>
    <w:rsid w:val="00EA6021"/>
    <w:rsid w:val="00EB1308"/>
    <w:rsid w:val="00ED408D"/>
    <w:rsid w:val="00EE2E92"/>
    <w:rsid w:val="00EE44F1"/>
    <w:rsid w:val="00F0521A"/>
    <w:rsid w:val="00F20608"/>
    <w:rsid w:val="00F23BB5"/>
    <w:rsid w:val="00F24CF2"/>
    <w:rsid w:val="00F26E36"/>
    <w:rsid w:val="00F27E73"/>
    <w:rsid w:val="00F4321E"/>
    <w:rsid w:val="00F70C33"/>
    <w:rsid w:val="00F740A3"/>
    <w:rsid w:val="00F74C67"/>
    <w:rsid w:val="00F84BBC"/>
    <w:rsid w:val="00F85F48"/>
    <w:rsid w:val="00FA37EB"/>
    <w:rsid w:val="00FA7069"/>
    <w:rsid w:val="00FC6346"/>
    <w:rsid w:val="00FD06CF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6BFE"/>
  <w15:chartTrackingRefBased/>
  <w15:docId w15:val="{89172FBE-4871-5E4B-AB91-693A4F34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osaHeading">
    <w:name w:val="Grosa Heading"/>
    <w:basedOn w:val="Normal"/>
    <w:qFormat/>
    <w:rsid w:val="006E43C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Baskerville" w:eastAsia="Arial Unicode MS" w:hAnsi="Baskerville" w:cs="Arial Unicode MS"/>
      <w:b/>
      <w:bCs/>
      <w:color w:val="000000"/>
      <w:sz w:val="32"/>
      <w:szCs w:val="3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basedOn w:val="DefaultParagraphFont"/>
    <w:uiPriority w:val="99"/>
    <w:unhideWhenUsed/>
    <w:rsid w:val="00880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4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34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D4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pixabay.com/illustrations/bright-background-gradient-holiday-1876563/" TargetMode="External"/><Relationship Id="rId18" Type="http://schemas.openxmlformats.org/officeDocument/2006/relationships/hyperlink" Target="https://www.flaticon.com/free-icon/business-cards_47976?term=business%20card&amp;page=1&amp;position=5&amp;page=1&amp;position=5&amp;related_id=4797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ockuphunt.co/products/perfect-iphone-x-mockup-in-a-hand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ww.flaticon.com/free-icon/measuring_2589526?term=tailored&amp;page=1&amp;position=3&amp;page=1&amp;position=3&amp;related_id=2589526&amp;origin=search" TargetMode="External"/><Relationship Id="rId17" Type="http://schemas.openxmlformats.org/officeDocument/2006/relationships/hyperlink" Target="https://www.flaticon.com/free-icon/livejournal_725398?term=logo&amp;page=1&amp;position=42&amp;page=1&amp;position=42&amp;related_id=725398&amp;origin=sear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-css.com/free-css-templates/page237/varsity" TargetMode="External"/><Relationship Id="rId20" Type="http://schemas.openxmlformats.org/officeDocument/2006/relationships/hyperlink" Target="https://www.flaticon.com/free-icon/shopping-online_4238046?term=shopping%20online&amp;page=1&amp;position=74&amp;page=1&amp;position=74&amp;related_id=4238046&amp;origin=search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flaticon.com/free-icon/diagram_858773?term=growth&amp;page=1&amp;position=1&amp;page=1&amp;position=1&amp;related_id=858773&amp;origin=search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toohtml.com/medilab-website-template-for-healthcare-busines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laticon.com/free-icon/lamp_2910914?term=lightbulb&amp;page=1&amp;position=24&amp;page=1&amp;position=24&amp;related_id=2910914&amp;origin=search" TargetMode="External"/><Relationship Id="rId19" Type="http://schemas.openxmlformats.org/officeDocument/2006/relationships/hyperlink" Target="https://www.flaticon.com/free-icon/support_1067566?term=call&amp;page=1&amp;position=37&amp;page=1&amp;position=37&amp;related_id=106756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fonts.googleapis.com/css2?family=Alfa+Slab+One&amp;display=swap" TargetMode="External"/><Relationship Id="rId14" Type="http://schemas.openxmlformats.org/officeDocument/2006/relationships/hyperlink" Target="https://easetemplate.com/downloads/financial-services-website-templates-free-downloa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Sodeinde [bn16os]</dc:creator>
  <cp:keywords/>
  <dc:description/>
  <cp:lastModifiedBy>Olanrewaju Sodeinde [bn16os]</cp:lastModifiedBy>
  <cp:revision>3</cp:revision>
  <dcterms:created xsi:type="dcterms:W3CDTF">2021-02-18T16:20:00Z</dcterms:created>
  <dcterms:modified xsi:type="dcterms:W3CDTF">2021-02-18T16:20:00Z</dcterms:modified>
</cp:coreProperties>
</file>