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7C4D" w14:textId="77777777" w:rsidR="00907B86" w:rsidRDefault="00907B86" w:rsidP="00907B8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838"/>
          <w:spacing w:val="5"/>
          <w:kern w:val="36"/>
          <w:sz w:val="48"/>
          <w:szCs w:val="48"/>
          <w:lang w:eastAsia="en-IN"/>
          <w14:ligatures w14:val="none"/>
        </w:rPr>
      </w:pPr>
    </w:p>
    <w:p w14:paraId="15812FC2" w14:textId="769A62E8" w:rsidR="00907B86" w:rsidRPr="00907B86" w:rsidRDefault="00907B86" w:rsidP="00907B86">
      <w:pPr>
        <w:pStyle w:val="Title"/>
        <w:rPr>
          <w:rFonts w:eastAsia="Times New Roman"/>
          <w:lang w:eastAsia="en-IN"/>
        </w:rPr>
      </w:pPr>
      <w:r w:rsidRPr="00907B86">
        <w:rPr>
          <w:rFonts w:eastAsia="Times New Roman"/>
          <w:lang w:eastAsia="en-IN"/>
        </w:rPr>
        <w:t>Image Processing using CNN</w:t>
      </w:r>
      <w:r>
        <w:rPr>
          <w:rFonts w:eastAsia="Times New Roman"/>
          <w:lang w:eastAsia="en-IN"/>
        </w:rPr>
        <w:t xml:space="preserve"> and RCNN</w:t>
      </w:r>
    </w:p>
    <w:p w14:paraId="6D70600D" w14:textId="77777777" w:rsidR="00907B86" w:rsidRDefault="00907B86" w:rsidP="00907B86">
      <w:pPr>
        <w:jc w:val="both"/>
        <w:rPr>
          <w:rFonts w:ascii="HP Simplified Jpan Light" w:eastAsia="HP Simplified Jpan Light" w:hAnsi="HP Simplified Jpan Light"/>
          <w:sz w:val="36"/>
          <w:szCs w:val="36"/>
          <w:u w:val="single"/>
        </w:rPr>
      </w:pPr>
    </w:p>
    <w:p w14:paraId="2AC569EF" w14:textId="77777777" w:rsidR="00907B86" w:rsidRDefault="00907B86" w:rsidP="00907B86">
      <w:pPr>
        <w:jc w:val="both"/>
        <w:rPr>
          <w:rFonts w:ascii="HP Simplified Jpan Light" w:eastAsia="HP Simplified Jpan Light" w:hAnsi="HP Simplified Jpan Light"/>
          <w:sz w:val="36"/>
          <w:szCs w:val="36"/>
          <w:u w:val="single"/>
        </w:rPr>
      </w:pPr>
    </w:p>
    <w:p w14:paraId="1C17B682" w14:textId="0B21CD16" w:rsidR="00907B86" w:rsidRPr="00907B86" w:rsidRDefault="00907B86" w:rsidP="00907B86">
      <w:pPr>
        <w:jc w:val="both"/>
        <w:rPr>
          <w:rStyle w:val="SubtleEmphasis"/>
          <w:sz w:val="36"/>
          <w:szCs w:val="36"/>
          <w:u w:val="single"/>
        </w:rPr>
      </w:pPr>
      <w:r w:rsidRPr="00907B86">
        <w:rPr>
          <w:rStyle w:val="SubtleEmphasis"/>
          <w:sz w:val="36"/>
          <w:szCs w:val="36"/>
          <w:u w:val="single"/>
        </w:rPr>
        <w:t xml:space="preserve">Abstract </w:t>
      </w:r>
    </w:p>
    <w:p w14:paraId="6ABE2E5E" w14:textId="218F936E" w:rsidR="00D06653" w:rsidRPr="00907B86" w:rsidRDefault="00907B86" w:rsidP="00907B86">
      <w:pPr>
        <w:jc w:val="both"/>
        <w:rPr>
          <w:rFonts w:ascii="HP Simplified Jpan Light" w:eastAsia="HP Simplified Jpan Light" w:hAnsi="HP Simplified Jpan Light"/>
          <w:sz w:val="32"/>
          <w:szCs w:val="32"/>
        </w:rPr>
      </w:pPr>
      <w:r w:rsidRPr="00907B86">
        <w:rPr>
          <w:rFonts w:ascii="HP Simplified Jpan Light" w:eastAsia="HP Simplified Jpan Light" w:hAnsi="HP Simplified Jpan Light"/>
          <w:sz w:val="32"/>
          <w:szCs w:val="32"/>
        </w:rPr>
        <w:t xml:space="preserve">This abstract summarizes a study on image processing utilizing deep learning techniques. The research focuses on addressing the challenges in </w:t>
      </w:r>
      <w:r w:rsidRPr="00907B86">
        <w:rPr>
          <w:rFonts w:ascii="HP Simplified Jpan Light" w:eastAsia="HP Simplified Jpan Light" w:hAnsi="HP Simplified Jpan Light"/>
          <w:sz w:val="32"/>
          <w:szCs w:val="32"/>
        </w:rPr>
        <w:t>analysing</w:t>
      </w:r>
      <w:r w:rsidRPr="00907B86">
        <w:rPr>
          <w:rFonts w:ascii="HP Simplified Jpan Light" w:eastAsia="HP Simplified Jpan Light" w:hAnsi="HP Simplified Jpan Light"/>
          <w:sz w:val="32"/>
          <w:szCs w:val="32"/>
        </w:rPr>
        <w:t xml:space="preserve"> remote sensing images, considering diverse image properties, sensor capabilities, and environmental variables. The paper proposes and compares deep learning approaches, including developing a convolutional neural network feature extractor (CNN-FE) from scratch, transfer learning, and fine-tuning for land cover and land use (LCLU) classification. Results from the evaluation on the UCM dataset reveal that transfer learning and fine-tuning significantly improve classification performance, emphasizing the efficiency of leveraging pre-trained networks in remote sensing image analysis. The study contributes to the advancement of deep learning applications in environmental monitoring, agricultural decision-making, and urban planning.</w:t>
      </w:r>
    </w:p>
    <w:sectPr w:rsidR="00D06653" w:rsidRPr="0090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Jpan Light">
    <w:panose1 w:val="020B0300000000000000"/>
    <w:charset w:val="80"/>
    <w:family w:val="swiss"/>
    <w:pitch w:val="variable"/>
    <w:sig w:usb0="E00002FF" w:usb1="38CFEDFA" w:usb2="00000012" w:usb3="00000000" w:csb0="0016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A8"/>
    <w:rsid w:val="000500A8"/>
    <w:rsid w:val="0019250B"/>
    <w:rsid w:val="00907B86"/>
    <w:rsid w:val="00D0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7FDA"/>
  <w15:chartTrackingRefBased/>
  <w15:docId w15:val="{3758B083-F8E8-4A67-9F07-1A2EC57F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B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07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07B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surya</dc:creator>
  <cp:keywords/>
  <dc:description/>
  <cp:lastModifiedBy>arvind surya</cp:lastModifiedBy>
  <cp:revision>2</cp:revision>
  <dcterms:created xsi:type="dcterms:W3CDTF">2024-01-29T16:00:00Z</dcterms:created>
  <dcterms:modified xsi:type="dcterms:W3CDTF">2024-01-29T16:00:00Z</dcterms:modified>
</cp:coreProperties>
</file>