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陈冬冬</w:t>
            </w:r>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r w:rsidRPr="00B17384">
              <w:rPr>
                <w:rFonts w:hint="eastAsia"/>
              </w:rPr>
              <w:t>微服务</w:t>
            </w:r>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WILSON J. Node. js 8 the Right Way: Practical, Server-side Javascript that Scales[M].</w:t>
            </w:r>
            <w:r>
              <w:t xml:space="preserve"> </w:t>
            </w:r>
            <w:r w:rsidRPr="00B17384">
              <w:t>[S.l.]:</w:t>
            </w:r>
            <w:r>
              <w:t xml:space="preserve"> </w:t>
            </w:r>
            <w:r w:rsidRPr="00B17384">
              <w:t>Pragmatic Bookshelf</w:t>
            </w:r>
            <w:r>
              <w:t>,2018</w:t>
            </w:r>
          </w:p>
          <w:p w14:paraId="10F4F95D" w14:textId="77777777" w:rsidR="00F2661C" w:rsidRDefault="00F2661C" w:rsidP="00F2661C">
            <w:pPr>
              <w:pStyle w:val="a0"/>
            </w:pPr>
            <w:r w:rsidRPr="00F2661C">
              <w:t>MARDAN A. Express. js Guide: The Comprehensive Book on Express. js[M]. [S.l.]: AzatMardan,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77777777" w:rsidR="004F0D39" w:rsidRPr="00DF4706" w:rsidRDefault="004F0D39" w:rsidP="00DF4706"/>
        </w:tc>
        <w:tc>
          <w:tcPr>
            <w:tcW w:w="709" w:type="dxa"/>
            <w:gridSpan w:val="2"/>
            <w:vAlign w:val="center"/>
          </w:tcPr>
          <w:p w14:paraId="2CCB4749" w14:textId="77777777" w:rsidR="004F0D39" w:rsidRPr="00DF4706" w:rsidRDefault="004F0D39" w:rsidP="00FC538F">
            <w:pPr>
              <w:pStyle w:val="aff8"/>
            </w:pPr>
            <w:r w:rsidRPr="00DF4706">
              <w:t>年</w:t>
            </w:r>
          </w:p>
        </w:tc>
        <w:tc>
          <w:tcPr>
            <w:tcW w:w="371" w:type="dxa"/>
            <w:vAlign w:val="center"/>
          </w:tcPr>
          <w:p w14:paraId="2CCB474A" w14:textId="77777777" w:rsidR="004F0D39" w:rsidRPr="00DF4706" w:rsidRDefault="004F0D39" w:rsidP="00DF4706"/>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7777777" w:rsidR="004F0D39" w:rsidRPr="00DF4706" w:rsidRDefault="004F0D39" w:rsidP="00DF4706"/>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4"/>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一些列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4"/>
            </w:pPr>
            <w:r>
              <w:t>As technology becomes more and more in-depth in people's lives, and programming technology is getting lower and lower in entry barriers, more and more people are entering the ranks of programmers. We hope that future life can be combined with technology to make us feel The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In order to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goal, and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512C81">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512C81">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512C81">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512C81">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512C81">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512C81">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512C81">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512C81">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512C81">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512C81">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512C81">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512C81">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512C81">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512C81">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512C81">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512C81">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512C81">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512C81">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512C81">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512C81">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512C81">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512C81">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512C81">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512C81">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512C81">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286AAC89" w:rsidR="0076616C" w:rsidRDefault="007B1B6B" w:rsidP="007B1B6B">
      <w:pPr>
        <w:pStyle w:val="a4"/>
      </w:pPr>
      <w:r w:rsidRPr="007B1B6B">
        <w:rPr>
          <w:rFonts w:hint="eastAsia"/>
        </w:rPr>
        <w:t>目前国内大学社团的现状与水平相较于之前明显提升很多，越来越多的社团开始用技术创新，开创了一些新奇的创业领域。小到开店卖水果奶茶，大到开技术公司，通过优秀的想法和兴趣来赚取了自己人生的第一桶金。不过很多人忽略了社团中管理人员的问题，其余利用工具化的管理，能让社团的管理更加合理化，同样的，整个社团也能花更多的精力在创新，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值班表制定的改变。利用计算机编程算法，自动计算每节课人员的安排情况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Hybird APP </w:t>
      </w:r>
      <w:r>
        <w:t>的诞生，使得想</w:t>
      </w:r>
      <w:r>
        <w:t xml:space="preserve"> Weex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77777777" w:rsidR="009E4806" w:rsidRDefault="009E4806" w:rsidP="009E4806">
      <w:pPr>
        <w:pStyle w:val="a4"/>
      </w:pPr>
      <w:r>
        <w:t>这两个原因，导师前端开发方式发生了根本的变化，前端不再是后端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linux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linux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linux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组建微服务架构。通过多个容器，一台机器可以跑多个服务，因此在本机就可以模拟出微服务架构。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5296396"/>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1" w:name="系统功能模块分析"/>
      <w:bookmarkStart w:id="22" w:name="_Toc515296397"/>
      <w:bookmarkEnd w:id="21"/>
      <w:r>
        <w:t>系统功能模块分析</w:t>
      </w:r>
      <w:bookmarkEnd w:id="22"/>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3" w:name="_Toc515296398"/>
      <w:r>
        <w:lastRenderedPageBreak/>
        <w:t>系统设计</w:t>
      </w:r>
      <w:bookmarkEnd w:id="23"/>
    </w:p>
    <w:p w14:paraId="2DAC8BB5" w14:textId="77777777" w:rsidR="00D1108E" w:rsidRDefault="00D1108E" w:rsidP="00D1108E">
      <w:pPr>
        <w:pStyle w:val="2"/>
      </w:pPr>
      <w:bookmarkStart w:id="24" w:name="系统布局"/>
      <w:bookmarkStart w:id="25" w:name="_Toc515296399"/>
      <w:bookmarkEnd w:id="24"/>
      <w:r>
        <w:t>系统布局</w:t>
      </w:r>
      <w:bookmarkEnd w:id="25"/>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6" w:name="技术选型"/>
      <w:bookmarkStart w:id="27" w:name="_Toc515296400"/>
      <w:bookmarkEnd w:id="26"/>
      <w:r>
        <w:t>技术选型</w:t>
      </w:r>
      <w:bookmarkEnd w:id="27"/>
    </w:p>
    <w:p w14:paraId="26B9E8A3" w14:textId="77777777" w:rsidR="00D1108E" w:rsidRDefault="00D1108E" w:rsidP="00D1108E">
      <w:pPr>
        <w:pStyle w:val="3"/>
      </w:pPr>
      <w:bookmarkStart w:id="28" w:name="thinkphp3.2-框架"/>
      <w:bookmarkStart w:id="29" w:name="_Toc515296401"/>
      <w:bookmarkEnd w:id="28"/>
      <w:r>
        <w:t xml:space="preserve">ThinkPHP3.2 </w:t>
      </w:r>
      <w:r>
        <w:t>框架</w:t>
      </w:r>
      <w:bookmarkEnd w:id="29"/>
    </w:p>
    <w:p w14:paraId="451E7A60" w14:textId="77777777" w:rsidR="00D1108E" w:rsidRPr="00E108B7" w:rsidRDefault="00D1108E" w:rsidP="00E108B7">
      <w:pPr>
        <w:pStyle w:val="a4"/>
        <w:rPr>
          <w:rStyle w:val="affff"/>
          <w:vertAlign w:val="baseline"/>
        </w:rPr>
      </w:pPr>
      <w:r w:rsidRPr="00E108B7">
        <w:rPr>
          <w:rStyle w:val="affff"/>
          <w:vertAlign w:val="baseline"/>
        </w:rPr>
        <w:t xml:space="preserve">ThinkPHP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r w:rsidRPr="00E108B7">
        <w:rPr>
          <w:rStyle w:val="affff"/>
          <w:vertAlign w:val="baseline"/>
        </w:rPr>
        <w:t>Yii</w:t>
      </w:r>
      <w:r w:rsidRPr="00E108B7">
        <w:rPr>
          <w:rStyle w:val="affff"/>
          <w:vertAlign w:val="baseline"/>
        </w:rPr>
        <w:t>，</w:t>
      </w:r>
      <w:r w:rsidRPr="00E108B7">
        <w:rPr>
          <w:rStyle w:val="affff"/>
          <w:vertAlign w:val="baseline"/>
        </w:rPr>
        <w:t xml:space="preserve">Zend </w:t>
      </w:r>
      <w:r w:rsidRPr="00E108B7">
        <w:rPr>
          <w:rStyle w:val="affff"/>
          <w:vertAlign w:val="baseline"/>
        </w:rPr>
        <w:t>等大型框架，</w:t>
      </w:r>
      <w:r w:rsidRPr="00E108B7">
        <w:rPr>
          <w:rStyle w:val="affff"/>
          <w:vertAlign w:val="baseline"/>
        </w:rPr>
        <w:t xml:space="preserve">ThinkPHP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Mysql</w:t>
      </w:r>
      <w:r w:rsidRPr="00E108B7">
        <w:rPr>
          <w:rStyle w:val="affff"/>
          <w:vertAlign w:val="baseline"/>
        </w:rPr>
        <w:t>、</w:t>
      </w:r>
      <w:r w:rsidRPr="00E108B7">
        <w:rPr>
          <w:rStyle w:val="affff"/>
          <w:vertAlign w:val="baseline"/>
        </w:rPr>
        <w:t>MsSQL</w:t>
      </w:r>
      <w:r w:rsidRPr="00E108B7">
        <w:rPr>
          <w:rStyle w:val="affff"/>
          <w:vertAlign w:val="baseline"/>
        </w:rPr>
        <w:t>、</w:t>
      </w:r>
      <w:r w:rsidRPr="00E108B7">
        <w:rPr>
          <w:rStyle w:val="affff"/>
          <w:vertAlign w:val="baseline"/>
        </w:rPr>
        <w:t>PgSQL</w:t>
      </w:r>
      <w:r w:rsidRPr="00E108B7">
        <w:rPr>
          <w:rStyle w:val="affff"/>
          <w:vertAlign w:val="baseline"/>
        </w:rPr>
        <w:t>、</w:t>
      </w:r>
      <w:r w:rsidRPr="00E108B7">
        <w:rPr>
          <w:rStyle w:val="affff"/>
          <w:vertAlign w:val="baseline"/>
        </w:rPr>
        <w:t>Sqlite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Ibase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rPr>
          <w:rFonts w:hint="eastAsia"/>
        </w:rPr>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rPr>
          <w:rFonts w:hint="eastAsia"/>
        </w:rPr>
      </w:pPr>
      <w:r>
        <w:rPr>
          <w:rFonts w:hint="eastAsia"/>
        </w:rPr>
        <w:t>使用</w:t>
      </w:r>
      <w:r>
        <w:rPr>
          <w:rFonts w:hint="eastAsia"/>
        </w:rPr>
        <w:t xml:space="preserve"> mysql </w:t>
      </w:r>
      <w:r>
        <w:rPr>
          <w:rFonts w:hint="eastAsia"/>
        </w:rPr>
        <w:t>完成数据存储，通过</w:t>
      </w:r>
      <w:r>
        <w:rPr>
          <w:rFonts w:hint="eastAsia"/>
        </w:rPr>
        <w:t xml:space="preserve"> model </w:t>
      </w:r>
      <w:r>
        <w:rPr>
          <w:rFonts w:hint="eastAsia"/>
        </w:rPr>
        <w:t>模块完成对</w:t>
      </w:r>
      <w:r>
        <w:rPr>
          <w:rFonts w:hint="eastAsia"/>
        </w:rPr>
        <w:t xml:space="preserve"> mysql </w:t>
      </w:r>
      <w:r>
        <w:rPr>
          <w:rFonts w:hint="eastAsia"/>
        </w:rPr>
        <w:t>数据的构建使用</w:t>
      </w:r>
      <w:r>
        <w:rPr>
          <w:rFonts w:hint="eastAsia"/>
        </w:rPr>
        <w:t xml:space="preserve"> thinkphp </w:t>
      </w:r>
      <w:r>
        <w:rPr>
          <w:rFonts w:hint="eastAsia"/>
        </w:rPr>
        <w:t>模板引擎完成页面创建渲染；</w:t>
      </w:r>
    </w:p>
    <w:p w14:paraId="6D2D8948" w14:textId="14A088AB" w:rsidR="00D1108E" w:rsidRDefault="006B5B96" w:rsidP="006B5B96">
      <w:pPr>
        <w:pStyle w:val="a1"/>
        <w:rPr>
          <w:rFonts w:hint="eastAsia"/>
        </w:rPr>
      </w:pPr>
      <w:r>
        <w:rPr>
          <w:rFonts w:hint="eastAsia"/>
        </w:rPr>
        <w:t>使用</w:t>
      </w:r>
      <w:r>
        <w:rPr>
          <w:rFonts w:hint="eastAsia"/>
        </w:rPr>
        <w:t xml:space="preserve"> ThinkPHP</w:t>
      </w:r>
      <w:r>
        <w:rPr>
          <w:rFonts w:hint="eastAsia"/>
        </w:rPr>
        <w:t>的</w:t>
      </w:r>
      <w:r>
        <w:rPr>
          <w:rFonts w:hint="eastAsia"/>
        </w:rPr>
        <w:t xml:space="preserve"> </w:t>
      </w:r>
      <w:r>
        <w:rPr>
          <w:rFonts w:hint="eastAsia"/>
        </w:rPr>
        <w:t>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rPr>
          <w:rFonts w:hint="eastAsia"/>
        </w:rPr>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Bootsrap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rPr>
          <w:rFonts w:hint="eastAsia"/>
        </w:rPr>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rPr>
          <w:rFonts w:hint="eastAsia"/>
        </w:rPr>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0" w:name="报名管理系统"/>
      <w:bookmarkEnd w:id="30"/>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1" w:name="考核系统"/>
      <w:bookmarkEnd w:id="31"/>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rPr>
          <w:rFonts w:hint="eastAsia"/>
        </w:rPr>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rPr>
          <w:rFonts w:hint="eastAsia"/>
        </w:rPr>
      </w:pPr>
      <w:r>
        <w:rPr>
          <w:rFonts w:hint="eastAsia"/>
        </w:rPr>
        <w:t>其中具有重要特色的功能是对试卷的添加与编辑和批改等功能；</w:t>
      </w:r>
    </w:p>
    <w:p w14:paraId="3BD19439" w14:textId="4D1A4522" w:rsidR="00BA2CFE" w:rsidRDefault="00BA2CFE" w:rsidP="00BA2CFE">
      <w:pPr>
        <w:pStyle w:val="a1"/>
        <w:rPr>
          <w:rFonts w:hint="eastAsia"/>
        </w:rPr>
      </w:pPr>
      <w:r>
        <w:rPr>
          <w:rFonts w:hint="eastAsia"/>
        </w:rPr>
        <w:t>其次在克服试卷的模型上我们做了很多尝试，最后用了稳定而不易出错的</w:t>
      </w:r>
      <w:r>
        <w:rPr>
          <w:rFonts w:hint="eastAsia"/>
        </w:rPr>
        <w:t xml:space="preserve">- thinkphp </w:t>
      </w:r>
      <w:r>
        <w:rPr>
          <w:rFonts w:hint="eastAsia"/>
        </w:rPr>
        <w:t>自带关联模型；</w:t>
      </w:r>
    </w:p>
    <w:p w14:paraId="723013CA" w14:textId="06C9DBC8" w:rsidR="00BA2CFE" w:rsidRDefault="00BA2CFE" w:rsidP="00BA2CFE">
      <w:pPr>
        <w:pStyle w:val="a1"/>
        <w:rPr>
          <w:rFonts w:hint="eastAsia"/>
        </w:rPr>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rPr>
          <w:rFonts w:hint="eastAsia"/>
        </w:rPr>
      </w:pPr>
      <w:r>
        <w:rPr>
          <w:rFonts w:hint="eastAsia"/>
        </w:rPr>
        <w:t>对考试时间的设定与修改；</w:t>
      </w:r>
    </w:p>
    <w:p w14:paraId="35D72B28" w14:textId="1F7C26C8" w:rsidR="00BA2CFE" w:rsidRDefault="00BA2CFE" w:rsidP="00BA2CFE">
      <w:pPr>
        <w:pStyle w:val="a1"/>
        <w:rPr>
          <w:rFonts w:hint="eastAsia"/>
        </w:rPr>
      </w:pPr>
      <w:r>
        <w:rPr>
          <w:rFonts w:hint="eastAsia"/>
        </w:rPr>
        <w:t>还有对大量用户数据的批量处理；</w:t>
      </w:r>
    </w:p>
    <w:p w14:paraId="7EF0E9D5" w14:textId="6306CD85" w:rsidR="00D1108E" w:rsidRDefault="00BA2CFE" w:rsidP="00BA2CFE">
      <w:pPr>
        <w:pStyle w:val="a1"/>
        <w:rPr>
          <w:rFonts w:hint="eastAsia"/>
        </w:rPr>
      </w:pPr>
      <w:r>
        <w:rPr>
          <w:rFonts w:hint="eastAsia"/>
        </w:rPr>
        <w:t>对用户的权限处理。</w:t>
      </w:r>
    </w:p>
    <w:p w14:paraId="7B47881C" w14:textId="58AC28E8" w:rsidR="00D1108E" w:rsidRDefault="00D1108E" w:rsidP="00D1108E">
      <w:pPr>
        <w:pStyle w:val="3"/>
      </w:pPr>
      <w:bookmarkStart w:id="32" w:name="express-与-pug-框架"/>
      <w:bookmarkStart w:id="33" w:name="_Toc515296402"/>
      <w:bookmarkEnd w:id="32"/>
      <w:r>
        <w:t xml:space="preserve">Express </w:t>
      </w:r>
      <w:r>
        <w:t>与</w:t>
      </w:r>
      <w:r>
        <w:t xml:space="preserve"> Pug </w:t>
      </w:r>
      <w:r>
        <w:t>框架</w:t>
      </w:r>
      <w:bookmarkEnd w:id="33"/>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NodeJs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mongodb </w:t>
      </w:r>
      <w:r>
        <w:t>完成数据存储，通过</w:t>
      </w:r>
      <w:r>
        <w:t xml:space="preserve"> mongoose </w:t>
      </w:r>
      <w:r>
        <w:t>模块完成对</w:t>
      </w:r>
      <w:r>
        <w:t xml:space="preserve"> mongodb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alibaba.aliqin.fc.sms.num.send</w:t>
      </w:r>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Bootsrap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jsonp </w:t>
      </w:r>
      <w:r>
        <w:t>完成</w:t>
      </w:r>
      <w:r w:rsidR="00FC5940">
        <w:rPr>
          <w:rFonts w:hint="eastAsia"/>
        </w:rPr>
        <w:t>。</w:t>
      </w:r>
    </w:p>
    <w:p w14:paraId="51562378" w14:textId="77777777" w:rsidR="00D1108E" w:rsidRDefault="00D1108E" w:rsidP="00D1108E">
      <w:pPr>
        <w:pStyle w:val="4"/>
      </w:pPr>
      <w:bookmarkStart w:id="34" w:name="短信群发平台"/>
      <w:bookmarkEnd w:id="34"/>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smsMass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5" w:name="排值班系统"/>
      <w:bookmarkEnd w:id="35"/>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6" w:name="学习平台"/>
      <w:bookmarkEnd w:id="36"/>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rPr>
          <w:rFonts w:hint="eastAsia"/>
        </w:rPr>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r>
        <w:t>superagent</w:t>
      </w:r>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pv</w:t>
      </w:r>
      <w:r w:rsidR="00FF17F8">
        <w:rPr>
          <w:rFonts w:hint="eastAsia"/>
        </w:rPr>
        <w:t>。</w:t>
      </w:r>
    </w:p>
    <w:p w14:paraId="46DBC5E7" w14:textId="77777777" w:rsidR="00D1108E" w:rsidRDefault="00D1108E" w:rsidP="00D1108E">
      <w:pPr>
        <w:pStyle w:val="3"/>
      </w:pPr>
      <w:bookmarkStart w:id="37" w:name="vue-与-koa-前后端分离"/>
      <w:bookmarkStart w:id="38" w:name="_Toc515296403"/>
      <w:bookmarkEnd w:id="37"/>
      <w:r>
        <w:t xml:space="preserve">Vue </w:t>
      </w:r>
      <w:r>
        <w:t>与</w:t>
      </w:r>
      <w:r>
        <w:t xml:space="preserve"> Koa </w:t>
      </w:r>
      <w:r>
        <w:t>前后端分离</w:t>
      </w:r>
      <w:bookmarkEnd w:id="38"/>
    </w:p>
    <w:p w14:paraId="7843FB91" w14:textId="77777777" w:rsidR="00D1108E" w:rsidRDefault="00D1108E" w:rsidP="00D1108E">
      <w:pPr>
        <w:pStyle w:val="4"/>
      </w:pPr>
      <w:bookmarkStart w:id="39" w:name="邮件发送平台"/>
      <w:bookmarkEnd w:id="39"/>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bookmarkStart w:id="40" w:name="_GoBack"/>
      <w:r w:rsidRPr="00FF17F8">
        <w:rPr>
          <w:b/>
        </w:rPr>
        <w:t>详细功能</w:t>
      </w:r>
    </w:p>
    <w:bookmarkEnd w:id="40"/>
    <w:p w14:paraId="47683F35" w14:textId="77777777" w:rsidR="00D1108E" w:rsidRDefault="00D1108E" w:rsidP="009816D1">
      <w:pPr>
        <w:pStyle w:val="a4"/>
      </w:pPr>
      <w:r>
        <w:t>本项目利用</w:t>
      </w:r>
      <w:r>
        <w:t xml:space="preserve"> nodemailer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ThinkPHP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Mysql </w:t>
      </w:r>
      <w:r>
        <w:t>配置完毕后，你就可以开始用一些框架开发网站了。这里我使用的是</w:t>
      </w:r>
      <w:r>
        <w:t xml:space="preserve"> ThinkPHP</w:t>
      </w:r>
      <w:r>
        <w:t>，从官方下载框架并解压，得到一下框架目录结构：</w:t>
      </w:r>
    </w:p>
    <w:p w14:paraId="340F49FB" w14:textId="77777777" w:rsidR="00D1108E" w:rsidRDefault="00D1108E" w:rsidP="009816D1">
      <w:pPr>
        <w:pStyle w:val="affc"/>
      </w:pPr>
      <w:r>
        <w:rPr>
          <w:rStyle w:val="VerbatimChar"/>
        </w:rPr>
        <w:t xml:space="preserve">├── index.php           </w:t>
      </w:r>
      <w:r>
        <w:rPr>
          <w:rStyle w:val="VerbatimChar"/>
        </w:rPr>
        <w:t>项目入口文件</w:t>
      </w:r>
      <w:r>
        <w:br/>
      </w:r>
      <w:r>
        <w:rPr>
          <w:rStyle w:val="VerbatimChar"/>
        </w:rPr>
        <w:t xml:space="preserve">├── Application         ThinkPHP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 Home            Home</w:t>
      </w:r>
      <w:r>
        <w:rPr>
          <w:rStyle w:val="VerbatimChar"/>
        </w:rPr>
        <w:t>目录</w:t>
      </w:r>
      <w:r>
        <w:br/>
      </w:r>
      <w:r>
        <w:rPr>
          <w:rStyle w:val="VerbatimChar"/>
        </w:rPr>
        <w:t xml:space="preserve">│   ├── Manager         </w:t>
      </w:r>
      <w:r>
        <w:rPr>
          <w:rStyle w:val="VerbatimChar"/>
        </w:rPr>
        <w:t>后台目录</w:t>
      </w:r>
      <w:r>
        <w:br/>
      </w:r>
      <w:r>
        <w:rPr>
          <w:rStyle w:val="VerbatimChar"/>
        </w:rPr>
        <w:t xml:space="preserve">│   ├── Manager_Detail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db                  </w:t>
      </w:r>
      <w:r>
        <w:rPr>
          <w:rStyle w:val="VerbatimChar"/>
        </w:rPr>
        <w:t>供参考的数据库数据</w:t>
      </w:r>
      <w:r>
        <w:br/>
      </w:r>
      <w:r>
        <w:rPr>
          <w:rStyle w:val="VerbatimChar"/>
        </w:rPr>
        <w:t xml:space="preserve">├── ThinkPHP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css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js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package.json</w:t>
      </w:r>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ThinkPHP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r>
        <w:t xml:space="preserve">ThinkPHP </w:t>
      </w:r>
      <w:r>
        <w:t>是如何与</w:t>
      </w:r>
      <w:r>
        <w:t xml:space="preserve"> MySQL </w:t>
      </w:r>
      <w:r>
        <w:t>等这类数据库链接数据的呢，</w:t>
      </w:r>
      <w:r>
        <w:t xml:space="preserve">Model </w:t>
      </w:r>
      <w:r>
        <w:t>的中的</w:t>
      </w:r>
      <w:r>
        <w:t xml:space="preserve"> Model.class.php </w:t>
      </w:r>
      <w:r>
        <w:t>文件中的写法就很好的解释原因。</w:t>
      </w:r>
    </w:p>
    <w:p w14:paraId="035A1836" w14:textId="77777777" w:rsidR="00D1108E" w:rsidRDefault="00D1108E" w:rsidP="009816D1">
      <w:pPr>
        <w:pStyle w:val="affc"/>
      </w:pPr>
      <w:r>
        <w:rPr>
          <w:rStyle w:val="VerbatimChar"/>
        </w:rPr>
        <w:t xml:space="preserve">├─MemberModel.class.php    </w:t>
      </w:r>
      <w:r>
        <w:rPr>
          <w:rStyle w:val="VerbatimChar"/>
        </w:rPr>
        <w:t>报名人模块</w:t>
      </w:r>
      <w:r>
        <w:br/>
      </w:r>
      <w:r>
        <w:rPr>
          <w:rStyle w:val="VerbatimChar"/>
        </w:rPr>
        <w:t xml:space="preserve">├─ProjectModel.class.php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MemberModel.class.php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MemberModel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$tableName</w:t>
      </w:r>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insertM</w:t>
      </w:r>
      <w:r>
        <w:rPr>
          <w:rStyle w:val="OtherTok"/>
        </w:rPr>
        <w:t>(</w:t>
      </w:r>
      <w:r>
        <w:rPr>
          <w:rStyle w:val="KeywordTok"/>
        </w:rPr>
        <w:t>$pid</w:t>
      </w:r>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ThinkPHP </w:t>
      </w:r>
      <w:r>
        <w:t>中，如果表的形式很复杂，可以使用这种模型文件定义，通过定义其</w:t>
      </w:r>
      <w:r>
        <w:t xml:space="preserve">$tableName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\Home\Model\UserModel</w:t>
      </w:r>
      <w:r>
        <w:rPr>
          <w:rStyle w:val="OtherTok"/>
        </w:rPr>
        <w:t>();</w:t>
      </w:r>
      <w:r>
        <w:br/>
      </w:r>
      <w:r>
        <w:rPr>
          <w:rStyle w:val="KeywordTok"/>
        </w:rPr>
        <w:t>$Info</w:t>
      </w:r>
      <w:r>
        <w:rPr>
          <w:rStyle w:val="NormalTok"/>
        </w:rPr>
        <w:t xml:space="preserve"> = </w:t>
      </w:r>
      <w:r>
        <w:rPr>
          <w:rStyle w:val="KeywordTok"/>
        </w:rPr>
        <w:t>new</w:t>
      </w:r>
      <w:r>
        <w:rPr>
          <w:rStyle w:val="NormalTok"/>
        </w:rPr>
        <w:t xml:space="preserve"> \Admin\Model\InfoModel</w:t>
      </w:r>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\Home\Model\NewModel</w:t>
      </w:r>
      <w:r>
        <w:rPr>
          <w:rStyle w:val="OtherTok"/>
        </w:rPr>
        <w:t>(</w:t>
      </w:r>
      <w:r>
        <w:rPr>
          <w:rStyle w:val="StringTok"/>
        </w:rPr>
        <w:t>'blog'</w:t>
      </w:r>
      <w:r>
        <w:rPr>
          <w:rStyle w:val="OtherTok"/>
        </w:rPr>
        <w:t>,</w:t>
      </w:r>
      <w:r>
        <w:rPr>
          <w:rStyle w:val="StringTok"/>
        </w:rPr>
        <w:t>'think_'</w:t>
      </w:r>
      <w:r>
        <w:rPr>
          <w:rStyle w:val="OtherTok"/>
        </w:rPr>
        <w:t>,</w:t>
      </w:r>
      <w:r>
        <w:rPr>
          <w:rStyle w:val="KeywordTok"/>
        </w:rPr>
        <w:t>$connection</w:t>
      </w:r>
      <w:r>
        <w:rPr>
          <w:rStyle w:val="OtherTok"/>
        </w:rPr>
        <w:t>);</w:t>
      </w:r>
    </w:p>
    <w:p w14:paraId="0E2BA28A" w14:textId="77777777" w:rsidR="00D1108E" w:rsidRDefault="00D1108E" w:rsidP="009816D1">
      <w:pPr>
        <w:pStyle w:val="a4"/>
      </w:pPr>
      <w:r>
        <w:t>在</w:t>
      </w:r>
      <w:r>
        <w:t xml:space="preserve"> ThinkPHP </w:t>
      </w:r>
      <w:r>
        <w:t>中，可以无需进行任何模型定义。只有在需要封装单独的业务逻辑的</w:t>
      </w:r>
      <w:r>
        <w:lastRenderedPageBreak/>
        <w:t>时候，模型类才是必须被定义的，因此</w:t>
      </w:r>
      <w:r>
        <w:t xml:space="preserve"> ThinkPHP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r>
        <w:t>ThinkPHP</w:t>
      </w:r>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ThinkPHP </w:t>
      </w:r>
      <w:r>
        <w:t>中，它几乎可以与路由相结合，做到很简单的访问。一般来说，</w:t>
      </w:r>
      <w:r>
        <w:t>ThinkPHP</w:t>
      </w:r>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r>
        <w:t xml:space="preserve">ThinkPHP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ThinkPHP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Manager_Detail.php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r>
        <w:t xml:space="preserve">ThinkPHP </w:t>
      </w:r>
      <w:r>
        <w:t>提供的关联模型，只需要在</w:t>
      </w:r>
      <w:r>
        <w:t xml:space="preserve"> Model </w:t>
      </w:r>
      <w:r>
        <w:t>层定义一个简单的</w:t>
      </w:r>
      <w:r>
        <w:t xml:space="preserve"> Model </w:t>
      </w:r>
      <w:r>
        <w:t>继承自</w:t>
      </w:r>
      <w:r>
        <w:t xml:space="preserve"> RelationModel</w:t>
      </w:r>
      <w:r>
        <w:t>，并在其属性中写上相应关联的表名即可。</w:t>
      </w:r>
    </w:p>
    <w:p w14:paraId="382A4E73" w14:textId="77777777" w:rsidR="00D1108E" w:rsidRDefault="00D1108E" w:rsidP="009816D1">
      <w:pPr>
        <w:pStyle w:val="a4"/>
      </w:pPr>
      <w:r>
        <w:t>总的来说，利用</w:t>
      </w:r>
      <w:r>
        <w:t xml:space="preserve"> MySql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r>
        <w:t xml:space="preserve">nodejs </w:t>
      </w:r>
      <w:r>
        <w:t>本身自带了</w:t>
      </w:r>
      <w:r>
        <w:t xml:space="preserve"> npm </w:t>
      </w:r>
      <w:r>
        <w:t>包管理器，在安装第三方库的时候会十分方便。服务器软件的选择上，不用担心，</w:t>
      </w:r>
      <w:r>
        <w:t>nodejs</w:t>
      </w:r>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r>
        <w:t xml:space="preserve">Mysql </w:t>
      </w:r>
      <w:r>
        <w:t>等关系型数据库和</w:t>
      </w:r>
      <w:r>
        <w:t xml:space="preserve"> Mongodb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nodejs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Haml </w:t>
      </w:r>
      <w:r>
        <w:t>的影响很大，前身是</w:t>
      </w:r>
      <w:r>
        <w:t xml:space="preserve"> Jade.js </w:t>
      </w:r>
      <w:r>
        <w:t>由于商标问题改为</w:t>
      </w:r>
      <w:r>
        <w:t xml:space="preserve"> Pug.js</w:t>
      </w:r>
      <w:r>
        <w:t>。由于它们共同都是</w:t>
      </w:r>
      <w:r>
        <w:t xml:space="preserve"> npm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Expressjs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mongodb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NodeBB </w:t>
      </w:r>
      <w:r>
        <w:t>论坛，用于学员之类的讨论。社</w:t>
      </w:r>
      <w:r>
        <w:lastRenderedPageBreak/>
        <w:t>团的通知等等。</w:t>
      </w:r>
    </w:p>
    <w:p w14:paraId="6FD39D99" w14:textId="77777777" w:rsidR="00D1108E" w:rsidRDefault="00D1108E" w:rsidP="0007799B">
      <w:pPr>
        <w:pStyle w:val="a4"/>
      </w:pPr>
      <w:r>
        <w:t>除了</w:t>
      </w:r>
      <w:r>
        <w:t xml:space="preserve"> NodeBB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r>
        <w:t xml:space="preserve">userapis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77777777" w:rsidR="00D1108E" w:rsidRDefault="00D1108E" w:rsidP="0007799B">
      <w:pPr>
        <w:pStyle w:val="a4"/>
      </w:pPr>
      <w:r>
        <w:t>其中</w:t>
      </w:r>
      <w:r>
        <w:t xml:space="preserve"> Vue.js </w:t>
      </w:r>
      <w:r>
        <w:t>是国人开发的一款足以与</w:t>
      </w:r>
      <w:r>
        <w:t xml:space="preserve"> FaceBook </w:t>
      </w:r>
      <w:r>
        <w:t>开发的</w:t>
      </w:r>
      <w:r>
        <w:t xml:space="preserve"> React </w:t>
      </w:r>
      <w:r>
        <w:t>媲美的前端框架，它简单易于上手，也同样具有庞大的第三方库的支持，甚至有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Tj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r>
        <w:br/>
      </w:r>
      <w:r>
        <w:rPr>
          <w:rStyle w:val="VerbatimChar"/>
        </w:rPr>
        <w:t xml:space="preserve">└─server        </w:t>
      </w:r>
      <w:r>
        <w:rPr>
          <w:rStyle w:val="VerbatimChar"/>
        </w:rPr>
        <w:t>后端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nodemailer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sudo</w:t>
      </w:r>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systemctl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docker-php-ext-install pdo pdo_mysql</w:t>
      </w:r>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r>
        <w:t xml:space="preserve">DockerFile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DockerFile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mysql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 .</w:t>
      </w:r>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r w:rsidR="00C95506">
        <w:rPr>
          <w:rFonts w:hint="eastAsia"/>
        </w:rPr>
        <w:t>VsCode</w:t>
      </w:r>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r w:rsidR="00C95506">
        <w:rPr>
          <w:rFonts w:hint="eastAsia"/>
        </w:rPr>
        <w:t>VsCode</w:t>
      </w:r>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r w:rsidR="00C95506">
        <w:rPr>
          <w:rFonts w:hint="eastAsia"/>
        </w:rPr>
        <w:t>Vuter</w:t>
      </w:r>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C95506">
        <w:rPr>
          <w:rFonts w:hint="eastAsia"/>
        </w:rPr>
        <w:t>linux</w:t>
      </w:r>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51447C">
        <w:rPr>
          <w:rFonts w:hint="eastAsia"/>
        </w:rPr>
        <w:t>k</w:t>
      </w:r>
      <w:r w:rsidR="0051447C">
        <w:t>oa</w:t>
      </w:r>
      <w:r w:rsidR="0051447C">
        <w:rPr>
          <w:rFonts w:hint="eastAsia"/>
        </w:rPr>
        <w:t>框架的</w:t>
      </w:r>
      <w:r w:rsidR="0051447C">
        <w:rPr>
          <w:rFonts w:hint="eastAsia"/>
        </w:rPr>
        <w:t>jsonp</w:t>
      </w:r>
      <w:r w:rsidR="0051447C">
        <w:rPr>
          <w:rFonts w:hint="eastAsia"/>
        </w:rPr>
        <w:t>格式的返回</w:t>
      </w:r>
      <w:r w:rsidR="00FE1A01">
        <w:rPr>
          <w:rFonts w:hint="eastAsia"/>
        </w:rPr>
        <w:t>进行研究，利用相关配置即可返回规范的</w:t>
      </w:r>
      <w:r w:rsidR="00FE1A01">
        <w:rPr>
          <w:rFonts w:hint="eastAsia"/>
        </w:rPr>
        <w:t>jsonp</w:t>
      </w:r>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r w:rsidR="00FE1A01">
        <w:rPr>
          <w:rFonts w:hint="eastAsia"/>
        </w:rPr>
        <w:t>vue</w:t>
      </w:r>
      <w:r w:rsidR="00FE1A01">
        <w:rPr>
          <w:rFonts w:hint="eastAsia"/>
        </w:rPr>
        <w:t>的脚手架工具</w:t>
      </w:r>
      <w:r w:rsidR="00FE1A01">
        <w:rPr>
          <w:rFonts w:hint="eastAsia"/>
        </w:rPr>
        <w:t>v</w:t>
      </w:r>
      <w:r w:rsidR="00FE1A01">
        <w:t>ue-cli</w:t>
      </w:r>
      <w:r w:rsidR="00FE1A01">
        <w:rPr>
          <w:rFonts w:hint="eastAsia"/>
        </w:rPr>
        <w:t>进行阅读，同时写出了适用于自己的一套</w:t>
      </w:r>
      <w:r w:rsidR="00FE1A01">
        <w:rPr>
          <w:rFonts w:hint="eastAsia"/>
        </w:rPr>
        <w:t>vue</w:t>
      </w:r>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C2453D">
        <w:rPr>
          <w:rFonts w:hint="eastAsia"/>
        </w:rPr>
        <w:t>linux</w:t>
      </w:r>
      <w:r w:rsidR="00C2453D">
        <w:rPr>
          <w:rFonts w:hint="eastAsia"/>
        </w:rPr>
        <w:t>的命令与</w:t>
      </w:r>
      <w:r w:rsidR="00C2453D">
        <w:rPr>
          <w:rFonts w:hint="eastAsia"/>
        </w:rPr>
        <w:t>Docker</w:t>
      </w:r>
      <w:r w:rsidR="00C2453D">
        <w:rPr>
          <w:rFonts w:hint="eastAsia"/>
        </w:rPr>
        <w:t>进行对比，还是有许多相通之处，所以，利用</w:t>
      </w:r>
      <w:r w:rsidR="00C2453D">
        <w:rPr>
          <w:rFonts w:hint="eastAsia"/>
        </w:rPr>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用户数据的转移还是很混乱，没有做很好的统一，希望以后可以通过方便的流处理与传递数据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r w:rsidRPr="00DF4706">
        <w:rPr>
          <w:rFonts w:hint="eastAsia"/>
        </w:rPr>
        <w:lastRenderedPageBreak/>
        <w:t>致</w:t>
      </w:r>
      <w:r w:rsidR="004F0D39" w:rsidRPr="00DF4706">
        <w:rPr>
          <w:rFonts w:hint="eastAsia"/>
        </w:rPr>
        <w:t xml:space="preserve">　　</w:t>
      </w:r>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，他们本身的开源，也同样助力与其的第三方优秀插件的开发。其次就是要感谢</w:t>
      </w:r>
      <w:r>
        <w:t xml:space="preserve"> NPM </w:t>
      </w:r>
      <w:r>
        <w:t>这个</w:t>
      </w:r>
      <w:r>
        <w:t xml:space="preserve"> Nodejs </w:t>
      </w:r>
      <w:r>
        <w:t>库，里面有上百万的第三方库能免费开源的让我们开发者使用，使我们在平日开发中，减少大量的劳动量。最后还是要感谢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r>
        <w:t xml:space="preserve">Stackoverflow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Docker: a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r w:rsidRPr="0016332D">
        <w:t>微服务</w:t>
      </w:r>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WILSON J. Node. js 8 the Right Way: Practical, Server-side Javascript that Scales[M]. [S.l.]:Pragmatic Bookshelf, 2018.</w:t>
      </w:r>
    </w:p>
    <w:p w14:paraId="498A5895" w14:textId="742DF023" w:rsidR="0016332D" w:rsidRPr="0016332D" w:rsidRDefault="0016332D" w:rsidP="0016332D">
      <w:pPr>
        <w:pStyle w:val="a2"/>
      </w:pPr>
      <w:r w:rsidRPr="0016332D">
        <w:t>MARDAN A. Express. js Guide: The Comprehensive Book on Express. js[M]. [S.l.]: AzatMardan,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r>
        <w:t>ESLint: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0860B" w14:textId="77777777" w:rsidR="00DE5D68" w:rsidRDefault="00DE5D68">
      <w:r>
        <w:separator/>
      </w:r>
    </w:p>
  </w:endnote>
  <w:endnote w:type="continuationSeparator" w:id="0">
    <w:p w14:paraId="2969884C" w14:textId="77777777" w:rsidR="00DE5D68" w:rsidRDefault="00DE5D68">
      <w:r>
        <w:continuationSeparator/>
      </w:r>
    </w:p>
  </w:endnote>
  <w:endnote w:type="continuationNotice" w:id="1">
    <w:p w14:paraId="6E723EA6" w14:textId="77777777" w:rsidR="00DE5D68" w:rsidRDefault="00DE5D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512C81" w:rsidRPr="00905BCC" w:rsidRDefault="00512C8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512C81" w:rsidRDefault="00512C81">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512C81" w:rsidRPr="00905BCC" w:rsidRDefault="00512C8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50AA7" w14:textId="77777777" w:rsidR="00DE5D68" w:rsidRDefault="00DE5D68">
      <w:r>
        <w:separator/>
      </w:r>
    </w:p>
  </w:footnote>
  <w:footnote w:type="continuationSeparator" w:id="0">
    <w:p w14:paraId="5CDAB151" w14:textId="77777777" w:rsidR="00DE5D68" w:rsidRDefault="00DE5D68">
      <w:r>
        <w:continuationSeparator/>
      </w:r>
    </w:p>
  </w:footnote>
  <w:footnote w:type="continuationNotice" w:id="1">
    <w:p w14:paraId="156295A2" w14:textId="77777777" w:rsidR="00DE5D68" w:rsidRDefault="00DE5D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512C81" w:rsidRPr="0090528C" w:rsidRDefault="00512C81"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512C81" w:rsidRPr="00BB7B7F" w:rsidRDefault="00512C8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512C81" w:rsidRPr="002118AD" w:rsidRDefault="00512C81"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39C4A72D" w:rsidR="00512C81" w:rsidRPr="00BB7B7F" w:rsidRDefault="00512C8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6B5B96">
      <w:rPr>
        <w:rFonts w:hint="eastAsia"/>
        <w:noProof/>
      </w:rPr>
      <w:t>基于</w:t>
    </w:r>
    <w:r w:rsidR="006B5B96">
      <w:rPr>
        <w:rFonts w:hint="eastAsia"/>
        <w:noProof/>
      </w:rPr>
      <w:t>Nodejs</w:t>
    </w:r>
    <w:r w:rsidR="006B5B96">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61F895DD" w:rsidR="00512C81" w:rsidRDefault="00512C81">
    <w:pPr>
      <w:pStyle w:val="af0"/>
    </w:pPr>
    <w:r>
      <w:fldChar w:fldCharType="begin"/>
    </w:r>
    <w:r>
      <w:instrText xml:space="preserve"> STYLEREF  </w:instrText>
    </w:r>
    <w:r>
      <w:instrText>任务书中文题目</w:instrText>
    </w:r>
    <w:r>
      <w:instrText xml:space="preserve">  \* MERGEFORMAT </w:instrText>
    </w:r>
    <w:r>
      <w:fldChar w:fldCharType="separate"/>
    </w:r>
    <w:r w:rsidR="00FF17F8">
      <w:rPr>
        <w:rFonts w:hint="eastAsia"/>
        <w:noProof/>
      </w:rPr>
      <w:t>基于</w:t>
    </w:r>
    <w:r w:rsidR="00FF17F8">
      <w:rPr>
        <w:rFonts w:hint="eastAsia"/>
        <w:noProof/>
      </w:rPr>
      <w:t>Nodejs</w:t>
    </w:r>
    <w:r w:rsidR="00FF17F8">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726B"/>
    <w:rsid w:val="00252C33"/>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693C"/>
    <w:rsid w:val="00DA73D8"/>
    <w:rsid w:val="00DB22BF"/>
    <w:rsid w:val="00DC011C"/>
    <w:rsid w:val="00DC3F1E"/>
    <w:rsid w:val="00DC5787"/>
    <w:rsid w:val="00DD52F5"/>
    <w:rsid w:val="00DE3693"/>
    <w:rsid w:val="00DE5D68"/>
    <w:rsid w:val="00DE76DD"/>
    <w:rsid w:val="00DF43F9"/>
    <w:rsid w:val="00DF4706"/>
    <w:rsid w:val="00E00980"/>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pPr>
  </w:style>
  <w:style w:type="paragraph" w:customStyle="1" w:styleId="a">
    <w:name w:val="有序列表"/>
    <w:basedOn w:val="a4"/>
    <w:link w:val="affff3"/>
    <w:qFormat/>
    <w:rsid w:val="00512C81"/>
    <w:pPr>
      <w:numPr>
        <w:numId w:val="4"/>
      </w:numPr>
      <w:ind w:firstLineChars="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EFD54-AE3C-4832-85D0-8397017B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39</Pages>
  <Words>3958</Words>
  <Characters>22564</Characters>
  <Application>Microsoft Office Word</Application>
  <DocSecurity>0</DocSecurity>
  <Lines>188</Lines>
  <Paragraphs>52</Paragraphs>
  <ScaleCrop>false</ScaleCrop>
  <Company/>
  <LinksUpToDate>false</LinksUpToDate>
  <CharactersWithSpaces>26470</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45</cp:revision>
  <cp:lastPrinted>2010-06-06T09:58:00Z</cp:lastPrinted>
  <dcterms:created xsi:type="dcterms:W3CDTF">2018-05-28T08:37:00Z</dcterms:created>
  <dcterms:modified xsi:type="dcterms:W3CDTF">2018-06-05T02:38:00Z</dcterms:modified>
</cp:coreProperties>
</file>