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A8" w:rsidRDefault="006B3918" w:rsidP="006B3918">
      <w:pPr>
        <w:pStyle w:val="1"/>
        <w:jc w:val="center"/>
      </w:pPr>
      <w:r>
        <w:t>集中器应用指南</w:t>
      </w:r>
    </w:p>
    <w:p w:rsidR="00DC52F9" w:rsidRDefault="008F1EB7" w:rsidP="00DC52F9">
      <w:pPr>
        <w:pStyle w:val="2"/>
      </w:pPr>
      <w:r>
        <w:t>串口调试工具使用</w:t>
      </w:r>
    </w:p>
    <w:p w:rsidR="00DC52F9" w:rsidRDefault="00ED06D3" w:rsidP="00DC52F9">
      <w:r>
        <w:t>串口调试工具用来检测集中器的状态</w:t>
      </w:r>
      <w:r>
        <w:rPr>
          <w:rFonts w:hint="eastAsia"/>
        </w:rPr>
        <w:t>，</w:t>
      </w:r>
      <w:r>
        <w:t>在</w:t>
      </w:r>
      <w:r>
        <w:t>linux</w:t>
      </w:r>
      <w:r>
        <w:t>推荐使用</w:t>
      </w:r>
      <w:r>
        <w:t>minicom</w:t>
      </w:r>
      <w:r>
        <w:rPr>
          <w:rFonts w:hint="eastAsia"/>
        </w:rPr>
        <w:t>，在</w:t>
      </w:r>
      <w:r>
        <w:rPr>
          <w:rFonts w:hint="eastAsia"/>
        </w:rPr>
        <w:t>windows</w:t>
      </w:r>
      <w:r>
        <w:rPr>
          <w:rFonts w:hint="eastAsia"/>
        </w:rPr>
        <w:t>下推荐使用</w:t>
      </w:r>
      <w:r>
        <w:rPr>
          <w:rFonts w:hint="eastAsia"/>
        </w:rPr>
        <w:t>Tera</w:t>
      </w:r>
      <w:r w:rsidR="002D5670">
        <w:t xml:space="preserve"> t</w:t>
      </w:r>
      <w:r>
        <w:t>erm</w:t>
      </w:r>
      <w:r>
        <w:rPr>
          <w:rFonts w:hint="eastAsia"/>
        </w:rPr>
        <w:t>。</w:t>
      </w:r>
    </w:p>
    <w:p w:rsidR="002D5670" w:rsidRDefault="00ED06D3" w:rsidP="00DC52F9">
      <w:r>
        <w:t>Minicom</w:t>
      </w:r>
      <w:r w:rsidR="002D5670">
        <w:rPr>
          <w:rFonts w:hint="eastAsia"/>
        </w:rPr>
        <w:t>：</w:t>
      </w:r>
    </w:p>
    <w:p w:rsidR="002D5670" w:rsidRDefault="002D5670" w:rsidP="00DC52F9">
      <w:r>
        <w:t>安装</w:t>
      </w:r>
      <w:r>
        <w:rPr>
          <w:rFonts w:hint="eastAsia"/>
        </w:rPr>
        <w:t>：</w:t>
      </w:r>
      <w:r>
        <w:t>sudo apt-get install minicom</w:t>
      </w:r>
    </w:p>
    <w:p w:rsidR="00ED06D3" w:rsidRDefault="00ED06D3" w:rsidP="00DC52F9">
      <w:r>
        <w:t>使用方法</w:t>
      </w:r>
      <w:r>
        <w:rPr>
          <w:rFonts w:hint="eastAsia"/>
        </w:rPr>
        <w:t>：</w:t>
      </w:r>
      <w:r>
        <w:t>在</w:t>
      </w:r>
      <w:r>
        <w:t>linux</w:t>
      </w:r>
      <w:r>
        <w:t>终端输入</w:t>
      </w:r>
      <w:r>
        <w:rPr>
          <w:rFonts w:hint="eastAsia"/>
        </w:rPr>
        <w:t>：</w:t>
      </w:r>
      <w:r>
        <w:t>minicom –D /dev/ttyUSB</w:t>
      </w: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b </w:t>
      </w:r>
      <w:r>
        <w:t>115200</w:t>
      </w:r>
    </w:p>
    <w:p w:rsidR="002D5670" w:rsidRDefault="002D5670" w:rsidP="00DC52F9">
      <w:r>
        <w:t>退出</w:t>
      </w:r>
      <w:r>
        <w:rPr>
          <w:rFonts w:hint="eastAsia"/>
        </w:rPr>
        <w:t>：</w:t>
      </w:r>
      <w:r>
        <w:t>ctrl</w:t>
      </w:r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一般再输入一个</w:t>
      </w:r>
      <w:r>
        <w:rPr>
          <w:rFonts w:hint="eastAsia"/>
        </w:rPr>
        <w:t>X</w:t>
      </w:r>
      <w:r>
        <w:rPr>
          <w:rFonts w:hint="eastAsia"/>
        </w:rPr>
        <w:t>，选择</w:t>
      </w:r>
      <w:r>
        <w:rPr>
          <w:rFonts w:hint="eastAsia"/>
        </w:rPr>
        <w:t>leave</w:t>
      </w:r>
      <w:r>
        <w:t xml:space="preserve"> </w:t>
      </w:r>
      <w:r>
        <w:t>按回车即可</w:t>
      </w:r>
    </w:p>
    <w:p w:rsidR="002D5670" w:rsidRDefault="002D5670" w:rsidP="00DC52F9">
      <w:r>
        <w:t>在进入</w:t>
      </w:r>
      <w:r>
        <w:t>minicom</w:t>
      </w:r>
      <w:r>
        <w:t>后，</w:t>
      </w:r>
      <w:r>
        <w:rPr>
          <w:rFonts w:hint="eastAsia"/>
        </w:rPr>
        <w:t>启动集中器，就会打印很多的开机信息。</w:t>
      </w:r>
    </w:p>
    <w:p w:rsidR="003F5CCE" w:rsidRPr="003F5CCE" w:rsidRDefault="002D5670" w:rsidP="00DC52F9">
      <w:r>
        <w:t>更多配置信息</w:t>
      </w:r>
      <w:r>
        <w:rPr>
          <w:rFonts w:hint="eastAsia"/>
        </w:rPr>
        <w:t>，</w:t>
      </w:r>
      <w:r>
        <w:t>配置方法</w:t>
      </w:r>
      <w:r>
        <w:rPr>
          <w:rFonts w:hint="eastAsia"/>
        </w:rPr>
        <w:t>，</w:t>
      </w:r>
      <w:r w:rsidR="003F5CCE">
        <w:t>详见</w:t>
      </w:r>
      <w:r w:rsidR="003F5CCE" w:rsidRPr="003F5CCE">
        <w:t>http://blog.csdn.net/mybelief321/article/details/8987502</w:t>
      </w:r>
    </w:p>
    <w:p w:rsidR="002D5670" w:rsidRDefault="002D5670" w:rsidP="00DC52F9">
      <w:r>
        <w:t>Tera term</w:t>
      </w:r>
      <w:r>
        <w:rPr>
          <w:rFonts w:hint="eastAsia"/>
        </w:rPr>
        <w:t>：</w:t>
      </w:r>
    </w:p>
    <w:p w:rsidR="00ED06D3" w:rsidRDefault="002D5670" w:rsidP="00DC52F9">
      <w:r>
        <w:rPr>
          <w:rFonts w:hint="eastAsia"/>
        </w:rPr>
        <w:t>安装：</w:t>
      </w:r>
      <w:r w:rsidR="004D24FE" w:rsidRPr="004D24FE">
        <w:rPr>
          <w:rFonts w:hint="eastAsia"/>
        </w:rPr>
        <w:t>链接：</w:t>
      </w:r>
      <w:r w:rsidR="004D24FE" w:rsidRPr="004D24FE">
        <w:rPr>
          <w:rFonts w:hint="eastAsia"/>
        </w:rPr>
        <w:t xml:space="preserve">http://pan.baidu.com/s/1bpautcF </w:t>
      </w:r>
      <w:r w:rsidR="004D24FE" w:rsidRPr="004D24FE">
        <w:rPr>
          <w:rFonts w:hint="eastAsia"/>
        </w:rPr>
        <w:t>密码：</w:t>
      </w:r>
      <w:r w:rsidR="004D24FE" w:rsidRPr="004D24FE">
        <w:rPr>
          <w:rFonts w:hint="eastAsia"/>
        </w:rPr>
        <w:t>l621</w:t>
      </w:r>
      <w:r w:rsidR="004D24FE">
        <w:rPr>
          <w:rFonts w:hint="eastAsia"/>
        </w:rPr>
        <w:t>下载并安装</w:t>
      </w:r>
    </w:p>
    <w:p w:rsidR="003F5CCE" w:rsidRDefault="003F5CCE" w:rsidP="00DC52F9">
      <w:r>
        <w:t>使用方法</w:t>
      </w:r>
      <w:r>
        <w:rPr>
          <w:rFonts w:hint="eastAsia"/>
        </w:rPr>
        <w:t>：</w:t>
      </w:r>
      <w:r w:rsidR="000F0AC5">
        <w:t>打开软件</w:t>
      </w:r>
      <w:r w:rsidR="000F0AC5">
        <w:rPr>
          <w:rFonts w:hint="eastAsia"/>
        </w:rPr>
        <w:t>，</w:t>
      </w:r>
      <w:r w:rsidR="000F0AC5">
        <w:t>关闭显示的串口打开失败提示</w:t>
      </w:r>
      <w:r w:rsidR="000F0AC5">
        <w:rPr>
          <w:rFonts w:hint="eastAsia"/>
        </w:rPr>
        <w:t>，</w:t>
      </w:r>
      <w:r w:rsidR="000F0AC5">
        <w:t>单击设置</w:t>
      </w:r>
      <w:r w:rsidR="000F0AC5">
        <w:rPr>
          <w:rFonts w:hint="eastAsia"/>
        </w:rPr>
        <w:t>，</w:t>
      </w:r>
      <w:r w:rsidR="000F0AC5">
        <w:t>选择串口</w:t>
      </w:r>
      <w:r w:rsidR="000F0AC5">
        <w:rPr>
          <w:rFonts w:hint="eastAsia"/>
        </w:rPr>
        <w:t>，</w:t>
      </w:r>
    </w:p>
    <w:p w:rsidR="000F0AC5" w:rsidRDefault="000F0AC5" w:rsidP="00DC52F9">
      <w:r>
        <w:rPr>
          <w:noProof/>
        </w:rPr>
        <w:drawing>
          <wp:inline distT="0" distB="0" distL="0" distR="0" wp14:anchorId="0E5AAD14" wp14:editId="3A0CC77E">
            <wp:extent cx="5274310" cy="3395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C5" w:rsidRDefault="000F0AC5" w:rsidP="00DC52F9">
      <w:r>
        <w:t>按照如图设置串口参数</w:t>
      </w:r>
      <w:r>
        <w:rPr>
          <w:rFonts w:hint="eastAsia"/>
        </w:rPr>
        <w:t>，</w:t>
      </w:r>
      <w:r>
        <w:t>主要是波特率要选择</w:t>
      </w:r>
      <w:r>
        <w:rPr>
          <w:rFonts w:hint="eastAsia"/>
        </w:rPr>
        <w:t>115200</w:t>
      </w:r>
      <w:r>
        <w:rPr>
          <w:rFonts w:hint="eastAsia"/>
        </w:rPr>
        <w:t>。点击确定，回到界面。</w:t>
      </w:r>
    </w:p>
    <w:p w:rsidR="000F0AC5" w:rsidRDefault="000F0AC5" w:rsidP="00DC52F9">
      <w:r>
        <w:t>之后链接串口和集中器</w:t>
      </w:r>
      <w:r>
        <w:rPr>
          <w:rFonts w:hint="eastAsia"/>
        </w:rPr>
        <w:t>，</w:t>
      </w:r>
      <w:r>
        <w:t>点击文件</w:t>
      </w:r>
      <w:r>
        <w:rPr>
          <w:rFonts w:hint="eastAsia"/>
        </w:rPr>
        <w:t>，</w:t>
      </w:r>
      <w:r>
        <w:t>新建连接</w:t>
      </w:r>
      <w:r>
        <w:rPr>
          <w:rFonts w:hint="eastAsia"/>
        </w:rPr>
        <w:t>。</w:t>
      </w:r>
      <w:r>
        <w:t>界面会自动选择串口</w:t>
      </w:r>
      <w:r>
        <w:rPr>
          <w:rFonts w:hint="eastAsia"/>
        </w:rPr>
        <w:t>。</w:t>
      </w:r>
      <w:r>
        <w:t>至于是</w:t>
      </w:r>
      <w:r>
        <w:t>com3</w:t>
      </w:r>
      <w:r>
        <w:t>或者其他的</w:t>
      </w:r>
      <w:r>
        <w:t>comX</w:t>
      </w:r>
      <w:r>
        <w:rPr>
          <w:rFonts w:hint="eastAsia"/>
        </w:rPr>
        <w:t>不用管，笔记本会动态分配，直接选择即可。</w:t>
      </w:r>
    </w:p>
    <w:p w:rsidR="000F0AC5" w:rsidRDefault="000F0AC5" w:rsidP="00DC52F9">
      <w:r>
        <w:t>给集中器上电</w:t>
      </w:r>
      <w:r>
        <w:rPr>
          <w:rFonts w:hint="eastAsia"/>
        </w:rPr>
        <w:t>，</w:t>
      </w:r>
      <w:r>
        <w:t>界面会打印开机信息</w:t>
      </w:r>
      <w:r>
        <w:rPr>
          <w:rFonts w:hint="eastAsia"/>
        </w:rPr>
        <w:t>。</w:t>
      </w:r>
    </w:p>
    <w:p w:rsidR="000F0AC5" w:rsidRPr="000F0AC5" w:rsidRDefault="000F0AC5" w:rsidP="00DC52F9"/>
    <w:p w:rsidR="006B3918" w:rsidRDefault="006B3918" w:rsidP="00DC52F9">
      <w:pPr>
        <w:pStyle w:val="2"/>
      </w:pPr>
      <w:r>
        <w:rPr>
          <w:rFonts w:hint="eastAsia"/>
        </w:rPr>
        <w:lastRenderedPageBreak/>
        <w:t>集中器启动</w:t>
      </w:r>
    </w:p>
    <w:p w:rsidR="009D2479" w:rsidRDefault="009D2479" w:rsidP="009D2479">
      <w:r>
        <w:t>集中器上电即可启动</w:t>
      </w:r>
      <w:r>
        <w:rPr>
          <w:rFonts w:hint="eastAsia"/>
        </w:rPr>
        <w:t>，</w:t>
      </w:r>
      <w:r>
        <w:t>启动后需要登录</w:t>
      </w:r>
      <w:r>
        <w:rPr>
          <w:rFonts w:hint="eastAsia"/>
        </w:rPr>
        <w:t>，</w:t>
      </w:r>
      <w:r>
        <w:t>登录密码在</w:t>
      </w:r>
      <w:r>
        <w:rPr>
          <w:rFonts w:hint="eastAsia"/>
        </w:rPr>
        <w:t>2</w:t>
      </w:r>
      <w:r>
        <w:rPr>
          <w:rFonts w:hint="eastAsia"/>
        </w:rPr>
        <w:t>号安装</w:t>
      </w:r>
      <w:r w:rsidR="003221E5">
        <w:rPr>
          <w:rFonts w:hint="eastAsia"/>
        </w:rPr>
        <w:t>.sh</w:t>
      </w:r>
      <w:r w:rsidR="003221E5">
        <w:rPr>
          <w:rFonts w:hint="eastAsia"/>
        </w:rPr>
        <w:t>文件安装结束之后会提示修改，一般设置登录名称为</w:t>
      </w:r>
      <w:r w:rsidR="003221E5">
        <w:rPr>
          <w:rFonts w:hint="eastAsia"/>
        </w:rPr>
        <w:t>root</w:t>
      </w:r>
      <w:r w:rsidR="003221E5">
        <w:rPr>
          <w:rFonts w:hint="eastAsia"/>
        </w:rPr>
        <w:t>，登录密码为</w:t>
      </w:r>
      <w:r w:rsidR="003221E5">
        <w:rPr>
          <w:rFonts w:hint="eastAsia"/>
        </w:rPr>
        <w:t>root</w:t>
      </w:r>
      <w:r w:rsidR="009C0783">
        <w:rPr>
          <w:rFonts w:hint="eastAsia"/>
        </w:rPr>
        <w:t>。登陆后需要检查两</w:t>
      </w:r>
      <w:r w:rsidR="003221E5">
        <w:rPr>
          <w:rFonts w:hint="eastAsia"/>
        </w:rPr>
        <w:t>个内容：</w:t>
      </w:r>
    </w:p>
    <w:p w:rsidR="003221E5" w:rsidRDefault="003221E5" w:rsidP="009D2479">
      <w:r>
        <w:rPr>
          <w:rFonts w:hint="eastAsia"/>
        </w:rPr>
        <w:t>1</w:t>
      </w:r>
      <w:r>
        <w:rPr>
          <w:rFonts w:hint="eastAsia"/>
        </w:rPr>
        <w:t>：输入</w:t>
      </w:r>
      <w:r>
        <w:rPr>
          <w:rFonts w:hint="eastAsia"/>
        </w:rPr>
        <w:t>supervisorctl</w:t>
      </w:r>
      <w:r>
        <w:t xml:space="preserve"> status</w:t>
      </w:r>
      <w:r>
        <w:rPr>
          <w:rFonts w:hint="eastAsia"/>
        </w:rPr>
        <w:t>：</w:t>
      </w:r>
      <w:r>
        <w:t>是否三个软件都在运行</w:t>
      </w:r>
      <w:r>
        <w:rPr>
          <w:rFonts w:hint="eastAsia"/>
        </w:rPr>
        <w:t>，</w:t>
      </w:r>
      <w:r>
        <w:t>都处在</w:t>
      </w:r>
      <w:r>
        <w:t>running</w:t>
      </w:r>
      <w:r>
        <w:t>状态中</w:t>
      </w:r>
    </w:p>
    <w:p w:rsidR="009C0783" w:rsidRPr="009D2479" w:rsidRDefault="003221E5" w:rsidP="009D2479">
      <w:r>
        <w:rPr>
          <w:rFonts w:hint="eastAsia"/>
        </w:rPr>
        <w:t>2</w:t>
      </w:r>
      <w:r>
        <w:rPr>
          <w:rFonts w:hint="eastAsia"/>
        </w:rPr>
        <w:t>：</w:t>
      </w:r>
      <w:r w:rsidR="009C0783">
        <w:rPr>
          <w:rFonts w:hint="eastAsia"/>
        </w:rPr>
        <w:t>执行</w:t>
      </w:r>
      <w:r>
        <w:rPr>
          <w:rFonts w:hint="eastAsia"/>
        </w:rPr>
        <w:t>ifconfig</w:t>
      </w:r>
      <w:r>
        <w:rPr>
          <w:rFonts w:hint="eastAsia"/>
        </w:rPr>
        <w:t>，正常连接上</w:t>
      </w:r>
      <w:r>
        <w:rPr>
          <w:rFonts w:hint="eastAsia"/>
        </w:rPr>
        <w:t>wifi</w:t>
      </w:r>
      <w:r w:rsidR="0057649D">
        <w:rPr>
          <w:rFonts w:hint="eastAsia"/>
        </w:rPr>
        <w:t>，打开</w:t>
      </w:r>
      <w:r w:rsidR="0057649D">
        <w:rPr>
          <w:rFonts w:hint="eastAsia"/>
        </w:rPr>
        <w:t>GPRS</w:t>
      </w:r>
      <w:r w:rsidR="0057649D">
        <w:rPr>
          <w:rFonts w:hint="eastAsia"/>
        </w:rPr>
        <w:t>网络，执行过</w:t>
      </w:r>
      <w:r w:rsidR="0057649D">
        <w:rPr>
          <w:rFonts w:hint="eastAsia"/>
        </w:rPr>
        <w:t>./</w:t>
      </w:r>
      <w:r w:rsidR="0057649D">
        <w:t>connectInternet.sh</w:t>
      </w:r>
      <w:r w:rsidR="0057649D">
        <w:t>文件之后</w:t>
      </w:r>
      <w:r w:rsidR="0057649D">
        <w:rPr>
          <w:rFonts w:hint="eastAsia"/>
        </w:rPr>
        <w:t>，至少</w:t>
      </w:r>
      <w:r w:rsidR="0057649D">
        <w:t>会出现三个项目</w:t>
      </w:r>
      <w:r w:rsidR="0057649D">
        <w:rPr>
          <w:rFonts w:hint="eastAsia"/>
        </w:rPr>
        <w:t>：</w:t>
      </w:r>
      <w:r w:rsidR="0057649D">
        <w:t>tether</w:t>
      </w:r>
      <w:r w:rsidR="0057649D">
        <w:rPr>
          <w:rFonts w:hint="eastAsia"/>
        </w:rPr>
        <w:t>，</w:t>
      </w:r>
      <w:r w:rsidR="0057649D">
        <w:t>wlan</w:t>
      </w:r>
      <w:r w:rsidR="0057649D">
        <w:t>和</w:t>
      </w:r>
      <w:r w:rsidR="0057649D">
        <w:t>PPP</w:t>
      </w:r>
      <w:r w:rsidR="0057649D">
        <w:rPr>
          <w:rFonts w:hint="eastAsia"/>
        </w:rPr>
        <w:t>，</w:t>
      </w:r>
      <w:r w:rsidR="0057649D">
        <w:t>之后执行</w:t>
      </w:r>
      <w:r w:rsidR="0057649D">
        <w:t>route</w:t>
      </w:r>
      <w:r w:rsidR="009C0783">
        <w:t>命令</w:t>
      </w:r>
      <w:r w:rsidR="009C0783">
        <w:rPr>
          <w:rFonts w:hint="eastAsia"/>
        </w:rPr>
        <w:t>，应该会出现</w:t>
      </w:r>
      <w:r w:rsidR="009C0783">
        <w:rPr>
          <w:rFonts w:hint="eastAsia"/>
        </w:rPr>
        <w:t>tether</w:t>
      </w:r>
      <w:r w:rsidR="009C0783">
        <w:t>/eth</w:t>
      </w:r>
      <w:r w:rsidR="009C0783">
        <w:t>和</w:t>
      </w:r>
      <w:r w:rsidR="009C0783">
        <w:t>ppp</w:t>
      </w:r>
      <w:r w:rsidR="009C0783">
        <w:rPr>
          <w:rFonts w:hint="eastAsia"/>
        </w:rPr>
        <w:t>。如果没有</w:t>
      </w:r>
      <w:r w:rsidR="009C0783">
        <w:rPr>
          <w:rFonts w:hint="eastAsia"/>
        </w:rPr>
        <w:t>ppp</w:t>
      </w:r>
      <w:r w:rsidR="009C0783">
        <w:rPr>
          <w:rFonts w:hint="eastAsia"/>
        </w:rPr>
        <w:t>，则</w:t>
      </w:r>
      <w:r w:rsidR="008D16E3">
        <w:rPr>
          <w:rFonts w:hint="eastAsia"/>
        </w:rPr>
        <w:t>仔细检查</w:t>
      </w:r>
      <w:r w:rsidR="008D16E3">
        <w:rPr>
          <w:rFonts w:hint="eastAsia"/>
        </w:rPr>
        <w:t>GPRS</w:t>
      </w:r>
      <w:r w:rsidR="008D16E3">
        <w:rPr>
          <w:rFonts w:hint="eastAsia"/>
        </w:rPr>
        <w:t>模块链接情况并</w:t>
      </w:r>
      <w:r w:rsidR="009C0783">
        <w:rPr>
          <w:rFonts w:hint="eastAsia"/>
        </w:rPr>
        <w:t>执行</w:t>
      </w:r>
      <w:r w:rsidR="009C0783">
        <w:rPr>
          <w:rFonts w:hint="eastAsia"/>
        </w:rPr>
        <w:t>pon</w:t>
      </w:r>
      <w:r w:rsidR="009C0783">
        <w:t xml:space="preserve"> </w:t>
      </w:r>
      <w:r w:rsidR="009C0783">
        <w:rPr>
          <w:rFonts w:hint="eastAsia"/>
        </w:rPr>
        <w:t>fona</w:t>
      </w:r>
      <w:r w:rsidR="008D16E3">
        <w:rPr>
          <w:rFonts w:hint="eastAsia"/>
        </w:rPr>
        <w:t>。</w:t>
      </w:r>
    </w:p>
    <w:p w:rsidR="003221E5" w:rsidRDefault="006B3918" w:rsidP="003221E5">
      <w:pPr>
        <w:pStyle w:val="2"/>
      </w:pPr>
      <w:r>
        <w:rPr>
          <w:rFonts w:hint="eastAsia"/>
        </w:rPr>
        <w:t>集中器联网</w:t>
      </w:r>
    </w:p>
    <w:p w:rsidR="009C0783" w:rsidRPr="009C0783" w:rsidRDefault="009C0783" w:rsidP="009C0783">
      <w:r>
        <w:t>集中器联网或者设置静态</w:t>
      </w:r>
      <w:r>
        <w:t>IP</w:t>
      </w:r>
      <w:r>
        <w:t>地址</w:t>
      </w:r>
      <w:r>
        <w:rPr>
          <w:rFonts w:hint="eastAsia"/>
        </w:rPr>
        <w:t>，</w:t>
      </w:r>
      <w:r>
        <w:t>需要执行</w:t>
      </w:r>
      <w:r>
        <w:t>home</w:t>
      </w:r>
      <w:r>
        <w:t>文件夹下的</w:t>
      </w:r>
      <w:r>
        <w:t>connetinternet.sh</w:t>
      </w:r>
      <w:r>
        <w:t>文件</w:t>
      </w:r>
      <w:r>
        <w:rPr>
          <w:rFonts w:hint="eastAsia"/>
        </w:rPr>
        <w:t>，</w:t>
      </w:r>
      <w:r>
        <w:t>之后会设置时区等</w:t>
      </w:r>
      <w:r>
        <w:rPr>
          <w:rFonts w:hint="eastAsia"/>
        </w:rPr>
        <w:t>，</w:t>
      </w:r>
      <w:r>
        <w:t>具体方法和原理详见</w:t>
      </w:r>
      <w:r>
        <w:rPr>
          <w:rFonts w:hint="eastAsia"/>
        </w:rPr>
        <w:t>《集中器配置方法及原理》文件中的联网配置及解答一节。</w:t>
      </w:r>
    </w:p>
    <w:p w:rsidR="006B3918" w:rsidRDefault="006B3918" w:rsidP="00DC52F9">
      <w:pPr>
        <w:pStyle w:val="2"/>
      </w:pPr>
      <w:r>
        <w:t>集中器状态查询</w:t>
      </w:r>
      <w:bookmarkStart w:id="0" w:name="_GoBack"/>
      <w:bookmarkEnd w:id="0"/>
    </w:p>
    <w:p w:rsidR="00144A9E" w:rsidRDefault="009C0783" w:rsidP="009C0783">
      <w:r>
        <w:rPr>
          <w:rFonts w:hint="eastAsia"/>
        </w:rPr>
        <w:t>输入</w:t>
      </w:r>
      <w:r>
        <w:rPr>
          <w:rFonts w:hint="eastAsia"/>
        </w:rPr>
        <w:t>supervisorctl</w:t>
      </w:r>
      <w:r>
        <w:t xml:space="preserve"> status</w:t>
      </w:r>
      <w:r>
        <w:t>命令</w:t>
      </w:r>
      <w:r w:rsidR="001771FA">
        <w:rPr>
          <w:rFonts w:hint="eastAsia"/>
        </w:rPr>
        <w:t>即可。</w:t>
      </w:r>
    </w:p>
    <w:p w:rsidR="00144A9E" w:rsidRPr="00931B31" w:rsidRDefault="00144A9E" w:rsidP="009C0783">
      <w:r>
        <w:t>其中第一列为软件名称</w:t>
      </w:r>
      <w:r>
        <w:rPr>
          <w:rFonts w:hint="eastAsia"/>
        </w:rPr>
        <w:t>，</w:t>
      </w:r>
      <w:r>
        <w:t>之后</w:t>
      </w:r>
      <w:r w:rsidR="00931B31">
        <w:t>为上次软件启动的时间</w:t>
      </w:r>
      <w:r w:rsidR="00931B31">
        <w:rPr>
          <w:rFonts w:hint="eastAsia"/>
        </w:rPr>
        <w:t>，</w:t>
      </w:r>
      <w:r w:rsidR="00931B31">
        <w:t>之后是软件的状态</w:t>
      </w:r>
      <w:r w:rsidR="00931B31">
        <w:rPr>
          <w:rFonts w:hint="eastAsia"/>
        </w:rPr>
        <w:t>，</w:t>
      </w:r>
      <w:r w:rsidR="00931B31">
        <w:t>一般</w:t>
      </w:r>
      <w:r w:rsidR="00931B31">
        <w:t>running</w:t>
      </w:r>
      <w:r w:rsidR="00931B31">
        <w:t>表示正在运行</w:t>
      </w:r>
      <w:r w:rsidR="00931B31">
        <w:rPr>
          <w:rFonts w:hint="eastAsia"/>
        </w:rPr>
        <w:t>，</w:t>
      </w:r>
      <w:r w:rsidR="00931B31">
        <w:t>是没有问题的</w:t>
      </w:r>
      <w:r w:rsidR="00931B31">
        <w:rPr>
          <w:rFonts w:hint="eastAsia"/>
        </w:rPr>
        <w:t>。</w:t>
      </w:r>
      <w:r w:rsidR="00931B31">
        <w:t>但是有时也会有一些异常</w:t>
      </w:r>
      <w:r w:rsidR="00931B31">
        <w:rPr>
          <w:rFonts w:hint="eastAsia"/>
        </w:rPr>
        <w:t>，</w:t>
      </w:r>
      <w:r w:rsidR="00931B31">
        <w:t>不过到底是否异常还是从</w:t>
      </w:r>
      <w:r w:rsidR="00931B31">
        <w:t>log</w:t>
      </w:r>
      <w:r w:rsidR="00931B31">
        <w:t>文件中查看时候正常</w:t>
      </w:r>
      <w:r w:rsidR="00931B31">
        <w:rPr>
          <w:rFonts w:hint="eastAsia"/>
        </w:rPr>
        <w:t>，</w:t>
      </w:r>
      <w:r w:rsidR="00931B31">
        <w:t>如果</w:t>
      </w:r>
      <w:r w:rsidR="00931B31">
        <w:t>log</w:t>
      </w:r>
      <w:r w:rsidR="00931B31">
        <w:t>没有问题</w:t>
      </w:r>
      <w:r w:rsidR="00931B31">
        <w:rPr>
          <w:rFonts w:hint="eastAsia"/>
        </w:rPr>
        <w:t>，</w:t>
      </w:r>
      <w:r w:rsidR="00931B31">
        <w:t>正常返回了系统的内容</w:t>
      </w:r>
      <w:r w:rsidR="00931B31">
        <w:rPr>
          <w:rFonts w:hint="eastAsia"/>
        </w:rPr>
        <w:t>，</w:t>
      </w:r>
      <w:r w:rsidR="00931B31">
        <w:t>则表示没有问题</w:t>
      </w:r>
      <w:r w:rsidR="00931B31">
        <w:rPr>
          <w:rFonts w:hint="eastAsia"/>
        </w:rPr>
        <w:t>，</w:t>
      </w:r>
      <w:r w:rsidR="00931B31">
        <w:t>可以使用</w:t>
      </w:r>
      <w:r w:rsidR="00931B31">
        <w:rPr>
          <w:rFonts w:hint="eastAsia"/>
        </w:rPr>
        <w:t>。</w:t>
      </w:r>
      <w:r w:rsidR="00650BFB">
        <w:rPr>
          <w:rFonts w:hint="eastAsia"/>
        </w:rPr>
        <w:t>当然，可以通过上次运行的时间来判断是否发生过</w:t>
      </w:r>
      <w:r w:rsidR="0093303F">
        <w:rPr>
          <w:rFonts w:hint="eastAsia"/>
        </w:rPr>
        <w:t>重启。</w:t>
      </w:r>
    </w:p>
    <w:p w:rsidR="006B3918" w:rsidRDefault="006B3918" w:rsidP="00DC52F9">
      <w:pPr>
        <w:pStyle w:val="2"/>
      </w:pPr>
      <w:r>
        <w:t>集中器软件重启</w:t>
      </w:r>
    </w:p>
    <w:p w:rsidR="0093303F" w:rsidRDefault="0093303F" w:rsidP="008D16E3">
      <w:r>
        <w:rPr>
          <w:rFonts w:hint="eastAsia"/>
        </w:rPr>
        <w:t>软件重启使用的命令是</w:t>
      </w:r>
      <w:r>
        <w:rPr>
          <w:rFonts w:hint="eastAsia"/>
        </w:rPr>
        <w:t>supervisorctl</w:t>
      </w:r>
      <w:r>
        <w:t xml:space="preserve"> restart </w:t>
      </w:r>
      <w:r>
        <w:rPr>
          <w:rFonts w:hint="eastAsia"/>
        </w:rPr>
        <w:t>+</w:t>
      </w:r>
      <w:r>
        <w:t xml:space="preserve"> </w:t>
      </w:r>
      <w:r>
        <w:t>软件名称</w:t>
      </w:r>
      <w:r>
        <w:rPr>
          <w:rFonts w:hint="eastAsia"/>
        </w:rPr>
        <w:t>，</w:t>
      </w:r>
      <w:r>
        <w:t>具体为</w:t>
      </w:r>
      <w:r>
        <w:rPr>
          <w:rFonts w:hint="eastAsia"/>
        </w:rPr>
        <w:t>：</w:t>
      </w:r>
    </w:p>
    <w:p w:rsidR="0093303F" w:rsidRDefault="0093303F" w:rsidP="008D16E3">
      <w:r>
        <w:t>重启集中器后台</w:t>
      </w:r>
      <w:r>
        <w:rPr>
          <w:rFonts w:hint="eastAsia"/>
        </w:rPr>
        <w:t>：</w:t>
      </w:r>
      <w:r>
        <w:rPr>
          <w:rFonts w:hint="eastAsia"/>
        </w:rPr>
        <w:t>supervisorctl</w:t>
      </w:r>
      <w:r>
        <w:t xml:space="preserve"> restart concentratorback</w:t>
      </w:r>
    </w:p>
    <w:p w:rsidR="0093303F" w:rsidRDefault="0093303F" w:rsidP="008D16E3">
      <w:r>
        <w:t>重启</w:t>
      </w:r>
      <w:r>
        <w:t>tunslip6</w:t>
      </w:r>
      <w:r>
        <w:rPr>
          <w:rFonts w:hint="eastAsia"/>
        </w:rPr>
        <w:t>：</w:t>
      </w:r>
      <w:r>
        <w:rPr>
          <w:rFonts w:hint="eastAsia"/>
        </w:rPr>
        <w:t>supervisorctl</w:t>
      </w:r>
      <w:r>
        <w:t xml:space="preserve"> restart tunslip6</w:t>
      </w:r>
    </w:p>
    <w:p w:rsidR="0093303F" w:rsidRDefault="0093303F" w:rsidP="008D16E3">
      <w:r>
        <w:t>重启</w:t>
      </w:r>
      <w:r>
        <w:t>gunicorn</w:t>
      </w:r>
      <w:r>
        <w:rPr>
          <w:rFonts w:hint="eastAsia"/>
        </w:rPr>
        <w:t>：</w:t>
      </w:r>
      <w:r>
        <w:rPr>
          <w:rFonts w:hint="eastAsia"/>
        </w:rPr>
        <w:t>supervisorctl</w:t>
      </w:r>
      <w:r>
        <w:t xml:space="preserve"> restart gunicorn</w:t>
      </w:r>
    </w:p>
    <w:p w:rsidR="0093303F" w:rsidRDefault="0093303F" w:rsidP="008D16E3">
      <w:r>
        <w:t>GPRS</w:t>
      </w:r>
      <w:r>
        <w:t>模块的重启</w:t>
      </w:r>
      <w:r>
        <w:rPr>
          <w:rFonts w:hint="eastAsia"/>
        </w:rPr>
        <w:t>：先执行</w:t>
      </w:r>
      <w:r>
        <w:t>poff fona</w:t>
      </w:r>
      <w:r>
        <w:rPr>
          <w:rFonts w:hint="eastAsia"/>
        </w:rPr>
        <w:t>，</w:t>
      </w:r>
      <w:r>
        <w:t>再执行</w:t>
      </w:r>
      <w:r>
        <w:t>pon fona</w:t>
      </w:r>
    </w:p>
    <w:p w:rsidR="0093303F" w:rsidRPr="008D16E3" w:rsidRDefault="0093303F" w:rsidP="008D16E3">
      <w:r>
        <w:t>如果想一次性重启全部的软件</w:t>
      </w:r>
      <w:r>
        <w:rPr>
          <w:rFonts w:hint="eastAsia"/>
        </w:rPr>
        <w:t>，</w:t>
      </w:r>
      <w:r>
        <w:t>可以直接执行</w:t>
      </w:r>
      <w:r>
        <w:t>supervisorctl restart all</w:t>
      </w:r>
    </w:p>
    <w:p w:rsidR="006B3918" w:rsidRDefault="006B3918" w:rsidP="00DC52F9">
      <w:pPr>
        <w:pStyle w:val="2"/>
      </w:pPr>
      <w:r>
        <w:t>连接根节点</w:t>
      </w:r>
    </w:p>
    <w:p w:rsidR="0093303F" w:rsidRDefault="0093303F" w:rsidP="0093303F">
      <w:r>
        <w:t>连接根节点操作步骤</w:t>
      </w:r>
      <w:r>
        <w:rPr>
          <w:rFonts w:hint="eastAsia"/>
        </w:rPr>
        <w:t>：</w:t>
      </w:r>
    </w:p>
    <w:p w:rsidR="0093303F" w:rsidRDefault="0093303F" w:rsidP="0093303F">
      <w:r>
        <w:t>1</w:t>
      </w:r>
      <w:r>
        <w:rPr>
          <w:rFonts w:hint="eastAsia"/>
        </w:rPr>
        <w:t>：</w:t>
      </w:r>
      <w:r>
        <w:t>集中器远离</w:t>
      </w:r>
      <w:r>
        <w:t>BBB</w:t>
      </w:r>
      <w:r>
        <w:t>开发板的</w:t>
      </w:r>
      <w:r>
        <w:t>ttl</w:t>
      </w:r>
      <w:r>
        <w:t>串口接根节点</w:t>
      </w:r>
      <w:r>
        <w:rPr>
          <w:rFonts w:hint="eastAsia"/>
        </w:rPr>
        <w:t>。</w:t>
      </w:r>
    </w:p>
    <w:p w:rsidR="0093303F" w:rsidRDefault="0093303F" w:rsidP="0093303F">
      <w:r>
        <w:rPr>
          <w:rFonts w:hint="eastAsia"/>
        </w:rPr>
        <w:t>2</w:t>
      </w:r>
      <w:r>
        <w:rPr>
          <w:rFonts w:hint="eastAsia"/>
        </w:rPr>
        <w:t>：重启</w:t>
      </w:r>
      <w:r>
        <w:rPr>
          <w:rFonts w:hint="eastAsia"/>
        </w:rPr>
        <w:t>tunslip</w:t>
      </w:r>
      <w:r>
        <w:t>6</w:t>
      </w:r>
    </w:p>
    <w:p w:rsidR="0093303F" w:rsidRDefault="0093303F" w:rsidP="0093303F">
      <w:r>
        <w:rPr>
          <w:rFonts w:hint="eastAsia"/>
        </w:rPr>
        <w:t>3</w:t>
      </w:r>
      <w:r>
        <w:rPr>
          <w:rFonts w:hint="eastAsia"/>
        </w:rPr>
        <w:t>：根节点插电</w:t>
      </w:r>
    </w:p>
    <w:p w:rsidR="0093303F" w:rsidRDefault="0093303F" w:rsidP="0093303F">
      <w:r>
        <w:t>如果根节点成功连接</w:t>
      </w:r>
      <w:r w:rsidR="0073686A">
        <w:rPr>
          <w:rFonts w:hint="eastAsia"/>
        </w:rPr>
        <w:t>，</w:t>
      </w:r>
      <w:r w:rsidR="000E525D">
        <w:t>则</w:t>
      </w:r>
      <w:r w:rsidR="0073686A">
        <w:t>在</w:t>
      </w:r>
      <w:r w:rsidR="0073686A">
        <w:rPr>
          <w:rFonts w:hint="eastAsia"/>
        </w:rPr>
        <w:t>/var/log/hit_log</w:t>
      </w:r>
      <w:r w:rsidR="0073686A">
        <w:rPr>
          <w:rFonts w:hint="eastAsia"/>
        </w:rPr>
        <w:t>文件夹下的</w:t>
      </w:r>
      <w:r w:rsidR="0073686A">
        <w:rPr>
          <w:rFonts w:hint="eastAsia"/>
        </w:rPr>
        <w:t>tunslip6_stdout</w:t>
      </w:r>
      <w:r w:rsidR="000E525D">
        <w:t>会打印</w:t>
      </w:r>
      <w:r w:rsidR="000E525D">
        <w:rPr>
          <w:rFonts w:hint="eastAsia"/>
        </w:rPr>
        <w:t xml:space="preserve"> a</w:t>
      </w:r>
      <w:r w:rsidR="000E525D">
        <w:t xml:space="preserve"> new RPL dag</w:t>
      </w:r>
      <w:r w:rsidR="000E525D">
        <w:rPr>
          <w:rFonts w:hint="eastAsia"/>
        </w:rPr>
        <w:t>，</w:t>
      </w:r>
      <w:r w:rsidR="000E525D">
        <w:t>然后可能会打印一些根节点地址等信息</w:t>
      </w:r>
      <w:r w:rsidR="000E525D">
        <w:rPr>
          <w:rFonts w:hint="eastAsia"/>
        </w:rPr>
        <w:t>，</w:t>
      </w:r>
      <w:r w:rsidR="000E525D">
        <w:t>由根节点决定</w:t>
      </w:r>
      <w:r w:rsidR="000E525D">
        <w:rPr>
          <w:rFonts w:hint="eastAsia"/>
        </w:rPr>
        <w:t>。</w:t>
      </w:r>
      <w:r w:rsidR="000E525D">
        <w:t>如果能正常通信</w:t>
      </w:r>
      <w:r w:rsidR="000E525D">
        <w:rPr>
          <w:rFonts w:hint="eastAsia"/>
        </w:rPr>
        <w:t>，</w:t>
      </w:r>
      <w:r w:rsidR="000E525D">
        <w:t>则</w:t>
      </w:r>
      <w:r w:rsidR="000E525D">
        <w:t>tunslip</w:t>
      </w:r>
      <w:r w:rsidR="000E525D">
        <w:t>会收到一个时间</w:t>
      </w:r>
      <w:r w:rsidR="000E525D">
        <w:rPr>
          <w:rFonts w:hint="eastAsia"/>
        </w:rPr>
        <w:t>，</w:t>
      </w:r>
      <w:r w:rsidR="000E525D">
        <w:t>这个时间是集中器后台发送给根节点的校时消息</w:t>
      </w:r>
      <w:r w:rsidR="000E525D">
        <w:rPr>
          <w:rFonts w:hint="eastAsia"/>
        </w:rPr>
        <w:t>。</w:t>
      </w:r>
      <w:r w:rsidR="000E525D">
        <w:t>如果一分钟内依然没收到</w:t>
      </w:r>
      <w:r w:rsidR="000E525D">
        <w:rPr>
          <w:rFonts w:hint="eastAsia"/>
        </w:rPr>
        <w:t>，</w:t>
      </w:r>
      <w:r w:rsidR="000E525D">
        <w:lastRenderedPageBreak/>
        <w:t>可能就是根节点和集中器后台没有正常通信</w:t>
      </w:r>
      <w:r w:rsidR="000E525D">
        <w:rPr>
          <w:rFonts w:hint="eastAsia"/>
        </w:rPr>
        <w:t>，</w:t>
      </w:r>
      <w:r w:rsidR="0073686A">
        <w:t>解决方法详见</w:t>
      </w:r>
      <w:r w:rsidR="0073686A">
        <w:rPr>
          <w:rFonts w:hint="eastAsia"/>
        </w:rPr>
        <w:t>《</w:t>
      </w:r>
      <w:r w:rsidR="0073686A" w:rsidRPr="0073686A">
        <w:rPr>
          <w:rFonts w:hint="eastAsia"/>
        </w:rPr>
        <w:t>集中器实验问题总结及解决方案</w:t>
      </w:r>
      <w:r w:rsidR="0073686A">
        <w:rPr>
          <w:rFonts w:hint="eastAsia"/>
        </w:rPr>
        <w:t>》。</w:t>
      </w:r>
    </w:p>
    <w:p w:rsidR="0073686A" w:rsidRPr="0093303F" w:rsidRDefault="0073686A" w:rsidP="0093303F">
      <w:r>
        <w:t>Ps</w:t>
      </w:r>
      <w:r>
        <w:rPr>
          <w:rFonts w:hint="eastAsia"/>
        </w:rPr>
        <w:t>：</w:t>
      </w:r>
      <w:r>
        <w:t>在做</w:t>
      </w:r>
      <w:r>
        <w:t>RNFD</w:t>
      </w:r>
      <w:r>
        <w:t>测试的时候</w:t>
      </w:r>
      <w:r>
        <w:rPr>
          <w:rFonts w:hint="eastAsia"/>
        </w:rPr>
        <w:t>，</w:t>
      </w:r>
      <w:r>
        <w:t>尽量按照上面三步来执行</w:t>
      </w:r>
      <w:r>
        <w:rPr>
          <w:rFonts w:hint="eastAsia"/>
        </w:rPr>
        <w:t>，</w:t>
      </w:r>
      <w:r>
        <w:t>尽量不要按别的顺序进行</w:t>
      </w:r>
      <w:r>
        <w:rPr>
          <w:rFonts w:hint="eastAsia"/>
        </w:rPr>
        <w:t>。</w:t>
      </w:r>
    </w:p>
    <w:p w:rsidR="0073686A" w:rsidRPr="0073686A" w:rsidRDefault="006B3918" w:rsidP="0073686A">
      <w:r>
        <w:t>根节点重启</w:t>
      </w:r>
      <w:r w:rsidR="0073686A">
        <w:rPr>
          <w:rFonts w:hint="eastAsia"/>
        </w:rPr>
        <w:t>：</w:t>
      </w:r>
      <w:r w:rsidR="0073686A">
        <w:t>一般根节点重启可以直接上电</w:t>
      </w:r>
      <w:r w:rsidR="0073686A">
        <w:rPr>
          <w:rFonts w:hint="eastAsia"/>
        </w:rPr>
        <w:t>，</w:t>
      </w:r>
      <w:r w:rsidR="0073686A">
        <w:t>但是还是尽量按上面的三步进行</w:t>
      </w:r>
      <w:r w:rsidR="0073686A">
        <w:rPr>
          <w:rFonts w:hint="eastAsia"/>
        </w:rPr>
        <w:t>。</w:t>
      </w:r>
    </w:p>
    <w:p w:rsidR="006B3918" w:rsidRDefault="006B3918" w:rsidP="00DC52F9">
      <w:pPr>
        <w:pStyle w:val="2"/>
      </w:pPr>
      <w:r>
        <w:t>数据保存</w:t>
      </w:r>
    </w:p>
    <w:p w:rsidR="0073686A" w:rsidRPr="0073686A" w:rsidRDefault="00650BFB" w:rsidP="00650BFB">
      <w:pPr>
        <w:jc w:val="left"/>
        <w:rPr>
          <w:rFonts w:hint="eastAsia"/>
        </w:rPr>
      </w:pPr>
      <w:r>
        <w:t>使用</w:t>
      </w:r>
      <w:r>
        <w:t>flashfxp</w:t>
      </w:r>
      <w:r>
        <w:t>软件</w:t>
      </w:r>
      <w:r>
        <w:rPr>
          <w:rFonts w:hint="eastAsia"/>
        </w:rPr>
        <w:t>，使用方法详见《上位机使用指南》。</w:t>
      </w:r>
      <w:r>
        <w:t>一般只需要保存</w:t>
      </w:r>
      <w:r>
        <w:rPr>
          <w:rFonts w:hint="eastAsia"/>
        </w:rPr>
        <w:t>/home/concentratorback/</w:t>
      </w:r>
      <w:r>
        <w:rPr>
          <w:rFonts w:hint="eastAsia"/>
        </w:rPr>
        <w:t>文件夹下面的</w:t>
      </w:r>
      <w:r>
        <w:rPr>
          <w:rFonts w:hint="eastAsia"/>
        </w:rPr>
        <w:t>topo</w:t>
      </w:r>
      <w:r>
        <w:t>3.db</w:t>
      </w:r>
      <w:r>
        <w:t>以及</w:t>
      </w:r>
      <w:r>
        <w:rPr>
          <w:rFonts w:hint="eastAsia"/>
        </w:rPr>
        <w:t>/var</w:t>
      </w:r>
      <w:r>
        <w:t>/log/hit_log</w:t>
      </w:r>
      <w:r>
        <w:t>下面的全部文件即可</w:t>
      </w:r>
      <w:r>
        <w:rPr>
          <w:rFonts w:hint="eastAsia"/>
        </w:rPr>
        <w:t>。</w:t>
      </w:r>
      <w:r>
        <w:t>一个是实验数据</w:t>
      </w:r>
      <w:r>
        <w:rPr>
          <w:rFonts w:hint="eastAsia"/>
        </w:rPr>
        <w:t>，</w:t>
      </w:r>
      <w:r>
        <w:t>一个是日志文件</w:t>
      </w:r>
      <w:r>
        <w:rPr>
          <w:rFonts w:hint="eastAsia"/>
        </w:rPr>
        <w:t>。</w:t>
      </w:r>
    </w:p>
    <w:p w:rsidR="00650BFB" w:rsidRDefault="006B3918" w:rsidP="00650BFB">
      <w:pPr>
        <w:pStyle w:val="2"/>
      </w:pPr>
      <w:r>
        <w:t>连接上位机</w:t>
      </w:r>
    </w:p>
    <w:p w:rsidR="00650BFB" w:rsidRPr="00650BFB" w:rsidRDefault="00650BFB" w:rsidP="00650BFB">
      <w:pPr>
        <w:rPr>
          <w:rFonts w:hint="eastAsia"/>
        </w:rPr>
      </w:pPr>
      <w:r>
        <w:t>集中器后台启动后</w:t>
      </w:r>
      <w:r>
        <w:rPr>
          <w:rFonts w:hint="eastAsia"/>
        </w:rPr>
        <w:t>，每次</w:t>
      </w:r>
      <w:r>
        <w:t>上报心跳都会自己连接一次上位机</w:t>
      </w:r>
      <w:r>
        <w:rPr>
          <w:rFonts w:hint="eastAsia"/>
        </w:rPr>
        <w:t>，</w:t>
      </w:r>
      <w:r>
        <w:t>只要保证</w:t>
      </w:r>
      <w:r>
        <w:t>GPRS</w:t>
      </w:r>
      <w:r>
        <w:t>能通信即可</w:t>
      </w:r>
      <w:r>
        <w:rPr>
          <w:rFonts w:hint="eastAsia"/>
        </w:rPr>
        <w:t>。</w:t>
      </w:r>
    </w:p>
    <w:p w:rsidR="006B3918" w:rsidRDefault="006B3918" w:rsidP="00DC52F9">
      <w:pPr>
        <w:pStyle w:val="2"/>
      </w:pPr>
      <w:r>
        <w:t>修改配置</w:t>
      </w:r>
    </w:p>
    <w:p w:rsidR="00650BFB" w:rsidRDefault="00650BFB" w:rsidP="00650BFB">
      <w:r>
        <w:t>配置文件在</w:t>
      </w:r>
      <w:r>
        <w:rPr>
          <w:rFonts w:hint="eastAsia"/>
        </w:rPr>
        <w:t>/home/concentratorback</w:t>
      </w:r>
      <w:r>
        <w:rPr>
          <w:rFonts w:hint="eastAsia"/>
        </w:rPr>
        <w:t>文件夹下。名称为</w:t>
      </w:r>
      <w:r>
        <w:rPr>
          <w:rFonts w:hint="eastAsia"/>
        </w:rPr>
        <w:t>config</w:t>
      </w:r>
      <w:r>
        <w:t>.json</w:t>
      </w:r>
    </w:p>
    <w:p w:rsidR="00650BFB" w:rsidRDefault="00650BFB" w:rsidP="00650BFB">
      <w:r>
        <w:t>里面常用到的变量具体含义为</w:t>
      </w:r>
      <w:r>
        <w:rPr>
          <w:rFonts w:hint="eastAsia"/>
        </w:rPr>
        <w:t>：</w:t>
      </w:r>
    </w:p>
    <w:p w:rsidR="00650BFB" w:rsidRDefault="00650BFB" w:rsidP="00650BFB">
      <w:pPr>
        <w:ind w:firstLine="420"/>
      </w:pPr>
      <w:r>
        <w:t>"id":"00000001",</w:t>
      </w:r>
      <w:r>
        <w:t>集中器</w:t>
      </w:r>
      <w:r>
        <w:t>ID</w:t>
      </w:r>
    </w:p>
    <w:p w:rsidR="00650BFB" w:rsidRDefault="00650BFB" w:rsidP="00650BFB">
      <w:pPr>
        <w:rPr>
          <w:rFonts w:hint="eastAsia"/>
        </w:rPr>
      </w:pPr>
      <w:r>
        <w:tab/>
        <w:t>"HeartIntSec":30,</w:t>
      </w:r>
      <w:r>
        <w:t>心跳间隔</w:t>
      </w:r>
    </w:p>
    <w:p w:rsidR="00650BFB" w:rsidRDefault="00650BFB" w:rsidP="00650BFB">
      <w:r>
        <w:tab/>
        <w:t>"udpAddr":"0.0.0.0",</w:t>
      </w:r>
      <w:r>
        <w:t>UDP</w:t>
      </w:r>
      <w:r>
        <w:t>地址</w:t>
      </w:r>
    </w:p>
    <w:p w:rsidR="00650BFB" w:rsidRDefault="00650BFB" w:rsidP="00650BFB">
      <w:pPr>
        <w:rPr>
          <w:rFonts w:hint="eastAsia"/>
        </w:rPr>
      </w:pPr>
      <w:r>
        <w:tab/>
        <w:t>"udpPort":8765,</w:t>
      </w:r>
      <w:r>
        <w:t>UDP</w:t>
      </w:r>
      <w:r>
        <w:t>端口号</w:t>
      </w:r>
    </w:p>
    <w:p w:rsidR="00650BFB" w:rsidRDefault="00650BFB" w:rsidP="00650BFB">
      <w:r>
        <w:tab/>
        <w:t>"rootAddr":"aaaa:0:0:0:12:7400:2:18",</w:t>
      </w:r>
      <w:r>
        <w:t>根节点地址</w:t>
      </w:r>
    </w:p>
    <w:p w:rsidR="00650BFB" w:rsidRDefault="00650BFB" w:rsidP="00650BFB">
      <w:pPr>
        <w:rPr>
          <w:rFonts w:hint="eastAsia"/>
        </w:rPr>
      </w:pPr>
      <w:r>
        <w:tab/>
        <w:t>"rootPort":5678,</w:t>
      </w:r>
      <w:r>
        <w:t>根节点端口号</w:t>
      </w:r>
    </w:p>
    <w:p w:rsidR="00650BFB" w:rsidRDefault="00650BFB" w:rsidP="00650BFB">
      <w:pPr>
        <w:rPr>
          <w:rFonts w:hint="eastAsia"/>
        </w:rPr>
      </w:pPr>
      <w:r>
        <w:tab/>
        <w:t>"dayLength":2,</w:t>
      </w:r>
      <w:r>
        <w:t>定时上报数据的间隔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天上报一次）</w:t>
      </w:r>
    </w:p>
    <w:p w:rsidR="00650BFB" w:rsidRDefault="00650BFB" w:rsidP="00650BFB">
      <w:pPr>
        <w:rPr>
          <w:rFonts w:hint="eastAsia"/>
        </w:rPr>
      </w:pPr>
      <w:r>
        <w:tab/>
        <w:t>"appSendLength":3,</w:t>
      </w:r>
      <w:r>
        <w:t>每次上报的时间长度</w:t>
      </w:r>
      <w:r>
        <w:rPr>
          <w:rFonts w:hint="eastAsia"/>
        </w:rPr>
        <w:t>（上报当前时间</w:t>
      </w:r>
      <w:r w:rsidR="00F967C2">
        <w:rPr>
          <w:rFonts w:hint="eastAsia"/>
        </w:rPr>
        <w:t>到</w:t>
      </w:r>
      <w:r w:rsidR="00F967C2">
        <w:rPr>
          <w:rFonts w:hint="eastAsia"/>
        </w:rPr>
        <w:t>3</w:t>
      </w:r>
      <w:r w:rsidR="00F967C2">
        <w:rPr>
          <w:rFonts w:hint="eastAsia"/>
        </w:rPr>
        <w:t>天前的所有数据</w:t>
      </w:r>
      <w:r>
        <w:rPr>
          <w:rFonts w:hint="eastAsia"/>
        </w:rPr>
        <w:t>）</w:t>
      </w:r>
    </w:p>
    <w:p w:rsidR="00650BFB" w:rsidRDefault="00C462D9" w:rsidP="00650BFB">
      <w:r>
        <w:tab/>
        <w:t>"upperAddr":"123.207.91.238</w:t>
      </w:r>
      <w:r w:rsidR="00650BFB">
        <w:t>",</w:t>
      </w:r>
      <w:r>
        <w:t>上位机地址</w:t>
      </w:r>
    </w:p>
    <w:p w:rsidR="00650BFB" w:rsidRDefault="00650BFB" w:rsidP="00650BFB">
      <w:r>
        <w:tab/>
        <w:t>"upperPort":12400,</w:t>
      </w:r>
      <w:r w:rsidR="00C462D9">
        <w:t>上位机端口号</w:t>
      </w:r>
    </w:p>
    <w:p w:rsidR="00650BFB" w:rsidRDefault="00C462D9" w:rsidP="00650BFB">
      <w:r>
        <w:tab/>
        <w:t>"ftpuser":"xiaoming",</w:t>
      </w:r>
      <w:r>
        <w:rPr>
          <w:rFonts w:hint="eastAsia"/>
        </w:rPr>
        <w:t>ftp</w:t>
      </w:r>
      <w:r>
        <w:rPr>
          <w:rFonts w:hint="eastAsia"/>
        </w:rPr>
        <w:t>用户名，也就是上位机用户名</w:t>
      </w:r>
    </w:p>
    <w:p w:rsidR="00650BFB" w:rsidRDefault="00650BFB" w:rsidP="00650BFB">
      <w:pPr>
        <w:rPr>
          <w:rFonts w:hint="eastAsia"/>
        </w:rPr>
      </w:pPr>
      <w:r>
        <w:t xml:space="preserve">  </w:t>
      </w:r>
      <w:r w:rsidR="00C462D9">
        <w:t xml:space="preserve">  "ftphost":"123.207.91.238",</w:t>
      </w:r>
      <w:r w:rsidR="00C462D9">
        <w:t>上位机地址</w:t>
      </w:r>
    </w:p>
    <w:p w:rsidR="00650BFB" w:rsidRDefault="00650BFB" w:rsidP="00650BFB">
      <w:r>
        <w:tab/>
        <w:t>"ftpPwd":"xiaoming",</w:t>
      </w:r>
      <w:r w:rsidR="00C462D9">
        <w:t>FTP</w:t>
      </w:r>
      <w:r w:rsidR="00C462D9">
        <w:t>密码</w:t>
      </w:r>
      <w:r w:rsidR="00C462D9">
        <w:rPr>
          <w:rFonts w:hint="eastAsia"/>
        </w:rPr>
        <w:t>，</w:t>
      </w:r>
      <w:r w:rsidR="00C462D9">
        <w:t>也就是上位机密码</w:t>
      </w:r>
    </w:p>
    <w:p w:rsidR="00650BFB" w:rsidRDefault="00650BFB" w:rsidP="00650BFB">
      <w:r>
        <w:tab/>
        <w:t>"ftpPort":21,</w:t>
      </w:r>
      <w:r w:rsidR="00C462D9">
        <w:t>FTP</w:t>
      </w:r>
      <w:r w:rsidR="00C462D9">
        <w:t>端口号</w:t>
      </w:r>
    </w:p>
    <w:p w:rsidR="00650BFB" w:rsidRDefault="00650BFB" w:rsidP="00650BFB">
      <w:r>
        <w:tab/>
        <w:t>"serverIp":"192.168.1.180"</w:t>
      </w:r>
      <w:r w:rsidR="00C462D9">
        <w:t>集中器后台地址</w:t>
      </w:r>
    </w:p>
    <w:p w:rsidR="00747034" w:rsidRPr="00650BFB" w:rsidRDefault="00747034" w:rsidP="00650BFB">
      <w:pPr>
        <w:rPr>
          <w:rFonts w:hint="eastAsia"/>
        </w:rPr>
      </w:pPr>
      <w:r>
        <w:t>注意</w:t>
      </w:r>
      <w:r>
        <w:rPr>
          <w:rFonts w:hint="eastAsia"/>
        </w:rPr>
        <w:t>，</w:t>
      </w:r>
      <w:r>
        <w:t>修改完配置文件要重启集中器后台才能生效</w:t>
      </w:r>
      <w:r>
        <w:rPr>
          <w:rFonts w:hint="eastAsia"/>
        </w:rPr>
        <w:t>。</w:t>
      </w:r>
    </w:p>
    <w:p w:rsidR="006B3918" w:rsidRDefault="006B3918" w:rsidP="00DC52F9">
      <w:pPr>
        <w:pStyle w:val="2"/>
      </w:pPr>
      <w:r>
        <w:t>修改网络同步配置</w:t>
      </w:r>
    </w:p>
    <w:p w:rsidR="00F967C2" w:rsidRDefault="00F967C2" w:rsidP="00F967C2">
      <w:r>
        <w:t>网络同步配置文件为</w:t>
      </w:r>
      <w:r>
        <w:rPr>
          <w:rFonts w:hint="eastAsia"/>
        </w:rPr>
        <w:t>/home/Concentratorback</w:t>
      </w:r>
      <w:r>
        <w:rPr>
          <w:rFonts w:hint="eastAsia"/>
        </w:rPr>
        <w:t>下的</w:t>
      </w:r>
      <w:r>
        <w:rPr>
          <w:rFonts w:hint="eastAsia"/>
        </w:rPr>
        <w:t>Gconfig</w:t>
      </w:r>
      <w:r>
        <w:t>.json</w:t>
      </w:r>
      <w:r w:rsidR="00C925FF">
        <w:t>文件</w:t>
      </w:r>
      <w:r w:rsidR="00C925FF">
        <w:rPr>
          <w:rFonts w:hint="eastAsia"/>
        </w:rPr>
        <w:t>。</w:t>
      </w:r>
    </w:p>
    <w:p w:rsidR="00C925FF" w:rsidRDefault="00C925FF" w:rsidP="00F967C2">
      <w:r w:rsidRPr="00C925FF">
        <w:t>"period":0,</w:t>
      </w:r>
      <w:r w:rsidR="003F01D7">
        <w:t>同步时间间隔</w:t>
      </w:r>
      <w:r w:rsidR="003F01D7">
        <w:rPr>
          <w:rFonts w:hint="eastAsia"/>
        </w:rPr>
        <w:t>，</w:t>
      </w:r>
      <w:r w:rsidR="003F01D7">
        <w:t>单位为轮</w:t>
      </w:r>
    </w:p>
    <w:p w:rsidR="00C925FF" w:rsidRDefault="00C925FF" w:rsidP="00F967C2">
      <w:pPr>
        <w:rPr>
          <w:rFonts w:hint="eastAsia"/>
        </w:rPr>
      </w:pPr>
      <w:r w:rsidRPr="00C925FF">
        <w:t>"hour":17,</w:t>
      </w:r>
      <w:r w:rsidR="003F01D7">
        <w:t>上次下发时间同步的小时</w:t>
      </w:r>
    </w:p>
    <w:p w:rsidR="00C925FF" w:rsidRDefault="00C925FF" w:rsidP="00F967C2">
      <w:r w:rsidRPr="00C925FF">
        <w:t>"level":0,</w:t>
      </w:r>
      <w:r w:rsidR="003F01D7">
        <w:t>同步水平</w:t>
      </w:r>
    </w:p>
    <w:p w:rsidR="00C925FF" w:rsidRDefault="00C925FF" w:rsidP="00F967C2">
      <w:r w:rsidRPr="00C925FF">
        <w:lastRenderedPageBreak/>
        <w:t>"seqNum":17,</w:t>
      </w:r>
      <w:r w:rsidR="003F01D7">
        <w:t>同步标志</w:t>
      </w:r>
    </w:p>
    <w:p w:rsidR="00C925FF" w:rsidRDefault="00C925FF" w:rsidP="00F967C2">
      <w:r w:rsidRPr="00C925FF">
        <w:t>"</w:t>
      </w:r>
      <w:r>
        <w:t>bitmap":[95,-128,35,80,72,0,61,</w:t>
      </w:r>
      <w:r w:rsidRPr="00C925FF">
        <w:t>2,16,2,4,68,90,48,0,0,0,10],</w:t>
      </w:r>
      <w:r>
        <w:t>调度</w:t>
      </w:r>
    </w:p>
    <w:p w:rsidR="00C925FF" w:rsidRDefault="00C925FF" w:rsidP="00F967C2">
      <w:r w:rsidRPr="00C925FF">
        <w:t>"state":true,</w:t>
      </w:r>
      <w:r>
        <w:t>网络状态</w:t>
      </w:r>
    </w:p>
    <w:p w:rsidR="00C925FF" w:rsidRDefault="00C925FF" w:rsidP="00F967C2">
      <w:r w:rsidRPr="00C925FF">
        <w:t>"minute":37,</w:t>
      </w:r>
      <w:r>
        <w:t>上次下发时间同步的分钟</w:t>
      </w:r>
    </w:p>
    <w:p w:rsidR="00C925FF" w:rsidRDefault="00C925FF" w:rsidP="00F967C2">
      <w:r>
        <w:t>"second":33</w:t>
      </w:r>
      <w:r>
        <w:t>上次下发时间同步的秒</w:t>
      </w:r>
    </w:p>
    <w:p w:rsidR="00747034" w:rsidRPr="00F967C2" w:rsidRDefault="00747034" w:rsidP="00F967C2">
      <w:pPr>
        <w:rPr>
          <w:rFonts w:hint="eastAsia"/>
        </w:rPr>
      </w:pPr>
      <w:r>
        <w:t>注意</w:t>
      </w:r>
      <w:r>
        <w:rPr>
          <w:rFonts w:hint="eastAsia"/>
        </w:rPr>
        <w:t>，</w:t>
      </w:r>
      <w:r>
        <w:t>修改完配置文件要重启集中器后台才能生效</w:t>
      </w:r>
      <w:r>
        <w:rPr>
          <w:rFonts w:hint="eastAsia"/>
        </w:rPr>
        <w:t>。</w:t>
      </w:r>
    </w:p>
    <w:p w:rsidR="006B3918" w:rsidRDefault="006B3918" w:rsidP="00DC52F9">
      <w:pPr>
        <w:pStyle w:val="2"/>
      </w:pPr>
      <w:r>
        <w:rPr>
          <w:rFonts w:hint="eastAsia"/>
        </w:rPr>
        <w:t>查看日志文件</w:t>
      </w:r>
    </w:p>
    <w:p w:rsidR="007C1B37" w:rsidRPr="007C1B37" w:rsidRDefault="007C1B37" w:rsidP="007C1B37">
      <w:pPr>
        <w:rPr>
          <w:rFonts w:hint="eastAsia"/>
        </w:rPr>
      </w:pPr>
      <w:r>
        <w:t>日志文件存放在</w:t>
      </w:r>
      <w:r>
        <w:rPr>
          <w:rFonts w:hint="eastAsia"/>
        </w:rPr>
        <w:t>/var/log/hit_log</w:t>
      </w:r>
      <w:r>
        <w:rPr>
          <w:rFonts w:hint="eastAsia"/>
        </w:rPr>
        <w:t>文件夹中，一般需要查看的就是</w:t>
      </w:r>
      <w:r>
        <w:rPr>
          <w:rFonts w:hint="eastAsia"/>
        </w:rPr>
        <w:t>concentratorback.stdout</w:t>
      </w:r>
      <w:r>
        <w:t>和</w:t>
      </w:r>
      <w:r>
        <w:t>tunslip6.stdout</w:t>
      </w:r>
      <w:r>
        <w:rPr>
          <w:rFonts w:hint="eastAsia"/>
        </w:rPr>
        <w:t>。使用</w:t>
      </w:r>
      <w:r>
        <w:rPr>
          <w:rFonts w:hint="eastAsia"/>
        </w:rPr>
        <w:t>tailf</w:t>
      </w:r>
      <w:r>
        <w:t xml:space="preserve"> –n 100 </w:t>
      </w:r>
      <w:r>
        <w:rPr>
          <w:rFonts w:hint="eastAsia"/>
        </w:rPr>
        <w:t>concentratorback.stdout</w:t>
      </w:r>
      <w:r>
        <w:t>和</w:t>
      </w:r>
      <w:r>
        <w:rPr>
          <w:rFonts w:hint="eastAsia"/>
        </w:rPr>
        <w:t>tailf</w:t>
      </w:r>
      <w:r>
        <w:t xml:space="preserve"> –n 100 </w:t>
      </w:r>
      <w:r>
        <w:rPr>
          <w:rFonts w:hint="eastAsia"/>
        </w:rPr>
        <w:t>tunslip</w:t>
      </w:r>
      <w:r>
        <w:t>6</w:t>
      </w:r>
      <w:r>
        <w:rPr>
          <w:rFonts w:hint="eastAsia"/>
        </w:rPr>
        <w:t>.stdout</w:t>
      </w:r>
      <w:r>
        <w:rPr>
          <w:rFonts w:hint="eastAsia"/>
        </w:rPr>
        <w:t>。</w:t>
      </w:r>
      <w:r>
        <w:rPr>
          <w:rFonts w:hint="eastAsia"/>
        </w:rPr>
        <w:t>100</w:t>
      </w:r>
      <w:r>
        <w:rPr>
          <w:rFonts w:hint="eastAsia"/>
        </w:rPr>
        <w:t>是行数，看得更多可以设置的更大。</w:t>
      </w:r>
    </w:p>
    <w:p w:rsidR="006B3918" w:rsidRDefault="006B3918" w:rsidP="00DC52F9">
      <w:pPr>
        <w:pStyle w:val="2"/>
      </w:pPr>
      <w:r>
        <w:t>集中器关闭</w:t>
      </w:r>
    </w:p>
    <w:p w:rsidR="007C1B37" w:rsidRDefault="007C1B37" w:rsidP="00747034">
      <w:pPr>
        <w:pStyle w:val="HTML"/>
      </w:pPr>
      <w:r>
        <w:t>一般直接断电即可</w:t>
      </w:r>
      <w:r>
        <w:rPr>
          <w:rFonts w:hint="eastAsia"/>
        </w:rPr>
        <w:t>，</w:t>
      </w:r>
      <w:r>
        <w:t>但是近几次实验发现</w:t>
      </w:r>
      <w:r>
        <w:rPr>
          <w:rFonts w:hint="eastAsia"/>
        </w:rPr>
        <w:t>，</w:t>
      </w:r>
      <w:r>
        <w:t>直接断电可能导致硬件时间错乱</w:t>
      </w:r>
      <w:r>
        <w:rPr>
          <w:rFonts w:hint="eastAsia"/>
        </w:rPr>
        <w:t>，</w:t>
      </w:r>
      <w:r>
        <w:t>所以建议先执行supervisorctl stop all</w:t>
      </w:r>
      <w:r>
        <w:rPr>
          <w:rFonts w:hint="eastAsia"/>
        </w:rPr>
        <w:t>，</w:t>
      </w:r>
      <w:r>
        <w:t>再</w:t>
      </w:r>
      <w:r w:rsidR="00747034">
        <w:t>执行</w:t>
      </w:r>
      <w:r w:rsidR="00747034" w:rsidRPr="00747034">
        <w:t>shutdown -h now</w:t>
      </w:r>
      <w:r w:rsidR="00747034">
        <w:t>即可</w:t>
      </w:r>
      <w:r w:rsidR="00747034">
        <w:rPr>
          <w:rFonts w:hint="eastAsia"/>
        </w:rPr>
        <w:t>。</w:t>
      </w:r>
    </w:p>
    <w:p w:rsidR="00747034" w:rsidRDefault="00747034" w:rsidP="00747034">
      <w:pPr>
        <w:pStyle w:val="HTML"/>
      </w:pPr>
    </w:p>
    <w:p w:rsidR="00747034" w:rsidRDefault="00747034" w:rsidP="00747034">
      <w:pPr>
        <w:pStyle w:val="2"/>
      </w:pPr>
      <w:r>
        <w:t>文件系统</w:t>
      </w:r>
    </w:p>
    <w:p w:rsidR="00747034" w:rsidRDefault="00747034" w:rsidP="00747034">
      <w:pPr>
        <w:rPr>
          <w:rFonts w:hint="eastAsia"/>
        </w:rPr>
      </w:pPr>
      <w:r>
        <w:t>集中器后台</w:t>
      </w:r>
      <w:r>
        <w:rPr>
          <w:rFonts w:hint="eastAsia"/>
        </w:rPr>
        <w:t>：</w:t>
      </w:r>
      <w:r>
        <w:rPr>
          <w:rFonts w:hint="eastAsia"/>
        </w:rPr>
        <w:t>/home/concentratorback</w:t>
      </w:r>
    </w:p>
    <w:p w:rsidR="00747034" w:rsidRDefault="00747034" w:rsidP="00747034">
      <w:r>
        <w:t>集中器前台</w:t>
      </w:r>
      <w:r>
        <w:rPr>
          <w:rFonts w:hint="eastAsia"/>
        </w:rPr>
        <w:t>：</w:t>
      </w:r>
      <w:r>
        <w:rPr>
          <w:rFonts w:hint="eastAsia"/>
        </w:rPr>
        <w:t>/var/log/hit_log</w:t>
      </w:r>
    </w:p>
    <w:p w:rsidR="00747034" w:rsidRPr="00747034" w:rsidRDefault="00747034" w:rsidP="00747034">
      <w:pPr>
        <w:rPr>
          <w:rFonts w:hint="eastAsia"/>
        </w:rPr>
      </w:pPr>
      <w:r>
        <w:t>日志文件</w:t>
      </w:r>
      <w:r>
        <w:rPr>
          <w:rFonts w:hint="eastAsia"/>
        </w:rPr>
        <w:t>：</w:t>
      </w:r>
      <w:r>
        <w:rPr>
          <w:rFonts w:hint="eastAsia"/>
        </w:rPr>
        <w:t>/var/www/Concentrator</w:t>
      </w:r>
    </w:p>
    <w:sectPr w:rsidR="00747034" w:rsidRPr="00747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062DC"/>
    <w:multiLevelType w:val="hybridMultilevel"/>
    <w:tmpl w:val="70E43822"/>
    <w:lvl w:ilvl="0" w:tplc="07082C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EF"/>
    <w:rsid w:val="000E525D"/>
    <w:rsid w:val="000F0AC5"/>
    <w:rsid w:val="00144A9E"/>
    <w:rsid w:val="001771FA"/>
    <w:rsid w:val="002D5670"/>
    <w:rsid w:val="003221E5"/>
    <w:rsid w:val="003F01D7"/>
    <w:rsid w:val="003F5CCE"/>
    <w:rsid w:val="004D24FE"/>
    <w:rsid w:val="0057649D"/>
    <w:rsid w:val="00650BFB"/>
    <w:rsid w:val="006B3918"/>
    <w:rsid w:val="0073686A"/>
    <w:rsid w:val="00747034"/>
    <w:rsid w:val="007C1B37"/>
    <w:rsid w:val="008D16E3"/>
    <w:rsid w:val="008F1EB7"/>
    <w:rsid w:val="00931B31"/>
    <w:rsid w:val="0093303F"/>
    <w:rsid w:val="009C0783"/>
    <w:rsid w:val="009D2479"/>
    <w:rsid w:val="00BA4A1C"/>
    <w:rsid w:val="00C136EF"/>
    <w:rsid w:val="00C462D9"/>
    <w:rsid w:val="00C925FF"/>
    <w:rsid w:val="00DC52F9"/>
    <w:rsid w:val="00DD7BEA"/>
    <w:rsid w:val="00EB5833"/>
    <w:rsid w:val="00ED06D3"/>
    <w:rsid w:val="00F9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C1D88-900F-432F-9A56-9247D24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52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39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39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C5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5CC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47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70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shaoze fan</dc:creator>
  <cp:keywords/>
  <dc:description/>
  <cp:lastModifiedBy>shaoze fan</cp:lastModifiedBy>
  <cp:revision>9</cp:revision>
  <dcterms:created xsi:type="dcterms:W3CDTF">2017-10-22T03:19:00Z</dcterms:created>
  <dcterms:modified xsi:type="dcterms:W3CDTF">2017-10-27T09:03:00Z</dcterms:modified>
</cp:coreProperties>
</file>