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otted" w:color="DDDDDD" w:sz="8" w:space="15"/>
          <w:right w:val="none" w:color="auto" w:sz="0" w:space="0"/>
        </w:pBdr>
        <w:spacing w:before="200" w:beforeAutospacing="0" w:after="1500" w:afterAutospacing="0"/>
        <w:ind w:left="0" w:right="0"/>
        <w:rPr>
          <w:sz w:val="21"/>
          <w:szCs w:val="21"/>
        </w:rPr>
      </w:pPr>
      <w:bookmarkStart w:id="0" w:name="_GoBack"/>
      <w:bookmarkEnd w:id="0"/>
      <w:r>
        <w:rPr>
          <w:rFonts w:hint="default" w:ascii="Microsoft YaHei" w:hAnsi="Microsoft YaHei" w:eastAsia="Microsoft YaHei" w:cs="Microsoft YaHei"/>
          <w:b w:val="0"/>
          <w:i w:val="0"/>
          <w:color w:val="333333"/>
          <w:sz w:val="21"/>
          <w:szCs w:val="21"/>
          <w:bdr w:val="none" w:color="auto" w:sz="0" w:space="0"/>
          <w:shd w:val="clear" w:fill="F1F1F1"/>
        </w:rPr>
        <w:t>陕西非遗寻根研学之旅——聆听智慧之声 回望千年珍藏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适合人群：小学高年级、初中、高中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研学城市：西安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行程天数：5天4晚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研学日期：6月—8月</w:t>
      </w: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研学简介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非物质文化遗产既是历史发展的见证，又是珍贵的、具有重要价值的文化资源。我国是一个历史悠久的文明古国，而西安作为十三朝古都，不仅有大量的物质文化遗产，更有丰富的非物质文化遗产。广大人民群众在长期生产生活实践中创造了丰富多彩的精神财富，它们既是陕西文化的重要组成部分，也是发展社会主义先进文化的重要内容。保护和利用好非物质文化遗产，对于贯彻落实科学发展观，构建和谐陕西，实现经济社会的全面、协调、可持续发展具有重要的意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本次研学之旅将带领大家走进这片古老的关中故地，亲身体验这片土地深厚的历史底蕴和丰富的文化遗存。这里，是炎黄子孙世代景仰的人文初祖炎帝和黄帝的诞生地、部族发源地及陵寝所在地，相传也是更为久远的华胥古国或华胥氏的所在。从轩辕黄帝在这里铸鼎、分华夏为九州，到中华农耕文明的始祖后稷在这里教稼先民从事农业生产；从中华文字文明的始祖仓颉在这里发明文字，到周文王制定礼乐制度、周武王分封天下；从秦始皇统一中国，到灿烂辉煌的汉唐盛世；从丝绸之路的起点到赐福镇宅圣君钟馗故里，这片土地承载了中华民族辉煌的历史，是华夏儿女共同的骄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研学课程目标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目标一：走进关中故地，品味古老历史。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陕西历史悠久，是中华文明的重要发祥地之一，上古时为雍州、梁州所在，是炎帝故里及黄帝的葬地。西周初年，周成王以陕原为界，原西由召公管辖，后人遂称陕原以西为“陕西”。陕西自古是帝王建都之地，九个大一统王朝，有五个建都西安（咸阳），留下的帝王陵墓共79座，被称为“东方金字塔”。本次研学课程将带领同学们走进这片古老的土地，穿越千年历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目标二：探寻非物质文化遗产，珍惜中华民族的文化瑰宝。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秦腔、皮影戏、传统剪纸、大唐乐舞、西安鼓乐、黄帝传说......悠久的历史给陕西带来的是丰富的文化遗存，而随着时间的推移，越来越多的文化遗产面临着无人继承的尴尬局面，为了保护这些珍贵的文化遗产，联合国、国务院、陕西省政府等都将一些濒危的文化遗存列入非物质文化遗产名录，借此来加强对它们的保护。通过对这些文化遗产的探寻，让同学们领略传统文化的魅力，引导他们关注传统文化，增强民族自豪感，成为这些文化财富的继承者和传播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目标三：走近非物质文化遗产，将研学落在实处。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在欣赏这些文化遗产的过程中，让同学们亲自动手，深入体验，了解不同文化的内涵，将“走马观花”式的粗略欣赏变为“入木三分”式的深入体验，让课程的落脚点更多的放在“研学”上，将研学落到实处。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目标四：培养学生自我管理、自我负责的能力，增强学生的团队荣誉感。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在整个研学过程中，学生们远离父母家人，成为研学课堂的主人，通过体验不同的研学课程，学习如何安排自己的时间，在小组活动中学习如何与他人合作共赢，通过开、闭营仪式和成人礼，觉醒学生们的责任感、认同感和团队荣誉感。</w:t>
      </w: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研学课程</w:t>
      </w:r>
    </w:p>
    <w:tbl>
      <w:tblPr>
        <w:tblW w:w="123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0"/>
        <w:gridCol w:w="1019"/>
        <w:gridCol w:w="2780"/>
        <w:gridCol w:w="5000"/>
        <w:gridCol w:w="3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60" w:hRule="atLeast"/>
        </w:trPr>
        <w:tc>
          <w:tcPr>
            <w:tcW w:w="1539" w:type="dxa"/>
            <w:gridSpan w:val="2"/>
            <w:tcBorders>
              <w:top w:val="single" w:color="auto" w:sz="8" w:space="0"/>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时间安排</w:t>
            </w:r>
          </w:p>
        </w:tc>
        <w:tc>
          <w:tcPr>
            <w:tcW w:w="2780"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活动内容</w:t>
            </w:r>
          </w:p>
        </w:tc>
        <w:tc>
          <w:tcPr>
            <w:tcW w:w="5000"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活动主题</w:t>
            </w:r>
          </w:p>
        </w:tc>
        <w:tc>
          <w:tcPr>
            <w:tcW w:w="3060" w:type="dxa"/>
            <w:tcBorders>
              <w:top w:val="single" w:color="auto" w:sz="8" w:space="0"/>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研学知识链接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460" w:hRule="atLeast"/>
        </w:trPr>
        <w:tc>
          <w:tcPr>
            <w:tcW w:w="52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第一天</w:t>
            </w:r>
          </w:p>
        </w:tc>
        <w:tc>
          <w:tcPr>
            <w:tcW w:w="1019"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西安博物院</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走近西安历史，品味千年古都</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长安八景之一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雁塔晨钟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100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西安市非物质文化遗产博物馆</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古老艺术，熠熠生辉</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非遗主题专业性博物馆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4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专家报告</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专家传道，文化普及</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专题报告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0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开营仪式</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参加开营仪式，励志点亮人生</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开启精彩研学之旅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60" w:hRule="atLeast"/>
        </w:trPr>
        <w:tc>
          <w:tcPr>
            <w:tcW w:w="52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第二天</w:t>
            </w:r>
          </w:p>
        </w:tc>
        <w:tc>
          <w:tcPr>
            <w:tcW w:w="1019"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参观民俗博物院</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探访传统民居，感悟文化魅力</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建筑、民俗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2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制作biang biang面</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试学面食制作，遥感古人智慧</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面食、烹饪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6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中国结制作（剪纸）</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学习民间艺术，体悟本色中华</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手工、剪纸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86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欣赏华阴老腔</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华阴老腔齐吼，成就震撼西北</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老腔、艺术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116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石刻拓片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书法临摹</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精雕还复细琢，宁静方知致远</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拓片、书法、临摹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6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晚上</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陕西秦腔表演</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欣赏关中艺术，感受秦汉雄风</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秦腔、戏曲艺术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820" w:hRule="atLeast"/>
        </w:trPr>
        <w:tc>
          <w:tcPr>
            <w:tcW w:w="52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第三天</w:t>
            </w:r>
          </w:p>
        </w:tc>
        <w:tc>
          <w:tcPr>
            <w:tcW w:w="1019"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秦始皇陵兵马俑</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秦汉文化瑰宝，世界第八奇迹</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世界奇迹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8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欣赏大唐宫廷乐舞</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辉煌典雅，泱泱大气</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盛唐文化的集大成者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6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欣赏东仓鼓乐</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古代音乐活化石，中国古代交响乐</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大型民间器乐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6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游览大唐芙蓉园</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游览皇家园林，品味大唐盛世</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园林、建筑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0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晚上</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欣赏《梦回大唐》</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穿越时空，梦回大唐</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大型梦幻诗乐舞剧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2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第四天</w:t>
            </w:r>
          </w:p>
        </w:tc>
        <w:tc>
          <w:tcPr>
            <w:tcW w:w="1019"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芸阁故事</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走进百年书院，传习优秀家风</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书院文化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入泮大礼</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正衣冠，习礼仪，勤思学，明师恩</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古礼、六艺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0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下午（从中选择三个进行活动）</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御：捶丸</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勇担当，尚合作</w:t>
            </w:r>
          </w:p>
        </w:tc>
        <w:tc>
          <w:tcPr>
            <w:tcW w:w="3060"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古代六艺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礼、乐、射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御、书、数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4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书：见字如画</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汉字流变传真知，画笔描绘悟大美</w:t>
            </w:r>
          </w:p>
        </w:tc>
        <w:tc>
          <w:tcPr>
            <w:tcW w:w="306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8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射：射礼研习</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刚柔相济强体魄，陶冶身心悟礼仪</w:t>
            </w:r>
          </w:p>
        </w:tc>
        <w:tc>
          <w:tcPr>
            <w:tcW w:w="306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64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数：天机图</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善思辨，擅创新</w:t>
            </w:r>
          </w:p>
        </w:tc>
        <w:tc>
          <w:tcPr>
            <w:tcW w:w="306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2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乐：芸阁吟诵</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致中和，养正气</w:t>
            </w:r>
          </w:p>
        </w:tc>
        <w:tc>
          <w:tcPr>
            <w:tcW w:w="3060"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6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晚上</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闭营联欢</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搭建梦之舞台，展现真我风采</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自我风采展示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820" w:hRule="atLeast"/>
        </w:trPr>
        <w:tc>
          <w:tcPr>
            <w:tcW w:w="520" w:type="dxa"/>
            <w:vMerge w:val="restart"/>
            <w:tcBorders>
              <w:top w:val="nil"/>
              <w:left w:val="single" w:color="auto" w:sz="8" w:space="0"/>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第五天</w:t>
            </w:r>
          </w:p>
        </w:tc>
        <w:tc>
          <w:tcPr>
            <w:tcW w:w="1019"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陕西历史博物馆</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欣赏国之瑰宝，领略璀璨文明</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中国三大博物馆之一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74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restart"/>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欣赏皮影戏表演</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人物形象栩栩如生，故事情节跌宕起伏</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皮影戏艺术与制作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820" w:hRule="atLeast"/>
        </w:trPr>
        <w:tc>
          <w:tcPr>
            <w:tcW w:w="520" w:type="dxa"/>
            <w:vMerge w:val="continue"/>
            <w:tcBorders>
              <w:top w:val="nil"/>
              <w:left w:val="single" w:color="auto" w:sz="8" w:space="0"/>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1019" w:type="dxa"/>
            <w:vMerge w:val="continue"/>
            <w:tcBorders>
              <w:top w:val="nil"/>
              <w:left w:val="nil"/>
              <w:bottom w:val="single" w:color="auto" w:sz="8" w:space="0"/>
              <w:right w:val="single" w:color="auto" w:sz="8" w:space="0"/>
            </w:tcBorders>
            <w:shd w:val="clear"/>
            <w:tcMar>
              <w:left w:w="140" w:type="dxa"/>
              <w:right w:w="140" w:type="dxa"/>
            </w:tcMar>
            <w:vAlign w:val="center"/>
          </w:tcPr>
          <w:p>
            <w:pPr>
              <w:rPr>
                <w:rFonts w:hint="eastAsia" w:ascii="宋体"/>
                <w:sz w:val="21"/>
                <w:szCs w:val="21"/>
              </w:rPr>
            </w:pPr>
          </w:p>
        </w:tc>
        <w:tc>
          <w:tcPr>
            <w:tcW w:w="278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永兴坊</w:t>
            </w:r>
          </w:p>
        </w:tc>
        <w:tc>
          <w:tcPr>
            <w:tcW w:w="500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走进非遗美食街区，感悟千年传承文化</w:t>
            </w:r>
          </w:p>
        </w:tc>
        <w:tc>
          <w:tcPr>
            <w:tcW w:w="3060" w:type="dxa"/>
            <w:tcBorders>
              <w:top w:val="nil"/>
              <w:left w:val="nil"/>
              <w:bottom w:val="single" w:color="auto" w:sz="8" w:space="0"/>
              <w:right w:val="single" w:color="auto"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非遗美食街区</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课程一：古老艺术，熠熠生辉（西安市非物质文化遗产博物馆）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西安市非遗博物馆是在西安市非遗工作陈列室基础上历经多年逐步发展起来的，旨在全方位展示西安市丰富的非遗资源和非遗保护成果，以展演结合的活态方式综合展示、演示各个非遗代表作项目的工艺流程、文化内涵。西安非物质文化遗产博物馆于2012年5月16日，在"5·18"世界博物馆日来临之际揭牌成立，其成立标志着西安市非物质文化遗产保护进入了一个新的阶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通过无数非遗工作者、志愿者和民间艺人的努力，展馆内汇集了西安市1000多个民间艺人和传承人提供的20000多件作品、工具，包括半成品、原材料以及图文资料等。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博物馆内展出了砖雕艺人王泰来制作的大明宫砖雕模型，按300:1的比例缩放，雕工十分精细;有传统的剪纸、刺绣、风筝、面塑、泥塑、娃娃哨和核雕等;郭氏家族的"云堆"制作取材广泛，造型独特;还有户县社火微缩模型也别具一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在这里能见到很多在现代生活中难寻踪迹的老物件，如纺车、手推独轮车、风箱、草鞋、粮仓、指南车、打铁及古法造纸工具等。馆内展示的大型关中泥塑组群《关中记忆》令人震撼，1300多个泥塑小人神态各异，还有100多个家禽牲畜以及劳动工具、农家小院、鸡窝、拴马桩、戏楼、店铺等30多种，叫人叹为观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任务一：走进西安市非遗博物馆，将博物馆中的产品进行分类整理，小组进行专题研学。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课程二：探秘关中文化长廊，寻根传统民俗艺术（关中民俗艺术博物院）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1、关中传统民居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博物院古民居一条街，是将散落在关中各地的、具有保护价值的100多所典型民居整体收购，移建到此，实施异地保护并开发利用。它丰富的文化内涵，不仅具有研究价值，其中数量众多、工艺精湛的木雕、砖雕、石雕等也具有极高的审美和观赏价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二：传统民居小专家，注意观察这些典型民居的整体结构特点，归纳整理，分组与同学们分享、讨论，共同制作出“关中民居特点一览表”，看看哪个小组的总结更加完整、到位，还可以咨询相关工作人员，寻求他们的帮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2、传统民间艺术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剪纸艺术是汉族传统的民间工艺，它源远流长，经久不衰，是中国民间艺术中的瑰宝，已成为世界艺术宝库中的一种珍藏。那质朴、生动有趣的艺术造型，有着独特的艺术魅力。其特点主要表现在空间观念的二维性、刀味纸感、线条与装饰、写意与寓意等许多方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拓片是我国一项古老的传统技艺，是使用宣纸和墨汁，将碑文、器皿上的文字或图案，清晰地拷贝出来的一种技能。拓片(拓本、拓版)是指用染料将硬表面上的文字图符复制到轻易、便于携带的纸张上的技艺。染料多采用墨汁，现代普遍以铅笔代替，纸料常选择高吸水性的宣纸和缣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任务三：体验剪纸艺术，欣赏精美的剪纸作品后，根据老师的指导来完成自己的剪纸作品，思考剪纸作品的寓意并设计属于你自己的剪纸作品。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任务四：体验石刻拓片，在老师的指导下进行拓片操作，写出石刻拓片的整个过程以及过程中需要注意的内容，针对其中存在的问题提出自己的见解和意见。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3、华阴老腔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女娲娘娘补了天，剩块石头就成了华山。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太上老君犁了地，豁出条犁沟就成了黄河。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华阴老腔久为华阴县泉店村张家户族的家族戏（只传本姓本族，不传外人），其声腔具有刚直高亢、磅礴豪迈的气魄，听起来颇有关西大汉咏唱大江东去之慨，落音又引进渭水船工号子曲调，采用一人唱众人帮合的拖腔（民间俗称为拉波），伴奏音乐不用唢呐，独设檀板的拍板节奏，均构成了该剧种的独有之长，使其富有突出的历史和文化价值，世代流传，久演不衰。但又鉴于该剧种这一特殊情形（家族戏），目前依然处于行将消亡的濒危状态，迫切需要长期的保护，华阴老腔已入选第一批国家级非物质文化遗产名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五：为保护非物质文化遗产提出自己的建议，在欣赏华阴老腔后采访这些“民间艺术家”，询问他们是如何学习和传承这项古老的艺术的，也可以询问一些自己感兴趣的话题，并为华阴老腔的保护提出自己的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课程三：欣赏秦腔表演，感悟秦汉雄风（陕西秦腔表演）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秦腔，中国汉族最古老的戏剧之一，起于西周，源于西府，成熟于秦。秦腔又称乱弹，流行于中国西北的陕西、甘肃、青海、宁夏、新疆等地，其中以宝鸡的西府秦腔口音最为古老，保留了较多古老发音。又因其以枣木梆子为击节乐器，所以又叫“梆子腔”，2006年经国务院批准列入第一批国家级非物质文化遗产名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六：我是小画家，戏曲中，为了体现人物不同的性格特点，往往会在妆容上有所区别，仔细观察不同角色在脸谱上的不同之处，分析脸谱与他们的性格是否相符，选择一个你喜欢的故事中的人物，为它设计一个秦腔脸谱，并说明这个脸谱是怎样展现人物性格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课程四：秦汉文化瑰宝，世界第八奇迹（秦始皇陵兵马俑）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兵马俑博物馆位于西安临潼区秦始皇陵东1.5公里处，是秦始皇陵的从葬坑，被誉为“世界第八大奇迹”，这是世上无与伦比的地下军阵，站在一号坑前最令人感到强烈的震撼：最前面的是前锋，二百一十名武士俑，横列三队，手持弓驽，背负箭囊；后面紧紧跟随的是身穿铠甲的步兵，间杂着驷马战车组成四十路纵队从十几条坑道里涌出；军队左右各有侧翼，末尾又有三列后卫。整个军阵布局严密，酷似待发之势，令人联想到当年始皇帝金戈铁马，横扫六合，所向披糜的声威。兵马俑身高在1.75米至1.85米间，根据装束、神态、发式的不同，分为将军俑，武士俑，车士俑等。兵马俑通体风格浑厚、健美、洗炼，每个陶俑的脸型、发型、体态、神情都各不相同。陶俑、陶马原奔都有彩绘，但由于后来的火烧和浸泡，大多已剥落变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任务七：漫步世界著名的秦始皇陵兵马俑，感受来自先秦时代的壮阔军阵，将兵马俑按照不同的装备进行相关分类。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课程五：穿越时空，梦回大唐（大唐芙蓉园）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1、唐诗文化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唐诗是中华民族最珍贵的文化遗产之一，是中华文化宝库中的一颗明珠，同时也对世界上许多民族和国家的文化发展产生了很大的影响，对于后人研究唐代的政治、民情、风俗、文化等都有重要的参考意义和价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春江潮水连海平，海上明月共潮生。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滟滟随波千万里，何处春江无月明！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江流宛转绕芳甸，月照花林皆似霰。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空里流霜不觉飞，汀上白沙看不见。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——节选自张若虚《春江花月夜》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八：三个不同时代的唐诗特点分析，不同的时代背景对诗人的影响必然不同，唐诗的发展经历了初唐、盛唐和晚唐三个不同的阶段，选取三个不同阶段的代表性诗作，思考不同阶段对诗歌产生的不同影响，小组合作完成“唐诗发展对比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2、大唐宫廷乐舞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唐代宫廷乐舞(唐宫乐舞)分为五大类，一是享宴乐舞，二是清商乐舞，三是周边少数民族乐舞，四是散乐百戏，五是祭祀所用的雅乐。在乐舞方面，唐朝继承发扬传统文化，胸怀博大，兼蓄并收，形成了继西周、西汉之后的第三个高峰时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3、西安鼓乐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西安鼓乐，也称长安古乐、西安古乐、西安乐古。是千百年来流传在西安(古长安)及周边地区的汉族民间大型鼓乐，起源于隋唐，历经宋、元、明、清，至今仍然保持着相当完整的曲目、谱式、结构、乐器及演奏形式，是迄今为止在中国境内发现并保存最完整的大型民间乐种之一，是中国古代汉族音乐的重要遗存，被国际音乐界和史学界誉为“中国古代音乐活化石”。2011年1月14日，被联合国教科文组织列入《人类非物质文化遗产代表作名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任务九：梦回大唐，小组任务，选取不同的研学课题，全方面再现大唐盛世，班级合作完成“大唐盛世”专题报告。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课程六：走进百年书院，传习优秀家风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芸阁书院研学以君子六艺为载体，以小见大，以点带面，让学生学技艺的同时体悟“好学、感恩、中和、正直、谦和、自省、担当、合作、自信、审美、思辨、创新”这十二种君子品质，涵养自己的气质，立志“学为好人”。君子六艺作为古代文人墨客修身养性的必备途径，在悠悠历史长河中，在时光的流转中不断的传递着生生不息的人文精神，讲述着涵养高贵生命气质的品格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任务十：亲身体验古代六艺，了解牛兆濂家风。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课程七：人物栩栩如生，故事精彩绝伦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皮影戏，又称“影子戏”或“灯影戏”，是一种以兽皮或纸板做成的人物剪影以表演故事的民间戏剧。表演时，艺人们在白色幕布后面，一边操纵影人，一边用当地流行的曲调讲述故事，同时配以打击乐器和弦乐，有浓厚的乡土气息。皮影不仅属于傀儡艺术，还是一种地道的工艺品。它是用牛皮、驴、马、骡皮，经过选料、雕刻、上色、缝缀、涂漆等几道工序做成的。受到外在环境以及兽皮材料质地上的差异等种种因素的影响，皮影戏偶造型风格各地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研学导师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全国名校优秀学子任辅导员，陪护研学旅行的全程；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辅导员严格按照研学旅行课程实施手册，有计划的推进课程任务；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活动后，辅导员根据营员在研学旅行中的表现，进行多维度综合评价。</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Microsoft YaHei">
    <w:altName w:val="黑体-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DF6AD4"/>
    <w:rsid w:val="97DF6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2018-09-26T11:07:00Z</dcterms:created>
  <dc:creator>yanglan</dc:creator>
  <cp:lastModifiedBy>yanglan</cp:lastModifiedBy>
  <dcterms:modified xsi:type="dcterms:W3CDTF">2018-09-26T12:00:05Z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