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1504" w:rsidRPr="00E4698F" w:rsidRDefault="00461504" w:rsidP="00461504">
      <w:pPr>
        <w:spacing w:after="0" w:line="240" w:lineRule="auto"/>
        <w:ind w:firstLine="567"/>
        <w:contextualSpacing/>
        <w:jc w:val="center"/>
        <w:rPr>
          <w:rFonts w:ascii="Times New Roman" w:hAnsi="Times New Roman" w:cs="Times New Roman"/>
          <w:b/>
          <w:sz w:val="32"/>
          <w:szCs w:val="32"/>
        </w:rPr>
      </w:pPr>
      <w:r w:rsidRPr="00E4698F">
        <w:rPr>
          <w:rFonts w:ascii="Times New Roman" w:hAnsi="Times New Roman" w:cs="Times New Roman"/>
          <w:b/>
          <w:sz w:val="32"/>
          <w:szCs w:val="32"/>
        </w:rPr>
        <w:t>ВВЕДЕНИЕ</w:t>
      </w:r>
    </w:p>
    <w:p w:rsidR="00461504" w:rsidRPr="003D5DF8" w:rsidRDefault="00461504" w:rsidP="00461504">
      <w:pPr>
        <w:spacing w:after="0" w:line="240" w:lineRule="auto"/>
        <w:ind w:firstLine="567"/>
        <w:contextualSpacing/>
        <w:jc w:val="center"/>
        <w:rPr>
          <w:rFonts w:ascii="Times New Roman" w:hAnsi="Times New Roman" w:cs="Times New Roman"/>
          <w:sz w:val="28"/>
          <w:szCs w:val="28"/>
        </w:rPr>
      </w:pPr>
    </w:p>
    <w:p w:rsidR="00461504"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современном мире развитие электронной техники происходит очень быстрыми этапами. Современные тенденции идут к уменьшению размеров электронной технике и увеличению плотности расположения ее компонентов. Для достижения наилучшего результата необходимо грамотно спроектировать устройство в соответствии со всеми известными стандартами проектирования, а так учитывая заданные технические задания (ТЗ) и условия окружающей среды, в которой будет эксплуатироваться устройства.</w:t>
      </w:r>
    </w:p>
    <w:p w:rsidR="00461504" w:rsidRDefault="00461504" w:rsidP="00461504">
      <w:pPr>
        <w:spacing w:before="240" w:line="240" w:lineRule="auto"/>
        <w:ind w:firstLine="709"/>
        <w:contextualSpacing/>
        <w:jc w:val="both"/>
        <w:rPr>
          <w:rFonts w:ascii="Times New Roman" w:hAnsi="Times New Roman" w:cs="Times New Roman"/>
          <w:sz w:val="28"/>
          <w:szCs w:val="28"/>
        </w:rPr>
      </w:pPr>
      <w:r w:rsidRPr="007203F2">
        <w:rPr>
          <w:rFonts w:ascii="Times New Roman" w:hAnsi="Times New Roman" w:cs="Times New Roman"/>
          <w:sz w:val="28"/>
          <w:szCs w:val="28"/>
        </w:rPr>
        <w:t xml:space="preserve">Проектирование электронных </w:t>
      </w:r>
      <w:r>
        <w:rPr>
          <w:rFonts w:ascii="Times New Roman" w:hAnsi="Times New Roman" w:cs="Times New Roman"/>
          <w:sz w:val="28"/>
          <w:szCs w:val="28"/>
        </w:rPr>
        <w:t>устройств содержит системотехни</w:t>
      </w:r>
      <w:r w:rsidRPr="007203F2">
        <w:rPr>
          <w:rFonts w:ascii="Times New Roman" w:hAnsi="Times New Roman" w:cs="Times New Roman"/>
          <w:sz w:val="28"/>
          <w:szCs w:val="28"/>
        </w:rPr>
        <w:t>ческое, схемотехническое, конструкторское, технологическое проект</w:t>
      </w:r>
      <w:r>
        <w:rPr>
          <w:rFonts w:ascii="Times New Roman" w:hAnsi="Times New Roman" w:cs="Times New Roman"/>
          <w:sz w:val="28"/>
          <w:szCs w:val="28"/>
        </w:rPr>
        <w:t>иро</w:t>
      </w:r>
      <w:r w:rsidRPr="007203F2">
        <w:rPr>
          <w:rFonts w:ascii="Times New Roman" w:hAnsi="Times New Roman" w:cs="Times New Roman"/>
          <w:sz w:val="28"/>
          <w:szCs w:val="28"/>
        </w:rPr>
        <w:t>вание, а также изготовление и испытание опытных образцов</w:t>
      </w:r>
      <w:r>
        <w:rPr>
          <w:rFonts w:ascii="Times New Roman" w:hAnsi="Times New Roman" w:cs="Times New Roman"/>
          <w:sz w:val="28"/>
          <w:szCs w:val="28"/>
        </w:rPr>
        <w:t>.</w:t>
      </w:r>
    </w:p>
    <w:p w:rsidR="00461504" w:rsidRDefault="00461504" w:rsidP="00461504">
      <w:pPr>
        <w:spacing w:before="240" w:line="240" w:lineRule="auto"/>
        <w:ind w:firstLine="709"/>
        <w:contextualSpacing/>
        <w:jc w:val="both"/>
        <w:rPr>
          <w:rFonts w:ascii="Times New Roman" w:hAnsi="Times New Roman" w:cs="Times New Roman"/>
          <w:sz w:val="28"/>
          <w:szCs w:val="28"/>
        </w:rPr>
      </w:pPr>
      <w:r w:rsidRPr="007203F2">
        <w:rPr>
          <w:rFonts w:ascii="Times New Roman" w:hAnsi="Times New Roman" w:cs="Times New Roman"/>
          <w:sz w:val="28"/>
          <w:szCs w:val="28"/>
        </w:rPr>
        <w:t>Под конструкцией электронного с</w:t>
      </w:r>
      <w:r>
        <w:rPr>
          <w:rFonts w:ascii="Times New Roman" w:hAnsi="Times New Roman" w:cs="Times New Roman"/>
          <w:sz w:val="28"/>
          <w:szCs w:val="28"/>
        </w:rPr>
        <w:t xml:space="preserve">редства понимается совокупность </w:t>
      </w:r>
      <w:r w:rsidRPr="007203F2">
        <w:rPr>
          <w:rFonts w:ascii="Times New Roman" w:hAnsi="Times New Roman" w:cs="Times New Roman"/>
          <w:sz w:val="28"/>
          <w:szCs w:val="28"/>
        </w:rPr>
        <w:t>элементов и деталей с различными фи</w:t>
      </w:r>
      <w:r>
        <w:rPr>
          <w:rFonts w:ascii="Times New Roman" w:hAnsi="Times New Roman" w:cs="Times New Roman"/>
          <w:sz w:val="28"/>
          <w:szCs w:val="28"/>
        </w:rPr>
        <w:t xml:space="preserve">зическими свойствами и формами, </w:t>
      </w:r>
      <w:r w:rsidRPr="007203F2">
        <w:rPr>
          <w:rFonts w:ascii="Times New Roman" w:hAnsi="Times New Roman" w:cs="Times New Roman"/>
          <w:sz w:val="28"/>
          <w:szCs w:val="28"/>
        </w:rPr>
        <w:t xml:space="preserve">находящимися в определенной пространственной, механической, тепловой, электромагнитной и энергетической </w:t>
      </w:r>
      <w:r>
        <w:rPr>
          <w:rFonts w:ascii="Times New Roman" w:hAnsi="Times New Roman" w:cs="Times New Roman"/>
          <w:sz w:val="28"/>
          <w:szCs w:val="28"/>
        </w:rPr>
        <w:t>взаимосвязи. Эта взаимосвязь оп</w:t>
      </w:r>
      <w:r w:rsidRPr="007203F2">
        <w:rPr>
          <w:rFonts w:ascii="Times New Roman" w:hAnsi="Times New Roman" w:cs="Times New Roman"/>
          <w:sz w:val="28"/>
          <w:szCs w:val="28"/>
        </w:rPr>
        <w:t>ределяется электрическими схемами и конструкторской документацией и</w:t>
      </w:r>
      <w:r>
        <w:rPr>
          <w:rFonts w:ascii="Times New Roman" w:hAnsi="Times New Roman" w:cs="Times New Roman"/>
          <w:sz w:val="28"/>
          <w:szCs w:val="28"/>
        </w:rPr>
        <w:t xml:space="preserve"> </w:t>
      </w:r>
      <w:r w:rsidRPr="007203F2">
        <w:rPr>
          <w:rFonts w:ascii="Times New Roman" w:hAnsi="Times New Roman" w:cs="Times New Roman"/>
          <w:sz w:val="28"/>
          <w:szCs w:val="28"/>
        </w:rPr>
        <w:t>обеспечивает выполнение электронной аппаратурой заданных функций с</w:t>
      </w:r>
      <w:r>
        <w:rPr>
          <w:rFonts w:ascii="Times New Roman" w:hAnsi="Times New Roman" w:cs="Times New Roman"/>
          <w:sz w:val="28"/>
          <w:szCs w:val="28"/>
        </w:rPr>
        <w:t xml:space="preserve"> </w:t>
      </w:r>
      <w:r w:rsidRPr="007203F2">
        <w:rPr>
          <w:rFonts w:ascii="Times New Roman" w:hAnsi="Times New Roman" w:cs="Times New Roman"/>
          <w:sz w:val="28"/>
          <w:szCs w:val="28"/>
        </w:rPr>
        <w:t xml:space="preserve">необходимой точностью и надежностью в условиях </w:t>
      </w:r>
      <w:r>
        <w:rPr>
          <w:rFonts w:ascii="Times New Roman" w:hAnsi="Times New Roman" w:cs="Times New Roman"/>
          <w:sz w:val="28"/>
          <w:szCs w:val="28"/>
        </w:rPr>
        <w:t xml:space="preserve">воздействия на нее </w:t>
      </w:r>
      <w:r w:rsidRPr="007203F2">
        <w:rPr>
          <w:rFonts w:ascii="Times New Roman" w:hAnsi="Times New Roman" w:cs="Times New Roman"/>
          <w:sz w:val="28"/>
          <w:szCs w:val="28"/>
        </w:rPr>
        <w:t>различных факторов: эксплуатационных, производственных, человеческих.</w:t>
      </w:r>
    </w:p>
    <w:p w:rsidR="00461504" w:rsidRDefault="00461504" w:rsidP="00461504">
      <w:pPr>
        <w:spacing w:before="240" w:line="240" w:lineRule="auto"/>
        <w:ind w:firstLine="709"/>
        <w:contextualSpacing/>
        <w:jc w:val="both"/>
        <w:rPr>
          <w:rFonts w:ascii="Times New Roman" w:hAnsi="Times New Roman" w:cs="Times New Roman"/>
          <w:sz w:val="28"/>
          <w:szCs w:val="28"/>
        </w:rPr>
      </w:pPr>
      <w:r w:rsidRPr="00573465">
        <w:rPr>
          <w:rFonts w:ascii="Times New Roman" w:hAnsi="Times New Roman" w:cs="Times New Roman"/>
          <w:sz w:val="28"/>
          <w:szCs w:val="28"/>
        </w:rPr>
        <w:t xml:space="preserve">Измерение емкости конденсаторов производится с целью проверки отсутствия обрыва его токоведущих частей (при параллельном соединении) или частичного пробоя (при последовательном соединении). Уменьшение емкости конденсатора свидетельствует об обрыве токоведущих частей конденсатора, а увеличение </w:t>
      </w:r>
      <w:r>
        <w:rPr>
          <w:rFonts w:ascii="Times New Roman" w:hAnsi="Times New Roman" w:cs="Times New Roman"/>
          <w:sz w:val="28"/>
          <w:szCs w:val="28"/>
        </w:rPr>
        <w:t>–</w:t>
      </w:r>
      <w:r w:rsidRPr="00573465">
        <w:rPr>
          <w:rFonts w:ascii="Times New Roman" w:hAnsi="Times New Roman" w:cs="Times New Roman"/>
          <w:sz w:val="28"/>
          <w:szCs w:val="28"/>
        </w:rPr>
        <w:t xml:space="preserve"> о частичном пробое секций. </w:t>
      </w:r>
    </w:p>
    <w:p w:rsidR="00461504"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измерения емкости конденсаторов было разработано устройство на базе микроконтроллера </w:t>
      </w:r>
      <w:r w:rsidRPr="0023322E">
        <w:rPr>
          <w:rFonts w:ascii="Times New Roman" w:hAnsi="Times New Roman" w:cs="Times New Roman"/>
          <w:i/>
          <w:sz w:val="28"/>
          <w:szCs w:val="28"/>
        </w:rPr>
        <w:t>PIC16F873A-I/SP.</w:t>
      </w:r>
      <w:r>
        <w:rPr>
          <w:rFonts w:ascii="Times New Roman" w:hAnsi="Times New Roman" w:cs="Times New Roman"/>
          <w:sz w:val="28"/>
          <w:szCs w:val="28"/>
        </w:rPr>
        <w:t xml:space="preserve"> </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sidRPr="003D5DF8">
        <w:rPr>
          <w:rFonts w:ascii="Times New Roman" w:hAnsi="Times New Roman" w:cs="Times New Roman"/>
          <w:sz w:val="28"/>
          <w:szCs w:val="28"/>
        </w:rPr>
        <w:t xml:space="preserve">Целью </w:t>
      </w:r>
      <w:r w:rsidR="00FE1B12">
        <w:rPr>
          <w:rFonts w:ascii="Times New Roman" w:hAnsi="Times New Roman" w:cs="Times New Roman"/>
          <w:sz w:val="28"/>
          <w:szCs w:val="28"/>
        </w:rPr>
        <w:t>преддипломной практики</w:t>
      </w:r>
      <w:r w:rsidRPr="003D5DF8">
        <w:rPr>
          <w:rFonts w:ascii="Times New Roman" w:hAnsi="Times New Roman" w:cs="Times New Roman"/>
          <w:sz w:val="28"/>
          <w:szCs w:val="28"/>
        </w:rPr>
        <w:t xml:space="preserve"> является:</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анализ литературно-патентных исследований;</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схемотехнический анализ;</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общетехническое обоснование разработки устройства;</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разработка конструкции проектируемого изделия;</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расчет конструктивно-технологических параметров проектируемого изделия;</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3D5DF8">
        <w:rPr>
          <w:rFonts w:ascii="Times New Roman" w:hAnsi="Times New Roman" w:cs="Times New Roman"/>
          <w:sz w:val="28"/>
          <w:szCs w:val="28"/>
        </w:rPr>
        <w:t>применение средств автоматизированного проектирования при разработке устройства.</w:t>
      </w:r>
    </w:p>
    <w:p w:rsidR="00461504" w:rsidRPr="003D5DF8" w:rsidRDefault="00461504" w:rsidP="00461504">
      <w:pPr>
        <w:spacing w:before="240" w:line="240" w:lineRule="auto"/>
        <w:ind w:firstLine="709"/>
        <w:contextualSpacing/>
        <w:jc w:val="both"/>
        <w:rPr>
          <w:rFonts w:ascii="Times New Roman" w:hAnsi="Times New Roman" w:cs="Times New Roman"/>
          <w:sz w:val="28"/>
          <w:szCs w:val="28"/>
        </w:rPr>
      </w:pPr>
      <w:r w:rsidRPr="003D5DF8">
        <w:rPr>
          <w:rFonts w:ascii="Times New Roman" w:hAnsi="Times New Roman" w:cs="Times New Roman"/>
          <w:sz w:val="28"/>
          <w:szCs w:val="28"/>
        </w:rPr>
        <w:t>Для достижения поставленной цели необходимо проанализировать исходные данные, описать принцип работы анализируемого устройства, повести анализ электрической схемы устройства.</w:t>
      </w:r>
    </w:p>
    <w:p w:rsidR="00461504" w:rsidRDefault="00461504" w:rsidP="00BE3470">
      <w:pPr>
        <w:spacing w:after="0" w:line="276" w:lineRule="auto"/>
        <w:ind w:left="709"/>
        <w:jc w:val="both"/>
        <w:rPr>
          <w:rFonts w:ascii="Times New Roman" w:hAnsi="Times New Roman" w:cs="Times New Roman"/>
          <w:b/>
          <w:sz w:val="32"/>
          <w:szCs w:val="32"/>
        </w:rPr>
      </w:pPr>
    </w:p>
    <w:p w:rsidR="00461504" w:rsidRDefault="00461504" w:rsidP="00BE3470">
      <w:pPr>
        <w:spacing w:after="0" w:line="276" w:lineRule="auto"/>
        <w:ind w:left="709"/>
        <w:jc w:val="both"/>
        <w:rPr>
          <w:rFonts w:ascii="Times New Roman" w:hAnsi="Times New Roman" w:cs="Times New Roman"/>
          <w:b/>
          <w:sz w:val="32"/>
          <w:szCs w:val="32"/>
        </w:rPr>
      </w:pPr>
    </w:p>
    <w:p w:rsidR="00461504" w:rsidRDefault="00461504" w:rsidP="00BE3470">
      <w:pPr>
        <w:spacing w:after="0" w:line="276" w:lineRule="auto"/>
        <w:ind w:left="709"/>
        <w:jc w:val="both"/>
        <w:rPr>
          <w:rFonts w:ascii="Times New Roman" w:hAnsi="Times New Roman" w:cs="Times New Roman"/>
          <w:b/>
          <w:sz w:val="32"/>
          <w:szCs w:val="32"/>
        </w:rPr>
      </w:pPr>
    </w:p>
    <w:p w:rsidR="00461504" w:rsidRDefault="00461504" w:rsidP="00BE3470">
      <w:pPr>
        <w:spacing w:after="0" w:line="276" w:lineRule="auto"/>
        <w:ind w:left="709"/>
        <w:jc w:val="both"/>
        <w:rPr>
          <w:rFonts w:ascii="Times New Roman" w:hAnsi="Times New Roman" w:cs="Times New Roman"/>
          <w:b/>
          <w:sz w:val="32"/>
          <w:szCs w:val="32"/>
        </w:rPr>
      </w:pPr>
    </w:p>
    <w:p w:rsidR="00050C94" w:rsidRPr="00BE3470" w:rsidRDefault="00BE3470" w:rsidP="00BE3470">
      <w:pPr>
        <w:spacing w:after="0" w:line="276" w:lineRule="auto"/>
        <w:ind w:left="709"/>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 </w:t>
      </w:r>
      <w:r w:rsidR="00050C94" w:rsidRPr="00BE3470">
        <w:rPr>
          <w:rFonts w:ascii="Times New Roman" w:hAnsi="Times New Roman" w:cs="Times New Roman"/>
          <w:b/>
          <w:sz w:val="32"/>
          <w:szCs w:val="32"/>
        </w:rPr>
        <w:t>ОРГАНИЗАЦИОННАЯ СТРУКТУРА ОАО «НИИЭВМ»</w:t>
      </w:r>
    </w:p>
    <w:p w:rsidR="00050C94" w:rsidRPr="00BE3470" w:rsidRDefault="00050C94" w:rsidP="00BE3470">
      <w:pPr>
        <w:spacing w:after="0" w:line="276" w:lineRule="auto"/>
        <w:ind w:left="993" w:hanging="284"/>
        <w:contextualSpacing/>
        <w:jc w:val="both"/>
        <w:rPr>
          <w:rFonts w:ascii="Times New Roman" w:hAnsi="Times New Roman" w:cs="Times New Roman"/>
          <w:sz w:val="28"/>
          <w:szCs w:val="32"/>
        </w:rPr>
      </w:pPr>
    </w:p>
    <w:p w:rsidR="00050C94" w:rsidRPr="00A95814" w:rsidRDefault="00BE3470" w:rsidP="00BE3470">
      <w:pPr>
        <w:spacing w:after="0" w:line="276" w:lineRule="auto"/>
        <w:ind w:left="709"/>
        <w:jc w:val="both"/>
        <w:rPr>
          <w:rFonts w:ascii="Times New Roman" w:hAnsi="Times New Roman" w:cs="Times New Roman"/>
          <w:b/>
          <w:sz w:val="28"/>
          <w:szCs w:val="32"/>
        </w:rPr>
      </w:pPr>
      <w:r w:rsidRPr="00A95814">
        <w:rPr>
          <w:rFonts w:ascii="Times New Roman" w:hAnsi="Times New Roman" w:cs="Times New Roman"/>
          <w:b/>
          <w:sz w:val="28"/>
          <w:szCs w:val="32"/>
        </w:rPr>
        <w:t>1.1 Структура ОАО «НИИЭВМ»</w:t>
      </w:r>
    </w:p>
    <w:p w:rsidR="00BE3470" w:rsidRPr="00BE3470" w:rsidRDefault="00BE3470" w:rsidP="00BE3470">
      <w:pPr>
        <w:spacing w:after="0" w:line="276" w:lineRule="auto"/>
        <w:ind w:left="709"/>
        <w:jc w:val="both"/>
        <w:rPr>
          <w:rFonts w:ascii="Times New Roman" w:hAnsi="Times New Roman" w:cs="Times New Roman"/>
          <w:sz w:val="28"/>
          <w:szCs w:val="32"/>
        </w:rPr>
      </w:pPr>
    </w:p>
    <w:p w:rsidR="00BE3470" w:rsidRDefault="00BE3470" w:rsidP="003650E3">
      <w:pPr>
        <w:spacing w:before="240" w:line="240" w:lineRule="auto"/>
        <w:ind w:firstLine="709"/>
        <w:contextualSpacing/>
        <w:jc w:val="both"/>
        <w:rPr>
          <w:rFonts w:ascii="Times New Roman" w:hAnsi="Times New Roman" w:cs="Times New Roman"/>
          <w:sz w:val="28"/>
          <w:szCs w:val="28"/>
        </w:rPr>
      </w:pPr>
      <w:r w:rsidRPr="003650E3">
        <w:rPr>
          <w:rFonts w:ascii="Times New Roman" w:hAnsi="Times New Roman" w:cs="Times New Roman"/>
          <w:sz w:val="28"/>
          <w:szCs w:val="28"/>
        </w:rPr>
        <w:t>Открытое акционерное общество «Научно-исследовательский институт электронных вычислительных машин» (далее – ОАО «НИИЭВМ») является одним и старейших предприятий Республики Беларусь по разработке средств вычислительной техники и имеет большой практический опыт и научный потенциал в данном направлении деятельности, подтвержденный многолетней практикой. </w:t>
      </w:r>
      <w:proofErr w:type="gramStart"/>
      <w:r w:rsidRPr="003650E3">
        <w:rPr>
          <w:rFonts w:ascii="Times New Roman" w:hAnsi="Times New Roman" w:cs="Times New Roman"/>
          <w:sz w:val="28"/>
          <w:szCs w:val="28"/>
        </w:rPr>
        <w:t xml:space="preserve">В октябре 1958 года при Минском заводе имени </w:t>
      </w:r>
      <w:proofErr w:type="spellStart"/>
      <w:r w:rsidRPr="003650E3">
        <w:rPr>
          <w:rFonts w:ascii="Times New Roman" w:hAnsi="Times New Roman" w:cs="Times New Roman"/>
          <w:sz w:val="28"/>
          <w:szCs w:val="28"/>
        </w:rPr>
        <w:t>Г.К.Орджоникидзе</w:t>
      </w:r>
      <w:proofErr w:type="spellEnd"/>
      <w:r w:rsidRPr="003650E3">
        <w:rPr>
          <w:rFonts w:ascii="Times New Roman" w:hAnsi="Times New Roman" w:cs="Times New Roman"/>
          <w:sz w:val="28"/>
          <w:szCs w:val="28"/>
        </w:rPr>
        <w:t xml:space="preserve"> было создано СКБ по разработке средств вычислительной техники и систем математического обеспечения, которое в 1964 году выделено в самостоятельное научно-исследовательское учреждение, а с 1972 года – зарегистрировано как Научно-исследовательский институт электронных вычислительных машин, с 1996 года – как Государственное предприятие Научно-исследовательский институт электронных вычислительных машин, с 2009 года преобразовано в ОАО</w:t>
      </w:r>
      <w:proofErr w:type="gramEnd"/>
      <w:r w:rsidRPr="003650E3">
        <w:rPr>
          <w:rFonts w:ascii="Times New Roman" w:hAnsi="Times New Roman" w:cs="Times New Roman"/>
          <w:sz w:val="28"/>
          <w:szCs w:val="28"/>
        </w:rPr>
        <w:t xml:space="preserve"> «НИИЭВМ»</w:t>
      </w:r>
      <w:r w:rsidR="003650E3">
        <w:rPr>
          <w:rFonts w:ascii="Times New Roman" w:hAnsi="Times New Roman" w:cs="Times New Roman"/>
          <w:sz w:val="28"/>
          <w:szCs w:val="28"/>
        </w:rPr>
        <w:t>.</w:t>
      </w:r>
      <w:r w:rsidRPr="003650E3">
        <w:rPr>
          <w:rFonts w:ascii="Times New Roman" w:hAnsi="Times New Roman" w:cs="Times New Roman"/>
          <w:sz w:val="28"/>
          <w:szCs w:val="28"/>
        </w:rPr>
        <w:br/>
        <w:t>С 21 сентября 2011 ОАО «НИИЭВМ» вошло в состав холдинга «Геоинформационные системы управления».</w:t>
      </w:r>
    </w:p>
    <w:p w:rsidR="003650E3" w:rsidRDefault="003650E3" w:rsidP="003650E3">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Организационная структура ОАО «НИИЭВМ» представлена на рисунке 1.1.</w:t>
      </w:r>
    </w:p>
    <w:p w:rsidR="003650E3" w:rsidRDefault="003650E3" w:rsidP="003650E3">
      <w:pPr>
        <w:spacing w:before="240" w:line="240" w:lineRule="auto"/>
        <w:contextualSpacing/>
        <w:jc w:val="center"/>
        <w:rPr>
          <w:rFonts w:ascii="Times New Roman" w:hAnsi="Times New Roman" w:cs="Times New Roman"/>
          <w:sz w:val="28"/>
          <w:szCs w:val="28"/>
        </w:rPr>
      </w:pPr>
      <w:r>
        <w:rPr>
          <w:noProof/>
          <w:lang w:eastAsia="ru-RU"/>
        </w:rPr>
        <w:drawing>
          <wp:inline distT="0" distB="0" distL="0" distR="0" wp14:anchorId="13D8BA12" wp14:editId="7C67050D">
            <wp:extent cx="3628851" cy="5817471"/>
            <wp:effectExtent l="0" t="8573" r="1588" b="1587"/>
            <wp:docPr id="37" name="Рисунок 37" descr="стру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труктура"/>
                    <pic:cNvPicPr>
                      <a:picLocks noChangeAspect="1" noChangeArrowheads="1"/>
                    </pic:cNvPicPr>
                  </pic:nvPicPr>
                  <pic:blipFill rotWithShape="1">
                    <a:blip r:embed="rId9" cstate="print">
                      <a:biLevel thresh="75000"/>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9463" r="8407"/>
                    <a:stretch/>
                  </pic:blipFill>
                  <pic:spPr bwMode="auto">
                    <a:xfrm rot="5400000">
                      <a:off x="0" y="0"/>
                      <a:ext cx="3644178" cy="5842041"/>
                    </a:xfrm>
                    <a:prstGeom prst="rect">
                      <a:avLst/>
                    </a:prstGeom>
                    <a:noFill/>
                    <a:ln>
                      <a:noFill/>
                    </a:ln>
                    <a:extLst>
                      <a:ext uri="{53640926-AAD7-44D8-BBD7-CCE9431645EC}">
                        <a14:shadowObscured xmlns:a14="http://schemas.microsoft.com/office/drawing/2010/main"/>
                      </a:ext>
                    </a:extLst>
                  </pic:spPr>
                </pic:pic>
              </a:graphicData>
            </a:graphic>
          </wp:inline>
        </w:drawing>
      </w:r>
    </w:p>
    <w:p w:rsidR="003650E3" w:rsidRDefault="003650E3" w:rsidP="003650E3">
      <w:pPr>
        <w:spacing w:before="240" w:line="240" w:lineRule="auto"/>
        <w:contextualSpacing/>
        <w:jc w:val="center"/>
        <w:rPr>
          <w:rFonts w:ascii="Times New Roman" w:hAnsi="Times New Roman" w:cs="Times New Roman"/>
          <w:sz w:val="28"/>
          <w:szCs w:val="28"/>
        </w:rPr>
      </w:pPr>
    </w:p>
    <w:p w:rsidR="003650E3" w:rsidRDefault="003650E3" w:rsidP="003650E3">
      <w:pPr>
        <w:spacing w:before="240" w:line="240" w:lineRule="auto"/>
        <w:contextualSpacing/>
        <w:jc w:val="center"/>
        <w:rPr>
          <w:rFonts w:ascii="Times New Roman" w:hAnsi="Times New Roman" w:cs="Times New Roman"/>
          <w:sz w:val="24"/>
          <w:szCs w:val="28"/>
        </w:rPr>
      </w:pPr>
      <w:r>
        <w:rPr>
          <w:rFonts w:ascii="Times New Roman" w:hAnsi="Times New Roman" w:cs="Times New Roman"/>
          <w:sz w:val="24"/>
          <w:szCs w:val="28"/>
        </w:rPr>
        <w:t>Рисунок 1.1 – Организационная структура ОАО «НИИЭВМ»</w:t>
      </w:r>
    </w:p>
    <w:p w:rsidR="001874E7" w:rsidRDefault="001874E7" w:rsidP="001874E7">
      <w:pPr>
        <w:spacing w:before="240" w:line="240" w:lineRule="auto"/>
        <w:ind w:firstLine="709"/>
        <w:contextualSpacing/>
        <w:jc w:val="both"/>
        <w:rPr>
          <w:rFonts w:ascii="Times New Roman" w:hAnsi="Times New Roman" w:cs="Times New Roman"/>
          <w:sz w:val="28"/>
          <w:szCs w:val="28"/>
        </w:rPr>
      </w:pPr>
    </w:p>
    <w:p w:rsidR="001874E7" w:rsidRPr="003650E3" w:rsidRDefault="001874E7" w:rsidP="001874E7">
      <w:pPr>
        <w:spacing w:before="240" w:line="240" w:lineRule="auto"/>
        <w:ind w:firstLine="709"/>
        <w:contextualSpacing/>
        <w:jc w:val="both"/>
        <w:rPr>
          <w:rFonts w:ascii="Times New Roman" w:hAnsi="Times New Roman" w:cs="Times New Roman"/>
          <w:sz w:val="28"/>
          <w:szCs w:val="28"/>
        </w:rPr>
      </w:pPr>
      <w:proofErr w:type="gramStart"/>
      <w:r w:rsidRPr="003650E3">
        <w:rPr>
          <w:rFonts w:ascii="Times New Roman" w:hAnsi="Times New Roman" w:cs="Times New Roman"/>
          <w:sz w:val="28"/>
          <w:szCs w:val="28"/>
        </w:rPr>
        <w:t xml:space="preserve">Структура, штатный состав и численность управления СВТ и защиты информации (№5) изменяются и утверждаются приказом директора ОАО </w:t>
      </w:r>
      <w:r w:rsidRPr="003650E3">
        <w:rPr>
          <w:rFonts w:ascii="Times New Roman" w:hAnsi="Times New Roman" w:cs="Times New Roman"/>
          <w:sz w:val="28"/>
          <w:szCs w:val="28"/>
        </w:rPr>
        <w:lastRenderedPageBreak/>
        <w:t>«НИИЭВМ» в зависимости от условий и особенностей деятельности ОАО «НИИЭВМ» по представлению начальника управления № 5 и по согласованию с заместителем директора по научной работе, бухгалтерско-финансовым отделом, управлением экономики, отделом кадров и социальной работы, юрисконсультом по направлению их деятельности.</w:t>
      </w:r>
      <w:proofErr w:type="gramEnd"/>
    </w:p>
    <w:p w:rsidR="001874E7" w:rsidRPr="003650E3" w:rsidRDefault="001874E7" w:rsidP="001874E7">
      <w:pPr>
        <w:spacing w:before="240" w:line="240" w:lineRule="auto"/>
        <w:ind w:firstLine="709"/>
        <w:contextualSpacing/>
        <w:jc w:val="both"/>
        <w:rPr>
          <w:rFonts w:ascii="Times New Roman" w:hAnsi="Times New Roman" w:cs="Times New Roman"/>
          <w:sz w:val="28"/>
          <w:szCs w:val="28"/>
        </w:rPr>
      </w:pPr>
      <w:r w:rsidRPr="003650E3">
        <w:rPr>
          <w:rFonts w:ascii="Times New Roman" w:hAnsi="Times New Roman" w:cs="Times New Roman"/>
          <w:sz w:val="28"/>
          <w:szCs w:val="28"/>
        </w:rPr>
        <w:t>Управление СВТ и защиты информации (№5) состоит из следующих структурных подразделений: Отдел 510, Отдел 520, Отдел 530.</w:t>
      </w:r>
    </w:p>
    <w:p w:rsidR="001874E7" w:rsidRDefault="001874E7" w:rsidP="001874E7">
      <w:pPr>
        <w:spacing w:before="240" w:line="240" w:lineRule="auto"/>
        <w:ind w:firstLine="709"/>
        <w:contextualSpacing/>
        <w:jc w:val="both"/>
        <w:rPr>
          <w:rFonts w:ascii="Times New Roman" w:hAnsi="Times New Roman" w:cs="Times New Roman"/>
          <w:sz w:val="28"/>
          <w:szCs w:val="28"/>
        </w:rPr>
      </w:pPr>
      <w:r w:rsidRPr="003650E3">
        <w:rPr>
          <w:rFonts w:ascii="Times New Roman" w:hAnsi="Times New Roman" w:cs="Times New Roman"/>
          <w:sz w:val="28"/>
          <w:szCs w:val="28"/>
        </w:rPr>
        <w:t>Структурная схема управления СВТ и защиты информации (№5)</w:t>
      </w:r>
      <w:r>
        <w:rPr>
          <w:rFonts w:ascii="Times New Roman" w:hAnsi="Times New Roman" w:cs="Times New Roman"/>
          <w:sz w:val="28"/>
          <w:szCs w:val="28"/>
        </w:rPr>
        <w:t xml:space="preserve"> представлена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рисунку 1.2.</w:t>
      </w:r>
    </w:p>
    <w:p w:rsidR="003650E3" w:rsidRPr="003650E3" w:rsidRDefault="003650E3" w:rsidP="003650E3">
      <w:pPr>
        <w:spacing w:before="240" w:line="240" w:lineRule="auto"/>
        <w:contextualSpacing/>
        <w:jc w:val="center"/>
        <w:rPr>
          <w:rFonts w:ascii="Times New Roman" w:hAnsi="Times New Roman" w:cs="Times New Roman"/>
          <w:sz w:val="28"/>
          <w:szCs w:val="28"/>
        </w:rPr>
      </w:pPr>
    </w:p>
    <w:p w:rsidR="003650E3" w:rsidRDefault="003650E3" w:rsidP="003650E3">
      <w:pPr>
        <w:spacing w:before="240" w:line="240" w:lineRule="auto"/>
        <w:ind w:firstLine="709"/>
        <w:contextualSpacing/>
        <w:jc w:val="both"/>
        <w:rPr>
          <w:rFonts w:ascii="Times New Roman" w:hAnsi="Times New Roman" w:cs="Times New Roman"/>
          <w:sz w:val="28"/>
          <w:szCs w:val="28"/>
        </w:rPr>
      </w:pPr>
      <w:r w:rsidRPr="003650E3">
        <w:rPr>
          <w:rFonts w:ascii="Times New Roman" w:hAnsi="Times New Roman" w:cs="Times New Roman"/>
          <w:noProof/>
          <w:sz w:val="28"/>
          <w:szCs w:val="28"/>
          <w:lang w:eastAsia="ru-RU"/>
        </w:rPr>
        <mc:AlternateContent>
          <mc:Choice Requires="wpc">
            <w:drawing>
              <wp:inline distT="0" distB="0" distL="0" distR="0" wp14:anchorId="2010F5A5" wp14:editId="45AC7D41">
                <wp:extent cx="5000625" cy="2954915"/>
                <wp:effectExtent l="0" t="0" r="28575" b="17145"/>
                <wp:docPr id="36" name="Полотно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w="9525" cap="flat" cmpd="sng" algn="ctr">
                          <a:solidFill>
                            <a:srgbClr val="FFFFFF"/>
                          </a:solidFill>
                          <a:prstDash val="solid"/>
                          <a:miter lim="800000"/>
                          <a:headEnd type="none" w="med" len="med"/>
                          <a:tailEnd type="none" w="med" len="med"/>
                        </a:ln>
                      </wpc:whole>
                      <wps:wsp>
                        <wps:cNvPr id="2" name="AutoShape 4"/>
                        <wps:cNvSpPr>
                          <a:spLocks noChangeArrowheads="1"/>
                        </wps:cNvSpPr>
                        <wps:spPr bwMode="auto">
                          <a:xfrm>
                            <a:off x="342900" y="2286000"/>
                            <a:ext cx="913765" cy="5715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 name="Line 5"/>
                        <wps:cNvCnPr/>
                        <wps:spPr bwMode="auto">
                          <a:xfrm>
                            <a:off x="571500" y="914400"/>
                            <a:ext cx="3429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6"/>
                        <wps:cNvCnPr/>
                        <wps:spPr bwMode="auto">
                          <a:xfrm>
                            <a:off x="571500" y="914400"/>
                            <a:ext cx="0" cy="1372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Line 7"/>
                        <wps:cNvCnPr/>
                        <wps:spPr bwMode="auto">
                          <a:xfrm>
                            <a:off x="4000500" y="914400"/>
                            <a:ext cx="0" cy="1372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8"/>
                        <wps:cNvCnPr/>
                        <wps:spPr bwMode="auto">
                          <a:xfrm>
                            <a:off x="1599565" y="914400"/>
                            <a:ext cx="0" cy="1372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9"/>
                        <wps:cNvCnPr/>
                        <wps:spPr bwMode="auto">
                          <a:xfrm>
                            <a:off x="1028700" y="1942465"/>
                            <a:ext cx="29718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10"/>
                        <wps:cNvCnPr/>
                        <wps:spPr bwMode="auto">
                          <a:xfrm>
                            <a:off x="1028700" y="1942465"/>
                            <a:ext cx="0" cy="344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1"/>
                        <wps:cNvCnPr/>
                        <wps:spPr bwMode="auto">
                          <a:xfrm>
                            <a:off x="2171700" y="1942465"/>
                            <a:ext cx="0" cy="344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2"/>
                        <wps:cNvCnPr/>
                        <wps:spPr bwMode="auto">
                          <a:xfrm>
                            <a:off x="3543300" y="1942465"/>
                            <a:ext cx="0" cy="344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Line 13"/>
                        <wps:cNvCnPr/>
                        <wps:spPr bwMode="auto">
                          <a:xfrm>
                            <a:off x="2629535" y="1714500"/>
                            <a:ext cx="0" cy="227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Text Box 14"/>
                        <wps:cNvSpPr txBox="1">
                          <a:spLocks noChangeArrowheads="1"/>
                        </wps:cNvSpPr>
                        <wps:spPr bwMode="auto">
                          <a:xfrm>
                            <a:off x="123824" y="2457450"/>
                            <a:ext cx="1181101" cy="419100"/>
                          </a:xfrm>
                          <a:prstGeom prst="rect">
                            <a:avLst/>
                          </a:prstGeom>
                          <a:solidFill>
                            <a:srgbClr val="FFFFFF"/>
                          </a:solidFill>
                          <a:ln w="9525">
                            <a:solidFill>
                              <a:srgbClr val="FFFFFF"/>
                            </a:solidFill>
                            <a:miter lim="800000"/>
                            <a:headEnd/>
                            <a:tailEnd/>
                          </a:ln>
                        </wps:spPr>
                        <wps:txbx>
                          <w:txbxContent>
                            <w:p w:rsidR="001B17FE" w:rsidRPr="003650E3" w:rsidRDefault="001B17FE" w:rsidP="003650E3">
                              <w:pPr>
                                <w:rPr>
                                  <w:rFonts w:ascii="Times New Roman" w:hAnsi="Times New Roman" w:cs="Times New Roman"/>
                                  <w:sz w:val="28"/>
                                  <w:szCs w:val="28"/>
                                </w:rPr>
                              </w:pPr>
                              <w:r w:rsidRPr="003650E3">
                                <w:rPr>
                                  <w:rFonts w:ascii="Times New Roman" w:hAnsi="Times New Roman" w:cs="Times New Roman"/>
                                  <w:sz w:val="28"/>
                                  <w:szCs w:val="28"/>
                                </w:rPr>
                                <w:t xml:space="preserve">    Отдел 510 </w:t>
                              </w:r>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1828800" y="114300"/>
                            <a:ext cx="1943100" cy="571500"/>
                          </a:xfrm>
                          <a:prstGeom prst="rect">
                            <a:avLst/>
                          </a:prstGeom>
                          <a:solidFill>
                            <a:srgbClr val="FFFFFF"/>
                          </a:solidFill>
                          <a:ln w="3175">
                            <a:solidFill>
                              <a:srgbClr val="FFFFFF"/>
                            </a:solidFill>
                            <a:miter lim="800000"/>
                            <a:headEnd/>
                            <a:tailEnd/>
                          </a:ln>
                        </wps:spPr>
                        <wps:txbx>
                          <w:txbxContent>
                            <w:p w:rsidR="001B17FE" w:rsidRPr="003650E3" w:rsidRDefault="001B17FE" w:rsidP="003650E3">
                              <w:pPr>
                                <w:shd w:val="clear" w:color="auto" w:fill="FFFFFF"/>
                                <w:jc w:val="both"/>
                                <w:rPr>
                                  <w:rFonts w:ascii="Times New Roman" w:hAnsi="Times New Roman" w:cs="Times New Roman"/>
                                  <w:sz w:val="28"/>
                                  <w:szCs w:val="28"/>
                                </w:rPr>
                              </w:pPr>
                              <w:r w:rsidRPr="003650E3">
                                <w:rPr>
                                  <w:rFonts w:ascii="Times New Roman" w:hAnsi="Times New Roman" w:cs="Times New Roman"/>
                                  <w:sz w:val="28"/>
                                  <w:szCs w:val="28"/>
                                </w:rPr>
                                <w:t xml:space="preserve">Начальник управления </w:t>
                              </w:r>
                            </w:p>
                            <w:p w:rsidR="001B17FE" w:rsidRPr="003650E3" w:rsidRDefault="001B17FE" w:rsidP="003650E3">
                              <w:pPr>
                                <w:shd w:val="clear" w:color="auto" w:fill="FFFFFF"/>
                                <w:jc w:val="both"/>
                                <w:rPr>
                                  <w:rFonts w:ascii="Times New Roman" w:hAnsi="Times New Roman" w:cs="Times New Roman"/>
                                  <w:sz w:val="28"/>
                                  <w:szCs w:val="28"/>
                                </w:rPr>
                              </w:pPr>
                              <w:r w:rsidRPr="003650E3">
                                <w:rPr>
                                  <w:rFonts w:ascii="Times New Roman" w:hAnsi="Times New Roman" w:cs="Times New Roman"/>
                                  <w:sz w:val="28"/>
                                  <w:szCs w:val="28"/>
                                </w:rPr>
                                <w:t xml:space="preserve">СВТ и защиты </w:t>
                              </w:r>
                            </w:p>
                            <w:p w:rsidR="001B17FE" w:rsidRPr="003737D3" w:rsidRDefault="001B17FE" w:rsidP="003650E3">
                              <w:pPr>
                                <w:shd w:val="clear" w:color="auto" w:fill="FFFFFF"/>
                                <w:jc w:val="both"/>
                                <w:rPr>
                                  <w:color w:val="FFFFFF"/>
                                </w:rPr>
                              </w:pPr>
                              <w:r>
                                <w:t>информации  (№5)</w:t>
                              </w:r>
                            </w:p>
                          </w:txbxContent>
                        </wps:txbx>
                        <wps:bodyPr rot="0" vert="horz" wrap="square" lIns="91440" tIns="45720" rIns="91440" bIns="45720" anchor="t" anchorCtr="0" upright="1">
                          <a:noAutofit/>
                        </wps:bodyPr>
                      </wps:wsp>
                      <wps:wsp>
                        <wps:cNvPr id="14" name="Text Box 16"/>
                        <wps:cNvSpPr txBox="1">
                          <a:spLocks noChangeArrowheads="1"/>
                        </wps:cNvSpPr>
                        <wps:spPr bwMode="auto">
                          <a:xfrm>
                            <a:off x="1467485" y="2285999"/>
                            <a:ext cx="1019175" cy="572135"/>
                          </a:xfrm>
                          <a:prstGeom prst="rect">
                            <a:avLst/>
                          </a:prstGeom>
                          <a:solidFill>
                            <a:srgbClr val="FFFFFF"/>
                          </a:solidFill>
                          <a:ln w="9525">
                            <a:solidFill>
                              <a:srgbClr val="FFFFFF"/>
                            </a:solidFill>
                            <a:miter lim="800000"/>
                            <a:headEnd/>
                            <a:tailEnd/>
                          </a:ln>
                        </wps:spPr>
                        <wps:txbx>
                          <w:txbxContent>
                            <w:p w:rsidR="001B17FE" w:rsidRPr="003650E3" w:rsidRDefault="001B17FE" w:rsidP="003650E3">
                              <w:pPr>
                                <w:spacing w:before="240" w:line="240" w:lineRule="auto"/>
                                <w:contextualSpacing/>
                                <w:jc w:val="both"/>
                                <w:rPr>
                                  <w:rFonts w:ascii="Times New Roman" w:hAnsi="Times New Roman" w:cs="Times New Roman"/>
                                  <w:sz w:val="28"/>
                                  <w:szCs w:val="28"/>
                                </w:rPr>
                              </w:pPr>
                              <w:r w:rsidRPr="003650E3">
                                <w:rPr>
                                  <w:rFonts w:ascii="Times New Roman" w:hAnsi="Times New Roman" w:cs="Times New Roman"/>
                                  <w:sz w:val="28"/>
                                  <w:szCs w:val="28"/>
                                </w:rPr>
                                <w:t>Отдел 520</w:t>
                              </w:r>
                            </w:p>
                          </w:txbxContent>
                        </wps:txbx>
                        <wps:bodyPr rot="0" vert="horz" wrap="square" lIns="91440" tIns="45720" rIns="91440" bIns="45720" anchor="t" anchorCtr="0" upright="1">
                          <a:noAutofit/>
                        </wps:bodyPr>
                      </wps:wsp>
                      <wps:wsp>
                        <wps:cNvPr id="15" name="Text Box 17"/>
                        <wps:cNvSpPr txBox="1">
                          <a:spLocks noChangeArrowheads="1"/>
                        </wps:cNvSpPr>
                        <wps:spPr bwMode="auto">
                          <a:xfrm>
                            <a:off x="3158490" y="2285998"/>
                            <a:ext cx="1032509" cy="572137"/>
                          </a:xfrm>
                          <a:prstGeom prst="rect">
                            <a:avLst/>
                          </a:prstGeom>
                          <a:solidFill>
                            <a:srgbClr val="FFFFFF"/>
                          </a:solidFill>
                          <a:ln w="9525">
                            <a:solidFill>
                              <a:srgbClr val="FFFFFF"/>
                            </a:solidFill>
                            <a:miter lim="800000"/>
                            <a:headEnd/>
                            <a:tailEnd/>
                          </a:ln>
                        </wps:spPr>
                        <wps:txbx>
                          <w:txbxContent>
                            <w:p w:rsidR="001B17FE" w:rsidRPr="003650E3" w:rsidRDefault="001B17FE" w:rsidP="003650E3">
                              <w:pPr>
                                <w:spacing w:before="240" w:line="240" w:lineRule="auto"/>
                                <w:contextualSpacing/>
                                <w:jc w:val="both"/>
                                <w:rPr>
                                  <w:rFonts w:ascii="Times New Roman" w:hAnsi="Times New Roman" w:cs="Times New Roman"/>
                                  <w:sz w:val="28"/>
                                  <w:szCs w:val="28"/>
                                </w:rPr>
                              </w:pPr>
                              <w:r w:rsidRPr="003650E3">
                                <w:rPr>
                                  <w:rFonts w:ascii="Times New Roman" w:hAnsi="Times New Roman" w:cs="Times New Roman"/>
                                  <w:sz w:val="28"/>
                                  <w:szCs w:val="28"/>
                                </w:rPr>
                                <w:t>Отдел 530</w:t>
                              </w:r>
                            </w:p>
                          </w:txbxContent>
                        </wps:txbx>
                        <wps:bodyPr rot="0" vert="horz" wrap="square" lIns="91440" tIns="45720" rIns="91440" bIns="45720" anchor="t" anchorCtr="0" upright="1">
                          <a:noAutofit/>
                        </wps:bodyPr>
                      </wps:wsp>
                      <wps:wsp>
                        <wps:cNvPr id="16" name="Line 18"/>
                        <wps:cNvCnPr/>
                        <wps:spPr bwMode="auto">
                          <a:xfrm>
                            <a:off x="1828800" y="114300"/>
                            <a:ext cx="200025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9"/>
                        <wps:cNvCnPr/>
                        <wps:spPr bwMode="auto">
                          <a:xfrm>
                            <a:off x="3200400" y="2286000"/>
                            <a:ext cx="0"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20"/>
                        <wps:cNvCnPr/>
                        <wps:spPr bwMode="auto">
                          <a:xfrm>
                            <a:off x="3200400" y="228600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1"/>
                        <wps:cNvCnPr/>
                        <wps:spPr bwMode="auto">
                          <a:xfrm>
                            <a:off x="3200400" y="285750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2"/>
                        <wps:cNvCnPr/>
                        <wps:spPr bwMode="auto">
                          <a:xfrm>
                            <a:off x="4114800" y="2286000"/>
                            <a:ext cx="0"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3"/>
                        <wps:cNvCnPr/>
                        <wps:spPr bwMode="auto">
                          <a:xfrm>
                            <a:off x="1485900" y="2857500"/>
                            <a:ext cx="914400"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4"/>
                        <wps:cNvCnPr/>
                        <wps:spPr bwMode="auto">
                          <a:xfrm flipV="1">
                            <a:off x="342900" y="2286000"/>
                            <a:ext cx="0"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5"/>
                        <wps:cNvCnPr/>
                        <wps:spPr bwMode="auto">
                          <a:xfrm>
                            <a:off x="342900" y="228600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6"/>
                        <wps:cNvCnPr/>
                        <wps:spPr bwMode="auto">
                          <a:xfrm>
                            <a:off x="1257300" y="2286000"/>
                            <a:ext cx="0"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7"/>
                        <wps:cNvCnPr/>
                        <wps:spPr bwMode="auto">
                          <a:xfrm>
                            <a:off x="2628900" y="685800"/>
                            <a:ext cx="0" cy="45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8"/>
                        <wps:cNvCnPr/>
                        <wps:spPr bwMode="auto">
                          <a:xfrm>
                            <a:off x="1485900" y="285750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29"/>
                        <wps:cNvCnPr/>
                        <wps:spPr bwMode="auto">
                          <a:xfrm>
                            <a:off x="1485900" y="2286000"/>
                            <a:ext cx="914400"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30"/>
                        <wps:cNvCnPr/>
                        <wps:spPr bwMode="auto">
                          <a:xfrm>
                            <a:off x="1828800" y="685800"/>
                            <a:ext cx="20002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1"/>
                        <wps:cNvCnPr/>
                        <wps:spPr bwMode="auto">
                          <a:xfrm>
                            <a:off x="1485900" y="2286000"/>
                            <a:ext cx="0"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2"/>
                        <wps:cNvCnPr/>
                        <wps:spPr bwMode="auto">
                          <a:xfrm>
                            <a:off x="2400300" y="2286000"/>
                            <a:ext cx="635"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3"/>
                        <wps:cNvCnPr/>
                        <wps:spPr bwMode="auto">
                          <a:xfrm>
                            <a:off x="342900" y="285750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4"/>
                        <wps:cNvCnPr/>
                        <wps:spPr bwMode="auto">
                          <a:xfrm>
                            <a:off x="3829050" y="114935"/>
                            <a:ext cx="0" cy="57086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35"/>
                        <wps:cNvCnPr/>
                        <wps:spPr bwMode="auto">
                          <a:xfrm>
                            <a:off x="1828800" y="114300"/>
                            <a:ext cx="635" cy="5715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Rectangle 36"/>
                        <wps:cNvSpPr>
                          <a:spLocks noChangeArrowheads="1"/>
                        </wps:cNvSpPr>
                        <wps:spPr bwMode="auto">
                          <a:xfrm>
                            <a:off x="1828800" y="1143000"/>
                            <a:ext cx="1600200" cy="5715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 name="Text Box 37"/>
                        <wps:cNvSpPr txBox="1">
                          <a:spLocks noChangeArrowheads="1"/>
                        </wps:cNvSpPr>
                        <wps:spPr bwMode="auto">
                          <a:xfrm>
                            <a:off x="1714499" y="1142999"/>
                            <a:ext cx="1952625" cy="714375"/>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B17FE" w:rsidRPr="003650E3" w:rsidRDefault="001B17FE" w:rsidP="003650E3">
                              <w:pPr>
                                <w:shd w:val="clear" w:color="auto" w:fill="FFFFFF"/>
                                <w:rPr>
                                  <w:rFonts w:ascii="Times New Roman" w:hAnsi="Times New Roman" w:cs="Times New Roman"/>
                                  <w:sz w:val="28"/>
                                  <w:szCs w:val="28"/>
                                </w:rPr>
                              </w:pPr>
                              <w:r w:rsidRPr="003650E3">
                                <w:rPr>
                                  <w:rFonts w:ascii="Times New Roman" w:hAnsi="Times New Roman" w:cs="Times New Roman"/>
                                  <w:sz w:val="28"/>
                                  <w:szCs w:val="28"/>
                                </w:rPr>
                                <w:t>Зам. начальника управления СВТ</w:t>
                              </w:r>
                              <w:r>
                                <w:rPr>
                                  <w:rFonts w:ascii="Times New Roman" w:hAnsi="Times New Roman" w:cs="Times New Roman"/>
                                  <w:sz w:val="28"/>
                                  <w:szCs w:val="28"/>
                                </w:rPr>
                                <w:t xml:space="preserve">         </w:t>
                              </w:r>
                              <w:r w:rsidRPr="003650E3">
                                <w:rPr>
                                  <w:rFonts w:ascii="Times New Roman" w:hAnsi="Times New Roman" w:cs="Times New Roman"/>
                                  <w:sz w:val="28"/>
                                  <w:szCs w:val="28"/>
                                </w:rPr>
                                <w:t xml:space="preserve"> и защиты </w:t>
                              </w:r>
                            </w:p>
                            <w:p w:rsidR="001B17FE" w:rsidRPr="003737D3" w:rsidRDefault="001B17FE" w:rsidP="003650E3">
                              <w:pPr>
                                <w:shd w:val="clear" w:color="auto" w:fill="FFFFFF"/>
                                <w:rPr>
                                  <w:color w:val="FFFFFF"/>
                                </w:rPr>
                              </w:pPr>
                              <w:r>
                                <w:t>информации  (№5)</w:t>
                              </w:r>
                            </w:p>
                            <w:p w:rsidR="001B17FE" w:rsidRDefault="001B17FE" w:rsidP="003650E3"/>
                          </w:txbxContent>
                        </wps:txbx>
                        <wps:bodyPr rot="0" vert="horz" wrap="square" lIns="91440" tIns="45720" rIns="91440" bIns="45720" anchor="t" anchorCtr="0" upright="1">
                          <a:noAutofit/>
                        </wps:bodyPr>
                      </wps:wsp>
                    </wpc:wpc>
                  </a:graphicData>
                </a:graphic>
              </wp:inline>
            </w:drawing>
          </mc:Choice>
          <mc:Fallback>
            <w:pict>
              <v:group id="Полотно 36" o:spid="_x0000_s1026" editas="canvas" style="width:393.75pt;height:232.65pt;mso-position-horizontal-relative:char;mso-position-vertical-relative:line" coordsize="50006,2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006;height:29546;visibility:visible;mso-wrap-style:square" filled="t" stroked="t" strokecolor="white">
                  <v:fill o:detectmouseclick="t"/>
                  <v:path o:connecttype="none"/>
                </v:shape>
                <v:shapetype id="_x0000_t109" coordsize="21600,21600" o:spt="109" path="m,l,21600r21600,l21600,xe">
                  <v:stroke joinstyle="miter"/>
                  <v:path gradientshapeok="t" o:connecttype="rect"/>
                </v:shapetype>
                <v:shape id="AutoShape 4" o:spid="_x0000_s1028" type="#_x0000_t109" style="position:absolute;left:3429;top:22860;width:913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BCMMA&#10;AADaAAAADwAAAGRycy9kb3ducmV2LnhtbESPT4vCMBTE78J+h/AWvIim/lmRahQRKnrwYNeLt2fz&#10;ti3bvJQm1vrtzcKCx2HmN8OsNp2pREuNKy0rGI8iEMSZ1SXnCi7fyXABwnlkjZVlUvAkB5v1R2+F&#10;sbYPPlOb+lyEEnYxKii8r2MpXVaQQTeyNXHwfmxj0AfZ5FI3+AjlppKTKJpLgyWHhQJr2hWU/aZ3&#10;o2CyGKR7PiWH2e2oE/waX9vB9KhU/7PbLkF46vw7/E8fdODg70q4AX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gBCMMAAADaAAAADwAAAAAAAAAAAAAAAACYAgAAZHJzL2Rv&#10;d25yZXYueG1sUEsFBgAAAAAEAAQA9QAAAIgDAAAAAA==&#10;"/>
                <v:line id="Line 5" o:spid="_x0000_s1029" style="position:absolute;visibility:visible;mso-wrap-style:square" from="5715,9144" to="40005,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6" o:spid="_x0000_s1030" style="position:absolute;visibility:visible;mso-wrap-style:square" from="5715,9144" to="5715,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SoMMAAADaAAAADwAAAGRycy9kb3ducmV2LnhtbESPQWsCMRSE7wX/Q3iCt5pVit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mkqDDAAAA2gAAAA8AAAAAAAAAAAAA&#10;AAAAoQIAAGRycy9kb3ducmV2LnhtbFBLBQYAAAAABAAEAPkAAACRAwAAAAA=&#10;">
                  <v:stroke endarrow="block"/>
                </v:line>
                <v:line id="Line 7" o:spid="_x0000_s1031" style="position:absolute;visibility:visible;mso-wrap-style:square" from="40005,9144" to="40005,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line id="Line 8" o:spid="_x0000_s1032" style="position:absolute;visibility:visible;mso-wrap-style:square" from="15995,9144" to="15995,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Line 9" o:spid="_x0000_s1033" style="position:absolute;visibility:visible;mso-wrap-style:square" from="10287,19424" to="40005,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10" o:spid="_x0000_s1034" style="position:absolute;visibility:visible;mso-wrap-style:square" from="10287,19424" to="10287,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uYpcAAAADaAAAADwAAAGRycy9kb3ducmV2LnhtbERPTWvCMBi+D/YfwjvwNlM9+FGNMlaE&#10;HXRgHTu/Nq9NsXlTmqzGf28OA48Pz/d6G20rBup941jBZJyBIK6cbrhW8HPavS9A+ICssXVMCu7k&#10;Ybt5fVljrt2NjzSUoRYphH2OCkwIXS6lrwxZ9GPXESfu4nqLIcG+lrrHWwq3rZxm2UxabDg1GOzo&#10;01B1Lf+sgrkpjnIui/3puxiayTIe4u95qdToLX6sQASK4Sn+d39pBWlrupJugN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rmKXAAAAA2gAAAA8AAAAAAAAAAAAAAAAA&#10;oQIAAGRycy9kb3ducmV2LnhtbFBLBQYAAAAABAAEAPkAAACOAwAAAAA=&#10;">
                  <v:stroke endarrow="block"/>
                </v:line>
                <v:line id="Line 11" o:spid="_x0000_s1035" style="position:absolute;visibility:visible;mso-wrap-style:square" from="21717,19424" to="21717,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9PsMAAADaAAAADwAAAGRycy9kb3ducmV2LnhtbESPT2sCMRTE7wW/Q3hCbzWrB+1ujVJc&#10;BA+14B88Pzevm6Wbl2UT1/TbN0Khx2FmfsMs19G2YqDeN44VTCcZCOLK6YZrBefT9uUVhA/IGlvH&#10;pOCHPKxXo6clFtrd+UDDMdQiQdgXqMCE0BVS+sqQRT9xHXHyvlxvMSTZ11L3eE9w28pZls2lxYbT&#10;gsGONoaq7+PNKliY8iAXsvw4fZZDM83jPl6uuVLP4/j+BiJQDP/hv/ZOK8jhcSXd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nPT7DAAAA2gAAAA8AAAAAAAAAAAAA&#10;AAAAoQIAAGRycy9kb3ducmV2LnhtbFBLBQYAAAAABAAEAPkAAACRAwAAAAA=&#10;">
                  <v:stroke endarrow="block"/>
                </v:line>
                <v:line id="Line 12" o:spid="_x0000_s1036" style="position:absolute;visibility:visible;mso-wrap-style:square" from="35433,19424" to="35433,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kIPMUAAADbAAAADwAAAGRycy9kb3ducmV2LnhtbESPT0/DMAzF70h8h8hIu7F0O+xPWTYh&#10;qkkcBtI2xNk0pqlonKoJXfbt8QFpN1vv+b2fN7vsOzXSENvABmbTAhRxHWzLjYGP8/5xBSomZItd&#10;YDJwpQi77f3dBksbLnyk8ZQaJSEcSzTgUupLrWPtyGOchp5YtO8weEyyDo22A14k3Hd6XhQL7bFl&#10;aXDY04uj+uf06w0sXXXUS10dzu/V2M7W+S1/fq2NmTzk5ydQiXK6mf+vX63gC73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kIPMUAAADbAAAADwAAAAAAAAAA&#10;AAAAAAChAgAAZHJzL2Rvd25yZXYueG1sUEsFBgAAAAAEAAQA+QAAAJMDAAAAAA==&#10;">
                  <v:stroke endarrow="block"/>
                </v:line>
                <v:line id="Line 13" o:spid="_x0000_s1037" style="position:absolute;visibility:visible;mso-wrap-style:square" from="26295,17145" to="26295,19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Wtp8IAAADbAAAADwAAAGRycy9kb3ducmV2LnhtbERPS2sCMRC+F/ofwhR6q9n1oHU1irgI&#10;HmrBBz1PN+NmcTNZNnFN/30jFHqbj+85i1W0rRio941jBfkoA0FcOd1wreB82r69g/ABWWPrmBT8&#10;kIfV8vlpgYV2dz7QcAy1SCHsC1RgQugKKX1lyKIfuY44cRfXWwwJ9rXUPd5TuG3lOMsm0mLDqcFg&#10;RxtD1fV4swqmpjzIqSw/Tp/l0OSzuI9f3zOlXl/ieg4iUAz/4j/3Tqf5OTx+S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Wtp8IAAADbAAAADwAAAAAAAAAAAAAA&#10;AAChAgAAZHJzL2Rvd25yZXYueG1sUEsFBgAAAAAEAAQA+QAAAJADAAAAAA==&#10;">
                  <v:stroke endarrow="block"/>
                </v:line>
                <v:shapetype id="_x0000_t202" coordsize="21600,21600" o:spt="202" path="m,l,21600r21600,l21600,xe">
                  <v:stroke joinstyle="miter"/>
                  <v:path gradientshapeok="t" o:connecttype="rect"/>
                </v:shapetype>
                <v:shape id="Text Box 14" o:spid="_x0000_s1038" type="#_x0000_t202" style="position:absolute;left:1238;top:24574;width:1181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1B17FE" w:rsidRPr="003650E3" w:rsidRDefault="001B17FE" w:rsidP="003650E3">
                        <w:pPr>
                          <w:rPr>
                            <w:rFonts w:ascii="Times New Roman" w:hAnsi="Times New Roman" w:cs="Times New Roman"/>
                            <w:sz w:val="28"/>
                            <w:szCs w:val="28"/>
                          </w:rPr>
                        </w:pPr>
                        <w:r w:rsidRPr="003650E3">
                          <w:rPr>
                            <w:rFonts w:ascii="Times New Roman" w:hAnsi="Times New Roman" w:cs="Times New Roman"/>
                            <w:sz w:val="28"/>
                            <w:szCs w:val="28"/>
                          </w:rPr>
                          <w:t xml:space="preserve">    Отдел 510 </w:t>
                        </w:r>
                      </w:p>
                    </w:txbxContent>
                  </v:textbox>
                </v:shape>
                <v:shape id="Text Box 15" o:spid="_x0000_s1039" type="#_x0000_t202" style="position:absolute;left:18288;top:1143;width:1943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844cAA&#10;AADbAAAADwAAAGRycy9kb3ducmV2LnhtbERPS2vCQBC+C/0PyxR6040WX9FVilTwFGgUz2N2TILZ&#10;2ZCdavz33UKht/n4nrPe9q5Rd+pC7dnAeJSAIi68rbk0cDruhwtQQZAtNp7JwJMCbDcvgzWm1j/4&#10;i+65lCqGcEjRQCXSplqHoiKHYeRb4shdfedQIuxKbTt8xHDX6EmSzLTDmmNDhS3tKipu+bczIMvP&#10;/Qyz3WX+pOyalc35MpWJMW+v/ccKlFAv/+I/98HG+e/w+0s8QG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844cAAAADbAAAADwAAAAAAAAAAAAAAAACYAgAAZHJzL2Rvd25y&#10;ZXYueG1sUEsFBgAAAAAEAAQA9QAAAIUDAAAAAA==&#10;" strokecolor="white" strokeweight=".25pt">
                  <v:textbox>
                    <w:txbxContent>
                      <w:p w:rsidR="001B17FE" w:rsidRPr="003650E3" w:rsidRDefault="001B17FE" w:rsidP="003650E3">
                        <w:pPr>
                          <w:shd w:val="clear" w:color="auto" w:fill="FFFFFF"/>
                          <w:jc w:val="both"/>
                          <w:rPr>
                            <w:rFonts w:ascii="Times New Roman" w:hAnsi="Times New Roman" w:cs="Times New Roman"/>
                            <w:sz w:val="28"/>
                            <w:szCs w:val="28"/>
                          </w:rPr>
                        </w:pPr>
                        <w:r w:rsidRPr="003650E3">
                          <w:rPr>
                            <w:rFonts w:ascii="Times New Roman" w:hAnsi="Times New Roman" w:cs="Times New Roman"/>
                            <w:sz w:val="28"/>
                            <w:szCs w:val="28"/>
                          </w:rPr>
                          <w:t xml:space="preserve">Начальник управления </w:t>
                        </w:r>
                      </w:p>
                      <w:p w:rsidR="001B17FE" w:rsidRPr="003650E3" w:rsidRDefault="001B17FE" w:rsidP="003650E3">
                        <w:pPr>
                          <w:shd w:val="clear" w:color="auto" w:fill="FFFFFF"/>
                          <w:jc w:val="both"/>
                          <w:rPr>
                            <w:rFonts w:ascii="Times New Roman" w:hAnsi="Times New Roman" w:cs="Times New Roman"/>
                            <w:sz w:val="28"/>
                            <w:szCs w:val="28"/>
                          </w:rPr>
                        </w:pPr>
                        <w:r w:rsidRPr="003650E3">
                          <w:rPr>
                            <w:rFonts w:ascii="Times New Roman" w:hAnsi="Times New Roman" w:cs="Times New Roman"/>
                            <w:sz w:val="28"/>
                            <w:szCs w:val="28"/>
                          </w:rPr>
                          <w:t xml:space="preserve">СВТ и защиты </w:t>
                        </w:r>
                      </w:p>
                      <w:p w:rsidR="001B17FE" w:rsidRPr="003737D3" w:rsidRDefault="001B17FE" w:rsidP="003650E3">
                        <w:pPr>
                          <w:shd w:val="clear" w:color="auto" w:fill="FFFFFF"/>
                          <w:jc w:val="both"/>
                          <w:rPr>
                            <w:color w:val="FFFFFF"/>
                          </w:rPr>
                        </w:pPr>
                        <w:r>
                          <w:t>информации  (№5)</w:t>
                        </w:r>
                      </w:p>
                    </w:txbxContent>
                  </v:textbox>
                </v:shape>
                <v:shape id="Text Box 16" o:spid="_x0000_s1040" type="#_x0000_t202" style="position:absolute;left:14674;top:22859;width:10192;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1B17FE" w:rsidRPr="003650E3" w:rsidRDefault="001B17FE" w:rsidP="003650E3">
                        <w:pPr>
                          <w:spacing w:before="240" w:line="240" w:lineRule="auto"/>
                          <w:contextualSpacing/>
                          <w:jc w:val="both"/>
                          <w:rPr>
                            <w:rFonts w:ascii="Times New Roman" w:hAnsi="Times New Roman" w:cs="Times New Roman"/>
                            <w:sz w:val="28"/>
                            <w:szCs w:val="28"/>
                          </w:rPr>
                        </w:pPr>
                        <w:r w:rsidRPr="003650E3">
                          <w:rPr>
                            <w:rFonts w:ascii="Times New Roman" w:hAnsi="Times New Roman" w:cs="Times New Roman"/>
                            <w:sz w:val="28"/>
                            <w:szCs w:val="28"/>
                          </w:rPr>
                          <w:t>Отдел 520</w:t>
                        </w:r>
                      </w:p>
                    </w:txbxContent>
                  </v:textbox>
                </v:shape>
                <v:shape id="Text Box 17" o:spid="_x0000_s1041" type="#_x0000_t202" style="position:absolute;left:31584;top:22859;width:10325;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1B17FE" w:rsidRPr="003650E3" w:rsidRDefault="001B17FE" w:rsidP="003650E3">
                        <w:pPr>
                          <w:spacing w:before="240" w:line="240" w:lineRule="auto"/>
                          <w:contextualSpacing/>
                          <w:jc w:val="both"/>
                          <w:rPr>
                            <w:rFonts w:ascii="Times New Roman" w:hAnsi="Times New Roman" w:cs="Times New Roman"/>
                            <w:sz w:val="28"/>
                            <w:szCs w:val="28"/>
                          </w:rPr>
                        </w:pPr>
                        <w:r w:rsidRPr="003650E3">
                          <w:rPr>
                            <w:rFonts w:ascii="Times New Roman" w:hAnsi="Times New Roman" w:cs="Times New Roman"/>
                            <w:sz w:val="28"/>
                            <w:szCs w:val="28"/>
                          </w:rPr>
                          <w:t>Отдел 530</w:t>
                        </w:r>
                      </w:p>
                    </w:txbxContent>
                  </v:textbox>
                </v:shape>
                <v:line id="Line 18" o:spid="_x0000_s1042" style="position:absolute;visibility:visible;mso-wrap-style:square" from="18288,1143" to="38290,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19" o:spid="_x0000_s1043" style="position:absolute;visibility:visible;mso-wrap-style:square" from="32004,22860" to="32004,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20" o:spid="_x0000_s1044" style="position:absolute;visibility:visible;mso-wrap-style:square" from="32004,22860" to="41148,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21" o:spid="_x0000_s1045" style="position:absolute;visibility:visible;mso-wrap-style:square" from="32004,28575" to="41148,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2" o:spid="_x0000_s1046" style="position:absolute;visibility:visible;mso-wrap-style:square" from="41148,22860" to="41148,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23" o:spid="_x0000_s1047" style="position:absolute;visibility:visible;mso-wrap-style:square" from="14859,28575" to="24003,28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24" o:spid="_x0000_s1048" style="position:absolute;flip:y;visibility:visible;mso-wrap-style:square" from="3429,22860" to="3429,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25" o:spid="_x0000_s1049" style="position:absolute;visibility:visible;mso-wrap-style:square" from="3429,22860" to="12573,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26" o:spid="_x0000_s1050" style="position:absolute;visibility:visible;mso-wrap-style:square" from="12573,22860" to="12573,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27" o:spid="_x0000_s1051" style="position:absolute;visibility:visible;mso-wrap-style:square" from="26289,6858" to="2628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8" o:spid="_x0000_s1052" style="position:absolute;visibility:visible;mso-wrap-style:square" from="14859,28575" to="14859,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9" o:spid="_x0000_s1053" style="position:absolute;visibility:visible;mso-wrap-style:square" from="14859,22860" to="24003,22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30" o:spid="_x0000_s1054" style="position:absolute;visibility:visible;mso-wrap-style:square" from="18288,6858" to="3829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31" o:spid="_x0000_s1055" style="position:absolute;visibility:visible;mso-wrap-style:square" from="14859,22860" to="14859,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32" o:spid="_x0000_s1056" style="position:absolute;visibility:visible;mso-wrap-style:square" from="24003,22860" to="24009,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33" o:spid="_x0000_s1057" style="position:absolute;visibility:visible;mso-wrap-style:square" from="3429,28575" to="12573,28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34" o:spid="_x0000_s1058" style="position:absolute;visibility:visible;mso-wrap-style:square" from="38290,1149" to="3829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35" o:spid="_x0000_s1059" style="position:absolute;visibility:visible;mso-wrap-style:square" from="18288,1143" to="1829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rect id="Rectangle 36" o:spid="_x0000_s1060" style="position:absolute;left:18288;top:11430;width:1600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shape id="Text Box 37" o:spid="_x0000_s1061" type="#_x0000_t202" style="position:absolute;left:17144;top:11429;width:19527;height:7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rsidR="001B17FE" w:rsidRPr="003650E3" w:rsidRDefault="001B17FE" w:rsidP="003650E3">
                        <w:pPr>
                          <w:shd w:val="clear" w:color="auto" w:fill="FFFFFF"/>
                          <w:rPr>
                            <w:rFonts w:ascii="Times New Roman" w:hAnsi="Times New Roman" w:cs="Times New Roman"/>
                            <w:sz w:val="28"/>
                            <w:szCs w:val="28"/>
                          </w:rPr>
                        </w:pPr>
                        <w:r w:rsidRPr="003650E3">
                          <w:rPr>
                            <w:rFonts w:ascii="Times New Roman" w:hAnsi="Times New Roman" w:cs="Times New Roman"/>
                            <w:sz w:val="28"/>
                            <w:szCs w:val="28"/>
                          </w:rPr>
                          <w:t>Зам. начальника управления СВТ</w:t>
                        </w:r>
                        <w:r>
                          <w:rPr>
                            <w:rFonts w:ascii="Times New Roman" w:hAnsi="Times New Roman" w:cs="Times New Roman"/>
                            <w:sz w:val="28"/>
                            <w:szCs w:val="28"/>
                          </w:rPr>
                          <w:t xml:space="preserve">         </w:t>
                        </w:r>
                        <w:r w:rsidRPr="003650E3">
                          <w:rPr>
                            <w:rFonts w:ascii="Times New Roman" w:hAnsi="Times New Roman" w:cs="Times New Roman"/>
                            <w:sz w:val="28"/>
                            <w:szCs w:val="28"/>
                          </w:rPr>
                          <w:t xml:space="preserve"> и защиты </w:t>
                        </w:r>
                      </w:p>
                      <w:p w:rsidR="001B17FE" w:rsidRPr="003737D3" w:rsidRDefault="001B17FE" w:rsidP="003650E3">
                        <w:pPr>
                          <w:shd w:val="clear" w:color="auto" w:fill="FFFFFF"/>
                          <w:rPr>
                            <w:color w:val="FFFFFF"/>
                          </w:rPr>
                        </w:pPr>
                        <w:r>
                          <w:t>информации  (№5)</w:t>
                        </w:r>
                      </w:p>
                      <w:p w:rsidR="001B17FE" w:rsidRDefault="001B17FE" w:rsidP="003650E3"/>
                    </w:txbxContent>
                  </v:textbox>
                </v:shape>
                <w10:anchorlock/>
              </v:group>
            </w:pict>
          </mc:Fallback>
        </mc:AlternateContent>
      </w:r>
    </w:p>
    <w:p w:rsidR="003650E3" w:rsidRDefault="003650E3" w:rsidP="003650E3">
      <w:pPr>
        <w:spacing w:before="240" w:line="240" w:lineRule="auto"/>
        <w:ind w:firstLine="709"/>
        <w:contextualSpacing/>
        <w:jc w:val="center"/>
        <w:rPr>
          <w:rFonts w:ascii="Times New Roman" w:hAnsi="Times New Roman" w:cs="Times New Roman"/>
          <w:sz w:val="28"/>
          <w:szCs w:val="28"/>
        </w:rPr>
      </w:pPr>
    </w:p>
    <w:p w:rsidR="003650E3" w:rsidRPr="003650E3" w:rsidRDefault="003650E3" w:rsidP="003650E3">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 xml:space="preserve">Рисунок 1.2 – </w:t>
      </w:r>
      <w:r w:rsidRPr="003650E3">
        <w:rPr>
          <w:rFonts w:ascii="Times New Roman" w:hAnsi="Times New Roman" w:cs="Times New Roman"/>
          <w:sz w:val="24"/>
          <w:szCs w:val="28"/>
        </w:rPr>
        <w:t>Структурная схема управления СВТ и защиты информации (№5)</w:t>
      </w:r>
    </w:p>
    <w:p w:rsidR="003650E3" w:rsidRDefault="003650E3" w:rsidP="003650E3">
      <w:pPr>
        <w:spacing w:before="240" w:line="240" w:lineRule="auto"/>
        <w:ind w:firstLine="709"/>
        <w:contextualSpacing/>
        <w:jc w:val="both"/>
        <w:rPr>
          <w:rFonts w:ascii="Times New Roman" w:hAnsi="Times New Roman" w:cs="Times New Roman"/>
          <w:sz w:val="28"/>
          <w:szCs w:val="28"/>
        </w:rPr>
      </w:pPr>
    </w:p>
    <w:p w:rsidR="003650E3" w:rsidRPr="003650E3" w:rsidRDefault="003650E3" w:rsidP="003650E3">
      <w:pPr>
        <w:spacing w:before="240" w:line="240" w:lineRule="auto"/>
        <w:ind w:firstLine="709"/>
        <w:contextualSpacing/>
        <w:jc w:val="both"/>
        <w:rPr>
          <w:rFonts w:ascii="Times New Roman" w:hAnsi="Times New Roman" w:cs="Times New Roman"/>
          <w:sz w:val="28"/>
          <w:szCs w:val="28"/>
        </w:rPr>
      </w:pPr>
      <w:r w:rsidRPr="003650E3">
        <w:rPr>
          <w:rFonts w:ascii="Times New Roman" w:hAnsi="Times New Roman" w:cs="Times New Roman"/>
          <w:sz w:val="28"/>
          <w:szCs w:val="28"/>
        </w:rPr>
        <w:t>Обязанности между структурными подразделениями управления  СВТ и защиты информации (№5) распределяются начальником управления в соответствии с распорядительными и исполнительными функциями, определенными настоящим Положением. Обязанности между сотрудниками структурных подразделений управления СВТ и защиты информации (№5) распределяются руководителями этих структурных подразделений  согласно должностным инструкциям.</w:t>
      </w:r>
    </w:p>
    <w:p w:rsidR="003650E3" w:rsidRDefault="003650E3" w:rsidP="003650E3">
      <w:pPr>
        <w:spacing w:before="240" w:line="240" w:lineRule="auto"/>
        <w:ind w:firstLine="709"/>
        <w:contextualSpacing/>
        <w:jc w:val="both"/>
        <w:rPr>
          <w:rFonts w:ascii="Times New Roman" w:hAnsi="Times New Roman" w:cs="Times New Roman"/>
          <w:sz w:val="28"/>
          <w:szCs w:val="28"/>
        </w:rPr>
      </w:pPr>
    </w:p>
    <w:p w:rsidR="00AE5C28" w:rsidRPr="00A95814" w:rsidRDefault="00AE5C28" w:rsidP="00AE5C28">
      <w:pPr>
        <w:spacing w:after="0" w:line="276" w:lineRule="auto"/>
        <w:ind w:left="1134" w:hanging="425"/>
        <w:rPr>
          <w:rFonts w:ascii="Times New Roman" w:hAnsi="Times New Roman" w:cs="Times New Roman"/>
          <w:b/>
          <w:iCs/>
          <w:sz w:val="28"/>
          <w:szCs w:val="32"/>
        </w:rPr>
      </w:pPr>
      <w:r w:rsidRPr="00A95814">
        <w:rPr>
          <w:rFonts w:ascii="Times New Roman" w:hAnsi="Times New Roman" w:cs="Times New Roman"/>
          <w:b/>
          <w:sz w:val="28"/>
          <w:szCs w:val="32"/>
        </w:rPr>
        <w:t xml:space="preserve">1.2 </w:t>
      </w:r>
      <w:r w:rsidRPr="00A95814">
        <w:rPr>
          <w:rFonts w:ascii="Times New Roman" w:hAnsi="Times New Roman" w:cs="Times New Roman"/>
          <w:b/>
          <w:iCs/>
          <w:sz w:val="28"/>
          <w:szCs w:val="32"/>
        </w:rPr>
        <w:t>Виды деятельности предприятия. Выпускаемая продукция</w:t>
      </w:r>
    </w:p>
    <w:p w:rsidR="00AE5C28" w:rsidRDefault="00AE5C28" w:rsidP="00AE5C28">
      <w:pPr>
        <w:spacing w:after="0" w:line="276" w:lineRule="auto"/>
        <w:ind w:left="1134" w:hanging="425"/>
        <w:rPr>
          <w:rFonts w:ascii="Times New Roman" w:hAnsi="Times New Roman" w:cs="Times New Roman"/>
          <w:iCs/>
          <w:sz w:val="28"/>
          <w:szCs w:val="32"/>
        </w:rPr>
      </w:pPr>
    </w:p>
    <w:p w:rsid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Одним из основных направлений деятельности ОАО «НИИЭВМ» в составе холдинга «Геоинформационные системы управления» является исследования перспектив развития средств вычислительной техники (СВТ) и информационных технологий (</w:t>
      </w:r>
      <w:proofErr w:type="gramStart"/>
      <w:r w:rsidRPr="00AE5C28">
        <w:rPr>
          <w:rFonts w:ascii="Times New Roman" w:hAnsi="Times New Roman" w:cs="Times New Roman"/>
          <w:sz w:val="28"/>
          <w:szCs w:val="28"/>
        </w:rPr>
        <w:t>ИТ</w:t>
      </w:r>
      <w:proofErr w:type="gramEnd"/>
      <w:r w:rsidRPr="00AE5C28">
        <w:rPr>
          <w:rFonts w:ascii="Times New Roman" w:hAnsi="Times New Roman" w:cs="Times New Roman"/>
          <w:sz w:val="28"/>
          <w:szCs w:val="28"/>
        </w:rPr>
        <w:t xml:space="preserve">), разработка и производство СВТ. Так наряду с проведением НИР и </w:t>
      </w:r>
      <w:proofErr w:type="gramStart"/>
      <w:r w:rsidRPr="00AE5C28">
        <w:rPr>
          <w:rFonts w:ascii="Times New Roman" w:hAnsi="Times New Roman" w:cs="Times New Roman"/>
          <w:sz w:val="28"/>
          <w:szCs w:val="28"/>
        </w:rPr>
        <w:t>ОКР</w:t>
      </w:r>
      <w:proofErr w:type="gramEnd"/>
      <w:r w:rsidRPr="00AE5C28">
        <w:rPr>
          <w:rFonts w:ascii="Times New Roman" w:hAnsi="Times New Roman" w:cs="Times New Roman"/>
          <w:sz w:val="28"/>
          <w:szCs w:val="28"/>
        </w:rPr>
        <w:t xml:space="preserve"> по созданию СВТ общепромышленного назначения, специалисты института в последние годы ведут разработку СВТ специального назначения, включая ПЭВМ предназначенные для </w:t>
      </w:r>
      <w:r w:rsidRPr="00AE5C28">
        <w:rPr>
          <w:rFonts w:ascii="Times New Roman" w:hAnsi="Times New Roman" w:cs="Times New Roman"/>
          <w:sz w:val="28"/>
          <w:szCs w:val="28"/>
        </w:rPr>
        <w:lastRenderedPageBreak/>
        <w:t>функционирования в условиях воздействия жестких климатических и механических факторов.</w:t>
      </w:r>
      <w:r>
        <w:rPr>
          <w:rFonts w:ascii="Times New Roman" w:hAnsi="Times New Roman" w:cs="Times New Roman"/>
          <w:sz w:val="28"/>
          <w:szCs w:val="28"/>
        </w:rPr>
        <w:t xml:space="preserve"> </w:t>
      </w:r>
      <w:r w:rsidRPr="00AE5C28">
        <w:rPr>
          <w:rFonts w:ascii="Times New Roman" w:hAnsi="Times New Roman" w:cs="Times New Roman"/>
          <w:sz w:val="28"/>
          <w:szCs w:val="28"/>
        </w:rPr>
        <w:t>Имея лицензию на право осуществления деятельности по технической защите информации, институт проводит исследования направленные на разработку средств и методов защиты информации от несанкционированного доступа (НСД) к информации и ресурсам вычислительной техники, защите информации от утечки за счет побочных электромагнитных излучений и наводок (ПЭМИН). </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Во взаимодействии и кооперации с предприятиями Государственного военно-промышленного комитета Республики Беларусь, предприятиями-партнерами Российской Федерации институтом достигнуты определенные результаты, с которыми можно ознакомиться на страницах данного сайта, по следующим направлениям деятельности:</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AE5C28">
        <w:rPr>
          <w:rFonts w:ascii="Times New Roman" w:hAnsi="Times New Roman" w:cs="Times New Roman"/>
          <w:sz w:val="28"/>
          <w:szCs w:val="28"/>
        </w:rPr>
        <w:t>в целях модернизации радиотехнических средств ПВО, зенитно-ракетных комплексов, подвижных систем радиоэлектронной борьбы, систем управления средствами разведки, БПЛА разработаны специализированные, высокопроизводительные, бортовые вычислители с возможностями ввода-вывода аналоговой и цифровой информации, а также принципиально новые изделия для замены устаревших ламп бегущей волны – малошумящие высокочастотные транзисторные усилители (серия МВТУ);</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AE5C28">
        <w:rPr>
          <w:rFonts w:ascii="Times New Roman" w:hAnsi="Times New Roman" w:cs="Times New Roman"/>
          <w:sz w:val="28"/>
          <w:szCs w:val="28"/>
        </w:rPr>
        <w:t>организовано серийное производство и поставка заинтересованным потребителям ПЭВМ защищенных от внешних воздействующих факторов, утечки информации по ПЭМИН и защиты от НСД для высокоскоростной обработки информации;</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AE5C28">
        <w:rPr>
          <w:rFonts w:ascii="Times New Roman" w:hAnsi="Times New Roman" w:cs="Times New Roman"/>
          <w:sz w:val="28"/>
          <w:szCs w:val="28"/>
        </w:rPr>
        <w:t xml:space="preserve">исследования и опытно-конструкторские работы, направленные на создание </w:t>
      </w:r>
      <w:proofErr w:type="spellStart"/>
      <w:r w:rsidRPr="00AE5C28">
        <w:rPr>
          <w:rFonts w:ascii="Times New Roman" w:hAnsi="Times New Roman" w:cs="Times New Roman"/>
          <w:sz w:val="28"/>
          <w:szCs w:val="28"/>
        </w:rPr>
        <w:t>различныхсистемных</w:t>
      </w:r>
      <w:proofErr w:type="spellEnd"/>
      <w:r w:rsidRPr="00AE5C28">
        <w:rPr>
          <w:rFonts w:ascii="Times New Roman" w:hAnsi="Times New Roman" w:cs="Times New Roman"/>
          <w:sz w:val="28"/>
          <w:szCs w:val="28"/>
        </w:rPr>
        <w:t xml:space="preserve"> вычислителей предназначенных для эксплуатации в составе информационно-развлекательных систем пассажирских самолетов позволили разработать устройства соответствующие мировому уровню и начать их серийное производство для поставки потребителям;</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 xml:space="preserve">осуществлены проектирование и разработка специализированных радиоэлектронных устройств сопряжения (в форматах </w:t>
      </w:r>
      <w:proofErr w:type="spellStart"/>
      <w:r w:rsidRPr="00AE5C28">
        <w:rPr>
          <w:rFonts w:ascii="Times New Roman" w:hAnsi="Times New Roman" w:cs="Times New Roman"/>
          <w:sz w:val="28"/>
          <w:szCs w:val="28"/>
        </w:rPr>
        <w:t>mini</w:t>
      </w:r>
      <w:proofErr w:type="spellEnd"/>
      <w:r w:rsidRPr="00AE5C28">
        <w:rPr>
          <w:rFonts w:ascii="Times New Roman" w:hAnsi="Times New Roman" w:cs="Times New Roman"/>
          <w:sz w:val="28"/>
          <w:szCs w:val="28"/>
        </w:rPr>
        <w:t xml:space="preserve"> PCI, </w:t>
      </w:r>
      <w:proofErr w:type="spellStart"/>
      <w:r w:rsidRPr="00AE5C28">
        <w:rPr>
          <w:rFonts w:ascii="Times New Roman" w:hAnsi="Times New Roman" w:cs="Times New Roman"/>
          <w:sz w:val="28"/>
          <w:szCs w:val="28"/>
        </w:rPr>
        <w:t>compact</w:t>
      </w:r>
      <w:proofErr w:type="spellEnd"/>
      <w:r w:rsidRPr="00AE5C28">
        <w:rPr>
          <w:rFonts w:ascii="Times New Roman" w:hAnsi="Times New Roman" w:cs="Times New Roman"/>
          <w:sz w:val="28"/>
          <w:szCs w:val="28"/>
        </w:rPr>
        <w:t xml:space="preserve"> PCI, PC104, PCI </w:t>
      </w:r>
      <w:proofErr w:type="spellStart"/>
      <w:r w:rsidRPr="00AE5C28">
        <w:rPr>
          <w:rFonts w:ascii="Times New Roman" w:hAnsi="Times New Roman" w:cs="Times New Roman"/>
          <w:sz w:val="28"/>
          <w:szCs w:val="28"/>
        </w:rPr>
        <w:t>Express</w:t>
      </w:r>
      <w:proofErr w:type="spellEnd"/>
      <w:r w:rsidRPr="00AE5C28">
        <w:rPr>
          <w:rFonts w:ascii="Times New Roman" w:hAnsi="Times New Roman" w:cs="Times New Roman"/>
          <w:sz w:val="28"/>
          <w:szCs w:val="28"/>
        </w:rPr>
        <w:t xml:space="preserve"> и др.) современных вычислительных сре</w:t>
      </w:r>
      <w:proofErr w:type="gramStart"/>
      <w:r w:rsidRPr="00AE5C28">
        <w:rPr>
          <w:rFonts w:ascii="Times New Roman" w:hAnsi="Times New Roman" w:cs="Times New Roman"/>
          <w:sz w:val="28"/>
          <w:szCs w:val="28"/>
        </w:rPr>
        <w:t>дств с р</w:t>
      </w:r>
      <w:proofErr w:type="gramEnd"/>
      <w:r w:rsidRPr="00AE5C28">
        <w:rPr>
          <w:rFonts w:ascii="Times New Roman" w:hAnsi="Times New Roman" w:cs="Times New Roman"/>
          <w:sz w:val="28"/>
          <w:szCs w:val="28"/>
        </w:rPr>
        <w:t>адиолокационной аппаратурой и устройства цифровой обработки в формате VITA-46 – модуль НСА ВМК 600.</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ОАО «НИИЭВМ» имеет следующие патенты на промышленные образцы:</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AE5C28">
        <w:rPr>
          <w:rFonts w:ascii="Times New Roman" w:hAnsi="Times New Roman" w:cs="Times New Roman"/>
          <w:sz w:val="28"/>
          <w:szCs w:val="28"/>
        </w:rPr>
        <w:t>№3630 Машина вычислительная электронная персональная  (дата подачи заявки 29.12.2015; дата публикации патента 30.08.2016);</w:t>
      </w:r>
    </w:p>
    <w:p w:rsidR="00AE5C28" w:rsidRP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 №3692 Пункт контрольный автоматизированный (изделие в целом), лицевая панель (часть изделия)  (дата подачи заявки 28.06.2016; дата публикации патента 28.02.2017);</w:t>
      </w:r>
    </w:p>
    <w:p w:rsidR="00AE5C28" w:rsidRDefault="00AE5C28" w:rsidP="00AE5C28">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 №4091 Высокочастотный усилитель (дата подачи заявки 21.11.2017; дата публикации патента 28.02.2019)</w:t>
      </w:r>
      <w:r>
        <w:rPr>
          <w:rFonts w:ascii="Times New Roman" w:hAnsi="Times New Roman" w:cs="Times New Roman"/>
          <w:sz w:val="28"/>
          <w:szCs w:val="28"/>
        </w:rPr>
        <w:t>.</w:t>
      </w:r>
    </w:p>
    <w:p w:rsidR="00FA5830" w:rsidRPr="00FA5830" w:rsidRDefault="00FA5830" w:rsidP="00FA5830">
      <w:pPr>
        <w:spacing w:before="240" w:line="240" w:lineRule="auto"/>
        <w:ind w:firstLine="709"/>
        <w:contextualSpacing/>
        <w:jc w:val="both"/>
        <w:rPr>
          <w:rFonts w:ascii="Times New Roman" w:hAnsi="Times New Roman" w:cs="Times New Roman"/>
          <w:sz w:val="28"/>
          <w:szCs w:val="28"/>
        </w:rPr>
      </w:pPr>
      <w:r w:rsidRPr="00FA5830">
        <w:rPr>
          <w:rFonts w:ascii="Times New Roman" w:hAnsi="Times New Roman" w:cs="Times New Roman"/>
          <w:sz w:val="28"/>
          <w:szCs w:val="28"/>
        </w:rPr>
        <w:t>Основными задачами тематического управления СВТ и защиты информации (№5) являются:</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A5830" w:rsidRPr="001874E7">
        <w:rPr>
          <w:rFonts w:ascii="Times New Roman" w:hAnsi="Times New Roman" w:cs="Times New Roman"/>
          <w:sz w:val="28"/>
          <w:szCs w:val="28"/>
        </w:rPr>
        <w:t>Исследование перспектив развития средств вычислительной техники (СВТ), информационных технологий (</w:t>
      </w:r>
      <w:proofErr w:type="gramStart"/>
      <w:r w:rsidR="00FA5830" w:rsidRPr="001874E7">
        <w:rPr>
          <w:rFonts w:ascii="Times New Roman" w:hAnsi="Times New Roman" w:cs="Times New Roman"/>
          <w:sz w:val="28"/>
          <w:szCs w:val="28"/>
        </w:rPr>
        <w:t>ИТ</w:t>
      </w:r>
      <w:proofErr w:type="gramEnd"/>
      <w:r w:rsidR="00FA5830" w:rsidRPr="001874E7">
        <w:rPr>
          <w:rFonts w:ascii="Times New Roman" w:hAnsi="Times New Roman" w:cs="Times New Roman"/>
          <w:sz w:val="28"/>
          <w:szCs w:val="28"/>
        </w:rPr>
        <w:t>).</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 xml:space="preserve">Проведение НИР и </w:t>
      </w:r>
      <w:proofErr w:type="gramStart"/>
      <w:r w:rsidR="00FA5830" w:rsidRPr="001874E7">
        <w:rPr>
          <w:rFonts w:ascii="Times New Roman" w:hAnsi="Times New Roman" w:cs="Times New Roman"/>
          <w:sz w:val="28"/>
          <w:szCs w:val="28"/>
        </w:rPr>
        <w:t>ОКР</w:t>
      </w:r>
      <w:proofErr w:type="gramEnd"/>
      <w:r w:rsidR="00FA5830" w:rsidRPr="001874E7">
        <w:rPr>
          <w:rFonts w:ascii="Times New Roman" w:hAnsi="Times New Roman" w:cs="Times New Roman"/>
          <w:sz w:val="28"/>
          <w:szCs w:val="28"/>
        </w:rPr>
        <w:t xml:space="preserve"> по созданию СВТ как общепромышленного, так и специального назначения, включая функционирование в жестких и особо жестких условиях.</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 xml:space="preserve">Проведение </w:t>
      </w:r>
      <w:proofErr w:type="gramStart"/>
      <w:r w:rsidR="00FA5830" w:rsidRPr="001874E7">
        <w:rPr>
          <w:rFonts w:ascii="Times New Roman" w:hAnsi="Times New Roman" w:cs="Times New Roman"/>
          <w:sz w:val="28"/>
          <w:szCs w:val="28"/>
        </w:rPr>
        <w:t>ОКР</w:t>
      </w:r>
      <w:proofErr w:type="gramEnd"/>
      <w:r w:rsidR="00FA5830" w:rsidRPr="001874E7">
        <w:rPr>
          <w:rFonts w:ascii="Times New Roman" w:hAnsi="Times New Roman" w:cs="Times New Roman"/>
          <w:sz w:val="28"/>
          <w:szCs w:val="28"/>
        </w:rPr>
        <w:t xml:space="preserve"> по созданию высокопроизводительных (суперкомпьютерных) высоконадежных вычислительных систем.</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 xml:space="preserve">Проведение НИР и </w:t>
      </w:r>
      <w:proofErr w:type="gramStart"/>
      <w:r w:rsidR="00FA5830" w:rsidRPr="001874E7">
        <w:rPr>
          <w:rFonts w:ascii="Times New Roman" w:hAnsi="Times New Roman" w:cs="Times New Roman"/>
          <w:sz w:val="28"/>
          <w:szCs w:val="28"/>
        </w:rPr>
        <w:t>ОКР</w:t>
      </w:r>
      <w:proofErr w:type="gramEnd"/>
      <w:r w:rsidR="00FA5830" w:rsidRPr="001874E7">
        <w:rPr>
          <w:rFonts w:ascii="Times New Roman" w:hAnsi="Times New Roman" w:cs="Times New Roman"/>
          <w:sz w:val="28"/>
          <w:szCs w:val="28"/>
        </w:rPr>
        <w:t xml:space="preserve"> по автоматизированным системам управления и системам обработки информации на базе ЭВМ, ПЭВМ.</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Проведение испытаний в области защиты информации электронной вычислительной техники и электромагнитной совместимости (ЭМС) в части радиопомех технических средств электронной вычислительной техники (ТС ЭВТ).</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Проведение работ по проектированию, разработке и сопровождению программных средств (ПС).</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Производство методом сборки СВТ.</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Проведение гарантийного и послегарантийного технического обслуживания (ТО) и ремонта СВТ.</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Участие в разработке концепций государственных научно-технических программ, отраслевых и совместных программ по перспективным направлениям информационных технологий.</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Участие в государственных, отраслевых и совместных научно-технических программах.</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Научная организация труда и эффективность использования фонда заработной платы.</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Ведение в установленном порядке планирования, учета и отчетности по НИР и ОКР.</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Своевременное составление заявок на материалы и комплектующие изделия.</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Решение хозяйственных и бытовых вопросов.</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Качественное проведение планово-экономических работ.</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 xml:space="preserve">Разработка </w:t>
      </w:r>
      <w:proofErr w:type="spellStart"/>
      <w:r w:rsidR="00FA5830" w:rsidRPr="001874E7">
        <w:rPr>
          <w:rFonts w:ascii="Times New Roman" w:hAnsi="Times New Roman" w:cs="Times New Roman"/>
          <w:sz w:val="28"/>
          <w:szCs w:val="28"/>
        </w:rPr>
        <w:t>оргтехмероприятий</w:t>
      </w:r>
      <w:proofErr w:type="spellEnd"/>
      <w:r w:rsidR="00FA5830" w:rsidRPr="001874E7">
        <w:rPr>
          <w:rFonts w:ascii="Times New Roman" w:hAnsi="Times New Roman" w:cs="Times New Roman"/>
          <w:sz w:val="28"/>
          <w:szCs w:val="28"/>
        </w:rPr>
        <w:t xml:space="preserve"> по внедрению передовых методов труда, высокоэффективного оборудования, оснастки и технологических процессов.</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Обеспечение конкурентоспособности разрабатываемой новой продукции.</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Развитие и совершенствование научной деятельности сотрудников посредством участия их в научных конференциях, совещаниях, симпозиумах, публикации научных печатных трудов, выдачи рекомендаций и направлений на учебу в целевую аспирантуру, оказание содействия готовящимся к защите диссертаций, участие в конкурсах.</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 xml:space="preserve">Составление отзывов и заключений на проекты технических нормативных правовых актов (ГОСТов, нормативов, РТМ, ТУ, справочников и т. д.). </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Разработка стандартов и других документов, издаваемых в институте.</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A5830" w:rsidRPr="001874E7">
        <w:rPr>
          <w:rFonts w:ascii="Times New Roman" w:hAnsi="Times New Roman" w:cs="Times New Roman"/>
          <w:sz w:val="28"/>
          <w:szCs w:val="28"/>
        </w:rPr>
        <w:t>Подготовка кадров посредством организации практики студентов и руководства их дипломными работами.</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Обеспечение высокого уровня техники безопасности, противопожарной защиты и промышленной санитарии в отделах и своевременное проведение мероприятий в их отношении.</w:t>
      </w:r>
    </w:p>
    <w:p w:rsidR="00FA5830" w:rsidRPr="001874E7"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Передача опыта и оказание консультаций другим подразделениям.</w:t>
      </w:r>
    </w:p>
    <w:p w:rsidR="00FA5830" w:rsidRDefault="001874E7" w:rsidP="001874E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FA5830" w:rsidRPr="001874E7">
        <w:rPr>
          <w:rFonts w:ascii="Times New Roman" w:hAnsi="Times New Roman" w:cs="Times New Roman"/>
          <w:sz w:val="28"/>
          <w:szCs w:val="28"/>
        </w:rPr>
        <w:t>Обеспечение реализации политики ОАО «НИИЭВМ» в области качества и достижения целей процессов ИСМ.</w:t>
      </w:r>
    </w:p>
    <w:p w:rsidR="001874E7" w:rsidRDefault="001874E7" w:rsidP="001874E7">
      <w:pPr>
        <w:spacing w:before="240" w:line="240" w:lineRule="auto"/>
        <w:ind w:firstLine="709"/>
        <w:contextualSpacing/>
        <w:jc w:val="both"/>
        <w:rPr>
          <w:rFonts w:ascii="Times New Roman" w:hAnsi="Times New Roman" w:cs="Times New Roman"/>
          <w:sz w:val="28"/>
          <w:szCs w:val="28"/>
        </w:rPr>
      </w:pPr>
      <w:r w:rsidRPr="00AE5C28">
        <w:rPr>
          <w:rFonts w:ascii="Times New Roman" w:hAnsi="Times New Roman" w:cs="Times New Roman"/>
          <w:sz w:val="28"/>
          <w:szCs w:val="28"/>
        </w:rPr>
        <w:t xml:space="preserve">ОАО «НИИЭВМ» обладает необходимой производственной базой для изготовления разрабатываемой и выпускаемой техники, осуществляет закупку комплектации непосредственно у производителей, обеспечивает входной контроль комплектации и технологический контроль изделий. Продукция проходит испытания в двух аккредитованных лабораториях предприятия. Существующая в организации система менеджмента качества сертифицирована на соответствие требованиям СТБ ISO 9001-2015 и ГОСТ </w:t>
      </w:r>
      <w:proofErr w:type="gramStart"/>
      <w:r w:rsidRPr="00AE5C28">
        <w:rPr>
          <w:rFonts w:ascii="Times New Roman" w:hAnsi="Times New Roman" w:cs="Times New Roman"/>
          <w:sz w:val="28"/>
          <w:szCs w:val="28"/>
        </w:rPr>
        <w:t>Р</w:t>
      </w:r>
      <w:proofErr w:type="gramEnd"/>
      <w:r w:rsidRPr="00AE5C28">
        <w:rPr>
          <w:rFonts w:ascii="Times New Roman" w:hAnsi="Times New Roman" w:cs="Times New Roman"/>
          <w:sz w:val="28"/>
          <w:szCs w:val="28"/>
        </w:rPr>
        <w:t xml:space="preserve"> ИСО 9001-2015.</w:t>
      </w:r>
    </w:p>
    <w:p w:rsidR="001874E7" w:rsidRDefault="001874E7">
      <w:pPr>
        <w:rPr>
          <w:rFonts w:ascii="Times New Roman" w:hAnsi="Times New Roman" w:cs="Times New Roman"/>
          <w:sz w:val="28"/>
          <w:szCs w:val="28"/>
        </w:rPr>
      </w:pPr>
      <w:r>
        <w:rPr>
          <w:rFonts w:ascii="Times New Roman" w:hAnsi="Times New Roman" w:cs="Times New Roman"/>
          <w:sz w:val="28"/>
          <w:szCs w:val="28"/>
        </w:rPr>
        <w:br w:type="page"/>
      </w:r>
    </w:p>
    <w:p w:rsidR="009F1EDF" w:rsidRDefault="00050C94" w:rsidP="00BE3470">
      <w:pPr>
        <w:spacing w:after="0" w:line="276" w:lineRule="auto"/>
        <w:ind w:left="993" w:hanging="284"/>
        <w:contextualSpacing/>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9F1EDF">
        <w:rPr>
          <w:rFonts w:ascii="Times New Roman" w:hAnsi="Times New Roman" w:cs="Times New Roman"/>
          <w:b/>
          <w:sz w:val="32"/>
          <w:szCs w:val="32"/>
        </w:rPr>
        <w:t xml:space="preserve"> АНАЛИЗ ЛИТЕРАТУРНО-ПАТЕНТНЫХ</w:t>
      </w:r>
      <w:r w:rsidR="009F1EDF">
        <w:rPr>
          <w:rFonts w:ascii="Times New Roman" w:hAnsi="Times New Roman" w:cs="Times New Roman"/>
          <w:b/>
          <w:sz w:val="32"/>
          <w:szCs w:val="32"/>
        </w:rPr>
        <w:tab/>
      </w:r>
      <w:r w:rsidR="009F1EDF">
        <w:rPr>
          <w:rFonts w:ascii="Times New Roman" w:hAnsi="Times New Roman" w:cs="Times New Roman"/>
          <w:b/>
          <w:sz w:val="32"/>
          <w:szCs w:val="32"/>
        </w:rPr>
        <w:tab/>
      </w:r>
      <w:r w:rsidR="009F1EDF" w:rsidRPr="00A66F86">
        <w:rPr>
          <w:rFonts w:ascii="Times New Roman" w:hAnsi="Times New Roman" w:cs="Times New Roman"/>
          <w:b/>
          <w:sz w:val="32"/>
          <w:szCs w:val="32"/>
        </w:rPr>
        <w:t xml:space="preserve">    </w:t>
      </w:r>
      <w:r w:rsidR="009F1EDF" w:rsidRPr="0080414D">
        <w:rPr>
          <w:rFonts w:ascii="Times New Roman" w:hAnsi="Times New Roman" w:cs="Times New Roman"/>
          <w:b/>
          <w:sz w:val="32"/>
          <w:szCs w:val="32"/>
        </w:rPr>
        <w:t>ИССЛЕДОВАНИЙ</w:t>
      </w:r>
    </w:p>
    <w:p w:rsidR="00A66F86" w:rsidRPr="00A95814" w:rsidRDefault="00A66F86" w:rsidP="00BE3470">
      <w:pPr>
        <w:spacing w:after="0" w:line="276" w:lineRule="auto"/>
        <w:ind w:left="993" w:hanging="284"/>
        <w:contextualSpacing/>
        <w:jc w:val="both"/>
        <w:rPr>
          <w:rFonts w:ascii="Times New Roman" w:hAnsi="Times New Roman" w:cs="Times New Roman"/>
          <w:sz w:val="28"/>
          <w:szCs w:val="32"/>
        </w:rPr>
      </w:pPr>
    </w:p>
    <w:p w:rsidR="009F1EDF" w:rsidRDefault="00050C94" w:rsidP="00BE3470">
      <w:pPr>
        <w:spacing w:after="0" w:line="276" w:lineRule="auto"/>
        <w:ind w:left="993" w:hanging="284"/>
        <w:contextualSpacing/>
        <w:jc w:val="both"/>
        <w:rPr>
          <w:rFonts w:ascii="Times New Roman" w:hAnsi="Times New Roman" w:cs="Times New Roman"/>
          <w:b/>
          <w:sz w:val="28"/>
          <w:szCs w:val="32"/>
        </w:rPr>
      </w:pPr>
      <w:r w:rsidRPr="00A95814">
        <w:rPr>
          <w:rFonts w:ascii="Times New Roman" w:hAnsi="Times New Roman" w:cs="Times New Roman"/>
          <w:b/>
          <w:sz w:val="28"/>
          <w:szCs w:val="32"/>
        </w:rPr>
        <w:t>2</w:t>
      </w:r>
      <w:r w:rsidR="00A66F86" w:rsidRPr="00A95814">
        <w:rPr>
          <w:rFonts w:ascii="Times New Roman" w:hAnsi="Times New Roman" w:cs="Times New Roman"/>
          <w:b/>
          <w:sz w:val="28"/>
          <w:szCs w:val="32"/>
        </w:rPr>
        <w:t xml:space="preserve">.1 </w:t>
      </w:r>
      <w:r w:rsidR="009F1EDF" w:rsidRPr="00A95814">
        <w:rPr>
          <w:rFonts w:ascii="Times New Roman" w:hAnsi="Times New Roman" w:cs="Times New Roman"/>
          <w:b/>
          <w:sz w:val="28"/>
          <w:szCs w:val="32"/>
        </w:rPr>
        <w:t xml:space="preserve">Методы и средства </w:t>
      </w:r>
      <w:r w:rsidR="00CE7DDC" w:rsidRPr="00A95814">
        <w:rPr>
          <w:rFonts w:ascii="Times New Roman" w:hAnsi="Times New Roman" w:cs="Times New Roman"/>
          <w:b/>
          <w:sz w:val="28"/>
          <w:szCs w:val="32"/>
        </w:rPr>
        <w:t>измерения емкости конденсаторов</w:t>
      </w:r>
    </w:p>
    <w:p w:rsidR="00671689" w:rsidRPr="00A95814" w:rsidRDefault="00671689" w:rsidP="00BE3470">
      <w:pPr>
        <w:spacing w:after="0" w:line="276" w:lineRule="auto"/>
        <w:ind w:left="993" w:hanging="284"/>
        <w:contextualSpacing/>
        <w:jc w:val="both"/>
        <w:rPr>
          <w:rFonts w:ascii="Times New Roman" w:hAnsi="Times New Roman" w:cs="Times New Roman"/>
          <w:sz w:val="24"/>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Наличие большого количества видов электрических величин с различными свойствами, которые оказывают влияние друг на друга, могут в достаточной степени усложнять измерение конкретной электрической величины. Для более корректного определения значения какого-либо параметра необходимо отделить необходимую величину от </w:t>
      </w:r>
      <w:proofErr w:type="spellStart"/>
      <w:r>
        <w:rPr>
          <w:rFonts w:ascii="Times New Roman" w:hAnsi="Times New Roman" w:cs="Times New Roman"/>
          <w:sz w:val="28"/>
          <w:szCs w:val="28"/>
        </w:rPr>
        <w:t>накладывающихся</w:t>
      </w:r>
      <w:proofErr w:type="spellEnd"/>
      <w:r>
        <w:rPr>
          <w:rFonts w:ascii="Times New Roman" w:hAnsi="Times New Roman" w:cs="Times New Roman"/>
          <w:sz w:val="28"/>
          <w:szCs w:val="28"/>
        </w:rPr>
        <w:t xml:space="preserve"> на нее помех (шумов). Так же наиболее </w:t>
      </w:r>
      <w:proofErr w:type="gramStart"/>
      <w:r>
        <w:rPr>
          <w:rFonts w:ascii="Times New Roman" w:hAnsi="Times New Roman" w:cs="Times New Roman"/>
          <w:sz w:val="28"/>
          <w:szCs w:val="28"/>
        </w:rPr>
        <w:t>лучшем</w:t>
      </w:r>
      <w:proofErr w:type="gramEnd"/>
      <w:r>
        <w:rPr>
          <w:rFonts w:ascii="Times New Roman" w:hAnsi="Times New Roman" w:cs="Times New Roman"/>
          <w:sz w:val="28"/>
          <w:szCs w:val="28"/>
        </w:rPr>
        <w:t xml:space="preserve"> решением будет представить значение необходимого параметра в цифровой форме. </w:t>
      </w:r>
      <w:proofErr w:type="gramStart"/>
      <w:r>
        <w:rPr>
          <w:rFonts w:ascii="Times New Roman" w:hAnsi="Times New Roman" w:cs="Times New Roman"/>
          <w:sz w:val="28"/>
          <w:szCs w:val="28"/>
        </w:rPr>
        <w:t>Для</w:t>
      </w:r>
      <w:proofErr w:type="gramEnd"/>
      <w:r>
        <w:rPr>
          <w:rFonts w:ascii="Times New Roman" w:hAnsi="Times New Roman" w:cs="Times New Roman"/>
          <w:sz w:val="28"/>
          <w:szCs w:val="28"/>
        </w:rPr>
        <w:t xml:space="preserve"> </w:t>
      </w:r>
      <w:proofErr w:type="gramStart"/>
      <w:r>
        <w:rPr>
          <w:rFonts w:ascii="Times New Roman" w:hAnsi="Times New Roman" w:cs="Times New Roman"/>
          <w:sz w:val="28"/>
          <w:szCs w:val="28"/>
        </w:rPr>
        <w:t>это</w:t>
      </w:r>
      <w:proofErr w:type="gramEnd"/>
      <w:r>
        <w:rPr>
          <w:rFonts w:ascii="Times New Roman" w:hAnsi="Times New Roman" w:cs="Times New Roman"/>
          <w:sz w:val="28"/>
          <w:szCs w:val="28"/>
        </w:rPr>
        <w:t xml:space="preserve"> можно преобразовать величину искомого параметра, чтобы отобразить его численное значение на устройстве выводы. Цифровое</w:t>
      </w:r>
      <w:r w:rsidRPr="009E35AC">
        <w:rPr>
          <w:rFonts w:ascii="Times New Roman" w:hAnsi="Times New Roman" w:cs="Times New Roman"/>
          <w:sz w:val="28"/>
          <w:szCs w:val="28"/>
        </w:rPr>
        <w:t xml:space="preserve"> </w:t>
      </w:r>
      <w:r>
        <w:rPr>
          <w:rFonts w:ascii="Times New Roman" w:hAnsi="Times New Roman" w:cs="Times New Roman"/>
          <w:sz w:val="28"/>
          <w:szCs w:val="28"/>
        </w:rPr>
        <w:t>отображение</w:t>
      </w:r>
      <w:r w:rsidRPr="009E35AC">
        <w:rPr>
          <w:rFonts w:ascii="Times New Roman" w:hAnsi="Times New Roman" w:cs="Times New Roman"/>
          <w:sz w:val="28"/>
          <w:szCs w:val="28"/>
        </w:rPr>
        <w:t xml:space="preserve"> </w:t>
      </w:r>
      <w:r>
        <w:rPr>
          <w:rFonts w:ascii="Times New Roman" w:hAnsi="Times New Roman" w:cs="Times New Roman"/>
          <w:sz w:val="28"/>
          <w:szCs w:val="28"/>
        </w:rPr>
        <w:t>параметра</w:t>
      </w:r>
      <w:r w:rsidRPr="009E35AC">
        <w:rPr>
          <w:rFonts w:ascii="Times New Roman" w:hAnsi="Times New Roman" w:cs="Times New Roman"/>
          <w:sz w:val="28"/>
          <w:szCs w:val="28"/>
        </w:rPr>
        <w:t xml:space="preserve"> исключает субъективные ошибки при отсчете и облегчает его использование</w:t>
      </w:r>
      <w:r>
        <w:rPr>
          <w:rFonts w:ascii="Times New Roman" w:hAnsi="Times New Roman" w:cs="Times New Roman"/>
          <w:sz w:val="28"/>
          <w:szCs w:val="28"/>
        </w:rPr>
        <w:t xml:space="preserve">. </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данный момент существует достаточно много разных методов измерения емкости конденсаторов. Рассмотрим самые распространённые из них</w:t>
      </w:r>
      <w:r w:rsidRPr="001055F9">
        <w:rPr>
          <w:rFonts w:ascii="Times New Roman" w:hAnsi="Times New Roman" w:cs="Times New Roman"/>
          <w:sz w:val="28"/>
          <w:szCs w:val="28"/>
        </w:rPr>
        <w:t>[1]:</w:t>
      </w:r>
    </w:p>
    <w:p w:rsidR="00A95814" w:rsidRPr="00613CDE"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Pr="00613CDE">
        <w:rPr>
          <w:rFonts w:ascii="Times New Roman" w:hAnsi="Times New Roman" w:cs="Times New Roman"/>
          <w:sz w:val="28"/>
          <w:szCs w:val="28"/>
        </w:rPr>
        <w:t xml:space="preserve"> </w:t>
      </w:r>
      <w:r>
        <w:rPr>
          <w:rFonts w:ascii="Times New Roman" w:hAnsi="Times New Roman" w:cs="Times New Roman"/>
          <w:sz w:val="28"/>
          <w:szCs w:val="28"/>
        </w:rPr>
        <w:t>измерение е</w:t>
      </w:r>
      <w:r w:rsidRPr="00613CDE">
        <w:rPr>
          <w:rFonts w:ascii="Times New Roman" w:hAnsi="Times New Roman" w:cs="Times New Roman"/>
          <w:sz w:val="28"/>
          <w:szCs w:val="28"/>
        </w:rPr>
        <w:t xml:space="preserve">мкостей методом вольтметра </w:t>
      </w:r>
      <w:r>
        <w:rPr>
          <w:rFonts w:ascii="Times New Roman" w:hAnsi="Times New Roman" w:cs="Times New Roman"/>
          <w:sz w:val="28"/>
          <w:szCs w:val="28"/>
        </w:rPr>
        <w:t>–</w:t>
      </w:r>
      <w:r w:rsidRPr="00613CDE">
        <w:rPr>
          <w:rFonts w:ascii="Times New Roman" w:hAnsi="Times New Roman" w:cs="Times New Roman"/>
          <w:sz w:val="28"/>
          <w:szCs w:val="28"/>
        </w:rPr>
        <w:t xml:space="preserve"> амперметра;</w:t>
      </w:r>
    </w:p>
    <w:p w:rsidR="00A95814" w:rsidRPr="00613CDE"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Pr="00613CDE">
        <w:rPr>
          <w:rFonts w:ascii="Times New Roman" w:hAnsi="Times New Roman" w:cs="Times New Roman"/>
          <w:sz w:val="28"/>
          <w:szCs w:val="28"/>
        </w:rPr>
        <w:t xml:space="preserve"> </w:t>
      </w:r>
      <w:r>
        <w:rPr>
          <w:rFonts w:ascii="Times New Roman" w:hAnsi="Times New Roman" w:cs="Times New Roman"/>
          <w:sz w:val="28"/>
          <w:szCs w:val="28"/>
        </w:rPr>
        <w:t>измерение е</w:t>
      </w:r>
      <w:r w:rsidRPr="00613CDE">
        <w:rPr>
          <w:rFonts w:ascii="Times New Roman" w:hAnsi="Times New Roman" w:cs="Times New Roman"/>
          <w:sz w:val="28"/>
          <w:szCs w:val="28"/>
        </w:rPr>
        <w:t>мкостей методом сравнения (замещения);</w:t>
      </w:r>
    </w:p>
    <w:p w:rsidR="00A95814" w:rsidRPr="009E154B"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Pr="00613CDE">
        <w:rPr>
          <w:rFonts w:ascii="Times New Roman" w:hAnsi="Times New Roman" w:cs="Times New Roman"/>
          <w:sz w:val="28"/>
          <w:szCs w:val="28"/>
        </w:rPr>
        <w:t xml:space="preserve"> </w:t>
      </w:r>
      <w:r>
        <w:rPr>
          <w:rFonts w:ascii="Times New Roman" w:hAnsi="Times New Roman" w:cs="Times New Roman"/>
          <w:sz w:val="28"/>
          <w:szCs w:val="28"/>
        </w:rPr>
        <w:t>измерение е</w:t>
      </w:r>
      <w:r w:rsidRPr="00613CDE">
        <w:rPr>
          <w:rFonts w:ascii="Times New Roman" w:hAnsi="Times New Roman" w:cs="Times New Roman"/>
          <w:sz w:val="28"/>
          <w:szCs w:val="28"/>
        </w:rPr>
        <w:t>мкостей</w:t>
      </w:r>
      <w:r w:rsidRPr="004969DC">
        <w:rPr>
          <w:rFonts w:ascii="Times New Roman" w:hAnsi="Times New Roman" w:cs="Times New Roman"/>
          <w:sz w:val="28"/>
          <w:szCs w:val="28"/>
        </w:rPr>
        <w:t xml:space="preserve"> </w:t>
      </w:r>
      <w:r>
        <w:rPr>
          <w:rFonts w:ascii="Times New Roman" w:hAnsi="Times New Roman" w:cs="Times New Roman"/>
          <w:sz w:val="28"/>
          <w:szCs w:val="28"/>
        </w:rPr>
        <w:t>мостовым методом</w:t>
      </w:r>
      <w:r w:rsidRPr="009E154B">
        <w:rPr>
          <w:rFonts w:ascii="Times New Roman" w:hAnsi="Times New Roman" w:cs="Times New Roman"/>
          <w:sz w:val="28"/>
          <w:szCs w:val="28"/>
        </w:rPr>
        <w:t>;</w:t>
      </w:r>
    </w:p>
    <w:p w:rsidR="00A95814" w:rsidRPr="009E154B"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w:t>
      </w:r>
      <w:r w:rsidRPr="004969DC">
        <w:rPr>
          <w:rFonts w:ascii="Times New Roman" w:hAnsi="Times New Roman" w:cs="Times New Roman"/>
          <w:sz w:val="28"/>
          <w:szCs w:val="28"/>
        </w:rPr>
        <w:t xml:space="preserve"> </w:t>
      </w:r>
      <w:r>
        <w:rPr>
          <w:rFonts w:ascii="Times New Roman" w:hAnsi="Times New Roman" w:cs="Times New Roman"/>
          <w:sz w:val="28"/>
          <w:szCs w:val="28"/>
        </w:rPr>
        <w:t>измерение е</w:t>
      </w:r>
      <w:r w:rsidRPr="00613CDE">
        <w:rPr>
          <w:rFonts w:ascii="Times New Roman" w:hAnsi="Times New Roman" w:cs="Times New Roman"/>
          <w:sz w:val="28"/>
          <w:szCs w:val="28"/>
        </w:rPr>
        <w:t>мкостей</w:t>
      </w:r>
      <w:r w:rsidRPr="004969DC">
        <w:rPr>
          <w:rFonts w:ascii="Times New Roman" w:hAnsi="Times New Roman" w:cs="Times New Roman"/>
          <w:sz w:val="28"/>
          <w:szCs w:val="28"/>
        </w:rPr>
        <w:t xml:space="preserve"> </w:t>
      </w:r>
      <w:r>
        <w:rPr>
          <w:rFonts w:ascii="Times New Roman" w:hAnsi="Times New Roman" w:cs="Times New Roman"/>
          <w:sz w:val="28"/>
          <w:szCs w:val="28"/>
        </w:rPr>
        <w:t>резонансным методом.</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b/>
          <w:sz w:val="28"/>
          <w:szCs w:val="28"/>
        </w:rPr>
      </w:pPr>
      <w:r w:rsidRPr="00203D5F">
        <w:rPr>
          <w:rFonts w:ascii="Times New Roman" w:hAnsi="Times New Roman" w:cs="Times New Roman"/>
          <w:b/>
          <w:sz w:val="28"/>
          <w:szCs w:val="28"/>
        </w:rPr>
        <w:t>Измерение емкостей методом вольтметра – амперметра</w:t>
      </w:r>
      <w:r>
        <w:rPr>
          <w:rFonts w:ascii="Times New Roman" w:hAnsi="Times New Roman" w:cs="Times New Roman"/>
          <w:b/>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203D5F">
        <w:rPr>
          <w:rFonts w:ascii="Times New Roman" w:hAnsi="Times New Roman" w:cs="Times New Roman"/>
          <w:sz w:val="28"/>
          <w:szCs w:val="28"/>
        </w:rPr>
        <w:t xml:space="preserve">Метод вольтметра - амперметра применяют для измерения сравнительно больших ёмкостей. Питание измерительной схемы обычно производят от источника тока низкой частоты: </w:t>
      </w:r>
      <w:r>
        <w:rPr>
          <w:rFonts w:ascii="Times New Roman" w:hAnsi="Times New Roman" w:cs="Times New Roman"/>
          <w:i/>
          <w:sz w:val="28"/>
          <w:szCs w:val="28"/>
          <w:lang w:val="en-US"/>
        </w:rPr>
        <w:t>f</w:t>
      </w:r>
      <w:r w:rsidRPr="00203D5F">
        <w:rPr>
          <w:rFonts w:ascii="Times New Roman" w:hAnsi="Times New Roman" w:cs="Times New Roman"/>
          <w:sz w:val="28"/>
          <w:szCs w:val="28"/>
        </w:rPr>
        <w:t xml:space="preserve"> = 50...1000 Гц, поэтому оказывается возможным пренебречь активными потерями в конденсаторах, а также влиянием реактивных параметров измерительных приборов и паразитными связями. </w:t>
      </w:r>
      <w:r>
        <w:rPr>
          <w:rFonts w:ascii="Times New Roman" w:hAnsi="Times New Roman" w:cs="Times New Roman"/>
          <w:sz w:val="28"/>
          <w:szCs w:val="28"/>
        </w:rPr>
        <w:t>Схемы</w:t>
      </w:r>
      <w:r w:rsidRPr="00203D5F">
        <w:rPr>
          <w:rFonts w:ascii="Times New Roman" w:hAnsi="Times New Roman" w:cs="Times New Roman"/>
          <w:sz w:val="28"/>
          <w:szCs w:val="28"/>
        </w:rPr>
        <w:t xml:space="preserve"> измерений </w:t>
      </w:r>
      <w:r>
        <w:rPr>
          <w:rFonts w:ascii="Times New Roman" w:hAnsi="Times New Roman" w:cs="Times New Roman"/>
          <w:sz w:val="28"/>
          <w:szCs w:val="28"/>
        </w:rPr>
        <w:t xml:space="preserve">для больших и малых емкостей </w:t>
      </w:r>
      <w:r w:rsidRPr="00203D5F">
        <w:rPr>
          <w:rFonts w:ascii="Times New Roman" w:hAnsi="Times New Roman" w:cs="Times New Roman"/>
          <w:sz w:val="28"/>
          <w:szCs w:val="28"/>
        </w:rPr>
        <w:t>предс</w:t>
      </w:r>
      <w:r>
        <w:rPr>
          <w:rFonts w:ascii="Times New Roman" w:hAnsi="Times New Roman" w:cs="Times New Roman"/>
          <w:sz w:val="28"/>
          <w:szCs w:val="28"/>
        </w:rPr>
        <w:t>тавлены на рисунках</w:t>
      </w:r>
      <w:r w:rsidRPr="00203D5F">
        <w:rPr>
          <w:rFonts w:ascii="Times New Roman" w:hAnsi="Times New Roman" w:cs="Times New Roman"/>
          <w:sz w:val="28"/>
          <w:szCs w:val="28"/>
        </w:rPr>
        <w:t xml:space="preserve"> </w:t>
      </w:r>
      <w:r>
        <w:rPr>
          <w:rFonts w:ascii="Times New Roman" w:hAnsi="Times New Roman" w:cs="Times New Roman"/>
          <w:sz w:val="28"/>
          <w:szCs w:val="28"/>
        </w:rPr>
        <w:t xml:space="preserve">2.1 и 2.2 соответственно </w:t>
      </w:r>
      <w:r w:rsidRPr="001055F9">
        <w:rPr>
          <w:rFonts w:ascii="Times New Roman" w:hAnsi="Times New Roman" w:cs="Times New Roman"/>
          <w:sz w:val="28"/>
          <w:szCs w:val="28"/>
        </w:rPr>
        <w:t>[2]</w:t>
      </w:r>
      <w:r>
        <w:rPr>
          <w:rFonts w:ascii="Times New Roman" w:hAnsi="Times New Roman" w:cs="Times New Roman"/>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14:anchorId="7DAB85DD" wp14:editId="383B733C">
            <wp:extent cx="2276475" cy="1746455"/>
            <wp:effectExtent l="0" t="0" r="0" b="6350"/>
            <wp:docPr id="38" name="Рисунок 38" descr="C:\Users\twis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wist\Desktop\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53873"/>
                    <a:stretch/>
                  </pic:blipFill>
                  <pic:spPr bwMode="auto">
                    <a:xfrm>
                      <a:off x="0" y="0"/>
                      <a:ext cx="2282307" cy="17509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eastAsia="ru-RU"/>
        </w:rPr>
        <w:t xml:space="preserve"> </w:t>
      </w:r>
    </w:p>
    <w:p w:rsidR="00A95814" w:rsidRPr="00203D5F" w:rsidRDefault="00A95814" w:rsidP="00A95814">
      <w:pPr>
        <w:spacing w:before="240" w:line="240" w:lineRule="auto"/>
        <w:ind w:firstLine="709"/>
        <w:contextualSpacing/>
        <w:jc w:val="center"/>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2</w:t>
      </w:r>
      <w:r w:rsidRPr="00203D5F">
        <w:rPr>
          <w:rFonts w:ascii="Times New Roman" w:hAnsi="Times New Roman" w:cs="Times New Roman"/>
          <w:sz w:val="24"/>
          <w:szCs w:val="28"/>
        </w:rPr>
        <w:t xml:space="preserve">.1 – </w:t>
      </w:r>
      <w:r>
        <w:rPr>
          <w:rFonts w:ascii="Times New Roman" w:hAnsi="Times New Roman" w:cs="Times New Roman"/>
          <w:sz w:val="24"/>
          <w:szCs w:val="28"/>
        </w:rPr>
        <w:t>Схемы измерения больших е</w:t>
      </w:r>
      <w:r w:rsidRPr="00203D5F">
        <w:rPr>
          <w:rFonts w:ascii="Times New Roman" w:hAnsi="Times New Roman" w:cs="Times New Roman"/>
          <w:sz w:val="24"/>
          <w:szCs w:val="28"/>
        </w:rPr>
        <w:t xml:space="preserve">мкостей методом </w:t>
      </w:r>
    </w:p>
    <w:p w:rsidR="00A95814" w:rsidRPr="00203D5F" w:rsidRDefault="00A95814" w:rsidP="00A95814">
      <w:pPr>
        <w:spacing w:before="240" w:line="240" w:lineRule="auto"/>
        <w:ind w:firstLine="709"/>
        <w:contextualSpacing/>
        <w:jc w:val="center"/>
        <w:rPr>
          <w:rFonts w:ascii="Times New Roman" w:hAnsi="Times New Roman" w:cs="Times New Roman"/>
          <w:sz w:val="24"/>
          <w:szCs w:val="28"/>
        </w:rPr>
      </w:pPr>
      <w:r w:rsidRPr="00203D5F">
        <w:rPr>
          <w:rFonts w:ascii="Times New Roman" w:hAnsi="Times New Roman" w:cs="Times New Roman"/>
          <w:sz w:val="24"/>
          <w:szCs w:val="28"/>
        </w:rPr>
        <w:t>вольтметра-амперметра</w:t>
      </w:r>
    </w:p>
    <w:p w:rsidR="00A95814" w:rsidRDefault="00A95814" w:rsidP="00A95814">
      <w:pPr>
        <w:spacing w:before="240" w:line="240" w:lineRule="auto"/>
        <w:ind w:firstLine="709"/>
        <w:contextualSpacing/>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drawing>
          <wp:inline distT="0" distB="0" distL="0" distR="0" wp14:anchorId="5BC099B0" wp14:editId="06D4ED6D">
            <wp:extent cx="2990850" cy="1562100"/>
            <wp:effectExtent l="0" t="0" r="0" b="0"/>
            <wp:docPr id="39" name="Рисунок 39" descr="C:\Users\twis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wist\Desktop\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6303" t="8173" r="-1585" b="12981"/>
                    <a:stretch/>
                  </pic:blipFill>
                  <pic:spPr bwMode="auto">
                    <a:xfrm>
                      <a:off x="0" y="0"/>
                      <a:ext cx="2990850" cy="1562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eastAsia="ru-RU"/>
        </w:rPr>
        <w:t xml:space="preserve"> </w:t>
      </w:r>
    </w:p>
    <w:p w:rsidR="00A95814" w:rsidRPr="00203D5F" w:rsidRDefault="00A95814" w:rsidP="00A95814">
      <w:pPr>
        <w:spacing w:before="240" w:line="240" w:lineRule="auto"/>
        <w:ind w:firstLine="709"/>
        <w:contextualSpacing/>
        <w:jc w:val="center"/>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sidRPr="00203D5F">
        <w:rPr>
          <w:rFonts w:ascii="Times New Roman" w:hAnsi="Times New Roman" w:cs="Times New Roman"/>
          <w:sz w:val="24"/>
          <w:szCs w:val="28"/>
        </w:rPr>
        <w:t>Рису</w:t>
      </w:r>
      <w:r>
        <w:rPr>
          <w:rFonts w:ascii="Times New Roman" w:hAnsi="Times New Roman" w:cs="Times New Roman"/>
          <w:sz w:val="24"/>
          <w:szCs w:val="28"/>
        </w:rPr>
        <w:t>нок 2.2</w:t>
      </w:r>
      <w:r w:rsidRPr="00203D5F">
        <w:rPr>
          <w:rFonts w:ascii="Times New Roman" w:hAnsi="Times New Roman" w:cs="Times New Roman"/>
          <w:sz w:val="24"/>
          <w:szCs w:val="28"/>
        </w:rPr>
        <w:t xml:space="preserve"> – </w:t>
      </w:r>
      <w:r>
        <w:rPr>
          <w:rFonts w:ascii="Times New Roman" w:hAnsi="Times New Roman" w:cs="Times New Roman"/>
          <w:sz w:val="24"/>
          <w:szCs w:val="28"/>
        </w:rPr>
        <w:t>Схемы измерения малых е</w:t>
      </w:r>
      <w:r w:rsidRPr="00203D5F">
        <w:rPr>
          <w:rFonts w:ascii="Times New Roman" w:hAnsi="Times New Roman" w:cs="Times New Roman"/>
          <w:sz w:val="24"/>
          <w:szCs w:val="28"/>
        </w:rPr>
        <w:t>мкостей методом вольтметра-амперметра</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203D5F">
        <w:rPr>
          <w:rFonts w:ascii="Times New Roman" w:hAnsi="Times New Roman" w:cs="Times New Roman"/>
          <w:sz w:val="28"/>
          <w:szCs w:val="28"/>
        </w:rPr>
        <w:t xml:space="preserve">Проверяемый конденсатор </w:t>
      </w:r>
      <w:proofErr w:type="spellStart"/>
      <w:r w:rsidRPr="00203D5F">
        <w:rPr>
          <w:rFonts w:ascii="Times New Roman" w:hAnsi="Times New Roman" w:cs="Times New Roman"/>
          <w:i/>
          <w:sz w:val="28"/>
          <w:szCs w:val="28"/>
        </w:rPr>
        <w:t>С</w:t>
      </w:r>
      <w:r w:rsidRPr="00203D5F">
        <w:rPr>
          <w:rFonts w:ascii="Times New Roman" w:hAnsi="Times New Roman" w:cs="Times New Roman"/>
          <w:i/>
          <w:sz w:val="28"/>
          <w:szCs w:val="28"/>
          <w:vertAlign w:val="subscript"/>
        </w:rPr>
        <w:t>х</w:t>
      </w:r>
      <w:proofErr w:type="spellEnd"/>
      <w:r w:rsidRPr="00203D5F">
        <w:rPr>
          <w:rFonts w:ascii="Times New Roman" w:hAnsi="Times New Roman" w:cs="Times New Roman"/>
          <w:i/>
          <w:sz w:val="28"/>
          <w:szCs w:val="28"/>
        </w:rPr>
        <w:t xml:space="preserve"> </w:t>
      </w:r>
      <w:r w:rsidRPr="00203D5F">
        <w:rPr>
          <w:rFonts w:ascii="Times New Roman" w:hAnsi="Times New Roman" w:cs="Times New Roman"/>
          <w:sz w:val="28"/>
          <w:szCs w:val="28"/>
        </w:rPr>
        <w:t xml:space="preserve">включается в цепь переменного тока известной частоты </w:t>
      </w:r>
      <w:r w:rsidRPr="00203D5F">
        <w:rPr>
          <w:rFonts w:ascii="Times New Roman" w:hAnsi="Times New Roman" w:cs="Times New Roman"/>
          <w:i/>
          <w:sz w:val="28"/>
          <w:szCs w:val="28"/>
          <w:lang w:val="en-US"/>
        </w:rPr>
        <w:t>f</w:t>
      </w:r>
      <w:r w:rsidRPr="00203D5F">
        <w:rPr>
          <w:rFonts w:ascii="Times New Roman" w:hAnsi="Times New Roman" w:cs="Times New Roman"/>
          <w:sz w:val="28"/>
          <w:szCs w:val="28"/>
        </w:rPr>
        <w:t xml:space="preserve">, и реостатом (или потенциометром) </w:t>
      </w:r>
      <w:r w:rsidRPr="00203D5F">
        <w:rPr>
          <w:rFonts w:ascii="Times New Roman" w:hAnsi="Times New Roman" w:cs="Times New Roman"/>
          <w:i/>
          <w:sz w:val="28"/>
          <w:szCs w:val="28"/>
        </w:rPr>
        <w:t>R</w:t>
      </w:r>
      <w:r w:rsidRPr="00203D5F">
        <w:rPr>
          <w:rFonts w:ascii="Times New Roman" w:hAnsi="Times New Roman" w:cs="Times New Roman"/>
          <w:sz w:val="28"/>
          <w:szCs w:val="28"/>
        </w:rPr>
        <w:t xml:space="preserve"> устанавливают требуемое по условиям испытания либо удобное для отсчёта значение тока </w:t>
      </w:r>
      <w:r w:rsidRPr="00203D5F">
        <w:rPr>
          <w:rFonts w:ascii="Times New Roman" w:hAnsi="Times New Roman" w:cs="Times New Roman"/>
          <w:i/>
          <w:sz w:val="28"/>
          <w:szCs w:val="28"/>
        </w:rPr>
        <w:t>I</w:t>
      </w:r>
      <w:r w:rsidRPr="00203D5F">
        <w:rPr>
          <w:rFonts w:ascii="Times New Roman" w:hAnsi="Times New Roman" w:cs="Times New Roman"/>
          <w:sz w:val="28"/>
          <w:szCs w:val="28"/>
        </w:rPr>
        <w:t xml:space="preserve"> или напряжения </w:t>
      </w:r>
      <w:r w:rsidRPr="00203D5F">
        <w:rPr>
          <w:rFonts w:ascii="Times New Roman" w:hAnsi="Times New Roman" w:cs="Times New Roman"/>
          <w:i/>
          <w:sz w:val="28"/>
          <w:szCs w:val="28"/>
        </w:rPr>
        <w:t>U</w:t>
      </w:r>
      <w:r w:rsidRPr="00203D5F">
        <w:rPr>
          <w:rFonts w:ascii="Times New Roman" w:hAnsi="Times New Roman" w:cs="Times New Roman"/>
          <w:sz w:val="28"/>
          <w:szCs w:val="28"/>
        </w:rPr>
        <w:t xml:space="preserve">. По показаниям приборов переменного тока </w:t>
      </w:r>
      <w:r w:rsidRPr="00203D5F">
        <w:rPr>
          <w:rFonts w:ascii="Times New Roman" w:hAnsi="Times New Roman" w:cs="Times New Roman"/>
          <w:i/>
          <w:sz w:val="28"/>
          <w:szCs w:val="28"/>
        </w:rPr>
        <w:t>V</w:t>
      </w:r>
      <w:r w:rsidRPr="00203D5F">
        <w:rPr>
          <w:rFonts w:ascii="Times New Roman" w:hAnsi="Times New Roman" w:cs="Times New Roman"/>
          <w:sz w:val="28"/>
          <w:szCs w:val="28"/>
        </w:rPr>
        <w:t xml:space="preserve"> и </w:t>
      </w:r>
      <w:proofErr w:type="spellStart"/>
      <w:proofErr w:type="gramStart"/>
      <w:r w:rsidRPr="00203D5F">
        <w:rPr>
          <w:rFonts w:ascii="Times New Roman" w:hAnsi="Times New Roman" w:cs="Times New Roman"/>
          <w:i/>
          <w:sz w:val="28"/>
          <w:szCs w:val="28"/>
        </w:rPr>
        <w:t>m</w:t>
      </w:r>
      <w:proofErr w:type="gramEnd"/>
      <w:r w:rsidRPr="00203D5F">
        <w:rPr>
          <w:rFonts w:ascii="Times New Roman" w:hAnsi="Times New Roman" w:cs="Times New Roman"/>
          <w:i/>
          <w:sz w:val="28"/>
          <w:szCs w:val="28"/>
        </w:rPr>
        <w:t>А</w:t>
      </w:r>
      <w:proofErr w:type="spellEnd"/>
      <w:r w:rsidRPr="00203D5F">
        <w:rPr>
          <w:rFonts w:ascii="Times New Roman" w:hAnsi="Times New Roman" w:cs="Times New Roman"/>
          <w:sz w:val="28"/>
          <w:szCs w:val="28"/>
        </w:rPr>
        <w:t xml:space="preserve"> можно </w:t>
      </w:r>
      <w:r>
        <w:rPr>
          <w:rFonts w:ascii="Times New Roman" w:hAnsi="Times New Roman" w:cs="Times New Roman"/>
          <w:sz w:val="28"/>
          <w:szCs w:val="28"/>
        </w:rPr>
        <w:t>рассчитать полное сопротивление</w:t>
      </w:r>
      <w:r w:rsidRPr="004503FC">
        <w:rPr>
          <w:rFonts w:ascii="Times New Roman" w:hAnsi="Times New Roman" w:cs="Times New Roman"/>
          <w:sz w:val="28"/>
          <w:szCs w:val="28"/>
        </w:rPr>
        <w:t xml:space="preserve"> </w:t>
      </w:r>
      <w:r>
        <w:rPr>
          <w:rFonts w:ascii="Times New Roman" w:hAnsi="Times New Roman" w:cs="Times New Roman"/>
          <w:sz w:val="28"/>
          <w:szCs w:val="28"/>
        </w:rPr>
        <w:t>по формуле 2.1</w:t>
      </w:r>
      <w:r w:rsidRPr="00FB77FE">
        <w:rPr>
          <w:rFonts w:ascii="Times New Roman" w:hAnsi="Times New Roman" w:cs="Times New Roman"/>
          <w:sz w:val="28"/>
          <w:szCs w:val="28"/>
        </w:rPr>
        <w:t>:</w:t>
      </w:r>
    </w:p>
    <w:p w:rsidR="00A95814" w:rsidRPr="00FB77FE" w:rsidRDefault="00A95814" w:rsidP="00A95814">
      <w:pPr>
        <w:spacing w:before="240" w:line="240" w:lineRule="auto"/>
        <w:ind w:firstLine="709"/>
        <w:contextualSpacing/>
        <w:jc w:val="both"/>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95814" w:rsidTr="000A54A9">
        <w:tc>
          <w:tcPr>
            <w:tcW w:w="8613" w:type="dxa"/>
          </w:tcPr>
          <w:p w:rsidR="00A95814" w:rsidRDefault="00A95814" w:rsidP="000A54A9">
            <w:pPr>
              <w:spacing w:before="240"/>
              <w:contextualSpacing/>
              <w:jc w:val="center"/>
              <w:rPr>
                <w:rFonts w:ascii="Times New Roman" w:hAnsi="Times New Roman" w:cs="Times New Roman"/>
                <w:sz w:val="28"/>
                <w:szCs w:val="28"/>
              </w:rPr>
            </w:pPr>
            <w:r>
              <w:rPr>
                <w:rFonts w:ascii="Times New Roman" w:hAnsi="Times New Roman" w:cs="Times New Roman"/>
                <w:i/>
                <w:sz w:val="28"/>
                <w:szCs w:val="28"/>
                <w:lang w:val="en-US"/>
              </w:rPr>
              <w:t>Z</w:t>
            </w:r>
            <w:r w:rsidRPr="004503FC">
              <w:rPr>
                <w:rFonts w:ascii="Times New Roman" w:hAnsi="Times New Roman" w:cs="Times New Roman"/>
                <w:i/>
                <w:sz w:val="28"/>
                <w:szCs w:val="28"/>
              </w:rPr>
              <w:t>=(</w:t>
            </w:r>
            <w:r>
              <w:rPr>
                <w:rFonts w:ascii="Times New Roman" w:hAnsi="Times New Roman" w:cs="Times New Roman"/>
                <w:i/>
                <w:sz w:val="28"/>
                <w:szCs w:val="28"/>
                <w:lang w:val="en-US"/>
              </w:rPr>
              <w:t>R</w:t>
            </w:r>
            <w:r w:rsidRPr="004503FC">
              <w:rPr>
                <w:rFonts w:ascii="Times New Roman" w:hAnsi="Times New Roman" w:cs="Times New Roman"/>
                <w:i/>
                <w:sz w:val="28"/>
                <w:szCs w:val="28"/>
                <w:vertAlign w:val="superscript"/>
              </w:rPr>
              <w:t>2</w:t>
            </w:r>
            <w:r w:rsidRPr="004503FC">
              <w:rPr>
                <w:rFonts w:ascii="Times New Roman" w:hAnsi="Times New Roman" w:cs="Times New Roman"/>
                <w:i/>
                <w:sz w:val="28"/>
                <w:szCs w:val="28"/>
              </w:rPr>
              <w:t>+</w:t>
            </w:r>
            <w:r>
              <w:rPr>
                <w:rFonts w:ascii="Times New Roman" w:hAnsi="Times New Roman" w:cs="Times New Roman"/>
                <w:i/>
                <w:sz w:val="28"/>
                <w:szCs w:val="28"/>
                <w:lang w:val="en-US"/>
              </w:rPr>
              <w:t>X</w:t>
            </w:r>
            <w:r w:rsidRPr="004503FC">
              <w:rPr>
                <w:rFonts w:ascii="Times New Roman" w:hAnsi="Times New Roman" w:cs="Times New Roman"/>
                <w:i/>
                <w:sz w:val="28"/>
                <w:szCs w:val="28"/>
                <w:vertAlign w:val="superscript"/>
              </w:rPr>
              <w:t>2</w:t>
            </w:r>
            <w:r w:rsidRPr="004503FC">
              <w:rPr>
                <w:rFonts w:ascii="Times New Roman" w:hAnsi="Times New Roman" w:cs="Times New Roman"/>
                <w:i/>
                <w:sz w:val="28"/>
                <w:szCs w:val="28"/>
              </w:rPr>
              <w:t>)</w:t>
            </w:r>
            <w:r w:rsidRPr="004503FC">
              <w:rPr>
                <w:rFonts w:ascii="Times New Roman" w:hAnsi="Times New Roman" w:cs="Times New Roman"/>
                <w:i/>
                <w:sz w:val="28"/>
                <w:szCs w:val="28"/>
                <w:vertAlign w:val="superscript"/>
              </w:rPr>
              <w:t>0,5</w:t>
            </w:r>
            <w:r w:rsidRPr="004503FC">
              <w:rPr>
                <w:rFonts w:ascii="Times New Roman" w:hAnsi="Times New Roman" w:cs="Times New Roman"/>
                <w:i/>
                <w:sz w:val="28"/>
                <w:szCs w:val="28"/>
              </w:rPr>
              <w:t>=</w:t>
            </w:r>
            <w:r>
              <w:rPr>
                <w:rFonts w:ascii="Times New Roman" w:hAnsi="Times New Roman" w:cs="Times New Roman"/>
                <w:i/>
                <w:sz w:val="28"/>
                <w:szCs w:val="28"/>
                <w:lang w:val="en-US"/>
              </w:rPr>
              <w:t>U</w:t>
            </w:r>
            <w:r w:rsidRPr="004503FC">
              <w:rPr>
                <w:rFonts w:ascii="Times New Roman" w:hAnsi="Times New Roman" w:cs="Times New Roman"/>
                <w:i/>
                <w:sz w:val="28"/>
                <w:szCs w:val="28"/>
              </w:rPr>
              <w:t>/</w:t>
            </w:r>
            <w:r>
              <w:rPr>
                <w:rFonts w:ascii="Times New Roman" w:hAnsi="Times New Roman" w:cs="Times New Roman"/>
                <w:i/>
                <w:sz w:val="28"/>
                <w:szCs w:val="28"/>
                <w:lang w:val="en-US"/>
              </w:rPr>
              <w:t>I</w:t>
            </w:r>
            <w:r w:rsidRPr="004503FC">
              <w:rPr>
                <w:rFonts w:ascii="Times New Roman" w:hAnsi="Times New Roman" w:cs="Times New Roman"/>
                <w:i/>
                <w:sz w:val="28"/>
                <w:szCs w:val="28"/>
              </w:rPr>
              <w:t>,</w:t>
            </w:r>
          </w:p>
        </w:tc>
        <w:tc>
          <w:tcPr>
            <w:tcW w:w="958" w:type="dxa"/>
          </w:tcPr>
          <w:p w:rsidR="00A95814" w:rsidRDefault="00A95814" w:rsidP="000A54A9">
            <w:pPr>
              <w:spacing w:before="240"/>
              <w:contextualSpacing/>
              <w:jc w:val="right"/>
              <w:rPr>
                <w:rFonts w:ascii="Times New Roman" w:hAnsi="Times New Roman" w:cs="Times New Roman"/>
                <w:sz w:val="28"/>
                <w:szCs w:val="28"/>
              </w:rPr>
            </w:pPr>
            <w:r>
              <w:rPr>
                <w:rFonts w:ascii="Times New Roman" w:hAnsi="Times New Roman" w:cs="Times New Roman"/>
                <w:i/>
                <w:sz w:val="28"/>
                <w:szCs w:val="28"/>
              </w:rPr>
              <w:t>(2.1</w:t>
            </w:r>
            <w:r w:rsidRPr="004503FC">
              <w:rPr>
                <w:rFonts w:ascii="Times New Roman" w:hAnsi="Times New Roman" w:cs="Times New Roman"/>
                <w:i/>
                <w:sz w:val="28"/>
                <w:szCs w:val="28"/>
              </w:rPr>
              <w:t>)</w:t>
            </w:r>
            <w:r w:rsidRPr="004503FC">
              <w:rPr>
                <w:rFonts w:ascii="Times New Roman" w:hAnsi="Times New Roman" w:cs="Times New Roman"/>
                <w:i/>
                <w:sz w:val="28"/>
                <w:szCs w:val="28"/>
              </w:rPr>
              <w:tab/>
            </w:r>
          </w:p>
        </w:tc>
      </w:tr>
    </w:tbl>
    <w:p w:rsidR="00A95814" w:rsidRPr="001055F9" w:rsidRDefault="00A95814" w:rsidP="00A95814">
      <w:pPr>
        <w:tabs>
          <w:tab w:val="center" w:pos="5032"/>
        </w:tabs>
        <w:spacing w:before="240" w:line="240" w:lineRule="auto"/>
        <w:ind w:firstLine="709"/>
        <w:contextualSpacing/>
        <w:rPr>
          <w:rFonts w:ascii="Times New Roman" w:hAnsi="Times New Roman" w:cs="Times New Roman"/>
          <w:i/>
          <w:sz w:val="28"/>
          <w:szCs w:val="28"/>
        </w:rPr>
      </w:pPr>
    </w:p>
    <w:p w:rsidR="00A95814" w:rsidRPr="00CF7B7E" w:rsidRDefault="00A95814" w:rsidP="00A95814">
      <w:pPr>
        <w:spacing w:before="240"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R</w:t>
      </w:r>
      <w:r w:rsidRPr="004503FC">
        <w:rPr>
          <w:rFonts w:ascii="Times New Roman" w:hAnsi="Times New Roman" w:cs="Times New Roman"/>
          <w:i/>
          <w:sz w:val="28"/>
          <w:szCs w:val="28"/>
        </w:rPr>
        <w:t xml:space="preserve"> </w:t>
      </w:r>
      <w:r w:rsidRPr="00CF7B7E">
        <w:rPr>
          <w:rFonts w:ascii="Times New Roman" w:hAnsi="Times New Roman" w:cs="Times New Roman"/>
          <w:sz w:val="28"/>
          <w:szCs w:val="28"/>
        </w:rPr>
        <w:t>–</w:t>
      </w:r>
      <w:r>
        <w:rPr>
          <w:rFonts w:ascii="Times New Roman" w:hAnsi="Times New Roman" w:cs="Times New Roman"/>
          <w:sz w:val="28"/>
          <w:szCs w:val="28"/>
        </w:rPr>
        <w:t xml:space="preserve"> активное сопротивление</w:t>
      </w:r>
      <w:r>
        <w:rPr>
          <w:rFonts w:ascii="Times New Roman" w:hAnsi="Times New Roman" w:cs="Times New Roman"/>
          <w:sz w:val="28"/>
          <w:szCs w:val="28"/>
          <w:lang w:val="en-US"/>
        </w:rPr>
        <w:t>;</w:t>
      </w:r>
    </w:p>
    <w:p w:rsidR="00A95814" w:rsidRDefault="00A95814" w:rsidP="00A95814">
      <w:pPr>
        <w:spacing w:before="240" w:line="240" w:lineRule="auto"/>
        <w:ind w:firstLine="426"/>
        <w:contextualSpacing/>
        <w:jc w:val="both"/>
        <w:rPr>
          <w:rFonts w:ascii="Times New Roman" w:hAnsi="Times New Roman" w:cs="Times New Roman"/>
          <w:sz w:val="28"/>
          <w:szCs w:val="28"/>
        </w:rPr>
      </w:pPr>
      <w:r>
        <w:rPr>
          <w:rFonts w:ascii="Times New Roman" w:hAnsi="Times New Roman" w:cs="Times New Roman"/>
          <w:i/>
          <w:sz w:val="28"/>
          <w:szCs w:val="28"/>
          <w:lang w:val="en-US"/>
        </w:rPr>
        <w:t>X</w:t>
      </w:r>
      <w:r w:rsidRPr="004503FC">
        <w:rPr>
          <w:rFonts w:ascii="Times New Roman" w:hAnsi="Times New Roman" w:cs="Times New Roman"/>
          <w:i/>
          <w:sz w:val="28"/>
          <w:szCs w:val="28"/>
        </w:rPr>
        <w:t>=1</w:t>
      </w:r>
      <w:proofErr w:type="gramStart"/>
      <w:r w:rsidRPr="004503FC">
        <w:rPr>
          <w:rFonts w:ascii="Times New Roman" w:hAnsi="Times New Roman" w:cs="Times New Roman"/>
          <w:i/>
          <w:sz w:val="28"/>
          <w:szCs w:val="28"/>
        </w:rPr>
        <w:t>/(</w:t>
      </w:r>
      <w:proofErr w:type="gramEnd"/>
      <w:r w:rsidRPr="004503FC">
        <w:rPr>
          <w:rFonts w:ascii="Times New Roman" w:hAnsi="Times New Roman" w:cs="Times New Roman"/>
          <w:i/>
          <w:sz w:val="28"/>
          <w:szCs w:val="28"/>
        </w:rPr>
        <w:t>2‧</w:t>
      </w:r>
      <w:r>
        <w:rPr>
          <w:rFonts w:ascii="Times New Roman" w:hAnsi="Times New Roman" w:cs="Times New Roman"/>
          <w:i/>
          <w:sz w:val="28"/>
          <w:szCs w:val="28"/>
          <w:lang w:val="en-US"/>
        </w:rPr>
        <w:t>π</w:t>
      </w:r>
      <w:r w:rsidRPr="004503FC">
        <w:rPr>
          <w:rFonts w:ascii="Times New Roman" w:hAnsi="Times New Roman" w:cs="Times New Roman"/>
          <w:i/>
          <w:sz w:val="28"/>
          <w:szCs w:val="28"/>
        </w:rPr>
        <w:t>‧</w:t>
      </w:r>
      <w:r>
        <w:rPr>
          <w:rFonts w:ascii="Times New Roman" w:hAnsi="Times New Roman" w:cs="Times New Roman"/>
          <w:i/>
          <w:sz w:val="28"/>
          <w:szCs w:val="28"/>
          <w:lang w:val="en-US"/>
        </w:rPr>
        <w:t>f</w:t>
      </w:r>
      <w:r w:rsidRPr="004503FC">
        <w:rPr>
          <w:rFonts w:ascii="Times New Roman" w:hAnsi="Times New Roman" w:cs="Times New Roman"/>
          <w:i/>
          <w:sz w:val="28"/>
          <w:szCs w:val="28"/>
        </w:rPr>
        <w:t>‧</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4503FC">
        <w:rPr>
          <w:rFonts w:ascii="Times New Roman" w:hAnsi="Times New Roman" w:cs="Times New Roman"/>
          <w:i/>
          <w:sz w:val="28"/>
          <w:szCs w:val="28"/>
        </w:rPr>
        <w:t>)</w:t>
      </w:r>
      <w:r w:rsidRPr="004503FC">
        <w:rPr>
          <w:rFonts w:ascii="Times New Roman" w:hAnsi="Times New Roman" w:cs="Times New Roman"/>
          <w:sz w:val="28"/>
          <w:szCs w:val="28"/>
        </w:rPr>
        <w:t xml:space="preserve"> – реактивная </w:t>
      </w:r>
      <w:r>
        <w:rPr>
          <w:rFonts w:ascii="Times New Roman" w:hAnsi="Times New Roman" w:cs="Times New Roman"/>
          <w:sz w:val="28"/>
          <w:szCs w:val="28"/>
        </w:rPr>
        <w:t>сопротивление</w:t>
      </w:r>
      <w:r w:rsidRPr="004503FC">
        <w:rPr>
          <w:rFonts w:ascii="Times New Roman" w:hAnsi="Times New Roman" w:cs="Times New Roman"/>
          <w:sz w:val="28"/>
          <w:szCs w:val="28"/>
        </w:rPr>
        <w:t>.</w:t>
      </w:r>
    </w:p>
    <w:p w:rsidR="00A95814" w:rsidRDefault="00A95814" w:rsidP="00A95814">
      <w:pPr>
        <w:spacing w:before="240" w:line="240" w:lineRule="auto"/>
        <w:ind w:firstLine="426"/>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4503FC">
        <w:rPr>
          <w:rFonts w:ascii="Times New Roman" w:hAnsi="Times New Roman" w:cs="Times New Roman"/>
          <w:sz w:val="28"/>
          <w:szCs w:val="28"/>
        </w:rPr>
        <w:t xml:space="preserve">Если потери малы, т. е. </w:t>
      </w:r>
      <w:r w:rsidRPr="004503FC">
        <w:rPr>
          <w:rFonts w:ascii="Times New Roman" w:hAnsi="Times New Roman" w:cs="Times New Roman"/>
          <w:i/>
          <w:sz w:val="28"/>
          <w:szCs w:val="28"/>
        </w:rPr>
        <w:t>R</w:t>
      </w:r>
      <w:r w:rsidRPr="004503FC">
        <w:rPr>
          <w:rFonts w:ascii="Times New Roman" w:hAnsi="Times New Roman" w:cs="Times New Roman"/>
          <w:sz w:val="28"/>
          <w:szCs w:val="28"/>
        </w:rPr>
        <w:t xml:space="preserve"> &lt;&lt; </w:t>
      </w:r>
      <w:r w:rsidRPr="004503FC">
        <w:rPr>
          <w:rFonts w:ascii="Times New Roman" w:hAnsi="Times New Roman" w:cs="Times New Roman"/>
          <w:i/>
          <w:sz w:val="28"/>
          <w:szCs w:val="28"/>
        </w:rPr>
        <w:t>X</w:t>
      </w:r>
      <w:r w:rsidRPr="004503FC">
        <w:rPr>
          <w:rFonts w:ascii="Times New Roman" w:hAnsi="Times New Roman" w:cs="Times New Roman"/>
          <w:sz w:val="28"/>
          <w:szCs w:val="28"/>
        </w:rPr>
        <w:t>, то измеряемая ёмкость определяется формулой</w:t>
      </w:r>
      <w:r>
        <w:rPr>
          <w:rFonts w:ascii="Times New Roman" w:hAnsi="Times New Roman" w:cs="Times New Roman"/>
          <w:sz w:val="28"/>
          <w:szCs w:val="28"/>
        </w:rPr>
        <w:t xml:space="preserve"> 2.2</w:t>
      </w:r>
      <w:r w:rsidRPr="004503FC">
        <w:rPr>
          <w:rFonts w:ascii="Times New Roman" w:hAnsi="Times New Roman" w:cs="Times New Roman"/>
          <w:sz w:val="28"/>
          <w:szCs w:val="28"/>
        </w:rPr>
        <w:t>:</w:t>
      </w:r>
    </w:p>
    <w:p w:rsidR="00A95814" w:rsidRPr="004503FC" w:rsidRDefault="00A95814" w:rsidP="00A95814">
      <w:pPr>
        <w:spacing w:before="240" w:line="240" w:lineRule="auto"/>
        <w:ind w:firstLine="709"/>
        <w:contextualSpacing/>
        <w:jc w:val="both"/>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95814" w:rsidTr="000A54A9">
        <w:tc>
          <w:tcPr>
            <w:tcW w:w="8613" w:type="dxa"/>
          </w:tcPr>
          <w:p w:rsidR="00A95814" w:rsidRDefault="00A95814" w:rsidP="000A54A9">
            <w:pPr>
              <w:spacing w:before="240"/>
              <w:contextualSpacing/>
              <w:jc w:val="center"/>
              <w:rPr>
                <w:rFonts w:ascii="Times New Roman" w:hAnsi="Times New Roman" w:cs="Times New Roman"/>
                <w:sz w:val="28"/>
                <w:szCs w:val="28"/>
              </w:rPr>
            </w:pP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4503FC">
              <w:rPr>
                <w:rFonts w:ascii="Times New Roman" w:hAnsi="Times New Roman" w:cs="Times New Roman"/>
                <w:i/>
                <w:sz w:val="28"/>
                <w:szCs w:val="28"/>
              </w:rPr>
              <w:t xml:space="preserve"> =</w:t>
            </w:r>
            <w:r>
              <w:rPr>
                <w:rFonts w:ascii="Times New Roman" w:hAnsi="Times New Roman" w:cs="Times New Roman"/>
                <w:i/>
                <w:sz w:val="28"/>
                <w:szCs w:val="28"/>
                <w:lang w:val="en-US"/>
              </w:rPr>
              <w:t>I</w:t>
            </w:r>
            <w:r w:rsidRPr="004503FC">
              <w:rPr>
                <w:rFonts w:ascii="Times New Roman" w:hAnsi="Times New Roman" w:cs="Times New Roman"/>
                <w:i/>
                <w:sz w:val="28"/>
                <w:szCs w:val="28"/>
              </w:rPr>
              <w:t>/(2‧</w:t>
            </w:r>
            <w:r>
              <w:rPr>
                <w:rFonts w:ascii="Times New Roman" w:hAnsi="Times New Roman" w:cs="Times New Roman"/>
                <w:i/>
                <w:sz w:val="28"/>
                <w:szCs w:val="28"/>
                <w:lang w:val="en-US"/>
              </w:rPr>
              <w:t>π</w:t>
            </w:r>
            <w:r w:rsidRPr="004503FC">
              <w:rPr>
                <w:rFonts w:ascii="Times New Roman" w:hAnsi="Times New Roman" w:cs="Times New Roman"/>
                <w:i/>
                <w:sz w:val="28"/>
                <w:szCs w:val="28"/>
              </w:rPr>
              <w:t>‧</w:t>
            </w:r>
            <w:r>
              <w:rPr>
                <w:rFonts w:ascii="Times New Roman" w:hAnsi="Times New Roman" w:cs="Times New Roman"/>
                <w:i/>
                <w:sz w:val="28"/>
                <w:szCs w:val="28"/>
                <w:lang w:val="en-US"/>
              </w:rPr>
              <w:t>f</w:t>
            </w:r>
            <w:r w:rsidRPr="004503FC">
              <w:rPr>
                <w:rFonts w:ascii="Times New Roman" w:hAnsi="Times New Roman" w:cs="Times New Roman"/>
                <w:i/>
                <w:sz w:val="28"/>
                <w:szCs w:val="28"/>
              </w:rPr>
              <w:t>‧</w:t>
            </w:r>
            <w:r>
              <w:rPr>
                <w:rFonts w:ascii="Times New Roman" w:hAnsi="Times New Roman" w:cs="Times New Roman"/>
                <w:i/>
                <w:sz w:val="28"/>
                <w:szCs w:val="28"/>
                <w:lang w:val="en-US"/>
              </w:rPr>
              <w:t>U</w:t>
            </w:r>
            <w:r w:rsidRPr="004503FC">
              <w:rPr>
                <w:rFonts w:ascii="Times New Roman" w:hAnsi="Times New Roman" w:cs="Times New Roman"/>
                <w:i/>
                <w:sz w:val="28"/>
                <w:szCs w:val="28"/>
              </w:rPr>
              <w:t>)</w:t>
            </w:r>
            <w:r w:rsidRPr="001055F9">
              <w:rPr>
                <w:rFonts w:ascii="Times New Roman" w:hAnsi="Times New Roman" w:cs="Times New Roman"/>
                <w:i/>
                <w:sz w:val="28"/>
                <w:szCs w:val="28"/>
              </w:rPr>
              <w:t>,</w:t>
            </w:r>
          </w:p>
        </w:tc>
        <w:tc>
          <w:tcPr>
            <w:tcW w:w="958" w:type="dxa"/>
          </w:tcPr>
          <w:p w:rsidR="00A95814" w:rsidRDefault="00A95814" w:rsidP="00A95814">
            <w:pPr>
              <w:spacing w:before="240"/>
              <w:contextualSpacing/>
              <w:jc w:val="right"/>
              <w:rPr>
                <w:rFonts w:ascii="Times New Roman" w:hAnsi="Times New Roman" w:cs="Times New Roman"/>
                <w:sz w:val="28"/>
                <w:szCs w:val="28"/>
              </w:rPr>
            </w:pPr>
            <w:r w:rsidRPr="004503FC">
              <w:rPr>
                <w:rFonts w:ascii="Times New Roman" w:hAnsi="Times New Roman" w:cs="Times New Roman"/>
                <w:i/>
                <w:sz w:val="28"/>
                <w:szCs w:val="28"/>
              </w:rPr>
              <w:t>(</w:t>
            </w:r>
            <w:r>
              <w:rPr>
                <w:rFonts w:ascii="Times New Roman" w:hAnsi="Times New Roman" w:cs="Times New Roman"/>
                <w:i/>
                <w:sz w:val="28"/>
                <w:szCs w:val="28"/>
              </w:rPr>
              <w:t>2.2</w:t>
            </w:r>
            <w:r w:rsidRPr="004503FC">
              <w:rPr>
                <w:rFonts w:ascii="Times New Roman" w:hAnsi="Times New Roman" w:cs="Times New Roman"/>
                <w:i/>
                <w:sz w:val="28"/>
                <w:szCs w:val="28"/>
              </w:rPr>
              <w:t>)</w:t>
            </w:r>
          </w:p>
        </w:tc>
      </w:tr>
    </w:tbl>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Схема на рисунке</w:t>
      </w:r>
      <w:r w:rsidRPr="004503FC">
        <w:rPr>
          <w:rFonts w:ascii="Times New Roman" w:hAnsi="Times New Roman" w:cs="Times New Roman"/>
          <w:sz w:val="28"/>
          <w:szCs w:val="28"/>
        </w:rPr>
        <w:t xml:space="preserve"> </w:t>
      </w:r>
      <w:r>
        <w:rPr>
          <w:rFonts w:ascii="Times New Roman" w:hAnsi="Times New Roman" w:cs="Times New Roman"/>
          <w:sz w:val="28"/>
          <w:szCs w:val="28"/>
        </w:rPr>
        <w:t>2.1</w:t>
      </w:r>
      <w:r w:rsidRPr="004503FC">
        <w:rPr>
          <w:rFonts w:ascii="Times New Roman" w:hAnsi="Times New Roman" w:cs="Times New Roman"/>
          <w:sz w:val="28"/>
          <w:szCs w:val="28"/>
        </w:rPr>
        <w:t xml:space="preserve">  даёт достаточно точные результаты при измерении</w:t>
      </w:r>
      <w:r>
        <w:rPr>
          <w:rFonts w:ascii="Times New Roman" w:hAnsi="Times New Roman" w:cs="Times New Roman"/>
          <w:sz w:val="28"/>
          <w:szCs w:val="28"/>
        </w:rPr>
        <w:t xml:space="preserve"> больших е</w:t>
      </w:r>
      <w:r w:rsidRPr="004503FC">
        <w:rPr>
          <w:rFonts w:ascii="Times New Roman" w:hAnsi="Times New Roman" w:cs="Times New Roman"/>
          <w:sz w:val="28"/>
          <w:szCs w:val="28"/>
        </w:rPr>
        <w:t xml:space="preserve">мкостей, сопротивление которых </w:t>
      </w:r>
      <w:r w:rsidRPr="004503FC">
        <w:rPr>
          <w:rFonts w:ascii="Times New Roman" w:hAnsi="Times New Roman" w:cs="Times New Roman"/>
          <w:i/>
          <w:sz w:val="28"/>
          <w:szCs w:val="28"/>
        </w:rPr>
        <w:t>X</w:t>
      </w:r>
      <w:r w:rsidRPr="004503FC">
        <w:rPr>
          <w:rFonts w:ascii="Times New Roman" w:hAnsi="Times New Roman" w:cs="Times New Roman"/>
          <w:sz w:val="28"/>
          <w:szCs w:val="28"/>
        </w:rPr>
        <w:t xml:space="preserve"> значительно меньше входного сопротивления вольтметра </w:t>
      </w:r>
      <w:r w:rsidRPr="004503FC">
        <w:rPr>
          <w:rFonts w:ascii="Times New Roman" w:hAnsi="Times New Roman" w:cs="Times New Roman"/>
          <w:i/>
          <w:sz w:val="28"/>
          <w:szCs w:val="28"/>
        </w:rPr>
        <w:t>V</w:t>
      </w:r>
      <w:r w:rsidRPr="004503FC">
        <w:rPr>
          <w:rFonts w:ascii="Times New Roman" w:hAnsi="Times New Roman" w:cs="Times New Roman"/>
          <w:sz w:val="28"/>
          <w:szCs w:val="28"/>
        </w:rPr>
        <w:t xml:space="preserve">. Схема </w:t>
      </w:r>
      <w:r>
        <w:rPr>
          <w:rFonts w:ascii="Times New Roman" w:hAnsi="Times New Roman" w:cs="Times New Roman"/>
          <w:sz w:val="28"/>
          <w:szCs w:val="28"/>
        </w:rPr>
        <w:t>на рисунке</w:t>
      </w:r>
      <w:r w:rsidRPr="004503FC">
        <w:rPr>
          <w:rFonts w:ascii="Times New Roman" w:hAnsi="Times New Roman" w:cs="Times New Roman"/>
          <w:sz w:val="28"/>
          <w:szCs w:val="28"/>
        </w:rPr>
        <w:t xml:space="preserve"> </w:t>
      </w:r>
      <w:r>
        <w:rPr>
          <w:rFonts w:ascii="Times New Roman" w:hAnsi="Times New Roman" w:cs="Times New Roman"/>
          <w:sz w:val="28"/>
          <w:szCs w:val="28"/>
        </w:rPr>
        <w:t>2.2</w:t>
      </w:r>
      <w:r w:rsidRPr="004503FC">
        <w:rPr>
          <w:rFonts w:ascii="Times New Roman" w:hAnsi="Times New Roman" w:cs="Times New Roman"/>
          <w:sz w:val="28"/>
          <w:szCs w:val="28"/>
        </w:rPr>
        <w:t xml:space="preserve"> применяется для изме</w:t>
      </w:r>
      <w:r>
        <w:rPr>
          <w:rFonts w:ascii="Times New Roman" w:hAnsi="Times New Roman" w:cs="Times New Roman"/>
          <w:sz w:val="28"/>
          <w:szCs w:val="28"/>
        </w:rPr>
        <w:t>рения меньших е</w:t>
      </w:r>
      <w:r w:rsidRPr="004503FC">
        <w:rPr>
          <w:rFonts w:ascii="Times New Roman" w:hAnsi="Times New Roman" w:cs="Times New Roman"/>
          <w:sz w:val="28"/>
          <w:szCs w:val="28"/>
        </w:rPr>
        <w:t xml:space="preserve">мкостей, сопротивление которых в десятки и </w:t>
      </w:r>
      <w:proofErr w:type="gramStart"/>
      <w:r w:rsidRPr="004503FC">
        <w:rPr>
          <w:rFonts w:ascii="Times New Roman" w:hAnsi="Times New Roman" w:cs="Times New Roman"/>
          <w:sz w:val="28"/>
          <w:szCs w:val="28"/>
        </w:rPr>
        <w:t>более</w:t>
      </w:r>
      <w:proofErr w:type="gramEnd"/>
      <w:r w:rsidRPr="004503FC">
        <w:rPr>
          <w:rFonts w:ascii="Times New Roman" w:hAnsi="Times New Roman" w:cs="Times New Roman"/>
          <w:sz w:val="28"/>
          <w:szCs w:val="28"/>
        </w:rPr>
        <w:t xml:space="preserve"> раз превышает сопротивление миллиамперметра </w:t>
      </w:r>
      <w:proofErr w:type="spellStart"/>
      <w:r w:rsidRPr="004503FC">
        <w:rPr>
          <w:rFonts w:ascii="Times New Roman" w:hAnsi="Times New Roman" w:cs="Times New Roman"/>
          <w:i/>
          <w:sz w:val="28"/>
          <w:szCs w:val="28"/>
        </w:rPr>
        <w:t>mA</w:t>
      </w:r>
      <w:proofErr w:type="spellEnd"/>
      <w:r w:rsidRPr="004503FC">
        <w:rPr>
          <w:rFonts w:ascii="Times New Roman" w:hAnsi="Times New Roman" w:cs="Times New Roman"/>
          <w:sz w:val="28"/>
          <w:szCs w:val="28"/>
        </w:rPr>
        <w:t xml:space="preserve">. </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4503FC">
        <w:rPr>
          <w:rFonts w:ascii="Times New Roman" w:hAnsi="Times New Roman" w:cs="Times New Roman"/>
          <w:sz w:val="28"/>
          <w:szCs w:val="28"/>
        </w:rPr>
        <w:t xml:space="preserve">Схема </w:t>
      </w:r>
      <w:r>
        <w:rPr>
          <w:rFonts w:ascii="Times New Roman" w:hAnsi="Times New Roman" w:cs="Times New Roman"/>
          <w:sz w:val="28"/>
          <w:szCs w:val="28"/>
        </w:rPr>
        <w:t>на рисунке</w:t>
      </w:r>
      <w:r w:rsidRPr="004503FC">
        <w:rPr>
          <w:rFonts w:ascii="Times New Roman" w:hAnsi="Times New Roman" w:cs="Times New Roman"/>
          <w:sz w:val="28"/>
          <w:szCs w:val="28"/>
        </w:rPr>
        <w:t xml:space="preserve"> </w:t>
      </w:r>
      <w:r>
        <w:rPr>
          <w:rFonts w:ascii="Times New Roman" w:hAnsi="Times New Roman" w:cs="Times New Roman"/>
          <w:sz w:val="28"/>
          <w:szCs w:val="28"/>
        </w:rPr>
        <w:t>2.1</w:t>
      </w:r>
      <w:r w:rsidRPr="004503FC">
        <w:rPr>
          <w:rFonts w:ascii="Times New Roman" w:hAnsi="Times New Roman" w:cs="Times New Roman"/>
          <w:sz w:val="28"/>
          <w:szCs w:val="28"/>
        </w:rPr>
        <w:t xml:space="preserve"> может </w:t>
      </w:r>
      <w:r>
        <w:rPr>
          <w:rFonts w:ascii="Times New Roman" w:hAnsi="Times New Roman" w:cs="Times New Roman"/>
          <w:sz w:val="28"/>
          <w:szCs w:val="28"/>
        </w:rPr>
        <w:t>быть применена и для измерения е</w:t>
      </w:r>
      <w:r w:rsidRPr="004503FC">
        <w:rPr>
          <w:rFonts w:ascii="Times New Roman" w:hAnsi="Times New Roman" w:cs="Times New Roman"/>
          <w:sz w:val="28"/>
          <w:szCs w:val="28"/>
        </w:rPr>
        <w:t>мкостей электролитических конденсаторов. Если напряжение питания не пре</w:t>
      </w:r>
      <w:r>
        <w:rPr>
          <w:rFonts w:ascii="Times New Roman" w:hAnsi="Times New Roman" w:cs="Times New Roman"/>
          <w:sz w:val="28"/>
          <w:szCs w:val="28"/>
        </w:rPr>
        <w:t>вышает 1-2</w:t>
      </w:r>
      <w:r w:rsidRPr="004503FC">
        <w:rPr>
          <w:rFonts w:ascii="Times New Roman" w:hAnsi="Times New Roman" w:cs="Times New Roman"/>
          <w:i/>
          <w:sz w:val="28"/>
          <w:szCs w:val="28"/>
        </w:rPr>
        <w:t>В</w:t>
      </w:r>
      <w:r w:rsidRPr="004503FC">
        <w:rPr>
          <w:rFonts w:ascii="Times New Roman" w:hAnsi="Times New Roman" w:cs="Times New Roman"/>
          <w:sz w:val="28"/>
          <w:szCs w:val="28"/>
        </w:rPr>
        <w:t>, то измерение допустимо проводить при установке переключателя </w:t>
      </w:r>
      <w:r>
        <w:rPr>
          <w:rFonts w:ascii="Times New Roman" w:hAnsi="Times New Roman" w:cs="Times New Roman"/>
          <w:i/>
          <w:sz w:val="28"/>
          <w:szCs w:val="28"/>
          <w:lang w:val="en-US"/>
        </w:rPr>
        <w:t>B</w:t>
      </w:r>
      <w:r w:rsidRPr="004503FC">
        <w:rPr>
          <w:rFonts w:ascii="Times New Roman" w:hAnsi="Times New Roman" w:cs="Times New Roman"/>
          <w:sz w:val="28"/>
          <w:szCs w:val="28"/>
        </w:rPr>
        <w:t xml:space="preserve"> в положение 1. При больших переменных напряжениях возможно повреждение конденсаторов вследствие разложения электролита. Эта опасность устраняется, если переключатель </w:t>
      </w:r>
      <w:r w:rsidRPr="004503FC">
        <w:rPr>
          <w:rFonts w:ascii="Times New Roman" w:hAnsi="Times New Roman" w:cs="Times New Roman"/>
          <w:i/>
          <w:sz w:val="28"/>
          <w:szCs w:val="28"/>
          <w:lang w:val="en-US"/>
        </w:rPr>
        <w:t>B</w:t>
      </w:r>
      <w:r w:rsidRPr="004503FC">
        <w:rPr>
          <w:rFonts w:ascii="Times New Roman" w:hAnsi="Times New Roman" w:cs="Times New Roman"/>
          <w:sz w:val="28"/>
          <w:szCs w:val="28"/>
        </w:rPr>
        <w:t xml:space="preserve"> установить в положение 2. При этом последовательно с источником переменного тока частоты </w:t>
      </w:r>
      <w:r w:rsidRPr="004503FC">
        <w:rPr>
          <w:rFonts w:ascii="Times New Roman" w:hAnsi="Times New Roman" w:cs="Times New Roman"/>
          <w:i/>
          <w:sz w:val="28"/>
          <w:szCs w:val="28"/>
          <w:lang w:val="en-US"/>
        </w:rPr>
        <w:t>f</w:t>
      </w:r>
      <w:r w:rsidRPr="004503FC">
        <w:rPr>
          <w:rFonts w:ascii="Times New Roman" w:hAnsi="Times New Roman" w:cs="Times New Roman"/>
          <w:sz w:val="28"/>
          <w:szCs w:val="28"/>
        </w:rPr>
        <w:t xml:space="preserve"> включается источник постоянного тока, </w:t>
      </w:r>
      <w:proofErr w:type="gramStart"/>
      <w:r w:rsidRPr="004503FC">
        <w:rPr>
          <w:rFonts w:ascii="Times New Roman" w:hAnsi="Times New Roman" w:cs="Times New Roman"/>
          <w:sz w:val="28"/>
          <w:szCs w:val="28"/>
        </w:rPr>
        <w:t>напряжение</w:t>
      </w:r>
      <w:proofErr w:type="gramEnd"/>
      <w:r w:rsidRPr="004503FC">
        <w:rPr>
          <w:rFonts w:ascii="Times New Roman" w:hAnsi="Times New Roman" w:cs="Times New Roman"/>
          <w:sz w:val="28"/>
          <w:szCs w:val="28"/>
        </w:rPr>
        <w:t xml:space="preserve"> на зажимах которого </w:t>
      </w:r>
      <w:r w:rsidRPr="004503FC">
        <w:rPr>
          <w:rFonts w:ascii="Times New Roman" w:hAnsi="Times New Roman" w:cs="Times New Roman"/>
          <w:i/>
          <w:sz w:val="28"/>
          <w:szCs w:val="28"/>
        </w:rPr>
        <w:t>U</w:t>
      </w:r>
      <w:r w:rsidRPr="004503FC">
        <w:rPr>
          <w:rFonts w:ascii="Times New Roman" w:hAnsi="Times New Roman" w:cs="Times New Roman"/>
          <w:sz w:val="28"/>
          <w:szCs w:val="28"/>
          <w:vertAlign w:val="subscript"/>
        </w:rPr>
        <w:t>0</w:t>
      </w:r>
      <w:r w:rsidRPr="004503FC">
        <w:rPr>
          <w:rFonts w:ascii="Times New Roman" w:hAnsi="Times New Roman" w:cs="Times New Roman"/>
          <w:sz w:val="28"/>
          <w:szCs w:val="28"/>
        </w:rPr>
        <w:t xml:space="preserve"> должно превышать амплитуду переменного напряжения. Тогда в цепи будет действовать пульсирующее напряжение, безопасное для конденсатора при условии правильной полярности его включения в схему. Пульсирующее напряжение можно также получить при последовательном включении в измерительную схему диода. Во всех случаях вольтметр </w:t>
      </w:r>
      <w:r w:rsidRPr="004503FC">
        <w:rPr>
          <w:rFonts w:ascii="Times New Roman" w:hAnsi="Times New Roman" w:cs="Times New Roman"/>
          <w:i/>
          <w:sz w:val="28"/>
          <w:szCs w:val="28"/>
        </w:rPr>
        <w:t>V</w:t>
      </w:r>
      <w:r w:rsidRPr="004503FC">
        <w:rPr>
          <w:rFonts w:ascii="Times New Roman" w:hAnsi="Times New Roman" w:cs="Times New Roman"/>
          <w:sz w:val="28"/>
          <w:szCs w:val="28"/>
        </w:rPr>
        <w:t xml:space="preserve"> и </w:t>
      </w:r>
      <w:r w:rsidRPr="004503FC">
        <w:rPr>
          <w:rFonts w:ascii="Times New Roman" w:hAnsi="Times New Roman" w:cs="Times New Roman"/>
          <w:sz w:val="28"/>
          <w:szCs w:val="28"/>
        </w:rPr>
        <w:lastRenderedPageBreak/>
        <w:t>миллиамперметр </w:t>
      </w:r>
      <w:proofErr w:type="spellStart"/>
      <w:r w:rsidRPr="004503FC">
        <w:rPr>
          <w:rFonts w:ascii="Times New Roman" w:hAnsi="Times New Roman" w:cs="Times New Roman"/>
          <w:i/>
          <w:sz w:val="28"/>
          <w:szCs w:val="28"/>
        </w:rPr>
        <w:t>mA</w:t>
      </w:r>
      <w:proofErr w:type="spellEnd"/>
      <w:r w:rsidRPr="004503FC">
        <w:rPr>
          <w:rFonts w:ascii="Times New Roman" w:hAnsi="Times New Roman" w:cs="Times New Roman"/>
          <w:sz w:val="28"/>
          <w:szCs w:val="28"/>
        </w:rPr>
        <w:t> должны измерять лишь переменные составляющие напряжения и тока, для чего они выполняются с закрытой схемой входа.</w:t>
      </w:r>
    </w:p>
    <w:p w:rsidR="001B17FE" w:rsidRPr="001055F9" w:rsidRDefault="001B17FE" w:rsidP="00A95814">
      <w:pPr>
        <w:spacing w:before="240" w:line="240" w:lineRule="auto"/>
        <w:ind w:firstLine="709"/>
        <w:contextualSpacing/>
        <w:jc w:val="both"/>
        <w:rPr>
          <w:rFonts w:ascii="Times New Roman" w:hAnsi="Times New Roman" w:cs="Times New Roman"/>
          <w:sz w:val="28"/>
          <w:szCs w:val="28"/>
        </w:rPr>
      </w:pPr>
    </w:p>
    <w:p w:rsidR="00A95814" w:rsidRPr="009E154B" w:rsidRDefault="00A95814" w:rsidP="00A95814">
      <w:pPr>
        <w:spacing w:before="240" w:line="240" w:lineRule="auto"/>
        <w:ind w:firstLine="709"/>
        <w:contextualSpacing/>
        <w:jc w:val="both"/>
        <w:rPr>
          <w:rFonts w:ascii="Times New Roman" w:hAnsi="Times New Roman" w:cs="Times New Roman"/>
          <w:b/>
          <w:sz w:val="28"/>
          <w:szCs w:val="28"/>
        </w:rPr>
      </w:pPr>
      <w:r w:rsidRPr="009E154B">
        <w:rPr>
          <w:rFonts w:ascii="Times New Roman" w:hAnsi="Times New Roman" w:cs="Times New Roman"/>
          <w:b/>
          <w:sz w:val="28"/>
          <w:szCs w:val="28"/>
        </w:rPr>
        <w:t>Измерение емкостей методом сравнения (замещения).</w:t>
      </w:r>
    </w:p>
    <w:p w:rsidR="00A95814" w:rsidRPr="009E154B"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Pr="009E154B">
        <w:rPr>
          <w:rFonts w:ascii="Times New Roman" w:hAnsi="Times New Roman" w:cs="Times New Roman"/>
          <w:sz w:val="28"/>
          <w:szCs w:val="28"/>
        </w:rPr>
        <w:t xml:space="preserve">анный метод базируется на сравнении действия, оказываемого измеряемой ёмкостью </w:t>
      </w:r>
      <w:proofErr w:type="spellStart"/>
      <w:r w:rsidRPr="009E154B">
        <w:rPr>
          <w:rFonts w:ascii="Times New Roman" w:hAnsi="Times New Roman" w:cs="Times New Roman"/>
          <w:i/>
          <w:sz w:val="28"/>
          <w:szCs w:val="28"/>
        </w:rPr>
        <w:t>С</w:t>
      </w:r>
      <w:r w:rsidRPr="009E154B">
        <w:rPr>
          <w:rFonts w:ascii="Times New Roman" w:hAnsi="Times New Roman" w:cs="Times New Roman"/>
          <w:i/>
          <w:sz w:val="28"/>
          <w:szCs w:val="28"/>
          <w:vertAlign w:val="subscript"/>
        </w:rPr>
        <w:t>х</w:t>
      </w:r>
      <w:proofErr w:type="spellEnd"/>
      <w:r>
        <w:rPr>
          <w:rFonts w:ascii="Times New Roman" w:hAnsi="Times New Roman" w:cs="Times New Roman"/>
          <w:sz w:val="28"/>
          <w:szCs w:val="28"/>
        </w:rPr>
        <w:t> и известной е</w:t>
      </w:r>
      <w:r w:rsidRPr="009E154B">
        <w:rPr>
          <w:rFonts w:ascii="Times New Roman" w:hAnsi="Times New Roman" w:cs="Times New Roman"/>
          <w:sz w:val="28"/>
          <w:szCs w:val="28"/>
        </w:rPr>
        <w:t xml:space="preserve">мкостью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0</w:t>
      </w:r>
      <w:proofErr w:type="gramEnd"/>
      <w:r w:rsidRPr="009E154B">
        <w:rPr>
          <w:rFonts w:ascii="Times New Roman" w:hAnsi="Times New Roman" w:cs="Times New Roman"/>
          <w:sz w:val="28"/>
          <w:szCs w:val="28"/>
        </w:rPr>
        <w:t> на режим измерительной схемы.</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9E154B">
        <w:rPr>
          <w:rFonts w:ascii="Times New Roman" w:hAnsi="Times New Roman" w:cs="Times New Roman"/>
          <w:sz w:val="28"/>
          <w:szCs w:val="28"/>
        </w:rPr>
        <w:t>Простейшая схема измерений, в кото</w:t>
      </w:r>
      <w:r>
        <w:rPr>
          <w:rFonts w:ascii="Times New Roman" w:hAnsi="Times New Roman" w:cs="Times New Roman"/>
          <w:sz w:val="28"/>
          <w:szCs w:val="28"/>
        </w:rPr>
        <w:t>рой е</w:t>
      </w:r>
      <w:r w:rsidRPr="009E154B">
        <w:rPr>
          <w:rFonts w:ascii="Times New Roman" w:hAnsi="Times New Roman" w:cs="Times New Roman"/>
          <w:sz w:val="28"/>
          <w:szCs w:val="28"/>
        </w:rPr>
        <w:t xml:space="preserve">мкости </w:t>
      </w:r>
      <w:proofErr w:type="spellStart"/>
      <w:r w:rsidRPr="009E154B">
        <w:rPr>
          <w:rFonts w:ascii="Times New Roman" w:hAnsi="Times New Roman" w:cs="Times New Roman"/>
          <w:i/>
          <w:sz w:val="28"/>
          <w:szCs w:val="28"/>
        </w:rPr>
        <w:t>С</w:t>
      </w:r>
      <w:r w:rsidRPr="009E154B">
        <w:rPr>
          <w:rFonts w:ascii="Times New Roman" w:hAnsi="Times New Roman" w:cs="Times New Roman"/>
          <w:i/>
          <w:sz w:val="28"/>
          <w:szCs w:val="28"/>
          <w:vertAlign w:val="subscript"/>
        </w:rPr>
        <w:t>х</w:t>
      </w:r>
      <w:proofErr w:type="spellEnd"/>
      <w:r w:rsidRPr="009E154B">
        <w:rPr>
          <w:rFonts w:ascii="Times New Roman" w:hAnsi="Times New Roman" w:cs="Times New Roman"/>
          <w:sz w:val="28"/>
          <w:szCs w:val="28"/>
        </w:rPr>
        <w:t xml:space="preserve"> и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0</w:t>
      </w:r>
      <w:proofErr w:type="gramEnd"/>
      <w:r w:rsidRPr="009E154B">
        <w:rPr>
          <w:rFonts w:ascii="Times New Roman" w:hAnsi="Times New Roman" w:cs="Times New Roman"/>
          <w:sz w:val="28"/>
          <w:szCs w:val="28"/>
        </w:rPr>
        <w:t> сравниваются по значению их сопротивления переменному току, приве</w:t>
      </w:r>
      <w:r>
        <w:rPr>
          <w:rFonts w:ascii="Times New Roman" w:hAnsi="Times New Roman" w:cs="Times New Roman"/>
          <w:sz w:val="28"/>
          <w:szCs w:val="28"/>
        </w:rPr>
        <w:t>дена на рисунке</w:t>
      </w:r>
      <w:r w:rsidRPr="009E154B">
        <w:rPr>
          <w:rFonts w:ascii="Times New Roman" w:hAnsi="Times New Roman" w:cs="Times New Roman"/>
          <w:sz w:val="28"/>
          <w:szCs w:val="28"/>
        </w:rPr>
        <w:t xml:space="preserve"> </w:t>
      </w:r>
      <w:r>
        <w:rPr>
          <w:rFonts w:ascii="Times New Roman" w:hAnsi="Times New Roman" w:cs="Times New Roman"/>
          <w:sz w:val="28"/>
          <w:szCs w:val="28"/>
        </w:rPr>
        <w:t>2.3</w:t>
      </w:r>
      <w:r w:rsidRPr="009E154B">
        <w:rPr>
          <w:rFonts w:ascii="Times New Roman" w:hAnsi="Times New Roman" w:cs="Times New Roman"/>
          <w:sz w:val="28"/>
          <w:szCs w:val="28"/>
        </w:rPr>
        <w:t xml:space="preserve">. При включении конденсатора </w:t>
      </w:r>
      <w:proofErr w:type="spellStart"/>
      <w:r w:rsidRPr="009E154B">
        <w:rPr>
          <w:rFonts w:ascii="Times New Roman" w:hAnsi="Times New Roman" w:cs="Times New Roman"/>
          <w:i/>
          <w:sz w:val="28"/>
          <w:szCs w:val="28"/>
        </w:rPr>
        <w:t>С</w:t>
      </w:r>
      <w:r w:rsidRPr="009E154B">
        <w:rPr>
          <w:rFonts w:ascii="Times New Roman" w:hAnsi="Times New Roman" w:cs="Times New Roman"/>
          <w:i/>
          <w:sz w:val="28"/>
          <w:szCs w:val="28"/>
          <w:vertAlign w:val="subscript"/>
        </w:rPr>
        <w:t>х</w:t>
      </w:r>
      <w:proofErr w:type="spellEnd"/>
      <w:r w:rsidRPr="009E154B">
        <w:rPr>
          <w:rFonts w:ascii="Times New Roman" w:hAnsi="Times New Roman" w:cs="Times New Roman"/>
          <w:sz w:val="28"/>
          <w:szCs w:val="28"/>
        </w:rPr>
        <w:t xml:space="preserve"> потенциометром </w:t>
      </w:r>
      <w:r w:rsidRPr="009E154B">
        <w:rPr>
          <w:rFonts w:ascii="Times New Roman" w:hAnsi="Times New Roman" w:cs="Times New Roman"/>
          <w:i/>
          <w:sz w:val="28"/>
          <w:szCs w:val="28"/>
        </w:rPr>
        <w:t>R</w:t>
      </w:r>
      <w:r w:rsidRPr="009E154B">
        <w:rPr>
          <w:rFonts w:ascii="Times New Roman" w:hAnsi="Times New Roman" w:cs="Times New Roman"/>
          <w:sz w:val="28"/>
          <w:szCs w:val="28"/>
        </w:rPr>
        <w:t xml:space="preserve"> устанавливают в цепи ток, удобный для отсчёта или контроля по миллиамперметру переменного тока </w:t>
      </w:r>
      <w:proofErr w:type="spellStart"/>
      <w:r w:rsidRPr="009E154B">
        <w:rPr>
          <w:rFonts w:ascii="Times New Roman" w:hAnsi="Times New Roman" w:cs="Times New Roman"/>
          <w:i/>
          <w:sz w:val="28"/>
          <w:szCs w:val="28"/>
        </w:rPr>
        <w:t>mA</w:t>
      </w:r>
      <w:proofErr w:type="spellEnd"/>
      <w:r w:rsidRPr="009E154B">
        <w:rPr>
          <w:rFonts w:ascii="Times New Roman" w:hAnsi="Times New Roman" w:cs="Times New Roman"/>
          <w:sz w:val="28"/>
          <w:szCs w:val="28"/>
        </w:rPr>
        <w:t xml:space="preserve"> или другому низкоомному индикатору. Затем вместо конденсатора </w:t>
      </w:r>
      <w:proofErr w:type="spellStart"/>
      <w:r w:rsidRPr="009E154B">
        <w:rPr>
          <w:rFonts w:ascii="Times New Roman" w:hAnsi="Times New Roman" w:cs="Times New Roman"/>
          <w:i/>
          <w:sz w:val="28"/>
          <w:szCs w:val="28"/>
        </w:rPr>
        <w:t>С</w:t>
      </w:r>
      <w:r w:rsidRPr="009E154B">
        <w:rPr>
          <w:rFonts w:ascii="Times New Roman" w:hAnsi="Times New Roman" w:cs="Times New Roman"/>
          <w:i/>
          <w:sz w:val="28"/>
          <w:szCs w:val="28"/>
          <w:vertAlign w:val="subscript"/>
        </w:rPr>
        <w:t>х</w:t>
      </w:r>
      <w:proofErr w:type="spellEnd"/>
      <w:r>
        <w:rPr>
          <w:rFonts w:ascii="Times New Roman" w:hAnsi="Times New Roman" w:cs="Times New Roman"/>
          <w:sz w:val="28"/>
          <w:szCs w:val="28"/>
        </w:rPr>
        <w:t> присоединяют к схеме магазин е</w:t>
      </w:r>
      <w:r w:rsidRPr="009E154B">
        <w:rPr>
          <w:rFonts w:ascii="Times New Roman" w:hAnsi="Times New Roman" w:cs="Times New Roman"/>
          <w:sz w:val="28"/>
          <w:szCs w:val="28"/>
        </w:rPr>
        <w:t xml:space="preserve">мкостей или образцовый (опорный) конденсатор переменной ёмкости и изменением его ёмкости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0</w:t>
      </w:r>
      <w:proofErr w:type="gramEnd"/>
      <w:r w:rsidRPr="009E154B">
        <w:rPr>
          <w:rFonts w:ascii="Times New Roman" w:hAnsi="Times New Roman" w:cs="Times New Roman"/>
          <w:sz w:val="28"/>
          <w:szCs w:val="28"/>
        </w:rPr>
        <w:t xml:space="preserve"> добиваются прежнего показания индикатора. Это будет иметь место при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0</w:t>
      </w:r>
      <w:proofErr w:type="gramEnd"/>
      <w:r w:rsidRPr="009E154B">
        <w:rPr>
          <w:rFonts w:ascii="Times New Roman" w:hAnsi="Times New Roman" w:cs="Times New Roman"/>
          <w:sz w:val="28"/>
          <w:szCs w:val="28"/>
        </w:rPr>
        <w:t xml:space="preserve"> = </w:t>
      </w:r>
      <w:proofErr w:type="spellStart"/>
      <w:r w:rsidRPr="009E154B">
        <w:rPr>
          <w:rFonts w:ascii="Times New Roman" w:hAnsi="Times New Roman" w:cs="Times New Roman"/>
          <w:i/>
          <w:sz w:val="28"/>
          <w:szCs w:val="28"/>
        </w:rPr>
        <w:t>С</w:t>
      </w:r>
      <w:r w:rsidRPr="009E154B">
        <w:rPr>
          <w:rFonts w:ascii="Times New Roman" w:hAnsi="Times New Roman" w:cs="Times New Roman"/>
          <w:i/>
          <w:sz w:val="28"/>
          <w:szCs w:val="28"/>
          <w:vertAlign w:val="subscript"/>
        </w:rPr>
        <w:t>х</w:t>
      </w:r>
      <w:proofErr w:type="spellEnd"/>
      <w:r w:rsidRPr="009E154B">
        <w:rPr>
          <w:rFonts w:ascii="Times New Roman" w:hAnsi="Times New Roman" w:cs="Times New Roman"/>
          <w:sz w:val="28"/>
          <w:szCs w:val="28"/>
        </w:rPr>
        <w:t xml:space="preserve">. Погрешность измерений зависит от чувствительности индикатора и погрешности отсчёта ёмкости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0</w:t>
      </w:r>
      <w:proofErr w:type="gramEnd"/>
      <w:r>
        <w:rPr>
          <w:rFonts w:ascii="Times New Roman" w:hAnsi="Times New Roman" w:cs="Times New Roman"/>
          <w:sz w:val="28"/>
          <w:szCs w:val="28"/>
        </w:rPr>
        <w:t xml:space="preserve">, </w:t>
      </w:r>
      <w:r w:rsidRPr="009E154B">
        <w:rPr>
          <w:rFonts w:ascii="Times New Roman" w:hAnsi="Times New Roman" w:cs="Times New Roman"/>
          <w:sz w:val="28"/>
          <w:szCs w:val="28"/>
        </w:rPr>
        <w:t>она может быть получена равной примерно 1% и менее</w:t>
      </w:r>
      <w:r w:rsidRPr="001055F9">
        <w:rPr>
          <w:rFonts w:ascii="Times New Roman" w:hAnsi="Times New Roman" w:cs="Times New Roman"/>
          <w:sz w:val="28"/>
          <w:szCs w:val="28"/>
        </w:rPr>
        <w:t xml:space="preserve"> [1]</w:t>
      </w:r>
      <w:r w:rsidRPr="009E154B">
        <w:rPr>
          <w:rFonts w:ascii="Times New Roman" w:hAnsi="Times New Roman" w:cs="Times New Roman"/>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290128C3" wp14:editId="2C8590F1">
            <wp:extent cx="2400300" cy="1019175"/>
            <wp:effectExtent l="0" t="0" r="0" b="9525"/>
            <wp:docPr id="40" name="Рисунок 40" descr="Принцип измерения ёмкости конденсатор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инцип измерения ёмкости конденсатора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1019175"/>
                    </a:xfrm>
                    <a:prstGeom prst="rect">
                      <a:avLst/>
                    </a:prstGeom>
                    <a:noFill/>
                    <a:ln>
                      <a:noFill/>
                    </a:ln>
                  </pic:spPr>
                </pic:pic>
              </a:graphicData>
            </a:graphic>
          </wp:inline>
        </w:drawing>
      </w:r>
    </w:p>
    <w:p w:rsidR="00A95814" w:rsidRDefault="00A95814" w:rsidP="00A95814">
      <w:pPr>
        <w:spacing w:before="240" w:line="240" w:lineRule="auto"/>
        <w:ind w:firstLine="709"/>
        <w:contextualSpacing/>
        <w:jc w:val="center"/>
        <w:rPr>
          <w:rFonts w:ascii="Times New Roman" w:hAnsi="Times New Roman" w:cs="Times New Roman"/>
          <w:sz w:val="28"/>
          <w:szCs w:val="28"/>
        </w:rPr>
      </w:pPr>
    </w:p>
    <w:p w:rsidR="00A95814" w:rsidRPr="009E154B" w:rsidRDefault="00A95814" w:rsidP="00A95814">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2</w:t>
      </w:r>
      <w:r w:rsidRPr="009E154B">
        <w:rPr>
          <w:rFonts w:ascii="Times New Roman" w:hAnsi="Times New Roman" w:cs="Times New Roman"/>
          <w:sz w:val="24"/>
          <w:szCs w:val="28"/>
        </w:rPr>
        <w:t>.3 – Схема</w:t>
      </w:r>
      <w:r w:rsidRPr="009E154B">
        <w:rPr>
          <w:rFonts w:ascii="Times New Roman" w:hAnsi="Times New Roman" w:cs="Times New Roman"/>
          <w:b/>
          <w:sz w:val="24"/>
          <w:szCs w:val="28"/>
        </w:rPr>
        <w:t xml:space="preserve"> </w:t>
      </w:r>
      <w:r w:rsidRPr="009E154B">
        <w:rPr>
          <w:rFonts w:ascii="Times New Roman" w:hAnsi="Times New Roman" w:cs="Times New Roman"/>
          <w:sz w:val="24"/>
          <w:szCs w:val="28"/>
        </w:rPr>
        <w:t>измерение емкостей методом сравнения (замещения)</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9E154B"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измерении е</w:t>
      </w:r>
      <w:r w:rsidRPr="009E154B">
        <w:rPr>
          <w:rFonts w:ascii="Times New Roman" w:hAnsi="Times New Roman" w:cs="Times New Roman"/>
          <w:sz w:val="28"/>
          <w:szCs w:val="28"/>
        </w:rPr>
        <w:t>мкостей свыше 5000 пФ методом сравнения схему измерений можно питать от сети переменного тока частотой 50 Гц. Для измерения меньших ёмкостей необходим генератор, работающий на более высоких частотах. Во всех случаях для обеспечения безопасности индикатора в цепь следует включать ограничительный конденсатор (</w:t>
      </w:r>
      <w:r w:rsidRPr="009E154B">
        <w:rPr>
          <w:rFonts w:ascii="Times New Roman" w:hAnsi="Times New Roman" w:cs="Times New Roman"/>
          <w:i/>
          <w:sz w:val="28"/>
          <w:szCs w:val="28"/>
        </w:rPr>
        <w:t>С</w:t>
      </w:r>
      <w:proofErr w:type="gramStart"/>
      <w:r w:rsidRPr="009E154B">
        <w:rPr>
          <w:rFonts w:ascii="Times New Roman" w:hAnsi="Times New Roman" w:cs="Times New Roman"/>
          <w:i/>
          <w:sz w:val="28"/>
          <w:szCs w:val="28"/>
          <w:vertAlign w:val="subscript"/>
        </w:rPr>
        <w:t>1</w:t>
      </w:r>
      <w:proofErr w:type="gramEnd"/>
      <w:r w:rsidRPr="009E154B">
        <w:rPr>
          <w:rFonts w:ascii="Times New Roman" w:hAnsi="Times New Roman" w:cs="Times New Roman"/>
          <w:sz w:val="28"/>
          <w:szCs w:val="28"/>
        </w:rPr>
        <w:t>) или резистор.</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9E154B">
        <w:rPr>
          <w:rFonts w:ascii="Times New Roman" w:hAnsi="Times New Roman" w:cs="Times New Roman"/>
          <w:sz w:val="28"/>
          <w:szCs w:val="28"/>
        </w:rPr>
        <w:t>Метод сравнения в различных вариантах широко применяется в мостовых и ре</w:t>
      </w:r>
      <w:r>
        <w:rPr>
          <w:rFonts w:ascii="Times New Roman" w:hAnsi="Times New Roman" w:cs="Times New Roman"/>
          <w:sz w:val="28"/>
          <w:szCs w:val="28"/>
        </w:rPr>
        <w:t>зонансных измерителях ёмкостей.</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4969DC" w:rsidRDefault="00A95814" w:rsidP="00A95814">
      <w:pPr>
        <w:spacing w:before="240" w:line="240" w:lineRule="auto"/>
        <w:ind w:firstLine="709"/>
        <w:contextualSpacing/>
        <w:jc w:val="both"/>
        <w:rPr>
          <w:rFonts w:ascii="Times New Roman" w:hAnsi="Times New Roman" w:cs="Times New Roman"/>
          <w:b/>
          <w:sz w:val="28"/>
          <w:szCs w:val="28"/>
        </w:rPr>
      </w:pPr>
      <w:r w:rsidRPr="004969DC">
        <w:rPr>
          <w:rFonts w:ascii="Times New Roman" w:hAnsi="Times New Roman" w:cs="Times New Roman"/>
          <w:b/>
          <w:sz w:val="28"/>
          <w:szCs w:val="28"/>
        </w:rPr>
        <w:t>Измерение емкостей мостовым методом.</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4969DC">
        <w:rPr>
          <w:rFonts w:ascii="Times New Roman" w:hAnsi="Times New Roman" w:cs="Times New Roman"/>
          <w:sz w:val="28"/>
          <w:szCs w:val="28"/>
        </w:rPr>
        <w:t xml:space="preserve">Мосты, применяемые для измерения параметров конденсаторов, разделяются </w:t>
      </w:r>
      <w:proofErr w:type="gramStart"/>
      <w:r w:rsidRPr="004969DC">
        <w:rPr>
          <w:rFonts w:ascii="Times New Roman" w:hAnsi="Times New Roman" w:cs="Times New Roman"/>
          <w:sz w:val="28"/>
          <w:szCs w:val="28"/>
        </w:rPr>
        <w:t>на</w:t>
      </w:r>
      <w:proofErr w:type="gramEnd"/>
      <w:r w:rsidRPr="004969DC">
        <w:rPr>
          <w:rFonts w:ascii="Times New Roman" w:hAnsi="Times New Roman" w:cs="Times New Roman"/>
          <w:sz w:val="28"/>
          <w:szCs w:val="28"/>
        </w:rPr>
        <w:t xml:space="preserve"> магазинные</w:t>
      </w:r>
      <w:r>
        <w:rPr>
          <w:rFonts w:ascii="Times New Roman" w:hAnsi="Times New Roman" w:cs="Times New Roman"/>
          <w:sz w:val="28"/>
          <w:szCs w:val="28"/>
        </w:rPr>
        <w:t xml:space="preserve"> </w:t>
      </w:r>
      <w:r w:rsidRPr="004969DC">
        <w:rPr>
          <w:rFonts w:ascii="Times New Roman" w:hAnsi="Times New Roman" w:cs="Times New Roman"/>
          <w:sz w:val="28"/>
          <w:szCs w:val="28"/>
        </w:rPr>
        <w:t>(однопредель</w:t>
      </w:r>
      <w:r>
        <w:rPr>
          <w:rFonts w:ascii="Times New Roman" w:hAnsi="Times New Roman" w:cs="Times New Roman"/>
          <w:sz w:val="28"/>
          <w:szCs w:val="28"/>
        </w:rPr>
        <w:t>ные</w:t>
      </w:r>
      <w:r w:rsidRPr="004969DC">
        <w:rPr>
          <w:rFonts w:ascii="Times New Roman" w:hAnsi="Times New Roman" w:cs="Times New Roman"/>
          <w:sz w:val="28"/>
          <w:szCs w:val="28"/>
        </w:rPr>
        <w:t xml:space="preserve">) и </w:t>
      </w:r>
      <w:proofErr w:type="spellStart"/>
      <w:r w:rsidRPr="004969DC">
        <w:rPr>
          <w:rFonts w:ascii="Times New Roman" w:hAnsi="Times New Roman" w:cs="Times New Roman"/>
          <w:sz w:val="28"/>
          <w:szCs w:val="28"/>
        </w:rPr>
        <w:t>реохордные</w:t>
      </w:r>
      <w:proofErr w:type="spellEnd"/>
      <w:r w:rsidRPr="004969DC">
        <w:rPr>
          <w:rFonts w:ascii="Times New Roman" w:hAnsi="Times New Roman" w:cs="Times New Roman"/>
          <w:sz w:val="28"/>
          <w:szCs w:val="28"/>
        </w:rPr>
        <w:t xml:space="preserve"> (линейные). </w:t>
      </w:r>
      <w:proofErr w:type="gramStart"/>
      <w:r w:rsidRPr="004969DC">
        <w:rPr>
          <w:rFonts w:ascii="Times New Roman" w:hAnsi="Times New Roman" w:cs="Times New Roman"/>
          <w:sz w:val="28"/>
          <w:szCs w:val="28"/>
        </w:rPr>
        <w:t>Простейший  магазинный мост, пригодный для измерения ёмкостей в десятки и сотни пикофарад, может быть составлен из четырёх конденсаторов: измеряемого, переменного со шкалой ёмкостей (в смежном плече) и двух постоянных с одинаковой ёмкостью (сотни пикофарад).</w:t>
      </w:r>
      <w:proofErr w:type="gramEnd"/>
      <w:r w:rsidRPr="004969DC">
        <w:rPr>
          <w:rFonts w:ascii="Times New Roman" w:hAnsi="Times New Roman" w:cs="Times New Roman"/>
          <w:sz w:val="28"/>
          <w:szCs w:val="28"/>
        </w:rPr>
        <w:t xml:space="preserve"> Питание моста осуществляется от генераторов, работающих на фиксированной частоте 400—1000 Гц. В качестве индикаторов применяют выпрямительные или электронные милливольтметры, а также </w:t>
      </w:r>
      <w:r w:rsidRPr="004969DC">
        <w:rPr>
          <w:rFonts w:ascii="Times New Roman" w:hAnsi="Times New Roman" w:cs="Times New Roman"/>
          <w:sz w:val="28"/>
          <w:szCs w:val="28"/>
        </w:rPr>
        <w:lastRenderedPageBreak/>
        <w:t xml:space="preserve">осциллографические индикаторы. Широкодиапазонные магазинные мосты сложнее </w:t>
      </w:r>
      <w:proofErr w:type="spellStart"/>
      <w:r w:rsidRPr="004969DC">
        <w:rPr>
          <w:rFonts w:ascii="Times New Roman" w:hAnsi="Times New Roman" w:cs="Times New Roman"/>
          <w:sz w:val="28"/>
          <w:szCs w:val="28"/>
        </w:rPr>
        <w:t>реохордных</w:t>
      </w:r>
      <w:proofErr w:type="spellEnd"/>
      <w:r w:rsidRPr="004969DC">
        <w:rPr>
          <w:rFonts w:ascii="Times New Roman" w:hAnsi="Times New Roman" w:cs="Times New Roman"/>
          <w:sz w:val="28"/>
          <w:szCs w:val="28"/>
        </w:rPr>
        <w:t xml:space="preserve">, </w:t>
      </w:r>
      <w:proofErr w:type="gramStart"/>
      <w:r w:rsidRPr="004969DC">
        <w:rPr>
          <w:rFonts w:ascii="Times New Roman" w:hAnsi="Times New Roman" w:cs="Times New Roman"/>
          <w:sz w:val="28"/>
          <w:szCs w:val="28"/>
        </w:rPr>
        <w:t>однако</w:t>
      </w:r>
      <w:proofErr w:type="gramEnd"/>
      <w:r w:rsidRPr="004969DC">
        <w:rPr>
          <w:rFonts w:ascii="Times New Roman" w:hAnsi="Times New Roman" w:cs="Times New Roman"/>
          <w:sz w:val="28"/>
          <w:szCs w:val="28"/>
        </w:rPr>
        <w:t xml:space="preserve"> они обеспечивают меньшую погрешность измерения и могут иметь равномерные отсчётные шкалы. Диапазон ёмкостей, измеряемых мостовым методом, лежит примерно в пределах от 10 пФ до 10...30 мкФ</w:t>
      </w:r>
      <w:r w:rsidRPr="001055F9">
        <w:rPr>
          <w:rFonts w:ascii="Times New Roman" w:hAnsi="Times New Roman" w:cs="Times New Roman"/>
          <w:sz w:val="28"/>
          <w:szCs w:val="28"/>
        </w:rPr>
        <w:t xml:space="preserve"> [1]</w:t>
      </w:r>
      <w:r w:rsidRPr="004969DC">
        <w:rPr>
          <w:rFonts w:ascii="Times New Roman" w:hAnsi="Times New Roman" w:cs="Times New Roman"/>
          <w:sz w:val="28"/>
          <w:szCs w:val="28"/>
        </w:rPr>
        <w:t>.</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2.4 и 2.5 представлены схемы и</w:t>
      </w:r>
      <w:r w:rsidRPr="004969DC">
        <w:rPr>
          <w:rFonts w:ascii="Times New Roman" w:hAnsi="Times New Roman" w:cs="Times New Roman"/>
          <w:sz w:val="28"/>
          <w:szCs w:val="28"/>
        </w:rPr>
        <w:t>змерение емкостей мостовым методом</w:t>
      </w:r>
      <w:r>
        <w:rPr>
          <w:rFonts w:ascii="Times New Roman" w:hAnsi="Times New Roman" w:cs="Times New Roman"/>
          <w:sz w:val="28"/>
          <w:szCs w:val="28"/>
        </w:rPr>
        <w:t xml:space="preserve"> с малыми и большими потерями соответственно. </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B1627B3" wp14:editId="3BFDAFB5">
            <wp:extent cx="2257425" cy="2171799"/>
            <wp:effectExtent l="0" t="0" r="0" b="0"/>
            <wp:docPr id="41" name="Рисунок 41" descr="C:\Users\twis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wist\Deskto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53506"/>
                    <a:stretch/>
                  </pic:blipFill>
                  <pic:spPr bwMode="auto">
                    <a:xfrm>
                      <a:off x="0" y="0"/>
                      <a:ext cx="2257170" cy="2171554"/>
                    </a:xfrm>
                    <a:prstGeom prst="rect">
                      <a:avLst/>
                    </a:prstGeom>
                    <a:noFill/>
                    <a:ln>
                      <a:noFill/>
                    </a:ln>
                    <a:extLst>
                      <a:ext uri="{53640926-AAD7-44D8-BBD7-CCE9431645EC}">
                        <a14:shadowObscured xmlns:a14="http://schemas.microsoft.com/office/drawing/2010/main"/>
                      </a:ext>
                    </a:extLst>
                  </pic:spPr>
                </pic:pic>
              </a:graphicData>
            </a:graphic>
          </wp:inline>
        </w:drawing>
      </w:r>
    </w:p>
    <w:p w:rsidR="00A95814" w:rsidRPr="00A95814" w:rsidRDefault="00A95814" w:rsidP="00A95814">
      <w:pPr>
        <w:spacing w:before="240" w:line="240" w:lineRule="auto"/>
        <w:ind w:firstLine="709"/>
        <w:contextualSpacing/>
        <w:jc w:val="center"/>
        <w:rPr>
          <w:rFonts w:ascii="Times New Roman" w:hAnsi="Times New Roman" w:cs="Times New Roman"/>
          <w:sz w:val="28"/>
          <w:szCs w:val="28"/>
        </w:rPr>
      </w:pPr>
    </w:p>
    <w:p w:rsidR="00A95814" w:rsidRPr="0050087B" w:rsidRDefault="00A95814" w:rsidP="00A95814">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2</w:t>
      </w:r>
      <w:r w:rsidRPr="0050087B">
        <w:rPr>
          <w:rFonts w:ascii="Times New Roman" w:hAnsi="Times New Roman" w:cs="Times New Roman"/>
          <w:sz w:val="24"/>
          <w:szCs w:val="28"/>
        </w:rPr>
        <w:t xml:space="preserve">.4 - </w:t>
      </w:r>
      <w:r>
        <w:rPr>
          <w:rFonts w:ascii="Times New Roman" w:hAnsi="Times New Roman" w:cs="Times New Roman"/>
          <w:sz w:val="24"/>
          <w:szCs w:val="28"/>
        </w:rPr>
        <w:t>С</w:t>
      </w:r>
      <w:r w:rsidRPr="0050087B">
        <w:rPr>
          <w:rFonts w:ascii="Times New Roman" w:hAnsi="Times New Roman" w:cs="Times New Roman"/>
          <w:sz w:val="24"/>
          <w:szCs w:val="28"/>
        </w:rPr>
        <w:t>хемы измерение емкостей мостовым методом с малыми потерями</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4A76A4" wp14:editId="59B63AC8">
            <wp:extent cx="2428875" cy="2028511"/>
            <wp:effectExtent l="0" t="0" r="0" b="0"/>
            <wp:docPr id="42" name="Рисунок 42" descr="C:\Users\twis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wist\Desktop\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673" r="-1232"/>
                    <a:stretch/>
                  </pic:blipFill>
                  <pic:spPr bwMode="auto">
                    <a:xfrm>
                      <a:off x="0" y="0"/>
                      <a:ext cx="2428712" cy="2028375"/>
                    </a:xfrm>
                    <a:prstGeom prst="rect">
                      <a:avLst/>
                    </a:prstGeom>
                    <a:noFill/>
                    <a:ln>
                      <a:noFill/>
                    </a:ln>
                    <a:extLst>
                      <a:ext uri="{53640926-AAD7-44D8-BBD7-CCE9431645EC}">
                        <a14:shadowObscured xmlns:a14="http://schemas.microsoft.com/office/drawing/2010/main"/>
                      </a:ext>
                    </a:extLst>
                  </pic:spPr>
                </pic:pic>
              </a:graphicData>
            </a:graphic>
          </wp:inline>
        </w:drawing>
      </w:r>
    </w:p>
    <w:p w:rsidR="00A95814" w:rsidRPr="00A95814" w:rsidRDefault="00A95814" w:rsidP="00A95814">
      <w:pPr>
        <w:spacing w:before="240" w:line="240" w:lineRule="auto"/>
        <w:ind w:firstLine="709"/>
        <w:contextualSpacing/>
        <w:jc w:val="center"/>
        <w:rPr>
          <w:rFonts w:ascii="Times New Roman" w:hAnsi="Times New Roman" w:cs="Times New Roman"/>
          <w:sz w:val="28"/>
          <w:szCs w:val="28"/>
        </w:rPr>
      </w:pPr>
    </w:p>
    <w:p w:rsidR="00A95814" w:rsidRPr="0050087B" w:rsidRDefault="00A95814" w:rsidP="00A95814">
      <w:pPr>
        <w:spacing w:before="240" w:line="240" w:lineRule="auto"/>
        <w:ind w:firstLine="709"/>
        <w:contextualSpacing/>
        <w:jc w:val="center"/>
        <w:rPr>
          <w:rFonts w:ascii="Times New Roman" w:hAnsi="Times New Roman" w:cs="Times New Roman"/>
          <w:sz w:val="24"/>
          <w:szCs w:val="28"/>
        </w:rPr>
      </w:pPr>
      <w:r w:rsidRPr="0050087B">
        <w:rPr>
          <w:rFonts w:ascii="Times New Roman" w:hAnsi="Times New Roman" w:cs="Times New Roman"/>
          <w:sz w:val="24"/>
          <w:szCs w:val="28"/>
        </w:rPr>
        <w:t>Р</w:t>
      </w:r>
      <w:r>
        <w:rPr>
          <w:rFonts w:ascii="Times New Roman" w:hAnsi="Times New Roman" w:cs="Times New Roman"/>
          <w:sz w:val="24"/>
          <w:szCs w:val="28"/>
        </w:rPr>
        <w:t>исунок 2.5</w:t>
      </w:r>
      <w:r w:rsidRPr="0050087B">
        <w:rPr>
          <w:rFonts w:ascii="Times New Roman" w:hAnsi="Times New Roman" w:cs="Times New Roman"/>
          <w:sz w:val="24"/>
          <w:szCs w:val="28"/>
        </w:rPr>
        <w:t xml:space="preserve"> - </w:t>
      </w:r>
      <w:r>
        <w:rPr>
          <w:rFonts w:ascii="Times New Roman" w:hAnsi="Times New Roman" w:cs="Times New Roman"/>
          <w:sz w:val="24"/>
          <w:szCs w:val="28"/>
        </w:rPr>
        <w:t>С</w:t>
      </w:r>
      <w:r w:rsidRPr="0050087B">
        <w:rPr>
          <w:rFonts w:ascii="Times New Roman" w:hAnsi="Times New Roman" w:cs="Times New Roman"/>
          <w:sz w:val="24"/>
          <w:szCs w:val="28"/>
        </w:rPr>
        <w:t>хемы измерение емкостей мостовым методом с большими потерями</w:t>
      </w:r>
    </w:p>
    <w:p w:rsidR="00A95814" w:rsidRPr="0050087B" w:rsidRDefault="00A95814" w:rsidP="00A95814">
      <w:pPr>
        <w:spacing w:before="240" w:line="240" w:lineRule="auto"/>
        <w:ind w:firstLine="709"/>
        <w:contextualSpacing/>
        <w:jc w:val="both"/>
        <w:rPr>
          <w:rFonts w:ascii="Times New Roman" w:hAnsi="Times New Roman" w:cs="Times New Roman"/>
          <w:sz w:val="28"/>
          <w:szCs w:val="28"/>
        </w:rPr>
      </w:pPr>
    </w:p>
    <w:p w:rsidR="00A95814" w:rsidRPr="00E27655" w:rsidRDefault="00A95814" w:rsidP="00A95814">
      <w:pPr>
        <w:spacing w:before="240" w:line="240" w:lineRule="auto"/>
        <w:ind w:firstLine="709"/>
        <w:contextualSpacing/>
        <w:jc w:val="both"/>
        <w:rPr>
          <w:rFonts w:ascii="Times New Roman" w:hAnsi="Times New Roman" w:cs="Times New Roman"/>
          <w:sz w:val="28"/>
          <w:szCs w:val="28"/>
        </w:rPr>
      </w:pPr>
      <w:r w:rsidRPr="00E27655">
        <w:rPr>
          <w:rFonts w:ascii="Times New Roman" w:hAnsi="Times New Roman" w:cs="Times New Roman"/>
          <w:sz w:val="28"/>
          <w:szCs w:val="28"/>
        </w:rPr>
        <w:t xml:space="preserve">Его уравновешивают с помощью конденсатора переменной ёмкости </w:t>
      </w:r>
      <w:r w:rsidRPr="00E27655">
        <w:rPr>
          <w:rFonts w:ascii="Times New Roman" w:hAnsi="Times New Roman" w:cs="Times New Roman"/>
          <w:i/>
          <w:sz w:val="28"/>
          <w:szCs w:val="28"/>
        </w:rPr>
        <w:t>С</w:t>
      </w:r>
      <w:proofErr w:type="gramStart"/>
      <w:r w:rsidRPr="00E27655">
        <w:rPr>
          <w:rFonts w:ascii="Times New Roman" w:hAnsi="Times New Roman" w:cs="Times New Roman"/>
          <w:i/>
          <w:sz w:val="28"/>
          <w:szCs w:val="28"/>
          <w:vertAlign w:val="subscript"/>
        </w:rPr>
        <w:t>1</w:t>
      </w:r>
      <w:proofErr w:type="gramEnd"/>
      <w:r w:rsidRPr="00E27655">
        <w:rPr>
          <w:rFonts w:ascii="Times New Roman" w:hAnsi="Times New Roman" w:cs="Times New Roman"/>
          <w:sz w:val="28"/>
          <w:szCs w:val="28"/>
        </w:rPr>
        <w:t xml:space="preserve"> и переменного резистора </w:t>
      </w:r>
      <w:r w:rsidRPr="00E27655">
        <w:rPr>
          <w:rFonts w:ascii="Times New Roman" w:hAnsi="Times New Roman" w:cs="Times New Roman"/>
          <w:i/>
          <w:sz w:val="28"/>
          <w:szCs w:val="28"/>
        </w:rPr>
        <w:t>R</w:t>
      </w:r>
      <w:r w:rsidRPr="00E27655">
        <w:rPr>
          <w:rFonts w:ascii="Times New Roman" w:hAnsi="Times New Roman" w:cs="Times New Roman"/>
          <w:i/>
          <w:sz w:val="28"/>
          <w:szCs w:val="28"/>
          <w:vertAlign w:val="subscript"/>
        </w:rPr>
        <w:t>1</w:t>
      </w:r>
      <w:r w:rsidRPr="00E27655">
        <w:rPr>
          <w:rFonts w:ascii="Times New Roman" w:hAnsi="Times New Roman" w:cs="Times New Roman"/>
          <w:sz w:val="28"/>
          <w:szCs w:val="28"/>
        </w:rPr>
        <w:t>. Применяя к данной схеме</w:t>
      </w:r>
      <w:r>
        <w:rPr>
          <w:rFonts w:ascii="Times New Roman" w:hAnsi="Times New Roman" w:cs="Times New Roman"/>
          <w:sz w:val="28"/>
          <w:szCs w:val="28"/>
        </w:rPr>
        <w:t xml:space="preserve"> условие равновесия, а именно </w:t>
      </w:r>
      <w:proofErr w:type="gramStart"/>
      <w:r w:rsidRPr="00E27655">
        <w:rPr>
          <w:rFonts w:ascii="Times New Roman" w:hAnsi="Times New Roman" w:cs="Times New Roman"/>
          <w:sz w:val="28"/>
          <w:szCs w:val="28"/>
        </w:rPr>
        <w:t>равенстве</w:t>
      </w:r>
      <w:proofErr w:type="gramEnd"/>
      <w:r w:rsidRPr="00E27655">
        <w:rPr>
          <w:rFonts w:ascii="Times New Roman" w:hAnsi="Times New Roman" w:cs="Times New Roman"/>
          <w:sz w:val="28"/>
          <w:szCs w:val="28"/>
        </w:rPr>
        <w:t xml:space="preserve"> произведений модулей полных сопротивлений противоположных плеч </w:t>
      </w:r>
      <w:r>
        <w:rPr>
          <w:rFonts w:ascii="Times New Roman" w:hAnsi="Times New Roman" w:cs="Times New Roman"/>
          <w:sz w:val="28"/>
          <w:szCs w:val="28"/>
        </w:rPr>
        <w:t xml:space="preserve">и </w:t>
      </w:r>
      <w:r w:rsidRPr="00E27655">
        <w:rPr>
          <w:rFonts w:ascii="Times New Roman" w:hAnsi="Times New Roman" w:cs="Times New Roman"/>
          <w:sz w:val="28"/>
          <w:szCs w:val="28"/>
        </w:rPr>
        <w:t>равенстве сумм фазовых углов этих же плеч:</w:t>
      </w:r>
    </w:p>
    <w:p w:rsidR="00A95814" w:rsidRPr="00E27655" w:rsidRDefault="00A95814" w:rsidP="00A95814">
      <w:pPr>
        <w:spacing w:before="240" w:line="240" w:lineRule="auto"/>
        <w:ind w:firstLine="709"/>
        <w:contextualSpacing/>
        <w:jc w:val="both"/>
        <w:rPr>
          <w:rFonts w:ascii="Times New Roman" w:hAnsi="Times New Roman" w:cs="Times New Roman"/>
          <w:sz w:val="28"/>
          <w:szCs w:val="28"/>
        </w:rPr>
      </w:pPr>
    </w:p>
    <w:p w:rsidR="00A95814" w:rsidRPr="00E27655" w:rsidRDefault="00A95814" w:rsidP="00A95814">
      <w:pPr>
        <w:spacing w:before="240" w:line="240" w:lineRule="auto"/>
        <w:ind w:firstLine="709"/>
        <w:contextualSpacing/>
        <w:jc w:val="center"/>
        <w:rPr>
          <w:rFonts w:ascii="Times New Roman" w:hAnsi="Times New Roman" w:cs="Times New Roman"/>
          <w:i/>
          <w:sz w:val="28"/>
          <w:szCs w:val="28"/>
        </w:rPr>
      </w:pPr>
      <w:r>
        <w:rPr>
          <w:rFonts w:ascii="Times New Roman" w:hAnsi="Times New Roman" w:cs="Times New Roman"/>
          <w:i/>
          <w:sz w:val="28"/>
          <w:szCs w:val="28"/>
          <w:lang w:val="en-US"/>
        </w:rPr>
        <w:t>Z</w:t>
      </w:r>
      <w:r w:rsidRPr="00E27655">
        <w:rPr>
          <w:rFonts w:ascii="Times New Roman" w:hAnsi="Times New Roman" w:cs="Times New Roman"/>
          <w:i/>
          <w:sz w:val="28"/>
          <w:szCs w:val="28"/>
          <w:vertAlign w:val="subscript"/>
        </w:rPr>
        <w:t>2</w:t>
      </w:r>
      <w:r>
        <w:rPr>
          <w:rFonts w:ascii="Times New Roman" w:hAnsi="Times New Roman" w:cs="Times New Roman"/>
          <w:i/>
          <w:sz w:val="28"/>
          <w:szCs w:val="28"/>
          <w:lang w:val="en-US"/>
        </w:rPr>
        <w:t>Z</w:t>
      </w:r>
      <w:r w:rsidRPr="00E27655">
        <w:rPr>
          <w:rFonts w:ascii="Times New Roman" w:hAnsi="Times New Roman" w:cs="Times New Roman"/>
          <w:i/>
          <w:sz w:val="28"/>
          <w:szCs w:val="28"/>
          <w:vertAlign w:val="subscript"/>
        </w:rPr>
        <w:t>4</w:t>
      </w:r>
      <w:r w:rsidRPr="00E27655">
        <w:rPr>
          <w:rFonts w:ascii="Times New Roman" w:hAnsi="Times New Roman" w:cs="Times New Roman"/>
          <w:i/>
          <w:sz w:val="28"/>
          <w:szCs w:val="28"/>
        </w:rPr>
        <w:t>=</w:t>
      </w:r>
      <w:r>
        <w:rPr>
          <w:rFonts w:ascii="Times New Roman" w:hAnsi="Times New Roman" w:cs="Times New Roman"/>
          <w:i/>
          <w:sz w:val="28"/>
          <w:szCs w:val="28"/>
          <w:lang w:val="en-US"/>
        </w:rPr>
        <w:t>Z</w:t>
      </w:r>
      <w:r w:rsidRPr="00E27655">
        <w:rPr>
          <w:rFonts w:ascii="Times New Roman" w:hAnsi="Times New Roman" w:cs="Times New Roman"/>
          <w:i/>
          <w:sz w:val="28"/>
          <w:szCs w:val="28"/>
          <w:vertAlign w:val="subscript"/>
        </w:rPr>
        <w:t>1</w:t>
      </w:r>
      <w:r>
        <w:rPr>
          <w:rFonts w:ascii="Times New Roman" w:hAnsi="Times New Roman" w:cs="Times New Roman"/>
          <w:i/>
          <w:sz w:val="28"/>
          <w:szCs w:val="28"/>
          <w:lang w:val="en-US"/>
        </w:rPr>
        <w:t>Z</w:t>
      </w:r>
      <w:r w:rsidRPr="00E27655">
        <w:rPr>
          <w:rFonts w:ascii="Times New Roman" w:hAnsi="Times New Roman" w:cs="Times New Roman"/>
          <w:i/>
          <w:sz w:val="28"/>
          <w:szCs w:val="28"/>
          <w:vertAlign w:val="subscript"/>
        </w:rPr>
        <w:t>3</w:t>
      </w:r>
      <w:r w:rsidRPr="00413E2E">
        <w:rPr>
          <w:rFonts w:ascii="Times New Roman" w:hAnsi="Times New Roman" w:cs="Times New Roman"/>
          <w:i/>
          <w:sz w:val="28"/>
          <w:szCs w:val="28"/>
        </w:rPr>
        <w:t>,</w:t>
      </w:r>
      <w:r w:rsidRPr="00E27655">
        <w:rPr>
          <w:rFonts w:ascii="Times New Roman" w:hAnsi="Times New Roman" w:cs="Times New Roman"/>
          <w:i/>
          <w:sz w:val="28"/>
          <w:szCs w:val="28"/>
        </w:rPr>
        <w:t xml:space="preserve"> </w:t>
      </w:r>
      <w:r>
        <w:rPr>
          <w:rFonts w:ascii="Times New Roman" w:hAnsi="Times New Roman" w:cs="Times New Roman"/>
          <w:i/>
          <w:sz w:val="28"/>
          <w:szCs w:val="28"/>
        </w:rPr>
        <w:t xml:space="preserve">           </w:t>
      </w:r>
      <w:r>
        <w:rPr>
          <w:rFonts w:ascii="Times New Roman" w:hAnsi="Times New Roman" w:cs="Times New Roman"/>
          <w:i/>
          <w:sz w:val="28"/>
          <w:szCs w:val="28"/>
          <w:lang w:val="en-US"/>
        </w:rPr>
        <w:t>φ</w:t>
      </w:r>
      <w:r>
        <w:rPr>
          <w:rFonts w:ascii="Times New Roman" w:hAnsi="Times New Roman" w:cs="Times New Roman"/>
          <w:i/>
          <w:sz w:val="28"/>
          <w:szCs w:val="28"/>
          <w:vertAlign w:val="subscript"/>
        </w:rPr>
        <w:t>4+</w:t>
      </w:r>
      <w:r w:rsidRPr="00E27655">
        <w:rPr>
          <w:rFonts w:ascii="Times New Roman" w:hAnsi="Times New Roman" w:cs="Times New Roman"/>
          <w:i/>
          <w:sz w:val="28"/>
          <w:szCs w:val="28"/>
        </w:rPr>
        <w:t xml:space="preserve"> </w:t>
      </w:r>
      <w:r>
        <w:rPr>
          <w:rFonts w:ascii="Times New Roman" w:hAnsi="Times New Roman" w:cs="Times New Roman"/>
          <w:i/>
          <w:sz w:val="28"/>
          <w:szCs w:val="28"/>
          <w:lang w:val="en-US"/>
        </w:rPr>
        <w:t>φ</w:t>
      </w:r>
      <w:r>
        <w:rPr>
          <w:rFonts w:ascii="Times New Roman" w:hAnsi="Times New Roman" w:cs="Times New Roman"/>
          <w:i/>
          <w:sz w:val="28"/>
          <w:szCs w:val="28"/>
          <w:vertAlign w:val="subscript"/>
        </w:rPr>
        <w:t>2</w:t>
      </w:r>
      <w:r>
        <w:rPr>
          <w:rFonts w:ascii="Times New Roman" w:hAnsi="Times New Roman" w:cs="Times New Roman"/>
          <w:i/>
          <w:sz w:val="28"/>
          <w:szCs w:val="28"/>
        </w:rPr>
        <w:t>=</w:t>
      </w:r>
      <w:r w:rsidRPr="00E27655">
        <w:rPr>
          <w:rFonts w:ascii="Times New Roman" w:hAnsi="Times New Roman" w:cs="Times New Roman"/>
          <w:i/>
          <w:sz w:val="28"/>
          <w:szCs w:val="28"/>
        </w:rPr>
        <w:t xml:space="preserve"> </w:t>
      </w:r>
      <w:r>
        <w:rPr>
          <w:rFonts w:ascii="Times New Roman" w:hAnsi="Times New Roman" w:cs="Times New Roman"/>
          <w:i/>
          <w:sz w:val="28"/>
          <w:szCs w:val="28"/>
          <w:lang w:val="en-US"/>
        </w:rPr>
        <w:t>φ</w:t>
      </w:r>
      <w:r>
        <w:rPr>
          <w:rFonts w:ascii="Times New Roman" w:hAnsi="Times New Roman" w:cs="Times New Roman"/>
          <w:i/>
          <w:sz w:val="28"/>
          <w:szCs w:val="28"/>
          <w:vertAlign w:val="subscript"/>
        </w:rPr>
        <w:t>1</w:t>
      </w:r>
      <w:r>
        <w:rPr>
          <w:rFonts w:ascii="Times New Roman" w:hAnsi="Times New Roman" w:cs="Times New Roman"/>
          <w:i/>
          <w:sz w:val="28"/>
          <w:szCs w:val="28"/>
        </w:rPr>
        <w:t>+</w:t>
      </w:r>
      <w:r w:rsidRPr="00E27655">
        <w:rPr>
          <w:rFonts w:ascii="Times New Roman" w:hAnsi="Times New Roman" w:cs="Times New Roman"/>
          <w:i/>
          <w:sz w:val="28"/>
          <w:szCs w:val="28"/>
        </w:rPr>
        <w:t xml:space="preserve"> </w:t>
      </w:r>
      <w:r>
        <w:rPr>
          <w:rFonts w:ascii="Times New Roman" w:hAnsi="Times New Roman" w:cs="Times New Roman"/>
          <w:i/>
          <w:sz w:val="28"/>
          <w:szCs w:val="28"/>
          <w:lang w:val="en-US"/>
        </w:rPr>
        <w:t>φ</w:t>
      </w:r>
      <w:r>
        <w:rPr>
          <w:rFonts w:ascii="Times New Roman" w:hAnsi="Times New Roman" w:cs="Times New Roman"/>
          <w:i/>
          <w:sz w:val="28"/>
          <w:szCs w:val="28"/>
          <w:vertAlign w:val="subscript"/>
        </w:rPr>
        <w:t>3</w:t>
      </w:r>
      <w:r>
        <w:rPr>
          <w:rFonts w:ascii="Times New Roman" w:hAnsi="Times New Roman" w:cs="Times New Roman"/>
          <w:i/>
          <w:sz w:val="28"/>
          <w:szCs w:val="28"/>
        </w:rPr>
        <w:t>,</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получаем</w:t>
      </w:r>
      <w:r w:rsidRPr="00413E2E">
        <w:rPr>
          <w:rFonts w:ascii="Times New Roman" w:hAnsi="Times New Roman" w:cs="Times New Roman"/>
          <w:sz w:val="28"/>
          <w:szCs w:val="28"/>
        </w:rPr>
        <w:t>:</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p>
    <w:p w:rsidR="00A95814" w:rsidRPr="00E27655" w:rsidRDefault="00A95814" w:rsidP="00A95814">
      <w:pPr>
        <w:tabs>
          <w:tab w:val="center" w:pos="5032"/>
        </w:tabs>
        <w:spacing w:before="240" w:line="240" w:lineRule="auto"/>
        <w:ind w:firstLine="709"/>
        <w:contextualSpacing/>
        <w:rPr>
          <w:rFonts w:ascii="Times New Roman" w:hAnsi="Times New Roman" w:cs="Times New Roman"/>
          <w:i/>
          <w:sz w:val="28"/>
          <w:szCs w:val="28"/>
          <w:lang w:val="en-US"/>
        </w:rPr>
      </w:pPr>
      <w:r w:rsidRPr="00413E2E">
        <w:rPr>
          <w:rFonts w:ascii="Times New Roman" w:hAnsi="Times New Roman" w:cs="Times New Roman"/>
          <w:i/>
          <w:sz w:val="28"/>
          <w:szCs w:val="28"/>
        </w:rPr>
        <w:tab/>
      </w:r>
      <w:proofErr w:type="gramStart"/>
      <w:r>
        <w:rPr>
          <w:rFonts w:ascii="Times New Roman" w:hAnsi="Times New Roman" w:cs="Times New Roman"/>
          <w:i/>
          <w:sz w:val="28"/>
          <w:szCs w:val="28"/>
          <w:lang w:val="en-US"/>
        </w:rPr>
        <w:t>R</w:t>
      </w:r>
      <w:r w:rsidRPr="00E27655">
        <w:rPr>
          <w:rFonts w:ascii="Times New Roman" w:hAnsi="Times New Roman" w:cs="Times New Roman"/>
          <w:i/>
          <w:sz w:val="28"/>
          <w:szCs w:val="28"/>
          <w:vertAlign w:val="subscript"/>
          <w:lang w:val="en-US"/>
        </w:rPr>
        <w:t>2</w:t>
      </w:r>
      <w:r w:rsidRPr="00E27655">
        <w:rPr>
          <w:rFonts w:ascii="Times New Roman" w:hAnsi="Times New Roman" w:cs="Times New Roman"/>
          <w:i/>
          <w:sz w:val="28"/>
          <w:szCs w:val="28"/>
          <w:lang w:val="en-US"/>
        </w:rPr>
        <w:t>(</w:t>
      </w:r>
      <w:proofErr w:type="gramEnd"/>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x</w:t>
      </w:r>
      <w:r w:rsidRPr="00E27655">
        <w:rPr>
          <w:rFonts w:ascii="Times New Roman" w:hAnsi="Times New Roman" w:cs="Times New Roman"/>
          <w:i/>
          <w:sz w:val="28"/>
          <w:szCs w:val="28"/>
          <w:vertAlign w:val="superscript"/>
          <w:lang w:val="en-US"/>
        </w:rPr>
        <w:t>2</w:t>
      </w:r>
      <w:r w:rsidRPr="00E27655">
        <w:rPr>
          <w:rFonts w:ascii="Times New Roman" w:hAnsi="Times New Roman" w:cs="Times New Roman"/>
          <w:i/>
          <w:sz w:val="28"/>
          <w:szCs w:val="28"/>
          <w:lang w:val="en-US"/>
        </w:rPr>
        <w:t>+1/(2‧</w:t>
      </w:r>
      <w:r>
        <w:rPr>
          <w:rFonts w:ascii="Times New Roman" w:hAnsi="Times New Roman" w:cs="Times New Roman"/>
          <w:i/>
          <w:sz w:val="28"/>
          <w:szCs w:val="28"/>
          <w:lang w:val="en-US"/>
        </w:rPr>
        <w:t>π</w:t>
      </w:r>
      <w:r w:rsidRPr="00E27655">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w:t>
      </w:r>
      <w:r w:rsidRPr="00E27655">
        <w:rPr>
          <w:rFonts w:ascii="Times New Roman" w:hAnsi="Times New Roman" w:cs="Times New Roman"/>
          <w:i/>
          <w:sz w:val="28"/>
          <w:szCs w:val="28"/>
          <w:lang w:val="en-US"/>
        </w:rPr>
        <w:t>‧</w:t>
      </w:r>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E27655">
        <w:rPr>
          <w:rFonts w:ascii="Times New Roman" w:hAnsi="Times New Roman" w:cs="Times New Roman"/>
          <w:i/>
          <w:sz w:val="28"/>
          <w:szCs w:val="28"/>
          <w:lang w:val="en-US"/>
        </w:rPr>
        <w:t>)</w:t>
      </w:r>
      <w:r w:rsidRPr="00E27655">
        <w:rPr>
          <w:rFonts w:ascii="Times New Roman" w:hAnsi="Times New Roman" w:cs="Times New Roman"/>
          <w:i/>
          <w:sz w:val="28"/>
          <w:szCs w:val="28"/>
          <w:vertAlign w:val="superscript"/>
          <w:lang w:val="en-US"/>
        </w:rPr>
        <w:t>2</w:t>
      </w:r>
      <w:r w:rsidRPr="00E27655">
        <w:rPr>
          <w:rFonts w:ascii="Times New Roman" w:hAnsi="Times New Roman" w:cs="Times New Roman"/>
          <w:i/>
          <w:sz w:val="28"/>
          <w:szCs w:val="28"/>
          <w:lang w:val="en-US"/>
        </w:rPr>
        <w:t>)</w:t>
      </w:r>
      <w:r w:rsidRPr="00E27655">
        <w:rPr>
          <w:rFonts w:ascii="Times New Roman" w:hAnsi="Times New Roman" w:cs="Times New Roman"/>
          <w:i/>
          <w:sz w:val="28"/>
          <w:szCs w:val="28"/>
          <w:vertAlign w:val="superscript"/>
          <w:lang w:val="en-US"/>
        </w:rPr>
        <w:t>0</w:t>
      </w:r>
      <w:r>
        <w:rPr>
          <w:rFonts w:ascii="Times New Roman" w:hAnsi="Times New Roman" w:cs="Times New Roman"/>
          <w:i/>
          <w:sz w:val="28"/>
          <w:szCs w:val="28"/>
          <w:vertAlign w:val="superscript"/>
          <w:lang w:val="en-US"/>
        </w:rPr>
        <w:t>,5</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3</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1</w:t>
      </w:r>
      <w:r>
        <w:rPr>
          <w:rFonts w:ascii="Times New Roman" w:hAnsi="Times New Roman" w:cs="Times New Roman"/>
          <w:i/>
          <w:sz w:val="28"/>
          <w:szCs w:val="28"/>
          <w:vertAlign w:val="superscript"/>
          <w:lang w:val="en-US"/>
        </w:rPr>
        <w:t>2</w:t>
      </w:r>
      <w:r>
        <w:rPr>
          <w:rFonts w:ascii="Times New Roman" w:hAnsi="Times New Roman" w:cs="Times New Roman"/>
          <w:i/>
          <w:sz w:val="28"/>
          <w:szCs w:val="28"/>
          <w:lang w:val="en-US"/>
        </w:rPr>
        <w:t>+</w:t>
      </w:r>
      <w:r w:rsidRPr="00E27655">
        <w:rPr>
          <w:rFonts w:ascii="Times New Roman" w:hAnsi="Times New Roman" w:cs="Times New Roman"/>
          <w:i/>
          <w:sz w:val="28"/>
          <w:szCs w:val="28"/>
          <w:lang w:val="en-US"/>
        </w:rPr>
        <w:t>1/(2‧</w:t>
      </w:r>
      <w:r>
        <w:rPr>
          <w:rFonts w:ascii="Times New Roman" w:hAnsi="Times New Roman" w:cs="Times New Roman"/>
          <w:i/>
          <w:sz w:val="28"/>
          <w:szCs w:val="28"/>
          <w:lang w:val="en-US"/>
        </w:rPr>
        <w:t>π</w:t>
      </w:r>
      <w:r w:rsidRPr="00E27655">
        <w:rPr>
          <w:rFonts w:ascii="Times New Roman" w:hAnsi="Times New Roman" w:cs="Times New Roman"/>
          <w:i/>
          <w:sz w:val="28"/>
          <w:szCs w:val="28"/>
          <w:lang w:val="en-US"/>
        </w:rPr>
        <w:t>‧</w:t>
      </w:r>
      <w:r>
        <w:rPr>
          <w:rFonts w:ascii="Times New Roman" w:hAnsi="Times New Roman" w:cs="Times New Roman"/>
          <w:i/>
          <w:sz w:val="28"/>
          <w:szCs w:val="28"/>
          <w:lang w:val="en-US"/>
        </w:rPr>
        <w:t>f</w:t>
      </w:r>
      <w:r w:rsidRPr="00E27655">
        <w:rPr>
          <w:rFonts w:ascii="Times New Roman" w:hAnsi="Times New Roman" w:cs="Times New Roman"/>
          <w:i/>
          <w:sz w:val="28"/>
          <w:szCs w:val="28"/>
          <w:lang w:val="en-US"/>
        </w:rPr>
        <w:t>‧</w:t>
      </w:r>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1</w:t>
      </w:r>
      <w:r w:rsidRPr="00E27655">
        <w:rPr>
          <w:rFonts w:ascii="Times New Roman" w:hAnsi="Times New Roman" w:cs="Times New Roman"/>
          <w:i/>
          <w:sz w:val="28"/>
          <w:szCs w:val="28"/>
          <w:lang w:val="en-US"/>
        </w:rPr>
        <w:t>)</w:t>
      </w:r>
      <w:r>
        <w:rPr>
          <w:rFonts w:ascii="Times New Roman" w:hAnsi="Times New Roman" w:cs="Times New Roman"/>
          <w:i/>
          <w:sz w:val="28"/>
          <w:szCs w:val="28"/>
          <w:vertAlign w:val="superscript"/>
          <w:lang w:val="en-US"/>
        </w:rPr>
        <w:t>2</w:t>
      </w:r>
      <w:r>
        <w:rPr>
          <w:rFonts w:ascii="Times New Roman" w:hAnsi="Times New Roman" w:cs="Times New Roman"/>
          <w:i/>
          <w:sz w:val="28"/>
          <w:szCs w:val="28"/>
          <w:lang w:val="en-US"/>
        </w:rPr>
        <w:t>)</w:t>
      </w:r>
      <w:r>
        <w:rPr>
          <w:rFonts w:ascii="Times New Roman" w:hAnsi="Times New Roman" w:cs="Times New Roman"/>
          <w:i/>
          <w:sz w:val="28"/>
          <w:szCs w:val="28"/>
          <w:vertAlign w:val="superscript"/>
          <w:lang w:val="en-US"/>
        </w:rPr>
        <w:t>0,5</w:t>
      </w:r>
      <w:r>
        <w:rPr>
          <w:rFonts w:ascii="Times New Roman" w:hAnsi="Times New Roman" w:cs="Times New Roman"/>
          <w:i/>
          <w:sz w:val="28"/>
          <w:szCs w:val="28"/>
          <w:lang w:val="en-US"/>
        </w:rPr>
        <w:t>,</w:t>
      </w:r>
      <w:r>
        <w:rPr>
          <w:rFonts w:ascii="Times New Roman" w:hAnsi="Times New Roman" w:cs="Times New Roman"/>
          <w:i/>
          <w:sz w:val="28"/>
          <w:szCs w:val="28"/>
          <w:lang w:val="en-US"/>
        </w:rPr>
        <w:tab/>
      </w:r>
      <w:r>
        <w:rPr>
          <w:rFonts w:ascii="Times New Roman" w:hAnsi="Times New Roman" w:cs="Times New Roman"/>
          <w:i/>
          <w:sz w:val="28"/>
          <w:szCs w:val="28"/>
          <w:lang w:val="en-US"/>
        </w:rPr>
        <w:tab/>
        <w:t>(</w:t>
      </w:r>
      <w:r w:rsidRPr="00A95814">
        <w:rPr>
          <w:rFonts w:ascii="Times New Roman" w:hAnsi="Times New Roman" w:cs="Times New Roman"/>
          <w:i/>
          <w:sz w:val="28"/>
          <w:szCs w:val="28"/>
          <w:lang w:val="en-US"/>
        </w:rPr>
        <w:t>2</w:t>
      </w:r>
      <w:r>
        <w:rPr>
          <w:rFonts w:ascii="Times New Roman" w:hAnsi="Times New Roman" w:cs="Times New Roman"/>
          <w:i/>
          <w:sz w:val="28"/>
          <w:szCs w:val="28"/>
          <w:lang w:val="en-US"/>
        </w:rPr>
        <w:t>.3)</w:t>
      </w:r>
    </w:p>
    <w:p w:rsidR="00A95814" w:rsidRPr="00413E2E" w:rsidRDefault="00A95814" w:rsidP="00A95814">
      <w:pPr>
        <w:spacing w:before="240" w:line="240" w:lineRule="auto"/>
        <w:ind w:firstLine="709"/>
        <w:contextualSpacing/>
        <w:jc w:val="both"/>
        <w:rPr>
          <w:rFonts w:ascii="Times New Roman" w:hAnsi="Times New Roman" w:cs="Times New Roman"/>
          <w:sz w:val="28"/>
          <w:szCs w:val="28"/>
        </w:rPr>
      </w:pPr>
      <w:r w:rsidRPr="00413E2E">
        <w:rPr>
          <w:rFonts w:ascii="Times New Roman" w:hAnsi="Times New Roman" w:cs="Times New Roman"/>
          <w:sz w:val="28"/>
          <w:szCs w:val="28"/>
        </w:rPr>
        <w:lastRenderedPageBreak/>
        <w:t xml:space="preserve">Учитывая, что </w:t>
      </w:r>
      <w:r w:rsidRPr="00413E2E">
        <w:rPr>
          <w:rFonts w:ascii="Times New Roman" w:hAnsi="Times New Roman" w:cs="Times New Roman"/>
          <w:i/>
          <w:sz w:val="28"/>
          <w:szCs w:val="28"/>
        </w:rPr>
        <w:t>φ2 = φ3 = 0</w:t>
      </w:r>
      <w:r>
        <w:rPr>
          <w:rFonts w:ascii="Times New Roman" w:hAnsi="Times New Roman" w:cs="Times New Roman"/>
          <w:sz w:val="28"/>
          <w:szCs w:val="28"/>
        </w:rPr>
        <w:t xml:space="preserve">, второе условие равновесия </w:t>
      </w:r>
      <w:r w:rsidRPr="00413E2E">
        <w:rPr>
          <w:rFonts w:ascii="Times New Roman" w:hAnsi="Times New Roman" w:cs="Times New Roman"/>
          <w:sz w:val="28"/>
          <w:szCs w:val="28"/>
        </w:rPr>
        <w:t xml:space="preserve">можно записать в виде равенства </w:t>
      </w:r>
      <w:proofErr w:type="spellStart"/>
      <w:r w:rsidRPr="00413E2E">
        <w:rPr>
          <w:rFonts w:ascii="Times New Roman" w:hAnsi="Times New Roman" w:cs="Times New Roman"/>
          <w:i/>
          <w:sz w:val="28"/>
          <w:szCs w:val="28"/>
          <w:lang w:val="en-US"/>
        </w:rPr>
        <w:t>φ</w:t>
      </w:r>
      <w:r w:rsidRPr="00413E2E">
        <w:rPr>
          <w:rFonts w:ascii="Times New Roman" w:hAnsi="Times New Roman" w:cs="Times New Roman"/>
          <w:i/>
          <w:sz w:val="28"/>
          <w:szCs w:val="28"/>
          <w:vertAlign w:val="subscript"/>
          <w:lang w:val="en-US"/>
        </w:rPr>
        <w:t>x</w:t>
      </w:r>
      <w:proofErr w:type="spellEnd"/>
      <w:r w:rsidRPr="00413E2E">
        <w:rPr>
          <w:rFonts w:ascii="Times New Roman" w:hAnsi="Times New Roman" w:cs="Times New Roman"/>
          <w:i/>
          <w:sz w:val="28"/>
          <w:szCs w:val="28"/>
        </w:rPr>
        <w:t xml:space="preserve"> = </w:t>
      </w:r>
      <w:r>
        <w:rPr>
          <w:rFonts w:ascii="Times New Roman" w:hAnsi="Times New Roman" w:cs="Times New Roman"/>
          <w:i/>
          <w:sz w:val="28"/>
          <w:szCs w:val="28"/>
          <w:lang w:val="en-US"/>
        </w:rPr>
        <w:t>φ</w:t>
      </w:r>
      <w:r w:rsidRPr="00413E2E">
        <w:rPr>
          <w:rFonts w:ascii="Times New Roman" w:hAnsi="Times New Roman" w:cs="Times New Roman"/>
          <w:i/>
          <w:sz w:val="28"/>
          <w:szCs w:val="28"/>
          <w:vertAlign w:val="subscript"/>
        </w:rPr>
        <w:t>1</w:t>
      </w:r>
      <w:r w:rsidRPr="00413E2E">
        <w:rPr>
          <w:rFonts w:ascii="Times New Roman" w:hAnsi="Times New Roman" w:cs="Times New Roman"/>
          <w:sz w:val="28"/>
          <w:szCs w:val="28"/>
        </w:rPr>
        <w:t xml:space="preserve"> или </w:t>
      </w:r>
      <w:proofErr w:type="spellStart"/>
      <w:r w:rsidRPr="00413E2E">
        <w:rPr>
          <w:rFonts w:ascii="Times New Roman" w:hAnsi="Times New Roman" w:cs="Times New Roman"/>
          <w:i/>
          <w:sz w:val="28"/>
          <w:szCs w:val="28"/>
        </w:rPr>
        <w:t>tg</w:t>
      </w:r>
      <w:proofErr w:type="spellEnd"/>
      <w:r w:rsidRPr="00413E2E">
        <w:rPr>
          <w:rFonts w:ascii="Times New Roman" w:hAnsi="Times New Roman" w:cs="Times New Roman"/>
          <w:i/>
          <w:sz w:val="28"/>
          <w:szCs w:val="28"/>
        </w:rPr>
        <w:t>(</w:t>
      </w:r>
      <w:proofErr w:type="spellStart"/>
      <w:r w:rsidRPr="00413E2E">
        <w:rPr>
          <w:rFonts w:ascii="Times New Roman" w:hAnsi="Times New Roman" w:cs="Times New Roman"/>
          <w:i/>
          <w:sz w:val="28"/>
          <w:szCs w:val="28"/>
          <w:lang w:val="en-US"/>
        </w:rPr>
        <w:t>φ</w:t>
      </w:r>
      <w:r w:rsidRPr="00413E2E">
        <w:rPr>
          <w:rFonts w:ascii="Times New Roman" w:hAnsi="Times New Roman" w:cs="Times New Roman"/>
          <w:i/>
          <w:sz w:val="28"/>
          <w:szCs w:val="28"/>
          <w:vertAlign w:val="subscript"/>
          <w:lang w:val="en-US"/>
        </w:rPr>
        <w:t>x</w:t>
      </w:r>
      <w:proofErr w:type="spellEnd"/>
      <w:r w:rsidRPr="00413E2E">
        <w:rPr>
          <w:rFonts w:ascii="Times New Roman" w:hAnsi="Times New Roman" w:cs="Times New Roman"/>
          <w:i/>
          <w:sz w:val="28"/>
          <w:szCs w:val="28"/>
        </w:rPr>
        <w:t xml:space="preserve">) = </w:t>
      </w:r>
      <w:proofErr w:type="spellStart"/>
      <w:r w:rsidRPr="00413E2E">
        <w:rPr>
          <w:rFonts w:ascii="Times New Roman" w:hAnsi="Times New Roman" w:cs="Times New Roman"/>
          <w:i/>
          <w:sz w:val="28"/>
          <w:szCs w:val="28"/>
        </w:rPr>
        <w:t>tg</w:t>
      </w:r>
      <w:proofErr w:type="spellEnd"/>
      <w:r w:rsidRPr="00413E2E">
        <w:rPr>
          <w:rFonts w:ascii="Times New Roman" w:hAnsi="Times New Roman" w:cs="Times New Roman"/>
          <w:i/>
          <w:sz w:val="28"/>
          <w:szCs w:val="28"/>
        </w:rPr>
        <w:t>(</w:t>
      </w:r>
      <w:r w:rsidRPr="00413E2E">
        <w:rPr>
          <w:rFonts w:ascii="Times New Roman" w:hAnsi="Times New Roman" w:cs="Times New Roman"/>
          <w:i/>
          <w:sz w:val="28"/>
          <w:szCs w:val="28"/>
          <w:lang w:val="en-US"/>
        </w:rPr>
        <w:t>φ</w:t>
      </w:r>
      <w:r w:rsidRPr="00413E2E">
        <w:rPr>
          <w:rFonts w:ascii="Times New Roman" w:hAnsi="Times New Roman" w:cs="Times New Roman"/>
          <w:i/>
          <w:sz w:val="28"/>
          <w:szCs w:val="28"/>
          <w:vertAlign w:val="subscript"/>
        </w:rPr>
        <w:t>1</w:t>
      </w:r>
      <w:r w:rsidRPr="00413E2E">
        <w:rPr>
          <w:rFonts w:ascii="Times New Roman" w:hAnsi="Times New Roman" w:cs="Times New Roman"/>
          <w:i/>
          <w:sz w:val="28"/>
          <w:szCs w:val="28"/>
        </w:rPr>
        <w:t>)</w:t>
      </w:r>
      <w:r>
        <w:rPr>
          <w:rFonts w:ascii="Times New Roman" w:hAnsi="Times New Roman" w:cs="Times New Roman"/>
          <w:sz w:val="28"/>
          <w:szCs w:val="28"/>
        </w:rPr>
        <w:t> или, согласно формуле</w:t>
      </w:r>
      <w:r w:rsidRPr="00413E2E">
        <w:rPr>
          <w:rFonts w:ascii="Times New Roman" w:hAnsi="Times New Roman" w:cs="Times New Roman"/>
          <w:sz w:val="28"/>
          <w:szCs w:val="28"/>
        </w:rPr>
        <w:t xml:space="preserve"> </w:t>
      </w:r>
      <w:proofErr w:type="spellStart"/>
      <w:r w:rsidRPr="00413E2E">
        <w:rPr>
          <w:rFonts w:ascii="Times New Roman" w:hAnsi="Times New Roman" w:cs="Times New Roman"/>
          <w:i/>
          <w:sz w:val="28"/>
          <w:szCs w:val="28"/>
        </w:rPr>
        <w:t>tg</w:t>
      </w:r>
      <w:proofErr w:type="spellEnd"/>
      <w:r w:rsidRPr="00413E2E">
        <w:rPr>
          <w:rFonts w:ascii="Times New Roman" w:hAnsi="Times New Roman" w:cs="Times New Roman"/>
          <w:i/>
          <w:sz w:val="28"/>
          <w:szCs w:val="28"/>
        </w:rPr>
        <w:t>(</w:t>
      </w:r>
      <w:r w:rsidRPr="00413E2E">
        <w:rPr>
          <w:rFonts w:ascii="Times New Roman" w:hAnsi="Times New Roman" w:cs="Times New Roman"/>
          <w:i/>
          <w:sz w:val="28"/>
          <w:szCs w:val="28"/>
          <w:lang w:val="en-US"/>
        </w:rPr>
        <w:t>φ</w:t>
      </w:r>
      <w:r w:rsidRPr="00413E2E">
        <w:rPr>
          <w:rFonts w:ascii="Times New Roman" w:hAnsi="Times New Roman" w:cs="Times New Roman"/>
          <w:i/>
          <w:sz w:val="28"/>
          <w:szCs w:val="28"/>
        </w:rPr>
        <w:t>)=</w:t>
      </w:r>
      <w:r>
        <w:rPr>
          <w:rFonts w:ascii="Times New Roman" w:hAnsi="Times New Roman" w:cs="Times New Roman"/>
          <w:i/>
          <w:sz w:val="28"/>
          <w:szCs w:val="28"/>
          <w:lang w:val="en-US"/>
        </w:rPr>
        <w:t>X</w:t>
      </w:r>
      <w:r w:rsidRPr="00413E2E">
        <w:rPr>
          <w:rFonts w:ascii="Times New Roman" w:hAnsi="Times New Roman" w:cs="Times New Roman"/>
          <w:i/>
          <w:sz w:val="28"/>
          <w:szCs w:val="28"/>
        </w:rPr>
        <w:t>/</w:t>
      </w:r>
      <w:r>
        <w:rPr>
          <w:rFonts w:ascii="Times New Roman" w:hAnsi="Times New Roman" w:cs="Times New Roman"/>
          <w:i/>
          <w:sz w:val="28"/>
          <w:szCs w:val="28"/>
          <w:lang w:val="en-US"/>
        </w:rPr>
        <w:t>R</w:t>
      </w:r>
      <w:r w:rsidRPr="00413E2E">
        <w:rPr>
          <w:rFonts w:ascii="Times New Roman" w:hAnsi="Times New Roman" w:cs="Times New Roman"/>
          <w:sz w:val="28"/>
          <w:szCs w:val="28"/>
        </w:rPr>
        <w:t>:</w:t>
      </w:r>
    </w:p>
    <w:p w:rsidR="00A95814" w:rsidRPr="00413E2E" w:rsidRDefault="00A95814" w:rsidP="00A95814">
      <w:pPr>
        <w:spacing w:before="240" w:line="240" w:lineRule="auto"/>
        <w:ind w:firstLine="709"/>
        <w:contextualSpacing/>
        <w:jc w:val="both"/>
        <w:rPr>
          <w:rFonts w:ascii="Times New Roman" w:hAnsi="Times New Roman" w:cs="Times New Roman"/>
          <w:sz w:val="28"/>
          <w:szCs w:val="28"/>
        </w:rPr>
      </w:pPr>
    </w:p>
    <w:p w:rsidR="00A95814" w:rsidRPr="001055F9" w:rsidRDefault="00A95814" w:rsidP="00A95814">
      <w:pPr>
        <w:spacing w:before="240" w:line="240" w:lineRule="auto"/>
        <w:ind w:firstLine="709"/>
        <w:contextualSpacing/>
        <w:jc w:val="center"/>
        <w:rPr>
          <w:rFonts w:ascii="Times New Roman" w:hAnsi="Times New Roman" w:cs="Times New Roman"/>
          <w:i/>
          <w:sz w:val="28"/>
          <w:szCs w:val="28"/>
          <w:lang w:val="en-US"/>
        </w:rPr>
      </w:pPr>
      <w:r w:rsidRPr="00413E2E">
        <w:rPr>
          <w:rFonts w:ascii="Times New Roman" w:hAnsi="Times New Roman" w:cs="Times New Roman"/>
          <w:i/>
          <w:sz w:val="28"/>
          <w:szCs w:val="28"/>
          <w:lang w:val="en-US"/>
        </w:rPr>
        <w:t>1</w:t>
      </w:r>
      <w:proofErr w:type="gramStart"/>
      <w:r w:rsidRPr="00413E2E">
        <w:rPr>
          <w:rFonts w:ascii="Times New Roman" w:hAnsi="Times New Roman" w:cs="Times New Roman"/>
          <w:i/>
          <w:sz w:val="28"/>
          <w:szCs w:val="28"/>
          <w:lang w:val="en-US"/>
        </w:rPr>
        <w:t>/(</w:t>
      </w:r>
      <w:proofErr w:type="gramEnd"/>
      <w:r w:rsidRPr="00413E2E">
        <w:rPr>
          <w:rFonts w:ascii="Times New Roman" w:hAnsi="Times New Roman" w:cs="Times New Roman"/>
          <w:i/>
          <w:sz w:val="28"/>
          <w:szCs w:val="28"/>
          <w:lang w:val="en-US"/>
        </w:rPr>
        <w:t>2‧</w:t>
      </w:r>
      <w:r>
        <w:rPr>
          <w:rFonts w:ascii="Times New Roman" w:hAnsi="Times New Roman" w:cs="Times New Roman"/>
          <w:i/>
          <w:sz w:val="28"/>
          <w:szCs w:val="28"/>
          <w:lang w:val="en-US"/>
        </w:rPr>
        <w:t>π</w:t>
      </w:r>
      <w:r w:rsidRPr="00413E2E">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x</w:t>
      </w:r>
      <w:proofErr w:type="spellEnd"/>
      <w:r w:rsidRPr="00413E2E">
        <w:rPr>
          <w:rFonts w:ascii="Times New Roman" w:hAnsi="Times New Roman" w:cs="Times New Roman"/>
          <w:i/>
          <w:sz w:val="28"/>
          <w:szCs w:val="28"/>
          <w:lang w:val="en-US"/>
        </w:rPr>
        <w:t>)= 1/(2‧</w:t>
      </w:r>
      <w:r>
        <w:rPr>
          <w:rFonts w:ascii="Times New Roman" w:hAnsi="Times New Roman" w:cs="Times New Roman"/>
          <w:i/>
          <w:sz w:val="28"/>
          <w:szCs w:val="28"/>
          <w:lang w:val="en-US"/>
        </w:rPr>
        <w:t>π</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f</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1</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1</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w:t>
      </w:r>
    </w:p>
    <w:p w:rsidR="00A95814" w:rsidRPr="001055F9" w:rsidRDefault="00A95814" w:rsidP="00A95814">
      <w:pPr>
        <w:spacing w:before="240" w:line="240" w:lineRule="auto"/>
        <w:ind w:firstLine="709"/>
        <w:contextualSpacing/>
        <w:jc w:val="center"/>
        <w:rPr>
          <w:rFonts w:ascii="Times New Roman" w:hAnsi="Times New Roman" w:cs="Times New Roman"/>
          <w:i/>
          <w:sz w:val="28"/>
          <w:szCs w:val="28"/>
          <w:lang w:val="en-US"/>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Pr="00413E2E">
        <w:rPr>
          <w:rFonts w:ascii="Times New Roman" w:hAnsi="Times New Roman" w:cs="Times New Roman"/>
          <w:sz w:val="28"/>
          <w:szCs w:val="28"/>
        </w:rPr>
        <w:t>ешая совместно приведённые выше уравнения, находим:</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413E2E" w:rsidRDefault="00A95814" w:rsidP="00A95814">
      <w:pPr>
        <w:tabs>
          <w:tab w:val="center" w:pos="5032"/>
        </w:tabs>
        <w:spacing w:before="240" w:line="240" w:lineRule="auto"/>
        <w:ind w:firstLine="709"/>
        <w:contextualSpacing/>
        <w:rPr>
          <w:rFonts w:ascii="Times New Roman" w:hAnsi="Times New Roman" w:cs="Times New Roman"/>
          <w:sz w:val="28"/>
          <w:szCs w:val="28"/>
          <w:lang w:val="en-US"/>
        </w:rPr>
      </w:pPr>
      <w:r w:rsidRPr="001055F9">
        <w:rPr>
          <w:rFonts w:ascii="Times New Roman" w:hAnsi="Times New Roman" w:cs="Times New Roman"/>
          <w:i/>
          <w:sz w:val="28"/>
          <w:szCs w:val="28"/>
        </w:rPr>
        <w:tab/>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413E2E">
        <w:rPr>
          <w:rFonts w:ascii="Times New Roman" w:hAnsi="Times New Roman" w:cs="Times New Roman"/>
          <w:i/>
          <w:sz w:val="28"/>
          <w:szCs w:val="28"/>
          <w:lang w:val="en-US"/>
        </w:rPr>
        <w:t xml:space="preserve">= </w:t>
      </w:r>
      <w:proofErr w:type="gramStart"/>
      <w:r>
        <w:rPr>
          <w:rFonts w:ascii="Times New Roman" w:hAnsi="Times New Roman" w:cs="Times New Roman"/>
          <w:i/>
          <w:sz w:val="28"/>
          <w:szCs w:val="28"/>
          <w:lang w:val="en-US"/>
        </w:rPr>
        <w:t>C</w:t>
      </w:r>
      <w:r w:rsidRPr="00413E2E">
        <w:rPr>
          <w:rFonts w:ascii="Times New Roman" w:hAnsi="Times New Roman" w:cs="Times New Roman"/>
          <w:i/>
          <w:sz w:val="28"/>
          <w:szCs w:val="28"/>
          <w:vertAlign w:val="subscript"/>
          <w:lang w:val="en-US"/>
        </w:rPr>
        <w:t>1</w:t>
      </w:r>
      <w:r w:rsidRPr="00413E2E">
        <w:rPr>
          <w:rFonts w:ascii="Times New Roman" w:hAnsi="Times New Roman" w:cs="Times New Roman"/>
          <w:i/>
          <w:sz w:val="28"/>
          <w:szCs w:val="28"/>
          <w:lang w:val="en-US"/>
        </w:rPr>
        <w:t>(</w:t>
      </w:r>
      <w:proofErr w:type="gramEnd"/>
      <w:r>
        <w:rPr>
          <w:rFonts w:ascii="Times New Roman" w:hAnsi="Times New Roman" w:cs="Times New Roman"/>
          <w:i/>
          <w:sz w:val="28"/>
          <w:szCs w:val="28"/>
          <w:lang w:val="en-US"/>
        </w:rPr>
        <w:t>R</w:t>
      </w:r>
      <w:r w:rsidRPr="00413E2E">
        <w:rPr>
          <w:rFonts w:ascii="Times New Roman" w:hAnsi="Times New Roman" w:cs="Times New Roman"/>
          <w:i/>
          <w:sz w:val="28"/>
          <w:szCs w:val="28"/>
          <w:vertAlign w:val="subscript"/>
          <w:lang w:val="en-US"/>
        </w:rPr>
        <w:t>2</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R</w:t>
      </w:r>
      <w:r w:rsidRPr="00413E2E">
        <w:rPr>
          <w:rFonts w:ascii="Times New Roman" w:hAnsi="Times New Roman" w:cs="Times New Roman"/>
          <w:i/>
          <w:sz w:val="28"/>
          <w:szCs w:val="28"/>
          <w:vertAlign w:val="subscript"/>
          <w:lang w:val="en-US"/>
        </w:rPr>
        <w:t>3</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w:t>
      </w:r>
      <w:r>
        <w:rPr>
          <w:rFonts w:ascii="Times New Roman" w:hAnsi="Times New Roman" w:cs="Times New Roman"/>
          <w:i/>
          <w:sz w:val="28"/>
          <w:szCs w:val="28"/>
          <w:lang w:val="en-US"/>
        </w:rPr>
        <w:tab/>
      </w:r>
      <w:r>
        <w:rPr>
          <w:rFonts w:ascii="Times New Roman" w:hAnsi="Times New Roman" w:cs="Times New Roman"/>
          <w:i/>
          <w:sz w:val="28"/>
          <w:szCs w:val="28"/>
          <w:lang w:val="en-US"/>
        </w:rPr>
        <w:tab/>
      </w:r>
      <w:r>
        <w:rPr>
          <w:rFonts w:ascii="Times New Roman" w:hAnsi="Times New Roman" w:cs="Times New Roman"/>
          <w:i/>
          <w:sz w:val="28"/>
          <w:szCs w:val="28"/>
          <w:lang w:val="en-US"/>
        </w:rPr>
        <w:tab/>
        <w:t>(</w:t>
      </w:r>
      <w:r w:rsidRPr="00A95814">
        <w:rPr>
          <w:rFonts w:ascii="Times New Roman" w:hAnsi="Times New Roman" w:cs="Times New Roman"/>
          <w:i/>
          <w:sz w:val="28"/>
          <w:szCs w:val="28"/>
          <w:lang w:val="en-US"/>
        </w:rPr>
        <w:t>2</w:t>
      </w:r>
      <w:r>
        <w:rPr>
          <w:rFonts w:ascii="Times New Roman" w:hAnsi="Times New Roman" w:cs="Times New Roman"/>
          <w:i/>
          <w:sz w:val="28"/>
          <w:szCs w:val="28"/>
          <w:lang w:val="en-US"/>
        </w:rPr>
        <w:t>.4)</w:t>
      </w:r>
    </w:p>
    <w:p w:rsidR="00A95814" w:rsidRPr="00413E2E" w:rsidRDefault="00A95814" w:rsidP="00A95814">
      <w:pPr>
        <w:tabs>
          <w:tab w:val="center" w:pos="5032"/>
          <w:tab w:val="left" w:pos="6315"/>
        </w:tabs>
        <w:spacing w:before="240" w:line="240" w:lineRule="auto"/>
        <w:ind w:firstLine="709"/>
        <w:contextualSpacing/>
        <w:rPr>
          <w:rFonts w:ascii="Times New Roman" w:hAnsi="Times New Roman" w:cs="Times New Roman"/>
          <w:sz w:val="28"/>
          <w:szCs w:val="28"/>
          <w:lang w:val="en-US"/>
        </w:rPr>
      </w:pPr>
      <w:r>
        <w:rPr>
          <w:rFonts w:ascii="Times New Roman" w:hAnsi="Times New Roman" w:cs="Times New Roman"/>
          <w:i/>
          <w:sz w:val="28"/>
          <w:szCs w:val="28"/>
          <w:lang w:val="en-US"/>
        </w:rPr>
        <w:tab/>
        <w:t>R</w:t>
      </w:r>
      <w:r>
        <w:rPr>
          <w:rFonts w:ascii="Times New Roman" w:hAnsi="Times New Roman" w:cs="Times New Roman"/>
          <w:i/>
          <w:sz w:val="28"/>
          <w:szCs w:val="28"/>
          <w:vertAlign w:val="subscript"/>
          <w:lang w:val="en-US"/>
        </w:rPr>
        <w:t>x</w:t>
      </w:r>
      <w:r w:rsidRPr="00413E2E">
        <w:rPr>
          <w:rFonts w:ascii="Times New Roman" w:hAnsi="Times New Roman" w:cs="Times New Roman"/>
          <w:i/>
          <w:sz w:val="28"/>
          <w:szCs w:val="28"/>
          <w:lang w:val="en-US"/>
        </w:rPr>
        <w:t xml:space="preserve">= </w:t>
      </w:r>
      <w:proofErr w:type="gramStart"/>
      <w:r>
        <w:rPr>
          <w:rFonts w:ascii="Times New Roman" w:hAnsi="Times New Roman" w:cs="Times New Roman"/>
          <w:i/>
          <w:sz w:val="28"/>
          <w:szCs w:val="28"/>
          <w:lang w:val="en-US"/>
        </w:rPr>
        <w:t>R</w:t>
      </w:r>
      <w:r w:rsidRPr="00413E2E">
        <w:rPr>
          <w:rFonts w:ascii="Times New Roman" w:hAnsi="Times New Roman" w:cs="Times New Roman"/>
          <w:i/>
          <w:sz w:val="28"/>
          <w:szCs w:val="28"/>
          <w:vertAlign w:val="subscript"/>
          <w:lang w:val="en-US"/>
        </w:rPr>
        <w:t>1</w:t>
      </w:r>
      <w:r w:rsidRPr="00413E2E">
        <w:rPr>
          <w:rFonts w:ascii="Times New Roman" w:hAnsi="Times New Roman" w:cs="Times New Roman"/>
          <w:i/>
          <w:sz w:val="28"/>
          <w:szCs w:val="28"/>
          <w:lang w:val="en-US"/>
        </w:rPr>
        <w:t>(</w:t>
      </w:r>
      <w:proofErr w:type="gramEnd"/>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3</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2</w:t>
      </w:r>
      <w:r w:rsidRPr="00413E2E">
        <w:rPr>
          <w:rFonts w:ascii="Times New Roman" w:hAnsi="Times New Roman" w:cs="Times New Roman"/>
          <w:i/>
          <w:sz w:val="28"/>
          <w:szCs w:val="28"/>
          <w:lang w:val="en-US"/>
        </w:rPr>
        <w:t>)</w:t>
      </w:r>
      <w:r>
        <w:rPr>
          <w:rFonts w:ascii="Times New Roman" w:hAnsi="Times New Roman" w:cs="Times New Roman"/>
          <w:i/>
          <w:sz w:val="28"/>
          <w:szCs w:val="28"/>
          <w:lang w:val="en-US"/>
        </w:rPr>
        <w:t>,</w:t>
      </w:r>
      <w:r w:rsidRPr="00413E2E">
        <w:rPr>
          <w:rFonts w:ascii="Times New Roman" w:hAnsi="Times New Roman" w:cs="Times New Roman"/>
          <w:i/>
          <w:sz w:val="28"/>
          <w:szCs w:val="28"/>
          <w:lang w:val="en-US"/>
        </w:rPr>
        <w:tab/>
      </w:r>
      <w:r w:rsidRPr="00413E2E">
        <w:rPr>
          <w:rFonts w:ascii="Times New Roman" w:hAnsi="Times New Roman" w:cs="Times New Roman"/>
          <w:i/>
          <w:sz w:val="28"/>
          <w:szCs w:val="28"/>
          <w:lang w:val="en-US"/>
        </w:rPr>
        <w:tab/>
      </w:r>
      <w:r w:rsidRPr="00413E2E">
        <w:rPr>
          <w:rFonts w:ascii="Times New Roman" w:hAnsi="Times New Roman" w:cs="Times New Roman"/>
          <w:i/>
          <w:sz w:val="28"/>
          <w:szCs w:val="28"/>
          <w:lang w:val="en-US"/>
        </w:rPr>
        <w:tab/>
      </w:r>
      <w:r>
        <w:rPr>
          <w:rFonts w:ascii="Times New Roman" w:hAnsi="Times New Roman" w:cs="Times New Roman"/>
          <w:i/>
          <w:sz w:val="28"/>
          <w:szCs w:val="28"/>
          <w:lang w:val="en-US"/>
        </w:rPr>
        <w:tab/>
      </w:r>
      <w:r w:rsidRPr="00413E2E">
        <w:rPr>
          <w:rFonts w:ascii="Times New Roman" w:hAnsi="Times New Roman" w:cs="Times New Roman"/>
          <w:i/>
          <w:sz w:val="28"/>
          <w:szCs w:val="28"/>
          <w:lang w:val="en-US"/>
        </w:rPr>
        <w:t>(</w:t>
      </w:r>
      <w:r w:rsidRPr="00A95814">
        <w:rPr>
          <w:rFonts w:ascii="Times New Roman" w:hAnsi="Times New Roman" w:cs="Times New Roman"/>
          <w:i/>
          <w:sz w:val="28"/>
          <w:szCs w:val="28"/>
          <w:lang w:val="en-US"/>
        </w:rPr>
        <w:t>2</w:t>
      </w:r>
      <w:r>
        <w:rPr>
          <w:rFonts w:ascii="Times New Roman" w:hAnsi="Times New Roman" w:cs="Times New Roman"/>
          <w:i/>
          <w:sz w:val="28"/>
          <w:szCs w:val="28"/>
          <w:lang w:val="en-US"/>
        </w:rPr>
        <w:t>.5</w:t>
      </w:r>
      <w:r w:rsidRPr="00413E2E">
        <w:rPr>
          <w:rFonts w:ascii="Times New Roman" w:hAnsi="Times New Roman" w:cs="Times New Roman"/>
          <w:i/>
          <w:sz w:val="28"/>
          <w:szCs w:val="28"/>
          <w:lang w:val="en-US"/>
        </w:rPr>
        <w:t>)</w:t>
      </w:r>
    </w:p>
    <w:p w:rsidR="00A95814" w:rsidRDefault="00A95814" w:rsidP="00A95814">
      <w:pPr>
        <w:spacing w:before="240" w:line="240" w:lineRule="auto"/>
        <w:ind w:firstLine="709"/>
        <w:contextualSpacing/>
        <w:jc w:val="both"/>
        <w:rPr>
          <w:rFonts w:ascii="Times New Roman" w:hAnsi="Times New Roman" w:cs="Times New Roman"/>
          <w:sz w:val="28"/>
          <w:szCs w:val="28"/>
          <w:lang w:val="en-US"/>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413E2E">
        <w:rPr>
          <w:rFonts w:ascii="Times New Roman" w:hAnsi="Times New Roman" w:cs="Times New Roman"/>
          <w:sz w:val="28"/>
          <w:szCs w:val="28"/>
        </w:rPr>
        <w:t xml:space="preserve">При фиксированном отношении сопротивлений плеч </w:t>
      </w:r>
      <w:r w:rsidRPr="00413E2E">
        <w:rPr>
          <w:rFonts w:ascii="Times New Roman" w:hAnsi="Times New Roman" w:cs="Times New Roman"/>
          <w:i/>
          <w:sz w:val="28"/>
          <w:szCs w:val="28"/>
        </w:rPr>
        <w:t>R</w:t>
      </w:r>
      <w:r w:rsidRPr="00413E2E">
        <w:rPr>
          <w:rFonts w:ascii="Times New Roman" w:hAnsi="Times New Roman" w:cs="Times New Roman"/>
          <w:i/>
          <w:sz w:val="28"/>
          <w:szCs w:val="28"/>
          <w:vertAlign w:val="subscript"/>
        </w:rPr>
        <w:t>2</w:t>
      </w:r>
      <w:r w:rsidRPr="00413E2E">
        <w:rPr>
          <w:rFonts w:ascii="Times New Roman" w:hAnsi="Times New Roman" w:cs="Times New Roman"/>
          <w:i/>
          <w:sz w:val="28"/>
          <w:szCs w:val="28"/>
        </w:rPr>
        <w:t>/R</w:t>
      </w:r>
      <w:r w:rsidRPr="00413E2E">
        <w:rPr>
          <w:rFonts w:ascii="Times New Roman" w:hAnsi="Times New Roman" w:cs="Times New Roman"/>
          <w:i/>
          <w:sz w:val="28"/>
          <w:szCs w:val="28"/>
          <w:vertAlign w:val="subscript"/>
        </w:rPr>
        <w:t>3</w:t>
      </w:r>
      <w:r w:rsidRPr="00413E2E">
        <w:rPr>
          <w:rFonts w:ascii="Times New Roman" w:hAnsi="Times New Roman" w:cs="Times New Roman"/>
          <w:sz w:val="28"/>
          <w:szCs w:val="28"/>
        </w:rPr>
        <w:t xml:space="preserve"> конденсатор </w:t>
      </w:r>
      <w:r w:rsidRPr="00413E2E">
        <w:rPr>
          <w:rFonts w:ascii="Times New Roman" w:hAnsi="Times New Roman" w:cs="Times New Roman"/>
          <w:i/>
          <w:sz w:val="28"/>
          <w:szCs w:val="28"/>
        </w:rPr>
        <w:t>С</w:t>
      </w:r>
      <w:proofErr w:type="gramStart"/>
      <w:r w:rsidRPr="00413E2E">
        <w:rPr>
          <w:rFonts w:ascii="Times New Roman" w:hAnsi="Times New Roman" w:cs="Times New Roman"/>
          <w:i/>
          <w:sz w:val="28"/>
          <w:szCs w:val="28"/>
          <w:vertAlign w:val="subscript"/>
        </w:rPr>
        <w:t>1</w:t>
      </w:r>
      <w:proofErr w:type="gramEnd"/>
      <w:r w:rsidRPr="00413E2E">
        <w:rPr>
          <w:rFonts w:ascii="Times New Roman" w:hAnsi="Times New Roman" w:cs="Times New Roman"/>
          <w:sz w:val="28"/>
          <w:szCs w:val="28"/>
        </w:rPr>
        <w:t xml:space="preserve"> и резистор </w:t>
      </w:r>
      <w:r w:rsidRPr="00413E2E">
        <w:rPr>
          <w:rFonts w:ascii="Times New Roman" w:hAnsi="Times New Roman" w:cs="Times New Roman"/>
          <w:i/>
          <w:sz w:val="28"/>
          <w:szCs w:val="28"/>
        </w:rPr>
        <w:t>R</w:t>
      </w:r>
      <w:r w:rsidRPr="00413E2E">
        <w:rPr>
          <w:rFonts w:ascii="Times New Roman" w:hAnsi="Times New Roman" w:cs="Times New Roman"/>
          <w:i/>
          <w:sz w:val="28"/>
          <w:szCs w:val="28"/>
          <w:vertAlign w:val="subscript"/>
        </w:rPr>
        <w:t>1</w:t>
      </w:r>
      <w:r w:rsidRPr="00413E2E">
        <w:rPr>
          <w:rFonts w:ascii="Times New Roman" w:hAnsi="Times New Roman" w:cs="Times New Roman"/>
          <w:sz w:val="28"/>
          <w:szCs w:val="28"/>
        </w:rPr>
        <w:t xml:space="preserve"> можно снабдить шкалами с отсчётом соответственно в значениях ёмкостей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413E2E">
        <w:rPr>
          <w:rFonts w:ascii="Times New Roman" w:hAnsi="Times New Roman" w:cs="Times New Roman"/>
          <w:sz w:val="28"/>
          <w:szCs w:val="28"/>
        </w:rPr>
        <w:t xml:space="preserve"> и сопротивлений потерь </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x</w:t>
      </w:r>
      <w:r w:rsidRPr="00413E2E">
        <w:rPr>
          <w:rFonts w:ascii="Times New Roman" w:hAnsi="Times New Roman" w:cs="Times New Roman"/>
          <w:sz w:val="28"/>
          <w:szCs w:val="28"/>
        </w:rPr>
        <w:t xml:space="preserve">. Расширение диапазона измерений достигается применением группы переключаемых резисторов </w:t>
      </w:r>
      <w:r w:rsidRPr="00413E2E">
        <w:rPr>
          <w:rFonts w:ascii="Times New Roman" w:hAnsi="Times New Roman" w:cs="Times New Roman"/>
          <w:i/>
          <w:sz w:val="28"/>
          <w:szCs w:val="28"/>
        </w:rPr>
        <w:t>R</w:t>
      </w:r>
      <w:r w:rsidRPr="00413E2E">
        <w:rPr>
          <w:rFonts w:ascii="Times New Roman" w:hAnsi="Times New Roman" w:cs="Times New Roman"/>
          <w:i/>
          <w:sz w:val="28"/>
          <w:szCs w:val="28"/>
          <w:vertAlign w:val="subscript"/>
        </w:rPr>
        <w:t>3</w:t>
      </w:r>
      <w:r w:rsidRPr="00413E2E">
        <w:rPr>
          <w:rFonts w:ascii="Times New Roman" w:hAnsi="Times New Roman" w:cs="Times New Roman"/>
          <w:sz w:val="28"/>
          <w:szCs w:val="28"/>
        </w:rPr>
        <w:t xml:space="preserve"> (или </w:t>
      </w:r>
      <w:r w:rsidRPr="00413E2E">
        <w:rPr>
          <w:rFonts w:ascii="Times New Roman" w:hAnsi="Times New Roman" w:cs="Times New Roman"/>
          <w:i/>
          <w:sz w:val="28"/>
          <w:szCs w:val="28"/>
        </w:rPr>
        <w:t>R</w:t>
      </w:r>
      <w:r w:rsidRPr="0050087B">
        <w:rPr>
          <w:rFonts w:ascii="Times New Roman" w:hAnsi="Times New Roman" w:cs="Times New Roman"/>
          <w:i/>
          <w:sz w:val="28"/>
          <w:szCs w:val="28"/>
          <w:vertAlign w:val="subscript"/>
        </w:rPr>
        <w:t>2</w:t>
      </w:r>
      <w:r w:rsidRPr="00413E2E">
        <w:rPr>
          <w:rFonts w:ascii="Times New Roman" w:hAnsi="Times New Roman" w:cs="Times New Roman"/>
          <w:sz w:val="28"/>
          <w:szCs w:val="28"/>
        </w:rPr>
        <w:t xml:space="preserve">) различных номиналов, обычно различающихся в 10 раз. Мост уравновешивается быстро, поскольку регулировки, осуществляемые конденсатором </w:t>
      </w:r>
      <w:r w:rsidRPr="00413E2E">
        <w:rPr>
          <w:rFonts w:ascii="Times New Roman" w:hAnsi="Times New Roman" w:cs="Times New Roman"/>
          <w:i/>
          <w:sz w:val="28"/>
          <w:szCs w:val="28"/>
        </w:rPr>
        <w:t>С</w:t>
      </w:r>
      <w:proofErr w:type="gramStart"/>
      <w:r w:rsidRPr="00413E2E">
        <w:rPr>
          <w:rFonts w:ascii="Times New Roman" w:hAnsi="Times New Roman" w:cs="Times New Roman"/>
          <w:i/>
          <w:sz w:val="28"/>
          <w:szCs w:val="28"/>
          <w:vertAlign w:val="subscript"/>
        </w:rPr>
        <w:t>1</w:t>
      </w:r>
      <w:proofErr w:type="gramEnd"/>
      <w:r w:rsidRPr="00413E2E">
        <w:rPr>
          <w:rFonts w:ascii="Times New Roman" w:hAnsi="Times New Roman" w:cs="Times New Roman"/>
          <w:sz w:val="28"/>
          <w:szCs w:val="28"/>
        </w:rPr>
        <w:t xml:space="preserve"> и резистором </w:t>
      </w:r>
      <w:r>
        <w:rPr>
          <w:rFonts w:ascii="Times New Roman" w:hAnsi="Times New Roman" w:cs="Times New Roman"/>
          <w:sz w:val="28"/>
          <w:szCs w:val="28"/>
          <w:lang w:val="en-US"/>
        </w:rPr>
        <w:t>R</w:t>
      </w:r>
      <w:r w:rsidRPr="00413E2E">
        <w:rPr>
          <w:rFonts w:ascii="Times New Roman" w:hAnsi="Times New Roman" w:cs="Times New Roman"/>
          <w:i/>
          <w:sz w:val="28"/>
          <w:szCs w:val="28"/>
          <w:vertAlign w:val="subscript"/>
        </w:rPr>
        <w:t>1</w:t>
      </w:r>
      <w:r w:rsidRPr="00413E2E">
        <w:rPr>
          <w:rFonts w:ascii="Times New Roman" w:hAnsi="Times New Roman" w:cs="Times New Roman"/>
          <w:sz w:val="28"/>
          <w:szCs w:val="28"/>
        </w:rPr>
        <w:t xml:space="preserve">, </w:t>
      </w:r>
      <w:proofErr w:type="spellStart"/>
      <w:r w:rsidRPr="00413E2E">
        <w:rPr>
          <w:rFonts w:ascii="Times New Roman" w:hAnsi="Times New Roman" w:cs="Times New Roman"/>
          <w:sz w:val="28"/>
          <w:szCs w:val="28"/>
        </w:rPr>
        <w:t>взаимонезависимы</w:t>
      </w:r>
      <w:proofErr w:type="spellEnd"/>
      <w:r w:rsidRPr="00413E2E">
        <w:rPr>
          <w:rFonts w:ascii="Times New Roman" w:hAnsi="Times New Roman" w:cs="Times New Roman"/>
          <w:sz w:val="28"/>
          <w:szCs w:val="28"/>
        </w:rPr>
        <w:t xml:space="preserve">. Если мост предназначается для измерения ёмкостей, меньших 0,01 </w:t>
      </w:r>
      <w:r w:rsidRPr="00822FAA">
        <w:rPr>
          <w:rFonts w:ascii="Times New Roman" w:hAnsi="Times New Roman" w:cs="Times New Roman"/>
          <w:i/>
          <w:sz w:val="28"/>
          <w:szCs w:val="28"/>
        </w:rPr>
        <w:t>мкФ</w:t>
      </w:r>
      <w:r w:rsidRPr="00413E2E">
        <w:rPr>
          <w:rFonts w:ascii="Times New Roman" w:hAnsi="Times New Roman" w:cs="Times New Roman"/>
          <w:sz w:val="28"/>
          <w:szCs w:val="28"/>
        </w:rPr>
        <w:t xml:space="preserve">, для которых потери на низких частотах очень малы, то резистор </w:t>
      </w:r>
      <w:r>
        <w:rPr>
          <w:rFonts w:ascii="Times New Roman" w:hAnsi="Times New Roman" w:cs="Times New Roman"/>
          <w:sz w:val="28"/>
          <w:szCs w:val="28"/>
          <w:lang w:val="en-US"/>
        </w:rPr>
        <w:t>R</w:t>
      </w:r>
      <w:r w:rsidRPr="00413E2E">
        <w:rPr>
          <w:rFonts w:ascii="Times New Roman" w:hAnsi="Times New Roman" w:cs="Times New Roman"/>
          <w:i/>
          <w:sz w:val="28"/>
          <w:szCs w:val="28"/>
          <w:vertAlign w:val="subscript"/>
        </w:rPr>
        <w:t>1</w:t>
      </w:r>
      <w:r w:rsidRPr="00413E2E">
        <w:rPr>
          <w:rFonts w:ascii="Times New Roman" w:hAnsi="Times New Roman" w:cs="Times New Roman"/>
          <w:sz w:val="28"/>
          <w:szCs w:val="28"/>
        </w:rPr>
        <w:t xml:space="preserve"> может отсутствовать.</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50087B">
        <w:rPr>
          <w:rFonts w:ascii="Times New Roman" w:hAnsi="Times New Roman" w:cs="Times New Roman"/>
          <w:sz w:val="28"/>
          <w:szCs w:val="28"/>
        </w:rPr>
        <w:t xml:space="preserve">В целях упрощения конструкции в некоторых измерительных мостах конденсатор </w:t>
      </w:r>
      <w:r w:rsidRPr="00413E2E">
        <w:rPr>
          <w:rFonts w:ascii="Times New Roman" w:hAnsi="Times New Roman" w:cs="Times New Roman"/>
          <w:i/>
          <w:sz w:val="28"/>
          <w:szCs w:val="28"/>
        </w:rPr>
        <w:t>С</w:t>
      </w:r>
      <w:proofErr w:type="gramStart"/>
      <w:r w:rsidRPr="00413E2E">
        <w:rPr>
          <w:rFonts w:ascii="Times New Roman" w:hAnsi="Times New Roman" w:cs="Times New Roman"/>
          <w:i/>
          <w:sz w:val="28"/>
          <w:szCs w:val="28"/>
          <w:vertAlign w:val="subscript"/>
        </w:rPr>
        <w:t>1</w:t>
      </w:r>
      <w:proofErr w:type="gramEnd"/>
      <w:r>
        <w:rPr>
          <w:rFonts w:ascii="Times New Roman" w:hAnsi="Times New Roman" w:cs="Times New Roman"/>
          <w:sz w:val="28"/>
          <w:szCs w:val="28"/>
        </w:rPr>
        <w:t xml:space="preserve"> берётся постоянной е</w:t>
      </w:r>
      <w:r w:rsidRPr="0050087B">
        <w:rPr>
          <w:rFonts w:ascii="Times New Roman" w:hAnsi="Times New Roman" w:cs="Times New Roman"/>
          <w:sz w:val="28"/>
          <w:szCs w:val="28"/>
        </w:rPr>
        <w:t xml:space="preserve">мкости, а в качестве регулируемых элементов используются два переменных резистора, например </w:t>
      </w:r>
      <w:r w:rsidRPr="0050087B">
        <w:rPr>
          <w:rFonts w:ascii="Times New Roman" w:hAnsi="Times New Roman" w:cs="Times New Roman"/>
          <w:i/>
          <w:sz w:val="28"/>
          <w:szCs w:val="28"/>
        </w:rPr>
        <w:t>R</w:t>
      </w:r>
      <w:r>
        <w:rPr>
          <w:rFonts w:ascii="Times New Roman" w:hAnsi="Times New Roman" w:cs="Times New Roman"/>
          <w:i/>
          <w:sz w:val="28"/>
          <w:szCs w:val="28"/>
          <w:vertAlign w:val="subscript"/>
        </w:rPr>
        <w:t>1</w:t>
      </w:r>
      <w:r>
        <w:rPr>
          <w:rFonts w:ascii="Times New Roman" w:hAnsi="Times New Roman" w:cs="Times New Roman"/>
          <w:i/>
          <w:sz w:val="28"/>
          <w:szCs w:val="28"/>
        </w:rPr>
        <w:t xml:space="preserve"> </w:t>
      </w:r>
      <w:r w:rsidRPr="0050087B">
        <w:rPr>
          <w:rFonts w:ascii="Times New Roman" w:hAnsi="Times New Roman" w:cs="Times New Roman"/>
          <w:sz w:val="28"/>
          <w:szCs w:val="28"/>
        </w:rPr>
        <w:t>и</w:t>
      </w:r>
      <w:r>
        <w:rPr>
          <w:rFonts w:ascii="Times New Roman" w:hAnsi="Times New Roman" w:cs="Times New Roman"/>
          <w:sz w:val="28"/>
          <w:szCs w:val="28"/>
        </w:rPr>
        <w:t xml:space="preserve"> </w:t>
      </w:r>
      <w:r w:rsidRPr="00413E2E">
        <w:rPr>
          <w:rFonts w:ascii="Times New Roman" w:hAnsi="Times New Roman" w:cs="Times New Roman"/>
          <w:i/>
          <w:sz w:val="28"/>
          <w:szCs w:val="28"/>
        </w:rPr>
        <w:t>R</w:t>
      </w:r>
      <w:r w:rsidRPr="0050087B">
        <w:rPr>
          <w:rFonts w:ascii="Times New Roman" w:hAnsi="Times New Roman" w:cs="Times New Roman"/>
          <w:i/>
          <w:sz w:val="28"/>
          <w:szCs w:val="28"/>
          <w:vertAlign w:val="subscript"/>
        </w:rPr>
        <w:t>2</w:t>
      </w:r>
      <w:r>
        <w:rPr>
          <w:rFonts w:ascii="Times New Roman" w:hAnsi="Times New Roman" w:cs="Times New Roman"/>
          <w:sz w:val="28"/>
          <w:szCs w:val="28"/>
        </w:rPr>
        <w:t xml:space="preserve"> (рисунок 2.5</w:t>
      </w:r>
      <w:r w:rsidRPr="0050087B">
        <w:rPr>
          <w:rFonts w:ascii="Times New Roman" w:hAnsi="Times New Roman" w:cs="Times New Roman"/>
          <w:sz w:val="28"/>
          <w:szCs w:val="28"/>
        </w:rPr>
        <w:t xml:space="preserve">). </w:t>
      </w:r>
      <w:r>
        <w:rPr>
          <w:rFonts w:ascii="Times New Roman" w:hAnsi="Times New Roman" w:cs="Times New Roman"/>
          <w:sz w:val="28"/>
          <w:szCs w:val="28"/>
        </w:rPr>
        <w:t>О</w:t>
      </w:r>
      <w:r w:rsidRPr="0050087B">
        <w:rPr>
          <w:rFonts w:ascii="Times New Roman" w:hAnsi="Times New Roman" w:cs="Times New Roman"/>
          <w:sz w:val="28"/>
          <w:szCs w:val="28"/>
        </w:rPr>
        <w:t xml:space="preserve">бе регулировки такого моста оказываются взаимосвязанными, поэтому его уравновешивание, контролируемое по показаниям выпрямительного индикатора, должно осуществляться способом последовательного приближения к минимуму путем попеременного изменения сопротивлений </w:t>
      </w:r>
      <w:r w:rsidRPr="0050087B">
        <w:rPr>
          <w:rFonts w:ascii="Times New Roman" w:hAnsi="Times New Roman" w:cs="Times New Roman"/>
          <w:i/>
          <w:sz w:val="28"/>
          <w:szCs w:val="28"/>
        </w:rPr>
        <w:t>R</w:t>
      </w:r>
      <w:r>
        <w:rPr>
          <w:rFonts w:ascii="Times New Roman" w:hAnsi="Times New Roman" w:cs="Times New Roman"/>
          <w:i/>
          <w:sz w:val="28"/>
          <w:szCs w:val="28"/>
          <w:vertAlign w:val="subscript"/>
        </w:rPr>
        <w:t>1</w:t>
      </w:r>
      <w:r>
        <w:rPr>
          <w:rFonts w:ascii="Times New Roman" w:hAnsi="Times New Roman" w:cs="Times New Roman"/>
          <w:i/>
          <w:sz w:val="28"/>
          <w:szCs w:val="28"/>
        </w:rPr>
        <w:t xml:space="preserve"> </w:t>
      </w:r>
      <w:r w:rsidRPr="0050087B">
        <w:rPr>
          <w:rFonts w:ascii="Times New Roman" w:hAnsi="Times New Roman" w:cs="Times New Roman"/>
          <w:sz w:val="28"/>
          <w:szCs w:val="28"/>
        </w:rPr>
        <w:t>и</w:t>
      </w:r>
      <w:r>
        <w:rPr>
          <w:rFonts w:ascii="Times New Roman" w:hAnsi="Times New Roman" w:cs="Times New Roman"/>
          <w:sz w:val="28"/>
          <w:szCs w:val="28"/>
        </w:rPr>
        <w:t xml:space="preserve"> </w:t>
      </w:r>
      <w:r w:rsidRPr="00413E2E">
        <w:rPr>
          <w:rFonts w:ascii="Times New Roman" w:hAnsi="Times New Roman" w:cs="Times New Roman"/>
          <w:i/>
          <w:sz w:val="28"/>
          <w:szCs w:val="28"/>
        </w:rPr>
        <w:t>R</w:t>
      </w:r>
      <w:r w:rsidRPr="0050087B">
        <w:rPr>
          <w:rFonts w:ascii="Times New Roman" w:hAnsi="Times New Roman" w:cs="Times New Roman"/>
          <w:i/>
          <w:sz w:val="28"/>
          <w:szCs w:val="28"/>
          <w:vertAlign w:val="subscript"/>
        </w:rPr>
        <w:t>2</w:t>
      </w:r>
      <w:r w:rsidRPr="0050087B">
        <w:rPr>
          <w:rFonts w:ascii="Times New Roman" w:hAnsi="Times New Roman" w:cs="Times New Roman"/>
          <w:sz w:val="28"/>
          <w:szCs w:val="28"/>
        </w:rPr>
        <w:t xml:space="preserve">. Значения ёмкостей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413E2E">
        <w:rPr>
          <w:rFonts w:ascii="Times New Roman" w:hAnsi="Times New Roman" w:cs="Times New Roman"/>
          <w:sz w:val="28"/>
          <w:szCs w:val="28"/>
        </w:rPr>
        <w:t> </w:t>
      </w:r>
      <w:r w:rsidRPr="0050087B">
        <w:rPr>
          <w:rFonts w:ascii="Times New Roman" w:hAnsi="Times New Roman" w:cs="Times New Roman"/>
          <w:sz w:val="28"/>
          <w:szCs w:val="28"/>
        </w:rPr>
        <w:t xml:space="preserve"> находятся по шкале резистора </w:t>
      </w:r>
      <w:r w:rsidRPr="0050087B">
        <w:rPr>
          <w:rFonts w:ascii="Times New Roman" w:hAnsi="Times New Roman" w:cs="Times New Roman"/>
          <w:i/>
          <w:sz w:val="28"/>
          <w:szCs w:val="28"/>
        </w:rPr>
        <w:t>R</w:t>
      </w:r>
      <w:r w:rsidRPr="0050087B">
        <w:rPr>
          <w:rFonts w:ascii="Times New Roman" w:hAnsi="Times New Roman" w:cs="Times New Roman"/>
          <w:i/>
          <w:sz w:val="28"/>
          <w:szCs w:val="28"/>
          <w:vertAlign w:val="subscript"/>
        </w:rPr>
        <w:t>2</w:t>
      </w:r>
      <w:r w:rsidRPr="0050087B">
        <w:rPr>
          <w:rFonts w:ascii="Times New Roman" w:hAnsi="Times New Roman" w:cs="Times New Roman"/>
          <w:sz w:val="28"/>
          <w:szCs w:val="28"/>
        </w:rPr>
        <w:t xml:space="preserve"> с учётом множителя, определяемого установкой переключателя </w:t>
      </w:r>
      <w:proofErr w:type="gramStart"/>
      <w:r w:rsidRPr="0050087B">
        <w:rPr>
          <w:rFonts w:ascii="Times New Roman" w:hAnsi="Times New Roman" w:cs="Times New Roman"/>
          <w:i/>
          <w:sz w:val="28"/>
          <w:szCs w:val="28"/>
        </w:rPr>
        <w:t>В</w:t>
      </w:r>
      <w:r w:rsidRPr="0050087B">
        <w:rPr>
          <w:rFonts w:ascii="Times New Roman" w:hAnsi="Times New Roman" w:cs="Times New Roman"/>
          <w:sz w:val="28"/>
          <w:szCs w:val="28"/>
        </w:rPr>
        <w:t>.</w:t>
      </w:r>
      <w:proofErr w:type="gramEnd"/>
      <w:r w:rsidRPr="0050087B">
        <w:rPr>
          <w:rFonts w:ascii="Times New Roman" w:hAnsi="Times New Roman" w:cs="Times New Roman"/>
          <w:sz w:val="28"/>
          <w:szCs w:val="28"/>
        </w:rPr>
        <w:t xml:space="preserve"> Поскольку непосредственная оценка сопротивлений потерь </w:t>
      </w:r>
      <w:proofErr w:type="spellStart"/>
      <w:r w:rsidRPr="0050087B">
        <w:rPr>
          <w:rFonts w:ascii="Times New Roman" w:hAnsi="Times New Roman" w:cs="Times New Roman"/>
          <w:i/>
          <w:sz w:val="28"/>
          <w:szCs w:val="28"/>
        </w:rPr>
        <w:t>R</w:t>
      </w:r>
      <w:r w:rsidRPr="0050087B">
        <w:rPr>
          <w:rFonts w:ascii="Times New Roman" w:hAnsi="Times New Roman" w:cs="Times New Roman"/>
          <w:i/>
          <w:sz w:val="28"/>
          <w:szCs w:val="28"/>
          <w:vertAlign w:val="subscript"/>
        </w:rPr>
        <w:t>x</w:t>
      </w:r>
      <w:proofErr w:type="spellEnd"/>
      <w:r w:rsidRPr="0050087B">
        <w:rPr>
          <w:rFonts w:ascii="Times New Roman" w:hAnsi="Times New Roman" w:cs="Times New Roman"/>
          <w:sz w:val="28"/>
          <w:szCs w:val="28"/>
        </w:rPr>
        <w:t xml:space="preserve"> оказывается невозможной, то отсчёт по шкале резистора </w:t>
      </w:r>
      <w:r w:rsidRPr="0050087B">
        <w:rPr>
          <w:rFonts w:ascii="Times New Roman" w:hAnsi="Times New Roman" w:cs="Times New Roman"/>
          <w:i/>
          <w:sz w:val="28"/>
          <w:szCs w:val="28"/>
        </w:rPr>
        <w:t>R</w:t>
      </w:r>
      <w:r>
        <w:rPr>
          <w:rFonts w:ascii="Times New Roman" w:hAnsi="Times New Roman" w:cs="Times New Roman"/>
          <w:i/>
          <w:sz w:val="28"/>
          <w:szCs w:val="28"/>
          <w:vertAlign w:val="subscript"/>
        </w:rPr>
        <w:t>1</w:t>
      </w:r>
      <w:r w:rsidRPr="0050087B">
        <w:rPr>
          <w:rFonts w:ascii="Times New Roman" w:hAnsi="Times New Roman" w:cs="Times New Roman"/>
          <w:sz w:val="28"/>
          <w:szCs w:val="28"/>
        </w:rPr>
        <w:t xml:space="preserve"> обычно выполняется в значениях тангенса угла потерь:</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50087B" w:rsidRDefault="00A95814" w:rsidP="00A95814">
      <w:pPr>
        <w:spacing w:before="240" w:line="240" w:lineRule="auto"/>
        <w:ind w:firstLine="709"/>
        <w:contextualSpacing/>
        <w:jc w:val="center"/>
        <w:rPr>
          <w:rFonts w:ascii="Times New Roman" w:hAnsi="Times New Roman" w:cs="Times New Roman"/>
          <w:i/>
          <w:sz w:val="28"/>
          <w:szCs w:val="28"/>
        </w:rPr>
      </w:pPr>
      <w:proofErr w:type="spellStart"/>
      <w:proofErr w:type="gramStart"/>
      <w:r>
        <w:rPr>
          <w:rFonts w:ascii="Times New Roman" w:hAnsi="Times New Roman" w:cs="Times New Roman"/>
          <w:i/>
          <w:sz w:val="28"/>
          <w:szCs w:val="28"/>
          <w:lang w:val="en-US"/>
        </w:rPr>
        <w:t>tg</w:t>
      </w:r>
      <w:proofErr w:type="spellEnd"/>
      <w:r w:rsidRPr="0050087B">
        <w:rPr>
          <w:rFonts w:ascii="Times New Roman" w:hAnsi="Times New Roman" w:cs="Times New Roman"/>
          <w:i/>
          <w:sz w:val="28"/>
          <w:szCs w:val="28"/>
        </w:rPr>
        <w:t>(</w:t>
      </w:r>
      <w:proofErr w:type="gramEnd"/>
      <w:r>
        <w:rPr>
          <w:rFonts w:ascii="Times New Roman" w:hAnsi="Times New Roman" w:cs="Times New Roman"/>
          <w:i/>
          <w:sz w:val="28"/>
          <w:szCs w:val="28"/>
          <w:lang w:val="en-US"/>
        </w:rPr>
        <w:t>δ</w:t>
      </w:r>
      <w:r w:rsidRPr="0050087B">
        <w:rPr>
          <w:rFonts w:ascii="Times New Roman" w:hAnsi="Times New Roman" w:cs="Times New Roman"/>
          <w:i/>
          <w:sz w:val="28"/>
          <w:szCs w:val="28"/>
        </w:rPr>
        <w:t>)= 2‧</w:t>
      </w:r>
      <w:r>
        <w:rPr>
          <w:rFonts w:ascii="Times New Roman" w:hAnsi="Times New Roman" w:cs="Times New Roman"/>
          <w:i/>
          <w:sz w:val="28"/>
          <w:szCs w:val="28"/>
          <w:lang w:val="en-US"/>
        </w:rPr>
        <w:t>π</w:t>
      </w:r>
      <w:r w:rsidRPr="0050087B">
        <w:rPr>
          <w:rFonts w:ascii="Times New Roman" w:hAnsi="Times New Roman" w:cs="Times New Roman"/>
          <w:i/>
          <w:sz w:val="28"/>
          <w:szCs w:val="28"/>
        </w:rPr>
        <w:t>‧</w:t>
      </w:r>
      <w:r>
        <w:rPr>
          <w:rFonts w:ascii="Times New Roman" w:hAnsi="Times New Roman" w:cs="Times New Roman"/>
          <w:i/>
          <w:sz w:val="28"/>
          <w:szCs w:val="28"/>
          <w:lang w:val="en-US"/>
        </w:rPr>
        <w:t>f</w:t>
      </w:r>
      <w:r w:rsidRPr="0050087B">
        <w:rPr>
          <w:rFonts w:ascii="Times New Roman" w:hAnsi="Times New Roman" w:cs="Times New Roman"/>
          <w:i/>
          <w:sz w:val="28"/>
          <w:szCs w:val="28"/>
        </w:rPr>
        <w:t>‧</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50087B">
        <w:rPr>
          <w:rFonts w:ascii="Times New Roman" w:hAnsi="Times New Roman" w:cs="Times New Roman"/>
          <w:i/>
          <w:sz w:val="28"/>
          <w:szCs w:val="28"/>
        </w:rPr>
        <w:t>‧</w:t>
      </w:r>
      <w:r>
        <w:rPr>
          <w:rFonts w:ascii="Times New Roman" w:hAnsi="Times New Roman" w:cs="Times New Roman"/>
          <w:i/>
          <w:sz w:val="28"/>
          <w:szCs w:val="28"/>
          <w:lang w:val="en-US"/>
        </w:rPr>
        <w:t>R</w:t>
      </w:r>
      <w:r>
        <w:rPr>
          <w:rFonts w:ascii="Times New Roman" w:hAnsi="Times New Roman" w:cs="Times New Roman"/>
          <w:i/>
          <w:sz w:val="28"/>
          <w:szCs w:val="28"/>
          <w:vertAlign w:val="subscript"/>
          <w:lang w:val="en-US"/>
        </w:rPr>
        <w:t>x</w:t>
      </w:r>
      <w:r w:rsidRPr="0050087B">
        <w:rPr>
          <w:rFonts w:ascii="Times New Roman" w:hAnsi="Times New Roman" w:cs="Times New Roman"/>
          <w:i/>
          <w:sz w:val="28"/>
          <w:szCs w:val="28"/>
        </w:rPr>
        <w:t>=2‧</w:t>
      </w:r>
      <w:r>
        <w:rPr>
          <w:rFonts w:ascii="Times New Roman" w:hAnsi="Times New Roman" w:cs="Times New Roman"/>
          <w:i/>
          <w:sz w:val="28"/>
          <w:szCs w:val="28"/>
          <w:lang w:val="en-US"/>
        </w:rPr>
        <w:t>π</w:t>
      </w:r>
      <w:r w:rsidRPr="0050087B">
        <w:rPr>
          <w:rFonts w:ascii="Times New Roman" w:hAnsi="Times New Roman" w:cs="Times New Roman"/>
          <w:i/>
          <w:sz w:val="28"/>
          <w:szCs w:val="28"/>
        </w:rPr>
        <w:t>‧</w:t>
      </w:r>
      <w:r>
        <w:rPr>
          <w:rFonts w:ascii="Times New Roman" w:hAnsi="Times New Roman" w:cs="Times New Roman"/>
          <w:i/>
          <w:sz w:val="28"/>
          <w:szCs w:val="28"/>
          <w:lang w:val="en-US"/>
        </w:rPr>
        <w:t>f</w:t>
      </w:r>
      <w:r w:rsidRPr="0050087B">
        <w:rPr>
          <w:rFonts w:ascii="Times New Roman" w:hAnsi="Times New Roman" w:cs="Times New Roman"/>
          <w:i/>
          <w:sz w:val="28"/>
          <w:szCs w:val="28"/>
        </w:rPr>
        <w:t>‧</w:t>
      </w:r>
      <w:r>
        <w:rPr>
          <w:rFonts w:ascii="Times New Roman" w:hAnsi="Times New Roman" w:cs="Times New Roman"/>
          <w:i/>
          <w:sz w:val="28"/>
          <w:szCs w:val="28"/>
          <w:lang w:val="en-US"/>
        </w:rPr>
        <w:t>C</w:t>
      </w:r>
      <w:r w:rsidRPr="0050087B">
        <w:rPr>
          <w:rFonts w:ascii="Times New Roman" w:hAnsi="Times New Roman" w:cs="Times New Roman"/>
          <w:i/>
          <w:sz w:val="28"/>
          <w:szCs w:val="28"/>
          <w:vertAlign w:val="subscript"/>
        </w:rPr>
        <w:t>1</w:t>
      </w:r>
      <w:r w:rsidRPr="0050087B">
        <w:rPr>
          <w:rFonts w:ascii="Times New Roman" w:hAnsi="Times New Roman" w:cs="Times New Roman"/>
          <w:i/>
          <w:sz w:val="28"/>
          <w:szCs w:val="28"/>
        </w:rPr>
        <w:t>‧</w:t>
      </w:r>
      <w:r>
        <w:rPr>
          <w:rFonts w:ascii="Times New Roman" w:hAnsi="Times New Roman" w:cs="Times New Roman"/>
          <w:i/>
          <w:sz w:val="28"/>
          <w:szCs w:val="28"/>
          <w:lang w:val="en-US"/>
        </w:rPr>
        <w:t>R</w:t>
      </w:r>
      <w:r w:rsidRPr="0050087B">
        <w:rPr>
          <w:rFonts w:ascii="Times New Roman" w:hAnsi="Times New Roman" w:cs="Times New Roman"/>
          <w:i/>
          <w:sz w:val="28"/>
          <w:szCs w:val="28"/>
          <w:vertAlign w:val="subscript"/>
        </w:rPr>
        <w:t>1</w:t>
      </w:r>
      <w:r w:rsidRPr="0050087B">
        <w:rPr>
          <w:rFonts w:ascii="Times New Roman" w:hAnsi="Times New Roman" w:cs="Times New Roman"/>
          <w:i/>
          <w:sz w:val="28"/>
          <w:szCs w:val="28"/>
        </w:rPr>
        <w:t>,</w:t>
      </w:r>
    </w:p>
    <w:p w:rsidR="00A95814" w:rsidRPr="001055F9" w:rsidRDefault="00A95814" w:rsidP="00A95814">
      <w:pPr>
        <w:spacing w:before="240" w:line="240" w:lineRule="auto"/>
        <w:ind w:firstLine="709"/>
        <w:contextualSpacing/>
        <w:jc w:val="center"/>
        <w:rPr>
          <w:rFonts w:ascii="Times New Roman" w:hAnsi="Times New Roman" w:cs="Times New Roman"/>
          <w:i/>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proofErr w:type="gramStart"/>
      <w:r w:rsidRPr="0050087B">
        <w:rPr>
          <w:rFonts w:ascii="Times New Roman" w:hAnsi="Times New Roman" w:cs="Times New Roman"/>
          <w:sz w:val="28"/>
          <w:szCs w:val="28"/>
        </w:rPr>
        <w:t>который</w:t>
      </w:r>
      <w:proofErr w:type="gramEnd"/>
      <w:r w:rsidRPr="0050087B">
        <w:rPr>
          <w:rFonts w:ascii="Times New Roman" w:hAnsi="Times New Roman" w:cs="Times New Roman"/>
          <w:sz w:val="28"/>
          <w:szCs w:val="28"/>
        </w:rPr>
        <w:t xml:space="preserve"> при фиксированной частоте </w:t>
      </w:r>
      <w:r>
        <w:rPr>
          <w:rFonts w:ascii="Times New Roman" w:hAnsi="Times New Roman" w:cs="Times New Roman"/>
          <w:i/>
          <w:sz w:val="28"/>
          <w:szCs w:val="28"/>
          <w:lang w:val="en-US"/>
        </w:rPr>
        <w:t>f</w:t>
      </w:r>
      <w:r w:rsidRPr="0050087B">
        <w:rPr>
          <w:rFonts w:ascii="Times New Roman" w:hAnsi="Times New Roman" w:cs="Times New Roman"/>
          <w:sz w:val="28"/>
          <w:szCs w:val="28"/>
        </w:rPr>
        <w:t xml:space="preserve"> однозначно определяется значением сопротивления </w:t>
      </w:r>
      <w:r>
        <w:rPr>
          <w:rFonts w:ascii="Times New Roman" w:hAnsi="Times New Roman" w:cs="Times New Roman"/>
          <w:i/>
          <w:sz w:val="28"/>
          <w:szCs w:val="28"/>
          <w:lang w:val="en-US"/>
        </w:rPr>
        <w:t>R</w:t>
      </w:r>
      <w:r w:rsidRPr="0050087B">
        <w:rPr>
          <w:rFonts w:ascii="Times New Roman" w:hAnsi="Times New Roman" w:cs="Times New Roman"/>
          <w:i/>
          <w:sz w:val="28"/>
          <w:szCs w:val="28"/>
          <w:vertAlign w:val="subscript"/>
        </w:rPr>
        <w:t>1</w:t>
      </w:r>
      <w:r>
        <w:rPr>
          <w:rFonts w:ascii="Times New Roman" w:hAnsi="Times New Roman" w:cs="Times New Roman"/>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b/>
          <w:sz w:val="28"/>
          <w:szCs w:val="28"/>
        </w:rPr>
      </w:pPr>
      <w:r w:rsidRPr="00822FAA">
        <w:rPr>
          <w:rFonts w:ascii="Times New Roman" w:hAnsi="Times New Roman" w:cs="Times New Roman"/>
          <w:b/>
          <w:sz w:val="28"/>
          <w:szCs w:val="28"/>
        </w:rPr>
        <w:t>Измерение емкостей резонансным методом</w:t>
      </w:r>
      <w:r>
        <w:rPr>
          <w:rFonts w:ascii="Times New Roman" w:hAnsi="Times New Roman" w:cs="Times New Roman"/>
          <w:b/>
          <w:sz w:val="28"/>
          <w:szCs w:val="28"/>
        </w:rPr>
        <w:t>.</w:t>
      </w: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w:t>
      </w:r>
      <w:r w:rsidRPr="00822FAA">
        <w:rPr>
          <w:rFonts w:ascii="Times New Roman" w:hAnsi="Times New Roman" w:cs="Times New Roman"/>
          <w:sz w:val="28"/>
          <w:szCs w:val="28"/>
        </w:rPr>
        <w:t>омимо измерения частоты электрических колебаний резонансные методы широко п</w:t>
      </w:r>
      <w:r>
        <w:rPr>
          <w:rFonts w:ascii="Times New Roman" w:hAnsi="Times New Roman" w:cs="Times New Roman"/>
          <w:sz w:val="28"/>
          <w:szCs w:val="28"/>
        </w:rPr>
        <w:t>рименяются для измерения малых е</w:t>
      </w:r>
      <w:r w:rsidRPr="00822FAA">
        <w:rPr>
          <w:rFonts w:ascii="Times New Roman" w:hAnsi="Times New Roman" w:cs="Times New Roman"/>
          <w:sz w:val="28"/>
          <w:szCs w:val="28"/>
        </w:rPr>
        <w:t>мкостей и индуктивностей, добротности, собственной или резонансной частоты настройки и других параметров радиодеталей и колебательных систем</w:t>
      </w:r>
      <w:r w:rsidRPr="001055F9">
        <w:rPr>
          <w:rFonts w:ascii="Times New Roman" w:hAnsi="Times New Roman" w:cs="Times New Roman"/>
          <w:sz w:val="28"/>
          <w:szCs w:val="28"/>
        </w:rPr>
        <w:t xml:space="preserve"> [1]</w:t>
      </w:r>
      <w:r w:rsidRPr="00822FAA">
        <w:rPr>
          <w:rFonts w:ascii="Times New Roman" w:hAnsi="Times New Roman" w:cs="Times New Roman"/>
          <w:sz w:val="28"/>
          <w:szCs w:val="28"/>
        </w:rPr>
        <w:t>.</w:t>
      </w: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r w:rsidRPr="00822FAA">
        <w:rPr>
          <w:rFonts w:ascii="Times New Roman" w:hAnsi="Times New Roman" w:cs="Times New Roman"/>
          <w:sz w:val="28"/>
          <w:szCs w:val="28"/>
        </w:rPr>
        <w:t>Резонансная схема</w:t>
      </w:r>
      <w:r>
        <w:rPr>
          <w:rFonts w:ascii="Times New Roman" w:hAnsi="Times New Roman" w:cs="Times New Roman"/>
          <w:sz w:val="28"/>
          <w:szCs w:val="28"/>
        </w:rPr>
        <w:t xml:space="preserve"> измерения емкостей (рисунок</w:t>
      </w:r>
      <w:r w:rsidRPr="00822FAA">
        <w:rPr>
          <w:rFonts w:ascii="Times New Roman" w:hAnsi="Times New Roman" w:cs="Times New Roman"/>
          <w:sz w:val="28"/>
          <w:szCs w:val="28"/>
        </w:rPr>
        <w:t xml:space="preserve"> </w:t>
      </w:r>
      <w:r>
        <w:rPr>
          <w:rFonts w:ascii="Times New Roman" w:hAnsi="Times New Roman" w:cs="Times New Roman"/>
          <w:sz w:val="28"/>
          <w:szCs w:val="28"/>
        </w:rPr>
        <w:t>2.6</w:t>
      </w:r>
      <w:r w:rsidRPr="00822FAA">
        <w:rPr>
          <w:rFonts w:ascii="Times New Roman" w:hAnsi="Times New Roman" w:cs="Times New Roman"/>
          <w:sz w:val="28"/>
          <w:szCs w:val="28"/>
        </w:rPr>
        <w:t xml:space="preserve">) обычно включает в себя генератор высокой частоты, с контуром которого </w:t>
      </w:r>
      <w:proofErr w:type="gramStart"/>
      <w:r w:rsidRPr="00822FAA">
        <w:rPr>
          <w:rFonts w:ascii="Times New Roman" w:hAnsi="Times New Roman" w:cs="Times New Roman"/>
          <w:i/>
          <w:sz w:val="28"/>
          <w:szCs w:val="28"/>
        </w:rPr>
        <w:t>L</w:t>
      </w:r>
      <w:proofErr w:type="gramEnd"/>
      <w:r w:rsidRPr="00822FAA">
        <w:rPr>
          <w:rFonts w:ascii="Times New Roman" w:hAnsi="Times New Roman" w:cs="Times New Roman"/>
          <w:i/>
          <w:sz w:val="28"/>
          <w:szCs w:val="28"/>
        </w:rPr>
        <w:t>С</w:t>
      </w:r>
      <w:r w:rsidRPr="00822FAA">
        <w:rPr>
          <w:rFonts w:ascii="Times New Roman" w:hAnsi="Times New Roman" w:cs="Times New Roman"/>
          <w:sz w:val="28"/>
          <w:szCs w:val="28"/>
        </w:rPr>
        <w:t xml:space="preserve"> слабо связывает</w:t>
      </w:r>
      <w:r>
        <w:rPr>
          <w:rFonts w:ascii="Times New Roman" w:hAnsi="Times New Roman" w:cs="Times New Roman"/>
          <w:sz w:val="28"/>
          <w:szCs w:val="28"/>
        </w:rPr>
        <w:t>ся индуктивно (или через е</w:t>
      </w:r>
      <w:r w:rsidRPr="00822FAA">
        <w:rPr>
          <w:rFonts w:ascii="Times New Roman" w:hAnsi="Times New Roman" w:cs="Times New Roman"/>
          <w:sz w:val="28"/>
          <w:szCs w:val="28"/>
        </w:rPr>
        <w:t xml:space="preserve">мкость) измерительный контур, </w:t>
      </w:r>
      <w:r w:rsidRPr="00822FAA">
        <w:rPr>
          <w:rFonts w:ascii="Times New Roman" w:hAnsi="Times New Roman" w:cs="Times New Roman"/>
          <w:sz w:val="28"/>
          <w:szCs w:val="28"/>
        </w:rPr>
        <w:lastRenderedPageBreak/>
        <w:t xml:space="preserve">состоящий из опорной катушки индуктивности </w:t>
      </w:r>
      <w:r w:rsidRPr="00822FAA">
        <w:rPr>
          <w:rFonts w:ascii="Times New Roman" w:hAnsi="Times New Roman" w:cs="Times New Roman"/>
          <w:i/>
          <w:sz w:val="28"/>
          <w:szCs w:val="28"/>
        </w:rPr>
        <w:t>L</w:t>
      </w:r>
      <w:r w:rsidRPr="00822FAA">
        <w:rPr>
          <w:rFonts w:ascii="Times New Roman" w:hAnsi="Times New Roman" w:cs="Times New Roman"/>
          <w:i/>
          <w:sz w:val="28"/>
          <w:szCs w:val="28"/>
          <w:vertAlign w:val="subscript"/>
        </w:rPr>
        <w:t>0</w:t>
      </w:r>
      <w:r w:rsidRPr="00822FAA">
        <w:rPr>
          <w:rFonts w:ascii="Times New Roman" w:hAnsi="Times New Roman" w:cs="Times New Roman"/>
          <w:sz w:val="28"/>
          <w:szCs w:val="28"/>
        </w:rPr>
        <w:t xml:space="preserve"> и испытуемого конденсатора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822FAA">
        <w:rPr>
          <w:rFonts w:ascii="Times New Roman" w:hAnsi="Times New Roman" w:cs="Times New Roman"/>
          <w:sz w:val="28"/>
          <w:szCs w:val="28"/>
        </w:rPr>
        <w:t>. Изменени</w:t>
      </w:r>
      <w:r>
        <w:rPr>
          <w:rFonts w:ascii="Times New Roman" w:hAnsi="Times New Roman" w:cs="Times New Roman"/>
          <w:sz w:val="28"/>
          <w:szCs w:val="28"/>
        </w:rPr>
        <w:t>ем е</w:t>
      </w:r>
      <w:r w:rsidRPr="00822FAA">
        <w:rPr>
          <w:rFonts w:ascii="Times New Roman" w:hAnsi="Times New Roman" w:cs="Times New Roman"/>
          <w:sz w:val="28"/>
          <w:szCs w:val="28"/>
        </w:rPr>
        <w:t>мкости конденсатора</w:t>
      </w:r>
      <w:proofErr w:type="gramStart"/>
      <w:r w:rsidRPr="00822FAA">
        <w:rPr>
          <w:rFonts w:ascii="Times New Roman" w:hAnsi="Times New Roman" w:cs="Times New Roman"/>
          <w:sz w:val="28"/>
          <w:szCs w:val="28"/>
        </w:rPr>
        <w:t xml:space="preserve"> </w:t>
      </w:r>
      <w:r w:rsidRPr="00822FAA">
        <w:rPr>
          <w:rFonts w:ascii="Times New Roman" w:hAnsi="Times New Roman" w:cs="Times New Roman"/>
          <w:i/>
          <w:sz w:val="28"/>
          <w:szCs w:val="28"/>
        </w:rPr>
        <w:t>С</w:t>
      </w:r>
      <w:proofErr w:type="gramEnd"/>
      <w:r w:rsidRPr="00822FAA">
        <w:rPr>
          <w:rFonts w:ascii="Times New Roman" w:hAnsi="Times New Roman" w:cs="Times New Roman"/>
          <w:sz w:val="28"/>
          <w:szCs w:val="28"/>
        </w:rPr>
        <w:t xml:space="preserve"> генератор настраивают в резонанс с собственной частотой </w:t>
      </w:r>
      <w:r w:rsidRPr="00822FAA">
        <w:rPr>
          <w:rFonts w:ascii="Times New Roman" w:hAnsi="Times New Roman" w:cs="Times New Roman"/>
          <w:i/>
          <w:sz w:val="28"/>
          <w:szCs w:val="28"/>
        </w:rPr>
        <w:t>f</w:t>
      </w:r>
      <w:r w:rsidRPr="00822FAA">
        <w:rPr>
          <w:rFonts w:ascii="Times New Roman" w:hAnsi="Times New Roman" w:cs="Times New Roman"/>
          <w:i/>
          <w:sz w:val="28"/>
          <w:szCs w:val="28"/>
          <w:vertAlign w:val="subscript"/>
        </w:rPr>
        <w:t>0</w:t>
      </w:r>
      <w:r w:rsidRPr="00822FAA">
        <w:rPr>
          <w:rFonts w:ascii="Times New Roman" w:hAnsi="Times New Roman" w:cs="Times New Roman"/>
          <w:sz w:val="28"/>
          <w:szCs w:val="28"/>
        </w:rPr>
        <w:t xml:space="preserve"> измерительного контура по экстремальным показаниям индикатора резонанса, например электронного вольтметра </w:t>
      </w:r>
      <w:r w:rsidRPr="00822FAA">
        <w:rPr>
          <w:rFonts w:ascii="Times New Roman" w:hAnsi="Times New Roman" w:cs="Times New Roman"/>
          <w:i/>
          <w:sz w:val="28"/>
          <w:szCs w:val="28"/>
        </w:rPr>
        <w:t>V</w:t>
      </w:r>
      <w:r w:rsidRPr="00822FAA">
        <w:rPr>
          <w:rFonts w:ascii="Times New Roman" w:hAnsi="Times New Roman" w:cs="Times New Roman"/>
          <w:sz w:val="28"/>
          <w:szCs w:val="28"/>
        </w:rPr>
        <w:t xml:space="preserve">. При известной частоте настройки генератора </w:t>
      </w:r>
      <w:r w:rsidRPr="00822FAA">
        <w:rPr>
          <w:rFonts w:ascii="Times New Roman" w:hAnsi="Times New Roman" w:cs="Times New Roman"/>
          <w:i/>
          <w:sz w:val="28"/>
          <w:szCs w:val="28"/>
        </w:rPr>
        <w:t>f</w:t>
      </w:r>
      <w:r w:rsidRPr="00822FAA">
        <w:rPr>
          <w:rFonts w:ascii="Times New Roman" w:hAnsi="Times New Roman" w:cs="Times New Roman"/>
          <w:i/>
          <w:sz w:val="28"/>
          <w:szCs w:val="28"/>
          <w:vertAlign w:val="subscript"/>
        </w:rPr>
        <w:t>0</w:t>
      </w:r>
      <w:r>
        <w:rPr>
          <w:rFonts w:ascii="Times New Roman" w:hAnsi="Times New Roman" w:cs="Times New Roman"/>
          <w:sz w:val="28"/>
          <w:szCs w:val="28"/>
        </w:rPr>
        <w:t> измеряемая е</w:t>
      </w:r>
      <w:r w:rsidRPr="00822FAA">
        <w:rPr>
          <w:rFonts w:ascii="Times New Roman" w:hAnsi="Times New Roman" w:cs="Times New Roman"/>
          <w:sz w:val="28"/>
          <w:szCs w:val="28"/>
        </w:rPr>
        <w:t>мкость определяется формулой:</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822FAA" w:rsidRDefault="00A95814" w:rsidP="00A95814">
      <w:pPr>
        <w:tabs>
          <w:tab w:val="center" w:pos="5032"/>
        </w:tabs>
        <w:spacing w:before="240" w:line="240" w:lineRule="auto"/>
        <w:ind w:firstLine="709"/>
        <w:contextualSpacing/>
        <w:rPr>
          <w:rFonts w:ascii="Times New Roman" w:hAnsi="Times New Roman" w:cs="Times New Roman"/>
          <w:i/>
          <w:sz w:val="28"/>
          <w:szCs w:val="28"/>
        </w:rPr>
      </w:pPr>
      <w:r w:rsidRPr="00822FAA">
        <w:rPr>
          <w:rFonts w:ascii="Times New Roman" w:hAnsi="Times New Roman" w:cs="Times New Roman"/>
          <w:i/>
          <w:sz w:val="28"/>
          <w:szCs w:val="28"/>
        </w:rPr>
        <w:tab/>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822FAA">
        <w:rPr>
          <w:rFonts w:ascii="Times New Roman" w:hAnsi="Times New Roman" w:cs="Times New Roman"/>
          <w:i/>
          <w:sz w:val="28"/>
          <w:szCs w:val="28"/>
        </w:rPr>
        <w:t>=1</w:t>
      </w:r>
      <w:proofErr w:type="gramStart"/>
      <w:r w:rsidRPr="00822FAA">
        <w:rPr>
          <w:rFonts w:ascii="Times New Roman" w:hAnsi="Times New Roman" w:cs="Times New Roman"/>
          <w:i/>
          <w:sz w:val="28"/>
          <w:szCs w:val="28"/>
        </w:rPr>
        <w:t>/(</w:t>
      </w:r>
      <w:proofErr w:type="gramEnd"/>
      <w:r w:rsidRPr="00822FAA">
        <w:rPr>
          <w:rFonts w:ascii="Times New Roman" w:hAnsi="Times New Roman" w:cs="Times New Roman"/>
          <w:i/>
          <w:sz w:val="28"/>
          <w:szCs w:val="28"/>
        </w:rPr>
        <w:t>(</w:t>
      </w:r>
      <w:r w:rsidRPr="0050087B">
        <w:rPr>
          <w:rFonts w:ascii="Times New Roman" w:hAnsi="Times New Roman" w:cs="Times New Roman"/>
          <w:i/>
          <w:sz w:val="28"/>
          <w:szCs w:val="28"/>
        </w:rPr>
        <w:t>2‧</w:t>
      </w:r>
      <w:r>
        <w:rPr>
          <w:rFonts w:ascii="Times New Roman" w:hAnsi="Times New Roman" w:cs="Times New Roman"/>
          <w:i/>
          <w:sz w:val="28"/>
          <w:szCs w:val="28"/>
          <w:lang w:val="en-US"/>
        </w:rPr>
        <w:t>π</w:t>
      </w:r>
      <w:r w:rsidRPr="0050087B">
        <w:rPr>
          <w:rFonts w:ascii="Times New Roman" w:hAnsi="Times New Roman" w:cs="Times New Roman"/>
          <w:i/>
          <w:sz w:val="28"/>
          <w:szCs w:val="28"/>
        </w:rPr>
        <w:t>‧</w:t>
      </w:r>
      <w:r>
        <w:rPr>
          <w:rFonts w:ascii="Times New Roman" w:hAnsi="Times New Roman" w:cs="Times New Roman"/>
          <w:i/>
          <w:sz w:val="28"/>
          <w:szCs w:val="28"/>
          <w:lang w:val="en-US"/>
        </w:rPr>
        <w:t>f</w:t>
      </w:r>
      <w:r w:rsidRPr="00822FAA">
        <w:rPr>
          <w:rFonts w:ascii="Times New Roman" w:hAnsi="Times New Roman" w:cs="Times New Roman"/>
          <w:i/>
          <w:sz w:val="28"/>
          <w:szCs w:val="28"/>
          <w:vertAlign w:val="subscript"/>
        </w:rPr>
        <w:t>0</w:t>
      </w:r>
      <w:r w:rsidRPr="00822FAA">
        <w:rPr>
          <w:rFonts w:ascii="Times New Roman" w:hAnsi="Times New Roman" w:cs="Times New Roman"/>
          <w:i/>
          <w:sz w:val="28"/>
          <w:szCs w:val="28"/>
        </w:rPr>
        <w:t>)</w:t>
      </w:r>
      <w:r w:rsidRPr="00822FAA">
        <w:rPr>
          <w:rFonts w:ascii="Times New Roman" w:hAnsi="Times New Roman" w:cs="Times New Roman"/>
          <w:i/>
          <w:sz w:val="28"/>
          <w:szCs w:val="28"/>
          <w:vertAlign w:val="superscript"/>
        </w:rPr>
        <w:t>2</w:t>
      </w:r>
      <w:r>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sidRPr="00822FAA">
        <w:rPr>
          <w:rFonts w:ascii="Times New Roman" w:hAnsi="Times New Roman" w:cs="Times New Roman"/>
          <w:i/>
          <w:sz w:val="28"/>
          <w:szCs w:val="28"/>
        </w:rPr>
        <w:t xml:space="preserve">)≈0,0253/( </w:t>
      </w:r>
      <w:r>
        <w:rPr>
          <w:rFonts w:ascii="Times New Roman" w:hAnsi="Times New Roman" w:cs="Times New Roman"/>
          <w:i/>
          <w:sz w:val="28"/>
          <w:szCs w:val="28"/>
          <w:lang w:val="en-US"/>
        </w:rPr>
        <w:t>f</w:t>
      </w:r>
      <w:r w:rsidRPr="00822FAA">
        <w:rPr>
          <w:rFonts w:ascii="Times New Roman" w:hAnsi="Times New Roman" w:cs="Times New Roman"/>
          <w:i/>
          <w:sz w:val="28"/>
          <w:szCs w:val="28"/>
          <w:vertAlign w:val="subscript"/>
        </w:rPr>
        <w:t>0</w:t>
      </w:r>
      <w:r w:rsidRPr="00822FAA">
        <w:rPr>
          <w:rFonts w:ascii="Times New Roman" w:hAnsi="Times New Roman" w:cs="Times New Roman"/>
          <w:i/>
          <w:sz w:val="28"/>
          <w:szCs w:val="28"/>
          <w:vertAlign w:val="superscript"/>
        </w:rPr>
        <w:t>2</w:t>
      </w:r>
      <w:r w:rsidRPr="0050087B">
        <w:rPr>
          <w:rFonts w:ascii="Times New Roman" w:hAnsi="Times New Roman" w:cs="Times New Roman"/>
          <w:i/>
          <w:sz w:val="28"/>
          <w:szCs w:val="28"/>
        </w:rPr>
        <w:t>‧</w:t>
      </w:r>
      <w:r>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sidRPr="00822FAA">
        <w:rPr>
          <w:rFonts w:ascii="Times New Roman" w:hAnsi="Times New Roman" w:cs="Times New Roman"/>
          <w:i/>
          <w:sz w:val="28"/>
          <w:szCs w:val="28"/>
        </w:rPr>
        <w:t>),</w:t>
      </w:r>
      <w:r w:rsidRPr="00822FAA">
        <w:rPr>
          <w:rFonts w:ascii="Times New Roman" w:hAnsi="Times New Roman" w:cs="Times New Roman"/>
          <w:i/>
          <w:sz w:val="28"/>
          <w:szCs w:val="28"/>
        </w:rPr>
        <w:tab/>
      </w:r>
      <w:r w:rsidRPr="00822FAA">
        <w:rPr>
          <w:rFonts w:ascii="Times New Roman" w:hAnsi="Times New Roman" w:cs="Times New Roman"/>
          <w:i/>
          <w:sz w:val="28"/>
          <w:szCs w:val="28"/>
        </w:rPr>
        <w:tab/>
        <w:t>(</w:t>
      </w:r>
      <w:r>
        <w:rPr>
          <w:rFonts w:ascii="Times New Roman" w:hAnsi="Times New Roman" w:cs="Times New Roman"/>
          <w:i/>
          <w:sz w:val="28"/>
          <w:szCs w:val="28"/>
        </w:rPr>
        <w:t>2</w:t>
      </w:r>
      <w:r w:rsidRPr="00822FAA">
        <w:rPr>
          <w:rFonts w:ascii="Times New Roman" w:hAnsi="Times New Roman" w:cs="Times New Roman"/>
          <w:i/>
          <w:sz w:val="28"/>
          <w:szCs w:val="28"/>
        </w:rPr>
        <w:t>.6)</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r w:rsidRPr="00822FAA">
        <w:rPr>
          <w:rFonts w:ascii="Times New Roman" w:hAnsi="Times New Roman" w:cs="Times New Roman"/>
          <w:sz w:val="28"/>
          <w:szCs w:val="28"/>
        </w:rPr>
        <w:t xml:space="preserve">При фиксированном значении </w:t>
      </w:r>
      <w:r>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sidRPr="00822FAA">
        <w:rPr>
          <w:rFonts w:ascii="Times New Roman" w:hAnsi="Times New Roman" w:cs="Times New Roman"/>
          <w:sz w:val="28"/>
          <w:szCs w:val="28"/>
        </w:rPr>
        <w:t> конденсатор</w:t>
      </w:r>
      <w:proofErr w:type="gramStart"/>
      <w:r w:rsidRPr="00822FAA">
        <w:rPr>
          <w:rFonts w:ascii="Times New Roman" w:hAnsi="Times New Roman" w:cs="Times New Roman"/>
          <w:sz w:val="28"/>
          <w:szCs w:val="28"/>
        </w:rPr>
        <w:t xml:space="preserve"> </w:t>
      </w:r>
      <w:r w:rsidRPr="00822FAA">
        <w:rPr>
          <w:rFonts w:ascii="Times New Roman" w:hAnsi="Times New Roman" w:cs="Times New Roman"/>
          <w:i/>
          <w:sz w:val="28"/>
          <w:szCs w:val="28"/>
        </w:rPr>
        <w:t>С</w:t>
      </w:r>
      <w:proofErr w:type="gramEnd"/>
      <w:r w:rsidRPr="00822FAA">
        <w:rPr>
          <w:rFonts w:ascii="Times New Roman" w:hAnsi="Times New Roman" w:cs="Times New Roman"/>
          <w:sz w:val="28"/>
          <w:szCs w:val="28"/>
        </w:rPr>
        <w:t xml:space="preserve"> можно снабдить шка</w:t>
      </w:r>
      <w:r>
        <w:rPr>
          <w:rFonts w:ascii="Times New Roman" w:hAnsi="Times New Roman" w:cs="Times New Roman"/>
          <w:sz w:val="28"/>
          <w:szCs w:val="28"/>
        </w:rPr>
        <w:t>лой с отсчётом в значениях е</w:t>
      </w:r>
      <w:r w:rsidRPr="00822FAA">
        <w:rPr>
          <w:rFonts w:ascii="Times New Roman" w:hAnsi="Times New Roman" w:cs="Times New Roman"/>
          <w:sz w:val="28"/>
          <w:szCs w:val="28"/>
        </w:rPr>
        <w:t xml:space="preserve">мкостей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822FAA">
        <w:rPr>
          <w:rFonts w:ascii="Times New Roman" w:hAnsi="Times New Roman" w:cs="Times New Roman"/>
          <w:sz w:val="28"/>
          <w:szCs w:val="28"/>
        </w:rPr>
        <w:t>.</w:t>
      </w: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3EF9F641" wp14:editId="1668EF29">
            <wp:extent cx="3281155" cy="1085850"/>
            <wp:effectExtent l="0" t="0" r="0" b="0"/>
            <wp:docPr id="43" name="Рисунок 43" descr="Измерение ёмкости конденсаторов резонансным метод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змерение ёмкости конденсаторов резонансным методом"/>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1155" cy="1085850"/>
                    </a:xfrm>
                    <a:prstGeom prst="rect">
                      <a:avLst/>
                    </a:prstGeom>
                    <a:noFill/>
                    <a:ln>
                      <a:noFill/>
                    </a:ln>
                  </pic:spPr>
                </pic:pic>
              </a:graphicData>
            </a:graphic>
          </wp:inline>
        </w:drawing>
      </w:r>
    </w:p>
    <w:p w:rsidR="00A95814" w:rsidRPr="00A95814" w:rsidRDefault="00A95814" w:rsidP="00A95814">
      <w:pPr>
        <w:spacing w:before="240" w:line="240" w:lineRule="auto"/>
        <w:ind w:firstLine="709"/>
        <w:contextualSpacing/>
        <w:jc w:val="center"/>
        <w:rPr>
          <w:rFonts w:ascii="Times New Roman" w:hAnsi="Times New Roman" w:cs="Times New Roman"/>
          <w:sz w:val="28"/>
          <w:szCs w:val="28"/>
        </w:rPr>
      </w:pPr>
    </w:p>
    <w:p w:rsidR="00A95814" w:rsidRPr="00822FAA" w:rsidRDefault="00A95814" w:rsidP="00A95814">
      <w:pPr>
        <w:spacing w:before="240" w:line="240" w:lineRule="auto"/>
        <w:ind w:firstLine="709"/>
        <w:contextualSpacing/>
        <w:jc w:val="center"/>
        <w:rPr>
          <w:rFonts w:ascii="Times New Roman" w:hAnsi="Times New Roman" w:cs="Times New Roman"/>
          <w:sz w:val="24"/>
          <w:szCs w:val="24"/>
        </w:rPr>
      </w:pPr>
      <w:r>
        <w:rPr>
          <w:rFonts w:ascii="Times New Roman" w:hAnsi="Times New Roman" w:cs="Times New Roman"/>
          <w:sz w:val="24"/>
          <w:szCs w:val="24"/>
        </w:rPr>
        <w:t>Рисунок 2</w:t>
      </w:r>
      <w:r w:rsidRPr="00822FAA">
        <w:rPr>
          <w:rFonts w:ascii="Times New Roman" w:hAnsi="Times New Roman" w:cs="Times New Roman"/>
          <w:sz w:val="24"/>
          <w:szCs w:val="24"/>
        </w:rPr>
        <w:t>.6 – Резонансная схема измерения емкостей</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822FAA">
        <w:rPr>
          <w:rFonts w:ascii="Times New Roman" w:hAnsi="Times New Roman" w:cs="Times New Roman"/>
          <w:sz w:val="28"/>
          <w:szCs w:val="28"/>
        </w:rPr>
        <w:t xml:space="preserve">Пределы измерений ёмкостей определяются значением индуктивности </w:t>
      </w:r>
      <w:r>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sidRPr="00822FAA">
        <w:rPr>
          <w:rFonts w:ascii="Times New Roman" w:hAnsi="Times New Roman" w:cs="Times New Roman"/>
          <w:sz w:val="28"/>
          <w:szCs w:val="28"/>
        </w:rPr>
        <w:t xml:space="preserve"> и диапазоном частот генератора. Например, при </w:t>
      </w:r>
      <w:r>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sidRPr="00822FAA">
        <w:rPr>
          <w:rFonts w:ascii="Times New Roman" w:hAnsi="Times New Roman" w:cs="Times New Roman"/>
          <w:sz w:val="28"/>
          <w:szCs w:val="28"/>
        </w:rPr>
        <w:t xml:space="preserve"> = 100 </w:t>
      </w:r>
      <w:proofErr w:type="spellStart"/>
      <w:r w:rsidRPr="00822FAA">
        <w:rPr>
          <w:rFonts w:ascii="Times New Roman" w:hAnsi="Times New Roman" w:cs="Times New Roman"/>
          <w:i/>
          <w:sz w:val="28"/>
          <w:szCs w:val="28"/>
        </w:rPr>
        <w:t>мкГ</w:t>
      </w:r>
      <w:proofErr w:type="spellEnd"/>
      <w:r w:rsidRPr="00822FAA">
        <w:rPr>
          <w:rFonts w:ascii="Times New Roman" w:hAnsi="Times New Roman" w:cs="Times New Roman"/>
          <w:sz w:val="28"/>
          <w:szCs w:val="28"/>
        </w:rPr>
        <w:t xml:space="preserve"> и диапазоне генератора 160-</w:t>
      </w:r>
      <w:r>
        <w:rPr>
          <w:rFonts w:ascii="Times New Roman" w:hAnsi="Times New Roman" w:cs="Times New Roman"/>
          <w:sz w:val="28"/>
          <w:szCs w:val="28"/>
        </w:rPr>
        <w:t>3500</w:t>
      </w:r>
      <w:r w:rsidRPr="00822FAA">
        <w:rPr>
          <w:rFonts w:ascii="Times New Roman" w:hAnsi="Times New Roman" w:cs="Times New Roman"/>
          <w:i/>
          <w:sz w:val="28"/>
          <w:szCs w:val="28"/>
        </w:rPr>
        <w:t xml:space="preserve"> кГц</w:t>
      </w:r>
      <w:r>
        <w:rPr>
          <w:rFonts w:ascii="Times New Roman" w:hAnsi="Times New Roman" w:cs="Times New Roman"/>
          <w:sz w:val="28"/>
          <w:szCs w:val="28"/>
        </w:rPr>
        <w:t xml:space="preserve"> прибор будет измерять е</w:t>
      </w:r>
      <w:r w:rsidRPr="00822FAA">
        <w:rPr>
          <w:rFonts w:ascii="Times New Roman" w:hAnsi="Times New Roman" w:cs="Times New Roman"/>
          <w:sz w:val="28"/>
          <w:szCs w:val="28"/>
        </w:rPr>
        <w:t>мкости от десятков пикофарад до сотых долей микрофарад. Для расширения пре</w:t>
      </w:r>
      <w:r>
        <w:rPr>
          <w:rFonts w:ascii="Times New Roman" w:hAnsi="Times New Roman" w:cs="Times New Roman"/>
          <w:sz w:val="28"/>
          <w:szCs w:val="28"/>
        </w:rPr>
        <w:t>делов измерений е</w:t>
      </w:r>
      <w:r w:rsidRPr="00822FAA">
        <w:rPr>
          <w:rFonts w:ascii="Times New Roman" w:hAnsi="Times New Roman" w:cs="Times New Roman"/>
          <w:sz w:val="28"/>
          <w:szCs w:val="28"/>
        </w:rPr>
        <w:t xml:space="preserve">мкостей при ограниченном частотном диапазоне генератора применяют несколько сменных катушек </w:t>
      </w:r>
      <w:r w:rsidRPr="00822FAA">
        <w:rPr>
          <w:rFonts w:ascii="Times New Roman" w:hAnsi="Times New Roman" w:cs="Times New Roman"/>
          <w:i/>
          <w:sz w:val="28"/>
          <w:szCs w:val="28"/>
          <w:lang w:val="en-US"/>
        </w:rPr>
        <w:t>L</w:t>
      </w:r>
      <w:r w:rsidRPr="00822FAA">
        <w:rPr>
          <w:rFonts w:ascii="Times New Roman" w:hAnsi="Times New Roman" w:cs="Times New Roman"/>
          <w:i/>
          <w:sz w:val="28"/>
          <w:szCs w:val="28"/>
          <w:vertAlign w:val="subscript"/>
        </w:rPr>
        <w:t>0</w:t>
      </w:r>
      <w:r>
        <w:rPr>
          <w:rFonts w:ascii="Times New Roman" w:hAnsi="Times New Roman" w:cs="Times New Roman"/>
          <w:i/>
          <w:sz w:val="28"/>
          <w:szCs w:val="28"/>
        </w:rPr>
        <w:t xml:space="preserve"> </w:t>
      </w:r>
      <w:r w:rsidRPr="00822FAA">
        <w:rPr>
          <w:rFonts w:ascii="Times New Roman" w:hAnsi="Times New Roman" w:cs="Times New Roman"/>
          <w:sz w:val="28"/>
          <w:szCs w:val="28"/>
        </w:rPr>
        <w:t>различной индуктивности, а также включают испытуемые конденсаторы в измерительный контур последовательно с конденса</w:t>
      </w:r>
      <w:r>
        <w:rPr>
          <w:rFonts w:ascii="Times New Roman" w:hAnsi="Times New Roman" w:cs="Times New Roman"/>
          <w:sz w:val="28"/>
          <w:szCs w:val="28"/>
        </w:rPr>
        <w:t>торами известной ёмкости. Е</w:t>
      </w:r>
      <w:r w:rsidRPr="00822FAA">
        <w:rPr>
          <w:rFonts w:ascii="Times New Roman" w:hAnsi="Times New Roman" w:cs="Times New Roman"/>
          <w:sz w:val="28"/>
          <w:szCs w:val="28"/>
        </w:rPr>
        <w:t xml:space="preserve">мкости более 0,01-0,05 </w:t>
      </w:r>
      <w:r w:rsidRPr="00822FAA">
        <w:rPr>
          <w:rFonts w:ascii="Times New Roman" w:hAnsi="Times New Roman" w:cs="Times New Roman"/>
          <w:i/>
          <w:sz w:val="28"/>
          <w:szCs w:val="28"/>
        </w:rPr>
        <w:t>мкФ</w:t>
      </w:r>
      <w:r w:rsidRPr="00822FAA">
        <w:rPr>
          <w:rFonts w:ascii="Times New Roman" w:hAnsi="Times New Roman" w:cs="Times New Roman"/>
          <w:sz w:val="28"/>
          <w:szCs w:val="28"/>
        </w:rPr>
        <w:t xml:space="preserve"> резонансным методом обычно не измеряются, так как на низких частотах резонансные кривые колебательных контуров становятся тупыми, что затрудняет фиксацию резонанса.</w:t>
      </w: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r w:rsidRPr="00822FAA">
        <w:rPr>
          <w:rFonts w:ascii="Times New Roman" w:hAnsi="Times New Roman" w:cs="Times New Roman"/>
          <w:sz w:val="28"/>
          <w:szCs w:val="28"/>
        </w:rPr>
        <w:t>В качестве индикаторов резонанса используют чувствительные высокочастотные приборы, реагирующие на ток или напряжение, действующие в измерительном контуре, например электронные вольтметры со стрелочным или электронно-световым индикатором, электроннолучевые осциллографы, термоэлектрические приборы и др. Индикатор резонанса не должен вносить в измерительный контур заметного затухания.</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sidRPr="00822FAA">
        <w:rPr>
          <w:rFonts w:ascii="Times New Roman" w:hAnsi="Times New Roman" w:cs="Times New Roman"/>
          <w:sz w:val="28"/>
          <w:szCs w:val="28"/>
        </w:rPr>
        <w:t>Погрешно</w:t>
      </w:r>
      <w:r>
        <w:rPr>
          <w:rFonts w:ascii="Times New Roman" w:hAnsi="Times New Roman" w:cs="Times New Roman"/>
          <w:sz w:val="28"/>
          <w:szCs w:val="28"/>
        </w:rPr>
        <w:t>сть измерения е</w:t>
      </w:r>
      <w:r w:rsidRPr="00822FAA">
        <w:rPr>
          <w:rFonts w:ascii="Times New Roman" w:hAnsi="Times New Roman" w:cs="Times New Roman"/>
          <w:sz w:val="28"/>
          <w:szCs w:val="28"/>
        </w:rPr>
        <w:t>мкостей резонансным методом достигает 5-10% из-за воздействия паразитных связей, некоторого влияния контура генератора на параметры измерительного контура, трудности точн</w:t>
      </w:r>
      <w:r>
        <w:rPr>
          <w:rFonts w:ascii="Times New Roman" w:hAnsi="Times New Roman" w:cs="Times New Roman"/>
          <w:sz w:val="28"/>
          <w:szCs w:val="28"/>
        </w:rPr>
        <w:t>ой фиксации состояния резонанса,</w:t>
      </w:r>
      <w:r w:rsidRPr="00822FAA">
        <w:rPr>
          <w:rFonts w:ascii="Times New Roman" w:hAnsi="Times New Roman" w:cs="Times New Roman"/>
          <w:sz w:val="28"/>
          <w:szCs w:val="28"/>
        </w:rPr>
        <w:t xml:space="preserve"> она также зависит от устойчивости част</w:t>
      </w:r>
      <w:r>
        <w:rPr>
          <w:rFonts w:ascii="Times New Roman" w:hAnsi="Times New Roman" w:cs="Times New Roman"/>
          <w:sz w:val="28"/>
          <w:szCs w:val="28"/>
        </w:rPr>
        <w:t>оты генератора и погрешности ее</w:t>
      </w:r>
      <w:r w:rsidRPr="00822FAA">
        <w:rPr>
          <w:rFonts w:ascii="Times New Roman" w:hAnsi="Times New Roman" w:cs="Times New Roman"/>
          <w:sz w:val="28"/>
          <w:szCs w:val="28"/>
        </w:rPr>
        <w:t xml:space="preserve"> измерения.</w:t>
      </w:r>
    </w:p>
    <w:p w:rsidR="00A95814" w:rsidRPr="00822FAA" w:rsidRDefault="00A95814" w:rsidP="00A95814">
      <w:pPr>
        <w:spacing w:before="240" w:line="240" w:lineRule="auto"/>
        <w:ind w:firstLine="709"/>
        <w:contextualSpacing/>
        <w:jc w:val="both"/>
        <w:rPr>
          <w:rFonts w:ascii="Times New Roman" w:hAnsi="Times New Roman" w:cs="Times New Roman"/>
          <w:sz w:val="28"/>
          <w:szCs w:val="28"/>
        </w:rPr>
      </w:pPr>
    </w:p>
    <w:p w:rsidR="00671689" w:rsidRDefault="00671689" w:rsidP="00A95814">
      <w:pPr>
        <w:spacing w:before="240" w:line="276" w:lineRule="auto"/>
        <w:ind w:firstLine="709"/>
        <w:contextualSpacing/>
        <w:jc w:val="both"/>
        <w:rPr>
          <w:rFonts w:ascii="Times New Roman" w:hAnsi="Times New Roman" w:cs="Times New Roman"/>
          <w:b/>
          <w:sz w:val="28"/>
          <w:szCs w:val="28"/>
        </w:rPr>
      </w:pPr>
    </w:p>
    <w:p w:rsidR="00A95814" w:rsidRDefault="00A95814" w:rsidP="00A95814">
      <w:pPr>
        <w:spacing w:before="240" w:line="276"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lastRenderedPageBreak/>
        <w:t>2.2</w:t>
      </w:r>
      <w:r>
        <w:rPr>
          <w:rFonts w:ascii="Times New Roman" w:hAnsi="Times New Roman" w:cs="Times New Roman"/>
          <w:b/>
          <w:sz w:val="28"/>
          <w:szCs w:val="28"/>
        </w:rPr>
        <w:tab/>
      </w:r>
      <w:r w:rsidRPr="0019534E">
        <w:rPr>
          <w:rFonts w:ascii="Times New Roman" w:hAnsi="Times New Roman" w:cs="Times New Roman"/>
          <w:b/>
          <w:sz w:val="28"/>
          <w:szCs w:val="28"/>
        </w:rPr>
        <w:t>Анализ патентных исследований</w:t>
      </w:r>
    </w:p>
    <w:p w:rsidR="00671689" w:rsidRDefault="00671689" w:rsidP="00A95814">
      <w:pPr>
        <w:spacing w:before="240" w:line="276" w:lineRule="auto"/>
        <w:ind w:firstLine="709"/>
        <w:contextualSpacing/>
        <w:jc w:val="both"/>
        <w:rPr>
          <w:rFonts w:ascii="Times New Roman" w:hAnsi="Times New Roman" w:cs="Times New Roman"/>
          <w:b/>
          <w:sz w:val="28"/>
          <w:szCs w:val="28"/>
        </w:rPr>
      </w:pP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sidRPr="00313AEE">
        <w:rPr>
          <w:rFonts w:ascii="Times New Roman" w:hAnsi="Times New Roman" w:cs="Times New Roman"/>
          <w:sz w:val="28"/>
          <w:szCs w:val="28"/>
        </w:rPr>
        <w:t>Измерение емкости конденсаторов производится с целью проверки отсутствия обрыва его токоведущих частей (при параллельном соединении секций) или частичного пробоя (при последовательном соединении секций). Уменьшение емкости конденсатора свидетельствует об обрыве токоведущих частей конденсатора, а увеличение — о частичном пробое секций. Для исключения возможности присоединения измерительных приборов к конденсатору со случайным коротким замыканием перед измерением его емкости производится проверка его изоляции на отсутствие короткого замыкания</w:t>
      </w:r>
      <w:r w:rsidRPr="001055F9">
        <w:rPr>
          <w:rFonts w:ascii="Times New Roman" w:hAnsi="Times New Roman" w:cs="Times New Roman"/>
          <w:sz w:val="28"/>
          <w:szCs w:val="28"/>
        </w:rPr>
        <w:t xml:space="preserve"> [3].</w:t>
      </w:r>
    </w:p>
    <w:p w:rsidR="00A95814" w:rsidRDefault="00A95814" w:rsidP="00A95814">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 Схема электрическая принципиальная устройства для измерения емкости конденсатора представлена на рисунке 2.7.</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52ABBFAD" wp14:editId="21E52A23">
            <wp:extent cx="4381947" cy="1790700"/>
            <wp:effectExtent l="0" t="0" r="0" b="0"/>
            <wp:docPr id="44" name="Рисунок 44" descr="https://im0-tub-ru.yandex.net/i?id=987a08bc7e4456db3e20fbceffb31642&amp;ref=patent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0-tub-ru.yandex.net/i?id=987a08bc7e4456db3e20fbceffb31642&amp;ref=patents&amp;n=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1459"/>
                    <a:stretch/>
                  </pic:blipFill>
                  <pic:spPr bwMode="auto">
                    <a:xfrm>
                      <a:off x="0" y="0"/>
                      <a:ext cx="4379607" cy="1789744"/>
                    </a:xfrm>
                    <a:prstGeom prst="rect">
                      <a:avLst/>
                    </a:prstGeom>
                    <a:noFill/>
                    <a:ln>
                      <a:noFill/>
                    </a:ln>
                    <a:extLst>
                      <a:ext uri="{53640926-AAD7-44D8-BBD7-CCE9431645EC}">
                        <a14:shadowObscured xmlns:a14="http://schemas.microsoft.com/office/drawing/2010/main"/>
                      </a:ext>
                    </a:extLst>
                  </pic:spPr>
                </pic:pic>
              </a:graphicData>
            </a:graphic>
          </wp:inline>
        </w:drawing>
      </w:r>
    </w:p>
    <w:p w:rsidR="00671689" w:rsidRDefault="00671689" w:rsidP="00A95814">
      <w:pPr>
        <w:spacing w:before="240" w:line="240" w:lineRule="auto"/>
        <w:ind w:firstLine="709"/>
        <w:contextualSpacing/>
        <w:jc w:val="center"/>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rFonts w:ascii="Times New Roman" w:hAnsi="Times New Roman" w:cs="Times New Roman"/>
          <w:sz w:val="24"/>
          <w:szCs w:val="28"/>
        </w:rPr>
        <w:t>Рисунок 2.7 – С</w:t>
      </w:r>
      <w:r w:rsidRPr="009D1782">
        <w:rPr>
          <w:rFonts w:ascii="Times New Roman" w:hAnsi="Times New Roman" w:cs="Times New Roman"/>
          <w:sz w:val="24"/>
          <w:szCs w:val="28"/>
        </w:rPr>
        <w:t>хема электрическая принципиальная</w:t>
      </w:r>
      <w:r>
        <w:rPr>
          <w:rFonts w:ascii="Times New Roman" w:hAnsi="Times New Roman" w:cs="Times New Roman"/>
          <w:sz w:val="24"/>
          <w:szCs w:val="28"/>
        </w:rPr>
        <w:t xml:space="preserve"> </w:t>
      </w:r>
      <w:r w:rsidRPr="009D1782">
        <w:rPr>
          <w:rFonts w:ascii="Times New Roman" w:hAnsi="Times New Roman" w:cs="Times New Roman"/>
          <w:sz w:val="24"/>
          <w:szCs w:val="28"/>
        </w:rPr>
        <w:t xml:space="preserve">устройства </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Pr="009D1782" w:rsidRDefault="00A95814" w:rsidP="00A95814">
      <w:pPr>
        <w:spacing w:before="240" w:line="240" w:lineRule="auto"/>
        <w:ind w:firstLine="709"/>
        <w:contextualSpacing/>
        <w:jc w:val="both"/>
        <w:rPr>
          <w:rFonts w:ascii="Times New Roman" w:hAnsi="Times New Roman" w:cs="Times New Roman"/>
          <w:sz w:val="28"/>
          <w:szCs w:val="28"/>
        </w:rPr>
      </w:pPr>
      <w:r w:rsidRPr="009D1782">
        <w:rPr>
          <w:rFonts w:ascii="Times New Roman" w:hAnsi="Times New Roman" w:cs="Times New Roman"/>
          <w:sz w:val="28"/>
          <w:szCs w:val="28"/>
        </w:rPr>
        <w:t xml:space="preserve">Устройство содержит источник напряжения переменного тока с выводами 1 и 2, которые образуют вход устройства, первую пару диодов, состоящую из диодов 3 и 4, соединенных последовательно, и вторую пару диодов, состоящую из диодов 5 и 6, соединенных аналогичным образом. Первая пара диодов 3 и 4 включена встречно второй паре диодов 5 и 6. </w:t>
      </w:r>
      <w:proofErr w:type="gramStart"/>
      <w:r w:rsidRPr="009D1782">
        <w:rPr>
          <w:rFonts w:ascii="Times New Roman" w:hAnsi="Times New Roman" w:cs="Times New Roman"/>
          <w:sz w:val="28"/>
          <w:szCs w:val="28"/>
        </w:rPr>
        <w:t>Кроме этого, устройство содержит разделительный конденсатор 7, первый и второй накопительные конденсаторы 8 и 9, образцовый конденсатор 10, измеряемый конденсатор 11, первый и второй резисторы 12 и 13, фильтр низкой частоты, состоящий из последовательно соединенных резистора 14 и конденсатора 15, и выходной резистор 16, выводы 17 и 18 образуют выход устройства.</w:t>
      </w:r>
      <w:proofErr w:type="gramEnd"/>
    </w:p>
    <w:p w:rsidR="00A95814" w:rsidRPr="009D1782" w:rsidRDefault="00A95814" w:rsidP="00A95814">
      <w:pPr>
        <w:spacing w:before="240" w:line="240" w:lineRule="auto"/>
        <w:ind w:firstLine="709"/>
        <w:contextualSpacing/>
        <w:jc w:val="both"/>
        <w:rPr>
          <w:rFonts w:ascii="Times New Roman" w:hAnsi="Times New Roman" w:cs="Times New Roman"/>
          <w:sz w:val="28"/>
          <w:szCs w:val="28"/>
        </w:rPr>
      </w:pPr>
      <w:r w:rsidRPr="009D1782">
        <w:rPr>
          <w:rFonts w:ascii="Times New Roman" w:hAnsi="Times New Roman" w:cs="Times New Roman"/>
          <w:sz w:val="28"/>
          <w:szCs w:val="28"/>
        </w:rPr>
        <w:t xml:space="preserve">Первый вывод 2 устройства напряжения переменного тока соединен с общей шиной, а второй вывод 1 подключен через разделительный конденсатор 7 к первым выводам первой пары диодов 3 и 4 и второй пары диодов 5 и 6. Точка соединения диодов 3 и 4 подключена к первому выводу образцового конденсатора 10, а точка соединения диодов 5 и 6 подключена к первому выводу измеряемого конденсатора 11. Вторые выводы образцового конденсатора 10 и измеряемого конденсатора 11 подключены к общей шине. Последовательно </w:t>
      </w:r>
      <w:proofErr w:type="gramStart"/>
      <w:r w:rsidRPr="009D1782">
        <w:rPr>
          <w:rFonts w:ascii="Times New Roman" w:hAnsi="Times New Roman" w:cs="Times New Roman"/>
          <w:sz w:val="28"/>
          <w:szCs w:val="28"/>
        </w:rPr>
        <w:t>соединенные</w:t>
      </w:r>
      <w:proofErr w:type="gramEnd"/>
      <w:r w:rsidRPr="009D1782">
        <w:rPr>
          <w:rFonts w:ascii="Times New Roman" w:hAnsi="Times New Roman" w:cs="Times New Roman"/>
          <w:sz w:val="28"/>
          <w:szCs w:val="28"/>
        </w:rPr>
        <w:t xml:space="preserve"> первый накопительный конденсатор 8 и первый резистор 12 подключены ко второму выводу разделительного </w:t>
      </w:r>
      <w:r w:rsidRPr="009D1782">
        <w:rPr>
          <w:rFonts w:ascii="Times New Roman" w:hAnsi="Times New Roman" w:cs="Times New Roman"/>
          <w:sz w:val="28"/>
          <w:szCs w:val="28"/>
        </w:rPr>
        <w:lastRenderedPageBreak/>
        <w:t>конденсатора 7 и общей шине. Между вторым выводом разделительного конденсатора 7 и общей шиной включен фильтр низкой частоты. Второй накопительный конденсатор 9 соединен параллельно со второй парой диодов 5 и 6. Второй резистор 13 включен между вторым выводом второй пары диодов 5 и 6 и общей шиной.</w:t>
      </w:r>
    </w:p>
    <w:p w:rsidR="00A95814" w:rsidRPr="001055F9" w:rsidRDefault="00A95814" w:rsidP="00A95814">
      <w:pPr>
        <w:spacing w:before="240" w:line="240" w:lineRule="auto"/>
        <w:ind w:firstLine="709"/>
        <w:contextualSpacing/>
        <w:jc w:val="both"/>
        <w:rPr>
          <w:rFonts w:ascii="Times New Roman" w:hAnsi="Times New Roman" w:cs="Times New Roman"/>
          <w:sz w:val="28"/>
          <w:szCs w:val="28"/>
        </w:rPr>
      </w:pPr>
      <w:r w:rsidRPr="009D1782">
        <w:rPr>
          <w:rFonts w:ascii="Times New Roman" w:hAnsi="Times New Roman" w:cs="Times New Roman"/>
          <w:sz w:val="28"/>
          <w:szCs w:val="28"/>
        </w:rPr>
        <w:t>Выходной резистор 16 включен между точкой соединения резистора 14 и конденсатора 15 и общей шиной. Точка соединения первого накопительного конденсатора 8 и первого резистора 12 соединена со вторым выводом первой пары диодов 3 и 4</w:t>
      </w:r>
      <w:r w:rsidRPr="001055F9">
        <w:rPr>
          <w:rFonts w:ascii="Times New Roman" w:hAnsi="Times New Roman" w:cs="Times New Roman"/>
          <w:sz w:val="28"/>
          <w:szCs w:val="28"/>
        </w:rPr>
        <w:t xml:space="preserve"> [4].</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5D393C">
        <w:rPr>
          <w:rFonts w:ascii="Times New Roman" w:hAnsi="Times New Roman" w:cs="Times New Roman"/>
          <w:sz w:val="28"/>
          <w:szCs w:val="28"/>
        </w:rPr>
        <w:t>2.</w:t>
      </w:r>
      <w:r>
        <w:rPr>
          <w:rFonts w:ascii="Times New Roman" w:hAnsi="Times New Roman" w:cs="Times New Roman"/>
          <w:sz w:val="28"/>
          <w:szCs w:val="28"/>
        </w:rPr>
        <w:t xml:space="preserve"> Структурная схема устройства для измерения емкости конденсатора представлена на рисунке 2.8.</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6F8E55D5" wp14:editId="427FB368">
            <wp:extent cx="4074060" cy="2743200"/>
            <wp:effectExtent l="0" t="0" r="3175" b="0"/>
            <wp:docPr id="45" name="Рисунок 45" descr="https://im0-tub-ru.yandex.net/i?id=11e6f2364da9935f48ee2f2e088fd9ce&amp;ref=patent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0-tub-ru.yandex.net/i?id=11e6f2364da9935f48ee2f2e088fd9ce&amp;ref=patents&amp;n=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3435" cy="2742779"/>
                    </a:xfrm>
                    <a:prstGeom prst="rect">
                      <a:avLst/>
                    </a:prstGeom>
                    <a:noFill/>
                    <a:ln>
                      <a:noFill/>
                    </a:ln>
                  </pic:spPr>
                </pic:pic>
              </a:graphicData>
            </a:graphic>
          </wp:inline>
        </w:drawing>
      </w:r>
    </w:p>
    <w:p w:rsidR="00671689" w:rsidRDefault="00671689" w:rsidP="00A95814">
      <w:pPr>
        <w:spacing w:before="240" w:line="240" w:lineRule="auto"/>
        <w:ind w:firstLine="709"/>
        <w:contextualSpacing/>
        <w:jc w:val="center"/>
        <w:rPr>
          <w:rFonts w:ascii="Times New Roman" w:hAnsi="Times New Roman" w:cs="Times New Roman"/>
          <w:sz w:val="28"/>
          <w:szCs w:val="28"/>
        </w:rPr>
      </w:pPr>
    </w:p>
    <w:p w:rsidR="00A95814" w:rsidRPr="005D393C" w:rsidRDefault="00A95814" w:rsidP="00A95814">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 xml:space="preserve">Рисунок 2.8 - </w:t>
      </w:r>
      <w:r w:rsidRPr="005D393C">
        <w:rPr>
          <w:rFonts w:ascii="Times New Roman" w:hAnsi="Times New Roman" w:cs="Times New Roman"/>
          <w:sz w:val="24"/>
          <w:szCs w:val="28"/>
        </w:rPr>
        <w:t>Структурная схема устройства</w:t>
      </w:r>
    </w:p>
    <w:p w:rsidR="00A95814" w:rsidRDefault="00A95814" w:rsidP="00A95814">
      <w:pPr>
        <w:spacing w:before="240" w:line="240" w:lineRule="auto"/>
        <w:ind w:firstLine="709"/>
        <w:contextualSpacing/>
        <w:rPr>
          <w:rFonts w:ascii="Times New Roman" w:hAnsi="Times New Roman" w:cs="Times New Roman"/>
          <w:sz w:val="28"/>
          <w:szCs w:val="28"/>
        </w:rPr>
      </w:pPr>
    </w:p>
    <w:p w:rsidR="00A95814" w:rsidRPr="005D393C" w:rsidRDefault="00A95814" w:rsidP="00A95814">
      <w:pPr>
        <w:spacing w:before="240" w:line="240" w:lineRule="auto"/>
        <w:ind w:firstLine="709"/>
        <w:contextualSpacing/>
        <w:jc w:val="both"/>
        <w:rPr>
          <w:rFonts w:ascii="Times New Roman" w:hAnsi="Times New Roman" w:cs="Times New Roman"/>
          <w:sz w:val="28"/>
          <w:szCs w:val="28"/>
        </w:rPr>
      </w:pPr>
      <w:r w:rsidRPr="005D393C">
        <w:rPr>
          <w:rFonts w:ascii="Times New Roman" w:hAnsi="Times New Roman" w:cs="Times New Roman"/>
          <w:sz w:val="28"/>
          <w:szCs w:val="28"/>
        </w:rPr>
        <w:t>Устройство для измерения емкости и диэлектрических потерь конденсаторного датчика со</w:t>
      </w:r>
      <w:r>
        <w:rPr>
          <w:rFonts w:ascii="Times New Roman" w:hAnsi="Times New Roman" w:cs="Times New Roman"/>
          <w:sz w:val="28"/>
          <w:szCs w:val="28"/>
        </w:rPr>
        <w:t xml:space="preserve">держит </w:t>
      </w:r>
      <w:r w:rsidRPr="005D393C">
        <w:rPr>
          <w:rFonts w:ascii="Times New Roman" w:hAnsi="Times New Roman" w:cs="Times New Roman"/>
          <w:sz w:val="28"/>
          <w:szCs w:val="28"/>
        </w:rPr>
        <w:t xml:space="preserve">генераторы 1, 2, микроконтроллер 3, цифровой индикатор 4, конденсаторный датчик 5, конденсатор 6 образцовой емкости, времязадающие резисторы 7, 8, 9, 10, ключи 11, 12, 13, 14, плюсовую клемму 15 источника питания. Выходы генераторов 1 и 2 подключены к счетным входам, соответственно, первого и второго счетчиков (не показаны) микроконтроллера 3, один вывод порта микроконтроллера 3 подключен к входам разрешения генерирования генераторов 1, 2. К порту микроконтроллера 3 подключен цифровой индикатор 4. Четыре вывода порта микроконтроллера 3 подключены к выводам для управления ключами 11, 12, 13, 14. Во времязадающую цепь генератора 1 включен конденсаторный датчик 5, обладающий емкостью </w:t>
      </w:r>
      <w:r w:rsidRPr="005D393C">
        <w:rPr>
          <w:rFonts w:ascii="Times New Roman" w:hAnsi="Times New Roman" w:cs="Times New Roman"/>
          <w:i/>
          <w:sz w:val="28"/>
          <w:szCs w:val="28"/>
        </w:rPr>
        <w:t>С</w:t>
      </w:r>
      <w:proofErr w:type="gramStart"/>
      <w:r>
        <w:rPr>
          <w:rFonts w:ascii="Times New Roman" w:hAnsi="Times New Roman" w:cs="Times New Roman"/>
          <w:i/>
          <w:sz w:val="28"/>
          <w:szCs w:val="28"/>
          <w:vertAlign w:val="subscript"/>
        </w:rPr>
        <w:t>1</w:t>
      </w:r>
      <w:proofErr w:type="gramEnd"/>
      <w:r w:rsidRPr="005D393C">
        <w:rPr>
          <w:rFonts w:ascii="Times New Roman" w:hAnsi="Times New Roman" w:cs="Times New Roman"/>
          <w:sz w:val="28"/>
          <w:szCs w:val="28"/>
        </w:rPr>
        <w:t xml:space="preserve"> и активным сопротивлением потерь </w:t>
      </w:r>
      <w:r w:rsidRPr="005D393C">
        <w:rPr>
          <w:rFonts w:ascii="Times New Roman" w:hAnsi="Times New Roman" w:cs="Times New Roman"/>
          <w:i/>
          <w:sz w:val="28"/>
          <w:szCs w:val="28"/>
        </w:rPr>
        <w:t>R</w:t>
      </w:r>
      <w:r w:rsidRPr="005D393C">
        <w:rPr>
          <w:rFonts w:ascii="Times New Roman" w:hAnsi="Times New Roman" w:cs="Times New Roman"/>
          <w:i/>
          <w:sz w:val="28"/>
          <w:szCs w:val="28"/>
          <w:vertAlign w:val="subscript"/>
        </w:rPr>
        <w:t>П</w:t>
      </w:r>
      <w:r w:rsidRPr="005D393C">
        <w:rPr>
          <w:rFonts w:ascii="Times New Roman" w:hAnsi="Times New Roman" w:cs="Times New Roman"/>
          <w:sz w:val="28"/>
          <w:szCs w:val="28"/>
        </w:rPr>
        <w:t xml:space="preserve">, которые необходимо измерить, и первый, третий времязадающие резисторы 7, 9, соответственно. Во времязадающую цепь генератора 2 включен конденсатор 6 образцовой емкости, обладающий емкостью </w:t>
      </w:r>
      <w:r w:rsidRPr="005D393C">
        <w:rPr>
          <w:rFonts w:ascii="Times New Roman" w:hAnsi="Times New Roman" w:cs="Times New Roman"/>
          <w:i/>
          <w:sz w:val="28"/>
          <w:szCs w:val="28"/>
        </w:rPr>
        <w:t>С</w:t>
      </w:r>
      <w:proofErr w:type="gramStart"/>
      <w:r>
        <w:rPr>
          <w:rFonts w:ascii="Times New Roman" w:hAnsi="Times New Roman" w:cs="Times New Roman"/>
          <w:i/>
          <w:sz w:val="28"/>
          <w:szCs w:val="28"/>
          <w:vertAlign w:val="subscript"/>
        </w:rPr>
        <w:t>2</w:t>
      </w:r>
      <w:proofErr w:type="gramEnd"/>
      <w:r w:rsidRPr="005D393C">
        <w:rPr>
          <w:rFonts w:ascii="Times New Roman" w:hAnsi="Times New Roman" w:cs="Times New Roman"/>
          <w:sz w:val="28"/>
          <w:szCs w:val="28"/>
        </w:rPr>
        <w:t xml:space="preserve">, и второй, четвертый времязадающие резисторы 8, 10, соответственно. Времязадающие </w:t>
      </w:r>
      <w:r w:rsidRPr="005D393C">
        <w:rPr>
          <w:rFonts w:ascii="Times New Roman" w:hAnsi="Times New Roman" w:cs="Times New Roman"/>
          <w:sz w:val="28"/>
          <w:szCs w:val="28"/>
        </w:rPr>
        <w:lastRenderedPageBreak/>
        <w:t xml:space="preserve">резисторы 7, 9 и 8, 10 первыми выводами подключены к первым обкладкам, соответственно, конденсаторного датчика 5 и конденсатора 6 образцовой емкости, вторыми выводами подключены к первым выводам соответствующих ключей 11, 12, 13, 14, вторые выводы, которых подключены к плюсовой клемме 15 источника питания. Вторые выводы конденсаторного датчика 5 и конденсатора 6 образцовой емкости подключены к общему проводу. Времязадающие резисторы 7 и 8, сопротивлением R1, а времязадающие резисторы 9 и 10, сопротивлением R2, причем </w:t>
      </w:r>
      <w:r w:rsidRPr="005D393C">
        <w:rPr>
          <w:rFonts w:ascii="Times New Roman" w:hAnsi="Times New Roman" w:cs="Times New Roman"/>
          <w:i/>
          <w:sz w:val="28"/>
          <w:szCs w:val="28"/>
        </w:rPr>
        <w:t>R</w:t>
      </w:r>
      <w:r w:rsidRPr="005D393C">
        <w:rPr>
          <w:rFonts w:ascii="Times New Roman" w:hAnsi="Times New Roman" w:cs="Times New Roman"/>
          <w:i/>
          <w:sz w:val="28"/>
          <w:szCs w:val="28"/>
          <w:vertAlign w:val="subscript"/>
        </w:rPr>
        <w:t>1</w:t>
      </w:r>
      <w:r w:rsidRPr="005D393C">
        <w:rPr>
          <w:rFonts w:ascii="Times New Roman" w:hAnsi="Times New Roman" w:cs="Times New Roman"/>
          <w:sz w:val="28"/>
          <w:szCs w:val="28"/>
        </w:rPr>
        <w:t>&lt;&lt;</w:t>
      </w:r>
      <w:r w:rsidRPr="005D393C">
        <w:rPr>
          <w:rFonts w:ascii="Times New Roman" w:hAnsi="Times New Roman" w:cs="Times New Roman"/>
          <w:i/>
          <w:sz w:val="28"/>
          <w:szCs w:val="28"/>
        </w:rPr>
        <w:t>R</w:t>
      </w:r>
      <w:r w:rsidRPr="005D393C">
        <w:rPr>
          <w:rFonts w:ascii="Times New Roman" w:hAnsi="Times New Roman" w:cs="Times New Roman"/>
          <w:i/>
          <w:sz w:val="28"/>
          <w:szCs w:val="28"/>
          <w:vertAlign w:val="subscript"/>
        </w:rPr>
        <w:t>2</w:t>
      </w:r>
      <w:r w:rsidRPr="005D393C">
        <w:rPr>
          <w:rFonts w:ascii="Times New Roman" w:hAnsi="Times New Roman" w:cs="Times New Roman"/>
          <w:sz w:val="28"/>
          <w:szCs w:val="28"/>
        </w:rPr>
        <w:t>.</w:t>
      </w:r>
    </w:p>
    <w:p w:rsidR="00A95814" w:rsidRPr="005D393C" w:rsidRDefault="00A95814" w:rsidP="00A95814">
      <w:pPr>
        <w:spacing w:before="240" w:line="240" w:lineRule="auto"/>
        <w:ind w:firstLine="709"/>
        <w:contextualSpacing/>
        <w:jc w:val="both"/>
        <w:rPr>
          <w:rFonts w:ascii="Times New Roman" w:hAnsi="Times New Roman" w:cs="Times New Roman"/>
          <w:sz w:val="28"/>
          <w:szCs w:val="28"/>
        </w:rPr>
      </w:pPr>
      <w:r w:rsidRPr="005D393C">
        <w:rPr>
          <w:rFonts w:ascii="Times New Roman" w:hAnsi="Times New Roman" w:cs="Times New Roman"/>
          <w:sz w:val="28"/>
          <w:szCs w:val="28"/>
        </w:rPr>
        <w:t>Устройство работает следующим образом.</w:t>
      </w:r>
    </w:p>
    <w:p w:rsidR="00A95814" w:rsidRPr="005D393C" w:rsidRDefault="00A95814" w:rsidP="00A95814">
      <w:pPr>
        <w:spacing w:before="240" w:line="240" w:lineRule="auto"/>
        <w:ind w:firstLine="709"/>
        <w:contextualSpacing/>
        <w:jc w:val="both"/>
        <w:rPr>
          <w:rFonts w:ascii="Times New Roman" w:hAnsi="Times New Roman" w:cs="Times New Roman"/>
          <w:sz w:val="28"/>
          <w:szCs w:val="28"/>
        </w:rPr>
      </w:pPr>
      <w:r w:rsidRPr="005D393C">
        <w:rPr>
          <w:rFonts w:ascii="Times New Roman" w:hAnsi="Times New Roman" w:cs="Times New Roman"/>
          <w:sz w:val="28"/>
          <w:szCs w:val="28"/>
        </w:rPr>
        <w:t xml:space="preserve">Устройство работает в двух режимах. В первом режиме производится измерение емкости </w:t>
      </w:r>
      <w:r w:rsidRPr="005D393C">
        <w:rPr>
          <w:rFonts w:ascii="Times New Roman" w:hAnsi="Times New Roman" w:cs="Times New Roman"/>
          <w:i/>
          <w:sz w:val="28"/>
          <w:szCs w:val="28"/>
        </w:rPr>
        <w:t>С</w:t>
      </w:r>
      <w:proofErr w:type="gramStart"/>
      <w:r>
        <w:rPr>
          <w:rFonts w:ascii="Times New Roman" w:hAnsi="Times New Roman" w:cs="Times New Roman"/>
          <w:i/>
          <w:sz w:val="28"/>
          <w:szCs w:val="28"/>
          <w:vertAlign w:val="subscript"/>
        </w:rPr>
        <w:t>1</w:t>
      </w:r>
      <w:proofErr w:type="gramEnd"/>
      <w:r w:rsidRPr="005D393C">
        <w:rPr>
          <w:rFonts w:ascii="Times New Roman" w:hAnsi="Times New Roman" w:cs="Times New Roman"/>
          <w:sz w:val="28"/>
          <w:szCs w:val="28"/>
        </w:rPr>
        <w:t xml:space="preserve"> конденсаторного датчика 5. Во втором режиме – измерение активного сопротивления </w:t>
      </w:r>
      <w:proofErr w:type="gramStart"/>
      <w:r w:rsidRPr="005D393C">
        <w:rPr>
          <w:rFonts w:ascii="Times New Roman" w:hAnsi="Times New Roman" w:cs="Times New Roman"/>
          <w:i/>
          <w:sz w:val="28"/>
          <w:szCs w:val="28"/>
        </w:rPr>
        <w:t>R</w:t>
      </w:r>
      <w:proofErr w:type="gramEnd"/>
      <w:r w:rsidRPr="005D393C">
        <w:rPr>
          <w:rFonts w:ascii="Times New Roman" w:hAnsi="Times New Roman" w:cs="Times New Roman"/>
          <w:i/>
          <w:sz w:val="28"/>
          <w:szCs w:val="28"/>
          <w:vertAlign w:val="subscript"/>
        </w:rPr>
        <w:t>П</w:t>
      </w:r>
      <w:r w:rsidRPr="005D393C">
        <w:rPr>
          <w:rFonts w:ascii="Times New Roman" w:hAnsi="Times New Roman" w:cs="Times New Roman"/>
          <w:sz w:val="28"/>
          <w:szCs w:val="28"/>
        </w:rPr>
        <w:t xml:space="preserve"> конденсаторного датчика 5. Конденсатор 6 образцовой емкости, обладающий емкостью </w:t>
      </w:r>
      <w:r w:rsidRPr="005D393C">
        <w:rPr>
          <w:rFonts w:ascii="Times New Roman" w:hAnsi="Times New Roman" w:cs="Times New Roman"/>
          <w:i/>
          <w:sz w:val="28"/>
          <w:szCs w:val="28"/>
        </w:rPr>
        <w:t>С</w:t>
      </w:r>
      <w:proofErr w:type="gramStart"/>
      <w:r w:rsidRPr="001055F9">
        <w:rPr>
          <w:rFonts w:ascii="Times New Roman" w:hAnsi="Times New Roman" w:cs="Times New Roman"/>
          <w:i/>
          <w:sz w:val="28"/>
          <w:szCs w:val="28"/>
          <w:vertAlign w:val="subscript"/>
        </w:rPr>
        <w:t>2</w:t>
      </w:r>
      <w:proofErr w:type="gramEnd"/>
      <w:r w:rsidRPr="005D393C">
        <w:rPr>
          <w:rFonts w:ascii="Times New Roman" w:hAnsi="Times New Roman" w:cs="Times New Roman"/>
          <w:sz w:val="28"/>
          <w:szCs w:val="28"/>
        </w:rPr>
        <w:t>, в обоих режимах остается неизменным. Микроконтроллер 3, в начале каждого цикла измерений, которые производятся в каждом режиме, устанавливает на разрешающих входах генераторов 1, 2 логические уровни напряжения, разрешающие генерирование, и запускает сброшенные в нуль счетчики. Генераторы 1, 2 одновременно начинают генерировать последовательности пря</w:t>
      </w:r>
      <w:r>
        <w:rPr>
          <w:rFonts w:ascii="Times New Roman" w:hAnsi="Times New Roman" w:cs="Times New Roman"/>
          <w:sz w:val="28"/>
          <w:szCs w:val="28"/>
        </w:rPr>
        <w:t xml:space="preserve">моугольных импульсов напряжения </w:t>
      </w:r>
      <w:r w:rsidRPr="001055F9">
        <w:rPr>
          <w:rFonts w:ascii="Times New Roman" w:hAnsi="Times New Roman" w:cs="Times New Roman"/>
          <w:sz w:val="28"/>
          <w:szCs w:val="28"/>
        </w:rPr>
        <w:t>[5]</w:t>
      </w:r>
      <w:r>
        <w:rPr>
          <w:rFonts w:ascii="Times New Roman" w:hAnsi="Times New Roman" w:cs="Times New Roman"/>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5D393C">
        <w:rPr>
          <w:rFonts w:ascii="Times New Roman" w:hAnsi="Times New Roman" w:cs="Times New Roman"/>
          <w:sz w:val="28"/>
          <w:szCs w:val="28"/>
        </w:rPr>
        <w:t>3.</w:t>
      </w:r>
      <w:r>
        <w:rPr>
          <w:rFonts w:ascii="Times New Roman" w:hAnsi="Times New Roman" w:cs="Times New Roman"/>
          <w:sz w:val="28"/>
          <w:szCs w:val="28"/>
        </w:rPr>
        <w:t xml:space="preserve"> Схема способа измерения емкости и схема устройства представлены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рисунка 2.9 и 2.10 соответственно.</w:t>
      </w:r>
    </w:p>
    <w:p w:rsidR="00A95814" w:rsidRDefault="00A95814"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center"/>
        <w:rPr>
          <w:rFonts w:ascii="Times New Roman" w:hAnsi="Times New Roman" w:cs="Times New Roman"/>
          <w:sz w:val="24"/>
          <w:szCs w:val="28"/>
        </w:rPr>
      </w:pPr>
      <w:r w:rsidRPr="005D393C">
        <w:rPr>
          <w:noProof/>
          <w:sz w:val="20"/>
          <w:lang w:eastAsia="ru-RU"/>
        </w:rPr>
        <w:drawing>
          <wp:inline distT="0" distB="0" distL="0" distR="0" wp14:anchorId="38126D54" wp14:editId="35F91379">
            <wp:extent cx="2343242" cy="1942076"/>
            <wp:effectExtent l="0" t="0" r="0" b="1270"/>
            <wp:docPr id="46" name="Рисунок 46" descr="способ и устройство измерения электрической емкости, патент № 259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пособ и устройство измерения электрической емкости, патент № 259381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389"/>
                    <a:stretch/>
                  </pic:blipFill>
                  <pic:spPr bwMode="auto">
                    <a:xfrm>
                      <a:off x="0" y="0"/>
                      <a:ext cx="2344702" cy="1943286"/>
                    </a:xfrm>
                    <a:prstGeom prst="rect">
                      <a:avLst/>
                    </a:prstGeom>
                    <a:noFill/>
                    <a:ln>
                      <a:noFill/>
                    </a:ln>
                    <a:extLst>
                      <a:ext uri="{53640926-AAD7-44D8-BBD7-CCE9431645EC}">
                        <a14:shadowObscured xmlns:a14="http://schemas.microsoft.com/office/drawing/2010/main"/>
                      </a:ext>
                    </a:extLst>
                  </pic:spPr>
                </pic:pic>
              </a:graphicData>
            </a:graphic>
          </wp:inline>
        </w:drawing>
      </w:r>
    </w:p>
    <w:p w:rsidR="00671689" w:rsidRPr="00671689" w:rsidRDefault="00671689" w:rsidP="00671689">
      <w:pPr>
        <w:spacing w:before="240" w:line="240" w:lineRule="auto"/>
        <w:contextualSpacing/>
        <w:rPr>
          <w:rFonts w:ascii="Times New Roman" w:hAnsi="Times New Roman" w:cs="Times New Roman"/>
          <w:sz w:val="28"/>
          <w:szCs w:val="28"/>
        </w:rPr>
      </w:pPr>
    </w:p>
    <w:p w:rsidR="00A95814" w:rsidRPr="005D393C" w:rsidRDefault="00A95814" w:rsidP="00A95814">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2</w:t>
      </w:r>
      <w:r w:rsidRPr="005D393C">
        <w:rPr>
          <w:rFonts w:ascii="Times New Roman" w:hAnsi="Times New Roman" w:cs="Times New Roman"/>
          <w:sz w:val="24"/>
          <w:szCs w:val="28"/>
        </w:rPr>
        <w:t xml:space="preserve">.9 </w:t>
      </w:r>
      <w:r w:rsidRPr="005D393C">
        <w:rPr>
          <w:rFonts w:ascii="Times New Roman" w:hAnsi="Times New Roman" w:cs="Times New Roman"/>
          <w:sz w:val="24"/>
          <w:szCs w:val="28"/>
        </w:rPr>
        <w:softHyphen/>
        <w:t>– Схема способа измерения емкости</w:t>
      </w:r>
    </w:p>
    <w:p w:rsidR="00A95814" w:rsidRDefault="00A95814" w:rsidP="00A95814">
      <w:pPr>
        <w:spacing w:before="240" w:line="240" w:lineRule="auto"/>
        <w:ind w:firstLine="709"/>
        <w:contextualSpacing/>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proofErr w:type="gramStart"/>
      <w:r w:rsidRPr="005A3AA4">
        <w:rPr>
          <w:rFonts w:ascii="Times New Roman" w:hAnsi="Times New Roman" w:cs="Times New Roman"/>
          <w:sz w:val="28"/>
          <w:szCs w:val="28"/>
        </w:rPr>
        <w:t xml:space="preserve">Схема устройства содержит входы подключения измеряемой емкости 1.1 и 1.2, эталонную емкость 2, АЦП 6 и микропроцессор 7, соединенный по входу с АЦП 6, вывод выходного порта заряда микропроцессора 7 соединен с цепью заряда емкостей, вывод порта входа-выхода разряда микропроцессора 7 соединен с цепью разряда измеряемой емкости </w:t>
      </w:r>
      <w:proofErr w:type="spellStart"/>
      <w:r w:rsidRPr="005A3AA4">
        <w:rPr>
          <w:rFonts w:ascii="Times New Roman" w:hAnsi="Times New Roman" w:cs="Times New Roman"/>
          <w:i/>
          <w:sz w:val="28"/>
          <w:szCs w:val="28"/>
        </w:rPr>
        <w:t>С</w:t>
      </w:r>
      <w:r w:rsidRPr="005A3AA4">
        <w:rPr>
          <w:rFonts w:ascii="Times New Roman" w:hAnsi="Times New Roman" w:cs="Times New Roman"/>
          <w:i/>
          <w:sz w:val="28"/>
          <w:szCs w:val="28"/>
          <w:vertAlign w:val="subscript"/>
        </w:rPr>
        <w:t>х</w:t>
      </w:r>
      <w:proofErr w:type="spellEnd"/>
      <w:r w:rsidRPr="005A3AA4">
        <w:rPr>
          <w:rFonts w:ascii="Times New Roman" w:hAnsi="Times New Roman" w:cs="Times New Roman"/>
          <w:sz w:val="28"/>
          <w:szCs w:val="28"/>
        </w:rPr>
        <w:t xml:space="preserve"> и эталонной емкости.</w:t>
      </w:r>
      <w:proofErr w:type="gramEnd"/>
      <w:r w:rsidRPr="005A3AA4">
        <w:rPr>
          <w:rFonts w:ascii="Times New Roman" w:hAnsi="Times New Roman" w:cs="Times New Roman"/>
          <w:sz w:val="28"/>
          <w:szCs w:val="28"/>
        </w:rPr>
        <w:t xml:space="preserve"> Выводы эталонной емкости 2 соединены с дифференциальным измерительным входом АЦП 6, вывод входа измеряемой емкости 1.1 - </w:t>
      </w:r>
      <w:proofErr w:type="gramStart"/>
      <w:r w:rsidRPr="005A3AA4">
        <w:rPr>
          <w:rFonts w:ascii="Times New Roman" w:hAnsi="Times New Roman" w:cs="Times New Roman"/>
          <w:sz w:val="28"/>
          <w:szCs w:val="28"/>
        </w:rPr>
        <w:t>со</w:t>
      </w:r>
      <w:proofErr w:type="gramEnd"/>
      <w:r w:rsidRPr="005A3AA4">
        <w:rPr>
          <w:rFonts w:ascii="Times New Roman" w:hAnsi="Times New Roman" w:cs="Times New Roman"/>
          <w:sz w:val="28"/>
          <w:szCs w:val="28"/>
        </w:rPr>
        <w:t xml:space="preserve"> входом опорного напряжения (</w:t>
      </w:r>
      <w:proofErr w:type="spellStart"/>
      <w:r w:rsidRPr="005A3AA4">
        <w:rPr>
          <w:rFonts w:ascii="Times New Roman" w:hAnsi="Times New Roman" w:cs="Times New Roman"/>
          <w:i/>
          <w:sz w:val="28"/>
          <w:szCs w:val="28"/>
        </w:rPr>
        <w:t>U</w:t>
      </w:r>
      <w:r w:rsidRPr="005A3AA4">
        <w:rPr>
          <w:rFonts w:ascii="Times New Roman" w:hAnsi="Times New Roman" w:cs="Times New Roman"/>
          <w:i/>
          <w:sz w:val="28"/>
          <w:szCs w:val="28"/>
          <w:vertAlign w:val="subscript"/>
        </w:rPr>
        <w:t>оп</w:t>
      </w:r>
      <w:proofErr w:type="spellEnd"/>
      <w:r w:rsidRPr="005A3AA4">
        <w:rPr>
          <w:rFonts w:ascii="Times New Roman" w:hAnsi="Times New Roman" w:cs="Times New Roman"/>
          <w:sz w:val="28"/>
          <w:szCs w:val="28"/>
        </w:rPr>
        <w:t>) АЦП 6.</w:t>
      </w:r>
    </w:p>
    <w:p w:rsidR="00A95814" w:rsidRDefault="00A95814" w:rsidP="00A95814">
      <w:pPr>
        <w:spacing w:before="240" w:line="24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rPr>
        <w:lastRenderedPageBreak/>
        <w:t>Способ</w:t>
      </w:r>
      <w:r w:rsidRPr="005A3AA4">
        <w:rPr>
          <w:rFonts w:ascii="Times New Roman" w:hAnsi="Times New Roman" w:cs="Times New Roman"/>
          <w:sz w:val="28"/>
          <w:szCs w:val="28"/>
        </w:rPr>
        <w:t xml:space="preserve"> измерения элек</w:t>
      </w:r>
      <w:r>
        <w:rPr>
          <w:rFonts w:ascii="Times New Roman" w:hAnsi="Times New Roman" w:cs="Times New Roman"/>
          <w:sz w:val="28"/>
          <w:szCs w:val="28"/>
        </w:rPr>
        <w:t>трической емкости, заключается</w:t>
      </w:r>
      <w:r w:rsidRPr="005A3AA4">
        <w:rPr>
          <w:rFonts w:ascii="Times New Roman" w:hAnsi="Times New Roman" w:cs="Times New Roman"/>
          <w:sz w:val="28"/>
          <w:szCs w:val="28"/>
        </w:rPr>
        <w:t xml:space="preserve"> в том, что измеряемую емкость разряжают через цепь разряда, заряжают через цепь заряда и проводят измерение напряжения заряда емкости, дополнительно проводят измерение напряжения заряда на эталонной емкости, включенной последовательно с измеряемой емкостью, эталонную и измеряемую емкости разряжают путем их коммутации на землю, а заряжают постоянным напряжением, емкость измеряют по отношению напряжений заряда на эталонной и</w:t>
      </w:r>
      <w:proofErr w:type="gramEnd"/>
      <w:r w:rsidRPr="005A3AA4">
        <w:rPr>
          <w:rFonts w:ascii="Times New Roman" w:hAnsi="Times New Roman" w:cs="Times New Roman"/>
          <w:sz w:val="28"/>
          <w:szCs w:val="28"/>
        </w:rPr>
        <w:t xml:space="preserve"> измеряемой емкостях с помощью АЦП, на дифференциальный измерительный </w:t>
      </w:r>
      <w:proofErr w:type="gramStart"/>
      <w:r w:rsidRPr="005A3AA4">
        <w:rPr>
          <w:rFonts w:ascii="Times New Roman" w:hAnsi="Times New Roman" w:cs="Times New Roman"/>
          <w:sz w:val="28"/>
          <w:szCs w:val="28"/>
        </w:rPr>
        <w:t>вход</w:t>
      </w:r>
      <w:proofErr w:type="gramEnd"/>
      <w:r w:rsidRPr="005A3AA4">
        <w:rPr>
          <w:rFonts w:ascii="Times New Roman" w:hAnsi="Times New Roman" w:cs="Times New Roman"/>
          <w:sz w:val="28"/>
          <w:szCs w:val="28"/>
        </w:rPr>
        <w:t xml:space="preserve"> которого подают напряжение с эталонной емкости, а на вход опорного напряжения подают напряжение с измеряемой емкости.</w:t>
      </w:r>
    </w:p>
    <w:p w:rsidR="00671689" w:rsidRDefault="00671689" w:rsidP="00A95814">
      <w:pPr>
        <w:spacing w:before="240" w:line="240" w:lineRule="auto"/>
        <w:ind w:firstLine="709"/>
        <w:contextualSpacing/>
        <w:jc w:val="both"/>
        <w:rPr>
          <w:rFonts w:ascii="Times New Roman" w:hAnsi="Times New Roman" w:cs="Times New Roman"/>
          <w:sz w:val="28"/>
          <w:szCs w:val="28"/>
        </w:rPr>
      </w:pPr>
    </w:p>
    <w:p w:rsidR="00671689" w:rsidRDefault="00671689" w:rsidP="00671689">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1479B867" wp14:editId="1CA405D6">
            <wp:extent cx="3705225" cy="1745650"/>
            <wp:effectExtent l="0" t="0" r="0" b="6985"/>
            <wp:docPr id="47" name="Рисунок 47" descr="способ и устройство измерения электрической емкости, патент № 259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пособ и устройство измерения электрической емкости, патент № 25938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4584" t="50509" r="16024" b="23896"/>
                    <a:stretch/>
                  </pic:blipFill>
                  <pic:spPr bwMode="auto">
                    <a:xfrm>
                      <a:off x="0" y="0"/>
                      <a:ext cx="3703325" cy="1744755"/>
                    </a:xfrm>
                    <a:prstGeom prst="rect">
                      <a:avLst/>
                    </a:prstGeom>
                    <a:noFill/>
                    <a:ln>
                      <a:noFill/>
                    </a:ln>
                    <a:extLst>
                      <a:ext uri="{53640926-AAD7-44D8-BBD7-CCE9431645EC}">
                        <a14:shadowObscured xmlns:a14="http://schemas.microsoft.com/office/drawing/2010/main"/>
                      </a:ext>
                    </a:extLst>
                  </pic:spPr>
                </pic:pic>
              </a:graphicData>
            </a:graphic>
          </wp:inline>
        </w:drawing>
      </w:r>
    </w:p>
    <w:p w:rsidR="00671689" w:rsidRDefault="00671689" w:rsidP="00671689">
      <w:pPr>
        <w:spacing w:before="240" w:line="240" w:lineRule="auto"/>
        <w:ind w:firstLine="709"/>
        <w:contextualSpacing/>
        <w:jc w:val="center"/>
        <w:rPr>
          <w:rFonts w:ascii="Times New Roman" w:hAnsi="Times New Roman" w:cs="Times New Roman"/>
          <w:sz w:val="28"/>
          <w:szCs w:val="28"/>
        </w:rPr>
      </w:pPr>
    </w:p>
    <w:p w:rsidR="00671689" w:rsidRPr="005D393C" w:rsidRDefault="00671689" w:rsidP="00671689">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2</w:t>
      </w:r>
      <w:r w:rsidRPr="005D393C">
        <w:rPr>
          <w:rFonts w:ascii="Times New Roman" w:hAnsi="Times New Roman" w:cs="Times New Roman"/>
          <w:sz w:val="24"/>
          <w:szCs w:val="28"/>
        </w:rPr>
        <w:t>.</w:t>
      </w:r>
      <w:r>
        <w:rPr>
          <w:rFonts w:ascii="Times New Roman" w:hAnsi="Times New Roman" w:cs="Times New Roman"/>
          <w:sz w:val="24"/>
          <w:szCs w:val="28"/>
        </w:rPr>
        <w:t>10</w:t>
      </w:r>
      <w:r w:rsidRPr="005D393C">
        <w:rPr>
          <w:rFonts w:ascii="Times New Roman" w:hAnsi="Times New Roman" w:cs="Times New Roman"/>
          <w:sz w:val="24"/>
          <w:szCs w:val="28"/>
        </w:rPr>
        <w:t xml:space="preserve"> </w:t>
      </w:r>
      <w:r w:rsidRPr="005D393C">
        <w:rPr>
          <w:rFonts w:ascii="Times New Roman" w:hAnsi="Times New Roman" w:cs="Times New Roman"/>
          <w:sz w:val="24"/>
          <w:szCs w:val="28"/>
        </w:rPr>
        <w:softHyphen/>
        <w:t xml:space="preserve">– Схема </w:t>
      </w:r>
      <w:r w:rsidRPr="005A3AA4">
        <w:rPr>
          <w:rFonts w:ascii="Times New Roman" w:hAnsi="Times New Roman" w:cs="Times New Roman"/>
          <w:sz w:val="24"/>
          <w:szCs w:val="28"/>
        </w:rPr>
        <w:t>устройства</w:t>
      </w:r>
    </w:p>
    <w:p w:rsidR="00671689" w:rsidRPr="005A3AA4" w:rsidRDefault="00671689" w:rsidP="00A95814">
      <w:pPr>
        <w:spacing w:before="240" w:line="240" w:lineRule="auto"/>
        <w:ind w:firstLine="709"/>
        <w:contextualSpacing/>
        <w:jc w:val="both"/>
        <w:rPr>
          <w:rFonts w:ascii="Times New Roman" w:hAnsi="Times New Roman" w:cs="Times New Roman"/>
          <w:sz w:val="28"/>
          <w:szCs w:val="28"/>
        </w:rPr>
      </w:pP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5A3AA4">
        <w:rPr>
          <w:rFonts w:ascii="Times New Roman" w:hAnsi="Times New Roman" w:cs="Times New Roman"/>
          <w:sz w:val="28"/>
          <w:szCs w:val="28"/>
        </w:rPr>
        <w:t xml:space="preserve">В устройстве для осуществления предложенного способа измерения электрической емкости, содержащем входы подключения измеряемой емкости, цепи заряда и разряда емкости, АЦП, соединенный </w:t>
      </w:r>
      <w:proofErr w:type="gramStart"/>
      <w:r w:rsidRPr="005A3AA4">
        <w:rPr>
          <w:rFonts w:ascii="Times New Roman" w:hAnsi="Times New Roman" w:cs="Times New Roman"/>
          <w:sz w:val="28"/>
          <w:szCs w:val="28"/>
        </w:rPr>
        <w:t>со</w:t>
      </w:r>
      <w:proofErr w:type="gramEnd"/>
      <w:r w:rsidRPr="005A3AA4">
        <w:rPr>
          <w:rFonts w:ascii="Times New Roman" w:hAnsi="Times New Roman" w:cs="Times New Roman"/>
          <w:sz w:val="28"/>
          <w:szCs w:val="28"/>
        </w:rPr>
        <w:t xml:space="preserve"> входом измеряемой емкости, микропроцессор, соединенный с выходом АЦП и цепями заряда и разряда емкости, согласно изобретению последовательно со входами измеряемой емкости дополнительно установлена эталонная емкость, соединенная цепью заряда с выводом выходного порта микропроцессора, точка соединения эталонной и входа измеряемой емкости </w:t>
      </w:r>
      <w:proofErr w:type="gramStart"/>
      <w:r w:rsidRPr="005A3AA4">
        <w:rPr>
          <w:rFonts w:ascii="Times New Roman" w:hAnsi="Times New Roman" w:cs="Times New Roman"/>
          <w:sz w:val="28"/>
          <w:szCs w:val="28"/>
        </w:rPr>
        <w:t>соединена</w:t>
      </w:r>
      <w:proofErr w:type="gramEnd"/>
      <w:r w:rsidRPr="005A3AA4">
        <w:rPr>
          <w:rFonts w:ascii="Times New Roman" w:hAnsi="Times New Roman" w:cs="Times New Roman"/>
          <w:sz w:val="28"/>
          <w:szCs w:val="28"/>
        </w:rPr>
        <w:t xml:space="preserve"> цепью разряда с выводом порта входа-выхода микропроцессора, дифференциальный измерительный вход АЦП соединен с эталонной емкостью, а вход опорного напряжения АЦП - с измеряемой емкостью.</w:t>
      </w:r>
    </w:p>
    <w:p w:rsidR="00A95814" w:rsidRDefault="00A95814" w:rsidP="00671689">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Pr="005D393C">
        <w:rPr>
          <w:rFonts w:ascii="Times New Roman" w:hAnsi="Times New Roman" w:cs="Times New Roman"/>
          <w:sz w:val="28"/>
          <w:szCs w:val="28"/>
        </w:rPr>
        <w:t>.</w:t>
      </w:r>
      <w:r>
        <w:rPr>
          <w:rFonts w:ascii="Times New Roman" w:hAnsi="Times New Roman" w:cs="Times New Roman"/>
          <w:sz w:val="28"/>
          <w:szCs w:val="28"/>
        </w:rPr>
        <w:t xml:space="preserve"> Структурная схема устройства для измерения емкости конденсатора представлена на рисунке 2.11.</w:t>
      </w:r>
    </w:p>
    <w:p w:rsidR="00A95814" w:rsidRDefault="00A95814" w:rsidP="00A95814">
      <w:pPr>
        <w:spacing w:before="240" w:line="24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rPr>
        <w:t>Устройство содержит входной блок 1</w:t>
      </w:r>
      <w:r w:rsidRPr="00B963A3">
        <w:rPr>
          <w:rFonts w:ascii="Times New Roman" w:hAnsi="Times New Roman" w:cs="Times New Roman"/>
          <w:sz w:val="28"/>
          <w:szCs w:val="28"/>
        </w:rPr>
        <w:t xml:space="preserve">, состоящий из образцовых конденсаторов </w:t>
      </w:r>
      <w:r>
        <w:rPr>
          <w:rFonts w:ascii="Times New Roman" w:hAnsi="Times New Roman" w:cs="Times New Roman"/>
          <w:i/>
          <w:sz w:val="28"/>
          <w:szCs w:val="28"/>
          <w:lang w:val="en-US"/>
        </w:rPr>
        <w:t>C</w:t>
      </w:r>
      <w:r w:rsidRPr="00B963A3">
        <w:rPr>
          <w:rFonts w:ascii="Times New Roman" w:hAnsi="Times New Roman" w:cs="Times New Roman"/>
          <w:sz w:val="28"/>
          <w:szCs w:val="28"/>
          <w:vertAlign w:val="subscript"/>
        </w:rPr>
        <w:t>2</w:t>
      </w:r>
      <w:r w:rsidRPr="00B963A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i/>
          <w:sz w:val="28"/>
          <w:szCs w:val="28"/>
          <w:lang w:val="en-US"/>
        </w:rPr>
        <w:t>C</w:t>
      </w:r>
      <w:r>
        <w:rPr>
          <w:rFonts w:ascii="Times New Roman" w:hAnsi="Times New Roman" w:cs="Times New Roman"/>
          <w:sz w:val="28"/>
          <w:szCs w:val="28"/>
          <w:vertAlign w:val="subscript"/>
        </w:rPr>
        <w:t>3</w:t>
      </w:r>
      <w:r>
        <w:rPr>
          <w:rFonts w:ascii="Times New Roman" w:hAnsi="Times New Roman" w:cs="Times New Roman"/>
          <w:sz w:val="28"/>
          <w:szCs w:val="28"/>
        </w:rPr>
        <w:t>, клемм</w:t>
      </w:r>
      <w:r w:rsidRPr="00B963A3">
        <w:rPr>
          <w:rFonts w:ascii="Times New Roman" w:hAnsi="Times New Roman" w:cs="Times New Roman"/>
          <w:sz w:val="28"/>
          <w:szCs w:val="28"/>
        </w:rPr>
        <w:t xml:space="preserve"> 4.1 </w:t>
      </w:r>
      <w:r>
        <w:rPr>
          <w:rFonts w:ascii="Times New Roman" w:hAnsi="Times New Roman" w:cs="Times New Roman"/>
          <w:sz w:val="28"/>
          <w:szCs w:val="28"/>
        </w:rPr>
        <w:t>и</w:t>
      </w:r>
      <w:r w:rsidRPr="00B963A3">
        <w:rPr>
          <w:rFonts w:ascii="Times New Roman" w:hAnsi="Times New Roman" w:cs="Times New Roman"/>
          <w:sz w:val="28"/>
          <w:szCs w:val="28"/>
        </w:rPr>
        <w:t xml:space="preserve"> 4.2 для подключения контактов 4 измерен</w:t>
      </w:r>
      <w:r>
        <w:rPr>
          <w:rFonts w:ascii="Times New Roman" w:hAnsi="Times New Roman" w:cs="Times New Roman"/>
          <w:sz w:val="28"/>
          <w:szCs w:val="28"/>
        </w:rPr>
        <w:t>ных конденсаторов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B963A3">
        <w:rPr>
          <w:rFonts w:ascii="Times New Roman" w:hAnsi="Times New Roman" w:cs="Times New Roman"/>
          <w:sz w:val="28"/>
          <w:szCs w:val="28"/>
        </w:rPr>
        <w:t>),</w:t>
      </w:r>
      <w:r>
        <w:rPr>
          <w:rFonts w:ascii="Times New Roman" w:hAnsi="Times New Roman" w:cs="Times New Roman"/>
          <w:sz w:val="28"/>
          <w:szCs w:val="28"/>
        </w:rPr>
        <w:t xml:space="preserve"> </w:t>
      </w:r>
      <w:r w:rsidRPr="00B963A3">
        <w:rPr>
          <w:rFonts w:ascii="Times New Roman" w:hAnsi="Times New Roman" w:cs="Times New Roman"/>
          <w:sz w:val="28"/>
          <w:szCs w:val="28"/>
        </w:rPr>
        <w:t>блока 7 конден</w:t>
      </w:r>
      <w:r>
        <w:rPr>
          <w:rFonts w:ascii="Times New Roman" w:hAnsi="Times New Roman" w:cs="Times New Roman"/>
          <w:sz w:val="28"/>
          <w:szCs w:val="28"/>
        </w:rPr>
        <w:t>саторов, блока 6 индук</w:t>
      </w:r>
      <w:r w:rsidRPr="00B963A3">
        <w:rPr>
          <w:rFonts w:ascii="Times New Roman" w:hAnsi="Times New Roman" w:cs="Times New Roman"/>
          <w:sz w:val="28"/>
          <w:szCs w:val="28"/>
        </w:rPr>
        <w:t>тивностей, частотно емкостной преобразователь 5, содержащий блок 8 стабилизации режима частотно-цифровой преобразователь 9, блок 10 вычисления и управления, ин</w:t>
      </w:r>
      <w:r>
        <w:rPr>
          <w:rFonts w:ascii="Times New Roman" w:hAnsi="Times New Roman" w:cs="Times New Roman"/>
          <w:sz w:val="28"/>
          <w:szCs w:val="28"/>
        </w:rPr>
        <w:t>дикатор 11,</w:t>
      </w:r>
      <w:r w:rsidRPr="00B963A3">
        <w:rPr>
          <w:rFonts w:ascii="Times New Roman" w:hAnsi="Times New Roman" w:cs="Times New Roman"/>
          <w:sz w:val="28"/>
          <w:szCs w:val="28"/>
        </w:rPr>
        <w:t xml:space="preserve"> три ключа 12, 13 и 14, блок 15 клавиатуры частоты, блок 16</w:t>
      </w:r>
      <w:proofErr w:type="gramEnd"/>
      <w:r w:rsidRPr="00B963A3">
        <w:rPr>
          <w:rFonts w:ascii="Times New Roman" w:hAnsi="Times New Roman" w:cs="Times New Roman"/>
          <w:sz w:val="28"/>
          <w:szCs w:val="28"/>
        </w:rPr>
        <w:t xml:space="preserve"> регистровой памяти, цифровой компаратор 17 кодов, дешифратор 18.</w:t>
      </w:r>
    </w:p>
    <w:p w:rsidR="00671689" w:rsidRDefault="00671689" w:rsidP="00A95814">
      <w:pPr>
        <w:spacing w:before="240" w:line="240" w:lineRule="auto"/>
        <w:ind w:firstLine="709"/>
        <w:contextualSpacing/>
        <w:jc w:val="both"/>
        <w:rPr>
          <w:rFonts w:ascii="Times New Roman" w:hAnsi="Times New Roman" w:cs="Times New Roman"/>
          <w:sz w:val="28"/>
          <w:szCs w:val="28"/>
        </w:rPr>
      </w:pPr>
    </w:p>
    <w:p w:rsidR="00671689" w:rsidRDefault="00671689" w:rsidP="00671689">
      <w:pPr>
        <w:spacing w:before="240" w:line="24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2261FBB9" wp14:editId="2402BA8E">
            <wp:extent cx="3800475" cy="1829454"/>
            <wp:effectExtent l="0" t="0" r="0" b="0"/>
            <wp:docPr id="48" name="Рисунок 48" descr="https://im0-tub-ru.yandex.net/i?id=b76f3d40d573bd906c07c9634b3100cd&amp;ref=patent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0-tub-ru.yandex.net/i?id=b76f3d40d573bd906c07c9634b3100cd&amp;ref=patents&amp;n=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449" t="65986" r="21590" b="14966"/>
                    <a:stretch/>
                  </pic:blipFill>
                  <pic:spPr bwMode="auto">
                    <a:xfrm>
                      <a:off x="0" y="0"/>
                      <a:ext cx="3812370" cy="1835180"/>
                    </a:xfrm>
                    <a:prstGeom prst="rect">
                      <a:avLst/>
                    </a:prstGeom>
                    <a:noFill/>
                    <a:ln>
                      <a:noFill/>
                    </a:ln>
                    <a:extLst>
                      <a:ext uri="{53640926-AAD7-44D8-BBD7-CCE9431645EC}">
                        <a14:shadowObscured xmlns:a14="http://schemas.microsoft.com/office/drawing/2010/main"/>
                      </a:ext>
                    </a:extLst>
                  </pic:spPr>
                </pic:pic>
              </a:graphicData>
            </a:graphic>
          </wp:inline>
        </w:drawing>
      </w:r>
    </w:p>
    <w:p w:rsidR="00671689" w:rsidRDefault="00671689" w:rsidP="00671689">
      <w:pPr>
        <w:spacing w:before="240" w:line="240" w:lineRule="auto"/>
        <w:ind w:firstLine="709"/>
        <w:contextualSpacing/>
        <w:jc w:val="center"/>
        <w:rPr>
          <w:rFonts w:ascii="Times New Roman" w:hAnsi="Times New Roman" w:cs="Times New Roman"/>
          <w:sz w:val="28"/>
          <w:szCs w:val="28"/>
        </w:rPr>
      </w:pPr>
    </w:p>
    <w:p w:rsidR="00671689" w:rsidRPr="005D393C" w:rsidRDefault="00671689" w:rsidP="00671689">
      <w:pPr>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 xml:space="preserve">Рисунок 2.11 - </w:t>
      </w:r>
      <w:r w:rsidRPr="005D393C">
        <w:rPr>
          <w:rFonts w:ascii="Times New Roman" w:hAnsi="Times New Roman" w:cs="Times New Roman"/>
          <w:sz w:val="24"/>
          <w:szCs w:val="28"/>
        </w:rPr>
        <w:t>Структурная схема устройства</w:t>
      </w:r>
    </w:p>
    <w:p w:rsidR="00671689" w:rsidRDefault="00671689" w:rsidP="00A95814">
      <w:pPr>
        <w:spacing w:before="240" w:line="240" w:lineRule="auto"/>
        <w:ind w:firstLine="709"/>
        <w:contextualSpacing/>
        <w:jc w:val="both"/>
        <w:rPr>
          <w:rFonts w:ascii="Times New Roman" w:hAnsi="Times New Roman" w:cs="Times New Roman"/>
          <w:sz w:val="28"/>
          <w:szCs w:val="28"/>
        </w:rPr>
      </w:pPr>
    </w:p>
    <w:p w:rsidR="00A95814" w:rsidRPr="00FA130B" w:rsidRDefault="00A95814" w:rsidP="00A95814">
      <w:pPr>
        <w:spacing w:before="240" w:line="240" w:lineRule="auto"/>
        <w:ind w:firstLine="709"/>
        <w:contextualSpacing/>
        <w:jc w:val="both"/>
        <w:rPr>
          <w:rFonts w:ascii="Times New Roman" w:hAnsi="Times New Roman" w:cs="Times New Roman"/>
          <w:sz w:val="28"/>
          <w:szCs w:val="28"/>
        </w:rPr>
      </w:pPr>
      <w:r w:rsidRPr="00B963A3">
        <w:rPr>
          <w:rFonts w:ascii="Times New Roman" w:hAnsi="Times New Roman" w:cs="Times New Roman"/>
          <w:sz w:val="28"/>
          <w:szCs w:val="28"/>
        </w:rPr>
        <w:t>Устройство работает следующим образом.</w:t>
      </w:r>
      <w:r>
        <w:rPr>
          <w:rFonts w:ascii="Times New Roman" w:hAnsi="Times New Roman" w:cs="Times New Roman"/>
          <w:sz w:val="28"/>
          <w:szCs w:val="28"/>
        </w:rPr>
        <w:t xml:space="preserve"> </w:t>
      </w:r>
      <w:r w:rsidRPr="00B963A3">
        <w:rPr>
          <w:rFonts w:ascii="Times New Roman" w:hAnsi="Times New Roman" w:cs="Times New Roman"/>
          <w:sz w:val="28"/>
          <w:szCs w:val="28"/>
        </w:rPr>
        <w:t xml:space="preserve">После набора частоты, на которой необходимо измерить емкость исследуемого конденсатора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B963A3">
        <w:rPr>
          <w:rFonts w:ascii="Times New Roman" w:hAnsi="Times New Roman" w:cs="Times New Roman"/>
          <w:sz w:val="28"/>
          <w:szCs w:val="28"/>
        </w:rPr>
        <w:t xml:space="preserve">, команда с блока 15 клавиатуры частоты поступает через блок 16 регистровой памяти на цифровой компаратор 17 кодов частоты. </w:t>
      </w:r>
      <w:proofErr w:type="gramStart"/>
      <w:r w:rsidRPr="00B963A3">
        <w:rPr>
          <w:rFonts w:ascii="Times New Roman" w:hAnsi="Times New Roman" w:cs="Times New Roman"/>
          <w:sz w:val="28"/>
          <w:szCs w:val="28"/>
        </w:rPr>
        <w:t xml:space="preserve">По той же команде подключается измеряемый конденсатор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B963A3">
        <w:rPr>
          <w:rFonts w:ascii="Times New Roman" w:hAnsi="Times New Roman" w:cs="Times New Roman"/>
          <w:sz w:val="28"/>
          <w:szCs w:val="28"/>
        </w:rPr>
        <w:t xml:space="preserve"> к частотно-емкостному преобразователю 5, значение его частоты измеряется с помощью частотно-цифрового преобразователя 9, на цифровой компаратор 17 подается измеряемая частота, В случае несовпадения кодов установленной и измеренной частоты блоком 10 вычисления и управления вырабатывается управляющий сигнал, который через дешифратор 18 воздействует на блок 6 индуктивностей, с помощью которых устанавливается требуемый поддиапазон частоты</w:t>
      </w:r>
      <w:proofErr w:type="gramEnd"/>
      <w:r w:rsidRPr="00B963A3">
        <w:rPr>
          <w:rFonts w:ascii="Times New Roman" w:hAnsi="Times New Roman" w:cs="Times New Roman"/>
          <w:sz w:val="28"/>
          <w:szCs w:val="28"/>
        </w:rPr>
        <w:t>. После выравнивания первых разрядов частоты по цифровому компаратору кодов 17 частоты включается блок 7 конденсаторов, что позволяет уравновесить последующие коды установленной и измеренной частоты с требуемой точностью</w:t>
      </w:r>
      <w:r>
        <w:rPr>
          <w:rFonts w:ascii="Times New Roman" w:hAnsi="Times New Roman" w:cs="Times New Roman"/>
          <w:sz w:val="28"/>
          <w:szCs w:val="28"/>
        </w:rPr>
        <w:t>.</w:t>
      </w:r>
      <w:r w:rsidRPr="00B963A3">
        <w:rPr>
          <w:rFonts w:ascii="Times New Roman" w:hAnsi="Times New Roman" w:cs="Times New Roman"/>
          <w:sz w:val="28"/>
          <w:szCs w:val="28"/>
        </w:rPr>
        <w:t xml:space="preserve"> После выравнивания кодов по цифровому компаратору 17 кодов частоты измеренное значение частоты с точностью до одного Герца заносится в память</w:t>
      </w:r>
      <w:r>
        <w:rPr>
          <w:rFonts w:ascii="Times New Roman" w:hAnsi="Times New Roman" w:cs="Times New Roman"/>
          <w:sz w:val="28"/>
          <w:szCs w:val="28"/>
        </w:rPr>
        <w:t xml:space="preserve"> </w:t>
      </w:r>
      <w:r w:rsidRPr="00B963A3">
        <w:rPr>
          <w:rFonts w:ascii="Times New Roman" w:hAnsi="Times New Roman" w:cs="Times New Roman"/>
          <w:sz w:val="28"/>
          <w:szCs w:val="28"/>
        </w:rPr>
        <w:t>блока 10 вычисления и управления. В следующий момент подается команда отключения измеряемого конденсатора</w:t>
      </w:r>
      <w:r w:rsidRPr="00B963A3">
        <w:rPr>
          <w:rFonts w:ascii="Times New Roman" w:hAnsi="Times New Roman" w:cs="Times New Roman"/>
          <w:i/>
          <w:sz w:val="28"/>
          <w:szCs w:val="28"/>
        </w:rPr>
        <w:t xml:space="preserve">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Pr>
          <w:rFonts w:ascii="Times New Roman" w:hAnsi="Times New Roman" w:cs="Times New Roman"/>
          <w:sz w:val="28"/>
          <w:szCs w:val="28"/>
        </w:rPr>
        <w:t xml:space="preserve"> </w:t>
      </w:r>
      <w:r w:rsidRPr="00B963A3">
        <w:rPr>
          <w:rFonts w:ascii="Times New Roman" w:hAnsi="Times New Roman" w:cs="Times New Roman"/>
          <w:sz w:val="28"/>
          <w:szCs w:val="28"/>
        </w:rPr>
        <w:t xml:space="preserve">посредством управляемых контактов 4 блока 1 управляемого ключа 12. Во втором цикле к частотно-емкостному преобразователю 5 </w:t>
      </w:r>
      <w:proofErr w:type="gramStart"/>
      <w:r w:rsidRPr="00B963A3">
        <w:rPr>
          <w:rFonts w:ascii="Times New Roman" w:hAnsi="Times New Roman" w:cs="Times New Roman"/>
          <w:sz w:val="28"/>
          <w:szCs w:val="28"/>
        </w:rPr>
        <w:t xml:space="preserve">подключается с помощью управляемого ключа 13 </w:t>
      </w:r>
      <w:proofErr w:type="spellStart"/>
      <w:r w:rsidRPr="00FA130B">
        <w:rPr>
          <w:rFonts w:ascii="Times New Roman" w:hAnsi="Times New Roman" w:cs="Times New Roman"/>
          <w:sz w:val="28"/>
          <w:szCs w:val="28"/>
        </w:rPr>
        <w:t>Cx</w:t>
      </w:r>
      <w:proofErr w:type="spellEnd"/>
      <w:r>
        <w:rPr>
          <w:rFonts w:ascii="Times New Roman" w:hAnsi="Times New Roman" w:cs="Times New Roman"/>
          <w:sz w:val="28"/>
          <w:szCs w:val="28"/>
        </w:rPr>
        <w:t xml:space="preserve"> </w:t>
      </w:r>
      <w:r w:rsidRPr="00B963A3">
        <w:rPr>
          <w:rFonts w:ascii="Times New Roman" w:hAnsi="Times New Roman" w:cs="Times New Roman"/>
          <w:sz w:val="28"/>
          <w:szCs w:val="28"/>
        </w:rPr>
        <w:t>измеряется</w:t>
      </w:r>
      <w:proofErr w:type="gramEnd"/>
      <w:r w:rsidRPr="00B963A3">
        <w:rPr>
          <w:rFonts w:ascii="Times New Roman" w:hAnsi="Times New Roman" w:cs="Times New Roman"/>
          <w:sz w:val="28"/>
          <w:szCs w:val="28"/>
        </w:rPr>
        <w:t xml:space="preserve"> и запоминается частота </w:t>
      </w:r>
      <w:r w:rsidRPr="00FA130B">
        <w:rPr>
          <w:rFonts w:ascii="Times New Roman" w:hAnsi="Times New Roman" w:cs="Times New Roman"/>
          <w:sz w:val="28"/>
          <w:szCs w:val="28"/>
        </w:rPr>
        <w:t>f</w:t>
      </w:r>
      <w:r w:rsidRPr="00B963A3">
        <w:rPr>
          <w:rFonts w:ascii="Times New Roman" w:hAnsi="Times New Roman" w:cs="Times New Roman"/>
          <w:sz w:val="28"/>
          <w:szCs w:val="28"/>
        </w:rPr>
        <w:t>. В третьем цикле поступает команда от</w:t>
      </w:r>
      <w:r>
        <w:rPr>
          <w:rFonts w:ascii="Times New Roman" w:hAnsi="Times New Roman" w:cs="Times New Roman"/>
          <w:sz w:val="28"/>
          <w:szCs w:val="28"/>
        </w:rPr>
        <w:t xml:space="preserve">ключения </w:t>
      </w:r>
      <w:r>
        <w:rPr>
          <w:rFonts w:ascii="Times New Roman" w:hAnsi="Times New Roman" w:cs="Times New Roman"/>
          <w:i/>
          <w:sz w:val="28"/>
          <w:szCs w:val="28"/>
          <w:lang w:val="en-US"/>
        </w:rPr>
        <w:t>C</w:t>
      </w:r>
      <w:r>
        <w:rPr>
          <w:rFonts w:ascii="Times New Roman" w:hAnsi="Times New Roman" w:cs="Times New Roman"/>
          <w:i/>
          <w:sz w:val="28"/>
          <w:szCs w:val="28"/>
          <w:vertAlign w:val="subscript"/>
        </w:rPr>
        <w:t>2</w:t>
      </w:r>
      <w:r w:rsidRPr="00B963A3">
        <w:rPr>
          <w:rFonts w:ascii="Times New Roman" w:hAnsi="Times New Roman" w:cs="Times New Roman"/>
          <w:sz w:val="28"/>
          <w:szCs w:val="28"/>
        </w:rPr>
        <w:t xml:space="preserve"> и подключения с помощью управляемого ключа 14 </w:t>
      </w:r>
      <w:r>
        <w:rPr>
          <w:rFonts w:ascii="Times New Roman" w:hAnsi="Times New Roman" w:cs="Times New Roman"/>
          <w:i/>
          <w:sz w:val="28"/>
          <w:szCs w:val="28"/>
          <w:lang w:val="en-US"/>
        </w:rPr>
        <w:t>C</w:t>
      </w:r>
      <w:r>
        <w:rPr>
          <w:rFonts w:ascii="Times New Roman" w:hAnsi="Times New Roman" w:cs="Times New Roman"/>
          <w:i/>
          <w:sz w:val="28"/>
          <w:szCs w:val="28"/>
          <w:vertAlign w:val="subscript"/>
        </w:rPr>
        <w:t>2</w:t>
      </w:r>
      <w:r w:rsidRPr="00B963A3">
        <w:rPr>
          <w:rFonts w:ascii="Times New Roman" w:hAnsi="Times New Roman" w:cs="Times New Roman"/>
          <w:sz w:val="28"/>
          <w:szCs w:val="28"/>
        </w:rPr>
        <w:t xml:space="preserve">, измеряется и запоминается частота </w:t>
      </w:r>
      <w:r w:rsidRPr="00FA130B">
        <w:rPr>
          <w:rFonts w:ascii="Times New Roman" w:hAnsi="Times New Roman" w:cs="Times New Roman"/>
          <w:sz w:val="28"/>
          <w:szCs w:val="28"/>
        </w:rPr>
        <w:t xml:space="preserve"> </w:t>
      </w:r>
      <w:r>
        <w:rPr>
          <w:rFonts w:ascii="Times New Roman" w:hAnsi="Times New Roman" w:cs="Times New Roman"/>
          <w:i/>
          <w:sz w:val="28"/>
          <w:szCs w:val="28"/>
          <w:lang w:val="en-US"/>
        </w:rPr>
        <w:t>f</w:t>
      </w:r>
      <w:r>
        <w:rPr>
          <w:rFonts w:ascii="Times New Roman" w:hAnsi="Times New Roman" w:cs="Times New Roman"/>
          <w:i/>
          <w:sz w:val="28"/>
          <w:szCs w:val="28"/>
          <w:vertAlign w:val="subscript"/>
        </w:rPr>
        <w:t>2</w:t>
      </w:r>
      <w:r w:rsidRPr="00FA130B">
        <w:rPr>
          <w:rFonts w:ascii="Times New Roman" w:hAnsi="Times New Roman" w:cs="Times New Roman"/>
          <w:i/>
          <w:sz w:val="28"/>
          <w:szCs w:val="28"/>
        </w:rPr>
        <w:t>.</w:t>
      </w:r>
      <w:r>
        <w:rPr>
          <w:rFonts w:ascii="Times New Roman" w:hAnsi="Times New Roman" w:cs="Times New Roman"/>
          <w:sz w:val="28"/>
          <w:szCs w:val="28"/>
        </w:rPr>
        <w:t xml:space="preserve"> Далее </w:t>
      </w:r>
      <w:r w:rsidRPr="00FA130B">
        <w:rPr>
          <w:rFonts w:ascii="Times New Roman" w:hAnsi="Times New Roman" w:cs="Times New Roman"/>
          <w:sz w:val="28"/>
          <w:szCs w:val="28"/>
        </w:rPr>
        <w:t xml:space="preserve">производится расчет </w:t>
      </w:r>
      <w:proofErr w:type="gramStart"/>
      <w:r>
        <w:rPr>
          <w:rFonts w:ascii="Times New Roman" w:hAnsi="Times New Roman" w:cs="Times New Roman"/>
          <w:i/>
          <w:sz w:val="28"/>
          <w:szCs w:val="28"/>
          <w:lang w:val="en-US"/>
        </w:rPr>
        <w:t>C</w:t>
      </w:r>
      <w:proofErr w:type="spellStart"/>
      <w:proofErr w:type="gramEnd"/>
      <w:r>
        <w:rPr>
          <w:rFonts w:ascii="Times New Roman" w:hAnsi="Times New Roman" w:cs="Times New Roman"/>
          <w:i/>
          <w:sz w:val="28"/>
          <w:szCs w:val="28"/>
          <w:vertAlign w:val="subscript"/>
        </w:rPr>
        <w:t>вх</w:t>
      </w:r>
      <w:proofErr w:type="spellEnd"/>
      <w:r w:rsidRPr="00FA130B">
        <w:rPr>
          <w:rFonts w:ascii="Times New Roman" w:hAnsi="Times New Roman" w:cs="Times New Roman"/>
          <w:sz w:val="28"/>
          <w:szCs w:val="28"/>
        </w:rPr>
        <w:t xml:space="preserve">, а затем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FA130B">
        <w:rPr>
          <w:rFonts w:ascii="Times New Roman" w:hAnsi="Times New Roman" w:cs="Times New Roman"/>
          <w:sz w:val="28"/>
          <w:szCs w:val="28"/>
        </w:rPr>
        <w:t xml:space="preserve">. Результат </w:t>
      </w:r>
      <w:r w:rsidRPr="00854678">
        <w:rPr>
          <w:rFonts w:ascii="Times New Roman" w:hAnsi="Times New Roman" w:cs="Times New Roman"/>
          <w:sz w:val="28"/>
          <w:szCs w:val="28"/>
        </w:rPr>
        <w:t>значения</w:t>
      </w:r>
      <w:r w:rsidRPr="00FA130B">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FA130B">
        <w:rPr>
          <w:rFonts w:ascii="Times New Roman" w:hAnsi="Times New Roman" w:cs="Times New Roman"/>
          <w:sz w:val="28"/>
          <w:szCs w:val="28"/>
        </w:rPr>
        <w:t xml:space="preserve"> высвечивается на табло индикатора 11. Блок 8 стабилизации режима позволяет стабилизировать параметры частотно-емкостного преобразователя 5 (</w:t>
      </w:r>
      <w:r>
        <w:rPr>
          <w:rFonts w:ascii="Times New Roman" w:hAnsi="Times New Roman" w:cs="Times New Roman"/>
          <w:i/>
          <w:sz w:val="28"/>
          <w:szCs w:val="28"/>
          <w:lang w:val="en-US"/>
        </w:rPr>
        <w:t>R</w:t>
      </w:r>
      <w:proofErr w:type="spellStart"/>
      <w:r>
        <w:rPr>
          <w:rFonts w:ascii="Times New Roman" w:hAnsi="Times New Roman" w:cs="Times New Roman"/>
          <w:i/>
          <w:sz w:val="28"/>
          <w:szCs w:val="28"/>
          <w:vertAlign w:val="subscript"/>
        </w:rPr>
        <w:t>вх</w:t>
      </w:r>
      <w:proofErr w:type="spellEnd"/>
      <w:r w:rsidRPr="00FA130B">
        <w:rPr>
          <w:rFonts w:ascii="Times New Roman" w:hAnsi="Times New Roman" w:cs="Times New Roman"/>
          <w:sz w:val="28"/>
          <w:szCs w:val="28"/>
        </w:rPr>
        <w:t xml:space="preserve"> и </w:t>
      </w:r>
      <w:proofErr w:type="gramStart"/>
      <w:r>
        <w:rPr>
          <w:rFonts w:ascii="Times New Roman" w:hAnsi="Times New Roman" w:cs="Times New Roman"/>
          <w:i/>
          <w:sz w:val="28"/>
          <w:szCs w:val="28"/>
          <w:lang w:val="en-US"/>
        </w:rPr>
        <w:t>C</w:t>
      </w:r>
      <w:proofErr w:type="spellStart"/>
      <w:proofErr w:type="gramEnd"/>
      <w:r>
        <w:rPr>
          <w:rFonts w:ascii="Times New Roman" w:hAnsi="Times New Roman" w:cs="Times New Roman"/>
          <w:i/>
          <w:sz w:val="28"/>
          <w:szCs w:val="28"/>
          <w:vertAlign w:val="subscript"/>
        </w:rPr>
        <w:t>вх</w:t>
      </w:r>
      <w:proofErr w:type="spellEnd"/>
      <w:r w:rsidRPr="00FA130B">
        <w:rPr>
          <w:rFonts w:ascii="Times New Roman" w:hAnsi="Times New Roman" w:cs="Times New Roman"/>
          <w:sz w:val="28"/>
          <w:szCs w:val="28"/>
        </w:rPr>
        <w:t>) в измеряемом диапазоне при изменении частоты и считать их постоянными</w:t>
      </w:r>
      <w:r>
        <w:rPr>
          <w:rFonts w:ascii="Times New Roman" w:hAnsi="Times New Roman" w:cs="Times New Roman"/>
          <w:sz w:val="28"/>
          <w:szCs w:val="28"/>
        </w:rPr>
        <w:t xml:space="preserve"> </w:t>
      </w:r>
      <w:r w:rsidRPr="001055F9">
        <w:rPr>
          <w:rFonts w:ascii="Times New Roman" w:hAnsi="Times New Roman" w:cs="Times New Roman"/>
          <w:sz w:val="28"/>
          <w:szCs w:val="28"/>
        </w:rPr>
        <w:t>[</w:t>
      </w:r>
      <w:r>
        <w:rPr>
          <w:rFonts w:ascii="Times New Roman" w:hAnsi="Times New Roman" w:cs="Times New Roman"/>
          <w:sz w:val="28"/>
          <w:szCs w:val="28"/>
        </w:rPr>
        <w:t>7</w:t>
      </w:r>
      <w:r w:rsidRPr="001055F9">
        <w:rPr>
          <w:rFonts w:ascii="Times New Roman" w:hAnsi="Times New Roman" w:cs="Times New Roman"/>
          <w:sz w:val="28"/>
          <w:szCs w:val="28"/>
        </w:rPr>
        <w:t>].</w:t>
      </w:r>
    </w:p>
    <w:p w:rsidR="00A95814" w:rsidRDefault="00A95814" w:rsidP="00671689">
      <w:pPr>
        <w:spacing w:before="240" w:line="240" w:lineRule="auto"/>
        <w:ind w:firstLine="709"/>
        <w:contextualSpacing/>
        <w:jc w:val="both"/>
        <w:rPr>
          <w:rFonts w:ascii="Times New Roman" w:hAnsi="Times New Roman" w:cs="Times New Roman"/>
          <w:sz w:val="28"/>
          <w:szCs w:val="28"/>
        </w:rPr>
      </w:pPr>
      <w:r w:rsidRPr="00854678">
        <w:rPr>
          <w:rFonts w:ascii="Times New Roman" w:hAnsi="Times New Roman" w:cs="Times New Roman"/>
          <w:sz w:val="28"/>
          <w:szCs w:val="28"/>
        </w:rPr>
        <w:t xml:space="preserve">5. </w:t>
      </w:r>
      <w:r>
        <w:rPr>
          <w:rFonts w:ascii="Times New Roman" w:hAnsi="Times New Roman" w:cs="Times New Roman"/>
          <w:sz w:val="28"/>
          <w:szCs w:val="28"/>
        </w:rPr>
        <w:t>Структурная схема устройства для измерения емкости конденсатора представлена на рисунке 2.1</w:t>
      </w:r>
      <w:r w:rsidRPr="00854678">
        <w:rPr>
          <w:rFonts w:ascii="Times New Roman" w:hAnsi="Times New Roman" w:cs="Times New Roman"/>
          <w:sz w:val="28"/>
          <w:szCs w:val="28"/>
        </w:rPr>
        <w:t>2</w:t>
      </w:r>
      <w:r>
        <w:rPr>
          <w:rFonts w:ascii="Times New Roman" w:hAnsi="Times New Roman" w:cs="Times New Roman"/>
          <w:sz w:val="28"/>
          <w:szCs w:val="28"/>
        </w:rPr>
        <w:t>.</w:t>
      </w:r>
    </w:p>
    <w:p w:rsidR="00A95814" w:rsidRDefault="00A95814" w:rsidP="00A95814">
      <w:pPr>
        <w:spacing w:before="240" w:line="240" w:lineRule="auto"/>
        <w:ind w:firstLine="709"/>
        <w:contextualSpacing/>
        <w:jc w:val="both"/>
        <w:rPr>
          <w:rFonts w:ascii="Times New Roman" w:hAnsi="Times New Roman" w:cs="Times New Roman"/>
          <w:sz w:val="28"/>
          <w:szCs w:val="28"/>
        </w:rPr>
      </w:pPr>
      <w:r w:rsidRPr="00154FE2">
        <w:rPr>
          <w:rFonts w:ascii="Times New Roman" w:hAnsi="Times New Roman" w:cs="Times New Roman"/>
          <w:sz w:val="28"/>
          <w:szCs w:val="28"/>
        </w:rPr>
        <w:t xml:space="preserve">Устройство микроконтроллерное для измерения емкости </w:t>
      </w:r>
      <w:r>
        <w:rPr>
          <w:rFonts w:ascii="Times New Roman" w:hAnsi="Times New Roman" w:cs="Times New Roman"/>
          <w:sz w:val="28"/>
          <w:szCs w:val="28"/>
        </w:rPr>
        <w:t xml:space="preserve">и сопротивления </w:t>
      </w:r>
      <w:r w:rsidRPr="00154FE2">
        <w:rPr>
          <w:rFonts w:ascii="Times New Roman" w:hAnsi="Times New Roman" w:cs="Times New Roman"/>
          <w:sz w:val="28"/>
          <w:szCs w:val="28"/>
        </w:rPr>
        <w:t>содержит микроконтроллер 1, резистор 2 образцового сопротивления (</w:t>
      </w:r>
      <w:r>
        <w:rPr>
          <w:rFonts w:ascii="Times New Roman" w:hAnsi="Times New Roman" w:cs="Times New Roman"/>
          <w:sz w:val="28"/>
          <w:szCs w:val="28"/>
          <w:lang w:val="en-US"/>
        </w:rPr>
        <w:t>R</w:t>
      </w:r>
      <w:r w:rsidRPr="00154FE2">
        <w:rPr>
          <w:rFonts w:ascii="Times New Roman" w:hAnsi="Times New Roman" w:cs="Times New Roman"/>
          <w:i/>
          <w:sz w:val="28"/>
          <w:szCs w:val="28"/>
          <w:vertAlign w:val="subscript"/>
        </w:rPr>
        <w:t>0</w:t>
      </w:r>
      <w:r w:rsidRPr="00154FE2">
        <w:rPr>
          <w:rFonts w:ascii="Times New Roman" w:hAnsi="Times New Roman" w:cs="Times New Roman"/>
          <w:sz w:val="28"/>
          <w:szCs w:val="28"/>
        </w:rPr>
        <w:t>), емкостный датчик 3 измеряемой емкости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154FE2">
        <w:rPr>
          <w:rFonts w:ascii="Times New Roman" w:hAnsi="Times New Roman" w:cs="Times New Roman"/>
          <w:sz w:val="28"/>
          <w:szCs w:val="28"/>
        </w:rPr>
        <w:t xml:space="preserve">), резистор 4 </w:t>
      </w:r>
      <w:r w:rsidRPr="00154FE2">
        <w:rPr>
          <w:rFonts w:ascii="Times New Roman" w:hAnsi="Times New Roman" w:cs="Times New Roman"/>
          <w:sz w:val="28"/>
          <w:szCs w:val="28"/>
        </w:rPr>
        <w:lastRenderedPageBreak/>
        <w:t>измеряемого сопротивления (</w:t>
      </w:r>
      <w:r>
        <w:rPr>
          <w:rFonts w:ascii="Times New Roman" w:hAnsi="Times New Roman" w:cs="Times New Roman"/>
          <w:sz w:val="28"/>
          <w:szCs w:val="28"/>
          <w:lang w:val="en-US"/>
        </w:rPr>
        <w:t>R</w:t>
      </w:r>
      <w:r>
        <w:rPr>
          <w:rFonts w:ascii="Times New Roman" w:hAnsi="Times New Roman" w:cs="Times New Roman"/>
          <w:i/>
          <w:sz w:val="28"/>
          <w:szCs w:val="28"/>
          <w:vertAlign w:val="subscript"/>
          <w:lang w:val="en-US"/>
        </w:rPr>
        <w:t>x</w:t>
      </w:r>
      <w:r w:rsidRPr="00154FE2">
        <w:rPr>
          <w:rFonts w:ascii="Times New Roman" w:hAnsi="Times New Roman" w:cs="Times New Roman"/>
          <w:sz w:val="28"/>
          <w:szCs w:val="28"/>
        </w:rPr>
        <w:t>), конденсатор 5 образцовой емкости (С</w:t>
      </w:r>
      <w:proofErr w:type="gramStart"/>
      <w:r w:rsidRPr="00154FE2">
        <w:rPr>
          <w:rFonts w:ascii="Times New Roman" w:hAnsi="Times New Roman" w:cs="Times New Roman"/>
          <w:sz w:val="28"/>
          <w:szCs w:val="28"/>
          <w:vertAlign w:val="subscript"/>
        </w:rPr>
        <w:t>0</w:t>
      </w:r>
      <w:proofErr w:type="gramEnd"/>
      <w:r w:rsidRPr="00154FE2">
        <w:rPr>
          <w:rFonts w:ascii="Times New Roman" w:hAnsi="Times New Roman" w:cs="Times New Roman"/>
          <w:sz w:val="28"/>
          <w:szCs w:val="28"/>
        </w:rPr>
        <w:t xml:space="preserve">), резисторы первый 6, второй 7 и третий 8 соответственно, цифровой индикатор 9. </w:t>
      </w:r>
      <w:proofErr w:type="gramStart"/>
      <w:r w:rsidRPr="00154FE2">
        <w:rPr>
          <w:rFonts w:ascii="Times New Roman" w:hAnsi="Times New Roman" w:cs="Times New Roman"/>
          <w:sz w:val="28"/>
          <w:szCs w:val="28"/>
        </w:rPr>
        <w:t>Резисторы 2 и 4 первыми выводами подключены к</w:t>
      </w:r>
      <w:r>
        <w:rPr>
          <w:rFonts w:ascii="Times New Roman" w:hAnsi="Times New Roman" w:cs="Times New Roman"/>
          <w:sz w:val="28"/>
          <w:szCs w:val="28"/>
        </w:rPr>
        <w:t>о</w:t>
      </w:r>
      <w:r w:rsidRPr="00154FE2">
        <w:rPr>
          <w:rFonts w:ascii="Times New Roman" w:hAnsi="Times New Roman" w:cs="Times New Roman"/>
          <w:sz w:val="28"/>
          <w:szCs w:val="28"/>
        </w:rPr>
        <w:t xml:space="preserve"> второму входу аналогового компаратора микроконтроллера 1 и первым обкладкам емкостного датчика 3 и конденсатора 5, первые выводы резисторов 6, 7 и 8 подключены к первому входу аналогового компаратора, встроенного в микроконтроллер 1, вторые выводы резисторов 6 и 7 подключены соответственно к плюсовому и минусовому выводам питания микроконтроллера 1, второй вывод резистора 8</w:t>
      </w:r>
      <w:proofErr w:type="gramEnd"/>
      <w:r w:rsidRPr="00154FE2">
        <w:rPr>
          <w:rFonts w:ascii="Times New Roman" w:hAnsi="Times New Roman" w:cs="Times New Roman"/>
          <w:sz w:val="28"/>
          <w:szCs w:val="28"/>
        </w:rPr>
        <w:t xml:space="preserve"> подключен к первому выходу микроконтроллера 1, вторые выводы резисторов 2 и 4 подключены соответственно к</w:t>
      </w:r>
      <w:r>
        <w:rPr>
          <w:rFonts w:ascii="Times New Roman" w:hAnsi="Times New Roman" w:cs="Times New Roman"/>
          <w:sz w:val="28"/>
          <w:szCs w:val="28"/>
        </w:rPr>
        <w:t>о</w:t>
      </w:r>
      <w:r w:rsidRPr="00154FE2">
        <w:rPr>
          <w:rFonts w:ascii="Times New Roman" w:hAnsi="Times New Roman" w:cs="Times New Roman"/>
          <w:sz w:val="28"/>
          <w:szCs w:val="28"/>
        </w:rPr>
        <w:t xml:space="preserve"> второму и третьему выходам микроконтроллера 1, вторые обкладки емкостного датчика 3 и конденсатора 5 образцовой емкости подключены соответственно к четвертому и пятому выходам микроконтроллера 1, цифровой индикатор 9 подключен к параллельному порту микроконтроллера.</w:t>
      </w:r>
    </w:p>
    <w:p w:rsidR="00671689" w:rsidRDefault="00671689" w:rsidP="00A95814">
      <w:pPr>
        <w:spacing w:before="240" w:line="240" w:lineRule="auto"/>
        <w:ind w:firstLine="709"/>
        <w:contextualSpacing/>
        <w:jc w:val="both"/>
        <w:rPr>
          <w:rFonts w:ascii="Times New Roman" w:hAnsi="Times New Roman" w:cs="Times New Roman"/>
          <w:sz w:val="28"/>
          <w:szCs w:val="28"/>
        </w:rPr>
      </w:pPr>
    </w:p>
    <w:p w:rsidR="00671689" w:rsidRDefault="00671689" w:rsidP="00671689">
      <w:pPr>
        <w:spacing w:before="240" w:line="240" w:lineRule="auto"/>
        <w:ind w:firstLine="709"/>
        <w:contextualSpacing/>
        <w:jc w:val="center"/>
        <w:rPr>
          <w:rFonts w:ascii="Times New Roman" w:hAnsi="Times New Roman" w:cs="Times New Roman"/>
          <w:sz w:val="28"/>
          <w:szCs w:val="28"/>
        </w:rPr>
      </w:pPr>
      <w:r>
        <w:rPr>
          <w:noProof/>
          <w:lang w:eastAsia="ru-RU"/>
        </w:rPr>
        <w:drawing>
          <wp:inline distT="0" distB="0" distL="0" distR="0" wp14:anchorId="1BD94FA6" wp14:editId="7AD155B0">
            <wp:extent cx="1902869" cy="1657350"/>
            <wp:effectExtent l="0" t="0" r="2540" b="0"/>
            <wp:docPr id="49" name="Рисунок 49" descr="https://im0-tub-ru.yandex.net/i?id=e1a1db351697555b709c04ea0fc9f3cc&amp;ref=patent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0-tub-ru.yandex.net/i?id=e1a1db351697555b709c04ea0fc9f3cc&amp;ref=patents&amp;n=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6890" cy="1660852"/>
                    </a:xfrm>
                    <a:prstGeom prst="rect">
                      <a:avLst/>
                    </a:prstGeom>
                    <a:noFill/>
                    <a:ln>
                      <a:noFill/>
                    </a:ln>
                  </pic:spPr>
                </pic:pic>
              </a:graphicData>
            </a:graphic>
          </wp:inline>
        </w:drawing>
      </w:r>
    </w:p>
    <w:p w:rsidR="00671689" w:rsidRDefault="00671689" w:rsidP="00671689">
      <w:pPr>
        <w:spacing w:before="240" w:line="240" w:lineRule="auto"/>
        <w:ind w:firstLine="709"/>
        <w:contextualSpacing/>
        <w:jc w:val="center"/>
        <w:rPr>
          <w:rFonts w:ascii="Times New Roman" w:hAnsi="Times New Roman" w:cs="Times New Roman"/>
          <w:sz w:val="28"/>
          <w:szCs w:val="28"/>
        </w:rPr>
      </w:pPr>
    </w:p>
    <w:p w:rsidR="00671689" w:rsidRPr="00154FE2" w:rsidRDefault="00671689" w:rsidP="00671689">
      <w:pPr>
        <w:spacing w:before="240" w:line="240" w:lineRule="auto"/>
        <w:ind w:firstLine="709"/>
        <w:contextualSpacing/>
        <w:jc w:val="center"/>
        <w:rPr>
          <w:rFonts w:ascii="Times New Roman" w:hAnsi="Times New Roman" w:cs="Times New Roman"/>
          <w:sz w:val="28"/>
          <w:szCs w:val="28"/>
        </w:rPr>
      </w:pPr>
      <w:r>
        <w:rPr>
          <w:rFonts w:ascii="Times New Roman" w:hAnsi="Times New Roman" w:cs="Times New Roman"/>
          <w:sz w:val="24"/>
          <w:szCs w:val="28"/>
        </w:rPr>
        <w:t>Рисунок 2.1</w:t>
      </w:r>
      <w:r w:rsidRPr="00154FE2">
        <w:rPr>
          <w:rFonts w:ascii="Times New Roman" w:hAnsi="Times New Roman" w:cs="Times New Roman"/>
          <w:sz w:val="24"/>
          <w:szCs w:val="28"/>
        </w:rPr>
        <w:t>2</w:t>
      </w:r>
      <w:r>
        <w:rPr>
          <w:rFonts w:ascii="Times New Roman" w:hAnsi="Times New Roman" w:cs="Times New Roman"/>
          <w:sz w:val="24"/>
          <w:szCs w:val="28"/>
        </w:rPr>
        <w:t xml:space="preserve"> - </w:t>
      </w:r>
      <w:r w:rsidRPr="005D393C">
        <w:rPr>
          <w:rFonts w:ascii="Times New Roman" w:hAnsi="Times New Roman" w:cs="Times New Roman"/>
          <w:sz w:val="24"/>
          <w:szCs w:val="28"/>
        </w:rPr>
        <w:t>Структурная схема устройства</w:t>
      </w:r>
    </w:p>
    <w:p w:rsidR="00671689" w:rsidRDefault="00671689" w:rsidP="00A95814">
      <w:pPr>
        <w:spacing w:before="240" w:line="240" w:lineRule="auto"/>
        <w:ind w:firstLine="709"/>
        <w:contextualSpacing/>
        <w:jc w:val="both"/>
        <w:rPr>
          <w:rFonts w:ascii="Times New Roman" w:hAnsi="Times New Roman" w:cs="Times New Roman"/>
          <w:sz w:val="28"/>
          <w:szCs w:val="28"/>
        </w:rPr>
      </w:pPr>
    </w:p>
    <w:p w:rsidR="00A95814" w:rsidRPr="00154FE2" w:rsidRDefault="00A95814" w:rsidP="00A95814">
      <w:pPr>
        <w:spacing w:before="240" w:line="240" w:lineRule="auto"/>
        <w:ind w:firstLine="709"/>
        <w:contextualSpacing/>
        <w:jc w:val="both"/>
        <w:rPr>
          <w:rFonts w:ascii="Times New Roman" w:hAnsi="Times New Roman" w:cs="Times New Roman"/>
          <w:sz w:val="28"/>
          <w:szCs w:val="28"/>
        </w:rPr>
      </w:pPr>
      <w:r w:rsidRPr="00154FE2">
        <w:rPr>
          <w:rFonts w:ascii="Times New Roman" w:hAnsi="Times New Roman" w:cs="Times New Roman"/>
          <w:sz w:val="28"/>
          <w:szCs w:val="28"/>
        </w:rPr>
        <w:t>Микроконтроллер 1 выводит на первый выход высокий уровень напряжения</w:t>
      </w:r>
      <w:r>
        <w:rPr>
          <w:rFonts w:ascii="Times New Roman" w:hAnsi="Times New Roman" w:cs="Times New Roman"/>
          <w:sz w:val="28"/>
          <w:szCs w:val="28"/>
        </w:rPr>
        <w:t xml:space="preserve"> (</w:t>
      </w:r>
      <w:r w:rsidRPr="00154FE2">
        <w:rPr>
          <w:rFonts w:ascii="Times New Roman" w:hAnsi="Times New Roman" w:cs="Times New Roman"/>
          <w:sz w:val="28"/>
          <w:szCs w:val="28"/>
        </w:rPr>
        <w:t>лог.</w:t>
      </w:r>
      <w:r>
        <w:rPr>
          <w:rFonts w:ascii="Times New Roman" w:hAnsi="Times New Roman" w:cs="Times New Roman"/>
          <w:sz w:val="28"/>
          <w:szCs w:val="28"/>
        </w:rPr>
        <w:t>1</w:t>
      </w:r>
      <w:r w:rsidRPr="00154FE2">
        <w:rPr>
          <w:rFonts w:ascii="Times New Roman" w:hAnsi="Times New Roman" w:cs="Times New Roman"/>
          <w:sz w:val="28"/>
          <w:szCs w:val="28"/>
        </w:rPr>
        <w:t xml:space="preserve">), при этом на первый вход аналогового компаратора микроконтроллера 1 подается с точки соединения вторых выводов резисторов 7, 8 и 9 напряжение, </w:t>
      </w:r>
      <w:proofErr w:type="gramStart"/>
      <w:r w:rsidRPr="00154FE2">
        <w:rPr>
          <w:rFonts w:ascii="Times New Roman" w:hAnsi="Times New Roman" w:cs="Times New Roman"/>
          <w:sz w:val="28"/>
          <w:szCs w:val="28"/>
        </w:rPr>
        <w:t>большее</w:t>
      </w:r>
      <w:proofErr w:type="gramEnd"/>
      <w:r w:rsidRPr="00154FE2">
        <w:rPr>
          <w:rFonts w:ascii="Times New Roman" w:hAnsi="Times New Roman" w:cs="Times New Roman"/>
          <w:sz w:val="28"/>
          <w:szCs w:val="28"/>
        </w:rPr>
        <w:t xml:space="preserve"> чем 0,5</w:t>
      </w:r>
      <w:r w:rsidRPr="00154FE2">
        <w:rPr>
          <w:rFonts w:ascii="Times New Roman" w:hAnsi="Times New Roman" w:cs="Times New Roman"/>
          <w:i/>
          <w:sz w:val="28"/>
          <w:szCs w:val="28"/>
        </w:rPr>
        <w:t xml:space="preserve"> U</w:t>
      </w:r>
      <w:r>
        <w:rPr>
          <w:rFonts w:ascii="Times New Roman" w:hAnsi="Times New Roman" w:cs="Times New Roman"/>
          <w:i/>
          <w:sz w:val="28"/>
          <w:szCs w:val="28"/>
          <w:vertAlign w:val="subscript"/>
        </w:rPr>
        <w:t>П</w:t>
      </w:r>
      <w:r w:rsidRPr="00154FE2">
        <w:rPr>
          <w:rFonts w:ascii="Times New Roman" w:hAnsi="Times New Roman" w:cs="Times New Roman"/>
          <w:sz w:val="28"/>
          <w:szCs w:val="28"/>
        </w:rPr>
        <w:t xml:space="preserve">, где </w:t>
      </w:r>
      <w:r w:rsidRPr="00154FE2">
        <w:rPr>
          <w:rFonts w:ascii="Times New Roman" w:hAnsi="Times New Roman" w:cs="Times New Roman"/>
          <w:i/>
          <w:sz w:val="28"/>
          <w:szCs w:val="28"/>
        </w:rPr>
        <w:t>U</w:t>
      </w:r>
      <w:r>
        <w:rPr>
          <w:rFonts w:ascii="Times New Roman" w:hAnsi="Times New Roman" w:cs="Times New Roman"/>
          <w:i/>
          <w:sz w:val="28"/>
          <w:szCs w:val="28"/>
          <w:vertAlign w:val="subscript"/>
        </w:rPr>
        <w:t>П</w:t>
      </w:r>
      <w:r w:rsidRPr="00154FE2">
        <w:rPr>
          <w:rFonts w:ascii="Times New Roman" w:hAnsi="Times New Roman" w:cs="Times New Roman"/>
          <w:sz w:val="28"/>
          <w:szCs w:val="28"/>
        </w:rPr>
        <w:t xml:space="preserve"> - напряжение питания микроконтроллера 1. Для измерения емкости емкостного датчика 3 микроконтроллер 1 отключает цепь, состоящую из резистора 4 и конденсатора 5, путем перевода третьего и пятого выходов в </w:t>
      </w:r>
      <w:proofErr w:type="spellStart"/>
      <w:r w:rsidRPr="00154FE2">
        <w:rPr>
          <w:rFonts w:ascii="Times New Roman" w:hAnsi="Times New Roman" w:cs="Times New Roman"/>
          <w:sz w:val="28"/>
          <w:szCs w:val="28"/>
        </w:rPr>
        <w:t>высокоомное</w:t>
      </w:r>
      <w:proofErr w:type="spellEnd"/>
      <w:r w:rsidRPr="00154FE2">
        <w:rPr>
          <w:rFonts w:ascii="Times New Roman" w:hAnsi="Times New Roman" w:cs="Times New Roman"/>
          <w:sz w:val="28"/>
          <w:szCs w:val="28"/>
        </w:rPr>
        <w:t xml:space="preserve"> состояние. Затем, микроконтроллер 1 выводит на четвертый выход низкий уровень напряжения (лог.</w:t>
      </w:r>
      <w:r>
        <w:rPr>
          <w:rFonts w:ascii="Times New Roman" w:hAnsi="Times New Roman" w:cs="Times New Roman"/>
          <w:sz w:val="28"/>
          <w:szCs w:val="28"/>
        </w:rPr>
        <w:t xml:space="preserve"> </w:t>
      </w:r>
      <w:r w:rsidRPr="00154FE2">
        <w:rPr>
          <w:rFonts w:ascii="Times New Roman" w:hAnsi="Times New Roman" w:cs="Times New Roman"/>
          <w:sz w:val="28"/>
          <w:szCs w:val="28"/>
        </w:rPr>
        <w:t>0) и разряжает емкостный датчик 3 через резистор 2 путем вы</w:t>
      </w:r>
      <w:r>
        <w:rPr>
          <w:rFonts w:ascii="Times New Roman" w:hAnsi="Times New Roman" w:cs="Times New Roman"/>
          <w:sz w:val="28"/>
          <w:szCs w:val="28"/>
        </w:rPr>
        <w:t xml:space="preserve">вода </w:t>
      </w:r>
      <w:r w:rsidRPr="00154FE2">
        <w:rPr>
          <w:rFonts w:ascii="Times New Roman" w:hAnsi="Times New Roman" w:cs="Times New Roman"/>
          <w:sz w:val="28"/>
          <w:szCs w:val="28"/>
        </w:rPr>
        <w:t>лог.0 на второй выход. Через некоторое время микроконтроллер 1 выводит лог.1 на второй выход и запускает заранее обнуленный внутренний двоичный счетчик. Когда напряжение на емкостном датчике 3 достигнет уровня напряжения, подаваемого на первый вход аналогового компаратора, то на выходе аналогового компаратора уровень напряжения поменяется на противоположный. По этому сигналу микроконтроллер 1 выводит на второй и первый выходы лог.0, при этом на первый вход аналогового компаратора будет подано напряжение, меньшее 0,5</w:t>
      </w:r>
      <w:r w:rsidRPr="00154FE2">
        <w:rPr>
          <w:rFonts w:ascii="Times New Roman" w:hAnsi="Times New Roman" w:cs="Times New Roman"/>
          <w:i/>
          <w:sz w:val="28"/>
          <w:szCs w:val="28"/>
        </w:rPr>
        <w:t xml:space="preserve"> </w:t>
      </w:r>
      <w:proofErr w:type="gramStart"/>
      <w:r w:rsidRPr="00154FE2">
        <w:rPr>
          <w:rFonts w:ascii="Times New Roman" w:hAnsi="Times New Roman" w:cs="Times New Roman"/>
          <w:i/>
          <w:sz w:val="28"/>
          <w:szCs w:val="28"/>
        </w:rPr>
        <w:t>U</w:t>
      </w:r>
      <w:proofErr w:type="gramEnd"/>
      <w:r>
        <w:rPr>
          <w:rFonts w:ascii="Times New Roman" w:hAnsi="Times New Roman" w:cs="Times New Roman"/>
          <w:i/>
          <w:sz w:val="28"/>
          <w:szCs w:val="28"/>
          <w:vertAlign w:val="subscript"/>
        </w:rPr>
        <w:t>П</w:t>
      </w:r>
      <w:r w:rsidRPr="00154FE2">
        <w:rPr>
          <w:rFonts w:ascii="Times New Roman" w:hAnsi="Times New Roman" w:cs="Times New Roman"/>
          <w:sz w:val="28"/>
          <w:szCs w:val="28"/>
        </w:rPr>
        <w:t xml:space="preserve">. Емкостный датчик 3 начинает разряжаться. Как только напряжение на </w:t>
      </w:r>
      <w:r w:rsidRPr="00154FE2">
        <w:rPr>
          <w:rFonts w:ascii="Times New Roman" w:hAnsi="Times New Roman" w:cs="Times New Roman"/>
          <w:sz w:val="28"/>
          <w:szCs w:val="28"/>
        </w:rPr>
        <w:lastRenderedPageBreak/>
        <w:t xml:space="preserve">втором входе аналогового компаратора сравняется с напряжением на его первом входе, то на выходе аналогового компаратора уровень напряжения поменяется </w:t>
      </w:r>
      <w:proofErr w:type="gramStart"/>
      <w:r w:rsidRPr="00154FE2">
        <w:rPr>
          <w:rFonts w:ascii="Times New Roman" w:hAnsi="Times New Roman" w:cs="Times New Roman"/>
          <w:sz w:val="28"/>
          <w:szCs w:val="28"/>
        </w:rPr>
        <w:t>на</w:t>
      </w:r>
      <w:proofErr w:type="gramEnd"/>
      <w:r w:rsidRPr="00154FE2">
        <w:rPr>
          <w:rFonts w:ascii="Times New Roman" w:hAnsi="Times New Roman" w:cs="Times New Roman"/>
          <w:sz w:val="28"/>
          <w:szCs w:val="28"/>
        </w:rPr>
        <w:t xml:space="preserve"> противоположный. По этому сигналу микроконтроллер 1 выводит на первый и второй выходы лог.1 и емкостный датчик 3 начинает вновь заряжаться и т.д. </w:t>
      </w:r>
      <w:proofErr w:type="gramStart"/>
      <w:r w:rsidRPr="00154FE2">
        <w:rPr>
          <w:rFonts w:ascii="Times New Roman" w:hAnsi="Times New Roman" w:cs="Times New Roman"/>
          <w:sz w:val="28"/>
          <w:szCs w:val="28"/>
        </w:rPr>
        <w:t xml:space="preserve">Микроконтроллер 1 подсчитывает количество циклов заряд/разряд емкостного датчика 3, и как только их количество сравняется с заданным, останавливает двоичный счетчик и сохраняет его содержимое, т.е. двоичный код </w:t>
      </w:r>
      <w:r w:rsidRPr="00154FE2">
        <w:rPr>
          <w:rFonts w:ascii="Times New Roman" w:hAnsi="Times New Roman" w:cs="Times New Roman"/>
          <w:i/>
          <w:sz w:val="28"/>
          <w:szCs w:val="28"/>
        </w:rPr>
        <w:t>N</w:t>
      </w:r>
      <w:r w:rsidRPr="00154FE2">
        <w:rPr>
          <w:rFonts w:ascii="Times New Roman" w:hAnsi="Times New Roman" w:cs="Times New Roman"/>
          <w:sz w:val="28"/>
          <w:szCs w:val="28"/>
        </w:rPr>
        <w:t>.</w:t>
      </w:r>
      <w:proofErr w:type="gramEnd"/>
      <w:r w:rsidRPr="00154FE2">
        <w:rPr>
          <w:rFonts w:ascii="Times New Roman" w:hAnsi="Times New Roman" w:cs="Times New Roman"/>
          <w:sz w:val="28"/>
          <w:szCs w:val="28"/>
        </w:rPr>
        <w:t xml:space="preserve"> Двоичный код </w:t>
      </w:r>
      <w:r w:rsidRPr="00154FE2">
        <w:rPr>
          <w:rFonts w:ascii="Times New Roman" w:hAnsi="Times New Roman" w:cs="Times New Roman"/>
          <w:i/>
          <w:sz w:val="28"/>
          <w:szCs w:val="28"/>
        </w:rPr>
        <w:t>N</w:t>
      </w:r>
      <w:r w:rsidRPr="00154FE2">
        <w:rPr>
          <w:rFonts w:ascii="Times New Roman" w:hAnsi="Times New Roman" w:cs="Times New Roman"/>
          <w:sz w:val="28"/>
          <w:szCs w:val="28"/>
        </w:rPr>
        <w:t xml:space="preserve"> пропорционален постоянной времени τ=</w:t>
      </w:r>
      <w:r w:rsidRPr="00154FE2">
        <w:rPr>
          <w:rFonts w:ascii="Times New Roman" w:hAnsi="Times New Roman" w:cs="Times New Roman"/>
          <w:i/>
          <w:sz w:val="28"/>
          <w:szCs w:val="28"/>
        </w:rPr>
        <w:t xml:space="preserve">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0</w:t>
      </w:r>
      <w:r w:rsidRPr="00154FE2">
        <w:rPr>
          <w:rFonts w:ascii="Times New Roman" w:hAnsi="Times New Roman" w:cs="Times New Roman"/>
          <w:i/>
          <w:sz w:val="28"/>
          <w:szCs w:val="28"/>
        </w:rPr>
        <w:t>·</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154FE2">
        <w:rPr>
          <w:rFonts w:ascii="Times New Roman" w:hAnsi="Times New Roman" w:cs="Times New Roman"/>
          <w:sz w:val="28"/>
          <w:szCs w:val="28"/>
        </w:rPr>
        <w:t xml:space="preserve"> и определяется выражением </w:t>
      </w:r>
      <w:r w:rsidRPr="00154FE2">
        <w:rPr>
          <w:rFonts w:ascii="Times New Roman" w:hAnsi="Times New Roman" w:cs="Times New Roman"/>
          <w:i/>
          <w:sz w:val="28"/>
          <w:szCs w:val="28"/>
        </w:rPr>
        <w:t>N</w:t>
      </w:r>
      <w:proofErr w:type="gramStart"/>
      <w:r w:rsidRPr="00154FE2">
        <w:rPr>
          <w:rFonts w:ascii="Times New Roman" w:hAnsi="Times New Roman" w:cs="Times New Roman"/>
          <w:i/>
          <w:sz w:val="28"/>
          <w:szCs w:val="28"/>
        </w:rPr>
        <w:t>=τ/Т</w:t>
      </w:r>
      <w:proofErr w:type="gramEnd"/>
      <w:r w:rsidRPr="00154FE2">
        <w:rPr>
          <w:rFonts w:ascii="Times New Roman" w:hAnsi="Times New Roman" w:cs="Times New Roman"/>
          <w:sz w:val="28"/>
          <w:szCs w:val="28"/>
        </w:rPr>
        <w:t xml:space="preserve">, где </w:t>
      </w:r>
      <w:r w:rsidRPr="00154FE2">
        <w:rPr>
          <w:rFonts w:ascii="Times New Roman" w:hAnsi="Times New Roman" w:cs="Times New Roman"/>
          <w:i/>
          <w:sz w:val="28"/>
          <w:szCs w:val="28"/>
        </w:rPr>
        <w:t>Т</w:t>
      </w:r>
      <w:r w:rsidRPr="00154FE2">
        <w:rPr>
          <w:rFonts w:ascii="Times New Roman" w:hAnsi="Times New Roman" w:cs="Times New Roman"/>
          <w:sz w:val="28"/>
          <w:szCs w:val="28"/>
        </w:rPr>
        <w:t xml:space="preserve"> - период (длительность такта) тактового генератора микроконтроллера 1. Микроконтроллер 1 определяет </w:t>
      </w:r>
      <w:proofErr w:type="gramStart"/>
      <w:r w:rsidRPr="00154FE2">
        <w:rPr>
          <w:rFonts w:ascii="Times New Roman" w:hAnsi="Times New Roman" w:cs="Times New Roman"/>
          <w:sz w:val="28"/>
          <w:szCs w:val="28"/>
        </w:rPr>
        <w:t>постоянную</w:t>
      </w:r>
      <w:proofErr w:type="gramEnd"/>
      <w:r w:rsidRPr="00154FE2">
        <w:rPr>
          <w:rFonts w:ascii="Times New Roman" w:hAnsi="Times New Roman" w:cs="Times New Roman"/>
          <w:sz w:val="28"/>
          <w:szCs w:val="28"/>
        </w:rPr>
        <w:t xml:space="preserve"> времени из выражения </w:t>
      </w:r>
      <w:r w:rsidRPr="00154FE2">
        <w:rPr>
          <w:rFonts w:ascii="Times New Roman" w:hAnsi="Times New Roman" w:cs="Times New Roman"/>
          <w:i/>
          <w:sz w:val="28"/>
          <w:szCs w:val="28"/>
        </w:rPr>
        <w:t>τ=T·N</w:t>
      </w:r>
      <w:r w:rsidRPr="00154FE2">
        <w:rPr>
          <w:rFonts w:ascii="Times New Roman" w:hAnsi="Times New Roman" w:cs="Times New Roman"/>
          <w:sz w:val="28"/>
          <w:szCs w:val="28"/>
        </w:rPr>
        <w:t xml:space="preserve">, а затем определяет </w:t>
      </w:r>
      <w:proofErr w:type="spellStart"/>
      <w:r>
        <w:rPr>
          <w:rFonts w:ascii="Times New Roman" w:hAnsi="Times New Roman" w:cs="Times New Roman"/>
          <w:i/>
          <w:sz w:val="28"/>
          <w:szCs w:val="28"/>
          <w:lang w:val="en-US"/>
        </w:rPr>
        <w:t>C</w:t>
      </w:r>
      <w:r>
        <w:rPr>
          <w:rFonts w:ascii="Times New Roman" w:hAnsi="Times New Roman" w:cs="Times New Roman"/>
          <w:i/>
          <w:sz w:val="28"/>
          <w:szCs w:val="28"/>
          <w:vertAlign w:val="subscript"/>
          <w:lang w:val="en-US"/>
        </w:rPr>
        <w:t>x</w:t>
      </w:r>
      <w:proofErr w:type="spellEnd"/>
      <w:r w:rsidRPr="00154FE2">
        <w:rPr>
          <w:rFonts w:ascii="Times New Roman" w:hAnsi="Times New Roman" w:cs="Times New Roman"/>
          <w:sz w:val="28"/>
          <w:szCs w:val="28"/>
        </w:rPr>
        <w:t xml:space="preserve"> =</w:t>
      </w:r>
      <w:r w:rsidRPr="00154FE2">
        <w:rPr>
          <w:rFonts w:ascii="Times New Roman" w:hAnsi="Times New Roman" w:cs="Times New Roman"/>
          <w:i/>
          <w:sz w:val="28"/>
          <w:szCs w:val="28"/>
        </w:rPr>
        <w:t xml:space="preserve">T·N/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0</w:t>
      </w:r>
      <w:r w:rsidRPr="00154FE2">
        <w:rPr>
          <w:rFonts w:ascii="Times New Roman" w:hAnsi="Times New Roman" w:cs="Times New Roman"/>
          <w:sz w:val="28"/>
          <w:szCs w:val="28"/>
        </w:rPr>
        <w:t xml:space="preserve">, где </w:t>
      </w:r>
      <w:r>
        <w:rPr>
          <w:rFonts w:ascii="Times New Roman" w:hAnsi="Times New Roman" w:cs="Times New Roman"/>
          <w:i/>
          <w:sz w:val="28"/>
          <w:szCs w:val="28"/>
          <w:lang w:val="en-US"/>
        </w:rPr>
        <w:t>R</w:t>
      </w:r>
      <w:r>
        <w:rPr>
          <w:rFonts w:ascii="Times New Roman" w:hAnsi="Times New Roman" w:cs="Times New Roman"/>
          <w:i/>
          <w:sz w:val="28"/>
          <w:szCs w:val="28"/>
          <w:vertAlign w:val="subscript"/>
        </w:rPr>
        <w:t>0</w:t>
      </w:r>
      <w:r>
        <w:rPr>
          <w:rFonts w:ascii="Times New Roman" w:hAnsi="Times New Roman" w:cs="Times New Roman"/>
          <w:sz w:val="28"/>
          <w:szCs w:val="28"/>
        </w:rPr>
        <w:t xml:space="preserve"> известно </w:t>
      </w:r>
      <w:r w:rsidRPr="001055F9">
        <w:rPr>
          <w:rFonts w:ascii="Times New Roman" w:hAnsi="Times New Roman" w:cs="Times New Roman"/>
          <w:sz w:val="28"/>
          <w:szCs w:val="28"/>
        </w:rPr>
        <w:t>[8]</w:t>
      </w:r>
      <w:r>
        <w:rPr>
          <w:rFonts w:ascii="Times New Roman" w:hAnsi="Times New Roman" w:cs="Times New Roman"/>
          <w:sz w:val="28"/>
          <w:szCs w:val="28"/>
        </w:rPr>
        <w:t>.</w:t>
      </w:r>
    </w:p>
    <w:p w:rsidR="00A95814" w:rsidRDefault="00A95814" w:rsidP="00BE3470">
      <w:pPr>
        <w:spacing w:after="0" w:line="276" w:lineRule="auto"/>
        <w:jc w:val="both"/>
        <w:rPr>
          <w:rFonts w:ascii="Times New Roman" w:hAnsi="Times New Roman" w:cs="Times New Roman"/>
          <w:sz w:val="28"/>
          <w:szCs w:val="28"/>
        </w:rPr>
      </w:pPr>
    </w:p>
    <w:p w:rsidR="00671689" w:rsidRDefault="00671689">
      <w:r>
        <w:br w:type="page"/>
      </w:r>
    </w:p>
    <w:p w:rsidR="00FD273C" w:rsidRPr="00C2015B" w:rsidRDefault="00FD273C" w:rsidP="00FD273C">
      <w:pPr>
        <w:spacing w:before="240" w:line="240" w:lineRule="auto"/>
        <w:ind w:left="993" w:hanging="284"/>
        <w:contextualSpacing/>
        <w:rPr>
          <w:rFonts w:ascii="Times New Roman" w:hAnsi="Times New Roman" w:cs="Times New Roman"/>
          <w:b/>
          <w:sz w:val="32"/>
          <w:szCs w:val="32"/>
        </w:rPr>
      </w:pPr>
      <w:r>
        <w:rPr>
          <w:rFonts w:ascii="Times New Roman" w:hAnsi="Times New Roman" w:cs="Times New Roman"/>
          <w:b/>
          <w:sz w:val="32"/>
          <w:szCs w:val="32"/>
        </w:rPr>
        <w:lastRenderedPageBreak/>
        <w:t>3 ОБЩЕТЕХНИЧЕСКОЕ ОБОСНОВАНИЕ РАЗРАБОТКИ УСТРОЙСТВА</w:t>
      </w:r>
    </w:p>
    <w:p w:rsidR="00FD273C" w:rsidRPr="00C2015B" w:rsidRDefault="00FD273C" w:rsidP="00FD273C">
      <w:pPr>
        <w:spacing w:before="240" w:line="240" w:lineRule="auto"/>
        <w:ind w:left="993" w:hanging="284"/>
        <w:contextualSpacing/>
        <w:jc w:val="both"/>
        <w:rPr>
          <w:rFonts w:ascii="Times New Roman" w:hAnsi="Times New Roman" w:cs="Times New Roman"/>
          <w:b/>
          <w:sz w:val="32"/>
          <w:szCs w:val="32"/>
        </w:rPr>
      </w:pPr>
    </w:p>
    <w:p w:rsidR="00FD273C" w:rsidRPr="00C2015B" w:rsidRDefault="00FD273C" w:rsidP="00FD273C">
      <w:pPr>
        <w:spacing w:before="240" w:line="240" w:lineRule="auto"/>
        <w:ind w:firstLine="709"/>
        <w:contextualSpacing/>
        <w:rPr>
          <w:rFonts w:ascii="Times New Roman" w:hAnsi="Times New Roman" w:cs="Times New Roman"/>
          <w:b/>
          <w:sz w:val="28"/>
          <w:szCs w:val="28"/>
        </w:rPr>
      </w:pPr>
      <w:r>
        <w:rPr>
          <w:rFonts w:ascii="Times New Roman" w:hAnsi="Times New Roman" w:cs="Times New Roman"/>
          <w:b/>
          <w:sz w:val="28"/>
          <w:szCs w:val="28"/>
        </w:rPr>
        <w:t>3.1 Анализ исходных данных</w:t>
      </w:r>
    </w:p>
    <w:p w:rsidR="00FD273C" w:rsidRDefault="00FD273C" w:rsidP="00FD273C">
      <w:pPr>
        <w:spacing w:before="240" w:line="240" w:lineRule="auto"/>
        <w:ind w:firstLine="709"/>
        <w:contextualSpacing/>
        <w:jc w:val="both"/>
        <w:rPr>
          <w:rFonts w:ascii="Times New Roman" w:hAnsi="Times New Roman" w:cs="Times New Roman"/>
          <w:sz w:val="28"/>
          <w:szCs w:val="28"/>
        </w:rPr>
      </w:pP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Данное устройство основано на базе микроконтроллера </w:t>
      </w:r>
      <w:r w:rsidRPr="006D6786">
        <w:rPr>
          <w:rFonts w:ascii="Times New Roman" w:hAnsi="Times New Roman" w:cs="Times New Roman"/>
          <w:i/>
          <w:sz w:val="28"/>
          <w:szCs w:val="28"/>
        </w:rPr>
        <w:t>PIC16F873A-I/SP</w:t>
      </w:r>
      <w:r>
        <w:rPr>
          <w:rFonts w:ascii="Times New Roman" w:hAnsi="Times New Roman" w:cs="Times New Roman"/>
          <w:i/>
          <w:sz w:val="28"/>
          <w:szCs w:val="28"/>
        </w:rPr>
        <w:t xml:space="preserve"> </w:t>
      </w:r>
      <w:r>
        <w:rPr>
          <w:rFonts w:ascii="Times New Roman" w:hAnsi="Times New Roman" w:cs="Times New Roman"/>
          <w:sz w:val="28"/>
          <w:szCs w:val="28"/>
        </w:rPr>
        <w:t>и позволяет измерять емкость, ЭПС конденсаторов, а так же сопротивление резисторов.</w:t>
      </w:r>
    </w:p>
    <w:p w:rsidR="00FD273C" w:rsidRDefault="00FD273C" w:rsidP="00FD273C">
      <w:pPr>
        <w:spacing w:before="240" w:line="240" w:lineRule="auto"/>
        <w:ind w:firstLine="709"/>
        <w:contextualSpacing/>
        <w:jc w:val="both"/>
        <w:rPr>
          <w:rFonts w:ascii="Times New Roman" w:hAnsi="Times New Roman" w:cs="Times New Roman"/>
          <w:sz w:val="28"/>
          <w:szCs w:val="28"/>
        </w:rPr>
      </w:pPr>
      <w:r w:rsidRPr="00BE14FB">
        <w:rPr>
          <w:rFonts w:ascii="Times New Roman" w:hAnsi="Times New Roman" w:cs="Times New Roman"/>
          <w:sz w:val="28"/>
          <w:szCs w:val="28"/>
        </w:rPr>
        <w:t xml:space="preserve">Устройство предназначено для эксплуатации под навесом или в помещениях (объемах), где колебания температуры и влажности воздуха несущественно отличаются от колебаний на открытом </w:t>
      </w:r>
      <w:proofErr w:type="gramStart"/>
      <w:r w:rsidRPr="00BE14FB">
        <w:rPr>
          <w:rFonts w:ascii="Times New Roman" w:hAnsi="Times New Roman" w:cs="Times New Roman"/>
          <w:sz w:val="28"/>
          <w:szCs w:val="28"/>
        </w:rPr>
        <w:t>воздухе</w:t>
      </w:r>
      <w:proofErr w:type="gramEnd"/>
      <w:r w:rsidRPr="00BE14FB">
        <w:rPr>
          <w:rFonts w:ascii="Times New Roman" w:hAnsi="Times New Roman" w:cs="Times New Roman"/>
          <w:sz w:val="28"/>
          <w:szCs w:val="28"/>
        </w:rPr>
        <w:t xml:space="preserve"> и имеется сравнительно свободный доступ наружного воздуха, например в палатках, кузовах, прицепах, металлических помещениях без теплоизоляции.</w:t>
      </w:r>
      <w:r>
        <w:rPr>
          <w:rFonts w:ascii="Times New Roman" w:hAnsi="Times New Roman" w:cs="Times New Roman"/>
          <w:sz w:val="28"/>
          <w:szCs w:val="28"/>
        </w:rPr>
        <w:t xml:space="preserve"> </w:t>
      </w:r>
      <w:r w:rsidRPr="00BE14FB">
        <w:rPr>
          <w:rFonts w:ascii="Times New Roman" w:hAnsi="Times New Roman" w:cs="Times New Roman"/>
          <w:sz w:val="28"/>
          <w:szCs w:val="28"/>
        </w:rPr>
        <w:t>В результате анализа ГОСТ 15150-</w:t>
      </w:r>
      <w:r w:rsidRPr="00FB4DB1">
        <w:rPr>
          <w:rFonts w:ascii="Times New Roman" w:hAnsi="Times New Roman" w:cs="Times New Roman"/>
          <w:sz w:val="28"/>
          <w:szCs w:val="28"/>
        </w:rPr>
        <w:t>69 [9]</w:t>
      </w:r>
      <w:r w:rsidRPr="00BE14FB">
        <w:rPr>
          <w:rFonts w:ascii="Times New Roman" w:hAnsi="Times New Roman" w:cs="Times New Roman"/>
          <w:sz w:val="28"/>
          <w:szCs w:val="28"/>
        </w:rPr>
        <w:t xml:space="preserve"> данный прибор будет изготавливаться в климатическ</w:t>
      </w:r>
      <w:r>
        <w:rPr>
          <w:rFonts w:ascii="Times New Roman" w:hAnsi="Times New Roman" w:cs="Times New Roman"/>
          <w:sz w:val="28"/>
          <w:szCs w:val="28"/>
        </w:rPr>
        <w:t>ом исполнении УХЛ, категории 3.1</w:t>
      </w:r>
      <w:r w:rsidRPr="00BE14FB">
        <w:rPr>
          <w:rFonts w:ascii="Times New Roman" w:hAnsi="Times New Roman" w:cs="Times New Roman"/>
          <w:sz w:val="28"/>
          <w:szCs w:val="28"/>
        </w:rPr>
        <w:t>.</w:t>
      </w:r>
    </w:p>
    <w:p w:rsidR="00FD273C" w:rsidRDefault="00FD273C" w:rsidP="00FD273C">
      <w:pPr>
        <w:spacing w:before="240" w:line="240" w:lineRule="auto"/>
        <w:ind w:firstLine="709"/>
        <w:contextualSpacing/>
        <w:jc w:val="both"/>
        <w:rPr>
          <w:rFonts w:ascii="Times New Roman" w:hAnsi="Times New Roman" w:cs="Times New Roman"/>
          <w:sz w:val="28"/>
          <w:szCs w:val="28"/>
        </w:rPr>
      </w:pPr>
      <w:r w:rsidRPr="007541FA">
        <w:rPr>
          <w:rFonts w:ascii="Times New Roman" w:hAnsi="Times New Roman" w:cs="Times New Roman"/>
          <w:sz w:val="28"/>
          <w:szCs w:val="28"/>
        </w:rPr>
        <w:t xml:space="preserve">Значения температуры окружающего воздуха и рабочие значения влажности воздуха для устройств устойчивость к климатическим </w:t>
      </w:r>
      <w:proofErr w:type="gramStart"/>
      <w:r w:rsidRPr="007541FA">
        <w:rPr>
          <w:rFonts w:ascii="Times New Roman" w:hAnsi="Times New Roman" w:cs="Times New Roman"/>
          <w:sz w:val="28"/>
          <w:szCs w:val="28"/>
        </w:rPr>
        <w:t>воздействиям</w:t>
      </w:r>
      <w:proofErr w:type="gramEnd"/>
      <w:r w:rsidRPr="007541FA">
        <w:rPr>
          <w:rFonts w:ascii="Times New Roman" w:hAnsi="Times New Roman" w:cs="Times New Roman"/>
          <w:sz w:val="28"/>
          <w:szCs w:val="28"/>
        </w:rPr>
        <w:t xml:space="preserve"> которых должна соответствовать </w:t>
      </w:r>
      <w:r>
        <w:rPr>
          <w:rFonts w:ascii="Times New Roman" w:hAnsi="Times New Roman" w:cs="Times New Roman"/>
          <w:sz w:val="28"/>
          <w:szCs w:val="28"/>
        </w:rPr>
        <w:t>УХЛ .1 представлены в таблицах 3</w:t>
      </w:r>
      <w:r w:rsidRPr="007541FA">
        <w:rPr>
          <w:rFonts w:ascii="Times New Roman" w:hAnsi="Times New Roman" w:cs="Times New Roman"/>
          <w:sz w:val="28"/>
          <w:szCs w:val="28"/>
        </w:rPr>
        <w:t xml:space="preserve">.1 и </w:t>
      </w:r>
      <w:r>
        <w:rPr>
          <w:rFonts w:ascii="Times New Roman" w:hAnsi="Times New Roman" w:cs="Times New Roman"/>
          <w:sz w:val="28"/>
          <w:szCs w:val="28"/>
        </w:rPr>
        <w:t>3</w:t>
      </w:r>
      <w:r w:rsidRPr="007541FA">
        <w:rPr>
          <w:rFonts w:ascii="Times New Roman" w:hAnsi="Times New Roman" w:cs="Times New Roman"/>
          <w:sz w:val="28"/>
          <w:szCs w:val="28"/>
        </w:rPr>
        <w:t xml:space="preserve">.2 </w:t>
      </w:r>
      <w:r w:rsidRPr="00FB4DB1">
        <w:rPr>
          <w:rFonts w:ascii="Times New Roman" w:hAnsi="Times New Roman" w:cs="Times New Roman"/>
          <w:sz w:val="28"/>
          <w:szCs w:val="28"/>
        </w:rPr>
        <w:t>соответственно [9].</w:t>
      </w:r>
    </w:p>
    <w:p w:rsidR="00FD273C" w:rsidRDefault="00FD273C" w:rsidP="00FD273C">
      <w:pPr>
        <w:spacing w:before="240" w:line="240" w:lineRule="auto"/>
        <w:ind w:firstLine="709"/>
        <w:contextualSpacing/>
        <w:jc w:val="both"/>
        <w:rPr>
          <w:rFonts w:ascii="Times New Roman" w:hAnsi="Times New Roman" w:cs="Times New Roman"/>
          <w:sz w:val="28"/>
          <w:szCs w:val="28"/>
        </w:rPr>
      </w:pPr>
    </w:p>
    <w:p w:rsidR="00FD273C" w:rsidRDefault="00FD273C" w:rsidP="00FD273C">
      <w:pPr>
        <w:spacing w:after="0" w:line="240" w:lineRule="auto"/>
        <w:ind w:left="1418" w:hanging="1418"/>
        <w:rPr>
          <w:rFonts w:ascii="Times New Roman" w:hAnsi="Times New Roman" w:cs="Times New Roman"/>
          <w:sz w:val="24"/>
          <w:szCs w:val="28"/>
        </w:rPr>
      </w:pPr>
      <w:r>
        <w:rPr>
          <w:rFonts w:ascii="Times New Roman" w:hAnsi="Times New Roman" w:cs="Times New Roman"/>
          <w:sz w:val="24"/>
          <w:szCs w:val="28"/>
        </w:rPr>
        <w:t xml:space="preserve">Таблица 3.1 – </w:t>
      </w:r>
      <w:r w:rsidRPr="007541FA">
        <w:rPr>
          <w:rFonts w:ascii="Times New Roman" w:hAnsi="Times New Roman" w:cs="Times New Roman"/>
          <w:sz w:val="24"/>
          <w:szCs w:val="28"/>
        </w:rPr>
        <w:t>Значения температуры окружающего воздуха</w:t>
      </w:r>
    </w:p>
    <w:tbl>
      <w:tblPr>
        <w:tblStyle w:val="a3"/>
        <w:tblpPr w:leftFromText="180" w:rightFromText="180" w:vertAnchor="text" w:tblpXSpec="center" w:tblpY="1"/>
        <w:tblOverlap w:val="never"/>
        <w:tblW w:w="0" w:type="auto"/>
        <w:jc w:val="center"/>
        <w:tblLook w:val="04A0" w:firstRow="1" w:lastRow="0" w:firstColumn="1" w:lastColumn="0" w:noHBand="0" w:noVBand="1"/>
      </w:tblPr>
      <w:tblGrid>
        <w:gridCol w:w="1557"/>
        <w:gridCol w:w="1557"/>
        <w:gridCol w:w="1557"/>
        <w:gridCol w:w="1558"/>
        <w:gridCol w:w="1558"/>
        <w:gridCol w:w="1558"/>
      </w:tblGrid>
      <w:tr w:rsidR="00FD273C" w:rsidRPr="00A37634" w:rsidTr="000A54A9">
        <w:trPr>
          <w:jc w:val="center"/>
        </w:trPr>
        <w:tc>
          <w:tcPr>
            <w:tcW w:w="1557" w:type="dxa"/>
            <w:vMerge w:val="restart"/>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Исполнение изделия</w:t>
            </w:r>
          </w:p>
        </w:tc>
        <w:tc>
          <w:tcPr>
            <w:tcW w:w="1557" w:type="dxa"/>
            <w:vMerge w:val="restart"/>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Категория изделия</w:t>
            </w:r>
          </w:p>
        </w:tc>
        <w:tc>
          <w:tcPr>
            <w:tcW w:w="6231" w:type="dxa"/>
            <w:gridSpan w:val="4"/>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Значение температуры воздуха при эксплуатации, º</w:t>
            </w:r>
            <w:proofErr w:type="gramStart"/>
            <w:r w:rsidRPr="00FD273C">
              <w:rPr>
                <w:rFonts w:ascii="Times New Roman" w:hAnsi="Times New Roman"/>
                <w:color w:val="000000" w:themeColor="text1"/>
                <w:spacing w:val="2"/>
                <w:sz w:val="24"/>
                <w:szCs w:val="24"/>
                <w:shd w:val="clear" w:color="auto" w:fill="FFFFFF"/>
              </w:rPr>
              <w:t>С</w:t>
            </w:r>
            <w:proofErr w:type="gramEnd"/>
          </w:p>
        </w:tc>
      </w:tr>
      <w:tr w:rsidR="00FD273C" w:rsidRPr="00A37634" w:rsidTr="000A54A9">
        <w:trPr>
          <w:jc w:val="center"/>
        </w:trPr>
        <w:tc>
          <w:tcPr>
            <w:tcW w:w="1557" w:type="dxa"/>
            <w:vMerge/>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1557" w:type="dxa"/>
            <w:vMerge/>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3115" w:type="dxa"/>
            <w:gridSpan w:val="2"/>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Рабочее</w:t>
            </w:r>
          </w:p>
        </w:tc>
        <w:tc>
          <w:tcPr>
            <w:tcW w:w="3116" w:type="dxa"/>
            <w:gridSpan w:val="2"/>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Предельное рабочее</w:t>
            </w:r>
          </w:p>
        </w:tc>
      </w:tr>
      <w:tr w:rsidR="00FD273C" w:rsidRPr="00A37634" w:rsidTr="000A54A9">
        <w:trPr>
          <w:jc w:val="center"/>
        </w:trPr>
        <w:tc>
          <w:tcPr>
            <w:tcW w:w="1557" w:type="dxa"/>
            <w:vMerge/>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1557" w:type="dxa"/>
            <w:vMerge/>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1557"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Верхнее</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Нижнее</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Верхнее</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Нижнее</w:t>
            </w:r>
          </w:p>
        </w:tc>
      </w:tr>
      <w:tr w:rsidR="00FD273C" w:rsidRPr="00A37634" w:rsidTr="000A54A9">
        <w:trPr>
          <w:trHeight w:val="567"/>
          <w:jc w:val="center"/>
        </w:trPr>
        <w:tc>
          <w:tcPr>
            <w:tcW w:w="1557" w:type="dxa"/>
            <w:vAlign w:val="center"/>
          </w:tcPr>
          <w:p w:rsidR="00FD273C" w:rsidRPr="00FD273C" w:rsidRDefault="00FD273C" w:rsidP="000A54A9">
            <w:pPr>
              <w:pStyle w:val="a4"/>
              <w:spacing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УХЛ</w:t>
            </w:r>
          </w:p>
        </w:tc>
        <w:tc>
          <w:tcPr>
            <w:tcW w:w="1557"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2.1</w:t>
            </w:r>
          </w:p>
        </w:tc>
        <w:tc>
          <w:tcPr>
            <w:tcW w:w="1557"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+40</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-45</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+45</w:t>
            </w:r>
          </w:p>
        </w:tc>
        <w:tc>
          <w:tcPr>
            <w:tcW w:w="1558" w:type="dxa"/>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-50</w:t>
            </w:r>
          </w:p>
        </w:tc>
      </w:tr>
    </w:tbl>
    <w:p w:rsidR="00FD273C" w:rsidRDefault="00FD273C" w:rsidP="00FD273C">
      <w:pPr>
        <w:spacing w:after="0" w:line="240" w:lineRule="auto"/>
        <w:ind w:left="1418" w:hanging="1418"/>
        <w:rPr>
          <w:rFonts w:ascii="Times New Roman" w:hAnsi="Times New Roman" w:cs="Times New Roman"/>
          <w:sz w:val="24"/>
          <w:szCs w:val="28"/>
        </w:rPr>
      </w:pPr>
    </w:p>
    <w:p w:rsidR="00FD273C" w:rsidRDefault="00FD273C" w:rsidP="00FD273C">
      <w:pPr>
        <w:spacing w:after="0" w:line="240" w:lineRule="auto"/>
        <w:ind w:left="1418" w:hanging="1418"/>
        <w:rPr>
          <w:rFonts w:ascii="Times New Roman" w:hAnsi="Times New Roman" w:cs="Times New Roman"/>
          <w:sz w:val="24"/>
          <w:szCs w:val="28"/>
        </w:rPr>
      </w:pPr>
      <w:r>
        <w:rPr>
          <w:rFonts w:ascii="Times New Roman" w:hAnsi="Times New Roman" w:cs="Times New Roman"/>
          <w:sz w:val="24"/>
          <w:szCs w:val="28"/>
        </w:rPr>
        <w:t xml:space="preserve">Таблица 3.2 – </w:t>
      </w:r>
      <w:r w:rsidRPr="007541FA">
        <w:rPr>
          <w:rFonts w:ascii="Times New Roman" w:hAnsi="Times New Roman" w:cs="Times New Roman"/>
          <w:sz w:val="24"/>
          <w:szCs w:val="28"/>
        </w:rPr>
        <w:t>Рабочие значения влажности воздуха</w:t>
      </w:r>
    </w:p>
    <w:tbl>
      <w:tblPr>
        <w:tblStyle w:val="a3"/>
        <w:tblpPr w:leftFromText="180" w:rightFromText="180" w:vertAnchor="text" w:tblpXSpec="center" w:tblpY="1"/>
        <w:tblOverlap w:val="never"/>
        <w:tblW w:w="0" w:type="auto"/>
        <w:jc w:val="center"/>
        <w:tblLook w:val="04A0" w:firstRow="1" w:lastRow="0" w:firstColumn="1" w:lastColumn="0" w:noHBand="0" w:noVBand="1"/>
      </w:tblPr>
      <w:tblGrid>
        <w:gridCol w:w="1555"/>
        <w:gridCol w:w="1559"/>
        <w:gridCol w:w="2493"/>
        <w:gridCol w:w="1869"/>
        <w:gridCol w:w="1869"/>
      </w:tblGrid>
      <w:tr w:rsidR="00FD273C" w:rsidRPr="00A37634" w:rsidTr="000A54A9">
        <w:trPr>
          <w:jc w:val="center"/>
        </w:trPr>
        <w:tc>
          <w:tcPr>
            <w:tcW w:w="1555" w:type="dxa"/>
            <w:vMerge w:val="restart"/>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Исполнение изделия</w:t>
            </w:r>
          </w:p>
        </w:tc>
        <w:tc>
          <w:tcPr>
            <w:tcW w:w="1559" w:type="dxa"/>
            <w:vMerge w:val="restart"/>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Категория изделия</w:t>
            </w:r>
          </w:p>
        </w:tc>
        <w:tc>
          <w:tcPr>
            <w:tcW w:w="4362" w:type="dxa"/>
            <w:gridSpan w:val="2"/>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Относительная влажность</w:t>
            </w:r>
          </w:p>
        </w:tc>
        <w:tc>
          <w:tcPr>
            <w:tcW w:w="1869" w:type="dxa"/>
            <w:vMerge w:val="restart"/>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 xml:space="preserve">Абсолютная влажность, среднегодовое значение, </w:t>
            </w:r>
            <w:proofErr w:type="gramStart"/>
            <w:r w:rsidRPr="00FD273C">
              <w:rPr>
                <w:rFonts w:ascii="Times New Roman" w:hAnsi="Times New Roman"/>
                <w:color w:val="000000" w:themeColor="text1"/>
                <w:spacing w:val="2"/>
                <w:sz w:val="24"/>
                <w:szCs w:val="24"/>
                <w:shd w:val="clear" w:color="auto" w:fill="FFFFFF"/>
              </w:rPr>
              <w:t>г</w:t>
            </w:r>
            <w:proofErr w:type="gramEnd"/>
            <w:r w:rsidRPr="00FD273C">
              <w:rPr>
                <w:rFonts w:ascii="Times New Roman" w:hAnsi="Times New Roman"/>
                <w:color w:val="000000" w:themeColor="text1"/>
                <w:spacing w:val="2"/>
                <w:sz w:val="24"/>
                <w:szCs w:val="24"/>
                <w:shd w:val="clear" w:color="auto" w:fill="FFFFFF"/>
              </w:rPr>
              <w:t>/м</w:t>
            </w:r>
            <w:r w:rsidRPr="00FD273C">
              <w:rPr>
                <w:rFonts w:ascii="Times New Roman" w:hAnsi="Times New Roman"/>
                <w:color w:val="000000" w:themeColor="text1"/>
                <w:spacing w:val="2"/>
                <w:sz w:val="24"/>
                <w:szCs w:val="24"/>
                <w:shd w:val="clear" w:color="auto" w:fill="FFFFFF"/>
                <w:vertAlign w:val="superscript"/>
              </w:rPr>
              <w:t>–3</w:t>
            </w:r>
          </w:p>
        </w:tc>
      </w:tr>
      <w:tr w:rsidR="00FD273C" w:rsidRPr="00A37634" w:rsidTr="000A54A9">
        <w:trPr>
          <w:jc w:val="center"/>
        </w:trPr>
        <w:tc>
          <w:tcPr>
            <w:tcW w:w="1555" w:type="dxa"/>
            <w:vMerge/>
            <w:tcBorders>
              <w:bottom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1559" w:type="dxa"/>
            <w:vMerge/>
            <w:tcBorders>
              <w:bottom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c>
          <w:tcPr>
            <w:tcW w:w="2493" w:type="dxa"/>
            <w:tcBorders>
              <w:bottom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Среднегодовое значение</w:t>
            </w:r>
          </w:p>
        </w:tc>
        <w:tc>
          <w:tcPr>
            <w:tcW w:w="1869" w:type="dxa"/>
            <w:tcBorders>
              <w:bottom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Верхнее значение</w:t>
            </w:r>
          </w:p>
        </w:tc>
        <w:tc>
          <w:tcPr>
            <w:tcW w:w="1869" w:type="dxa"/>
            <w:vMerge/>
            <w:tcBorders>
              <w:bottom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p>
        </w:tc>
      </w:tr>
      <w:tr w:rsidR="00FD273C" w:rsidRPr="00A37634" w:rsidTr="000A54A9">
        <w:trPr>
          <w:trHeight w:val="567"/>
          <w:jc w:val="center"/>
        </w:trPr>
        <w:tc>
          <w:tcPr>
            <w:tcW w:w="1555" w:type="dxa"/>
            <w:tcBorders>
              <w:top w:val="single" w:sz="4" w:space="0" w:color="auto"/>
              <w:left w:val="single" w:sz="4" w:space="0" w:color="auto"/>
              <w:bottom w:val="single" w:sz="4" w:space="0" w:color="auto"/>
              <w:right w:val="single" w:sz="4" w:space="0" w:color="auto"/>
            </w:tcBorders>
            <w:vAlign w:val="center"/>
          </w:tcPr>
          <w:p w:rsidR="00FD273C" w:rsidRPr="00FD273C" w:rsidRDefault="00FD273C" w:rsidP="000A54A9">
            <w:pPr>
              <w:pStyle w:val="a4"/>
              <w:spacing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УХЛ</w:t>
            </w:r>
          </w:p>
        </w:tc>
        <w:tc>
          <w:tcPr>
            <w:tcW w:w="1559" w:type="dxa"/>
            <w:tcBorders>
              <w:top w:val="single" w:sz="4" w:space="0" w:color="auto"/>
              <w:left w:val="single" w:sz="4" w:space="0" w:color="auto"/>
              <w:bottom w:val="single" w:sz="4" w:space="0" w:color="auto"/>
              <w:right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2.1</w:t>
            </w:r>
          </w:p>
        </w:tc>
        <w:tc>
          <w:tcPr>
            <w:tcW w:w="2493" w:type="dxa"/>
            <w:tcBorders>
              <w:top w:val="single" w:sz="4" w:space="0" w:color="auto"/>
              <w:left w:val="single" w:sz="4" w:space="0" w:color="auto"/>
              <w:bottom w:val="single" w:sz="4" w:space="0" w:color="auto"/>
              <w:right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75% при 15</w:t>
            </w:r>
            <w:proofErr w:type="gramStart"/>
            <w:r w:rsidRPr="00FD273C">
              <w:rPr>
                <w:rFonts w:ascii="Times New Roman" w:hAnsi="Times New Roman"/>
                <w:color w:val="000000" w:themeColor="text1"/>
                <w:spacing w:val="2"/>
                <w:sz w:val="24"/>
                <w:szCs w:val="24"/>
                <w:shd w:val="clear" w:color="auto" w:fill="FFFFFF"/>
              </w:rPr>
              <w:t>°С</w:t>
            </w:r>
            <w:proofErr w:type="gramEnd"/>
          </w:p>
        </w:tc>
        <w:tc>
          <w:tcPr>
            <w:tcW w:w="1869" w:type="dxa"/>
            <w:tcBorders>
              <w:top w:val="single" w:sz="4" w:space="0" w:color="auto"/>
              <w:left w:val="single" w:sz="4" w:space="0" w:color="auto"/>
              <w:bottom w:val="single" w:sz="4" w:space="0" w:color="auto"/>
              <w:right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98% при 25</w:t>
            </w:r>
            <w:proofErr w:type="gramStart"/>
            <w:r w:rsidRPr="00FD273C">
              <w:rPr>
                <w:rFonts w:ascii="Times New Roman" w:hAnsi="Times New Roman"/>
                <w:color w:val="000000" w:themeColor="text1"/>
                <w:spacing w:val="2"/>
                <w:sz w:val="24"/>
                <w:szCs w:val="24"/>
                <w:shd w:val="clear" w:color="auto" w:fill="FFFFFF"/>
              </w:rPr>
              <w:t>°С</w:t>
            </w:r>
            <w:proofErr w:type="gramEnd"/>
          </w:p>
        </w:tc>
        <w:tc>
          <w:tcPr>
            <w:tcW w:w="1869" w:type="dxa"/>
            <w:tcBorders>
              <w:top w:val="single" w:sz="4" w:space="0" w:color="auto"/>
              <w:left w:val="single" w:sz="4" w:space="0" w:color="auto"/>
              <w:bottom w:val="single" w:sz="4" w:space="0" w:color="auto"/>
              <w:right w:val="single" w:sz="4" w:space="0" w:color="auto"/>
            </w:tcBorders>
            <w:vAlign w:val="center"/>
          </w:tcPr>
          <w:p w:rsidR="00FD273C" w:rsidRPr="00FD273C" w:rsidRDefault="00FD273C" w:rsidP="000A54A9">
            <w:pPr>
              <w:pStyle w:val="a4"/>
              <w:spacing w:before="240" w:line="269" w:lineRule="auto"/>
              <w:ind w:left="0"/>
              <w:jc w:val="center"/>
              <w:rPr>
                <w:rFonts w:ascii="Times New Roman" w:hAnsi="Times New Roman"/>
                <w:color w:val="000000" w:themeColor="text1"/>
                <w:spacing w:val="2"/>
                <w:sz w:val="24"/>
                <w:szCs w:val="24"/>
                <w:shd w:val="clear" w:color="auto" w:fill="FFFFFF"/>
              </w:rPr>
            </w:pPr>
            <w:r w:rsidRPr="00FD273C">
              <w:rPr>
                <w:rFonts w:ascii="Times New Roman" w:hAnsi="Times New Roman"/>
                <w:color w:val="000000" w:themeColor="text1"/>
                <w:spacing w:val="2"/>
                <w:sz w:val="24"/>
                <w:szCs w:val="24"/>
                <w:shd w:val="clear" w:color="auto" w:fill="FFFFFF"/>
              </w:rPr>
              <w:t>11</w:t>
            </w:r>
          </w:p>
        </w:tc>
      </w:tr>
    </w:tbl>
    <w:p w:rsidR="00FD273C" w:rsidRPr="00BE14FB" w:rsidRDefault="00FD273C" w:rsidP="00FD273C">
      <w:pPr>
        <w:spacing w:before="240" w:line="240" w:lineRule="auto"/>
        <w:contextualSpacing/>
        <w:jc w:val="both"/>
        <w:rPr>
          <w:rFonts w:ascii="Times New Roman" w:hAnsi="Times New Roman" w:cs="Times New Roman"/>
          <w:sz w:val="28"/>
          <w:szCs w:val="28"/>
        </w:rPr>
      </w:pP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Основные технические характеристики устройства представлены в таблице 3.</w:t>
      </w:r>
      <w:r w:rsidRPr="00FB4DB1">
        <w:rPr>
          <w:rFonts w:ascii="Times New Roman" w:hAnsi="Times New Roman" w:cs="Times New Roman"/>
          <w:sz w:val="28"/>
          <w:szCs w:val="28"/>
        </w:rPr>
        <w:t>3 [</w:t>
      </w:r>
      <w:r>
        <w:rPr>
          <w:rFonts w:ascii="Times New Roman" w:hAnsi="Times New Roman" w:cs="Times New Roman"/>
          <w:sz w:val="28"/>
          <w:szCs w:val="28"/>
        </w:rPr>
        <w:t>1</w:t>
      </w:r>
      <w:r w:rsidRPr="00FB4DB1">
        <w:rPr>
          <w:rFonts w:ascii="Times New Roman" w:hAnsi="Times New Roman" w:cs="Times New Roman"/>
          <w:sz w:val="28"/>
          <w:szCs w:val="28"/>
        </w:rPr>
        <w:t>6].</w:t>
      </w:r>
    </w:p>
    <w:p w:rsidR="00FD273C" w:rsidRDefault="00FD273C" w:rsidP="00FD273C">
      <w:pPr>
        <w:spacing w:before="240" w:line="240" w:lineRule="auto"/>
        <w:ind w:firstLine="709"/>
        <w:contextualSpacing/>
        <w:jc w:val="both"/>
        <w:rPr>
          <w:rFonts w:ascii="Times New Roman" w:hAnsi="Times New Roman" w:cs="Times New Roman"/>
          <w:sz w:val="28"/>
          <w:szCs w:val="28"/>
        </w:rPr>
      </w:pPr>
    </w:p>
    <w:p w:rsidR="00FD273C" w:rsidRDefault="00FD273C" w:rsidP="00FD273C">
      <w:pPr>
        <w:spacing w:before="240" w:line="240" w:lineRule="auto"/>
        <w:ind w:hanging="142"/>
        <w:contextualSpacing/>
        <w:jc w:val="both"/>
        <w:rPr>
          <w:rFonts w:ascii="Times New Roman" w:hAnsi="Times New Roman" w:cs="Times New Roman"/>
          <w:sz w:val="24"/>
          <w:szCs w:val="28"/>
        </w:rPr>
      </w:pPr>
      <w:r>
        <w:rPr>
          <w:rFonts w:ascii="Times New Roman" w:hAnsi="Times New Roman" w:cs="Times New Roman"/>
          <w:sz w:val="24"/>
          <w:szCs w:val="28"/>
        </w:rPr>
        <w:t>Таблица 3</w:t>
      </w:r>
      <w:r w:rsidRPr="00DD45BB">
        <w:rPr>
          <w:rFonts w:ascii="Times New Roman" w:hAnsi="Times New Roman" w:cs="Times New Roman"/>
          <w:sz w:val="24"/>
          <w:szCs w:val="28"/>
        </w:rPr>
        <w:t>.3 – Основные технические характеристик</w:t>
      </w:r>
      <w:r>
        <w:rPr>
          <w:rFonts w:ascii="Times New Roman" w:hAnsi="Times New Roman" w:cs="Times New Roman"/>
          <w:sz w:val="24"/>
          <w:szCs w:val="28"/>
        </w:rPr>
        <w:t>и</w:t>
      </w:r>
    </w:p>
    <w:tbl>
      <w:tblPr>
        <w:tblStyle w:val="a3"/>
        <w:tblW w:w="0" w:type="auto"/>
        <w:tblLook w:val="04A0" w:firstRow="1" w:lastRow="0" w:firstColumn="1" w:lastColumn="0" w:noHBand="0" w:noVBand="1"/>
      </w:tblPr>
      <w:tblGrid>
        <w:gridCol w:w="4785"/>
        <w:gridCol w:w="4786"/>
      </w:tblGrid>
      <w:tr w:rsidR="00FD273C" w:rsidTr="000A54A9">
        <w:tc>
          <w:tcPr>
            <w:tcW w:w="4785" w:type="dxa"/>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Наименование</w:t>
            </w:r>
          </w:p>
        </w:tc>
        <w:tc>
          <w:tcPr>
            <w:tcW w:w="4786" w:type="dxa"/>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Значение</w:t>
            </w:r>
          </w:p>
        </w:tc>
      </w:tr>
      <w:tr w:rsidR="00FD273C" w:rsidTr="000A54A9">
        <w:tc>
          <w:tcPr>
            <w:tcW w:w="4785" w:type="dxa"/>
          </w:tcPr>
          <w:p w:rsidR="00FD273C" w:rsidRPr="00AC01A1" w:rsidRDefault="00FD273C" w:rsidP="000A54A9">
            <w:pPr>
              <w:spacing w:before="240"/>
              <w:contextualSpacing/>
              <w:jc w:val="both"/>
              <w:rPr>
                <w:rFonts w:ascii="Times New Roman" w:hAnsi="Times New Roman" w:cs="Times New Roman"/>
                <w:i/>
                <w:sz w:val="24"/>
                <w:szCs w:val="28"/>
                <w:lang w:val="en-US"/>
              </w:rPr>
            </w:pPr>
            <w:r w:rsidRPr="00AC01A1">
              <w:rPr>
                <w:rFonts w:ascii="Times New Roman" w:hAnsi="Times New Roman" w:cs="Times New Roman"/>
                <w:sz w:val="24"/>
                <w:szCs w:val="28"/>
              </w:rPr>
              <w:t>Измеряемая емкость</w:t>
            </w:r>
            <w:r w:rsidRPr="00AC01A1">
              <w:rPr>
                <w:rFonts w:ascii="Times New Roman" w:hAnsi="Times New Roman" w:cs="Times New Roman"/>
                <w:sz w:val="24"/>
                <w:szCs w:val="28"/>
                <w:lang w:val="en-US"/>
              </w:rPr>
              <w:t>,</w:t>
            </w:r>
            <w:r w:rsidRPr="00AC01A1">
              <w:rPr>
                <w:rFonts w:ascii="Times New Roman" w:hAnsi="Times New Roman" w:cs="Times New Roman"/>
                <w:sz w:val="24"/>
                <w:szCs w:val="28"/>
              </w:rPr>
              <w:t xml:space="preserve"> </w:t>
            </w:r>
            <w:r w:rsidRPr="00AC01A1">
              <w:rPr>
                <w:rFonts w:ascii="Times New Roman" w:hAnsi="Times New Roman" w:cs="Times New Roman"/>
                <w:i/>
                <w:sz w:val="24"/>
                <w:szCs w:val="28"/>
              </w:rPr>
              <w:t>мкФ</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0,1…999999</w:t>
            </w:r>
          </w:p>
        </w:tc>
      </w:tr>
      <w:tr w:rsidR="00FD273C"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Погрешность измерения емкости, %, не более</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±5</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Измеряемое ЭПС или актив</w:t>
            </w:r>
            <w:r w:rsidRPr="00AC01A1">
              <w:rPr>
                <w:rFonts w:ascii="Times New Roman" w:hAnsi="Times New Roman" w:cs="Times New Roman"/>
                <w:sz w:val="24"/>
                <w:szCs w:val="28"/>
              </w:rPr>
              <w:softHyphen/>
              <w:t xml:space="preserve">ное сопротивление, </w:t>
            </w:r>
            <w:r w:rsidRPr="00AC01A1">
              <w:rPr>
                <w:rFonts w:ascii="Times New Roman" w:hAnsi="Times New Roman" w:cs="Times New Roman"/>
                <w:i/>
                <w:sz w:val="24"/>
                <w:szCs w:val="28"/>
              </w:rPr>
              <w:t>Ом</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0,01…700</w:t>
            </w:r>
          </w:p>
        </w:tc>
      </w:tr>
    </w:tbl>
    <w:p w:rsidR="00FD273C" w:rsidRDefault="00FD273C" w:rsidP="00FD273C"/>
    <w:p w:rsidR="00FD273C" w:rsidRPr="00AC01A1" w:rsidRDefault="00FD273C" w:rsidP="00FD273C">
      <w:pPr>
        <w:spacing w:before="240" w:line="240" w:lineRule="auto"/>
        <w:ind w:hanging="142"/>
        <w:contextualSpacing/>
        <w:jc w:val="both"/>
        <w:rPr>
          <w:rFonts w:ascii="Times New Roman" w:hAnsi="Times New Roman" w:cs="Times New Roman"/>
          <w:sz w:val="24"/>
          <w:szCs w:val="28"/>
        </w:rPr>
      </w:pPr>
      <w:r>
        <w:rPr>
          <w:rFonts w:ascii="Times New Roman" w:hAnsi="Times New Roman" w:cs="Times New Roman"/>
          <w:sz w:val="24"/>
          <w:szCs w:val="28"/>
        </w:rPr>
        <w:lastRenderedPageBreak/>
        <w:t>Продолжение таблицы 3</w:t>
      </w:r>
      <w:r w:rsidRPr="00AC01A1">
        <w:rPr>
          <w:rFonts w:ascii="Times New Roman" w:hAnsi="Times New Roman" w:cs="Times New Roman"/>
          <w:sz w:val="24"/>
          <w:szCs w:val="28"/>
        </w:rPr>
        <w:t>.3</w:t>
      </w:r>
    </w:p>
    <w:tbl>
      <w:tblPr>
        <w:tblStyle w:val="a3"/>
        <w:tblW w:w="0" w:type="auto"/>
        <w:tblLook w:val="04A0" w:firstRow="1" w:lastRow="0" w:firstColumn="1" w:lastColumn="0" w:noHBand="0" w:noVBand="1"/>
      </w:tblPr>
      <w:tblGrid>
        <w:gridCol w:w="4785"/>
        <w:gridCol w:w="4786"/>
      </w:tblGrid>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Погрешность измерения ЭПС или активного сопро</w:t>
            </w:r>
            <w:r w:rsidRPr="00AC01A1">
              <w:rPr>
                <w:rFonts w:ascii="Times New Roman" w:hAnsi="Times New Roman" w:cs="Times New Roman"/>
                <w:sz w:val="24"/>
                <w:szCs w:val="28"/>
              </w:rPr>
              <w:softHyphen/>
              <w:t xml:space="preserve">тивления в интервале 0,01 ...60 </w:t>
            </w:r>
            <w:r w:rsidRPr="00AC01A1">
              <w:rPr>
                <w:rFonts w:ascii="Times New Roman" w:hAnsi="Times New Roman" w:cs="Times New Roman"/>
                <w:i/>
                <w:sz w:val="24"/>
                <w:szCs w:val="28"/>
              </w:rPr>
              <w:t>Ом</w:t>
            </w:r>
            <w:r w:rsidRPr="00AC01A1">
              <w:rPr>
                <w:rFonts w:ascii="Times New Roman" w:hAnsi="Times New Roman" w:cs="Times New Roman"/>
                <w:sz w:val="24"/>
                <w:szCs w:val="28"/>
              </w:rPr>
              <w:t>, %, не более</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±3</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Допустимое остаточное на</w:t>
            </w:r>
            <w:r w:rsidRPr="00AC01A1">
              <w:rPr>
                <w:rFonts w:ascii="Times New Roman" w:hAnsi="Times New Roman" w:cs="Times New Roman"/>
                <w:sz w:val="24"/>
                <w:szCs w:val="28"/>
              </w:rPr>
              <w:softHyphen/>
              <w:t xml:space="preserve">пряжение на измеряемом конденсаторе, </w:t>
            </w:r>
            <w:proofErr w:type="gramStart"/>
            <w:r w:rsidRPr="00AC01A1">
              <w:rPr>
                <w:rFonts w:ascii="Times New Roman" w:hAnsi="Times New Roman" w:cs="Times New Roman"/>
                <w:i/>
                <w:sz w:val="24"/>
                <w:szCs w:val="28"/>
              </w:rPr>
              <w:t>В</w:t>
            </w:r>
            <w:proofErr w:type="gramEnd"/>
            <w:r w:rsidRPr="00AC01A1">
              <w:rPr>
                <w:rFonts w:ascii="Times New Roman" w:hAnsi="Times New Roman" w:cs="Times New Roman"/>
                <w:sz w:val="24"/>
                <w:szCs w:val="28"/>
              </w:rPr>
              <w:t>, не более</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500</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Максимальная энергия, по</w:t>
            </w:r>
            <w:r w:rsidRPr="00AC01A1">
              <w:rPr>
                <w:rFonts w:ascii="Times New Roman" w:hAnsi="Times New Roman" w:cs="Times New Roman"/>
                <w:sz w:val="24"/>
                <w:szCs w:val="28"/>
              </w:rPr>
              <w:softHyphen/>
              <w:t xml:space="preserve">глощаемая защитой, </w:t>
            </w:r>
            <w:proofErr w:type="gramStart"/>
            <w:r w:rsidRPr="00AC01A1">
              <w:rPr>
                <w:rFonts w:ascii="Times New Roman" w:hAnsi="Times New Roman" w:cs="Times New Roman"/>
                <w:i/>
                <w:sz w:val="24"/>
                <w:szCs w:val="28"/>
              </w:rPr>
              <w:t>Дж</w:t>
            </w:r>
            <w:proofErr w:type="gramEnd"/>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10</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Задержка перехода из режи</w:t>
            </w:r>
            <w:r w:rsidRPr="00AC01A1">
              <w:rPr>
                <w:rFonts w:ascii="Times New Roman" w:hAnsi="Times New Roman" w:cs="Times New Roman"/>
                <w:sz w:val="24"/>
                <w:szCs w:val="28"/>
              </w:rPr>
              <w:softHyphen/>
              <w:t xml:space="preserve">ма ожидания в </w:t>
            </w:r>
            <w:proofErr w:type="gramStart"/>
            <w:r w:rsidRPr="00AC01A1">
              <w:rPr>
                <w:rFonts w:ascii="Times New Roman" w:hAnsi="Times New Roman" w:cs="Times New Roman"/>
                <w:sz w:val="24"/>
                <w:szCs w:val="28"/>
              </w:rPr>
              <w:t>спящий</w:t>
            </w:r>
            <w:proofErr w:type="gramEnd"/>
            <w:r w:rsidRPr="00AC01A1">
              <w:rPr>
                <w:rFonts w:ascii="Times New Roman" w:hAnsi="Times New Roman" w:cs="Times New Roman"/>
                <w:sz w:val="24"/>
                <w:szCs w:val="28"/>
              </w:rPr>
              <w:t>,</w:t>
            </w:r>
            <w:r w:rsidRPr="00AC01A1">
              <w:rPr>
                <w:rFonts w:ascii="Times New Roman" w:hAnsi="Times New Roman" w:cs="Times New Roman"/>
                <w:i/>
                <w:sz w:val="24"/>
                <w:szCs w:val="28"/>
              </w:rPr>
              <w:t xml:space="preserve"> с</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60</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 xml:space="preserve">Напряжение питания, </w:t>
            </w:r>
            <w:proofErr w:type="gramStart"/>
            <w:r w:rsidRPr="00AC01A1">
              <w:rPr>
                <w:rFonts w:ascii="Times New Roman" w:hAnsi="Times New Roman" w:cs="Times New Roman"/>
                <w:i/>
                <w:sz w:val="24"/>
                <w:szCs w:val="28"/>
              </w:rPr>
              <w:t>В</w:t>
            </w:r>
            <w:proofErr w:type="gramEnd"/>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3,3…4,6</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Выходное напряжение за</w:t>
            </w:r>
            <w:r w:rsidRPr="00AC01A1">
              <w:rPr>
                <w:rFonts w:ascii="Times New Roman" w:hAnsi="Times New Roman" w:cs="Times New Roman"/>
                <w:sz w:val="24"/>
                <w:szCs w:val="28"/>
              </w:rPr>
              <w:softHyphen/>
              <w:t xml:space="preserve">рядного устройства, </w:t>
            </w:r>
            <w:proofErr w:type="gramStart"/>
            <w:r w:rsidRPr="00AC01A1">
              <w:rPr>
                <w:rFonts w:ascii="Times New Roman" w:hAnsi="Times New Roman" w:cs="Times New Roman"/>
                <w:i/>
                <w:sz w:val="24"/>
                <w:szCs w:val="28"/>
              </w:rPr>
              <w:t>В</w:t>
            </w:r>
            <w:proofErr w:type="gramEnd"/>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4,7…5,3</w:t>
            </w:r>
          </w:p>
        </w:tc>
      </w:tr>
      <w:tr w:rsidR="00FD273C" w:rsidRPr="00DD45BB" w:rsidTr="000A54A9">
        <w:tc>
          <w:tcPr>
            <w:tcW w:w="4785" w:type="dxa"/>
          </w:tcPr>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 xml:space="preserve">Ток потребления, </w:t>
            </w:r>
            <w:r w:rsidRPr="00AC01A1">
              <w:rPr>
                <w:rFonts w:ascii="Times New Roman" w:hAnsi="Times New Roman" w:cs="Times New Roman"/>
                <w:i/>
                <w:sz w:val="24"/>
                <w:szCs w:val="28"/>
              </w:rPr>
              <w:t>мА</w:t>
            </w:r>
            <w:r w:rsidRPr="00AC01A1">
              <w:rPr>
                <w:rFonts w:ascii="Times New Roman" w:hAnsi="Times New Roman" w:cs="Times New Roman"/>
                <w:sz w:val="24"/>
                <w:szCs w:val="28"/>
              </w:rPr>
              <w:t>, не более:</w:t>
            </w:r>
          </w:p>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в режиме измерения</w:t>
            </w:r>
          </w:p>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в режиме ожидания</w:t>
            </w:r>
          </w:p>
          <w:p w:rsidR="00FD273C" w:rsidRPr="00AC01A1" w:rsidRDefault="00FD273C" w:rsidP="000A54A9">
            <w:pPr>
              <w:spacing w:before="240"/>
              <w:contextualSpacing/>
              <w:jc w:val="both"/>
              <w:rPr>
                <w:rFonts w:ascii="Times New Roman" w:hAnsi="Times New Roman" w:cs="Times New Roman"/>
                <w:sz w:val="24"/>
                <w:szCs w:val="28"/>
              </w:rPr>
            </w:pPr>
            <w:r w:rsidRPr="00AC01A1">
              <w:rPr>
                <w:rFonts w:ascii="Times New Roman" w:hAnsi="Times New Roman" w:cs="Times New Roman"/>
                <w:sz w:val="24"/>
                <w:szCs w:val="28"/>
              </w:rPr>
              <w:t>в спящем режиме</w:t>
            </w:r>
          </w:p>
        </w:tc>
        <w:tc>
          <w:tcPr>
            <w:tcW w:w="4786" w:type="dxa"/>
            <w:vAlign w:val="center"/>
          </w:tcPr>
          <w:p w:rsidR="00FD273C" w:rsidRPr="00AC01A1" w:rsidRDefault="00FD273C" w:rsidP="000A54A9">
            <w:pPr>
              <w:spacing w:before="240"/>
              <w:contextualSpacing/>
              <w:jc w:val="center"/>
              <w:rPr>
                <w:rFonts w:ascii="Times New Roman" w:hAnsi="Times New Roman" w:cs="Times New Roman"/>
                <w:sz w:val="24"/>
                <w:szCs w:val="28"/>
              </w:rPr>
            </w:pPr>
          </w:p>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15</w:t>
            </w:r>
          </w:p>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5</w:t>
            </w:r>
          </w:p>
          <w:p w:rsidR="00FD273C" w:rsidRPr="00AC01A1" w:rsidRDefault="00FD273C" w:rsidP="000A54A9">
            <w:pPr>
              <w:spacing w:before="240"/>
              <w:contextualSpacing/>
              <w:jc w:val="center"/>
              <w:rPr>
                <w:rFonts w:ascii="Times New Roman" w:hAnsi="Times New Roman" w:cs="Times New Roman"/>
                <w:sz w:val="24"/>
                <w:szCs w:val="28"/>
              </w:rPr>
            </w:pPr>
            <w:r w:rsidRPr="00AC01A1">
              <w:rPr>
                <w:rFonts w:ascii="Times New Roman" w:hAnsi="Times New Roman" w:cs="Times New Roman"/>
                <w:sz w:val="24"/>
                <w:szCs w:val="28"/>
              </w:rPr>
              <w:t>0,04</w:t>
            </w:r>
          </w:p>
        </w:tc>
      </w:tr>
    </w:tbl>
    <w:p w:rsidR="00FD273C" w:rsidRDefault="00FD273C" w:rsidP="00FD273C">
      <w:pPr>
        <w:spacing w:before="240" w:line="240" w:lineRule="auto"/>
        <w:ind w:firstLine="709"/>
        <w:contextualSpacing/>
        <w:jc w:val="both"/>
        <w:rPr>
          <w:rFonts w:ascii="Times New Roman" w:hAnsi="Times New Roman" w:cs="Times New Roman"/>
          <w:sz w:val="28"/>
          <w:szCs w:val="28"/>
        </w:rPr>
      </w:pP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sidRPr="00687262">
        <w:rPr>
          <w:rFonts w:ascii="Times New Roman" w:hAnsi="Times New Roman" w:cs="Times New Roman"/>
          <w:sz w:val="28"/>
          <w:szCs w:val="28"/>
        </w:rPr>
        <w:t>Основные свой</w:t>
      </w:r>
      <w:r w:rsidRPr="00687262">
        <w:rPr>
          <w:rFonts w:ascii="Times New Roman" w:hAnsi="Times New Roman" w:cs="Times New Roman"/>
          <w:sz w:val="28"/>
          <w:szCs w:val="28"/>
        </w:rPr>
        <w:softHyphen/>
        <w:t>ства предлагаемого прибора:</w:t>
      </w: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возможность измерения е</w:t>
      </w:r>
      <w:r w:rsidRPr="00687262">
        <w:rPr>
          <w:rFonts w:ascii="Times New Roman" w:hAnsi="Times New Roman" w:cs="Times New Roman"/>
          <w:sz w:val="28"/>
          <w:szCs w:val="28"/>
        </w:rPr>
        <w:t>мкости и ЭПС конденсаторов без выпаивания из устройства;</w:t>
      </w: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687262">
        <w:rPr>
          <w:rFonts w:ascii="Times New Roman" w:hAnsi="Times New Roman" w:cs="Times New Roman"/>
          <w:sz w:val="28"/>
          <w:szCs w:val="28"/>
        </w:rPr>
        <w:t>питание от литий-ионного аккуму</w:t>
      </w:r>
      <w:r w:rsidRPr="00687262">
        <w:rPr>
          <w:rFonts w:ascii="Times New Roman" w:hAnsi="Times New Roman" w:cs="Times New Roman"/>
          <w:sz w:val="28"/>
          <w:szCs w:val="28"/>
        </w:rPr>
        <w:softHyphen/>
        <w:t>лятора с полным его обслуживанием;</w:t>
      </w: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687262">
        <w:rPr>
          <w:rFonts w:ascii="Times New Roman" w:hAnsi="Times New Roman" w:cs="Times New Roman"/>
          <w:sz w:val="28"/>
          <w:szCs w:val="28"/>
        </w:rPr>
        <w:t>малый потребляемый ток в рабо</w:t>
      </w:r>
      <w:r w:rsidRPr="00687262">
        <w:rPr>
          <w:rFonts w:ascii="Times New Roman" w:hAnsi="Times New Roman" w:cs="Times New Roman"/>
          <w:sz w:val="28"/>
          <w:szCs w:val="28"/>
        </w:rPr>
        <w:softHyphen/>
        <w:t>чем режиме;</w:t>
      </w: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687262">
        <w:rPr>
          <w:rFonts w:ascii="Times New Roman" w:hAnsi="Times New Roman" w:cs="Times New Roman"/>
          <w:sz w:val="28"/>
          <w:szCs w:val="28"/>
        </w:rPr>
        <w:t xml:space="preserve">переход в </w:t>
      </w:r>
      <w:r>
        <w:rPr>
          <w:rFonts w:ascii="Times New Roman" w:hAnsi="Times New Roman" w:cs="Times New Roman"/>
          <w:sz w:val="28"/>
          <w:szCs w:val="28"/>
        </w:rPr>
        <w:t>«</w:t>
      </w:r>
      <w:r w:rsidRPr="00687262">
        <w:rPr>
          <w:rFonts w:ascii="Times New Roman" w:hAnsi="Times New Roman" w:cs="Times New Roman"/>
          <w:sz w:val="28"/>
          <w:szCs w:val="28"/>
        </w:rPr>
        <w:t>спящий</w:t>
      </w:r>
      <w:r>
        <w:rPr>
          <w:rFonts w:ascii="Times New Roman" w:hAnsi="Times New Roman" w:cs="Times New Roman"/>
          <w:sz w:val="28"/>
          <w:szCs w:val="28"/>
        </w:rPr>
        <w:t>»</w:t>
      </w:r>
      <w:r w:rsidRPr="00687262">
        <w:rPr>
          <w:rFonts w:ascii="Times New Roman" w:hAnsi="Times New Roman" w:cs="Times New Roman"/>
          <w:sz w:val="28"/>
          <w:szCs w:val="28"/>
        </w:rPr>
        <w:t xml:space="preserve"> режим с экс</w:t>
      </w:r>
      <w:r w:rsidRPr="00687262">
        <w:rPr>
          <w:rFonts w:ascii="Times New Roman" w:hAnsi="Times New Roman" w:cs="Times New Roman"/>
          <w:sz w:val="28"/>
          <w:szCs w:val="28"/>
        </w:rPr>
        <w:softHyphen/>
        <w:t>тремально малым потреблением при длительных перерывах между измере</w:t>
      </w:r>
      <w:r w:rsidRPr="00687262">
        <w:rPr>
          <w:rFonts w:ascii="Times New Roman" w:hAnsi="Times New Roman" w:cs="Times New Roman"/>
          <w:sz w:val="28"/>
          <w:szCs w:val="28"/>
        </w:rPr>
        <w:softHyphen/>
        <w:t>ниями;</w:t>
      </w: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687262">
        <w:rPr>
          <w:rFonts w:ascii="Times New Roman" w:hAnsi="Times New Roman" w:cs="Times New Roman"/>
          <w:sz w:val="28"/>
          <w:szCs w:val="28"/>
        </w:rPr>
        <w:t>эффективная защита от подклю</w:t>
      </w:r>
      <w:r w:rsidRPr="00687262">
        <w:rPr>
          <w:rFonts w:ascii="Times New Roman" w:hAnsi="Times New Roman" w:cs="Times New Roman"/>
          <w:sz w:val="28"/>
          <w:szCs w:val="28"/>
        </w:rPr>
        <w:softHyphen/>
        <w:t>чения заряженного конденсатора;</w:t>
      </w: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687262">
        <w:rPr>
          <w:rFonts w:ascii="Times New Roman" w:hAnsi="Times New Roman" w:cs="Times New Roman"/>
          <w:sz w:val="28"/>
          <w:szCs w:val="28"/>
        </w:rPr>
        <w:t>одновременная индикация изме</w:t>
      </w:r>
      <w:r w:rsidRPr="00687262">
        <w:rPr>
          <w:rFonts w:ascii="Times New Roman" w:hAnsi="Times New Roman" w:cs="Times New Roman"/>
          <w:sz w:val="28"/>
          <w:szCs w:val="28"/>
        </w:rPr>
        <w:softHyphen/>
        <w:t>ренных значений ёмкости и ЭПС кон</w:t>
      </w:r>
      <w:r w:rsidRPr="00687262">
        <w:rPr>
          <w:rFonts w:ascii="Times New Roman" w:hAnsi="Times New Roman" w:cs="Times New Roman"/>
          <w:sz w:val="28"/>
          <w:szCs w:val="28"/>
        </w:rPr>
        <w:softHyphen/>
        <w:t>денсатора.</w:t>
      </w:r>
    </w:p>
    <w:p w:rsidR="00FD273C" w:rsidRPr="00FB4DB1" w:rsidRDefault="00FD273C" w:rsidP="00FD273C">
      <w:pPr>
        <w:spacing w:before="240" w:line="240" w:lineRule="auto"/>
        <w:ind w:firstLine="709"/>
        <w:contextualSpacing/>
        <w:jc w:val="both"/>
        <w:rPr>
          <w:rFonts w:ascii="Times New Roman" w:hAnsi="Times New Roman" w:cs="Times New Roman"/>
          <w:sz w:val="28"/>
          <w:szCs w:val="28"/>
        </w:rPr>
      </w:pPr>
      <w:r w:rsidRPr="00687262">
        <w:rPr>
          <w:rFonts w:ascii="Times New Roman" w:hAnsi="Times New Roman" w:cs="Times New Roman"/>
          <w:sz w:val="28"/>
          <w:szCs w:val="28"/>
        </w:rPr>
        <w:t>Подаваемое на конденсатор во вре</w:t>
      </w:r>
      <w:r w:rsidRPr="00687262">
        <w:rPr>
          <w:rFonts w:ascii="Times New Roman" w:hAnsi="Times New Roman" w:cs="Times New Roman"/>
          <w:sz w:val="28"/>
          <w:szCs w:val="28"/>
        </w:rPr>
        <w:softHyphen/>
        <w:t>мя измерения напряжение не превыша</w:t>
      </w:r>
      <w:r w:rsidRPr="00687262">
        <w:rPr>
          <w:rFonts w:ascii="Times New Roman" w:hAnsi="Times New Roman" w:cs="Times New Roman"/>
          <w:sz w:val="28"/>
          <w:szCs w:val="28"/>
        </w:rPr>
        <w:softHyphen/>
        <w:t>ет 0,1</w:t>
      </w:r>
      <w:proofErr w:type="gramStart"/>
      <w:r w:rsidRPr="00687262">
        <w:rPr>
          <w:rFonts w:ascii="Times New Roman" w:hAnsi="Times New Roman" w:cs="Times New Roman"/>
          <w:sz w:val="28"/>
          <w:szCs w:val="28"/>
        </w:rPr>
        <w:t xml:space="preserve"> </w:t>
      </w:r>
      <w:r w:rsidRPr="00687262">
        <w:rPr>
          <w:rFonts w:ascii="Times New Roman" w:hAnsi="Times New Roman" w:cs="Times New Roman"/>
          <w:i/>
          <w:sz w:val="28"/>
          <w:szCs w:val="28"/>
        </w:rPr>
        <w:t>В</w:t>
      </w:r>
      <w:proofErr w:type="gramEnd"/>
      <w:r>
        <w:rPr>
          <w:rFonts w:ascii="Times New Roman" w:hAnsi="Times New Roman" w:cs="Times New Roman"/>
          <w:sz w:val="28"/>
          <w:szCs w:val="28"/>
        </w:rPr>
        <w:t xml:space="preserve">, при этом все </w:t>
      </w:r>
      <w:r w:rsidRPr="00687262">
        <w:rPr>
          <w:rFonts w:ascii="Times New Roman" w:hAnsi="Times New Roman" w:cs="Times New Roman"/>
          <w:i/>
          <w:sz w:val="28"/>
          <w:szCs w:val="28"/>
          <w:lang w:val="en-US"/>
        </w:rPr>
        <w:t>p</w:t>
      </w:r>
      <w:r w:rsidRPr="00687262">
        <w:rPr>
          <w:rFonts w:ascii="Times New Roman" w:hAnsi="Times New Roman" w:cs="Times New Roman"/>
          <w:i/>
          <w:sz w:val="28"/>
          <w:szCs w:val="28"/>
        </w:rPr>
        <w:t>-</w:t>
      </w:r>
      <w:r w:rsidRPr="00687262">
        <w:rPr>
          <w:rFonts w:ascii="Times New Roman" w:hAnsi="Times New Roman" w:cs="Times New Roman"/>
          <w:i/>
          <w:sz w:val="28"/>
          <w:szCs w:val="28"/>
          <w:lang w:val="en-US"/>
        </w:rPr>
        <w:t>n</w:t>
      </w:r>
      <w:r w:rsidRPr="00687262">
        <w:rPr>
          <w:rFonts w:ascii="Times New Roman" w:hAnsi="Times New Roman" w:cs="Times New Roman"/>
          <w:sz w:val="28"/>
          <w:szCs w:val="28"/>
        </w:rPr>
        <w:t xml:space="preserve"> переходы под</w:t>
      </w:r>
      <w:r w:rsidRPr="00687262">
        <w:rPr>
          <w:rFonts w:ascii="Times New Roman" w:hAnsi="Times New Roman" w:cs="Times New Roman"/>
          <w:sz w:val="28"/>
          <w:szCs w:val="28"/>
        </w:rPr>
        <w:softHyphen/>
        <w:t>ключённых к конденсатору полупровод</w:t>
      </w:r>
      <w:r w:rsidRPr="00687262">
        <w:rPr>
          <w:rFonts w:ascii="Times New Roman" w:hAnsi="Times New Roman" w:cs="Times New Roman"/>
          <w:sz w:val="28"/>
          <w:szCs w:val="28"/>
        </w:rPr>
        <w:softHyphen/>
        <w:t>никовых приборов, остаются закрытыми. Поэтому прибор практически в 100% случаев позволяет измерять параметры конден</w:t>
      </w:r>
      <w:r w:rsidRPr="00687262">
        <w:rPr>
          <w:rFonts w:ascii="Times New Roman" w:hAnsi="Times New Roman" w:cs="Times New Roman"/>
          <w:sz w:val="28"/>
          <w:szCs w:val="28"/>
        </w:rPr>
        <w:softHyphen/>
        <w:t>саторов, не выпаивая их из устройства. На результаты измерения ЭПС мало влияют припаянные параллельно про</w:t>
      </w:r>
      <w:r w:rsidRPr="00687262">
        <w:rPr>
          <w:rFonts w:ascii="Times New Roman" w:hAnsi="Times New Roman" w:cs="Times New Roman"/>
          <w:sz w:val="28"/>
          <w:szCs w:val="28"/>
        </w:rPr>
        <w:softHyphen/>
        <w:t xml:space="preserve">веряемым конденсаторы меньшей </w:t>
      </w:r>
      <w:r>
        <w:rPr>
          <w:rFonts w:ascii="Times New Roman" w:hAnsi="Times New Roman" w:cs="Times New Roman"/>
          <w:sz w:val="28"/>
          <w:szCs w:val="28"/>
        </w:rPr>
        <w:t>е</w:t>
      </w:r>
      <w:r w:rsidRPr="00687262">
        <w:rPr>
          <w:rFonts w:ascii="Times New Roman" w:hAnsi="Times New Roman" w:cs="Times New Roman"/>
          <w:sz w:val="28"/>
          <w:szCs w:val="28"/>
        </w:rPr>
        <w:t>м</w:t>
      </w:r>
      <w:r w:rsidRPr="00687262">
        <w:rPr>
          <w:rFonts w:ascii="Times New Roman" w:hAnsi="Times New Roman" w:cs="Times New Roman"/>
          <w:sz w:val="28"/>
          <w:szCs w:val="28"/>
        </w:rPr>
        <w:softHyphen/>
        <w:t>кости, а также резисторы сопротивле</w:t>
      </w:r>
      <w:r w:rsidRPr="00687262">
        <w:rPr>
          <w:rFonts w:ascii="Times New Roman" w:hAnsi="Times New Roman" w:cs="Times New Roman"/>
          <w:sz w:val="28"/>
          <w:szCs w:val="28"/>
        </w:rPr>
        <w:softHyphen/>
        <w:t xml:space="preserve">нием более 20 </w:t>
      </w:r>
      <w:r w:rsidRPr="00687262">
        <w:rPr>
          <w:rFonts w:ascii="Times New Roman" w:hAnsi="Times New Roman" w:cs="Times New Roman"/>
          <w:i/>
          <w:sz w:val="28"/>
          <w:szCs w:val="28"/>
        </w:rPr>
        <w:t>Ом</w:t>
      </w:r>
      <w:r w:rsidRPr="00687262">
        <w:rPr>
          <w:rFonts w:ascii="Times New Roman" w:hAnsi="Times New Roman" w:cs="Times New Roman"/>
          <w:sz w:val="28"/>
          <w:szCs w:val="28"/>
        </w:rPr>
        <w:t>.</w:t>
      </w:r>
    </w:p>
    <w:p w:rsidR="00FD273C" w:rsidRPr="00687262"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Однако при ЭПС конденсатора более 60 </w:t>
      </w:r>
      <w:r w:rsidRPr="00687262">
        <w:rPr>
          <w:rFonts w:ascii="Times New Roman" w:hAnsi="Times New Roman" w:cs="Times New Roman"/>
          <w:i/>
          <w:sz w:val="28"/>
          <w:szCs w:val="28"/>
        </w:rPr>
        <w:t>Ом</w:t>
      </w:r>
      <w:r>
        <w:rPr>
          <w:rFonts w:ascii="Times New Roman" w:hAnsi="Times New Roman" w:cs="Times New Roman"/>
          <w:i/>
          <w:sz w:val="28"/>
          <w:szCs w:val="28"/>
        </w:rPr>
        <w:t xml:space="preserve"> </w:t>
      </w:r>
      <w:r>
        <w:rPr>
          <w:rFonts w:ascii="Times New Roman" w:hAnsi="Times New Roman" w:cs="Times New Roman"/>
          <w:sz w:val="28"/>
          <w:szCs w:val="28"/>
        </w:rPr>
        <w:t>погрешность измерения его емкости возрастает. То же можно сказать о погрешности измерения ЭПС конденсаторов малой емкости.</w:t>
      </w:r>
    </w:p>
    <w:p w:rsidR="00FD273C" w:rsidRPr="00687262" w:rsidRDefault="00FD273C" w:rsidP="00FD273C">
      <w:pPr>
        <w:spacing w:before="240" w:after="0" w:line="240" w:lineRule="auto"/>
        <w:ind w:firstLine="567"/>
        <w:contextualSpacing/>
        <w:jc w:val="both"/>
        <w:rPr>
          <w:rFonts w:ascii="Times New Roman" w:hAnsi="Times New Roman" w:cs="Times New Roman"/>
          <w:sz w:val="28"/>
          <w:szCs w:val="28"/>
        </w:rPr>
      </w:pPr>
    </w:p>
    <w:p w:rsidR="00FD273C" w:rsidRDefault="00FD273C" w:rsidP="00FD273C">
      <w:pPr>
        <w:spacing w:before="240" w:line="240" w:lineRule="auto"/>
        <w:ind w:firstLine="709"/>
        <w:contextualSpacing/>
        <w:rPr>
          <w:rFonts w:ascii="Times New Roman" w:hAnsi="Times New Roman" w:cs="Times New Roman"/>
          <w:b/>
          <w:sz w:val="28"/>
          <w:szCs w:val="28"/>
        </w:rPr>
      </w:pPr>
      <w:r>
        <w:rPr>
          <w:rFonts w:ascii="Times New Roman" w:hAnsi="Times New Roman" w:cs="Times New Roman"/>
          <w:b/>
          <w:sz w:val="28"/>
          <w:szCs w:val="28"/>
        </w:rPr>
        <w:t xml:space="preserve">3.2 Формирование основных технических требований </w:t>
      </w:r>
    </w:p>
    <w:p w:rsidR="00FD273C" w:rsidRDefault="00FD273C" w:rsidP="00FD273C">
      <w:pPr>
        <w:spacing w:before="240" w:line="240" w:lineRule="auto"/>
        <w:ind w:firstLine="1134"/>
        <w:contextualSpacing/>
        <w:rPr>
          <w:rFonts w:ascii="Times New Roman" w:hAnsi="Times New Roman" w:cs="Times New Roman"/>
          <w:b/>
          <w:sz w:val="28"/>
          <w:szCs w:val="28"/>
        </w:rPr>
      </w:pPr>
      <w:r>
        <w:rPr>
          <w:rFonts w:ascii="Times New Roman" w:hAnsi="Times New Roman" w:cs="Times New Roman"/>
          <w:b/>
          <w:sz w:val="28"/>
          <w:szCs w:val="28"/>
        </w:rPr>
        <w:t>к разрабатываемой конструкции</w:t>
      </w:r>
    </w:p>
    <w:p w:rsidR="00FD273C" w:rsidRDefault="00FD273C" w:rsidP="00FD273C">
      <w:pPr>
        <w:spacing w:before="240" w:line="240" w:lineRule="auto"/>
        <w:ind w:firstLine="709"/>
        <w:contextualSpacing/>
        <w:jc w:val="both"/>
        <w:rPr>
          <w:rFonts w:ascii="Times New Roman" w:hAnsi="Times New Roman" w:cs="Times New Roman"/>
          <w:b/>
          <w:sz w:val="28"/>
          <w:szCs w:val="28"/>
        </w:rPr>
      </w:pP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 разрабатываемому</w:t>
      </w:r>
      <w:r w:rsidRPr="006C253F">
        <w:rPr>
          <w:rFonts w:ascii="Times New Roman" w:hAnsi="Times New Roman" w:cs="Times New Roman"/>
          <w:sz w:val="28"/>
          <w:szCs w:val="28"/>
        </w:rPr>
        <w:t xml:space="preserve"> </w:t>
      </w:r>
      <w:r>
        <w:rPr>
          <w:rFonts w:ascii="Times New Roman" w:hAnsi="Times New Roman" w:cs="Times New Roman"/>
          <w:sz w:val="28"/>
          <w:szCs w:val="28"/>
        </w:rPr>
        <w:t>устройству</w:t>
      </w:r>
      <w:r w:rsidRPr="006C253F">
        <w:rPr>
          <w:rFonts w:ascii="Times New Roman" w:hAnsi="Times New Roman" w:cs="Times New Roman"/>
          <w:sz w:val="28"/>
          <w:szCs w:val="28"/>
        </w:rPr>
        <w:t xml:space="preserve"> предъявляются следующие конструкторские требования:</w:t>
      </w:r>
    </w:p>
    <w:p w:rsidR="00FD273C" w:rsidRDefault="00FD273C" w:rsidP="00FD273C">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1. </w:t>
      </w:r>
      <w:r w:rsidRPr="006C253F">
        <w:rPr>
          <w:rFonts w:ascii="Times New Roman" w:hAnsi="Times New Roman" w:cs="Times New Roman"/>
          <w:sz w:val="28"/>
          <w:szCs w:val="28"/>
        </w:rPr>
        <w:t xml:space="preserve">Габаритные размеры, не более </w:t>
      </w:r>
      <w:r>
        <w:rPr>
          <w:rFonts w:ascii="Times New Roman" w:hAnsi="Times New Roman" w:cs="Times New Roman"/>
          <w:sz w:val="28"/>
          <w:szCs w:val="28"/>
        </w:rPr>
        <w:t>135</w:t>
      </w:r>
      <w:r w:rsidRPr="006C253F">
        <w:rPr>
          <w:rFonts w:ascii="Times New Roman" w:hAnsi="Times New Roman" w:cs="Times New Roman"/>
          <w:sz w:val="28"/>
          <w:szCs w:val="28"/>
        </w:rPr>
        <w:t>х</w:t>
      </w:r>
      <w:r>
        <w:rPr>
          <w:rFonts w:ascii="Times New Roman" w:hAnsi="Times New Roman" w:cs="Times New Roman"/>
          <w:sz w:val="28"/>
          <w:szCs w:val="28"/>
        </w:rPr>
        <w:t>70</w:t>
      </w:r>
      <w:r w:rsidRPr="006C253F">
        <w:rPr>
          <w:rFonts w:ascii="Times New Roman" w:hAnsi="Times New Roman" w:cs="Times New Roman"/>
          <w:sz w:val="28"/>
          <w:szCs w:val="28"/>
        </w:rPr>
        <w:t>х</w:t>
      </w:r>
      <w:r>
        <w:rPr>
          <w:rFonts w:ascii="Times New Roman" w:hAnsi="Times New Roman" w:cs="Times New Roman"/>
          <w:sz w:val="28"/>
          <w:szCs w:val="28"/>
        </w:rPr>
        <w:t>35</w:t>
      </w:r>
      <w:r w:rsidRPr="006C253F">
        <w:rPr>
          <w:rFonts w:ascii="Times New Roman" w:hAnsi="Times New Roman" w:cs="Times New Roman"/>
          <w:sz w:val="28"/>
          <w:szCs w:val="28"/>
        </w:rPr>
        <w:t xml:space="preserve"> мм.</w:t>
      </w:r>
    </w:p>
    <w:p w:rsidR="00FD273C" w:rsidRPr="006C253F" w:rsidRDefault="00FD273C" w:rsidP="00FD273C">
      <w:pPr>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2. </w:t>
      </w:r>
      <w:r w:rsidRPr="006C253F">
        <w:rPr>
          <w:rFonts w:ascii="Times New Roman" w:hAnsi="Times New Roman" w:cs="Times New Roman"/>
          <w:sz w:val="28"/>
          <w:szCs w:val="28"/>
        </w:rPr>
        <w:t xml:space="preserve">Коэффициент заполнения по объему, не менее </w:t>
      </w:r>
      <w:proofErr w:type="spellStart"/>
      <w:proofErr w:type="gramStart"/>
      <w:r w:rsidRPr="006C253F">
        <w:rPr>
          <w:rFonts w:ascii="Times New Roman" w:hAnsi="Times New Roman" w:cs="Times New Roman"/>
          <w:sz w:val="28"/>
          <w:szCs w:val="28"/>
        </w:rPr>
        <w:t>К</w:t>
      </w:r>
      <w:r w:rsidRPr="006C253F">
        <w:rPr>
          <w:rFonts w:ascii="Times New Roman" w:hAnsi="Times New Roman" w:cs="Times New Roman"/>
          <w:sz w:val="28"/>
          <w:szCs w:val="28"/>
          <w:vertAlign w:val="subscript"/>
        </w:rPr>
        <w:t>з</w:t>
      </w:r>
      <w:proofErr w:type="spellEnd"/>
      <w:proofErr w:type="gramEnd"/>
      <w:r w:rsidRPr="006C253F">
        <w:rPr>
          <w:rFonts w:ascii="Times New Roman" w:hAnsi="Times New Roman" w:cs="Times New Roman"/>
          <w:sz w:val="28"/>
          <w:szCs w:val="28"/>
        </w:rPr>
        <w:t xml:space="preserve"> = 0,5.</w:t>
      </w:r>
    </w:p>
    <w:p w:rsidR="00FD273C" w:rsidRDefault="00FD273C" w:rsidP="00FD273C">
      <w:pPr>
        <w:tabs>
          <w:tab w:val="left" w:pos="5550"/>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6C253F">
        <w:rPr>
          <w:rFonts w:ascii="Times New Roman" w:hAnsi="Times New Roman" w:cs="Times New Roman"/>
          <w:sz w:val="28"/>
          <w:szCs w:val="28"/>
        </w:rPr>
        <w:t>Масса изделия, не более 0,5 кг.</w:t>
      </w:r>
    </w:p>
    <w:p w:rsidR="00FD273C" w:rsidRDefault="00FD273C" w:rsidP="00FD273C">
      <w:pPr>
        <w:tabs>
          <w:tab w:val="left" w:pos="5550"/>
        </w:tabs>
        <w:spacing w:after="0" w:line="240" w:lineRule="auto"/>
        <w:ind w:left="709"/>
        <w:jc w:val="both"/>
        <w:rPr>
          <w:rFonts w:ascii="Times New Roman" w:hAnsi="Times New Roman" w:cs="Times New Roman"/>
          <w:sz w:val="28"/>
          <w:szCs w:val="28"/>
        </w:rPr>
      </w:pPr>
      <w:r>
        <w:rPr>
          <w:rFonts w:ascii="Times New Roman" w:hAnsi="Times New Roman" w:cs="Times New Roman"/>
          <w:sz w:val="28"/>
          <w:szCs w:val="28"/>
        </w:rPr>
        <w:t>4. Г</w:t>
      </w:r>
      <w:r w:rsidRPr="00F4132A">
        <w:rPr>
          <w:rFonts w:ascii="Times New Roman" w:hAnsi="Times New Roman" w:cs="Times New Roman"/>
          <w:sz w:val="28"/>
          <w:szCs w:val="28"/>
        </w:rPr>
        <w:t>одовая программа выпуска, не менее 1000 шт.</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Требования к надёжности по ГОСТ 27.003-</w:t>
      </w:r>
      <w:r w:rsidRPr="00FB4DB1">
        <w:rPr>
          <w:rFonts w:ascii="Times New Roman" w:hAnsi="Times New Roman" w:cs="Times New Roman"/>
          <w:sz w:val="28"/>
          <w:szCs w:val="28"/>
        </w:rPr>
        <w:t>90 [10].</w:t>
      </w:r>
      <w:r w:rsidRPr="00F4132A">
        <w:rPr>
          <w:rFonts w:ascii="Times New Roman" w:hAnsi="Times New Roman" w:cs="Times New Roman"/>
          <w:sz w:val="28"/>
          <w:szCs w:val="28"/>
        </w:rPr>
        <w:t xml:space="preserve"> Для разрабатываемого изделия принимаются следующие показатели надежности:</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безотказность;</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долговечность;</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ремонтопригодность.</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xml:space="preserve">В качестве показателя безотказности устанавливают среднюю наработку на отказ </w:t>
      </w:r>
      <w:r w:rsidRPr="00F4132A">
        <w:rPr>
          <w:rFonts w:ascii="Times New Roman" w:hAnsi="Times New Roman" w:cs="Times New Roman"/>
          <w:i/>
          <w:sz w:val="28"/>
          <w:szCs w:val="28"/>
        </w:rPr>
        <w:t>Т</w:t>
      </w:r>
      <w:r w:rsidRPr="00F4132A">
        <w:rPr>
          <w:rFonts w:ascii="Times New Roman" w:hAnsi="Times New Roman" w:cs="Times New Roman"/>
          <w:i/>
          <w:sz w:val="28"/>
          <w:szCs w:val="28"/>
          <w:vertAlign w:val="subscript"/>
        </w:rPr>
        <w:t>0</w:t>
      </w:r>
      <w:r w:rsidRPr="00F4132A">
        <w:rPr>
          <w:rFonts w:ascii="Times New Roman" w:hAnsi="Times New Roman" w:cs="Times New Roman"/>
          <w:sz w:val="28"/>
          <w:szCs w:val="28"/>
        </w:rPr>
        <w:t xml:space="preserve">  (среднюю наработку до отказа </w:t>
      </w:r>
      <w:proofErr w:type="spellStart"/>
      <w:r w:rsidRPr="00F4132A">
        <w:rPr>
          <w:rFonts w:ascii="Times New Roman" w:hAnsi="Times New Roman" w:cs="Times New Roman"/>
          <w:i/>
          <w:sz w:val="28"/>
          <w:szCs w:val="28"/>
        </w:rPr>
        <w:t>Т</w:t>
      </w:r>
      <w:r w:rsidRPr="00F4132A">
        <w:rPr>
          <w:rFonts w:ascii="Times New Roman" w:hAnsi="Times New Roman" w:cs="Times New Roman"/>
          <w:i/>
          <w:sz w:val="28"/>
          <w:szCs w:val="28"/>
          <w:vertAlign w:val="subscript"/>
        </w:rPr>
        <w:t>ср</w:t>
      </w:r>
      <w:proofErr w:type="spellEnd"/>
      <w:r w:rsidRPr="00F4132A">
        <w:rPr>
          <w:rFonts w:ascii="Times New Roman" w:hAnsi="Times New Roman" w:cs="Times New Roman"/>
          <w:sz w:val="28"/>
          <w:szCs w:val="28"/>
        </w:rPr>
        <w:t xml:space="preserve">) или вероятность безотказной работы за время </w:t>
      </w:r>
      <w:proofErr w:type="gramStart"/>
      <w:r w:rsidRPr="00F4132A">
        <w:rPr>
          <w:rFonts w:ascii="Times New Roman" w:hAnsi="Times New Roman" w:cs="Times New Roman"/>
          <w:i/>
          <w:sz w:val="28"/>
          <w:szCs w:val="28"/>
        </w:rPr>
        <w:t>Р</w:t>
      </w:r>
      <w:proofErr w:type="gramEnd"/>
      <w:r w:rsidRPr="00F4132A">
        <w:rPr>
          <w:rFonts w:ascii="Times New Roman" w:hAnsi="Times New Roman" w:cs="Times New Roman"/>
          <w:i/>
          <w:sz w:val="28"/>
          <w:szCs w:val="28"/>
        </w:rPr>
        <w:t>(t)</w:t>
      </w:r>
      <w:r w:rsidRPr="00F4132A">
        <w:rPr>
          <w:rFonts w:ascii="Times New Roman" w:hAnsi="Times New Roman" w:cs="Times New Roman"/>
          <w:sz w:val="28"/>
          <w:szCs w:val="28"/>
        </w:rPr>
        <w:t>. Показатель безотказности нормируют исходя из экспоненциального закона распределения времени безотказной работы.</w:t>
      </w:r>
    </w:p>
    <w:p w:rsidR="00FD273C" w:rsidRPr="00F4132A"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xml:space="preserve">В качестве показателя долговечности устанавливают средний срок службы </w:t>
      </w:r>
      <w:proofErr w:type="spellStart"/>
      <w:r w:rsidRPr="00F4132A">
        <w:rPr>
          <w:rFonts w:ascii="Times New Roman" w:hAnsi="Times New Roman" w:cs="Times New Roman"/>
          <w:i/>
          <w:sz w:val="28"/>
          <w:szCs w:val="28"/>
        </w:rPr>
        <w:t>Т</w:t>
      </w:r>
      <w:r w:rsidRPr="00F4132A">
        <w:rPr>
          <w:rFonts w:ascii="Times New Roman" w:hAnsi="Times New Roman" w:cs="Times New Roman"/>
          <w:i/>
          <w:sz w:val="28"/>
          <w:szCs w:val="28"/>
          <w:vertAlign w:val="subscript"/>
        </w:rPr>
        <w:t>сл</w:t>
      </w:r>
      <w:proofErr w:type="spellEnd"/>
      <w:r w:rsidRPr="00F4132A">
        <w:rPr>
          <w:rFonts w:ascii="Times New Roman" w:hAnsi="Times New Roman" w:cs="Times New Roman"/>
          <w:sz w:val="28"/>
          <w:szCs w:val="28"/>
        </w:rPr>
        <w:t xml:space="preserve">, средний ресурс </w:t>
      </w:r>
      <w:proofErr w:type="spellStart"/>
      <w:r w:rsidRPr="00F4132A">
        <w:rPr>
          <w:rFonts w:ascii="Times New Roman" w:hAnsi="Times New Roman" w:cs="Times New Roman"/>
          <w:i/>
          <w:sz w:val="28"/>
          <w:szCs w:val="28"/>
        </w:rPr>
        <w:t>Т</w:t>
      </w:r>
      <w:r w:rsidRPr="00F4132A">
        <w:rPr>
          <w:rFonts w:ascii="Times New Roman" w:hAnsi="Times New Roman" w:cs="Times New Roman"/>
          <w:i/>
          <w:sz w:val="28"/>
          <w:szCs w:val="28"/>
          <w:vertAlign w:val="subscript"/>
        </w:rPr>
        <w:t>р</w:t>
      </w:r>
      <w:proofErr w:type="spellEnd"/>
      <w:r w:rsidRPr="00F4132A">
        <w:rPr>
          <w:rFonts w:ascii="Times New Roman" w:hAnsi="Times New Roman" w:cs="Times New Roman"/>
          <w:sz w:val="28"/>
          <w:szCs w:val="28"/>
        </w:rPr>
        <w:t xml:space="preserve"> или гамма-процентный ресурс</w:t>
      </w:r>
      <w:proofErr w:type="gramStart"/>
      <w:r w:rsidRPr="00F4132A">
        <w:rPr>
          <w:rFonts w:ascii="Times New Roman" w:hAnsi="Times New Roman" w:cs="Times New Roman"/>
          <w:sz w:val="28"/>
          <w:szCs w:val="28"/>
        </w:rPr>
        <w:t xml:space="preserve"> </w:t>
      </w:r>
      <w:proofErr w:type="spellStart"/>
      <w:r w:rsidRPr="00F4132A">
        <w:rPr>
          <w:rFonts w:ascii="Times New Roman" w:hAnsi="Times New Roman" w:cs="Times New Roman"/>
          <w:i/>
          <w:sz w:val="28"/>
          <w:szCs w:val="28"/>
        </w:rPr>
        <w:t>Т</w:t>
      </w:r>
      <w:proofErr w:type="gramEnd"/>
      <w:r w:rsidRPr="00F4132A">
        <w:rPr>
          <w:rFonts w:ascii="Times New Roman" w:hAnsi="Times New Roman" w:cs="Times New Roman"/>
          <w:i/>
          <w:sz w:val="28"/>
          <w:szCs w:val="28"/>
          <w:vertAlign w:val="subscript"/>
        </w:rPr>
        <w:t>рγ</w:t>
      </w:r>
      <w:proofErr w:type="spellEnd"/>
      <w:r w:rsidRPr="00F4132A">
        <w:rPr>
          <w:rFonts w:ascii="Times New Roman" w:hAnsi="Times New Roman" w:cs="Times New Roman"/>
          <w:sz w:val="28"/>
          <w:szCs w:val="28"/>
        </w:rPr>
        <w:t>.</w:t>
      </w:r>
    </w:p>
    <w:p w:rsidR="00FD273C"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xml:space="preserve">В качестве показателя ремонтопригодности устанавливают среднее время восстановления </w:t>
      </w:r>
      <w:proofErr w:type="spellStart"/>
      <w:r w:rsidRPr="00F4132A">
        <w:rPr>
          <w:rFonts w:ascii="Times New Roman" w:hAnsi="Times New Roman" w:cs="Times New Roman"/>
          <w:i/>
          <w:sz w:val="28"/>
          <w:szCs w:val="28"/>
        </w:rPr>
        <w:t>Т</w:t>
      </w:r>
      <w:r w:rsidRPr="00F4132A">
        <w:rPr>
          <w:rFonts w:ascii="Times New Roman" w:hAnsi="Times New Roman" w:cs="Times New Roman"/>
          <w:i/>
          <w:sz w:val="28"/>
          <w:szCs w:val="28"/>
          <w:vertAlign w:val="subscript"/>
        </w:rPr>
        <w:t>в</w:t>
      </w:r>
      <w:proofErr w:type="spellEnd"/>
      <w:r w:rsidRPr="00F4132A">
        <w:rPr>
          <w:rFonts w:ascii="Times New Roman" w:hAnsi="Times New Roman" w:cs="Times New Roman"/>
          <w:sz w:val="28"/>
          <w:szCs w:val="28"/>
        </w:rPr>
        <w:t xml:space="preserve">. </w:t>
      </w: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Общие технические условия (требования) по ГОСТ 22261-94 «С</w:t>
      </w:r>
      <w:r w:rsidRPr="00F4132A">
        <w:rPr>
          <w:rFonts w:ascii="Times New Roman" w:hAnsi="Times New Roman" w:cs="Times New Roman"/>
          <w:sz w:val="28"/>
          <w:szCs w:val="28"/>
        </w:rPr>
        <w:t>редства измерений электрических и магнитных величин</w:t>
      </w:r>
      <w:r w:rsidRPr="00FB4DB1">
        <w:rPr>
          <w:rFonts w:ascii="Times New Roman" w:hAnsi="Times New Roman" w:cs="Times New Roman"/>
          <w:sz w:val="28"/>
          <w:szCs w:val="28"/>
        </w:rPr>
        <w:t>» [11].</w:t>
      </w:r>
    </w:p>
    <w:p w:rsidR="00FD273C" w:rsidRDefault="00FD273C" w:rsidP="00FD273C">
      <w:pPr>
        <w:spacing w:before="240" w:line="240" w:lineRule="auto"/>
        <w:ind w:firstLine="709"/>
        <w:contextualSpacing/>
        <w:jc w:val="both"/>
        <w:rPr>
          <w:rFonts w:ascii="Times New Roman" w:hAnsi="Times New Roman" w:cs="Times New Roman"/>
          <w:sz w:val="28"/>
          <w:szCs w:val="28"/>
        </w:rPr>
      </w:pPr>
      <w:r w:rsidRPr="00F4132A">
        <w:rPr>
          <w:rFonts w:ascii="Times New Roman" w:hAnsi="Times New Roman" w:cs="Times New Roman"/>
          <w:sz w:val="28"/>
          <w:szCs w:val="28"/>
        </w:rPr>
        <w:t xml:space="preserve">Специальные технические требования: </w:t>
      </w: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4132A">
        <w:rPr>
          <w:rFonts w:ascii="Times New Roman" w:hAnsi="Times New Roman" w:cs="Times New Roman"/>
          <w:sz w:val="28"/>
          <w:szCs w:val="28"/>
        </w:rPr>
        <w:t>ГОСТ 8.009-84</w:t>
      </w:r>
      <w:r>
        <w:rPr>
          <w:rFonts w:ascii="Times New Roman" w:hAnsi="Times New Roman" w:cs="Times New Roman"/>
          <w:sz w:val="28"/>
          <w:szCs w:val="28"/>
        </w:rPr>
        <w:t xml:space="preserve"> «</w:t>
      </w:r>
      <w:r w:rsidRPr="00F4132A">
        <w:rPr>
          <w:rFonts w:ascii="Times New Roman" w:hAnsi="Times New Roman" w:cs="Times New Roman"/>
          <w:sz w:val="28"/>
          <w:szCs w:val="28"/>
        </w:rPr>
        <w:t>Государственная система обеспечения единства измерени</w:t>
      </w:r>
      <w:r w:rsidRPr="00FB4DB1">
        <w:rPr>
          <w:rFonts w:ascii="Times New Roman" w:hAnsi="Times New Roman" w:cs="Times New Roman"/>
          <w:sz w:val="28"/>
          <w:szCs w:val="28"/>
        </w:rPr>
        <w:t>й (ГСИ). Нормируемые метрологические характеристики средств измерений» [12].</w:t>
      </w:r>
    </w:p>
    <w:p w:rsidR="00FD273C"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4132A">
        <w:rPr>
          <w:rFonts w:ascii="Times New Roman" w:hAnsi="Times New Roman" w:cs="Times New Roman"/>
          <w:sz w:val="28"/>
          <w:szCs w:val="28"/>
        </w:rPr>
        <w:t>ГОСТ 12.3.019-80</w:t>
      </w:r>
      <w:r>
        <w:rPr>
          <w:rFonts w:ascii="Times New Roman" w:hAnsi="Times New Roman" w:cs="Times New Roman"/>
          <w:sz w:val="28"/>
          <w:szCs w:val="28"/>
        </w:rPr>
        <w:t xml:space="preserve"> «</w:t>
      </w:r>
      <w:r w:rsidRPr="00F4132A">
        <w:rPr>
          <w:rFonts w:ascii="Times New Roman" w:hAnsi="Times New Roman" w:cs="Times New Roman"/>
          <w:sz w:val="28"/>
          <w:szCs w:val="28"/>
        </w:rPr>
        <w:t>Система стандартов безопасности труда (ССБТ). Испытания и измерения электрические. Общие требования безопасности (с Из</w:t>
      </w:r>
      <w:r>
        <w:rPr>
          <w:rFonts w:ascii="Times New Roman" w:hAnsi="Times New Roman" w:cs="Times New Roman"/>
          <w:sz w:val="28"/>
          <w:szCs w:val="28"/>
        </w:rPr>
        <w:t>менением N 1</w:t>
      </w:r>
      <w:r w:rsidRPr="00FB4DB1">
        <w:rPr>
          <w:rFonts w:ascii="Times New Roman" w:hAnsi="Times New Roman" w:cs="Times New Roman"/>
          <w:sz w:val="28"/>
          <w:szCs w:val="28"/>
        </w:rPr>
        <w:t>)» [13].</w:t>
      </w:r>
    </w:p>
    <w:p w:rsidR="00FD273C" w:rsidRPr="00FB4DB1"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4132A">
        <w:rPr>
          <w:rFonts w:ascii="Times New Roman" w:hAnsi="Times New Roman" w:cs="Times New Roman"/>
          <w:sz w:val="28"/>
          <w:szCs w:val="28"/>
        </w:rPr>
        <w:t>ГОСТ 5365-83</w:t>
      </w:r>
      <w:r>
        <w:rPr>
          <w:rFonts w:ascii="Times New Roman" w:hAnsi="Times New Roman" w:cs="Times New Roman"/>
          <w:sz w:val="28"/>
          <w:szCs w:val="28"/>
        </w:rPr>
        <w:t xml:space="preserve"> «</w:t>
      </w:r>
      <w:r w:rsidRPr="00F4132A">
        <w:rPr>
          <w:rFonts w:ascii="Times New Roman" w:hAnsi="Times New Roman" w:cs="Times New Roman"/>
          <w:sz w:val="28"/>
          <w:szCs w:val="28"/>
        </w:rPr>
        <w:t>Приборы электроизмерительные. Циферблаты и шкалы. Общие технические требо</w:t>
      </w:r>
      <w:r>
        <w:rPr>
          <w:rFonts w:ascii="Times New Roman" w:hAnsi="Times New Roman" w:cs="Times New Roman"/>
          <w:sz w:val="28"/>
          <w:szCs w:val="28"/>
        </w:rPr>
        <w:t>вания (с Изменениями N 1, 2</w:t>
      </w:r>
      <w:r w:rsidRPr="00FB4DB1">
        <w:rPr>
          <w:rFonts w:ascii="Times New Roman" w:hAnsi="Times New Roman" w:cs="Times New Roman"/>
          <w:sz w:val="28"/>
          <w:szCs w:val="28"/>
        </w:rPr>
        <w:t>)» [14].</w:t>
      </w:r>
    </w:p>
    <w:p w:rsidR="00FD273C" w:rsidRPr="001C53F5"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F4132A">
        <w:rPr>
          <w:rFonts w:ascii="Times New Roman" w:hAnsi="Times New Roman" w:cs="Times New Roman"/>
          <w:sz w:val="28"/>
          <w:szCs w:val="28"/>
        </w:rPr>
        <w:t>ГОСТ 9181-74</w:t>
      </w:r>
      <w:r>
        <w:rPr>
          <w:rFonts w:ascii="Times New Roman" w:hAnsi="Times New Roman" w:cs="Times New Roman"/>
          <w:sz w:val="28"/>
          <w:szCs w:val="28"/>
        </w:rPr>
        <w:t xml:space="preserve"> «</w:t>
      </w:r>
      <w:r w:rsidRPr="00F4132A">
        <w:rPr>
          <w:rFonts w:ascii="Times New Roman" w:hAnsi="Times New Roman" w:cs="Times New Roman"/>
          <w:sz w:val="28"/>
          <w:szCs w:val="28"/>
        </w:rPr>
        <w:t>Приборы электроизмерительные. Упаковка, маркировка, транспортирование и хранение (с Изменениями N 1</w:t>
      </w:r>
      <w:r w:rsidRPr="00FB4DB1">
        <w:rPr>
          <w:rFonts w:ascii="Times New Roman" w:hAnsi="Times New Roman" w:cs="Times New Roman"/>
          <w:sz w:val="28"/>
          <w:szCs w:val="28"/>
        </w:rPr>
        <w:t>, 2)» [15].</w:t>
      </w:r>
    </w:p>
    <w:p w:rsidR="00D05A89" w:rsidRDefault="00FD273C" w:rsidP="00FD273C">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Изложив основные технические требования к разрабатываемой </w:t>
      </w:r>
      <w:proofErr w:type="gramStart"/>
      <w:r>
        <w:rPr>
          <w:rFonts w:ascii="Times New Roman" w:hAnsi="Times New Roman" w:cs="Times New Roman"/>
          <w:sz w:val="28"/>
          <w:szCs w:val="28"/>
        </w:rPr>
        <w:t>конструкции</w:t>
      </w:r>
      <w:proofErr w:type="gramEnd"/>
      <w:r>
        <w:rPr>
          <w:rFonts w:ascii="Times New Roman" w:hAnsi="Times New Roman" w:cs="Times New Roman"/>
          <w:sz w:val="28"/>
          <w:szCs w:val="28"/>
        </w:rPr>
        <w:t xml:space="preserve"> приступаем к схемотехническому анализу.</w:t>
      </w:r>
    </w:p>
    <w:p w:rsidR="00D05A89" w:rsidRDefault="00D05A89">
      <w:pPr>
        <w:rPr>
          <w:rFonts w:ascii="Times New Roman" w:hAnsi="Times New Roman" w:cs="Times New Roman"/>
          <w:sz w:val="28"/>
          <w:szCs w:val="28"/>
        </w:rPr>
      </w:pPr>
      <w:r>
        <w:rPr>
          <w:rFonts w:ascii="Times New Roman" w:hAnsi="Times New Roman" w:cs="Times New Roman"/>
          <w:sz w:val="28"/>
          <w:szCs w:val="28"/>
        </w:rPr>
        <w:br w:type="page"/>
      </w:r>
    </w:p>
    <w:p w:rsidR="00D05A89" w:rsidRPr="00242E3B" w:rsidRDefault="00D05A89" w:rsidP="00D05A89">
      <w:pPr>
        <w:spacing w:before="240" w:line="240" w:lineRule="auto"/>
        <w:ind w:left="993" w:hanging="284"/>
        <w:contextualSpacing/>
        <w:rPr>
          <w:rFonts w:ascii="Times New Roman" w:hAnsi="Times New Roman" w:cs="Times New Roman"/>
          <w:b/>
          <w:sz w:val="32"/>
          <w:szCs w:val="32"/>
        </w:rPr>
      </w:pPr>
      <w:r>
        <w:rPr>
          <w:rFonts w:ascii="Times New Roman" w:hAnsi="Times New Roman" w:cs="Times New Roman"/>
          <w:b/>
          <w:sz w:val="32"/>
          <w:szCs w:val="32"/>
        </w:rPr>
        <w:lastRenderedPageBreak/>
        <w:t>4</w:t>
      </w:r>
      <w:r>
        <w:rPr>
          <w:rFonts w:ascii="Times New Roman" w:hAnsi="Times New Roman" w:cs="Times New Roman"/>
          <w:b/>
          <w:sz w:val="32"/>
          <w:szCs w:val="32"/>
        </w:rPr>
        <w:tab/>
        <w:t>РАЗРАБОТКА КОНСТРУКЦИИ ПРОЕКТИРУЕМОГО ИЗДЕЛИЯ</w:t>
      </w:r>
    </w:p>
    <w:p w:rsidR="00FD273C" w:rsidRDefault="00FD273C" w:rsidP="00FD273C">
      <w:pPr>
        <w:spacing w:before="240" w:line="240" w:lineRule="auto"/>
        <w:ind w:firstLine="709"/>
        <w:contextualSpacing/>
        <w:jc w:val="both"/>
        <w:rPr>
          <w:rFonts w:ascii="Times New Roman" w:hAnsi="Times New Roman" w:cs="Times New Roman"/>
          <w:sz w:val="28"/>
          <w:szCs w:val="28"/>
        </w:rPr>
      </w:pPr>
    </w:p>
    <w:p w:rsidR="00D05A89" w:rsidRDefault="00D05A89" w:rsidP="00D05A89">
      <w:pPr>
        <w:spacing w:before="240" w:line="240" w:lineRule="auto"/>
        <w:ind w:left="1134" w:hanging="425"/>
        <w:contextualSpacing/>
        <w:rPr>
          <w:rFonts w:ascii="Times New Roman" w:hAnsi="Times New Roman" w:cs="Times New Roman"/>
          <w:b/>
          <w:sz w:val="28"/>
          <w:szCs w:val="28"/>
        </w:rPr>
      </w:pPr>
      <w:r w:rsidRPr="00D05A89">
        <w:rPr>
          <w:rFonts w:ascii="Times New Roman" w:hAnsi="Times New Roman" w:cs="Times New Roman"/>
          <w:b/>
          <w:sz w:val="28"/>
          <w:szCs w:val="28"/>
        </w:rPr>
        <w:t>4.1</w:t>
      </w:r>
      <w:r w:rsidR="00E765A3">
        <w:rPr>
          <w:rFonts w:ascii="Times New Roman" w:hAnsi="Times New Roman" w:cs="Times New Roman"/>
          <w:b/>
          <w:sz w:val="28"/>
          <w:szCs w:val="28"/>
        </w:rPr>
        <w:t xml:space="preserve"> </w:t>
      </w:r>
      <w:r w:rsidRPr="00D05A89">
        <w:rPr>
          <w:rFonts w:ascii="Times New Roman" w:hAnsi="Times New Roman" w:cs="Times New Roman"/>
          <w:b/>
          <w:sz w:val="28"/>
          <w:szCs w:val="28"/>
        </w:rPr>
        <w:t>Выбор и обоснование элементной базы, конструктивных элементов, установочных изделий, материалов конструкции и защитных покрытий, маркировки деталей и сборочных единиц</w:t>
      </w: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D05A89" w:rsidRPr="00A00895"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Для изготовления печатных плат в РЭ</w:t>
      </w:r>
      <w:r>
        <w:rPr>
          <w:rFonts w:ascii="Times New Roman" w:hAnsi="Times New Roman" w:cs="Times New Roman"/>
          <w:sz w:val="28"/>
          <w:szCs w:val="28"/>
        </w:rPr>
        <w:t>С</w:t>
      </w:r>
      <w:r w:rsidRPr="008D6E8E">
        <w:rPr>
          <w:rFonts w:ascii="Times New Roman" w:hAnsi="Times New Roman" w:cs="Times New Roman"/>
          <w:sz w:val="28"/>
          <w:szCs w:val="28"/>
        </w:rPr>
        <w:t xml:space="preserve"> наиболее широкое применение получили такие материалы как стеклотекстолит, </w:t>
      </w:r>
      <w:proofErr w:type="spellStart"/>
      <w:r w:rsidRPr="008D6E8E">
        <w:rPr>
          <w:rFonts w:ascii="Times New Roman" w:hAnsi="Times New Roman" w:cs="Times New Roman"/>
          <w:sz w:val="28"/>
          <w:szCs w:val="28"/>
        </w:rPr>
        <w:t>гетинакс</w:t>
      </w:r>
      <w:proofErr w:type="spellEnd"/>
      <w:r w:rsidRPr="008D6E8E">
        <w:rPr>
          <w:rFonts w:ascii="Times New Roman" w:hAnsi="Times New Roman" w:cs="Times New Roman"/>
          <w:sz w:val="28"/>
          <w:szCs w:val="28"/>
        </w:rPr>
        <w:t>. При выборе материала печатной платы необходимо иметь ввиду следующие рекомендации: материал печатной платы должен иметь высокие электроизоляционные показатели в заданных условиях эксплуатации РЭ</w:t>
      </w:r>
      <w:r>
        <w:rPr>
          <w:rFonts w:ascii="Times New Roman" w:hAnsi="Times New Roman" w:cs="Times New Roman"/>
          <w:sz w:val="28"/>
          <w:szCs w:val="28"/>
        </w:rPr>
        <w:t>С</w:t>
      </w:r>
      <w:r w:rsidRPr="008D6E8E">
        <w:rPr>
          <w:rFonts w:ascii="Times New Roman" w:hAnsi="Times New Roman" w:cs="Times New Roman"/>
          <w:sz w:val="28"/>
          <w:szCs w:val="28"/>
        </w:rPr>
        <w:t>, т.е. иметь большую электрическую прочность, малые диэлектрические потери, обладать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w:t>
      </w:r>
      <w:proofErr w:type="gramStart"/>
      <w:r w:rsidRPr="008D6E8E">
        <w:rPr>
          <w:rFonts w:ascii="Times New Roman" w:hAnsi="Times New Roman" w:cs="Times New Roman"/>
          <w:sz w:val="28"/>
          <w:szCs w:val="28"/>
        </w:rPr>
        <w:t>°С</w:t>
      </w:r>
      <w:proofErr w:type="gramEnd"/>
      <w:r w:rsidRPr="008D6E8E">
        <w:rPr>
          <w:rFonts w:ascii="Times New Roman" w:hAnsi="Times New Roman" w:cs="Times New Roman"/>
          <w:sz w:val="28"/>
          <w:szCs w:val="28"/>
        </w:rPr>
        <w:t xml:space="preserve"> в процессе пайки, иметь высокую влагостойкость, быть дешевым. При выборе материала </w:t>
      </w:r>
      <w:r w:rsidRPr="00A00895">
        <w:rPr>
          <w:rFonts w:ascii="Times New Roman" w:hAnsi="Times New Roman" w:cs="Times New Roman"/>
          <w:sz w:val="28"/>
          <w:szCs w:val="28"/>
        </w:rPr>
        <w:t>печатной платы также необходимо руководствоваться документами ГОСТ 10316-78 [31].</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A00895">
        <w:rPr>
          <w:rFonts w:ascii="Times New Roman" w:hAnsi="Times New Roman" w:cs="Times New Roman"/>
          <w:sz w:val="28"/>
          <w:szCs w:val="28"/>
        </w:rPr>
        <w:t>В качестве материала для производства печатной платы выбираем стеклотекстолит с двухсторонним фольгированным слоем и толщиной печатного проводника равной 35 мкм СФ-2-35-1,5 ГОСТ 10316-78 [31] для изготовления односторонних печатных плат. В данное время стеклотекстолит</w:t>
      </w:r>
      <w:r w:rsidRPr="008D6E8E">
        <w:rPr>
          <w:rFonts w:ascii="Times New Roman" w:hAnsi="Times New Roman" w:cs="Times New Roman"/>
          <w:sz w:val="28"/>
          <w:szCs w:val="28"/>
        </w:rPr>
        <w:t xml:space="preserve"> наиболее распространенный материал для изготовления печатных плат, имеет хорошие технологические и эксплуатационно-технологические свойства, среди которых:</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широкий диапазон рабочих температур (</w:t>
      </w:r>
      <w:proofErr w:type="gramStart"/>
      <w:r w:rsidRPr="008D6E8E">
        <w:rPr>
          <w:rFonts w:ascii="Times New Roman" w:hAnsi="Times New Roman" w:cs="Times New Roman"/>
          <w:sz w:val="28"/>
          <w:szCs w:val="28"/>
        </w:rPr>
        <w:t>от</w:t>
      </w:r>
      <w:proofErr w:type="gramEnd"/>
      <w:r w:rsidRPr="008D6E8E">
        <w:rPr>
          <w:rFonts w:ascii="Times New Roman" w:hAnsi="Times New Roman" w:cs="Times New Roman"/>
          <w:sz w:val="28"/>
          <w:szCs w:val="28"/>
        </w:rPr>
        <w:t xml:space="preserve"> минус 60 до плюс 105°С);</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xml:space="preserve">– низкое </w:t>
      </w:r>
      <w:proofErr w:type="spellStart"/>
      <w:r w:rsidRPr="008D6E8E">
        <w:rPr>
          <w:rFonts w:ascii="Times New Roman" w:hAnsi="Times New Roman" w:cs="Times New Roman"/>
          <w:sz w:val="28"/>
          <w:szCs w:val="28"/>
        </w:rPr>
        <w:t>водопоглощение</w:t>
      </w:r>
      <w:proofErr w:type="spellEnd"/>
      <w:r w:rsidRPr="008D6E8E">
        <w:rPr>
          <w:rFonts w:ascii="Times New Roman" w:hAnsi="Times New Roman" w:cs="Times New Roman"/>
          <w:sz w:val="28"/>
          <w:szCs w:val="28"/>
        </w:rPr>
        <w:t xml:space="preserve"> (0,2…0,8 %);</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большое объемное и поверхностное сопротивления;</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стойкость к короблению;</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повышенная жесткость и прочность.</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Выбор элементной базы проводится на основе схемы электрической принципиальной с учетом изложенных в ТЗ условий и требований. Эксплуатационная надежность элементной базы в основном определяется правильным выбором типа элементов при проектировании и при использовании в режимах, которые не превышают предельно допустимые.</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xml:space="preserve">Основные элементы проектируемого </w:t>
      </w:r>
      <w:r>
        <w:rPr>
          <w:rFonts w:ascii="Times New Roman" w:hAnsi="Times New Roman" w:cs="Times New Roman"/>
          <w:sz w:val="28"/>
          <w:szCs w:val="28"/>
        </w:rPr>
        <w:t xml:space="preserve">устройства (измеритель емкости и ЭПС конденсаторов) </w:t>
      </w:r>
      <w:r w:rsidRPr="008D6E8E">
        <w:rPr>
          <w:rFonts w:ascii="Times New Roman" w:hAnsi="Times New Roman" w:cs="Times New Roman"/>
          <w:sz w:val="28"/>
          <w:szCs w:val="28"/>
        </w:rPr>
        <w:t xml:space="preserve">выбирались согласно рекомендациям, изложенных в </w:t>
      </w:r>
      <w:r>
        <w:rPr>
          <w:rFonts w:ascii="Times New Roman" w:hAnsi="Times New Roman" w:cs="Times New Roman"/>
          <w:sz w:val="28"/>
          <w:szCs w:val="28"/>
        </w:rPr>
        <w:t>пунктах 2 и 3 раздела 2</w:t>
      </w:r>
      <w:r w:rsidRPr="008D6E8E">
        <w:rPr>
          <w:rFonts w:ascii="Times New Roman" w:hAnsi="Times New Roman" w:cs="Times New Roman"/>
          <w:sz w:val="28"/>
          <w:szCs w:val="28"/>
        </w:rPr>
        <w:t>.</w:t>
      </w:r>
    </w:p>
    <w:p w:rsidR="00D05A89" w:rsidRPr="0096689C"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w:t>
      </w:r>
      <w:r w:rsidRPr="008D6E8E">
        <w:rPr>
          <w:rFonts w:ascii="Times New Roman" w:hAnsi="Times New Roman" w:cs="Times New Roman"/>
          <w:sz w:val="28"/>
          <w:szCs w:val="28"/>
        </w:rPr>
        <w:t>снову схемы проектируемого изделия составляют:</w:t>
      </w:r>
      <w:r>
        <w:rPr>
          <w:rFonts w:ascii="Times New Roman" w:hAnsi="Times New Roman" w:cs="Times New Roman"/>
          <w:sz w:val="28"/>
          <w:szCs w:val="28"/>
        </w:rPr>
        <w:t xml:space="preserve"> микроконтроллер </w:t>
      </w:r>
      <w:r w:rsidRPr="0096689C">
        <w:rPr>
          <w:rFonts w:ascii="Times New Roman" w:hAnsi="Times New Roman" w:cs="Times New Roman"/>
          <w:i/>
          <w:sz w:val="28"/>
          <w:szCs w:val="28"/>
        </w:rPr>
        <w:t>PIC16F873A-I/SP</w:t>
      </w:r>
      <w:r w:rsidRPr="0096689C">
        <w:rPr>
          <w:rFonts w:ascii="Times New Roman" w:hAnsi="Times New Roman" w:cs="Times New Roman"/>
          <w:sz w:val="28"/>
          <w:szCs w:val="28"/>
        </w:rPr>
        <w:t xml:space="preserve"> </w:t>
      </w:r>
      <w:r>
        <w:rPr>
          <w:rFonts w:ascii="Times New Roman" w:hAnsi="Times New Roman" w:cs="Times New Roman"/>
          <w:sz w:val="28"/>
          <w:szCs w:val="28"/>
        </w:rPr>
        <w:t xml:space="preserve">и микросхемы </w:t>
      </w:r>
      <w:r w:rsidRPr="0096689C">
        <w:rPr>
          <w:rFonts w:ascii="Times New Roman" w:hAnsi="Times New Roman" w:cs="Times New Roman"/>
          <w:i/>
          <w:sz w:val="28"/>
          <w:szCs w:val="28"/>
        </w:rPr>
        <w:t>LM358N, TL431ACP, XC6206P33MR</w:t>
      </w:r>
      <w:r>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Резисторы были подобраны исходя из необходимых допусков и рассеиваемой мощности. Использовались типоразмеры </w:t>
      </w:r>
      <w:r w:rsidRPr="00B52AAE">
        <w:rPr>
          <w:rFonts w:ascii="Times New Roman" w:hAnsi="Times New Roman" w:cs="Times New Roman"/>
          <w:i/>
          <w:sz w:val="28"/>
          <w:szCs w:val="28"/>
          <w:lang w:val="en-US"/>
        </w:rPr>
        <w:t>SMD</w:t>
      </w:r>
      <w:r w:rsidRPr="00B52AAE">
        <w:rPr>
          <w:rFonts w:ascii="Times New Roman" w:hAnsi="Times New Roman" w:cs="Times New Roman"/>
          <w:i/>
          <w:sz w:val="28"/>
          <w:szCs w:val="28"/>
        </w:rPr>
        <w:t>0805</w:t>
      </w:r>
      <w:r w:rsidRPr="00B52AAE">
        <w:rPr>
          <w:rFonts w:ascii="Times New Roman" w:hAnsi="Times New Roman" w:cs="Times New Roman"/>
          <w:sz w:val="28"/>
          <w:szCs w:val="28"/>
        </w:rPr>
        <w:t xml:space="preserve"> </w:t>
      </w:r>
      <w:r>
        <w:rPr>
          <w:rFonts w:ascii="Times New Roman" w:hAnsi="Times New Roman" w:cs="Times New Roman"/>
          <w:sz w:val="28"/>
          <w:szCs w:val="28"/>
        </w:rPr>
        <w:t xml:space="preserve">с допусками ±1% и ±5%, </w:t>
      </w:r>
      <w:r>
        <w:rPr>
          <w:rFonts w:ascii="Times New Roman" w:hAnsi="Times New Roman" w:cs="Times New Roman"/>
          <w:sz w:val="28"/>
          <w:szCs w:val="28"/>
          <w:lang w:val="en-US"/>
        </w:rPr>
        <w:t>C</w:t>
      </w:r>
      <w:r w:rsidRPr="00B52AAE">
        <w:rPr>
          <w:rFonts w:ascii="Times New Roman" w:hAnsi="Times New Roman" w:cs="Times New Roman"/>
          <w:sz w:val="28"/>
          <w:szCs w:val="28"/>
        </w:rPr>
        <w:t>2-23 2</w:t>
      </w:r>
      <w:r w:rsidRPr="0096689C">
        <w:rPr>
          <w:rFonts w:ascii="Times New Roman" w:hAnsi="Times New Roman" w:cs="Times New Roman"/>
          <w:i/>
          <w:sz w:val="28"/>
          <w:szCs w:val="28"/>
        </w:rPr>
        <w:t>Вт</w:t>
      </w:r>
      <w:r>
        <w:rPr>
          <w:rFonts w:ascii="Times New Roman" w:hAnsi="Times New Roman" w:cs="Times New Roman"/>
          <w:i/>
          <w:sz w:val="28"/>
          <w:szCs w:val="28"/>
        </w:rPr>
        <w:t xml:space="preserve"> </w:t>
      </w:r>
      <w:r>
        <w:rPr>
          <w:rFonts w:ascii="Times New Roman" w:hAnsi="Times New Roman" w:cs="Times New Roman"/>
          <w:sz w:val="28"/>
          <w:szCs w:val="28"/>
        </w:rPr>
        <w:t>±5%</w:t>
      </w:r>
      <w:r w:rsidRPr="00B52AAE">
        <w:rPr>
          <w:rFonts w:ascii="Times New Roman" w:hAnsi="Times New Roman" w:cs="Times New Roman"/>
          <w:sz w:val="28"/>
          <w:szCs w:val="28"/>
        </w:rPr>
        <w:t xml:space="preserve">, </w:t>
      </w:r>
      <w:r>
        <w:rPr>
          <w:rFonts w:ascii="Times New Roman" w:hAnsi="Times New Roman" w:cs="Times New Roman"/>
          <w:sz w:val="28"/>
          <w:szCs w:val="28"/>
          <w:lang w:val="en-US"/>
        </w:rPr>
        <w:t>SQP</w:t>
      </w:r>
      <w:r w:rsidRPr="00B52AAE">
        <w:rPr>
          <w:rFonts w:ascii="Times New Roman" w:hAnsi="Times New Roman" w:cs="Times New Roman"/>
          <w:sz w:val="28"/>
          <w:szCs w:val="28"/>
        </w:rPr>
        <w:t xml:space="preserve"> 5</w:t>
      </w:r>
      <w:r w:rsidRPr="00B52AAE">
        <w:rPr>
          <w:rFonts w:ascii="Times New Roman" w:hAnsi="Times New Roman" w:cs="Times New Roman"/>
          <w:i/>
          <w:sz w:val="28"/>
          <w:szCs w:val="28"/>
        </w:rPr>
        <w:t>Вт</w:t>
      </w:r>
      <w:r>
        <w:rPr>
          <w:rFonts w:ascii="Times New Roman" w:hAnsi="Times New Roman" w:cs="Times New Roman"/>
          <w:i/>
          <w:sz w:val="28"/>
          <w:szCs w:val="28"/>
        </w:rPr>
        <w:t xml:space="preserve"> </w:t>
      </w:r>
      <w:r>
        <w:rPr>
          <w:rFonts w:ascii="Times New Roman" w:hAnsi="Times New Roman" w:cs="Times New Roman"/>
          <w:sz w:val="28"/>
          <w:szCs w:val="28"/>
        </w:rPr>
        <w:t>±5%.</w:t>
      </w:r>
    </w:p>
    <w:p w:rsidR="00D05A89" w:rsidRPr="0038792A"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Конденсаторы использовались с типоразмером </w:t>
      </w:r>
      <w:r w:rsidRPr="00B52AAE">
        <w:rPr>
          <w:rFonts w:ascii="Times New Roman" w:hAnsi="Times New Roman" w:cs="Times New Roman"/>
          <w:i/>
          <w:sz w:val="28"/>
          <w:szCs w:val="28"/>
          <w:lang w:val="en-US"/>
        </w:rPr>
        <w:t>SMD</w:t>
      </w:r>
      <w:r w:rsidRPr="00B52AAE">
        <w:rPr>
          <w:rFonts w:ascii="Times New Roman" w:hAnsi="Times New Roman" w:cs="Times New Roman"/>
          <w:i/>
          <w:sz w:val="28"/>
          <w:szCs w:val="28"/>
        </w:rPr>
        <w:t>0805</w:t>
      </w:r>
      <w:r w:rsidRPr="00B52AAE">
        <w:rPr>
          <w:rFonts w:ascii="Times New Roman" w:hAnsi="Times New Roman" w:cs="Times New Roman"/>
          <w:sz w:val="28"/>
          <w:szCs w:val="28"/>
        </w:rPr>
        <w:t xml:space="preserve">, </w:t>
      </w:r>
      <w:r>
        <w:rPr>
          <w:rFonts w:ascii="Times New Roman" w:hAnsi="Times New Roman" w:cs="Times New Roman"/>
          <w:sz w:val="28"/>
          <w:szCs w:val="28"/>
        </w:rPr>
        <w:t xml:space="preserve">а так же конденсаторы с </w:t>
      </w:r>
      <w:proofErr w:type="gramStart"/>
      <w:r>
        <w:rPr>
          <w:rFonts w:ascii="Times New Roman" w:hAnsi="Times New Roman" w:cs="Times New Roman"/>
          <w:sz w:val="28"/>
          <w:szCs w:val="28"/>
        </w:rPr>
        <w:t>большой</w:t>
      </w:r>
      <w:proofErr w:type="gramEnd"/>
      <w:r>
        <w:rPr>
          <w:rFonts w:ascii="Times New Roman" w:hAnsi="Times New Roman" w:cs="Times New Roman"/>
          <w:sz w:val="28"/>
          <w:szCs w:val="28"/>
        </w:rPr>
        <w:t xml:space="preserve"> емкость и электролитические конденсаторы типоразмера </w:t>
      </w:r>
      <w:r w:rsidRPr="00B52AAE">
        <w:rPr>
          <w:rFonts w:ascii="Times New Roman" w:hAnsi="Times New Roman" w:cs="Times New Roman"/>
          <w:i/>
          <w:sz w:val="28"/>
          <w:szCs w:val="28"/>
          <w:lang w:val="en-US"/>
        </w:rPr>
        <w:t>Raid</w:t>
      </w:r>
      <w:r w:rsidRPr="00B52AAE">
        <w:rPr>
          <w:rFonts w:ascii="Times New Roman" w:hAnsi="Times New Roman" w:cs="Times New Roman"/>
          <w:i/>
          <w:sz w:val="28"/>
          <w:szCs w:val="28"/>
        </w:rPr>
        <w:t xml:space="preserve"> </w:t>
      </w:r>
      <w:r w:rsidRPr="00B52AAE">
        <w:rPr>
          <w:rFonts w:ascii="Times New Roman" w:hAnsi="Times New Roman" w:cs="Times New Roman"/>
          <w:i/>
          <w:sz w:val="28"/>
          <w:szCs w:val="28"/>
          <w:lang w:val="en-US"/>
        </w:rPr>
        <w:t>Can</w:t>
      </w:r>
      <w:r w:rsidRPr="00B52AAE">
        <w:rPr>
          <w:rFonts w:ascii="Times New Roman" w:hAnsi="Times New Roman" w:cs="Times New Roman"/>
          <w:i/>
          <w:sz w:val="28"/>
          <w:szCs w:val="28"/>
        </w:rPr>
        <w:t xml:space="preserve"> </w:t>
      </w:r>
      <w:r w:rsidRPr="00B52AAE">
        <w:rPr>
          <w:rFonts w:ascii="Times New Roman" w:hAnsi="Times New Roman" w:cs="Times New Roman"/>
          <w:i/>
          <w:sz w:val="28"/>
          <w:szCs w:val="28"/>
          <w:lang w:val="en-US"/>
        </w:rPr>
        <w:t>SMD</w:t>
      </w:r>
      <w:r w:rsidRPr="00B52AAE">
        <w:rPr>
          <w:rFonts w:ascii="Times New Roman" w:hAnsi="Times New Roman" w:cs="Times New Roman"/>
          <w:sz w:val="28"/>
          <w:szCs w:val="28"/>
        </w:rPr>
        <w:t>.</w:t>
      </w:r>
    </w:p>
    <w:p w:rsidR="00D05A89" w:rsidRPr="00B52AAE"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результатов измерений был выбран </w:t>
      </w:r>
      <w:r w:rsidRPr="00B52AAE">
        <w:rPr>
          <w:rFonts w:ascii="Times New Roman" w:hAnsi="Times New Roman" w:cs="Times New Roman"/>
          <w:sz w:val="28"/>
          <w:szCs w:val="28"/>
        </w:rPr>
        <w:t>четырехразрядный</w:t>
      </w:r>
      <w:r>
        <w:rPr>
          <w:rFonts w:ascii="Times New Roman" w:hAnsi="Times New Roman" w:cs="Times New Roman"/>
          <w:sz w:val="28"/>
          <w:szCs w:val="28"/>
        </w:rPr>
        <w:t xml:space="preserve"> </w:t>
      </w:r>
      <w:proofErr w:type="spellStart"/>
      <w:r>
        <w:rPr>
          <w:rFonts w:ascii="Times New Roman" w:hAnsi="Times New Roman" w:cs="Times New Roman"/>
          <w:sz w:val="28"/>
          <w:szCs w:val="28"/>
        </w:rPr>
        <w:t>с</w:t>
      </w:r>
      <w:r w:rsidRPr="00B52AAE">
        <w:rPr>
          <w:rFonts w:ascii="Times New Roman" w:hAnsi="Times New Roman" w:cs="Times New Roman"/>
          <w:sz w:val="28"/>
          <w:szCs w:val="28"/>
        </w:rPr>
        <w:t>емисегментный</w:t>
      </w:r>
      <w:proofErr w:type="spellEnd"/>
      <w:r w:rsidRPr="00B52AAE">
        <w:rPr>
          <w:rFonts w:ascii="Times New Roman" w:hAnsi="Times New Roman" w:cs="Times New Roman"/>
          <w:sz w:val="28"/>
          <w:szCs w:val="28"/>
        </w:rPr>
        <w:t xml:space="preserve"> светодиодный индикатор </w:t>
      </w:r>
      <w:r w:rsidRPr="00B52AAE">
        <w:rPr>
          <w:rFonts w:ascii="Times New Roman" w:hAnsi="Times New Roman" w:cs="Times New Roman"/>
          <w:i/>
          <w:sz w:val="28"/>
          <w:szCs w:val="28"/>
        </w:rPr>
        <w:t>FYQ-3641 DH</w:t>
      </w:r>
      <w:r w:rsidRPr="00B52AAE">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диодов были выбраны такие модели, как </w:t>
      </w:r>
      <w:r w:rsidRPr="00AC0B93">
        <w:rPr>
          <w:rFonts w:ascii="Times New Roman" w:hAnsi="Times New Roman" w:cs="Times New Roman"/>
          <w:sz w:val="28"/>
          <w:szCs w:val="28"/>
        </w:rPr>
        <w:t xml:space="preserve">HER508 </w:t>
      </w:r>
      <w:r>
        <w:rPr>
          <w:rFonts w:ascii="Times New Roman" w:hAnsi="Times New Roman" w:cs="Times New Roman"/>
          <w:sz w:val="28"/>
          <w:szCs w:val="28"/>
        </w:rPr>
        <w:t xml:space="preserve">в корпусе </w:t>
      </w:r>
      <w:r w:rsidRPr="00AC0B93">
        <w:rPr>
          <w:rFonts w:ascii="Times New Roman" w:hAnsi="Times New Roman" w:cs="Times New Roman"/>
          <w:i/>
          <w:sz w:val="28"/>
          <w:szCs w:val="28"/>
        </w:rPr>
        <w:t>DO-201AD</w:t>
      </w:r>
      <w:r w:rsidRPr="00AC0B93">
        <w:rPr>
          <w:rFonts w:ascii="Times New Roman" w:hAnsi="Times New Roman" w:cs="Times New Roman"/>
          <w:sz w:val="28"/>
          <w:szCs w:val="28"/>
        </w:rPr>
        <w:t xml:space="preserve">, </w:t>
      </w:r>
      <w:r w:rsidRPr="00AC0B93">
        <w:rPr>
          <w:rFonts w:ascii="Times New Roman" w:hAnsi="Times New Roman" w:cs="Times New Roman"/>
          <w:i/>
          <w:sz w:val="28"/>
          <w:szCs w:val="28"/>
        </w:rPr>
        <w:t>1N4728A</w:t>
      </w:r>
      <w:r w:rsidRPr="00AC0B93">
        <w:rPr>
          <w:rFonts w:ascii="Times New Roman" w:hAnsi="Times New Roman" w:cs="Times New Roman"/>
          <w:sz w:val="28"/>
          <w:szCs w:val="28"/>
        </w:rPr>
        <w:t xml:space="preserve"> и</w:t>
      </w:r>
      <w:r w:rsidRPr="00AC0B93">
        <w:rPr>
          <w:rFonts w:ascii="Times New Roman" w:hAnsi="Times New Roman" w:cs="Times New Roman"/>
          <w:i/>
          <w:sz w:val="28"/>
          <w:szCs w:val="28"/>
        </w:rPr>
        <w:t xml:space="preserve"> 1</w:t>
      </w:r>
      <w:r w:rsidRPr="00AC0B93">
        <w:rPr>
          <w:rFonts w:ascii="Times New Roman" w:hAnsi="Times New Roman" w:cs="Times New Roman"/>
          <w:i/>
          <w:sz w:val="28"/>
          <w:szCs w:val="28"/>
          <w:lang w:val="en-US"/>
        </w:rPr>
        <w:t>N</w:t>
      </w:r>
      <w:r w:rsidRPr="00AC0B93">
        <w:rPr>
          <w:rFonts w:ascii="Times New Roman" w:hAnsi="Times New Roman" w:cs="Times New Roman"/>
          <w:i/>
          <w:sz w:val="28"/>
          <w:szCs w:val="28"/>
        </w:rPr>
        <w:t>5817</w:t>
      </w:r>
      <w:r w:rsidRPr="00AC0B93">
        <w:rPr>
          <w:rFonts w:ascii="Times New Roman" w:hAnsi="Times New Roman" w:cs="Times New Roman"/>
          <w:sz w:val="28"/>
          <w:szCs w:val="28"/>
        </w:rPr>
        <w:t xml:space="preserve"> </w:t>
      </w:r>
      <w:r>
        <w:rPr>
          <w:rFonts w:ascii="Times New Roman" w:hAnsi="Times New Roman" w:cs="Times New Roman"/>
          <w:sz w:val="28"/>
          <w:szCs w:val="28"/>
        </w:rPr>
        <w:t xml:space="preserve">в корпусах </w:t>
      </w:r>
      <w:r w:rsidRPr="00AC0B93">
        <w:rPr>
          <w:rFonts w:ascii="Times New Roman" w:hAnsi="Times New Roman" w:cs="Times New Roman"/>
          <w:i/>
          <w:sz w:val="28"/>
          <w:szCs w:val="28"/>
          <w:lang w:val="en-US"/>
        </w:rPr>
        <w:t>DO</w:t>
      </w:r>
      <w:r w:rsidRPr="00AC0B93">
        <w:rPr>
          <w:rFonts w:ascii="Times New Roman" w:hAnsi="Times New Roman" w:cs="Times New Roman"/>
          <w:i/>
          <w:sz w:val="28"/>
          <w:szCs w:val="28"/>
        </w:rPr>
        <w:t>-41</w:t>
      </w:r>
      <w:r w:rsidRPr="00AC0B93">
        <w:rPr>
          <w:rFonts w:ascii="Times New Roman" w:hAnsi="Times New Roman" w:cs="Times New Roman"/>
          <w:sz w:val="28"/>
          <w:szCs w:val="28"/>
        </w:rPr>
        <w:t>.</w:t>
      </w:r>
    </w:p>
    <w:p w:rsidR="00D05A89" w:rsidRPr="0038792A" w:rsidRDefault="00D05A89" w:rsidP="00D05A89">
      <w:pPr>
        <w:spacing w:after="0" w:line="240" w:lineRule="auto"/>
        <w:ind w:firstLine="709"/>
        <w:contextualSpacing/>
        <w:jc w:val="both"/>
        <w:rPr>
          <w:rFonts w:ascii="Times New Roman" w:hAnsi="Times New Roman" w:cs="Times New Roman"/>
          <w:sz w:val="28"/>
          <w:szCs w:val="28"/>
        </w:rPr>
      </w:pPr>
      <w:proofErr w:type="gramStart"/>
      <w:r>
        <w:rPr>
          <w:rFonts w:ascii="Times New Roman" w:hAnsi="Times New Roman" w:cs="Times New Roman"/>
          <w:sz w:val="28"/>
          <w:szCs w:val="28"/>
        </w:rPr>
        <w:t>Проектировании</w:t>
      </w:r>
      <w:proofErr w:type="gramEnd"/>
      <w:r>
        <w:rPr>
          <w:rFonts w:ascii="Times New Roman" w:hAnsi="Times New Roman" w:cs="Times New Roman"/>
          <w:sz w:val="28"/>
          <w:szCs w:val="28"/>
        </w:rPr>
        <w:t xml:space="preserve"> устройства были выбраны следующие разъемы</w:t>
      </w:r>
      <w:r w:rsidRPr="00AC0B93">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sidRPr="00AC0B93">
        <w:rPr>
          <w:rFonts w:ascii="Times New Roman" w:hAnsi="Times New Roman" w:cs="Times New Roman"/>
          <w:sz w:val="28"/>
          <w:szCs w:val="28"/>
        </w:rPr>
        <w:t xml:space="preserve">– </w:t>
      </w:r>
      <w:r>
        <w:rPr>
          <w:rFonts w:ascii="Times New Roman" w:hAnsi="Times New Roman" w:cs="Times New Roman"/>
          <w:sz w:val="28"/>
          <w:szCs w:val="28"/>
        </w:rPr>
        <w:t>вилка штыревая (</w:t>
      </w:r>
      <w:r w:rsidRPr="00AC0B93">
        <w:rPr>
          <w:rFonts w:ascii="Times New Roman" w:hAnsi="Times New Roman" w:cs="Times New Roman"/>
          <w:i/>
          <w:sz w:val="28"/>
          <w:szCs w:val="28"/>
        </w:rPr>
        <w:t>DS1021-1x2</w:t>
      </w:r>
      <w:r w:rsidRPr="00AC0B93">
        <w:rPr>
          <w:rFonts w:ascii="Times New Roman" w:hAnsi="Times New Roman" w:cs="Times New Roman"/>
          <w:sz w:val="28"/>
          <w:szCs w:val="28"/>
        </w:rPr>
        <w:t>)</w:t>
      </w:r>
      <w:r>
        <w:rPr>
          <w:rFonts w:ascii="Times New Roman" w:hAnsi="Times New Roman" w:cs="Times New Roman"/>
          <w:sz w:val="28"/>
          <w:szCs w:val="28"/>
        </w:rPr>
        <w:t xml:space="preserve"> для подключения источника питания</w:t>
      </w:r>
      <w:r w:rsidRPr="00AC0B93">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617543">
        <w:rPr>
          <w:rFonts w:ascii="Times New Roman" w:hAnsi="Times New Roman" w:cs="Times New Roman"/>
          <w:i/>
          <w:sz w:val="28"/>
          <w:szCs w:val="28"/>
          <w:lang w:val="en-US"/>
        </w:rPr>
        <w:t>microUSB</w:t>
      </w:r>
      <w:proofErr w:type="spellEnd"/>
      <w:r w:rsidRPr="00AC0B93">
        <w:rPr>
          <w:rFonts w:ascii="Times New Roman" w:hAnsi="Times New Roman" w:cs="Times New Roman"/>
          <w:sz w:val="28"/>
          <w:szCs w:val="28"/>
        </w:rPr>
        <w:t xml:space="preserve"> </w:t>
      </w:r>
      <w:r>
        <w:rPr>
          <w:rFonts w:ascii="Times New Roman" w:hAnsi="Times New Roman" w:cs="Times New Roman"/>
          <w:sz w:val="28"/>
          <w:szCs w:val="28"/>
        </w:rPr>
        <w:t>(</w:t>
      </w:r>
      <w:r w:rsidRPr="00AC0B93">
        <w:rPr>
          <w:rFonts w:ascii="Times New Roman" w:hAnsi="Times New Roman" w:cs="Times New Roman"/>
          <w:i/>
          <w:sz w:val="28"/>
          <w:szCs w:val="28"/>
        </w:rPr>
        <w:t>L-KLS1-233-0-0-1-T</w:t>
      </w:r>
      <w:r>
        <w:rPr>
          <w:rFonts w:ascii="Times New Roman" w:hAnsi="Times New Roman" w:cs="Times New Roman"/>
          <w:sz w:val="28"/>
          <w:szCs w:val="28"/>
        </w:rPr>
        <w:t>) для подключения зарядного устройства</w:t>
      </w:r>
      <w:r w:rsidRPr="00AC0B93">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softHyphen/>
        <w:t xml:space="preserve">– </w:t>
      </w:r>
      <w:proofErr w:type="spellStart"/>
      <w:r>
        <w:rPr>
          <w:rFonts w:ascii="Times New Roman" w:hAnsi="Times New Roman" w:cs="Times New Roman"/>
          <w:sz w:val="28"/>
          <w:szCs w:val="28"/>
        </w:rPr>
        <w:t>клеммник</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винтовой</w:t>
      </w:r>
      <w:proofErr w:type="gramEnd"/>
      <w:r>
        <w:rPr>
          <w:rFonts w:ascii="Times New Roman" w:hAnsi="Times New Roman" w:cs="Times New Roman"/>
          <w:sz w:val="28"/>
          <w:szCs w:val="28"/>
        </w:rPr>
        <w:t xml:space="preserve"> (</w:t>
      </w:r>
      <w:r w:rsidRPr="00AC0B93">
        <w:rPr>
          <w:rFonts w:ascii="Times New Roman" w:hAnsi="Times New Roman" w:cs="Times New Roman"/>
          <w:i/>
          <w:sz w:val="28"/>
          <w:szCs w:val="28"/>
        </w:rPr>
        <w:t>XY300VA-5.0-2P-12</w:t>
      </w:r>
      <w:r>
        <w:rPr>
          <w:rFonts w:ascii="Times New Roman" w:hAnsi="Times New Roman" w:cs="Times New Roman"/>
          <w:sz w:val="28"/>
          <w:szCs w:val="28"/>
        </w:rPr>
        <w:t>) для подключения измерительных щупов.</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Кварцевым резонатором с частотой 16 </w:t>
      </w:r>
      <w:r w:rsidRPr="00617543">
        <w:rPr>
          <w:rFonts w:ascii="Times New Roman" w:hAnsi="Times New Roman" w:cs="Times New Roman"/>
          <w:i/>
          <w:sz w:val="28"/>
          <w:szCs w:val="28"/>
        </w:rPr>
        <w:t>МГц</w:t>
      </w:r>
      <w:r>
        <w:rPr>
          <w:rFonts w:ascii="Times New Roman" w:hAnsi="Times New Roman" w:cs="Times New Roman"/>
          <w:sz w:val="28"/>
          <w:szCs w:val="28"/>
        </w:rPr>
        <w:t xml:space="preserve"> был выбран </w:t>
      </w:r>
      <w:r w:rsidRPr="00AC0B93">
        <w:rPr>
          <w:rFonts w:ascii="Times New Roman" w:hAnsi="Times New Roman" w:cs="Times New Roman"/>
          <w:i/>
          <w:sz w:val="28"/>
          <w:szCs w:val="28"/>
        </w:rPr>
        <w:t>HC-49SM</w:t>
      </w:r>
      <w:r>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Выбор транзисторов остановился на </w:t>
      </w:r>
      <w:r w:rsidRPr="00617543">
        <w:rPr>
          <w:rFonts w:ascii="Times New Roman" w:hAnsi="Times New Roman" w:cs="Times New Roman"/>
          <w:i/>
          <w:sz w:val="28"/>
          <w:szCs w:val="28"/>
          <w:lang w:val="en-US"/>
        </w:rPr>
        <w:t>AO</w:t>
      </w:r>
      <w:r w:rsidRPr="00617543">
        <w:rPr>
          <w:rFonts w:ascii="Times New Roman" w:hAnsi="Times New Roman" w:cs="Times New Roman"/>
          <w:i/>
          <w:sz w:val="28"/>
          <w:szCs w:val="28"/>
        </w:rPr>
        <w:t>3401</w:t>
      </w:r>
      <w:r w:rsidRPr="00617543">
        <w:rPr>
          <w:rFonts w:ascii="Times New Roman" w:hAnsi="Times New Roman" w:cs="Times New Roman"/>
          <w:sz w:val="28"/>
          <w:szCs w:val="28"/>
        </w:rPr>
        <w:t xml:space="preserve"> </w:t>
      </w:r>
      <w:r>
        <w:rPr>
          <w:rFonts w:ascii="Times New Roman" w:hAnsi="Times New Roman" w:cs="Times New Roman"/>
          <w:sz w:val="28"/>
          <w:szCs w:val="28"/>
        </w:rPr>
        <w:t xml:space="preserve">в корпусе </w:t>
      </w:r>
      <w:r w:rsidRPr="00617543">
        <w:rPr>
          <w:rFonts w:ascii="Times New Roman" w:hAnsi="Times New Roman" w:cs="Times New Roman"/>
          <w:i/>
          <w:sz w:val="28"/>
          <w:szCs w:val="28"/>
          <w:lang w:val="en-US"/>
        </w:rPr>
        <w:t>SOT</w:t>
      </w:r>
      <w:r w:rsidRPr="00617543">
        <w:rPr>
          <w:rFonts w:ascii="Times New Roman" w:hAnsi="Times New Roman" w:cs="Times New Roman"/>
          <w:i/>
          <w:sz w:val="28"/>
          <w:szCs w:val="28"/>
        </w:rPr>
        <w:t>-23</w:t>
      </w:r>
      <w:r w:rsidRPr="00617543">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17543">
        <w:rPr>
          <w:rFonts w:ascii="Times New Roman" w:hAnsi="Times New Roman" w:cs="Times New Roman"/>
          <w:i/>
          <w:sz w:val="28"/>
          <w:szCs w:val="28"/>
          <w:lang w:val="en-US"/>
        </w:rPr>
        <w:t>IRF</w:t>
      </w:r>
      <w:r w:rsidRPr="00617543">
        <w:rPr>
          <w:rFonts w:ascii="Times New Roman" w:hAnsi="Times New Roman" w:cs="Times New Roman"/>
          <w:i/>
          <w:sz w:val="28"/>
          <w:szCs w:val="28"/>
        </w:rPr>
        <w:t>7413</w:t>
      </w:r>
      <w:r w:rsidRPr="00617543">
        <w:rPr>
          <w:rFonts w:ascii="Times New Roman" w:hAnsi="Times New Roman" w:cs="Times New Roman"/>
          <w:sz w:val="28"/>
          <w:szCs w:val="28"/>
        </w:rPr>
        <w:t xml:space="preserve"> </w:t>
      </w:r>
      <w:r>
        <w:rPr>
          <w:rFonts w:ascii="Times New Roman" w:hAnsi="Times New Roman" w:cs="Times New Roman"/>
          <w:sz w:val="28"/>
          <w:szCs w:val="28"/>
        </w:rPr>
        <w:t xml:space="preserve">в корпусе </w:t>
      </w:r>
      <w:r w:rsidRPr="00617543">
        <w:rPr>
          <w:rFonts w:ascii="Times New Roman" w:hAnsi="Times New Roman" w:cs="Times New Roman"/>
          <w:i/>
          <w:sz w:val="28"/>
          <w:szCs w:val="28"/>
          <w:lang w:val="en-US"/>
        </w:rPr>
        <w:t>SO</w:t>
      </w:r>
      <w:r w:rsidRPr="00617543">
        <w:rPr>
          <w:rFonts w:ascii="Times New Roman" w:hAnsi="Times New Roman" w:cs="Times New Roman"/>
          <w:i/>
          <w:sz w:val="28"/>
          <w:szCs w:val="28"/>
        </w:rPr>
        <w:t>8</w:t>
      </w:r>
      <w:r w:rsidRPr="00617543">
        <w:rPr>
          <w:rFonts w:ascii="Times New Roman" w:hAnsi="Times New Roman" w:cs="Times New Roman"/>
          <w:sz w:val="28"/>
          <w:szCs w:val="28"/>
        </w:rPr>
        <w:t>.</w:t>
      </w:r>
    </w:p>
    <w:p w:rsidR="00D05A89" w:rsidRPr="00617543"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элемента питания был выбран </w:t>
      </w:r>
      <w:proofErr w:type="gramStart"/>
      <w:r w:rsidRPr="00617543">
        <w:rPr>
          <w:rFonts w:ascii="Times New Roman" w:hAnsi="Times New Roman" w:cs="Times New Roman"/>
          <w:sz w:val="28"/>
          <w:szCs w:val="28"/>
        </w:rPr>
        <w:t>литий-полимерный</w:t>
      </w:r>
      <w:proofErr w:type="gramEnd"/>
      <w:r w:rsidRPr="00617543">
        <w:rPr>
          <w:rFonts w:ascii="Times New Roman" w:hAnsi="Times New Roman" w:cs="Times New Roman"/>
          <w:sz w:val="28"/>
          <w:szCs w:val="28"/>
        </w:rPr>
        <w:t xml:space="preserve"> (</w:t>
      </w:r>
      <w:proofErr w:type="spellStart"/>
      <w:r w:rsidRPr="00617543">
        <w:rPr>
          <w:rFonts w:ascii="Times New Roman" w:hAnsi="Times New Roman" w:cs="Times New Roman"/>
          <w:i/>
          <w:sz w:val="28"/>
          <w:szCs w:val="28"/>
        </w:rPr>
        <w:t>Li-Pol</w:t>
      </w:r>
      <w:proofErr w:type="spellEnd"/>
      <w:r w:rsidRPr="00617543">
        <w:rPr>
          <w:rFonts w:ascii="Times New Roman" w:hAnsi="Times New Roman" w:cs="Times New Roman"/>
          <w:sz w:val="28"/>
          <w:szCs w:val="28"/>
        </w:rPr>
        <w:t xml:space="preserve">) </w:t>
      </w:r>
      <w:r>
        <w:rPr>
          <w:rFonts w:ascii="Times New Roman" w:hAnsi="Times New Roman" w:cs="Times New Roman"/>
          <w:sz w:val="28"/>
          <w:szCs w:val="28"/>
        </w:rPr>
        <w:t xml:space="preserve">аккумулятор </w:t>
      </w:r>
      <w:r w:rsidRPr="00617543">
        <w:rPr>
          <w:rFonts w:ascii="Times New Roman" w:hAnsi="Times New Roman" w:cs="Times New Roman"/>
          <w:i/>
          <w:sz w:val="28"/>
          <w:szCs w:val="28"/>
        </w:rPr>
        <w:t>LP502035</w:t>
      </w:r>
      <w:r>
        <w:rPr>
          <w:rFonts w:ascii="Times New Roman" w:hAnsi="Times New Roman" w:cs="Times New Roman"/>
          <w:sz w:val="28"/>
          <w:szCs w:val="28"/>
        </w:rPr>
        <w:t>.</w:t>
      </w:r>
    </w:p>
    <w:p w:rsidR="00D05A89" w:rsidRPr="00617543" w:rsidRDefault="00D05A89" w:rsidP="00D05A89">
      <w:pPr>
        <w:spacing w:after="0" w:line="240" w:lineRule="auto"/>
        <w:ind w:firstLine="709"/>
        <w:contextualSpacing/>
        <w:jc w:val="both"/>
        <w:rPr>
          <w:rFonts w:ascii="Times New Roman" w:hAnsi="Times New Roman" w:cs="Times New Roman"/>
          <w:sz w:val="28"/>
          <w:szCs w:val="28"/>
        </w:rPr>
      </w:pPr>
      <w:r w:rsidRPr="00617543">
        <w:rPr>
          <w:rFonts w:ascii="Times New Roman" w:hAnsi="Times New Roman" w:cs="Times New Roman"/>
          <w:sz w:val="28"/>
          <w:szCs w:val="28"/>
        </w:rPr>
        <w:t xml:space="preserve">Печатная плата с элементами, за исключением указанных в приложении сборочного чертежа печатной платы ГУИР </w:t>
      </w:r>
      <w:r>
        <w:rPr>
          <w:rFonts w:ascii="Times New Roman" w:hAnsi="Times New Roman" w:cs="Times New Roman"/>
          <w:sz w:val="28"/>
          <w:szCs w:val="28"/>
        </w:rPr>
        <w:t>687253</w:t>
      </w:r>
      <w:r w:rsidRPr="00617543">
        <w:rPr>
          <w:rFonts w:ascii="Times New Roman" w:hAnsi="Times New Roman" w:cs="Times New Roman"/>
          <w:sz w:val="28"/>
          <w:szCs w:val="28"/>
        </w:rPr>
        <w:t>.0</w:t>
      </w:r>
      <w:r>
        <w:rPr>
          <w:rFonts w:ascii="Times New Roman" w:hAnsi="Times New Roman" w:cs="Times New Roman"/>
          <w:sz w:val="28"/>
          <w:szCs w:val="28"/>
        </w:rPr>
        <w:t>26</w:t>
      </w:r>
      <w:r w:rsidRPr="00617543">
        <w:rPr>
          <w:rFonts w:ascii="Times New Roman" w:hAnsi="Times New Roman" w:cs="Times New Roman"/>
          <w:sz w:val="28"/>
          <w:szCs w:val="28"/>
        </w:rPr>
        <w:t xml:space="preserve"> </w:t>
      </w:r>
      <w:proofErr w:type="gramStart"/>
      <w:r w:rsidRPr="00617543">
        <w:rPr>
          <w:rFonts w:ascii="Times New Roman" w:hAnsi="Times New Roman" w:cs="Times New Roman"/>
          <w:sz w:val="28"/>
          <w:szCs w:val="28"/>
        </w:rPr>
        <w:t>СБ</w:t>
      </w:r>
      <w:proofErr w:type="gramEnd"/>
      <w:r w:rsidRPr="00617543">
        <w:rPr>
          <w:rFonts w:ascii="Times New Roman" w:hAnsi="Times New Roman" w:cs="Times New Roman"/>
          <w:sz w:val="28"/>
          <w:szCs w:val="28"/>
        </w:rPr>
        <w:t xml:space="preserve"> покрываются лаком </w:t>
      </w:r>
      <w:r w:rsidRPr="00F70B28">
        <w:rPr>
          <w:rFonts w:ascii="Times New Roman" w:hAnsi="Times New Roman" w:cs="Times New Roman"/>
          <w:i/>
          <w:sz w:val="28"/>
          <w:szCs w:val="28"/>
        </w:rPr>
        <w:t xml:space="preserve">URETHANE </w:t>
      </w:r>
      <w:proofErr w:type="spellStart"/>
      <w:r w:rsidRPr="00F70B28">
        <w:rPr>
          <w:rFonts w:ascii="Times New Roman" w:hAnsi="Times New Roman" w:cs="Times New Roman"/>
          <w:i/>
          <w:sz w:val="28"/>
          <w:szCs w:val="28"/>
        </w:rPr>
        <w:t>clear</w:t>
      </w:r>
      <w:proofErr w:type="spellEnd"/>
      <w:r w:rsidRPr="00617543">
        <w:rPr>
          <w:rFonts w:ascii="Times New Roman" w:hAnsi="Times New Roman" w:cs="Times New Roman"/>
          <w:sz w:val="28"/>
          <w:szCs w:val="28"/>
        </w:rPr>
        <w:t>.</w:t>
      </w:r>
    </w:p>
    <w:p w:rsidR="00D05A89" w:rsidRPr="00AC0B93" w:rsidRDefault="00D05A89" w:rsidP="00D05A89">
      <w:pPr>
        <w:spacing w:after="0" w:line="240" w:lineRule="auto"/>
        <w:ind w:firstLine="709"/>
        <w:contextualSpacing/>
        <w:jc w:val="both"/>
        <w:rPr>
          <w:rFonts w:ascii="Times New Roman" w:hAnsi="Times New Roman" w:cs="Times New Roman"/>
          <w:sz w:val="28"/>
          <w:szCs w:val="28"/>
        </w:rPr>
      </w:pPr>
      <w:r w:rsidRPr="00F70B28">
        <w:rPr>
          <w:rFonts w:ascii="Times New Roman" w:hAnsi="Times New Roman" w:cs="Times New Roman"/>
          <w:i/>
          <w:sz w:val="28"/>
          <w:szCs w:val="28"/>
        </w:rPr>
        <w:t xml:space="preserve">URETHANE </w:t>
      </w:r>
      <w:proofErr w:type="spellStart"/>
      <w:r w:rsidRPr="00F70B28">
        <w:rPr>
          <w:rFonts w:ascii="Times New Roman" w:hAnsi="Times New Roman" w:cs="Times New Roman"/>
          <w:i/>
          <w:sz w:val="28"/>
          <w:szCs w:val="28"/>
        </w:rPr>
        <w:t>clear</w:t>
      </w:r>
      <w:proofErr w:type="spellEnd"/>
      <w:r>
        <w:rPr>
          <w:rFonts w:ascii="Times New Roman" w:hAnsi="Times New Roman" w:cs="Times New Roman"/>
          <w:sz w:val="28"/>
          <w:szCs w:val="28"/>
        </w:rPr>
        <w:t xml:space="preserve"> – </w:t>
      </w:r>
      <w:r w:rsidRPr="00F70B28">
        <w:rPr>
          <w:rFonts w:ascii="Times New Roman" w:hAnsi="Times New Roman" w:cs="Times New Roman"/>
          <w:sz w:val="28"/>
          <w:szCs w:val="28"/>
        </w:rPr>
        <w:t>высококачественный, прозрачный однокомпонентный полиуретановый</w:t>
      </w:r>
      <w:r>
        <w:rPr>
          <w:rFonts w:ascii="Times New Roman" w:hAnsi="Times New Roman" w:cs="Times New Roman"/>
          <w:sz w:val="28"/>
          <w:szCs w:val="28"/>
        </w:rPr>
        <w:t xml:space="preserve"> лак, </w:t>
      </w:r>
      <w:r w:rsidRPr="00F70B28">
        <w:rPr>
          <w:rFonts w:ascii="Times New Roman" w:hAnsi="Times New Roman" w:cs="Times New Roman"/>
          <w:sz w:val="28"/>
          <w:szCs w:val="28"/>
        </w:rPr>
        <w:t xml:space="preserve">разработан специально для </w:t>
      </w:r>
      <w:r>
        <w:rPr>
          <w:rFonts w:ascii="Times New Roman" w:hAnsi="Times New Roman" w:cs="Times New Roman"/>
          <w:sz w:val="28"/>
          <w:szCs w:val="28"/>
        </w:rPr>
        <w:t>ПП</w:t>
      </w:r>
      <w:r w:rsidRPr="00F70B28">
        <w:rPr>
          <w:rFonts w:ascii="Times New Roman" w:hAnsi="Times New Roman" w:cs="Times New Roman"/>
          <w:sz w:val="28"/>
          <w:szCs w:val="28"/>
        </w:rPr>
        <w:t xml:space="preserve">, электронных компонентов и электротехники. Предохраняет изделия в различных условиях, таких как высокая влажность, </w:t>
      </w:r>
      <w:proofErr w:type="spellStart"/>
      <w:r w:rsidRPr="00F70B28">
        <w:rPr>
          <w:rFonts w:ascii="Times New Roman" w:hAnsi="Times New Roman" w:cs="Times New Roman"/>
          <w:sz w:val="28"/>
          <w:szCs w:val="28"/>
        </w:rPr>
        <w:t>соленасыщенные</w:t>
      </w:r>
      <w:proofErr w:type="spellEnd"/>
      <w:r w:rsidRPr="00F70B28">
        <w:rPr>
          <w:rFonts w:ascii="Times New Roman" w:hAnsi="Times New Roman" w:cs="Times New Roman"/>
          <w:sz w:val="28"/>
          <w:szCs w:val="28"/>
        </w:rPr>
        <w:t xml:space="preserve"> и коррозионные испарения, плесень. Предохраняет от температурных и механических воздей</w:t>
      </w:r>
      <w:r>
        <w:rPr>
          <w:rFonts w:ascii="Times New Roman" w:hAnsi="Times New Roman" w:cs="Times New Roman"/>
          <w:sz w:val="28"/>
          <w:szCs w:val="28"/>
        </w:rPr>
        <w:t>ствий.  Данный лак у</w:t>
      </w:r>
      <w:r w:rsidRPr="00F70B28">
        <w:rPr>
          <w:rFonts w:ascii="Times New Roman" w:hAnsi="Times New Roman" w:cs="Times New Roman"/>
          <w:sz w:val="28"/>
          <w:szCs w:val="28"/>
        </w:rPr>
        <w:t>стойчив к кислоте, щелочи и растворителям. Образует прочную и долговечную влагоотталкивающую пленку, исключительно прочно прикрепленную к обработанной поверхности. Ввиду своей высокой сопротивляемости данный продукт не предусматривает пайку сквозь слой лака. </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Применяется как</w:t>
      </w:r>
      <w:r w:rsidRPr="008D6E8E">
        <w:rPr>
          <w:rFonts w:ascii="Times New Roman" w:hAnsi="Times New Roman" w:cs="Times New Roman"/>
          <w:sz w:val="28"/>
          <w:szCs w:val="28"/>
        </w:rPr>
        <w:t xml:space="preserve"> </w:t>
      </w:r>
      <w:r>
        <w:rPr>
          <w:rFonts w:ascii="Times New Roman" w:hAnsi="Times New Roman" w:cs="Times New Roman"/>
          <w:sz w:val="28"/>
          <w:szCs w:val="28"/>
        </w:rPr>
        <w:t>з</w:t>
      </w:r>
      <w:r w:rsidRPr="00F70B28">
        <w:rPr>
          <w:rFonts w:ascii="Times New Roman" w:hAnsi="Times New Roman" w:cs="Times New Roman"/>
          <w:sz w:val="28"/>
          <w:szCs w:val="28"/>
        </w:rPr>
        <w:t>ащита и гидроизоляция печатных плат. Используется как прочное защитное покрытие в электродвигателях, трансформаторах и других приборах и компонентах. Испытанное средство для защиты</w:t>
      </w:r>
      <w:r>
        <w:rPr>
          <w:rFonts w:ascii="Times New Roman" w:hAnsi="Times New Roman" w:cs="Times New Roman"/>
          <w:sz w:val="28"/>
          <w:szCs w:val="28"/>
        </w:rPr>
        <w:t>,</w:t>
      </w:r>
      <w:r w:rsidRPr="00F70B28">
        <w:rPr>
          <w:rFonts w:ascii="Times New Roman" w:hAnsi="Times New Roman" w:cs="Times New Roman"/>
          <w:sz w:val="28"/>
          <w:szCs w:val="28"/>
        </w:rPr>
        <w:t xml:space="preserve"> как электрических устройств, так и материалов от повреждений, причиняемых влагой, коррозией и химическими веществами.</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Технические данные:</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xml:space="preserve">Цвет: </w:t>
      </w:r>
      <w:r>
        <w:rPr>
          <w:rFonts w:ascii="Times New Roman" w:hAnsi="Times New Roman" w:cs="Times New Roman"/>
          <w:sz w:val="28"/>
          <w:szCs w:val="28"/>
        </w:rPr>
        <w:t>прозрачный</w:t>
      </w:r>
      <w:r w:rsidRPr="008D6E8E">
        <w:rPr>
          <w:rFonts w:ascii="Times New Roman" w:hAnsi="Times New Roman" w:cs="Times New Roman"/>
          <w:sz w:val="28"/>
          <w:szCs w:val="28"/>
        </w:rPr>
        <w:t>.</w:t>
      </w:r>
    </w:p>
    <w:p w:rsidR="00D05A89" w:rsidRPr="008D6E8E"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Внешний вид пленки: однородное гладкое, бесцветное покрытие.</w:t>
      </w:r>
    </w:p>
    <w:p w:rsidR="00D05A89" w:rsidRDefault="00D05A89" w:rsidP="00D05A89">
      <w:pPr>
        <w:spacing w:after="0" w:line="240" w:lineRule="auto"/>
        <w:ind w:firstLine="709"/>
        <w:contextualSpacing/>
        <w:jc w:val="both"/>
        <w:rPr>
          <w:rFonts w:ascii="Times New Roman" w:hAnsi="Times New Roman" w:cs="Times New Roman"/>
          <w:sz w:val="28"/>
          <w:szCs w:val="28"/>
        </w:rPr>
      </w:pPr>
      <w:r w:rsidRPr="008D6E8E">
        <w:rPr>
          <w:rFonts w:ascii="Times New Roman" w:hAnsi="Times New Roman" w:cs="Times New Roman"/>
          <w:sz w:val="28"/>
          <w:szCs w:val="28"/>
        </w:rPr>
        <w:t xml:space="preserve">Время высыхания: </w:t>
      </w:r>
      <w:r>
        <w:rPr>
          <w:rFonts w:ascii="Times New Roman" w:hAnsi="Times New Roman" w:cs="Times New Roman"/>
          <w:sz w:val="28"/>
          <w:szCs w:val="28"/>
        </w:rPr>
        <w:t>15-20</w:t>
      </w:r>
      <w:r w:rsidRPr="008D6E8E">
        <w:rPr>
          <w:rFonts w:ascii="Times New Roman" w:hAnsi="Times New Roman" w:cs="Times New Roman"/>
          <w:sz w:val="28"/>
          <w:szCs w:val="28"/>
        </w:rPr>
        <w:t xml:space="preserve"> </w:t>
      </w:r>
      <w:r>
        <w:rPr>
          <w:rFonts w:ascii="Times New Roman" w:hAnsi="Times New Roman" w:cs="Times New Roman"/>
          <w:sz w:val="28"/>
          <w:szCs w:val="28"/>
        </w:rPr>
        <w:t>минут</w:t>
      </w:r>
      <w:r w:rsidRPr="008D6E8E">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Время полной полимеризации</w:t>
      </w:r>
      <w:r w:rsidRPr="00F70B28">
        <w:rPr>
          <w:rFonts w:ascii="Times New Roman" w:hAnsi="Times New Roman" w:cs="Times New Roman"/>
          <w:sz w:val="28"/>
          <w:szCs w:val="28"/>
        </w:rPr>
        <w:t xml:space="preserve">: </w:t>
      </w:r>
      <w:r>
        <w:rPr>
          <w:rFonts w:ascii="Times New Roman" w:hAnsi="Times New Roman" w:cs="Times New Roman"/>
          <w:sz w:val="28"/>
          <w:szCs w:val="28"/>
        </w:rPr>
        <w:t xml:space="preserve">48 часов при </w:t>
      </w:r>
      <w:proofErr w:type="spellStart"/>
      <w:r>
        <w:rPr>
          <w:rFonts w:ascii="Times New Roman" w:hAnsi="Times New Roman" w:cs="Times New Roman"/>
          <w:sz w:val="28"/>
          <w:szCs w:val="28"/>
        </w:rPr>
        <w:t>н.</w:t>
      </w:r>
      <w:proofErr w:type="gramStart"/>
      <w:r>
        <w:rPr>
          <w:rFonts w:ascii="Times New Roman" w:hAnsi="Times New Roman" w:cs="Times New Roman"/>
          <w:sz w:val="28"/>
          <w:szCs w:val="28"/>
        </w:rPr>
        <w:t>у</w:t>
      </w:r>
      <w:proofErr w:type="spellEnd"/>
      <w:proofErr w:type="gramEnd"/>
      <w:r>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Термостойкость</w:t>
      </w:r>
      <w:r w:rsidRPr="001132B6">
        <w:rPr>
          <w:rFonts w:ascii="Times New Roman" w:hAnsi="Times New Roman" w:cs="Times New Roman"/>
          <w:sz w:val="28"/>
          <w:szCs w:val="28"/>
        </w:rPr>
        <w:t xml:space="preserve">: 120 </w:t>
      </w:r>
      <w:r w:rsidRPr="001132B6">
        <w:rPr>
          <w:rFonts w:ascii="Times New Roman" w:hAnsi="Times New Roman" w:cs="Times New Roman"/>
          <w:i/>
          <w:sz w:val="28"/>
          <w:szCs w:val="28"/>
        </w:rPr>
        <w:t>°</w:t>
      </w:r>
      <w:r w:rsidRPr="00F70B28">
        <w:rPr>
          <w:rFonts w:ascii="Times New Roman" w:hAnsi="Times New Roman" w:cs="Times New Roman"/>
          <w:i/>
          <w:sz w:val="28"/>
          <w:szCs w:val="28"/>
          <w:lang w:val="en-US"/>
        </w:rPr>
        <w:t>C</w:t>
      </w:r>
      <w:r>
        <w:rPr>
          <w:rFonts w:ascii="Times New Roman" w:hAnsi="Times New Roman" w:cs="Times New Roman"/>
          <w:sz w:val="28"/>
          <w:szCs w:val="28"/>
        </w:rPr>
        <w:t>.</w:t>
      </w:r>
    </w:p>
    <w:p w:rsidR="00D05A89" w:rsidRDefault="00D05A89" w:rsidP="00D05A8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Удельное сопротивление</w:t>
      </w:r>
      <w:r w:rsidRPr="001132B6">
        <w:rPr>
          <w:rFonts w:ascii="Times New Roman" w:hAnsi="Times New Roman" w:cs="Times New Roman"/>
          <w:sz w:val="28"/>
          <w:szCs w:val="28"/>
        </w:rPr>
        <w:t>:</w:t>
      </w:r>
      <w:r>
        <w:rPr>
          <w:rFonts w:ascii="Times New Roman" w:hAnsi="Times New Roman" w:cs="Times New Roman"/>
          <w:sz w:val="28"/>
          <w:szCs w:val="28"/>
          <w:lang w:val="en-US"/>
        </w:rPr>
        <w:t> </w:t>
      </w:r>
      <w:r w:rsidRPr="001132B6">
        <w:rPr>
          <w:rFonts w:ascii="Times New Roman" w:hAnsi="Times New Roman" w:cs="Times New Roman"/>
          <w:sz w:val="28"/>
          <w:szCs w:val="28"/>
        </w:rPr>
        <w:t xml:space="preserve">5,1/1014 </w:t>
      </w:r>
      <w:r w:rsidRPr="001132B6">
        <w:rPr>
          <w:rFonts w:ascii="Times New Roman" w:hAnsi="Times New Roman" w:cs="Times New Roman"/>
          <w:i/>
          <w:sz w:val="28"/>
          <w:szCs w:val="28"/>
        </w:rPr>
        <w:t>Ом/</w:t>
      </w:r>
      <w:proofErr w:type="gramStart"/>
      <w:r w:rsidRPr="001132B6">
        <w:rPr>
          <w:rFonts w:ascii="Times New Roman" w:hAnsi="Times New Roman" w:cs="Times New Roman"/>
          <w:i/>
          <w:sz w:val="28"/>
          <w:szCs w:val="28"/>
        </w:rPr>
        <w:t>см</w:t>
      </w:r>
      <w:proofErr w:type="gramEnd"/>
      <w:r>
        <w:rPr>
          <w:rFonts w:ascii="Times New Roman" w:hAnsi="Times New Roman" w:cs="Times New Roman"/>
          <w:sz w:val="28"/>
          <w:szCs w:val="28"/>
        </w:rPr>
        <w:t>.</w:t>
      </w: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D05A89" w:rsidRDefault="00E765A3" w:rsidP="00D05A89">
      <w:pPr>
        <w:spacing w:before="240" w:line="240" w:lineRule="auto"/>
        <w:ind w:left="1134" w:hanging="425"/>
        <w:contextualSpacing/>
        <w:rPr>
          <w:rFonts w:ascii="Times New Roman" w:hAnsi="Times New Roman" w:cs="Times New Roman"/>
          <w:b/>
          <w:sz w:val="28"/>
          <w:szCs w:val="28"/>
        </w:rPr>
      </w:pPr>
      <w:r>
        <w:rPr>
          <w:rFonts w:ascii="Times New Roman" w:hAnsi="Times New Roman" w:cs="Times New Roman"/>
          <w:b/>
          <w:sz w:val="28"/>
          <w:szCs w:val="28"/>
        </w:rPr>
        <w:lastRenderedPageBreak/>
        <w:t xml:space="preserve">4.2 </w:t>
      </w:r>
      <w:r w:rsidR="00D05A89" w:rsidRPr="00D05A89">
        <w:rPr>
          <w:rFonts w:ascii="Times New Roman" w:hAnsi="Times New Roman" w:cs="Times New Roman"/>
          <w:b/>
          <w:sz w:val="28"/>
          <w:szCs w:val="28"/>
        </w:rPr>
        <w:t xml:space="preserve">Выбор типа электрического монтажа, </w:t>
      </w:r>
      <w:r w:rsidR="00D05A89">
        <w:rPr>
          <w:rFonts w:ascii="Times New Roman" w:hAnsi="Times New Roman" w:cs="Times New Roman"/>
          <w:b/>
          <w:sz w:val="28"/>
          <w:szCs w:val="28"/>
        </w:rPr>
        <w:t>элементов крепления и фиксации</w:t>
      </w:r>
    </w:p>
    <w:p w:rsidR="00D05A89" w:rsidRPr="00E765A3" w:rsidRDefault="00D05A89" w:rsidP="00D05A89">
      <w:pPr>
        <w:spacing w:before="240" w:line="240" w:lineRule="auto"/>
        <w:ind w:left="1134" w:hanging="425"/>
        <w:contextualSpacing/>
        <w:rPr>
          <w:rFonts w:ascii="Times New Roman" w:hAnsi="Times New Roman" w:cs="Times New Roman"/>
          <w:b/>
          <w:sz w:val="28"/>
          <w:szCs w:val="28"/>
        </w:rPr>
      </w:pPr>
    </w:p>
    <w:p w:rsidR="000A54A9" w:rsidRPr="00893186"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В  производстве  приборов  значительное  место занимают монтажные работы,</w:t>
      </w:r>
      <w:r>
        <w:rPr>
          <w:rFonts w:ascii="Times New Roman" w:hAnsi="Times New Roman" w:cs="Times New Roman"/>
          <w:sz w:val="28"/>
          <w:szCs w:val="28"/>
        </w:rPr>
        <w:t xml:space="preserve"> </w:t>
      </w:r>
      <w:r w:rsidRPr="00E8205E">
        <w:rPr>
          <w:rFonts w:ascii="Times New Roman" w:hAnsi="Times New Roman" w:cs="Times New Roman"/>
          <w:sz w:val="28"/>
          <w:szCs w:val="28"/>
        </w:rPr>
        <w:t>включающие   установку  и  закрепление  покупных  и  комплектующих  деталей</w:t>
      </w:r>
      <w:r>
        <w:rPr>
          <w:rFonts w:ascii="Times New Roman" w:hAnsi="Times New Roman" w:cs="Times New Roman"/>
          <w:sz w:val="28"/>
          <w:szCs w:val="28"/>
        </w:rPr>
        <w:t xml:space="preserve"> </w:t>
      </w:r>
      <w:r w:rsidRPr="00E8205E">
        <w:rPr>
          <w:rFonts w:ascii="Times New Roman" w:hAnsi="Times New Roman" w:cs="Times New Roman"/>
          <w:sz w:val="28"/>
          <w:szCs w:val="28"/>
        </w:rPr>
        <w:t>(</w:t>
      </w:r>
      <w:r>
        <w:rPr>
          <w:rFonts w:ascii="Times New Roman" w:hAnsi="Times New Roman" w:cs="Times New Roman"/>
          <w:sz w:val="28"/>
          <w:szCs w:val="28"/>
        </w:rPr>
        <w:t>диоды</w:t>
      </w:r>
      <w:r w:rsidRPr="00E8205E">
        <w:rPr>
          <w:rFonts w:ascii="Times New Roman" w:hAnsi="Times New Roman" w:cs="Times New Roman"/>
          <w:sz w:val="28"/>
          <w:szCs w:val="28"/>
        </w:rPr>
        <w:t xml:space="preserve">,  </w:t>
      </w:r>
      <w:r>
        <w:rPr>
          <w:rFonts w:ascii="Times New Roman" w:hAnsi="Times New Roman" w:cs="Times New Roman"/>
          <w:sz w:val="28"/>
          <w:szCs w:val="28"/>
        </w:rPr>
        <w:t>резисторы</w:t>
      </w:r>
      <w:r w:rsidRPr="00E8205E">
        <w:rPr>
          <w:rFonts w:ascii="Times New Roman" w:hAnsi="Times New Roman" w:cs="Times New Roman"/>
          <w:sz w:val="28"/>
          <w:szCs w:val="28"/>
        </w:rPr>
        <w:t>,  конденсаторы,  полупроводниковые схемы, и др.) на</w:t>
      </w:r>
      <w:r>
        <w:rPr>
          <w:rFonts w:ascii="Times New Roman" w:hAnsi="Times New Roman" w:cs="Times New Roman"/>
          <w:sz w:val="28"/>
          <w:szCs w:val="28"/>
        </w:rPr>
        <w:t xml:space="preserve"> </w:t>
      </w:r>
      <w:r w:rsidRPr="00E8205E">
        <w:rPr>
          <w:rFonts w:ascii="Times New Roman" w:hAnsi="Times New Roman" w:cs="Times New Roman"/>
          <w:sz w:val="28"/>
          <w:szCs w:val="28"/>
        </w:rPr>
        <w:t>платы,  на  шасси, на основани</w:t>
      </w:r>
      <w:proofErr w:type="gramStart"/>
      <w:r w:rsidRPr="00E8205E">
        <w:rPr>
          <w:rFonts w:ascii="Times New Roman" w:hAnsi="Times New Roman" w:cs="Times New Roman"/>
          <w:sz w:val="28"/>
          <w:szCs w:val="28"/>
        </w:rPr>
        <w:t>е</w:t>
      </w:r>
      <w:proofErr w:type="gramEnd"/>
      <w:r w:rsidRPr="00E8205E">
        <w:rPr>
          <w:rFonts w:ascii="Times New Roman" w:hAnsi="Times New Roman" w:cs="Times New Roman"/>
          <w:sz w:val="28"/>
          <w:szCs w:val="28"/>
        </w:rPr>
        <w:t xml:space="preserve"> и т.п., а также их электрическое соединение</w:t>
      </w:r>
      <w:r>
        <w:rPr>
          <w:rFonts w:ascii="Times New Roman" w:hAnsi="Times New Roman" w:cs="Times New Roman"/>
          <w:sz w:val="28"/>
          <w:szCs w:val="28"/>
        </w:rPr>
        <w:t xml:space="preserve"> </w:t>
      </w:r>
      <w:r w:rsidRPr="00E8205E">
        <w:rPr>
          <w:rFonts w:ascii="Times New Roman" w:hAnsi="Times New Roman" w:cs="Times New Roman"/>
          <w:sz w:val="28"/>
          <w:szCs w:val="28"/>
        </w:rPr>
        <w:t>между собой.</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Под  электромонтажом </w:t>
      </w:r>
      <w:r>
        <w:rPr>
          <w:rFonts w:ascii="Times New Roman" w:hAnsi="Times New Roman" w:cs="Times New Roman"/>
          <w:sz w:val="28"/>
          <w:szCs w:val="28"/>
        </w:rPr>
        <w:t>устройства</w:t>
      </w:r>
      <w:r w:rsidRPr="00E8205E">
        <w:rPr>
          <w:rFonts w:ascii="Times New Roman" w:hAnsi="Times New Roman" w:cs="Times New Roman"/>
          <w:sz w:val="28"/>
          <w:szCs w:val="28"/>
        </w:rPr>
        <w:t xml:space="preserve"> понимают ряд последовательных операций по</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соединению  монтажными  проводниками  контактных  выводов  </w:t>
      </w:r>
      <w:r>
        <w:rPr>
          <w:rFonts w:ascii="Times New Roman" w:hAnsi="Times New Roman" w:cs="Times New Roman"/>
          <w:sz w:val="28"/>
          <w:szCs w:val="28"/>
        </w:rPr>
        <w:t xml:space="preserve">радиоэлементов схемы. </w:t>
      </w:r>
      <w:r w:rsidRPr="00E8205E">
        <w:rPr>
          <w:rFonts w:ascii="Times New Roman" w:hAnsi="Times New Roman" w:cs="Times New Roman"/>
          <w:sz w:val="28"/>
          <w:szCs w:val="28"/>
        </w:rPr>
        <w:t>Различают  электромонтаж  внутренний  и внешний. Внутренний электромонтаж</w:t>
      </w:r>
      <w:r>
        <w:rPr>
          <w:rFonts w:ascii="Times New Roman" w:hAnsi="Times New Roman" w:cs="Times New Roman"/>
          <w:sz w:val="28"/>
          <w:szCs w:val="28"/>
        </w:rPr>
        <w:t xml:space="preserve"> </w:t>
      </w:r>
      <w:r w:rsidRPr="00E8205E">
        <w:rPr>
          <w:rFonts w:ascii="Times New Roman" w:hAnsi="Times New Roman" w:cs="Times New Roman"/>
          <w:sz w:val="28"/>
          <w:szCs w:val="28"/>
        </w:rPr>
        <w:t>предусматривает  осуществление  соединений внутри самого устройства (блока,</w:t>
      </w:r>
      <w:r>
        <w:rPr>
          <w:rFonts w:ascii="Times New Roman" w:hAnsi="Times New Roman" w:cs="Times New Roman"/>
          <w:sz w:val="28"/>
          <w:szCs w:val="28"/>
        </w:rPr>
        <w:t xml:space="preserve"> узла, прибора и   т.п.) </w:t>
      </w:r>
      <w:r w:rsidRPr="00E8205E">
        <w:rPr>
          <w:rFonts w:ascii="Times New Roman" w:hAnsi="Times New Roman" w:cs="Times New Roman"/>
          <w:sz w:val="28"/>
          <w:szCs w:val="28"/>
        </w:rPr>
        <w:t>посредством   монтажных  проводов  и  выводов</w:t>
      </w:r>
      <w:r>
        <w:rPr>
          <w:rFonts w:ascii="Times New Roman" w:hAnsi="Times New Roman" w:cs="Times New Roman"/>
          <w:sz w:val="28"/>
          <w:szCs w:val="28"/>
        </w:rPr>
        <w:t xml:space="preserve"> радиоэлементов </w:t>
      </w:r>
      <w:r w:rsidRPr="00E8205E">
        <w:rPr>
          <w:rFonts w:ascii="Times New Roman" w:hAnsi="Times New Roman" w:cs="Times New Roman"/>
          <w:sz w:val="28"/>
          <w:szCs w:val="28"/>
        </w:rPr>
        <w:t>схемы.  Внешний  электромонтаж заключается в изготовлении</w:t>
      </w:r>
      <w:r>
        <w:rPr>
          <w:rFonts w:ascii="Times New Roman" w:hAnsi="Times New Roman" w:cs="Times New Roman"/>
          <w:sz w:val="28"/>
          <w:szCs w:val="28"/>
        </w:rPr>
        <w:t xml:space="preserve"> </w:t>
      </w:r>
      <w:r w:rsidRPr="00E8205E">
        <w:rPr>
          <w:rFonts w:ascii="Times New Roman" w:hAnsi="Times New Roman" w:cs="Times New Roman"/>
          <w:sz w:val="28"/>
          <w:szCs w:val="28"/>
        </w:rPr>
        <w:t>соединительных   кабелей,  предназначенных  для  осуществления  комплексной</w:t>
      </w:r>
      <w:r>
        <w:rPr>
          <w:rFonts w:ascii="Times New Roman" w:hAnsi="Times New Roman" w:cs="Times New Roman"/>
          <w:sz w:val="28"/>
          <w:szCs w:val="28"/>
        </w:rPr>
        <w:t xml:space="preserve"> </w:t>
      </w:r>
      <w:r w:rsidRPr="00E8205E">
        <w:rPr>
          <w:rFonts w:ascii="Times New Roman" w:hAnsi="Times New Roman" w:cs="Times New Roman"/>
          <w:sz w:val="28"/>
          <w:szCs w:val="28"/>
        </w:rPr>
        <w:t>электрической  связи  между  отдельными  функциональными блоками или узлами</w:t>
      </w:r>
      <w:r>
        <w:rPr>
          <w:rFonts w:ascii="Times New Roman" w:hAnsi="Times New Roman" w:cs="Times New Roman"/>
          <w:sz w:val="28"/>
          <w:szCs w:val="28"/>
        </w:rPr>
        <w:t xml:space="preserve"> </w:t>
      </w:r>
      <w:r w:rsidRPr="00E8205E">
        <w:rPr>
          <w:rFonts w:ascii="Times New Roman" w:hAnsi="Times New Roman" w:cs="Times New Roman"/>
          <w:sz w:val="28"/>
          <w:szCs w:val="28"/>
        </w:rPr>
        <w:t>сложной системы. Существуют два вида внутреннего электромонтажа: объемный и</w:t>
      </w:r>
      <w:r>
        <w:rPr>
          <w:rFonts w:ascii="Times New Roman" w:hAnsi="Times New Roman" w:cs="Times New Roman"/>
          <w:sz w:val="28"/>
          <w:szCs w:val="28"/>
        </w:rPr>
        <w:t xml:space="preserve"> </w:t>
      </w:r>
      <w:r w:rsidRPr="00893186">
        <w:rPr>
          <w:rFonts w:ascii="Times New Roman" w:hAnsi="Times New Roman" w:cs="Times New Roman"/>
          <w:sz w:val="28"/>
          <w:szCs w:val="28"/>
        </w:rPr>
        <w:t>печатный</w:t>
      </w:r>
      <w:r>
        <w:rPr>
          <w:rFonts w:ascii="Times New Roman" w:hAnsi="Times New Roman" w:cs="Times New Roman"/>
          <w:sz w:val="28"/>
          <w:szCs w:val="28"/>
        </w:rPr>
        <w:t>.</w:t>
      </w:r>
    </w:p>
    <w:p w:rsidR="000A54A9"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b/>
          <w:sz w:val="28"/>
          <w:szCs w:val="28"/>
        </w:rPr>
      </w:pPr>
      <w:r w:rsidRPr="00E8205E">
        <w:rPr>
          <w:rFonts w:ascii="Times New Roman" w:hAnsi="Times New Roman" w:cs="Times New Roman"/>
          <w:b/>
          <w:sz w:val="28"/>
          <w:szCs w:val="28"/>
        </w:rPr>
        <w:t>Объемный электромонтаж</w:t>
      </w:r>
      <w:r>
        <w:rPr>
          <w:rFonts w:ascii="Times New Roman" w:hAnsi="Times New Roman" w:cs="Times New Roman"/>
          <w:b/>
          <w:sz w:val="28"/>
          <w:szCs w:val="28"/>
        </w:rPr>
        <w:t xml:space="preserve"> </w:t>
      </w:r>
      <w:r w:rsidRPr="00893186">
        <w:rPr>
          <w:rFonts w:ascii="Times New Roman" w:hAnsi="Times New Roman" w:cs="Times New Roman"/>
          <w:b/>
          <w:sz w:val="28"/>
          <w:szCs w:val="28"/>
        </w:rPr>
        <w:t>[18].</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1.  </w:t>
      </w:r>
      <w:r w:rsidRPr="00E8205E">
        <w:rPr>
          <w:rFonts w:ascii="Times New Roman" w:hAnsi="Times New Roman" w:cs="Times New Roman"/>
          <w:i/>
          <w:sz w:val="28"/>
          <w:szCs w:val="28"/>
        </w:rPr>
        <w:t>Жесткий  монтаж</w:t>
      </w:r>
      <w:r w:rsidRPr="00E8205E">
        <w:rPr>
          <w:rFonts w:ascii="Times New Roman" w:hAnsi="Times New Roman" w:cs="Times New Roman"/>
          <w:sz w:val="28"/>
          <w:szCs w:val="28"/>
        </w:rPr>
        <w:t>.  Жесткий  монтаж  применяется в тех случаях, ко</w:t>
      </w:r>
      <w:r>
        <w:rPr>
          <w:rFonts w:ascii="Times New Roman" w:hAnsi="Times New Roman" w:cs="Times New Roman"/>
          <w:sz w:val="28"/>
          <w:szCs w:val="28"/>
        </w:rPr>
        <w:t xml:space="preserve">гда к </w:t>
      </w:r>
      <w:r w:rsidRPr="00E8205E">
        <w:rPr>
          <w:rFonts w:ascii="Times New Roman" w:hAnsi="Times New Roman" w:cs="Times New Roman"/>
          <w:sz w:val="28"/>
          <w:szCs w:val="28"/>
        </w:rPr>
        <w:t>блоку предъявляются жесткие требования в отношении наводок и взаимовлияний.</w:t>
      </w:r>
      <w:r>
        <w:rPr>
          <w:rFonts w:ascii="Times New Roman" w:hAnsi="Times New Roman" w:cs="Times New Roman"/>
          <w:sz w:val="28"/>
          <w:szCs w:val="28"/>
        </w:rPr>
        <w:t xml:space="preserve"> </w:t>
      </w:r>
      <w:r w:rsidRPr="00E8205E">
        <w:rPr>
          <w:rFonts w:ascii="Times New Roman" w:hAnsi="Times New Roman" w:cs="Times New Roman"/>
          <w:sz w:val="28"/>
          <w:szCs w:val="28"/>
        </w:rPr>
        <w:t>Такой  монтаж  выполняется  с минимальным количеством проводов малой длины,</w:t>
      </w:r>
      <w:r>
        <w:rPr>
          <w:rFonts w:ascii="Times New Roman" w:hAnsi="Times New Roman" w:cs="Times New Roman"/>
          <w:sz w:val="28"/>
          <w:szCs w:val="28"/>
        </w:rPr>
        <w:t xml:space="preserve"> радиоэлементы</w:t>
      </w:r>
      <w:r w:rsidRPr="00E8205E">
        <w:rPr>
          <w:rFonts w:ascii="Times New Roman" w:hAnsi="Times New Roman" w:cs="Times New Roman"/>
          <w:sz w:val="28"/>
          <w:szCs w:val="28"/>
        </w:rPr>
        <w:t>,   как   правило,   соединяются  между  собой  выводами  по</w:t>
      </w:r>
      <w:r>
        <w:rPr>
          <w:rFonts w:ascii="Times New Roman" w:hAnsi="Times New Roman" w:cs="Times New Roman"/>
          <w:sz w:val="28"/>
          <w:szCs w:val="28"/>
        </w:rPr>
        <w:t xml:space="preserve"> наикратчайшему расстоянию</w:t>
      </w:r>
      <w:r w:rsidRPr="00893186">
        <w:rPr>
          <w:rFonts w:ascii="Times New Roman" w:hAnsi="Times New Roman" w:cs="Times New Roman"/>
          <w:sz w:val="28"/>
          <w:szCs w:val="28"/>
        </w:rPr>
        <w:t>.</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2.   </w:t>
      </w:r>
      <w:r w:rsidRPr="00E8205E">
        <w:rPr>
          <w:rFonts w:ascii="Times New Roman" w:hAnsi="Times New Roman" w:cs="Times New Roman"/>
          <w:i/>
          <w:sz w:val="28"/>
          <w:szCs w:val="28"/>
        </w:rPr>
        <w:t xml:space="preserve">Монтаж   на  </w:t>
      </w:r>
      <w:proofErr w:type="spellStart"/>
      <w:r w:rsidRPr="00E8205E">
        <w:rPr>
          <w:rFonts w:ascii="Times New Roman" w:hAnsi="Times New Roman" w:cs="Times New Roman"/>
          <w:i/>
          <w:sz w:val="28"/>
          <w:szCs w:val="28"/>
        </w:rPr>
        <w:t>расшивочных</w:t>
      </w:r>
      <w:proofErr w:type="spellEnd"/>
      <w:r w:rsidRPr="00E8205E">
        <w:rPr>
          <w:rFonts w:ascii="Times New Roman" w:hAnsi="Times New Roman" w:cs="Times New Roman"/>
          <w:i/>
          <w:sz w:val="28"/>
          <w:szCs w:val="28"/>
        </w:rPr>
        <w:t xml:space="preserve">  панелях</w:t>
      </w:r>
      <w:r w:rsidRPr="00E8205E">
        <w:rPr>
          <w:rFonts w:ascii="Times New Roman" w:hAnsi="Times New Roman" w:cs="Times New Roman"/>
          <w:sz w:val="28"/>
          <w:szCs w:val="28"/>
        </w:rPr>
        <w:t xml:space="preserve">.  Монтаж  на  </w:t>
      </w:r>
      <w:proofErr w:type="spellStart"/>
      <w:r w:rsidRPr="00E8205E">
        <w:rPr>
          <w:rFonts w:ascii="Times New Roman" w:hAnsi="Times New Roman" w:cs="Times New Roman"/>
          <w:sz w:val="28"/>
          <w:szCs w:val="28"/>
        </w:rPr>
        <w:t>расшивочных</w:t>
      </w:r>
      <w:proofErr w:type="spellEnd"/>
      <w:r w:rsidRPr="00E8205E">
        <w:rPr>
          <w:rFonts w:ascii="Times New Roman" w:hAnsi="Times New Roman" w:cs="Times New Roman"/>
          <w:sz w:val="28"/>
          <w:szCs w:val="28"/>
        </w:rPr>
        <w:t xml:space="preserve">  панелях</w:t>
      </w:r>
      <w:r>
        <w:rPr>
          <w:rFonts w:ascii="Times New Roman" w:hAnsi="Times New Roman" w:cs="Times New Roman"/>
          <w:sz w:val="28"/>
          <w:szCs w:val="28"/>
        </w:rPr>
        <w:t xml:space="preserve"> </w:t>
      </w:r>
      <w:r w:rsidRPr="00E8205E">
        <w:rPr>
          <w:rFonts w:ascii="Times New Roman" w:hAnsi="Times New Roman" w:cs="Times New Roman"/>
          <w:sz w:val="28"/>
          <w:szCs w:val="28"/>
        </w:rPr>
        <w:t>применяется   в  тех  случаях,  когда  к  блоку  не  предъявляются  жесткие</w:t>
      </w:r>
      <w:r>
        <w:rPr>
          <w:rFonts w:ascii="Times New Roman" w:hAnsi="Times New Roman" w:cs="Times New Roman"/>
          <w:sz w:val="28"/>
          <w:szCs w:val="28"/>
        </w:rPr>
        <w:t xml:space="preserve"> </w:t>
      </w:r>
      <w:r w:rsidRPr="00E8205E">
        <w:rPr>
          <w:rFonts w:ascii="Times New Roman" w:hAnsi="Times New Roman" w:cs="Times New Roman"/>
          <w:sz w:val="28"/>
          <w:szCs w:val="28"/>
        </w:rPr>
        <w:t>требования по паразитным наводкам и взаимовлиянию. Преимуществом этого вида</w:t>
      </w:r>
      <w:r>
        <w:rPr>
          <w:rFonts w:ascii="Times New Roman" w:hAnsi="Times New Roman" w:cs="Times New Roman"/>
          <w:sz w:val="28"/>
          <w:szCs w:val="28"/>
        </w:rPr>
        <w:t xml:space="preserve"> </w:t>
      </w:r>
      <w:r w:rsidRPr="00E8205E">
        <w:rPr>
          <w:rFonts w:ascii="Times New Roman" w:hAnsi="Times New Roman" w:cs="Times New Roman"/>
          <w:sz w:val="28"/>
          <w:szCs w:val="28"/>
        </w:rPr>
        <w:t>монтажа  являются  простота  монтажных  работ,  простота замены вышедших из</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строя  </w:t>
      </w:r>
      <w:r>
        <w:rPr>
          <w:rFonts w:ascii="Times New Roman" w:hAnsi="Times New Roman" w:cs="Times New Roman"/>
          <w:sz w:val="28"/>
          <w:szCs w:val="28"/>
        </w:rPr>
        <w:t>радиоэлементов</w:t>
      </w:r>
      <w:r w:rsidRPr="00E8205E">
        <w:rPr>
          <w:rFonts w:ascii="Times New Roman" w:hAnsi="Times New Roman" w:cs="Times New Roman"/>
          <w:sz w:val="28"/>
          <w:szCs w:val="28"/>
        </w:rPr>
        <w:t xml:space="preserve">, возможность производить монтаж </w:t>
      </w:r>
      <w:proofErr w:type="spellStart"/>
      <w:r w:rsidRPr="00E8205E">
        <w:rPr>
          <w:rFonts w:ascii="Times New Roman" w:hAnsi="Times New Roman" w:cs="Times New Roman"/>
          <w:sz w:val="28"/>
          <w:szCs w:val="28"/>
        </w:rPr>
        <w:t>расшивочных</w:t>
      </w:r>
      <w:proofErr w:type="spellEnd"/>
      <w:r w:rsidRPr="00E8205E">
        <w:rPr>
          <w:rFonts w:ascii="Times New Roman" w:hAnsi="Times New Roman" w:cs="Times New Roman"/>
          <w:sz w:val="28"/>
          <w:szCs w:val="28"/>
        </w:rPr>
        <w:t xml:space="preserve"> панелей</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вне блока. </w:t>
      </w:r>
      <w:proofErr w:type="spellStart"/>
      <w:r w:rsidRPr="00E8205E">
        <w:rPr>
          <w:rFonts w:ascii="Times New Roman" w:hAnsi="Times New Roman" w:cs="Times New Roman"/>
          <w:sz w:val="28"/>
          <w:szCs w:val="28"/>
        </w:rPr>
        <w:t>Расшивочные</w:t>
      </w:r>
      <w:proofErr w:type="spellEnd"/>
      <w:r w:rsidRPr="00E8205E">
        <w:rPr>
          <w:rFonts w:ascii="Times New Roman" w:hAnsi="Times New Roman" w:cs="Times New Roman"/>
          <w:sz w:val="28"/>
          <w:szCs w:val="28"/>
        </w:rPr>
        <w:t xml:space="preserve"> элементы - это разъемы, мон</w:t>
      </w:r>
      <w:r>
        <w:rPr>
          <w:rFonts w:ascii="Times New Roman" w:hAnsi="Times New Roman" w:cs="Times New Roman"/>
          <w:sz w:val="28"/>
          <w:szCs w:val="28"/>
        </w:rPr>
        <w:t>тажные колодки и т.п</w:t>
      </w:r>
      <w:r w:rsidRPr="00893186">
        <w:rPr>
          <w:rFonts w:ascii="Times New Roman" w:hAnsi="Times New Roman" w:cs="Times New Roman"/>
          <w:sz w:val="28"/>
          <w:szCs w:val="28"/>
        </w:rPr>
        <w:t>.</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3.  </w:t>
      </w:r>
      <w:r w:rsidRPr="00E8205E">
        <w:rPr>
          <w:rFonts w:ascii="Times New Roman" w:hAnsi="Times New Roman" w:cs="Times New Roman"/>
          <w:i/>
          <w:sz w:val="28"/>
          <w:szCs w:val="28"/>
        </w:rPr>
        <w:t>Комбинированный  монтаж</w:t>
      </w:r>
      <w:r w:rsidRPr="00E8205E">
        <w:rPr>
          <w:rFonts w:ascii="Times New Roman" w:hAnsi="Times New Roman" w:cs="Times New Roman"/>
          <w:sz w:val="28"/>
          <w:szCs w:val="28"/>
        </w:rPr>
        <w:t>.  Комбинированный  монтаж  объединяет жесткий</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монтаж  и  монтаж  на  </w:t>
      </w:r>
      <w:proofErr w:type="spellStart"/>
      <w:r w:rsidRPr="00E8205E">
        <w:rPr>
          <w:rFonts w:ascii="Times New Roman" w:hAnsi="Times New Roman" w:cs="Times New Roman"/>
          <w:sz w:val="28"/>
          <w:szCs w:val="28"/>
        </w:rPr>
        <w:t>расшивочных</w:t>
      </w:r>
      <w:proofErr w:type="spellEnd"/>
      <w:r w:rsidRPr="00E8205E">
        <w:rPr>
          <w:rFonts w:ascii="Times New Roman" w:hAnsi="Times New Roman" w:cs="Times New Roman"/>
          <w:sz w:val="28"/>
          <w:szCs w:val="28"/>
        </w:rPr>
        <w:t xml:space="preserve"> панелях. Применяется в том случае, когда</w:t>
      </w:r>
      <w:r>
        <w:rPr>
          <w:rFonts w:ascii="Times New Roman" w:hAnsi="Times New Roman" w:cs="Times New Roman"/>
          <w:sz w:val="28"/>
          <w:szCs w:val="28"/>
        </w:rPr>
        <w:t xml:space="preserve"> </w:t>
      </w:r>
      <w:r w:rsidRPr="00E8205E">
        <w:rPr>
          <w:rFonts w:ascii="Times New Roman" w:hAnsi="Times New Roman" w:cs="Times New Roman"/>
          <w:sz w:val="28"/>
          <w:szCs w:val="28"/>
        </w:rPr>
        <w:t>схема  изделия  имеет в своем составе низкочастотные цепи, цепи постоянного</w:t>
      </w:r>
      <w:r>
        <w:rPr>
          <w:rFonts w:ascii="Times New Roman" w:hAnsi="Times New Roman" w:cs="Times New Roman"/>
          <w:sz w:val="28"/>
          <w:szCs w:val="28"/>
        </w:rPr>
        <w:t xml:space="preserve"> </w:t>
      </w:r>
      <w:r w:rsidRPr="00E8205E">
        <w:rPr>
          <w:rFonts w:ascii="Times New Roman" w:hAnsi="Times New Roman" w:cs="Times New Roman"/>
          <w:sz w:val="28"/>
          <w:szCs w:val="28"/>
        </w:rPr>
        <w:t>тока  и высокочастотные. Высокочастотные цепи выполняются жестким монтажом,</w:t>
      </w:r>
      <w:r>
        <w:rPr>
          <w:rFonts w:ascii="Times New Roman" w:hAnsi="Times New Roman" w:cs="Times New Roman"/>
          <w:sz w:val="28"/>
          <w:szCs w:val="28"/>
        </w:rPr>
        <w:t xml:space="preserve"> </w:t>
      </w:r>
      <w:r w:rsidRPr="00E8205E">
        <w:rPr>
          <w:rFonts w:ascii="Times New Roman" w:hAnsi="Times New Roman" w:cs="Times New Roman"/>
          <w:sz w:val="28"/>
          <w:szCs w:val="28"/>
        </w:rPr>
        <w:t>а о</w:t>
      </w:r>
      <w:r>
        <w:rPr>
          <w:rFonts w:ascii="Times New Roman" w:hAnsi="Times New Roman" w:cs="Times New Roman"/>
          <w:sz w:val="28"/>
          <w:szCs w:val="28"/>
        </w:rPr>
        <w:t xml:space="preserve">стальные на </w:t>
      </w:r>
      <w:proofErr w:type="spellStart"/>
      <w:r>
        <w:rPr>
          <w:rFonts w:ascii="Times New Roman" w:hAnsi="Times New Roman" w:cs="Times New Roman"/>
          <w:sz w:val="28"/>
          <w:szCs w:val="28"/>
        </w:rPr>
        <w:t>расшивочных</w:t>
      </w:r>
      <w:proofErr w:type="spellEnd"/>
      <w:r>
        <w:rPr>
          <w:rFonts w:ascii="Times New Roman" w:hAnsi="Times New Roman" w:cs="Times New Roman"/>
          <w:sz w:val="28"/>
          <w:szCs w:val="28"/>
        </w:rPr>
        <w:t xml:space="preserve"> панелях.</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4.  </w:t>
      </w:r>
      <w:r w:rsidRPr="00E8205E">
        <w:rPr>
          <w:rFonts w:ascii="Times New Roman" w:hAnsi="Times New Roman" w:cs="Times New Roman"/>
          <w:i/>
          <w:sz w:val="28"/>
          <w:szCs w:val="28"/>
        </w:rPr>
        <w:t>Монтаж с применением жгутов</w:t>
      </w:r>
      <w:r w:rsidRPr="00E8205E">
        <w:rPr>
          <w:rFonts w:ascii="Times New Roman" w:hAnsi="Times New Roman" w:cs="Times New Roman"/>
          <w:sz w:val="28"/>
          <w:szCs w:val="28"/>
        </w:rPr>
        <w:t>. Монтаж с применением жгутов или жгутовой</w:t>
      </w:r>
      <w:r>
        <w:rPr>
          <w:rFonts w:ascii="Times New Roman" w:hAnsi="Times New Roman" w:cs="Times New Roman"/>
          <w:sz w:val="28"/>
          <w:szCs w:val="28"/>
        </w:rPr>
        <w:t xml:space="preserve"> </w:t>
      </w:r>
      <w:r w:rsidRPr="00E8205E">
        <w:rPr>
          <w:rFonts w:ascii="Times New Roman" w:hAnsi="Times New Roman" w:cs="Times New Roman"/>
          <w:sz w:val="28"/>
          <w:szCs w:val="28"/>
        </w:rPr>
        <w:t>монтаж   широко  применяется  при  наличии  большого  количества  монтажных</w:t>
      </w:r>
      <w:r>
        <w:rPr>
          <w:rFonts w:ascii="Times New Roman" w:hAnsi="Times New Roman" w:cs="Times New Roman"/>
          <w:sz w:val="28"/>
          <w:szCs w:val="28"/>
        </w:rPr>
        <w:t xml:space="preserve"> </w:t>
      </w:r>
      <w:r w:rsidRPr="00E8205E">
        <w:rPr>
          <w:rFonts w:ascii="Times New Roman" w:hAnsi="Times New Roman" w:cs="Times New Roman"/>
          <w:sz w:val="28"/>
          <w:szCs w:val="28"/>
        </w:rPr>
        <w:t>проводов,  идущих  параллельно.  Все  провода объединяются в жгут. Этот вид</w:t>
      </w:r>
      <w:r>
        <w:rPr>
          <w:rFonts w:ascii="Times New Roman" w:hAnsi="Times New Roman" w:cs="Times New Roman"/>
          <w:sz w:val="28"/>
          <w:szCs w:val="28"/>
        </w:rPr>
        <w:t xml:space="preserve"> </w:t>
      </w:r>
      <w:r w:rsidRPr="00E8205E">
        <w:rPr>
          <w:rFonts w:ascii="Times New Roman" w:hAnsi="Times New Roman" w:cs="Times New Roman"/>
          <w:sz w:val="28"/>
          <w:szCs w:val="28"/>
        </w:rPr>
        <w:t>монтажа  позволяет  значительно  упростить монтаж блока, так как жгут может</w:t>
      </w:r>
      <w:r>
        <w:rPr>
          <w:rFonts w:ascii="Times New Roman" w:hAnsi="Times New Roman" w:cs="Times New Roman"/>
          <w:sz w:val="28"/>
          <w:szCs w:val="28"/>
        </w:rPr>
        <w:t xml:space="preserve"> </w:t>
      </w:r>
      <w:r w:rsidRPr="00E8205E">
        <w:rPr>
          <w:rFonts w:ascii="Times New Roman" w:hAnsi="Times New Roman" w:cs="Times New Roman"/>
          <w:sz w:val="28"/>
          <w:szCs w:val="28"/>
        </w:rPr>
        <w:t>быть  изготовлен  вне  блока,  при  этом появляется возможность механизации</w:t>
      </w:r>
      <w:r>
        <w:rPr>
          <w:rFonts w:ascii="Times New Roman" w:hAnsi="Times New Roman" w:cs="Times New Roman"/>
          <w:sz w:val="28"/>
          <w:szCs w:val="28"/>
        </w:rPr>
        <w:t xml:space="preserve"> </w:t>
      </w:r>
      <w:r w:rsidRPr="00E8205E">
        <w:rPr>
          <w:rFonts w:ascii="Times New Roman" w:hAnsi="Times New Roman" w:cs="Times New Roman"/>
          <w:sz w:val="28"/>
          <w:szCs w:val="28"/>
        </w:rPr>
        <w:t>работ  по  изготовлению жгута. Технология изготовления жгута: изготавливают</w:t>
      </w:r>
      <w:r>
        <w:rPr>
          <w:rFonts w:ascii="Times New Roman" w:hAnsi="Times New Roman" w:cs="Times New Roman"/>
          <w:sz w:val="28"/>
          <w:szCs w:val="28"/>
        </w:rPr>
        <w:t xml:space="preserve"> </w:t>
      </w:r>
      <w:r w:rsidRPr="00E8205E">
        <w:rPr>
          <w:rFonts w:ascii="Times New Roman" w:hAnsi="Times New Roman" w:cs="Times New Roman"/>
          <w:sz w:val="28"/>
          <w:szCs w:val="28"/>
        </w:rPr>
        <w:t xml:space="preserve">шаблон  в  масштабе  1:1,  </w:t>
      </w:r>
      <w:r w:rsidRPr="00E8205E">
        <w:rPr>
          <w:rFonts w:ascii="Times New Roman" w:hAnsi="Times New Roman" w:cs="Times New Roman"/>
          <w:sz w:val="28"/>
          <w:szCs w:val="28"/>
        </w:rPr>
        <w:lastRenderedPageBreak/>
        <w:t>представляющий  собой  лист  фанеры  с  набитыми</w:t>
      </w:r>
      <w:r>
        <w:rPr>
          <w:rFonts w:ascii="Times New Roman" w:hAnsi="Times New Roman" w:cs="Times New Roman"/>
          <w:sz w:val="28"/>
          <w:szCs w:val="28"/>
        </w:rPr>
        <w:t xml:space="preserve"> </w:t>
      </w:r>
      <w:r w:rsidRPr="00E8205E">
        <w:rPr>
          <w:rFonts w:ascii="Times New Roman" w:hAnsi="Times New Roman" w:cs="Times New Roman"/>
          <w:sz w:val="28"/>
          <w:szCs w:val="28"/>
        </w:rPr>
        <w:t>шпильками в местах перегиба проводов</w:t>
      </w:r>
      <w:r>
        <w:rPr>
          <w:rFonts w:ascii="Times New Roman" w:hAnsi="Times New Roman" w:cs="Times New Roman"/>
          <w:sz w:val="28"/>
          <w:szCs w:val="28"/>
        </w:rPr>
        <w:t>,</w:t>
      </w:r>
      <w:r w:rsidRPr="00E8205E">
        <w:rPr>
          <w:rFonts w:ascii="Times New Roman" w:hAnsi="Times New Roman" w:cs="Times New Roman"/>
          <w:sz w:val="28"/>
          <w:szCs w:val="28"/>
        </w:rPr>
        <w:t xml:space="preserve"> прокладывают провода в соответствии с</w:t>
      </w:r>
      <w:r>
        <w:rPr>
          <w:rFonts w:ascii="Times New Roman" w:hAnsi="Times New Roman" w:cs="Times New Roman"/>
          <w:sz w:val="28"/>
          <w:szCs w:val="28"/>
        </w:rPr>
        <w:t xml:space="preserve"> </w:t>
      </w:r>
      <w:r w:rsidRPr="00E8205E">
        <w:rPr>
          <w:rFonts w:ascii="Times New Roman" w:hAnsi="Times New Roman" w:cs="Times New Roman"/>
          <w:sz w:val="28"/>
          <w:szCs w:val="28"/>
        </w:rPr>
        <w:t>таблицей  соединений</w:t>
      </w:r>
      <w:r>
        <w:rPr>
          <w:rFonts w:ascii="Times New Roman" w:hAnsi="Times New Roman" w:cs="Times New Roman"/>
          <w:sz w:val="28"/>
          <w:szCs w:val="28"/>
        </w:rPr>
        <w:t>,</w:t>
      </w:r>
      <w:r w:rsidRPr="00E8205E">
        <w:rPr>
          <w:rFonts w:ascii="Times New Roman" w:hAnsi="Times New Roman" w:cs="Times New Roman"/>
          <w:sz w:val="28"/>
          <w:szCs w:val="28"/>
        </w:rPr>
        <w:t xml:space="preserve"> вяжут жгут хлопчатобумажными нитками</w:t>
      </w:r>
      <w:r>
        <w:rPr>
          <w:rFonts w:ascii="Times New Roman" w:hAnsi="Times New Roman" w:cs="Times New Roman"/>
          <w:sz w:val="28"/>
          <w:szCs w:val="28"/>
        </w:rPr>
        <w:t>,</w:t>
      </w:r>
      <w:r w:rsidRPr="00E8205E">
        <w:rPr>
          <w:rFonts w:ascii="Times New Roman" w:hAnsi="Times New Roman" w:cs="Times New Roman"/>
          <w:sz w:val="28"/>
          <w:szCs w:val="28"/>
        </w:rPr>
        <w:t xml:space="preserve"> выполняют, при</w:t>
      </w:r>
      <w:r>
        <w:rPr>
          <w:rFonts w:ascii="Times New Roman" w:hAnsi="Times New Roman" w:cs="Times New Roman"/>
          <w:sz w:val="28"/>
          <w:szCs w:val="28"/>
        </w:rPr>
        <w:t xml:space="preserve"> необходимости, </w:t>
      </w:r>
      <w:proofErr w:type="spellStart"/>
      <w:r w:rsidRPr="00E8205E">
        <w:rPr>
          <w:rFonts w:ascii="Times New Roman" w:hAnsi="Times New Roman" w:cs="Times New Roman"/>
          <w:sz w:val="28"/>
          <w:szCs w:val="28"/>
        </w:rPr>
        <w:t>электроизо</w:t>
      </w:r>
      <w:r>
        <w:rPr>
          <w:rFonts w:ascii="Times New Roman" w:hAnsi="Times New Roman" w:cs="Times New Roman"/>
          <w:sz w:val="28"/>
          <w:szCs w:val="28"/>
        </w:rPr>
        <w:t>ляцию</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лакотканью</w:t>
      </w:r>
      <w:proofErr w:type="spellEnd"/>
      <w:r>
        <w:rPr>
          <w:rFonts w:ascii="Times New Roman" w:hAnsi="Times New Roman" w:cs="Times New Roman"/>
          <w:sz w:val="28"/>
          <w:szCs w:val="28"/>
        </w:rPr>
        <w:t xml:space="preserve"> </w:t>
      </w:r>
      <w:r w:rsidRPr="00E8205E">
        <w:rPr>
          <w:rFonts w:ascii="Times New Roman" w:hAnsi="Times New Roman" w:cs="Times New Roman"/>
          <w:sz w:val="28"/>
          <w:szCs w:val="28"/>
        </w:rPr>
        <w:t>или  кожей</w:t>
      </w:r>
      <w:r>
        <w:rPr>
          <w:rFonts w:ascii="Times New Roman" w:hAnsi="Times New Roman" w:cs="Times New Roman"/>
          <w:sz w:val="28"/>
          <w:szCs w:val="28"/>
        </w:rPr>
        <w:t>,</w:t>
      </w:r>
      <w:r w:rsidRPr="00E8205E">
        <w:rPr>
          <w:rFonts w:ascii="Times New Roman" w:hAnsi="Times New Roman" w:cs="Times New Roman"/>
          <w:sz w:val="28"/>
          <w:szCs w:val="28"/>
        </w:rPr>
        <w:t xml:space="preserve"> снимают  жгут.</w:t>
      </w:r>
      <w:r>
        <w:rPr>
          <w:rFonts w:ascii="Times New Roman" w:hAnsi="Times New Roman" w:cs="Times New Roman"/>
          <w:sz w:val="28"/>
          <w:szCs w:val="28"/>
        </w:rPr>
        <w:t xml:space="preserve"> </w:t>
      </w:r>
      <w:r w:rsidRPr="00E8205E">
        <w:rPr>
          <w:rFonts w:ascii="Times New Roman" w:hAnsi="Times New Roman" w:cs="Times New Roman"/>
          <w:sz w:val="28"/>
          <w:szCs w:val="28"/>
        </w:rPr>
        <w:t>Монтажник накладывает жгут на собранную схему прибора и припаивает выводные</w:t>
      </w:r>
      <w:r>
        <w:rPr>
          <w:rFonts w:ascii="Times New Roman" w:hAnsi="Times New Roman" w:cs="Times New Roman"/>
          <w:sz w:val="28"/>
          <w:szCs w:val="28"/>
        </w:rPr>
        <w:t xml:space="preserve"> элементы.</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5.  </w:t>
      </w:r>
      <w:r w:rsidRPr="00E8205E">
        <w:rPr>
          <w:rFonts w:ascii="Times New Roman" w:hAnsi="Times New Roman" w:cs="Times New Roman"/>
          <w:i/>
          <w:sz w:val="28"/>
          <w:szCs w:val="28"/>
        </w:rPr>
        <w:t>Монтаж  плоскими  ленточными  проводами</w:t>
      </w:r>
      <w:r w:rsidRPr="00E8205E">
        <w:rPr>
          <w:rFonts w:ascii="Times New Roman" w:hAnsi="Times New Roman" w:cs="Times New Roman"/>
          <w:sz w:val="28"/>
          <w:szCs w:val="28"/>
        </w:rPr>
        <w:t>.  Существуют каталоги серийно</w:t>
      </w:r>
      <w:r>
        <w:rPr>
          <w:rFonts w:ascii="Times New Roman" w:hAnsi="Times New Roman" w:cs="Times New Roman"/>
          <w:sz w:val="28"/>
          <w:szCs w:val="28"/>
        </w:rPr>
        <w:t xml:space="preserve"> </w:t>
      </w:r>
      <w:r w:rsidRPr="00E8205E">
        <w:rPr>
          <w:rFonts w:ascii="Times New Roman" w:hAnsi="Times New Roman" w:cs="Times New Roman"/>
          <w:sz w:val="28"/>
          <w:szCs w:val="28"/>
        </w:rPr>
        <w:t>выпускаемых подобных проводов и необходимо только выбрать необ</w:t>
      </w:r>
      <w:r>
        <w:rPr>
          <w:rFonts w:ascii="Times New Roman" w:hAnsi="Times New Roman" w:cs="Times New Roman"/>
          <w:sz w:val="28"/>
          <w:szCs w:val="28"/>
        </w:rPr>
        <w:t>ходимый тип.</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6.   </w:t>
      </w:r>
      <w:r>
        <w:rPr>
          <w:rFonts w:ascii="Times New Roman" w:hAnsi="Times New Roman" w:cs="Times New Roman"/>
          <w:i/>
          <w:sz w:val="28"/>
          <w:szCs w:val="28"/>
        </w:rPr>
        <w:t>Монтаж</w:t>
      </w:r>
      <w:r w:rsidRPr="00E8205E">
        <w:rPr>
          <w:rFonts w:ascii="Times New Roman" w:hAnsi="Times New Roman" w:cs="Times New Roman"/>
          <w:i/>
          <w:sz w:val="28"/>
          <w:szCs w:val="28"/>
        </w:rPr>
        <w:t xml:space="preserve">  гибко-жесткими   коммутационными   платами</w:t>
      </w:r>
      <w:r>
        <w:rPr>
          <w:rFonts w:ascii="Times New Roman" w:hAnsi="Times New Roman" w:cs="Times New Roman"/>
          <w:sz w:val="28"/>
          <w:szCs w:val="28"/>
        </w:rPr>
        <w:t xml:space="preserve">. </w:t>
      </w:r>
      <w:r w:rsidRPr="00E8205E">
        <w:rPr>
          <w:rFonts w:ascii="Times New Roman" w:hAnsi="Times New Roman" w:cs="Times New Roman"/>
          <w:sz w:val="28"/>
          <w:szCs w:val="28"/>
        </w:rPr>
        <w:t>Такой  монтаж</w:t>
      </w:r>
      <w:r>
        <w:rPr>
          <w:rFonts w:ascii="Times New Roman" w:hAnsi="Times New Roman" w:cs="Times New Roman"/>
          <w:sz w:val="28"/>
          <w:szCs w:val="28"/>
        </w:rPr>
        <w:t xml:space="preserve"> </w:t>
      </w:r>
      <w:r w:rsidRPr="00E8205E">
        <w:rPr>
          <w:rFonts w:ascii="Times New Roman" w:hAnsi="Times New Roman" w:cs="Times New Roman"/>
          <w:sz w:val="28"/>
          <w:szCs w:val="28"/>
        </w:rPr>
        <w:t>выполняется  в  тех  случаях, когда необходимо повысить плотность монтажа и</w:t>
      </w:r>
      <w:r>
        <w:rPr>
          <w:rFonts w:ascii="Times New Roman" w:hAnsi="Times New Roman" w:cs="Times New Roman"/>
          <w:sz w:val="28"/>
          <w:szCs w:val="28"/>
        </w:rPr>
        <w:t xml:space="preserve"> это  возможно за счет</w:t>
      </w:r>
      <w:r w:rsidRPr="00E8205E">
        <w:rPr>
          <w:rFonts w:ascii="Times New Roman" w:hAnsi="Times New Roman" w:cs="Times New Roman"/>
          <w:sz w:val="28"/>
          <w:szCs w:val="28"/>
        </w:rPr>
        <w:t xml:space="preserve"> дополнительных соединений между блоками  при их</w:t>
      </w:r>
      <w:r>
        <w:rPr>
          <w:rFonts w:ascii="Times New Roman" w:hAnsi="Times New Roman" w:cs="Times New Roman"/>
          <w:sz w:val="28"/>
          <w:szCs w:val="28"/>
        </w:rPr>
        <w:t xml:space="preserve"> электрическом соединении.</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7.  </w:t>
      </w:r>
      <w:r w:rsidRPr="00E8205E">
        <w:rPr>
          <w:rFonts w:ascii="Times New Roman" w:hAnsi="Times New Roman" w:cs="Times New Roman"/>
          <w:i/>
          <w:sz w:val="28"/>
          <w:szCs w:val="28"/>
        </w:rPr>
        <w:t>Монтаж  накруткой</w:t>
      </w:r>
      <w:r w:rsidRPr="00E8205E">
        <w:rPr>
          <w:rFonts w:ascii="Times New Roman" w:hAnsi="Times New Roman" w:cs="Times New Roman"/>
          <w:sz w:val="28"/>
          <w:szCs w:val="28"/>
        </w:rPr>
        <w:t>.  Сущность монтажа состоит в том, что электрический</w:t>
      </w:r>
      <w:r>
        <w:rPr>
          <w:rFonts w:ascii="Times New Roman" w:hAnsi="Times New Roman" w:cs="Times New Roman"/>
          <w:sz w:val="28"/>
          <w:szCs w:val="28"/>
        </w:rPr>
        <w:t xml:space="preserve"> провод с эмалевой   изоляцией с </w:t>
      </w:r>
      <w:r w:rsidRPr="00E8205E">
        <w:rPr>
          <w:rFonts w:ascii="Times New Roman" w:hAnsi="Times New Roman" w:cs="Times New Roman"/>
          <w:sz w:val="28"/>
          <w:szCs w:val="28"/>
        </w:rPr>
        <w:t>усилием  накручивается  на  латунный</w:t>
      </w:r>
      <w:r>
        <w:rPr>
          <w:rFonts w:ascii="Times New Roman" w:hAnsi="Times New Roman" w:cs="Times New Roman"/>
          <w:sz w:val="28"/>
          <w:szCs w:val="28"/>
        </w:rPr>
        <w:t xml:space="preserve"> четырехгранный   стержень.</w:t>
      </w:r>
      <w:r w:rsidRPr="00E8205E">
        <w:rPr>
          <w:rFonts w:ascii="Times New Roman" w:hAnsi="Times New Roman" w:cs="Times New Roman"/>
          <w:sz w:val="28"/>
          <w:szCs w:val="28"/>
        </w:rPr>
        <w:t xml:space="preserve"> При  этом  выполняется  5-6  витков.  Изоляция</w:t>
      </w:r>
      <w:r>
        <w:rPr>
          <w:rFonts w:ascii="Times New Roman" w:hAnsi="Times New Roman" w:cs="Times New Roman"/>
          <w:sz w:val="28"/>
          <w:szCs w:val="28"/>
        </w:rPr>
        <w:t xml:space="preserve"> </w:t>
      </w:r>
      <w:proofErr w:type="gramStart"/>
      <w:r>
        <w:rPr>
          <w:rFonts w:ascii="Times New Roman" w:hAnsi="Times New Roman" w:cs="Times New Roman"/>
          <w:sz w:val="28"/>
          <w:szCs w:val="28"/>
        </w:rPr>
        <w:t>прорывается</w:t>
      </w:r>
      <w:proofErr w:type="gramEnd"/>
      <w:r>
        <w:rPr>
          <w:rFonts w:ascii="Times New Roman" w:hAnsi="Times New Roman" w:cs="Times New Roman"/>
          <w:sz w:val="28"/>
          <w:szCs w:val="28"/>
        </w:rPr>
        <w:t xml:space="preserve"> и имеем</w:t>
      </w:r>
      <w:r w:rsidRPr="00E8205E">
        <w:rPr>
          <w:rFonts w:ascii="Times New Roman" w:hAnsi="Times New Roman" w:cs="Times New Roman"/>
          <w:sz w:val="28"/>
          <w:szCs w:val="28"/>
        </w:rPr>
        <w:t xml:space="preserve"> электрические  контакты.  Это  единственный  метод</w:t>
      </w:r>
      <w:r>
        <w:rPr>
          <w:rFonts w:ascii="Times New Roman" w:hAnsi="Times New Roman" w:cs="Times New Roman"/>
          <w:sz w:val="28"/>
          <w:szCs w:val="28"/>
        </w:rPr>
        <w:t xml:space="preserve"> </w:t>
      </w:r>
      <w:r w:rsidRPr="00E8205E">
        <w:rPr>
          <w:rFonts w:ascii="Times New Roman" w:hAnsi="Times New Roman" w:cs="Times New Roman"/>
          <w:sz w:val="28"/>
          <w:szCs w:val="28"/>
        </w:rPr>
        <w:t>электро</w:t>
      </w:r>
      <w:r>
        <w:rPr>
          <w:rFonts w:ascii="Times New Roman" w:hAnsi="Times New Roman" w:cs="Times New Roman"/>
          <w:sz w:val="28"/>
          <w:szCs w:val="28"/>
        </w:rPr>
        <w:t>монтажа экологически безопасный.</w:t>
      </w:r>
    </w:p>
    <w:p w:rsidR="000A54A9" w:rsidRPr="00E8205E"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8205E">
        <w:rPr>
          <w:rFonts w:ascii="Times New Roman" w:hAnsi="Times New Roman" w:cs="Times New Roman"/>
          <w:sz w:val="28"/>
          <w:szCs w:val="28"/>
        </w:rPr>
        <w:t xml:space="preserve"> 8.   </w:t>
      </w:r>
      <w:proofErr w:type="spellStart"/>
      <w:r w:rsidRPr="00E8205E">
        <w:rPr>
          <w:rFonts w:ascii="Times New Roman" w:hAnsi="Times New Roman" w:cs="Times New Roman"/>
          <w:i/>
          <w:sz w:val="28"/>
          <w:szCs w:val="28"/>
        </w:rPr>
        <w:t>Стежковый</w:t>
      </w:r>
      <w:proofErr w:type="spellEnd"/>
      <w:r w:rsidRPr="00E8205E">
        <w:rPr>
          <w:rFonts w:ascii="Times New Roman" w:hAnsi="Times New Roman" w:cs="Times New Roman"/>
          <w:i/>
          <w:sz w:val="28"/>
          <w:szCs w:val="28"/>
        </w:rPr>
        <w:t xml:space="preserve">  монтаж</w:t>
      </w:r>
      <w:r w:rsidRPr="00E8205E">
        <w:rPr>
          <w:rFonts w:ascii="Times New Roman" w:hAnsi="Times New Roman" w:cs="Times New Roman"/>
          <w:sz w:val="28"/>
          <w:szCs w:val="28"/>
        </w:rPr>
        <w:t>.  Данный  вид  монтажа  применяется  для  внесения</w:t>
      </w:r>
      <w:r>
        <w:rPr>
          <w:rFonts w:ascii="Times New Roman" w:hAnsi="Times New Roman" w:cs="Times New Roman"/>
          <w:sz w:val="28"/>
          <w:szCs w:val="28"/>
        </w:rPr>
        <w:t xml:space="preserve"> </w:t>
      </w:r>
      <w:r w:rsidRPr="00E8205E">
        <w:rPr>
          <w:rFonts w:ascii="Times New Roman" w:hAnsi="Times New Roman" w:cs="Times New Roman"/>
          <w:sz w:val="28"/>
          <w:szCs w:val="28"/>
        </w:rPr>
        <w:t>исправлений в уже изготовленные платы печатного монтажа. Монтаж выполняется</w:t>
      </w:r>
      <w:r>
        <w:rPr>
          <w:rFonts w:ascii="Times New Roman" w:hAnsi="Times New Roman" w:cs="Times New Roman"/>
          <w:sz w:val="28"/>
          <w:szCs w:val="28"/>
        </w:rPr>
        <w:t xml:space="preserve"> на станках с числовым программным</w:t>
      </w:r>
      <w:r w:rsidRPr="00E8205E">
        <w:rPr>
          <w:rFonts w:ascii="Times New Roman" w:hAnsi="Times New Roman" w:cs="Times New Roman"/>
          <w:sz w:val="28"/>
          <w:szCs w:val="28"/>
        </w:rPr>
        <w:t xml:space="preserve"> управлением с применением проводов с</w:t>
      </w:r>
      <w:r>
        <w:rPr>
          <w:rFonts w:ascii="Times New Roman" w:hAnsi="Times New Roman" w:cs="Times New Roman"/>
          <w:sz w:val="28"/>
          <w:szCs w:val="28"/>
        </w:rPr>
        <w:t xml:space="preserve"> </w:t>
      </w:r>
      <w:r w:rsidRPr="00E8205E">
        <w:rPr>
          <w:rFonts w:ascii="Times New Roman" w:hAnsi="Times New Roman" w:cs="Times New Roman"/>
          <w:sz w:val="28"/>
          <w:szCs w:val="28"/>
        </w:rPr>
        <w:t>эмалевой   изоляцией.   Провода  проходят  через  отверстия  так,  как  это</w:t>
      </w:r>
      <w:r>
        <w:rPr>
          <w:rFonts w:ascii="Times New Roman" w:hAnsi="Times New Roman" w:cs="Times New Roman"/>
          <w:sz w:val="28"/>
          <w:szCs w:val="28"/>
        </w:rPr>
        <w:t xml:space="preserve"> </w:t>
      </w:r>
      <w:r w:rsidRPr="00E8205E">
        <w:rPr>
          <w:rFonts w:ascii="Times New Roman" w:hAnsi="Times New Roman" w:cs="Times New Roman"/>
          <w:sz w:val="28"/>
          <w:szCs w:val="28"/>
        </w:rPr>
        <w:t>выполня</w:t>
      </w:r>
      <w:r>
        <w:rPr>
          <w:rFonts w:ascii="Times New Roman" w:hAnsi="Times New Roman" w:cs="Times New Roman"/>
          <w:sz w:val="28"/>
          <w:szCs w:val="28"/>
        </w:rPr>
        <w:t>ется на обычной швейной машинке.</w:t>
      </w:r>
    </w:p>
    <w:p w:rsidR="000A54A9" w:rsidRDefault="000A54A9" w:rsidP="000A54A9">
      <w:pPr>
        <w:tabs>
          <w:tab w:val="left" w:pos="1785"/>
        </w:tabs>
        <w:spacing w:before="240" w:line="240" w:lineRule="auto"/>
        <w:ind w:firstLine="709"/>
        <w:contextualSpacing/>
        <w:jc w:val="both"/>
        <w:rPr>
          <w:rFonts w:ascii="Times New Roman" w:hAnsi="Times New Roman" w:cs="Times New Roman"/>
          <w:sz w:val="28"/>
          <w:szCs w:val="28"/>
          <w:lang w:val="en-US"/>
        </w:rPr>
      </w:pPr>
      <w:r w:rsidRPr="00E8205E">
        <w:rPr>
          <w:rFonts w:ascii="Times New Roman" w:hAnsi="Times New Roman" w:cs="Times New Roman"/>
          <w:sz w:val="28"/>
          <w:szCs w:val="28"/>
        </w:rPr>
        <w:t xml:space="preserve"> 9.  </w:t>
      </w:r>
      <w:r w:rsidRPr="00E8205E">
        <w:rPr>
          <w:rFonts w:ascii="Times New Roman" w:hAnsi="Times New Roman" w:cs="Times New Roman"/>
          <w:i/>
          <w:sz w:val="28"/>
          <w:szCs w:val="28"/>
        </w:rPr>
        <w:t>Клеевой монтаж</w:t>
      </w:r>
      <w:r w:rsidRPr="00E8205E">
        <w:rPr>
          <w:rFonts w:ascii="Times New Roman" w:hAnsi="Times New Roman" w:cs="Times New Roman"/>
          <w:sz w:val="28"/>
          <w:szCs w:val="28"/>
        </w:rPr>
        <w:t>. Все шире в производстве применяется клеевой монтаж на</w:t>
      </w:r>
      <w:r>
        <w:rPr>
          <w:rFonts w:ascii="Times New Roman" w:hAnsi="Times New Roman" w:cs="Times New Roman"/>
          <w:sz w:val="28"/>
          <w:szCs w:val="28"/>
        </w:rPr>
        <w:t xml:space="preserve"> </w:t>
      </w:r>
      <w:r w:rsidRPr="00E8205E">
        <w:rPr>
          <w:rFonts w:ascii="Times New Roman" w:hAnsi="Times New Roman" w:cs="Times New Roman"/>
          <w:sz w:val="28"/>
          <w:szCs w:val="28"/>
        </w:rPr>
        <w:t>основе  применения  эпоксидного  клея  с добавлением мельчайшего порошка из</w:t>
      </w:r>
      <w:r>
        <w:rPr>
          <w:rFonts w:ascii="Times New Roman" w:hAnsi="Times New Roman" w:cs="Times New Roman"/>
          <w:sz w:val="28"/>
          <w:szCs w:val="28"/>
        </w:rPr>
        <w:t xml:space="preserve"> серебра.   Недостатком </w:t>
      </w:r>
      <w:r w:rsidRPr="00E8205E">
        <w:rPr>
          <w:rFonts w:ascii="Times New Roman" w:hAnsi="Times New Roman" w:cs="Times New Roman"/>
          <w:sz w:val="28"/>
          <w:szCs w:val="28"/>
        </w:rPr>
        <w:t xml:space="preserve"> данного  монтажа  является  повышенное  переходное</w:t>
      </w:r>
      <w:r>
        <w:rPr>
          <w:rFonts w:ascii="Times New Roman" w:hAnsi="Times New Roman" w:cs="Times New Roman"/>
          <w:sz w:val="28"/>
          <w:szCs w:val="28"/>
        </w:rPr>
        <w:t xml:space="preserve"> сопротивление.</w:t>
      </w:r>
    </w:p>
    <w:p w:rsidR="000A54A9" w:rsidRPr="000A54A9" w:rsidRDefault="000A54A9" w:rsidP="000A54A9">
      <w:pPr>
        <w:tabs>
          <w:tab w:val="left" w:pos="1785"/>
        </w:tabs>
        <w:spacing w:before="240" w:line="240" w:lineRule="auto"/>
        <w:ind w:firstLine="709"/>
        <w:contextualSpacing/>
        <w:jc w:val="both"/>
        <w:rPr>
          <w:rFonts w:ascii="Times New Roman" w:hAnsi="Times New Roman" w:cs="Times New Roman"/>
          <w:sz w:val="28"/>
          <w:szCs w:val="28"/>
          <w:lang w:val="en-US"/>
        </w:rPr>
      </w:pPr>
    </w:p>
    <w:p w:rsidR="000A54A9" w:rsidRPr="00E329BB" w:rsidRDefault="000A54A9" w:rsidP="000A54A9">
      <w:pPr>
        <w:spacing w:before="240" w:line="240" w:lineRule="auto"/>
        <w:ind w:firstLine="709"/>
        <w:contextualSpacing/>
        <w:rPr>
          <w:rFonts w:ascii="Times New Roman" w:hAnsi="Times New Roman" w:cs="Times New Roman"/>
          <w:b/>
          <w:sz w:val="28"/>
          <w:szCs w:val="28"/>
        </w:rPr>
      </w:pPr>
      <w:r w:rsidRPr="00E329BB">
        <w:rPr>
          <w:rFonts w:ascii="Times New Roman" w:hAnsi="Times New Roman" w:cs="Times New Roman"/>
          <w:b/>
          <w:sz w:val="28"/>
          <w:szCs w:val="28"/>
        </w:rPr>
        <w:t>Печатный монтаж</w:t>
      </w:r>
      <w:r>
        <w:rPr>
          <w:rFonts w:ascii="Times New Roman" w:hAnsi="Times New Roman" w:cs="Times New Roman"/>
          <w:b/>
          <w:sz w:val="28"/>
          <w:szCs w:val="28"/>
        </w:rPr>
        <w:t xml:space="preserve"> </w:t>
      </w:r>
      <w:r w:rsidRPr="00893186">
        <w:rPr>
          <w:rFonts w:ascii="Times New Roman" w:hAnsi="Times New Roman" w:cs="Times New Roman"/>
          <w:b/>
          <w:sz w:val="28"/>
          <w:szCs w:val="28"/>
        </w:rPr>
        <w:t>[1</w:t>
      </w:r>
      <w:r w:rsidRPr="000A54A9">
        <w:rPr>
          <w:rFonts w:ascii="Times New Roman" w:hAnsi="Times New Roman" w:cs="Times New Roman"/>
          <w:b/>
          <w:sz w:val="28"/>
          <w:szCs w:val="28"/>
        </w:rPr>
        <w:t>8</w:t>
      </w:r>
      <w:r w:rsidRPr="00893186">
        <w:rPr>
          <w:rFonts w:ascii="Times New Roman" w:hAnsi="Times New Roman" w:cs="Times New Roman"/>
          <w:b/>
          <w:sz w:val="28"/>
          <w:szCs w:val="28"/>
        </w:rPr>
        <w:t>].</w:t>
      </w:r>
    </w:p>
    <w:p w:rsidR="000A54A9"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329BB">
        <w:rPr>
          <w:rFonts w:ascii="Times New Roman" w:hAnsi="Times New Roman" w:cs="Times New Roman"/>
          <w:sz w:val="28"/>
          <w:szCs w:val="28"/>
        </w:rPr>
        <w:t>Сущность   печатного  монтажа  заключается  в  том,  что  все  контактные</w:t>
      </w:r>
      <w:r>
        <w:rPr>
          <w:rFonts w:ascii="Times New Roman" w:hAnsi="Times New Roman" w:cs="Times New Roman"/>
          <w:sz w:val="28"/>
          <w:szCs w:val="28"/>
        </w:rPr>
        <w:t xml:space="preserve"> </w:t>
      </w:r>
      <w:proofErr w:type="gramStart"/>
      <w:r w:rsidRPr="00E329BB">
        <w:rPr>
          <w:rFonts w:ascii="Times New Roman" w:hAnsi="Times New Roman" w:cs="Times New Roman"/>
          <w:sz w:val="28"/>
          <w:szCs w:val="28"/>
        </w:rPr>
        <w:t>соединения</w:t>
      </w:r>
      <w:proofErr w:type="gramEnd"/>
      <w:r w:rsidRPr="00E329BB">
        <w:rPr>
          <w:rFonts w:ascii="Times New Roman" w:hAnsi="Times New Roman" w:cs="Times New Roman"/>
          <w:sz w:val="28"/>
          <w:szCs w:val="28"/>
        </w:rPr>
        <w:t xml:space="preserve">  предназначенные  для  пайки  выведены  в  одну плоскость и роль</w:t>
      </w:r>
      <w:r>
        <w:rPr>
          <w:rFonts w:ascii="Times New Roman" w:hAnsi="Times New Roman" w:cs="Times New Roman"/>
          <w:sz w:val="28"/>
          <w:szCs w:val="28"/>
        </w:rPr>
        <w:t xml:space="preserve"> </w:t>
      </w:r>
      <w:r w:rsidRPr="00E329BB">
        <w:rPr>
          <w:rFonts w:ascii="Times New Roman" w:hAnsi="Times New Roman" w:cs="Times New Roman"/>
          <w:sz w:val="28"/>
          <w:szCs w:val="28"/>
        </w:rPr>
        <w:t>монтажных проводов выполняет проводящий металлический рисунок, закрепленный</w:t>
      </w:r>
      <w:r>
        <w:rPr>
          <w:rFonts w:ascii="Times New Roman" w:hAnsi="Times New Roman" w:cs="Times New Roman"/>
          <w:sz w:val="28"/>
          <w:szCs w:val="28"/>
        </w:rPr>
        <w:t xml:space="preserve"> </w:t>
      </w:r>
      <w:r w:rsidRPr="00E329BB">
        <w:rPr>
          <w:rFonts w:ascii="Times New Roman" w:hAnsi="Times New Roman" w:cs="Times New Roman"/>
          <w:sz w:val="28"/>
          <w:szCs w:val="28"/>
        </w:rPr>
        <w:t xml:space="preserve">на  изоляционной  плате  в соответствии с принципиальной схемой. </w:t>
      </w:r>
    </w:p>
    <w:p w:rsidR="000A54A9"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sidRPr="00E329BB">
        <w:rPr>
          <w:rFonts w:ascii="Times New Roman" w:hAnsi="Times New Roman" w:cs="Times New Roman"/>
          <w:sz w:val="28"/>
          <w:szCs w:val="28"/>
        </w:rPr>
        <w:t>Недостатки</w:t>
      </w:r>
      <w:r>
        <w:rPr>
          <w:rFonts w:ascii="Times New Roman" w:hAnsi="Times New Roman" w:cs="Times New Roman"/>
          <w:sz w:val="28"/>
          <w:szCs w:val="28"/>
        </w:rPr>
        <w:t xml:space="preserve"> </w:t>
      </w:r>
      <w:r w:rsidRPr="00E329BB">
        <w:rPr>
          <w:rFonts w:ascii="Times New Roman" w:hAnsi="Times New Roman" w:cs="Times New Roman"/>
          <w:sz w:val="28"/>
          <w:szCs w:val="28"/>
        </w:rPr>
        <w:t>печатного  монтажа:  затруднено  внесение  изменений в схему, сложные схемы</w:t>
      </w:r>
      <w:r>
        <w:rPr>
          <w:rFonts w:ascii="Times New Roman" w:hAnsi="Times New Roman" w:cs="Times New Roman"/>
          <w:sz w:val="28"/>
          <w:szCs w:val="28"/>
        </w:rPr>
        <w:t xml:space="preserve"> требуют большой  площади  платы. </w:t>
      </w:r>
    </w:p>
    <w:p w:rsidR="000A54A9" w:rsidRPr="00E329BB" w:rsidRDefault="000A54A9" w:rsidP="000A54A9">
      <w:pPr>
        <w:tabs>
          <w:tab w:val="left" w:pos="1785"/>
        </w:tabs>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Достоинства</w:t>
      </w:r>
      <w:r w:rsidRPr="00E329BB">
        <w:rPr>
          <w:rFonts w:ascii="Times New Roman" w:hAnsi="Times New Roman" w:cs="Times New Roman"/>
          <w:sz w:val="28"/>
          <w:szCs w:val="28"/>
        </w:rPr>
        <w:t>: обеспечивает  возможность</w:t>
      </w:r>
      <w:r>
        <w:rPr>
          <w:rFonts w:ascii="Times New Roman" w:hAnsi="Times New Roman" w:cs="Times New Roman"/>
          <w:sz w:val="28"/>
          <w:szCs w:val="28"/>
        </w:rPr>
        <w:t xml:space="preserve"> механизации  и  </w:t>
      </w:r>
      <w:r w:rsidRPr="00E329BB">
        <w:rPr>
          <w:rFonts w:ascii="Times New Roman" w:hAnsi="Times New Roman" w:cs="Times New Roman"/>
          <w:sz w:val="28"/>
          <w:szCs w:val="28"/>
        </w:rPr>
        <w:t>автоматиза</w:t>
      </w:r>
      <w:r>
        <w:rPr>
          <w:rFonts w:ascii="Times New Roman" w:hAnsi="Times New Roman" w:cs="Times New Roman"/>
          <w:sz w:val="28"/>
          <w:szCs w:val="28"/>
        </w:rPr>
        <w:t xml:space="preserve">ции </w:t>
      </w:r>
      <w:r w:rsidRPr="00E329BB">
        <w:rPr>
          <w:rFonts w:ascii="Times New Roman" w:hAnsi="Times New Roman" w:cs="Times New Roman"/>
          <w:sz w:val="28"/>
          <w:szCs w:val="28"/>
        </w:rPr>
        <w:t>производствен</w:t>
      </w:r>
      <w:r>
        <w:rPr>
          <w:rFonts w:ascii="Times New Roman" w:hAnsi="Times New Roman" w:cs="Times New Roman"/>
          <w:sz w:val="28"/>
          <w:szCs w:val="28"/>
        </w:rPr>
        <w:t xml:space="preserve">ных  </w:t>
      </w:r>
      <w:r w:rsidRPr="00E329BB">
        <w:rPr>
          <w:rFonts w:ascii="Times New Roman" w:hAnsi="Times New Roman" w:cs="Times New Roman"/>
          <w:sz w:val="28"/>
          <w:szCs w:val="28"/>
        </w:rPr>
        <w:t>процессов,  повышенная</w:t>
      </w:r>
      <w:r>
        <w:rPr>
          <w:rFonts w:ascii="Times New Roman" w:hAnsi="Times New Roman" w:cs="Times New Roman"/>
          <w:sz w:val="28"/>
          <w:szCs w:val="28"/>
        </w:rPr>
        <w:t xml:space="preserve"> прочность </w:t>
      </w:r>
      <w:r w:rsidRPr="00E329BB">
        <w:rPr>
          <w:rFonts w:ascii="Times New Roman" w:hAnsi="Times New Roman" w:cs="Times New Roman"/>
          <w:sz w:val="28"/>
          <w:szCs w:val="28"/>
        </w:rPr>
        <w:t>отдельных  бло</w:t>
      </w:r>
      <w:r>
        <w:rPr>
          <w:rFonts w:ascii="Times New Roman" w:hAnsi="Times New Roman" w:cs="Times New Roman"/>
          <w:sz w:val="28"/>
          <w:szCs w:val="28"/>
        </w:rPr>
        <w:t>ков,</w:t>
      </w:r>
      <w:r w:rsidRPr="00E329BB">
        <w:rPr>
          <w:rFonts w:ascii="Times New Roman" w:hAnsi="Times New Roman" w:cs="Times New Roman"/>
          <w:sz w:val="28"/>
          <w:szCs w:val="28"/>
        </w:rPr>
        <w:t xml:space="preserve"> стабиль</w:t>
      </w:r>
      <w:r>
        <w:rPr>
          <w:rFonts w:ascii="Times New Roman" w:hAnsi="Times New Roman" w:cs="Times New Roman"/>
          <w:sz w:val="28"/>
          <w:szCs w:val="28"/>
        </w:rPr>
        <w:t>ность и идентичность</w:t>
      </w:r>
      <w:r w:rsidRPr="00E329BB">
        <w:rPr>
          <w:rFonts w:ascii="Times New Roman" w:hAnsi="Times New Roman" w:cs="Times New Roman"/>
          <w:sz w:val="28"/>
          <w:szCs w:val="28"/>
        </w:rPr>
        <w:t xml:space="preserve"> электрических</w:t>
      </w:r>
      <w:r>
        <w:rPr>
          <w:rFonts w:ascii="Times New Roman" w:hAnsi="Times New Roman" w:cs="Times New Roman"/>
          <w:sz w:val="28"/>
          <w:szCs w:val="28"/>
        </w:rPr>
        <w:t xml:space="preserve"> параметров</w:t>
      </w:r>
      <w:r w:rsidRPr="00E8205E">
        <w:rPr>
          <w:rFonts w:ascii="Times New Roman" w:hAnsi="Times New Roman" w:cs="Times New Roman"/>
          <w:sz w:val="28"/>
          <w:szCs w:val="28"/>
        </w:rPr>
        <w:t>.</w:t>
      </w:r>
    </w:p>
    <w:p w:rsidR="000A54A9" w:rsidRPr="008C2A37" w:rsidRDefault="000A54A9" w:rsidP="000A54A9">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Основной тип монтажа для рассматриваемого устройства – печатный монтаж. Данный монтаж радиоэлементов будет производиться с помощью пайки в инфракрасной печи (для </w:t>
      </w:r>
      <w:r>
        <w:rPr>
          <w:rFonts w:ascii="Times New Roman" w:hAnsi="Times New Roman" w:cs="Times New Roman"/>
          <w:sz w:val="28"/>
          <w:szCs w:val="28"/>
          <w:lang w:val="en-US"/>
        </w:rPr>
        <w:t>SMD</w:t>
      </w:r>
      <w:r w:rsidRPr="008C2A37">
        <w:rPr>
          <w:rFonts w:ascii="Times New Roman" w:hAnsi="Times New Roman" w:cs="Times New Roman"/>
          <w:sz w:val="28"/>
          <w:szCs w:val="28"/>
        </w:rPr>
        <w:t xml:space="preserve"> </w:t>
      </w:r>
      <w:r>
        <w:rPr>
          <w:rFonts w:ascii="Times New Roman" w:hAnsi="Times New Roman" w:cs="Times New Roman"/>
          <w:sz w:val="28"/>
          <w:szCs w:val="28"/>
        </w:rPr>
        <w:t xml:space="preserve">компонентов), волной припоя (для выводных компонентов) и пайка ручным способом разъема </w:t>
      </w:r>
      <w:r>
        <w:rPr>
          <w:rFonts w:ascii="Times New Roman" w:hAnsi="Times New Roman" w:cs="Times New Roman"/>
          <w:i/>
          <w:sz w:val="28"/>
          <w:szCs w:val="28"/>
          <w:lang w:val="en-US"/>
        </w:rPr>
        <w:t>XS</w:t>
      </w:r>
      <w:r w:rsidRPr="008C2A37">
        <w:rPr>
          <w:rFonts w:ascii="Times New Roman" w:hAnsi="Times New Roman" w:cs="Times New Roman"/>
          <w:i/>
          <w:sz w:val="28"/>
          <w:szCs w:val="28"/>
        </w:rPr>
        <w:t>1</w:t>
      </w:r>
      <w:r>
        <w:rPr>
          <w:rFonts w:ascii="Times New Roman" w:hAnsi="Times New Roman" w:cs="Times New Roman"/>
          <w:sz w:val="28"/>
          <w:szCs w:val="28"/>
        </w:rPr>
        <w:t>.</w:t>
      </w:r>
    </w:p>
    <w:p w:rsidR="000A54A9" w:rsidRDefault="000A54A9" w:rsidP="000A54A9">
      <w:pPr>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 же объемным (жестким) монтажом будет подключаться источник питания (батарейка) от разъема</w:t>
      </w:r>
      <w:r w:rsidRPr="008C2A37">
        <w:rPr>
          <w:rFonts w:ascii="Times New Roman" w:hAnsi="Times New Roman" w:cs="Times New Roman"/>
          <w:i/>
          <w:sz w:val="28"/>
          <w:szCs w:val="28"/>
        </w:rPr>
        <w:t xml:space="preserve"> </w:t>
      </w:r>
      <w:r>
        <w:rPr>
          <w:rFonts w:ascii="Times New Roman" w:hAnsi="Times New Roman" w:cs="Times New Roman"/>
          <w:i/>
          <w:sz w:val="28"/>
          <w:szCs w:val="28"/>
          <w:lang w:val="en-US"/>
        </w:rPr>
        <w:t>XS</w:t>
      </w:r>
      <w:r w:rsidRPr="008C2A37">
        <w:rPr>
          <w:rFonts w:ascii="Times New Roman" w:hAnsi="Times New Roman" w:cs="Times New Roman"/>
          <w:i/>
          <w:sz w:val="28"/>
          <w:szCs w:val="28"/>
        </w:rPr>
        <w:t>1</w:t>
      </w:r>
      <w:r>
        <w:rPr>
          <w:rFonts w:ascii="Times New Roman" w:hAnsi="Times New Roman" w:cs="Times New Roman"/>
          <w:sz w:val="28"/>
          <w:szCs w:val="28"/>
        </w:rPr>
        <w:t>.</w:t>
      </w:r>
    </w:p>
    <w:p w:rsidR="00D05A89" w:rsidRDefault="00E765A3" w:rsidP="00D05A89">
      <w:pPr>
        <w:spacing w:before="240" w:line="240" w:lineRule="auto"/>
        <w:ind w:left="1134" w:hanging="425"/>
        <w:contextualSpacing/>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00D05A89" w:rsidRPr="00D05A89">
        <w:rPr>
          <w:rFonts w:ascii="Times New Roman" w:hAnsi="Times New Roman" w:cs="Times New Roman"/>
          <w:b/>
          <w:sz w:val="28"/>
          <w:szCs w:val="28"/>
        </w:rPr>
        <w:t>Выбор способов обеспечения нормального теплового режима устройства (выбор способа охлаждения на ранней стадии проектирования; выбор наименее теплостойких элементов, для которых необходимо</w:t>
      </w:r>
      <w:r w:rsidR="00D05A89">
        <w:rPr>
          <w:rFonts w:ascii="Times New Roman" w:hAnsi="Times New Roman" w:cs="Times New Roman"/>
          <w:b/>
          <w:sz w:val="28"/>
          <w:szCs w:val="28"/>
        </w:rPr>
        <w:t xml:space="preserve"> проведение теплового расчета)</w:t>
      </w: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Под действием температуры происходит изменение физических параметров материалов деталей, их старение и ухудшение эксплуатационных свойств. </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Способы организации </w:t>
      </w:r>
      <w:r w:rsidRPr="00A00895">
        <w:rPr>
          <w:rFonts w:ascii="Times New Roman" w:hAnsi="Times New Roman" w:cs="Times New Roman"/>
          <w:sz w:val="28"/>
          <w:szCs w:val="28"/>
        </w:rPr>
        <w:t>охлаждения [30</w:t>
      </w:r>
      <w:r w:rsidRPr="00417CB2">
        <w:rPr>
          <w:rFonts w:ascii="Times New Roman" w:hAnsi="Times New Roman" w:cs="Times New Roman"/>
          <w:sz w:val="28"/>
          <w:szCs w:val="28"/>
        </w:rPr>
        <w:t>]</w:t>
      </w:r>
      <w:r w:rsidRPr="00A00895">
        <w:rPr>
          <w:rFonts w:ascii="Times New Roman" w:hAnsi="Times New Roman" w:cs="Times New Roman"/>
          <w:sz w:val="28"/>
          <w:szCs w:val="28"/>
        </w:rPr>
        <w:t>:</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Pr="002672D8">
        <w:rPr>
          <w:rFonts w:ascii="Times New Roman" w:hAnsi="Times New Roman" w:cs="Times New Roman"/>
          <w:sz w:val="28"/>
          <w:szCs w:val="28"/>
        </w:rPr>
        <w:t>естественно воздушное охлаждение;</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естественная вентиляция;</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принудительное охлаждение.</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Для предварительного выбора способа охлаждения необходимо рассчитать два показателя:</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плотность теплового потока, проходящего через поверхность теплообмена;</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минимально допустимый перегрев компонентов в блоке РЭ</w:t>
      </w:r>
      <w:r>
        <w:rPr>
          <w:rFonts w:ascii="Times New Roman" w:hAnsi="Times New Roman" w:cs="Times New Roman"/>
          <w:sz w:val="28"/>
          <w:szCs w:val="28"/>
        </w:rPr>
        <w:t>С</w:t>
      </w:r>
      <w:r w:rsidRPr="002672D8">
        <w:rPr>
          <w:rFonts w:ascii="Times New Roman" w:hAnsi="Times New Roman" w:cs="Times New Roman"/>
          <w:sz w:val="28"/>
          <w:szCs w:val="28"/>
        </w:rPr>
        <w:t>.</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Значение плотности теплового потока, проходящего через поверхность теплообмена, рассчитывается по следующей </w:t>
      </w:r>
      <w:r w:rsidRPr="00A00895">
        <w:rPr>
          <w:rFonts w:ascii="Times New Roman" w:hAnsi="Times New Roman" w:cs="Times New Roman"/>
          <w:sz w:val="28"/>
          <w:szCs w:val="28"/>
        </w:rPr>
        <w:t>формуле [30]:</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959"/>
        <w:gridCol w:w="7654"/>
        <w:gridCol w:w="958"/>
      </w:tblGrid>
      <w:tr w:rsidR="000A54A9" w:rsidRPr="002672D8" w:rsidTr="000A54A9">
        <w:tc>
          <w:tcPr>
            <w:tcW w:w="959"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7654" w:type="dxa"/>
          </w:tcPr>
          <w:p w:rsidR="000A54A9" w:rsidRPr="00D324BF" w:rsidRDefault="000A54A9" w:rsidP="000A54A9">
            <w:pPr>
              <w:spacing w:after="0" w:line="240" w:lineRule="auto"/>
              <w:jc w:val="center"/>
              <w:rPr>
                <w:rFonts w:eastAsia="Calibri" w:cs="Times New Roman"/>
                <w:lang w:val="en-US"/>
              </w:rPr>
            </w:pPr>
            <w:r w:rsidRPr="00D324BF">
              <w:rPr>
                <w:rFonts w:eastAsia="Calibri" w:cs="Times New Roman"/>
                <w:position w:val="-30"/>
                <w:szCs w:val="28"/>
              </w:rPr>
              <w:object w:dxaOrig="1200" w:dyaOrig="720">
                <v:shape id="_x0000_i1025" type="#_x0000_t75" style="width:57.75pt;height:40.5pt" o:ole="" fillcolor="window">
                  <v:imagedata r:id="rId21" o:title=""/>
                </v:shape>
                <o:OLEObject Type="Embed" ProgID="Equation.3" ShapeID="_x0000_i1025" DrawAspect="Content" ObjectID="_1648729505" r:id="rId22"/>
              </w:object>
            </w:r>
          </w:p>
        </w:tc>
        <w:tc>
          <w:tcPr>
            <w:tcW w:w="958" w:type="dxa"/>
            <w:vAlign w:val="center"/>
          </w:tcPr>
          <w:p w:rsidR="000A54A9" w:rsidRPr="008975D8" w:rsidRDefault="000A54A9" w:rsidP="000A54A9">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(4</w:t>
            </w:r>
            <w:r w:rsidRPr="008975D8">
              <w:rPr>
                <w:rFonts w:ascii="Times New Roman" w:hAnsi="Times New Roman" w:cs="Times New Roman"/>
                <w:sz w:val="28"/>
                <w:szCs w:val="28"/>
              </w:rPr>
              <w:t>.1)</w:t>
            </w: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2672D8" w:rsidRDefault="000A54A9" w:rsidP="000A54A9">
      <w:pPr>
        <w:spacing w:after="0" w:line="240" w:lineRule="auto"/>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где </w:t>
      </w:r>
      <w:r w:rsidRPr="008975D8">
        <w:rPr>
          <w:rFonts w:ascii="Times New Roman" w:hAnsi="Times New Roman" w:cs="Times New Roman"/>
          <w:i/>
          <w:sz w:val="28"/>
          <w:szCs w:val="28"/>
        </w:rPr>
        <w:t>P</w:t>
      </w:r>
      <w:r w:rsidRPr="002672D8">
        <w:rPr>
          <w:rFonts w:ascii="Times New Roman" w:hAnsi="Times New Roman" w:cs="Times New Roman"/>
          <w:sz w:val="28"/>
          <w:szCs w:val="28"/>
        </w:rPr>
        <w:t xml:space="preserve"> – суммарная мощность, рассеиваемая РЭ</w:t>
      </w:r>
      <w:r>
        <w:rPr>
          <w:rFonts w:ascii="Times New Roman" w:hAnsi="Times New Roman" w:cs="Times New Roman"/>
          <w:sz w:val="28"/>
          <w:szCs w:val="28"/>
        </w:rPr>
        <w:t>С</w:t>
      </w:r>
      <w:r w:rsidRPr="002672D8">
        <w:rPr>
          <w:rFonts w:ascii="Times New Roman" w:hAnsi="Times New Roman" w:cs="Times New Roman"/>
          <w:sz w:val="28"/>
          <w:szCs w:val="28"/>
        </w:rPr>
        <w:t xml:space="preserve"> с поверхности теплообмена;</w:t>
      </w:r>
    </w:p>
    <w:p w:rsidR="000A54A9" w:rsidRPr="002672D8" w:rsidRDefault="000A54A9" w:rsidP="000A54A9">
      <w:pPr>
        <w:spacing w:after="0" w:line="240" w:lineRule="auto"/>
        <w:ind w:firstLine="426"/>
        <w:contextualSpacing/>
        <w:jc w:val="both"/>
        <w:rPr>
          <w:rFonts w:ascii="Times New Roman" w:hAnsi="Times New Roman" w:cs="Times New Roman"/>
          <w:sz w:val="28"/>
          <w:szCs w:val="28"/>
        </w:rPr>
      </w:pPr>
      <w:proofErr w:type="spellStart"/>
      <w:proofErr w:type="gramStart"/>
      <w:r w:rsidRPr="008975D8">
        <w:rPr>
          <w:rFonts w:ascii="Times New Roman" w:hAnsi="Times New Roman" w:cs="Times New Roman"/>
          <w:i/>
          <w:sz w:val="28"/>
          <w:szCs w:val="28"/>
        </w:rPr>
        <w:t>К</w:t>
      </w:r>
      <w:r w:rsidRPr="00BF59FA">
        <w:rPr>
          <w:rFonts w:ascii="Times New Roman" w:hAnsi="Times New Roman" w:cs="Times New Roman"/>
          <w:i/>
          <w:sz w:val="28"/>
          <w:szCs w:val="28"/>
          <w:vertAlign w:val="subscript"/>
        </w:rPr>
        <w:t>р</w:t>
      </w:r>
      <w:proofErr w:type="spellEnd"/>
      <w:proofErr w:type="gramEnd"/>
      <w:r w:rsidRPr="002672D8">
        <w:rPr>
          <w:rFonts w:ascii="Times New Roman" w:hAnsi="Times New Roman" w:cs="Times New Roman"/>
          <w:sz w:val="28"/>
          <w:szCs w:val="28"/>
        </w:rPr>
        <w:t xml:space="preserve"> – коэффициент, учитывающий давление воздуха, </w:t>
      </w:r>
      <w:proofErr w:type="spellStart"/>
      <w:r w:rsidRPr="008975D8">
        <w:rPr>
          <w:rFonts w:ascii="Times New Roman" w:hAnsi="Times New Roman" w:cs="Times New Roman"/>
          <w:i/>
          <w:sz w:val="28"/>
          <w:szCs w:val="28"/>
        </w:rPr>
        <w:t>К</w:t>
      </w:r>
      <w:r w:rsidRPr="00BF59FA">
        <w:rPr>
          <w:rFonts w:ascii="Times New Roman" w:hAnsi="Times New Roman" w:cs="Times New Roman"/>
          <w:i/>
          <w:sz w:val="28"/>
          <w:szCs w:val="28"/>
          <w:vertAlign w:val="subscript"/>
        </w:rPr>
        <w:t>р</w:t>
      </w:r>
      <w:proofErr w:type="spellEnd"/>
      <w:r w:rsidRPr="002672D8">
        <w:rPr>
          <w:rFonts w:ascii="Times New Roman" w:hAnsi="Times New Roman" w:cs="Times New Roman"/>
          <w:sz w:val="28"/>
          <w:szCs w:val="28"/>
        </w:rPr>
        <w:t xml:space="preserve"> = 1;</w:t>
      </w:r>
    </w:p>
    <w:p w:rsidR="000A54A9" w:rsidRDefault="000A54A9" w:rsidP="000A54A9">
      <w:pPr>
        <w:spacing w:after="0" w:line="240" w:lineRule="auto"/>
        <w:ind w:firstLine="426"/>
        <w:contextualSpacing/>
        <w:jc w:val="both"/>
        <w:rPr>
          <w:rFonts w:ascii="Times New Roman" w:hAnsi="Times New Roman" w:cs="Times New Roman"/>
          <w:sz w:val="28"/>
          <w:szCs w:val="28"/>
        </w:rPr>
      </w:pPr>
      <w:proofErr w:type="spellStart"/>
      <w:r w:rsidRPr="008975D8">
        <w:rPr>
          <w:rFonts w:ascii="Times New Roman" w:hAnsi="Times New Roman" w:cs="Times New Roman"/>
          <w:i/>
          <w:sz w:val="28"/>
          <w:szCs w:val="28"/>
        </w:rPr>
        <w:t>S</w:t>
      </w:r>
      <w:r w:rsidRPr="00BF59FA">
        <w:rPr>
          <w:rFonts w:ascii="Times New Roman" w:hAnsi="Times New Roman" w:cs="Times New Roman"/>
          <w:i/>
          <w:sz w:val="28"/>
          <w:szCs w:val="28"/>
          <w:vertAlign w:val="subscript"/>
        </w:rPr>
        <w:t>n</w:t>
      </w:r>
      <w:proofErr w:type="spellEnd"/>
      <w:r w:rsidRPr="002672D8">
        <w:rPr>
          <w:rFonts w:ascii="Times New Roman" w:hAnsi="Times New Roman" w:cs="Times New Roman"/>
          <w:sz w:val="28"/>
          <w:szCs w:val="28"/>
        </w:rPr>
        <w:t xml:space="preserve"> – поверхность теплообмена РЭ</w:t>
      </w:r>
      <w:r>
        <w:rPr>
          <w:rFonts w:ascii="Times New Roman" w:hAnsi="Times New Roman" w:cs="Times New Roman"/>
          <w:sz w:val="28"/>
          <w:szCs w:val="28"/>
        </w:rPr>
        <w:t>С</w:t>
      </w:r>
      <w:r w:rsidRPr="002672D8">
        <w:rPr>
          <w:rFonts w:ascii="Times New Roman" w:hAnsi="Times New Roman" w:cs="Times New Roman"/>
          <w:sz w:val="28"/>
          <w:szCs w:val="28"/>
        </w:rPr>
        <w:t>.</w:t>
      </w:r>
    </w:p>
    <w:p w:rsidR="000A54A9" w:rsidRPr="002672D8" w:rsidRDefault="000A54A9" w:rsidP="000A54A9">
      <w:pPr>
        <w:spacing w:after="0" w:line="240" w:lineRule="auto"/>
        <w:ind w:firstLine="426"/>
        <w:contextualSpacing/>
        <w:jc w:val="both"/>
        <w:rPr>
          <w:rFonts w:ascii="Times New Roman" w:hAnsi="Times New Roman" w:cs="Times New Roman"/>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Для блока прямоугольной формы </w:t>
      </w:r>
      <w:r w:rsidRPr="00A00895">
        <w:rPr>
          <w:rFonts w:ascii="Times New Roman" w:hAnsi="Times New Roman" w:cs="Times New Roman"/>
          <w:sz w:val="28"/>
          <w:szCs w:val="28"/>
        </w:rPr>
        <w:t>[</w:t>
      </w:r>
      <w:r w:rsidRPr="00417CB2">
        <w:rPr>
          <w:rFonts w:ascii="Times New Roman" w:hAnsi="Times New Roman" w:cs="Times New Roman"/>
          <w:sz w:val="28"/>
          <w:szCs w:val="28"/>
        </w:rPr>
        <w:t>30</w:t>
      </w:r>
      <w:r w:rsidRPr="00A00895">
        <w:rPr>
          <w:rFonts w:ascii="Times New Roman" w:hAnsi="Times New Roman" w:cs="Times New Roman"/>
          <w:sz w:val="28"/>
          <w:szCs w:val="28"/>
        </w:rPr>
        <w:t>]:</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959"/>
        <w:gridCol w:w="7654"/>
        <w:gridCol w:w="958"/>
      </w:tblGrid>
      <w:tr w:rsidR="000A54A9" w:rsidRPr="002672D8" w:rsidTr="000A54A9">
        <w:tc>
          <w:tcPr>
            <w:tcW w:w="959"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7654" w:type="dxa"/>
          </w:tcPr>
          <w:p w:rsidR="000A54A9" w:rsidRPr="008975D8" w:rsidRDefault="001B17FE" w:rsidP="000A54A9">
            <w:pPr>
              <w:spacing w:after="0" w:line="240" w:lineRule="auto"/>
              <w:ind w:firstLine="709"/>
              <w:contextualSpacing/>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п</m:t>
                    </m:r>
                  </m:sub>
                </m:sSub>
                <m:r>
                  <m:rPr>
                    <m:sty m:val="p"/>
                  </m:rPr>
                  <w:rPr>
                    <w:rFonts w:ascii="Cambria Math" w:hAnsi="Cambria Math" w:cs="Times New Roman"/>
                    <w:sz w:val="28"/>
                    <w:szCs w:val="28"/>
                  </w:rPr>
                  <m:t>=2∙</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 xml:space="preserve"> +</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2</m:t>
                            </m:r>
                          </m:sub>
                        </m:sSub>
                      </m:e>
                    </m:d>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3</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з</m:t>
                        </m:r>
                      </m:sub>
                    </m:sSub>
                  </m:e>
                </m:d>
                <m:r>
                  <w:rPr>
                    <w:rFonts w:ascii="Cambria Math" w:eastAsiaTheme="minorEastAsia" w:hAnsi="Cambria Math" w:cs="Times New Roman"/>
                    <w:sz w:val="28"/>
                    <w:szCs w:val="28"/>
                  </w:rPr>
                  <m:t>,</m:t>
                </m:r>
              </m:oMath>
            </m:oMathPara>
          </w:p>
        </w:tc>
        <w:tc>
          <w:tcPr>
            <w:tcW w:w="958" w:type="dxa"/>
            <w:vAlign w:val="center"/>
          </w:tcPr>
          <w:p w:rsidR="000A54A9" w:rsidRPr="002672D8" w:rsidRDefault="000A54A9" w:rsidP="000A54A9">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(4</w:t>
            </w:r>
            <w:r w:rsidRPr="002672D8">
              <w:rPr>
                <w:rFonts w:ascii="Times New Roman" w:hAnsi="Times New Roman" w:cs="Times New Roman"/>
                <w:sz w:val="28"/>
                <w:szCs w:val="28"/>
              </w:rPr>
              <w:t>.2)</w:t>
            </w: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2672D8" w:rsidRDefault="000A54A9" w:rsidP="000A54A9">
      <w:pPr>
        <w:spacing w:after="0" w:line="240" w:lineRule="auto"/>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где </w:t>
      </w:r>
      <w:proofErr w:type="gramStart"/>
      <w:r w:rsidRPr="008975D8">
        <w:rPr>
          <w:rFonts w:ascii="Times New Roman" w:hAnsi="Times New Roman" w:cs="Times New Roman"/>
          <w:i/>
          <w:sz w:val="28"/>
          <w:szCs w:val="28"/>
        </w:rPr>
        <w:t>К</w:t>
      </w:r>
      <w:r w:rsidRPr="00BF59FA">
        <w:rPr>
          <w:rFonts w:ascii="Times New Roman" w:hAnsi="Times New Roman" w:cs="Times New Roman"/>
          <w:i/>
          <w:sz w:val="28"/>
          <w:szCs w:val="28"/>
          <w:vertAlign w:val="subscript"/>
        </w:rPr>
        <w:t>З</w:t>
      </w:r>
      <w:proofErr w:type="gramEnd"/>
      <w:r w:rsidRPr="008975D8">
        <w:rPr>
          <w:rFonts w:ascii="Times New Roman" w:hAnsi="Times New Roman" w:cs="Times New Roman"/>
          <w:i/>
          <w:sz w:val="28"/>
          <w:szCs w:val="28"/>
        </w:rPr>
        <w:t xml:space="preserve"> </w:t>
      </w:r>
      <w:r w:rsidRPr="002672D8">
        <w:rPr>
          <w:rFonts w:ascii="Times New Roman" w:hAnsi="Times New Roman" w:cs="Times New Roman"/>
          <w:sz w:val="28"/>
          <w:szCs w:val="28"/>
        </w:rPr>
        <w:t>– коэффициент заполнения объема блока РЭ</w:t>
      </w:r>
      <w:r>
        <w:rPr>
          <w:rFonts w:ascii="Times New Roman" w:hAnsi="Times New Roman" w:cs="Times New Roman"/>
          <w:sz w:val="28"/>
          <w:szCs w:val="28"/>
        </w:rPr>
        <w:t>С</w:t>
      </w:r>
      <w:r w:rsidRPr="002672D8">
        <w:rPr>
          <w:rFonts w:ascii="Times New Roman" w:hAnsi="Times New Roman" w:cs="Times New Roman"/>
          <w:sz w:val="28"/>
          <w:szCs w:val="28"/>
        </w:rPr>
        <w:t>;</w:t>
      </w:r>
    </w:p>
    <w:p w:rsidR="000A54A9" w:rsidRDefault="000A54A9" w:rsidP="000A54A9">
      <w:pPr>
        <w:spacing w:after="0" w:line="240" w:lineRule="auto"/>
        <w:ind w:firstLine="426"/>
        <w:contextualSpacing/>
        <w:jc w:val="both"/>
        <w:rPr>
          <w:rFonts w:ascii="Times New Roman" w:hAnsi="Times New Roman" w:cs="Times New Roman"/>
          <w:sz w:val="28"/>
          <w:szCs w:val="28"/>
        </w:rPr>
      </w:pPr>
      <w:r w:rsidRPr="008975D8">
        <w:rPr>
          <w:rFonts w:ascii="Times New Roman" w:hAnsi="Times New Roman" w:cs="Times New Roman"/>
          <w:i/>
          <w:sz w:val="28"/>
          <w:szCs w:val="28"/>
        </w:rPr>
        <w:t>L</w:t>
      </w:r>
      <w:r w:rsidRPr="00BF59FA">
        <w:rPr>
          <w:rFonts w:ascii="Times New Roman" w:hAnsi="Times New Roman" w:cs="Times New Roman"/>
          <w:i/>
          <w:sz w:val="28"/>
          <w:szCs w:val="28"/>
          <w:vertAlign w:val="subscript"/>
        </w:rPr>
        <w:t>1</w:t>
      </w:r>
      <w:r w:rsidRPr="008975D8">
        <w:rPr>
          <w:rFonts w:ascii="Times New Roman" w:hAnsi="Times New Roman" w:cs="Times New Roman"/>
          <w:i/>
          <w:sz w:val="28"/>
          <w:szCs w:val="28"/>
        </w:rPr>
        <w:t>, L</w:t>
      </w:r>
      <w:r w:rsidRPr="00BF59FA">
        <w:rPr>
          <w:rFonts w:ascii="Times New Roman" w:hAnsi="Times New Roman" w:cs="Times New Roman"/>
          <w:i/>
          <w:sz w:val="28"/>
          <w:szCs w:val="28"/>
          <w:vertAlign w:val="subscript"/>
        </w:rPr>
        <w:t>2</w:t>
      </w:r>
      <w:r w:rsidRPr="008975D8">
        <w:rPr>
          <w:rFonts w:ascii="Times New Roman" w:hAnsi="Times New Roman" w:cs="Times New Roman"/>
          <w:i/>
          <w:sz w:val="28"/>
          <w:szCs w:val="28"/>
        </w:rPr>
        <w:t>, L</w:t>
      </w:r>
      <w:r w:rsidRPr="00BF59FA">
        <w:rPr>
          <w:rFonts w:ascii="Times New Roman" w:hAnsi="Times New Roman" w:cs="Times New Roman"/>
          <w:i/>
          <w:sz w:val="28"/>
          <w:szCs w:val="28"/>
          <w:vertAlign w:val="subscript"/>
        </w:rPr>
        <w:t>3</w:t>
      </w:r>
      <w:r w:rsidRPr="002672D8">
        <w:rPr>
          <w:rFonts w:ascii="Times New Roman" w:hAnsi="Times New Roman" w:cs="Times New Roman"/>
          <w:sz w:val="28"/>
          <w:szCs w:val="28"/>
        </w:rPr>
        <w:t xml:space="preserve"> – размеры сторон корпуса РЭ</w:t>
      </w:r>
      <w:r>
        <w:rPr>
          <w:rFonts w:ascii="Times New Roman" w:hAnsi="Times New Roman" w:cs="Times New Roman"/>
          <w:sz w:val="28"/>
          <w:szCs w:val="28"/>
        </w:rPr>
        <w:t>С</w:t>
      </w:r>
      <w:r w:rsidRPr="002672D8">
        <w:rPr>
          <w:rFonts w:ascii="Times New Roman" w:hAnsi="Times New Roman" w:cs="Times New Roman"/>
          <w:sz w:val="28"/>
          <w:szCs w:val="28"/>
        </w:rPr>
        <w:t>, мм.</w:t>
      </w:r>
    </w:p>
    <w:p w:rsidR="000A54A9" w:rsidRPr="002672D8" w:rsidRDefault="000A54A9" w:rsidP="000A54A9">
      <w:pPr>
        <w:spacing w:after="0" w:line="240" w:lineRule="auto"/>
        <w:ind w:firstLine="426"/>
        <w:contextualSpacing/>
        <w:jc w:val="both"/>
        <w:rPr>
          <w:rFonts w:ascii="Times New Roman" w:hAnsi="Times New Roman" w:cs="Times New Roman"/>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Минимально допустимый перегрев компонентов в блоке РЭ</w:t>
      </w:r>
      <w:r>
        <w:rPr>
          <w:rFonts w:ascii="Times New Roman" w:hAnsi="Times New Roman" w:cs="Times New Roman"/>
          <w:sz w:val="28"/>
          <w:szCs w:val="28"/>
        </w:rPr>
        <w:t>С</w:t>
      </w:r>
      <w:r w:rsidRPr="002672D8">
        <w:rPr>
          <w:rFonts w:ascii="Times New Roman" w:hAnsi="Times New Roman" w:cs="Times New Roman"/>
          <w:sz w:val="28"/>
          <w:szCs w:val="28"/>
        </w:rPr>
        <w:t xml:space="preserve"> рассчитывается по формуле</w:t>
      </w:r>
      <w:r w:rsidRPr="00A00895">
        <w:rPr>
          <w:rFonts w:ascii="Times New Roman" w:hAnsi="Times New Roman" w:cs="Times New Roman"/>
          <w:sz w:val="28"/>
          <w:szCs w:val="28"/>
        </w:rPr>
        <w:t>:</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959"/>
        <w:gridCol w:w="7654"/>
        <w:gridCol w:w="958"/>
      </w:tblGrid>
      <w:tr w:rsidR="000A54A9" w:rsidRPr="002672D8" w:rsidTr="000A54A9">
        <w:tc>
          <w:tcPr>
            <w:tcW w:w="959"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7654" w:type="dxa"/>
          </w:tcPr>
          <w:p w:rsidR="000A54A9" w:rsidRPr="002672D8" w:rsidRDefault="000A54A9" w:rsidP="000A54A9">
            <w:pPr>
              <w:spacing w:after="0" w:line="240" w:lineRule="auto"/>
              <w:ind w:firstLine="709"/>
              <w:contextualSpacing/>
              <w:jc w:val="center"/>
              <w:rPr>
                <w:rFonts w:ascii="Times New Roman" w:hAnsi="Times New Roman" w:cs="Times New Roman"/>
                <w:sz w:val="28"/>
                <w:szCs w:val="28"/>
              </w:rPr>
            </w:pPr>
            <w:r w:rsidRPr="002672D8">
              <w:rPr>
                <w:rFonts w:ascii="Times New Roman" w:hAnsi="Times New Roman" w:cs="Times New Roman"/>
                <w:sz w:val="28"/>
                <w:szCs w:val="28"/>
              </w:rPr>
              <w:object w:dxaOrig="1680" w:dyaOrig="360">
                <v:shape id="_x0000_i1026" type="#_x0000_t75" style="width:99.75pt;height:21pt" o:ole="" fillcolor="window">
                  <v:imagedata r:id="rId23" o:title=""/>
                </v:shape>
                <o:OLEObject Type="Embed" ProgID="Equation.3" ShapeID="_x0000_i1026" DrawAspect="Content" ObjectID="_1648729506" r:id="rId24"/>
              </w:object>
            </w:r>
          </w:p>
        </w:tc>
        <w:tc>
          <w:tcPr>
            <w:tcW w:w="958" w:type="dxa"/>
            <w:vAlign w:val="center"/>
          </w:tcPr>
          <w:p w:rsidR="000A54A9" w:rsidRPr="002672D8" w:rsidRDefault="000A54A9" w:rsidP="000A54A9">
            <w:pPr>
              <w:spacing w:after="0" w:line="240" w:lineRule="auto"/>
              <w:contextualSpacing/>
              <w:jc w:val="both"/>
              <w:rPr>
                <w:rFonts w:ascii="Times New Roman" w:hAnsi="Times New Roman" w:cs="Times New Roman"/>
                <w:sz w:val="28"/>
                <w:szCs w:val="28"/>
              </w:rPr>
            </w:pPr>
            <w:r>
              <w:rPr>
                <w:rFonts w:ascii="Times New Roman" w:hAnsi="Times New Roman" w:cs="Times New Roman"/>
                <w:sz w:val="28"/>
                <w:szCs w:val="28"/>
              </w:rPr>
              <w:t>(4</w:t>
            </w:r>
            <w:r w:rsidRPr="002672D8">
              <w:rPr>
                <w:rFonts w:ascii="Times New Roman" w:hAnsi="Times New Roman" w:cs="Times New Roman"/>
                <w:sz w:val="28"/>
                <w:szCs w:val="28"/>
              </w:rPr>
              <w:t>.3)</w:t>
            </w: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2672D8" w:rsidRDefault="000A54A9" w:rsidP="000A54A9">
      <w:pPr>
        <w:spacing w:after="0" w:line="240" w:lineRule="auto"/>
        <w:ind w:left="1418" w:hanging="1418"/>
        <w:contextualSpacing/>
        <w:jc w:val="both"/>
        <w:rPr>
          <w:rFonts w:ascii="Times New Roman" w:hAnsi="Times New Roman" w:cs="Times New Roman"/>
          <w:sz w:val="28"/>
          <w:szCs w:val="28"/>
        </w:rPr>
      </w:pPr>
      <w:r w:rsidRPr="002672D8">
        <w:rPr>
          <w:rFonts w:ascii="Times New Roman" w:hAnsi="Times New Roman" w:cs="Times New Roman"/>
          <w:sz w:val="28"/>
          <w:szCs w:val="28"/>
        </w:rPr>
        <w:t xml:space="preserve">где </w:t>
      </w:r>
      <w:proofErr w:type="spellStart"/>
      <w:r w:rsidRPr="008975D8">
        <w:rPr>
          <w:rFonts w:ascii="Times New Roman" w:hAnsi="Times New Roman" w:cs="Times New Roman"/>
          <w:i/>
          <w:sz w:val="28"/>
          <w:szCs w:val="28"/>
        </w:rPr>
        <w:t>T</w:t>
      </w:r>
      <w:r w:rsidRPr="00BF59FA">
        <w:rPr>
          <w:rFonts w:ascii="Times New Roman" w:hAnsi="Times New Roman" w:cs="Times New Roman"/>
          <w:i/>
          <w:sz w:val="28"/>
          <w:szCs w:val="28"/>
          <w:vertAlign w:val="subscript"/>
        </w:rPr>
        <w:t>min</w:t>
      </w:r>
      <w:proofErr w:type="spellEnd"/>
      <w:r w:rsidRPr="002672D8">
        <w:rPr>
          <w:rFonts w:ascii="Times New Roman" w:hAnsi="Times New Roman" w:cs="Times New Roman"/>
          <w:sz w:val="28"/>
          <w:szCs w:val="28"/>
        </w:rPr>
        <w:t xml:space="preserve"> – допустимая температура поверхности наименее теплостойкого элемента РЭ</w:t>
      </w:r>
      <w:r>
        <w:rPr>
          <w:rFonts w:ascii="Times New Roman" w:hAnsi="Times New Roman" w:cs="Times New Roman"/>
          <w:sz w:val="28"/>
          <w:szCs w:val="28"/>
        </w:rPr>
        <w:t>С</w:t>
      </w:r>
      <w:r w:rsidRPr="002672D8">
        <w:rPr>
          <w:rFonts w:ascii="Times New Roman" w:hAnsi="Times New Roman" w:cs="Times New Roman"/>
          <w:sz w:val="28"/>
          <w:szCs w:val="28"/>
        </w:rPr>
        <w:t>;</w:t>
      </w:r>
    </w:p>
    <w:p w:rsidR="000A54A9" w:rsidRDefault="000A54A9" w:rsidP="000A54A9">
      <w:pPr>
        <w:spacing w:after="0" w:line="240" w:lineRule="auto"/>
        <w:ind w:firstLine="567"/>
        <w:contextualSpacing/>
        <w:jc w:val="both"/>
        <w:rPr>
          <w:rFonts w:ascii="Times New Roman" w:hAnsi="Times New Roman" w:cs="Times New Roman"/>
          <w:sz w:val="28"/>
          <w:szCs w:val="28"/>
        </w:rPr>
      </w:pPr>
      <w:proofErr w:type="spellStart"/>
      <w:proofErr w:type="gramStart"/>
      <w:r w:rsidRPr="008975D8">
        <w:rPr>
          <w:rFonts w:ascii="Times New Roman" w:hAnsi="Times New Roman" w:cs="Times New Roman"/>
          <w:i/>
          <w:sz w:val="28"/>
          <w:szCs w:val="28"/>
        </w:rPr>
        <w:t>T</w:t>
      </w:r>
      <w:proofErr w:type="gramEnd"/>
      <w:r w:rsidRPr="00BF59FA">
        <w:rPr>
          <w:rFonts w:ascii="Times New Roman" w:hAnsi="Times New Roman" w:cs="Times New Roman"/>
          <w:i/>
          <w:sz w:val="28"/>
          <w:szCs w:val="28"/>
          <w:vertAlign w:val="subscript"/>
        </w:rPr>
        <w:t>с</w:t>
      </w:r>
      <w:proofErr w:type="spellEnd"/>
      <w:r w:rsidRPr="002672D8">
        <w:rPr>
          <w:rFonts w:ascii="Times New Roman" w:hAnsi="Times New Roman" w:cs="Times New Roman"/>
          <w:sz w:val="28"/>
          <w:szCs w:val="28"/>
        </w:rPr>
        <w:t xml:space="preserve"> – температура окружающей среды.</w:t>
      </w:r>
    </w:p>
    <w:p w:rsidR="000A54A9" w:rsidRPr="002672D8" w:rsidRDefault="000A54A9" w:rsidP="000A54A9">
      <w:pPr>
        <w:spacing w:after="0" w:line="240" w:lineRule="auto"/>
        <w:ind w:firstLine="567"/>
        <w:contextualSpacing/>
        <w:jc w:val="both"/>
        <w:rPr>
          <w:rFonts w:ascii="Times New Roman" w:hAnsi="Times New Roman" w:cs="Times New Roman"/>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lastRenderedPageBreak/>
        <w:t xml:space="preserve">Рассеивающая мощность элементов устройства приведена в таблице </w:t>
      </w:r>
      <w:r>
        <w:rPr>
          <w:rFonts w:ascii="Times New Roman" w:hAnsi="Times New Roman" w:cs="Times New Roman"/>
          <w:sz w:val="28"/>
          <w:szCs w:val="28"/>
        </w:rPr>
        <w:t>4</w:t>
      </w:r>
      <w:r w:rsidRPr="002672D8">
        <w:rPr>
          <w:rFonts w:ascii="Times New Roman" w:hAnsi="Times New Roman" w:cs="Times New Roman"/>
          <w:sz w:val="28"/>
          <w:szCs w:val="28"/>
        </w:rPr>
        <w:t>.1.</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8975D8" w:rsidRDefault="000A54A9" w:rsidP="000A54A9">
      <w:pPr>
        <w:spacing w:after="0" w:line="240" w:lineRule="auto"/>
        <w:contextualSpacing/>
        <w:jc w:val="both"/>
        <w:rPr>
          <w:rFonts w:ascii="Times New Roman" w:hAnsi="Times New Roman" w:cs="Times New Roman"/>
          <w:sz w:val="24"/>
          <w:szCs w:val="28"/>
        </w:rPr>
      </w:pPr>
      <w:r>
        <w:rPr>
          <w:rFonts w:ascii="Times New Roman" w:hAnsi="Times New Roman" w:cs="Times New Roman"/>
          <w:sz w:val="24"/>
          <w:szCs w:val="28"/>
        </w:rPr>
        <w:t>Таблица 4</w:t>
      </w:r>
      <w:r w:rsidRPr="008975D8">
        <w:rPr>
          <w:rFonts w:ascii="Times New Roman" w:hAnsi="Times New Roman" w:cs="Times New Roman"/>
          <w:sz w:val="24"/>
          <w:szCs w:val="28"/>
        </w:rPr>
        <w:t>.1 – Рассеиваемая мощность элементов устройства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2"/>
        <w:gridCol w:w="3727"/>
        <w:gridCol w:w="2866"/>
      </w:tblGrid>
      <w:tr w:rsidR="000A54A9" w:rsidRPr="002672D8" w:rsidTr="000A54A9">
        <w:trPr>
          <w:jc w:val="center"/>
        </w:trPr>
        <w:tc>
          <w:tcPr>
            <w:tcW w:w="2752" w:type="dxa"/>
          </w:tcPr>
          <w:p w:rsidR="000A54A9" w:rsidRPr="008975D8" w:rsidRDefault="000A54A9" w:rsidP="000A54A9">
            <w:pPr>
              <w:spacing w:after="0" w:line="240" w:lineRule="auto"/>
              <w:ind w:firstLine="709"/>
              <w:contextualSpacing/>
              <w:jc w:val="both"/>
              <w:rPr>
                <w:rFonts w:ascii="Times New Roman" w:hAnsi="Times New Roman" w:cs="Times New Roman"/>
                <w:sz w:val="24"/>
                <w:szCs w:val="28"/>
              </w:rPr>
            </w:pPr>
            <w:r w:rsidRPr="008975D8">
              <w:rPr>
                <w:rFonts w:ascii="Times New Roman" w:hAnsi="Times New Roman" w:cs="Times New Roman"/>
                <w:sz w:val="24"/>
                <w:szCs w:val="28"/>
              </w:rPr>
              <w:t>Элементы</w:t>
            </w:r>
          </w:p>
        </w:tc>
        <w:tc>
          <w:tcPr>
            <w:tcW w:w="3727" w:type="dxa"/>
          </w:tcPr>
          <w:p w:rsidR="000A54A9" w:rsidRPr="008975D8" w:rsidRDefault="000A54A9" w:rsidP="000A54A9">
            <w:pPr>
              <w:spacing w:after="0" w:line="240" w:lineRule="auto"/>
              <w:contextualSpacing/>
              <w:jc w:val="both"/>
              <w:rPr>
                <w:rFonts w:ascii="Times New Roman" w:hAnsi="Times New Roman" w:cs="Times New Roman"/>
                <w:sz w:val="24"/>
                <w:szCs w:val="28"/>
              </w:rPr>
            </w:pPr>
            <w:r w:rsidRPr="008975D8">
              <w:rPr>
                <w:rFonts w:ascii="Times New Roman" w:hAnsi="Times New Roman" w:cs="Times New Roman"/>
                <w:sz w:val="24"/>
                <w:szCs w:val="28"/>
              </w:rPr>
              <w:t xml:space="preserve">Рассеиваемая мощность, </w:t>
            </w:r>
            <w:proofErr w:type="gramStart"/>
            <w:r w:rsidRPr="008975D8">
              <w:rPr>
                <w:rFonts w:ascii="Times New Roman" w:hAnsi="Times New Roman" w:cs="Times New Roman"/>
                <w:i/>
                <w:sz w:val="24"/>
                <w:szCs w:val="28"/>
              </w:rPr>
              <w:t>Вт</w:t>
            </w:r>
            <w:proofErr w:type="gramEnd"/>
          </w:p>
        </w:tc>
        <w:tc>
          <w:tcPr>
            <w:tcW w:w="2866" w:type="dxa"/>
          </w:tcPr>
          <w:p w:rsidR="000A54A9" w:rsidRPr="008975D8" w:rsidRDefault="000A54A9" w:rsidP="000A54A9">
            <w:pPr>
              <w:spacing w:after="0" w:line="240" w:lineRule="auto"/>
              <w:contextualSpacing/>
              <w:jc w:val="both"/>
              <w:rPr>
                <w:rFonts w:ascii="Times New Roman" w:hAnsi="Times New Roman" w:cs="Times New Roman"/>
                <w:sz w:val="24"/>
                <w:szCs w:val="28"/>
              </w:rPr>
            </w:pPr>
            <w:r w:rsidRPr="008975D8">
              <w:rPr>
                <w:rFonts w:ascii="Times New Roman" w:hAnsi="Times New Roman" w:cs="Times New Roman"/>
                <w:sz w:val="24"/>
                <w:szCs w:val="28"/>
              </w:rPr>
              <w:t>Количество элементов</w:t>
            </w:r>
          </w:p>
        </w:tc>
      </w:tr>
      <w:tr w:rsidR="000A54A9" w:rsidRPr="002672D8" w:rsidTr="000A54A9">
        <w:trPr>
          <w:jc w:val="center"/>
        </w:trPr>
        <w:tc>
          <w:tcPr>
            <w:tcW w:w="2752" w:type="dxa"/>
            <w:vAlign w:val="center"/>
          </w:tcPr>
          <w:p w:rsidR="000A54A9" w:rsidRPr="00AE5358" w:rsidRDefault="000A54A9" w:rsidP="000A54A9">
            <w:pPr>
              <w:spacing w:after="0" w:line="240" w:lineRule="auto"/>
              <w:ind w:hanging="71"/>
              <w:contextualSpacing/>
              <w:jc w:val="center"/>
              <w:rPr>
                <w:rFonts w:ascii="Times New Roman" w:hAnsi="Times New Roman" w:cs="Times New Roman"/>
                <w:i/>
                <w:sz w:val="24"/>
                <w:szCs w:val="28"/>
                <w:lang w:val="en-US"/>
              </w:rPr>
            </w:pPr>
            <w:r w:rsidRPr="008975D8">
              <w:rPr>
                <w:rFonts w:ascii="Times New Roman" w:hAnsi="Times New Roman" w:cs="Times New Roman"/>
                <w:i/>
                <w:sz w:val="24"/>
                <w:szCs w:val="28"/>
              </w:rPr>
              <w:t>C</w:t>
            </w:r>
            <w:r>
              <w:rPr>
                <w:rFonts w:ascii="Times New Roman" w:hAnsi="Times New Roman" w:cs="Times New Roman"/>
                <w:i/>
                <w:sz w:val="24"/>
                <w:szCs w:val="28"/>
              </w:rPr>
              <w:t>2, C4, C5, C7, C9</w:t>
            </w:r>
          </w:p>
        </w:tc>
        <w:tc>
          <w:tcPr>
            <w:tcW w:w="3727"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0,125</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5</w:t>
            </w:r>
          </w:p>
        </w:tc>
      </w:tr>
      <w:tr w:rsidR="000A54A9" w:rsidRPr="002672D8" w:rsidTr="000A54A9">
        <w:trPr>
          <w:jc w:val="center"/>
        </w:trPr>
        <w:tc>
          <w:tcPr>
            <w:tcW w:w="2752" w:type="dxa"/>
            <w:vAlign w:val="center"/>
          </w:tcPr>
          <w:p w:rsidR="000A54A9" w:rsidRPr="008975D8" w:rsidRDefault="000A54A9" w:rsidP="000A54A9">
            <w:pPr>
              <w:spacing w:after="0" w:line="240" w:lineRule="auto"/>
              <w:ind w:hanging="71"/>
              <w:contextualSpacing/>
              <w:jc w:val="center"/>
              <w:rPr>
                <w:rFonts w:ascii="Times New Roman" w:hAnsi="Times New Roman" w:cs="Times New Roman"/>
                <w:i/>
                <w:sz w:val="24"/>
                <w:szCs w:val="28"/>
              </w:rPr>
            </w:pPr>
            <w:r w:rsidRPr="008975D8">
              <w:rPr>
                <w:rFonts w:ascii="Times New Roman" w:hAnsi="Times New Roman" w:cs="Times New Roman"/>
                <w:i/>
                <w:sz w:val="24"/>
                <w:szCs w:val="28"/>
              </w:rPr>
              <w:t>С</w:t>
            </w:r>
            <w:proofErr w:type="gramStart"/>
            <w:r>
              <w:rPr>
                <w:rFonts w:ascii="Times New Roman" w:hAnsi="Times New Roman" w:cs="Times New Roman"/>
                <w:i/>
                <w:sz w:val="24"/>
                <w:szCs w:val="28"/>
              </w:rPr>
              <w:t>1</w:t>
            </w:r>
            <w:proofErr w:type="gramEnd"/>
            <w:r>
              <w:rPr>
                <w:rFonts w:ascii="Times New Roman" w:hAnsi="Times New Roman" w:cs="Times New Roman"/>
                <w:i/>
                <w:sz w:val="24"/>
                <w:szCs w:val="28"/>
              </w:rPr>
              <w:t>, С3, С6, С8, С10</w:t>
            </w:r>
          </w:p>
        </w:tc>
        <w:tc>
          <w:tcPr>
            <w:tcW w:w="3727"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0,250</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5</w:t>
            </w:r>
          </w:p>
        </w:tc>
      </w:tr>
      <w:tr w:rsidR="000A54A9" w:rsidRPr="002672D8" w:rsidTr="000A54A9">
        <w:trPr>
          <w:jc w:val="center"/>
        </w:trPr>
        <w:tc>
          <w:tcPr>
            <w:tcW w:w="2752" w:type="dxa"/>
            <w:vAlign w:val="center"/>
          </w:tcPr>
          <w:p w:rsidR="000A54A9" w:rsidRPr="00AE5358"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DD1</w:t>
            </w:r>
          </w:p>
        </w:tc>
        <w:tc>
          <w:tcPr>
            <w:tcW w:w="3727" w:type="dxa"/>
            <w:vAlign w:val="center"/>
          </w:tcPr>
          <w:p w:rsidR="000A54A9" w:rsidRPr="00AE535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,2</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1</w:t>
            </w:r>
          </w:p>
        </w:tc>
      </w:tr>
      <w:tr w:rsidR="000A54A9" w:rsidRPr="002672D8" w:rsidTr="000A54A9">
        <w:trPr>
          <w:jc w:val="center"/>
        </w:trPr>
        <w:tc>
          <w:tcPr>
            <w:tcW w:w="2752" w:type="dxa"/>
            <w:vAlign w:val="center"/>
          </w:tcPr>
          <w:p w:rsidR="000A54A9" w:rsidRPr="00AE5358" w:rsidRDefault="000A54A9" w:rsidP="000A54A9">
            <w:pPr>
              <w:spacing w:after="0" w:line="240" w:lineRule="auto"/>
              <w:ind w:hanging="71"/>
              <w:contextualSpacing/>
              <w:jc w:val="center"/>
              <w:rPr>
                <w:rFonts w:ascii="Times New Roman" w:hAnsi="Times New Roman" w:cs="Times New Roman"/>
                <w:i/>
                <w:sz w:val="24"/>
                <w:szCs w:val="28"/>
              </w:rPr>
            </w:pPr>
            <w:r>
              <w:rPr>
                <w:rFonts w:ascii="Times New Roman" w:hAnsi="Times New Roman" w:cs="Times New Roman"/>
                <w:i/>
                <w:sz w:val="24"/>
                <w:szCs w:val="28"/>
                <w:lang w:val="en-US"/>
              </w:rPr>
              <w:t>DD</w:t>
            </w:r>
            <w:r>
              <w:rPr>
                <w:rFonts w:ascii="Times New Roman" w:hAnsi="Times New Roman" w:cs="Times New Roman"/>
                <w:i/>
                <w:sz w:val="24"/>
                <w:szCs w:val="28"/>
              </w:rPr>
              <w:t>2</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0,4</w:t>
            </w:r>
          </w:p>
        </w:tc>
        <w:tc>
          <w:tcPr>
            <w:tcW w:w="2866" w:type="dxa"/>
            <w:vAlign w:val="center"/>
          </w:tcPr>
          <w:p w:rsidR="000A54A9" w:rsidRPr="00AE5358"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vAlign w:val="center"/>
          </w:tcPr>
          <w:p w:rsidR="000A54A9" w:rsidRPr="00AE5358" w:rsidRDefault="000A54A9" w:rsidP="000A54A9">
            <w:pPr>
              <w:spacing w:after="0" w:line="240" w:lineRule="auto"/>
              <w:ind w:hanging="71"/>
              <w:contextualSpacing/>
              <w:jc w:val="center"/>
              <w:rPr>
                <w:rFonts w:ascii="Times New Roman" w:hAnsi="Times New Roman" w:cs="Times New Roman"/>
                <w:i/>
                <w:sz w:val="24"/>
                <w:szCs w:val="28"/>
              </w:rPr>
            </w:pPr>
            <w:r>
              <w:rPr>
                <w:rFonts w:ascii="Times New Roman" w:hAnsi="Times New Roman" w:cs="Times New Roman"/>
                <w:i/>
                <w:sz w:val="24"/>
                <w:szCs w:val="28"/>
                <w:lang w:val="en-US"/>
              </w:rPr>
              <w:t>DD</w:t>
            </w:r>
            <w:r>
              <w:rPr>
                <w:rFonts w:ascii="Times New Roman" w:hAnsi="Times New Roman" w:cs="Times New Roman"/>
                <w:i/>
                <w:sz w:val="24"/>
                <w:szCs w:val="28"/>
              </w:rPr>
              <w:t>3</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0,5</w:t>
            </w:r>
          </w:p>
        </w:tc>
        <w:tc>
          <w:tcPr>
            <w:tcW w:w="2866" w:type="dxa"/>
            <w:vAlign w:val="center"/>
          </w:tcPr>
          <w:p w:rsidR="000A54A9" w:rsidRPr="00AE5358"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Pr="008975D8" w:rsidRDefault="000A54A9" w:rsidP="000A54A9">
            <w:pPr>
              <w:spacing w:after="0" w:line="240" w:lineRule="auto"/>
              <w:ind w:hanging="71"/>
              <w:contextualSpacing/>
              <w:jc w:val="center"/>
              <w:rPr>
                <w:rFonts w:ascii="Times New Roman" w:hAnsi="Times New Roman" w:cs="Times New Roman"/>
                <w:i/>
                <w:sz w:val="24"/>
                <w:szCs w:val="28"/>
              </w:rPr>
            </w:pPr>
            <w:r>
              <w:rPr>
                <w:rFonts w:ascii="Times New Roman" w:hAnsi="Times New Roman" w:cs="Times New Roman"/>
                <w:i/>
                <w:sz w:val="24"/>
                <w:szCs w:val="28"/>
              </w:rPr>
              <w:t>D</w:t>
            </w:r>
            <w:r>
              <w:rPr>
                <w:rFonts w:ascii="Times New Roman" w:hAnsi="Times New Roman" w:cs="Times New Roman"/>
                <w:i/>
                <w:sz w:val="24"/>
                <w:szCs w:val="28"/>
                <w:lang w:val="en-US"/>
              </w:rPr>
              <w:t>A</w:t>
            </w:r>
            <w:r w:rsidRPr="008975D8">
              <w:rPr>
                <w:rFonts w:ascii="Times New Roman" w:hAnsi="Times New Roman" w:cs="Times New Roman"/>
                <w:i/>
                <w:sz w:val="24"/>
                <w:szCs w:val="28"/>
              </w:rPr>
              <w:t>1</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0,75</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sidRPr="008975D8">
              <w:rPr>
                <w:rFonts w:ascii="Times New Roman" w:hAnsi="Times New Roman" w:cs="Times New Roman"/>
                <w:sz w:val="24"/>
                <w:szCs w:val="28"/>
              </w:rPr>
              <w:t>1</w:t>
            </w:r>
          </w:p>
        </w:tc>
      </w:tr>
      <w:tr w:rsidR="000A54A9" w:rsidRPr="002672D8" w:rsidTr="000A54A9">
        <w:trPr>
          <w:jc w:val="center"/>
        </w:trPr>
        <w:tc>
          <w:tcPr>
            <w:tcW w:w="2752" w:type="dxa"/>
          </w:tcPr>
          <w:p w:rsidR="000A54A9" w:rsidRPr="006F369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X1</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0,3</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sidRPr="008975D8">
              <w:rPr>
                <w:rFonts w:ascii="Times New Roman" w:hAnsi="Times New Roman" w:cs="Times New Roman"/>
                <w:sz w:val="24"/>
                <w:szCs w:val="28"/>
              </w:rPr>
              <w:t>1</w:t>
            </w:r>
          </w:p>
        </w:tc>
      </w:tr>
      <w:tr w:rsidR="000A54A9" w:rsidRPr="002672D8" w:rsidTr="000A54A9">
        <w:trPr>
          <w:jc w:val="center"/>
        </w:trPr>
        <w:tc>
          <w:tcPr>
            <w:tcW w:w="2752" w:type="dxa"/>
          </w:tcPr>
          <w:p w:rsidR="000A54A9" w:rsidRPr="006F369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XS1</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4</w:t>
            </w:r>
          </w:p>
        </w:tc>
        <w:tc>
          <w:tcPr>
            <w:tcW w:w="2866" w:type="dxa"/>
            <w:vAlign w:val="center"/>
          </w:tcPr>
          <w:p w:rsidR="000A54A9" w:rsidRPr="008975D8" w:rsidRDefault="000A54A9" w:rsidP="000A54A9">
            <w:pPr>
              <w:spacing w:after="0" w:line="240" w:lineRule="auto"/>
              <w:ind w:hanging="71"/>
              <w:contextualSpacing/>
              <w:jc w:val="center"/>
              <w:rPr>
                <w:rFonts w:ascii="Times New Roman" w:hAnsi="Times New Roman" w:cs="Times New Roman"/>
                <w:sz w:val="24"/>
                <w:szCs w:val="28"/>
              </w:rPr>
            </w:pPr>
            <w:r w:rsidRPr="008975D8">
              <w:rPr>
                <w:rFonts w:ascii="Times New Roman" w:hAnsi="Times New Roman" w:cs="Times New Roman"/>
                <w:sz w:val="24"/>
                <w:szCs w:val="28"/>
              </w:rPr>
              <w:t>1</w:t>
            </w:r>
          </w:p>
        </w:tc>
      </w:tr>
      <w:tr w:rsidR="000A54A9" w:rsidRPr="002672D8" w:rsidTr="000A54A9">
        <w:trPr>
          <w:jc w:val="center"/>
        </w:trPr>
        <w:tc>
          <w:tcPr>
            <w:tcW w:w="2752" w:type="dxa"/>
          </w:tcPr>
          <w:p w:rsidR="000A54A9" w:rsidRPr="006F369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XT1</w:t>
            </w:r>
          </w:p>
        </w:tc>
        <w:tc>
          <w:tcPr>
            <w:tcW w:w="3727"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0,3</w:t>
            </w:r>
          </w:p>
        </w:tc>
        <w:tc>
          <w:tcPr>
            <w:tcW w:w="2866"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Pr="006F369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R1, R11, R12, R15</w:t>
            </w:r>
          </w:p>
        </w:tc>
        <w:tc>
          <w:tcPr>
            <w:tcW w:w="3727"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c>
          <w:tcPr>
            <w:tcW w:w="2866"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4</w:t>
            </w:r>
          </w:p>
        </w:tc>
      </w:tr>
      <w:tr w:rsidR="000A54A9" w:rsidRPr="002672D8" w:rsidTr="000A54A9">
        <w:trPr>
          <w:jc w:val="center"/>
        </w:trPr>
        <w:tc>
          <w:tcPr>
            <w:tcW w:w="2752" w:type="dxa"/>
          </w:tcPr>
          <w:p w:rsidR="000A54A9" w:rsidRPr="006F3699" w:rsidRDefault="000A54A9" w:rsidP="000A54A9">
            <w:pPr>
              <w:spacing w:after="0" w:line="240" w:lineRule="auto"/>
              <w:ind w:left="-113" w:firstLine="42"/>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R3…R10, R13, R14,</w:t>
            </w:r>
            <w:r>
              <w:rPr>
                <w:rFonts w:ascii="Times New Roman" w:hAnsi="Times New Roman" w:cs="Times New Roman"/>
                <w:i/>
                <w:sz w:val="24"/>
                <w:szCs w:val="28"/>
              </w:rPr>
              <w:t xml:space="preserve"> </w:t>
            </w:r>
            <w:r>
              <w:rPr>
                <w:rFonts w:ascii="Times New Roman" w:hAnsi="Times New Roman" w:cs="Times New Roman"/>
                <w:i/>
                <w:sz w:val="24"/>
                <w:szCs w:val="28"/>
                <w:lang w:val="en-US"/>
              </w:rPr>
              <w:t>R16…R23</w:t>
            </w:r>
          </w:p>
        </w:tc>
        <w:tc>
          <w:tcPr>
            <w:tcW w:w="3727"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0,125</w:t>
            </w:r>
          </w:p>
        </w:tc>
        <w:tc>
          <w:tcPr>
            <w:tcW w:w="2866"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18</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R2</w:t>
            </w:r>
          </w:p>
        </w:tc>
        <w:tc>
          <w:tcPr>
            <w:tcW w:w="3727"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5</w:t>
            </w:r>
          </w:p>
        </w:tc>
        <w:tc>
          <w:tcPr>
            <w:tcW w:w="2866" w:type="dxa"/>
            <w:vAlign w:val="center"/>
          </w:tcPr>
          <w:p w:rsidR="000A54A9" w:rsidRPr="006F369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VD1, VD2</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3</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VD3</w:t>
            </w:r>
          </w:p>
        </w:tc>
        <w:tc>
          <w:tcPr>
            <w:tcW w:w="3727"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0,2</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VD4, VD5</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2</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HG1</w:t>
            </w:r>
          </w:p>
        </w:tc>
        <w:tc>
          <w:tcPr>
            <w:tcW w:w="3727"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0,04</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ZQ1</w:t>
            </w:r>
          </w:p>
        </w:tc>
        <w:tc>
          <w:tcPr>
            <w:tcW w:w="3727"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0,1</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VT1, VT3</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1</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2</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VT2</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lang w:val="en-US"/>
              </w:rPr>
              <w:t>0,</w:t>
            </w:r>
            <w:r>
              <w:rPr>
                <w:rFonts w:ascii="Times New Roman" w:hAnsi="Times New Roman" w:cs="Times New Roman"/>
                <w:sz w:val="24"/>
                <w:szCs w:val="28"/>
              </w:rPr>
              <w:t>2</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2752" w:type="dxa"/>
          </w:tcPr>
          <w:p w:rsidR="000A54A9" w:rsidRDefault="000A54A9" w:rsidP="000A54A9">
            <w:pPr>
              <w:spacing w:after="0" w:line="240" w:lineRule="auto"/>
              <w:ind w:hanging="71"/>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G1</w:t>
            </w:r>
          </w:p>
        </w:tc>
        <w:tc>
          <w:tcPr>
            <w:tcW w:w="3727" w:type="dxa"/>
            <w:vAlign w:val="center"/>
          </w:tcPr>
          <w:p w:rsidR="000A54A9" w:rsidRPr="00644838" w:rsidRDefault="000A54A9" w:rsidP="000A54A9">
            <w:pPr>
              <w:spacing w:after="0" w:line="240" w:lineRule="auto"/>
              <w:ind w:hanging="71"/>
              <w:contextualSpacing/>
              <w:jc w:val="center"/>
              <w:rPr>
                <w:rFonts w:ascii="Times New Roman" w:hAnsi="Times New Roman" w:cs="Times New Roman"/>
                <w:sz w:val="24"/>
                <w:szCs w:val="28"/>
              </w:rPr>
            </w:pPr>
            <w:r>
              <w:rPr>
                <w:rFonts w:ascii="Times New Roman" w:hAnsi="Times New Roman" w:cs="Times New Roman"/>
                <w:sz w:val="24"/>
                <w:szCs w:val="28"/>
              </w:rPr>
              <w:t>0,5</w:t>
            </w:r>
          </w:p>
        </w:tc>
        <w:tc>
          <w:tcPr>
            <w:tcW w:w="2866" w:type="dxa"/>
            <w:vAlign w:val="center"/>
          </w:tcPr>
          <w:p w:rsidR="000A54A9" w:rsidRDefault="000A54A9" w:rsidP="000A54A9">
            <w:pPr>
              <w:spacing w:after="0" w:line="240" w:lineRule="auto"/>
              <w:ind w:hanging="71"/>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1</w:t>
            </w:r>
          </w:p>
        </w:tc>
      </w:tr>
      <w:tr w:rsidR="000A54A9" w:rsidRPr="002672D8" w:rsidTr="000A54A9">
        <w:trPr>
          <w:jc w:val="center"/>
        </w:trPr>
        <w:tc>
          <w:tcPr>
            <w:tcW w:w="6479" w:type="dxa"/>
            <w:gridSpan w:val="2"/>
          </w:tcPr>
          <w:p w:rsidR="000A54A9" w:rsidRPr="008975D8" w:rsidRDefault="000A54A9" w:rsidP="000A54A9">
            <w:pPr>
              <w:spacing w:after="0" w:line="240" w:lineRule="auto"/>
              <w:ind w:firstLine="29"/>
              <w:contextualSpacing/>
              <w:jc w:val="right"/>
              <w:rPr>
                <w:rFonts w:ascii="Times New Roman" w:hAnsi="Times New Roman" w:cs="Times New Roman"/>
                <w:b/>
                <w:sz w:val="24"/>
                <w:szCs w:val="28"/>
              </w:rPr>
            </w:pPr>
            <w:r w:rsidRPr="008975D8">
              <w:rPr>
                <w:rFonts w:ascii="Times New Roman" w:hAnsi="Times New Roman" w:cs="Times New Roman"/>
                <w:b/>
                <w:sz w:val="24"/>
                <w:szCs w:val="28"/>
              </w:rPr>
              <w:t xml:space="preserve">Суммарная рассеиваемая мощность, </w:t>
            </w:r>
            <w:proofErr w:type="gramStart"/>
            <w:r w:rsidRPr="008975D8">
              <w:rPr>
                <w:rFonts w:ascii="Times New Roman" w:hAnsi="Times New Roman" w:cs="Times New Roman"/>
                <w:b/>
                <w:i/>
                <w:sz w:val="24"/>
                <w:szCs w:val="28"/>
              </w:rPr>
              <w:t>Вт</w:t>
            </w:r>
            <w:proofErr w:type="gramEnd"/>
          </w:p>
        </w:tc>
        <w:tc>
          <w:tcPr>
            <w:tcW w:w="2866" w:type="dxa"/>
          </w:tcPr>
          <w:p w:rsidR="000A54A9" w:rsidRPr="008975D8" w:rsidRDefault="000A54A9" w:rsidP="000A54A9">
            <w:pPr>
              <w:spacing w:after="0" w:line="240" w:lineRule="auto"/>
              <w:ind w:hanging="71"/>
              <w:contextualSpacing/>
              <w:jc w:val="center"/>
              <w:rPr>
                <w:rFonts w:ascii="Times New Roman" w:hAnsi="Times New Roman" w:cs="Times New Roman"/>
                <w:b/>
                <w:sz w:val="24"/>
                <w:szCs w:val="28"/>
              </w:rPr>
            </w:pPr>
            <w:r>
              <w:rPr>
                <w:rFonts w:ascii="Times New Roman" w:hAnsi="Times New Roman" w:cs="Times New Roman"/>
                <w:b/>
                <w:sz w:val="24"/>
                <w:szCs w:val="28"/>
              </w:rPr>
              <w:t>22,11</w:t>
            </w:r>
          </w:p>
        </w:tc>
      </w:tr>
    </w:tbl>
    <w:p w:rsidR="000A54A9" w:rsidRDefault="000A54A9" w:rsidP="000A54A9">
      <w:pPr>
        <w:spacing w:after="0" w:line="240" w:lineRule="auto"/>
        <w:ind w:firstLine="709"/>
        <w:contextualSpacing/>
        <w:jc w:val="both"/>
        <w:rPr>
          <w:rFonts w:ascii="Times New Roman" w:hAnsi="Times New Roman" w:cs="Times New Roman"/>
          <w:sz w:val="28"/>
          <w:szCs w:val="28"/>
          <w:lang w:val="en-US"/>
        </w:rPr>
      </w:pPr>
    </w:p>
    <w:p w:rsidR="000A54A9" w:rsidRDefault="000A54A9" w:rsidP="000A54A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Исходные данные для расчета плотности теплового потока представлены в таблице 4.2.</w:t>
      </w:r>
    </w:p>
    <w:p w:rsidR="000A54A9" w:rsidRDefault="000A54A9" w:rsidP="000A54A9">
      <w:pPr>
        <w:spacing w:after="0" w:line="240" w:lineRule="auto"/>
        <w:ind w:firstLine="709"/>
        <w:contextualSpacing/>
        <w:jc w:val="both"/>
        <w:rPr>
          <w:rFonts w:ascii="Times New Roman" w:hAnsi="Times New Roman" w:cs="Times New Roman"/>
          <w:sz w:val="28"/>
          <w:szCs w:val="28"/>
        </w:rPr>
      </w:pPr>
    </w:p>
    <w:p w:rsidR="000A54A9" w:rsidRDefault="000A54A9" w:rsidP="000A54A9">
      <w:pPr>
        <w:spacing w:after="0" w:line="240" w:lineRule="auto"/>
        <w:contextualSpacing/>
        <w:jc w:val="both"/>
        <w:rPr>
          <w:rFonts w:ascii="Times New Roman" w:hAnsi="Times New Roman" w:cs="Times New Roman"/>
          <w:sz w:val="24"/>
          <w:szCs w:val="28"/>
        </w:rPr>
      </w:pPr>
      <w:r w:rsidRPr="008014CA">
        <w:rPr>
          <w:rFonts w:ascii="Times New Roman" w:hAnsi="Times New Roman" w:cs="Times New Roman"/>
          <w:sz w:val="24"/>
          <w:szCs w:val="28"/>
        </w:rPr>
        <w:t xml:space="preserve">Таблица </w:t>
      </w:r>
      <w:r>
        <w:rPr>
          <w:rFonts w:ascii="Times New Roman" w:hAnsi="Times New Roman" w:cs="Times New Roman"/>
          <w:sz w:val="24"/>
          <w:szCs w:val="28"/>
        </w:rPr>
        <w:t>4</w:t>
      </w:r>
      <w:r w:rsidRPr="008014CA">
        <w:rPr>
          <w:rFonts w:ascii="Times New Roman" w:hAnsi="Times New Roman" w:cs="Times New Roman"/>
          <w:sz w:val="24"/>
          <w:szCs w:val="28"/>
        </w:rPr>
        <w:t>.2 – Исходные данные</w:t>
      </w:r>
    </w:p>
    <w:tbl>
      <w:tblPr>
        <w:tblStyle w:val="a3"/>
        <w:tblW w:w="0" w:type="auto"/>
        <w:tblLook w:val="04A0" w:firstRow="1" w:lastRow="0" w:firstColumn="1" w:lastColumn="0" w:noHBand="0" w:noVBand="1"/>
      </w:tblPr>
      <w:tblGrid>
        <w:gridCol w:w="2943"/>
        <w:gridCol w:w="1842"/>
        <w:gridCol w:w="2393"/>
        <w:gridCol w:w="2393"/>
      </w:tblGrid>
      <w:tr w:rsidR="000A54A9" w:rsidTr="000A54A9">
        <w:tc>
          <w:tcPr>
            <w:tcW w:w="2943" w:type="dxa"/>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Величина</w:t>
            </w:r>
          </w:p>
        </w:tc>
        <w:tc>
          <w:tcPr>
            <w:tcW w:w="1842" w:type="dxa"/>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Обозначение</w:t>
            </w:r>
          </w:p>
        </w:tc>
        <w:tc>
          <w:tcPr>
            <w:tcW w:w="2393" w:type="dxa"/>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Значение</w:t>
            </w:r>
          </w:p>
        </w:tc>
        <w:tc>
          <w:tcPr>
            <w:tcW w:w="2393" w:type="dxa"/>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Единицы измерения</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proofErr w:type="gramStart"/>
            <w:r>
              <w:rPr>
                <w:rFonts w:ascii="Times New Roman" w:hAnsi="Times New Roman" w:cs="Times New Roman"/>
                <w:sz w:val="24"/>
                <w:szCs w:val="28"/>
              </w:rPr>
              <w:t>Длинна</w:t>
            </w:r>
            <w:proofErr w:type="gramEnd"/>
            <w:r>
              <w:rPr>
                <w:rFonts w:ascii="Times New Roman" w:hAnsi="Times New Roman" w:cs="Times New Roman"/>
                <w:sz w:val="24"/>
                <w:szCs w:val="28"/>
              </w:rPr>
              <w:t xml:space="preserve"> корпуса</w:t>
            </w:r>
          </w:p>
        </w:tc>
        <w:tc>
          <w:tcPr>
            <w:tcW w:w="1842" w:type="dxa"/>
            <w:vAlign w:val="center"/>
          </w:tcPr>
          <w:p w:rsidR="000A54A9" w:rsidRPr="00EF1665" w:rsidRDefault="000A54A9" w:rsidP="000A54A9">
            <w:pPr>
              <w:contextualSpacing/>
              <w:jc w:val="center"/>
              <w:rPr>
                <w:rFonts w:ascii="Times New Roman" w:hAnsi="Times New Roman" w:cs="Times New Roman"/>
                <w:i/>
                <w:sz w:val="24"/>
                <w:szCs w:val="28"/>
                <w:lang w:val="en-US"/>
              </w:rPr>
            </w:pPr>
            <w:r w:rsidRPr="00EF1665">
              <w:rPr>
                <w:rFonts w:ascii="Times New Roman" w:hAnsi="Times New Roman" w:cs="Times New Roman"/>
                <w:i/>
                <w:sz w:val="24"/>
                <w:szCs w:val="28"/>
                <w:lang w:val="en-US"/>
              </w:rPr>
              <w:t>L</w:t>
            </w:r>
            <w:r w:rsidRPr="00EF1665">
              <w:rPr>
                <w:rFonts w:ascii="Times New Roman" w:hAnsi="Times New Roman" w:cs="Times New Roman"/>
                <w:i/>
                <w:sz w:val="24"/>
                <w:szCs w:val="28"/>
                <w:vertAlign w:val="subscript"/>
                <w:lang w:val="en-US"/>
              </w:rPr>
              <w:t>1</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0,13</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м</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Ширина корпуса</w:t>
            </w:r>
          </w:p>
        </w:tc>
        <w:tc>
          <w:tcPr>
            <w:tcW w:w="1842" w:type="dxa"/>
            <w:vAlign w:val="center"/>
          </w:tcPr>
          <w:p w:rsidR="000A54A9" w:rsidRPr="00EF1665" w:rsidRDefault="000A54A9" w:rsidP="000A54A9">
            <w:pPr>
              <w:jc w:val="center"/>
              <w:rPr>
                <w:i/>
              </w:rPr>
            </w:pPr>
            <w:r w:rsidRPr="00EF1665">
              <w:rPr>
                <w:rFonts w:ascii="Times New Roman" w:hAnsi="Times New Roman" w:cs="Times New Roman"/>
                <w:i/>
                <w:sz w:val="24"/>
                <w:szCs w:val="28"/>
                <w:lang w:val="en-US"/>
              </w:rPr>
              <w:t>L</w:t>
            </w:r>
            <w:r w:rsidRPr="00EF1665">
              <w:rPr>
                <w:rFonts w:ascii="Times New Roman" w:hAnsi="Times New Roman" w:cs="Times New Roman"/>
                <w:i/>
                <w:sz w:val="24"/>
                <w:szCs w:val="28"/>
                <w:vertAlign w:val="subscript"/>
                <w:lang w:val="en-US"/>
              </w:rPr>
              <w:t>2</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0,065</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м</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Высота корпуса</w:t>
            </w:r>
          </w:p>
        </w:tc>
        <w:tc>
          <w:tcPr>
            <w:tcW w:w="1842" w:type="dxa"/>
            <w:vAlign w:val="center"/>
          </w:tcPr>
          <w:p w:rsidR="000A54A9" w:rsidRPr="00EF1665" w:rsidRDefault="000A54A9" w:rsidP="000A54A9">
            <w:pPr>
              <w:jc w:val="center"/>
              <w:rPr>
                <w:i/>
              </w:rPr>
            </w:pPr>
            <w:r w:rsidRPr="00EF1665">
              <w:rPr>
                <w:rFonts w:ascii="Times New Roman" w:hAnsi="Times New Roman" w:cs="Times New Roman"/>
                <w:i/>
                <w:sz w:val="24"/>
                <w:szCs w:val="28"/>
                <w:lang w:val="en-US"/>
              </w:rPr>
              <w:t>L</w:t>
            </w:r>
            <w:r w:rsidRPr="00EF1665">
              <w:rPr>
                <w:rFonts w:ascii="Times New Roman" w:hAnsi="Times New Roman" w:cs="Times New Roman"/>
                <w:i/>
                <w:sz w:val="24"/>
                <w:szCs w:val="28"/>
                <w:vertAlign w:val="subscript"/>
                <w:lang w:val="en-US"/>
              </w:rPr>
              <w:t>3</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0,031</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м</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Коэффициент заполнения</w:t>
            </w:r>
          </w:p>
        </w:tc>
        <w:tc>
          <w:tcPr>
            <w:tcW w:w="1842" w:type="dxa"/>
            <w:vAlign w:val="center"/>
          </w:tcPr>
          <w:p w:rsidR="000A54A9" w:rsidRPr="00EF1665" w:rsidRDefault="000A54A9" w:rsidP="000A54A9">
            <w:pPr>
              <w:contextualSpacing/>
              <w:jc w:val="center"/>
              <w:rPr>
                <w:rFonts w:ascii="Times New Roman" w:hAnsi="Times New Roman" w:cs="Times New Roman"/>
                <w:i/>
                <w:sz w:val="24"/>
                <w:szCs w:val="28"/>
                <w:lang w:val="en-US"/>
              </w:rPr>
            </w:pPr>
            <w:r w:rsidRPr="00EF1665">
              <w:rPr>
                <w:rFonts w:ascii="Times New Roman" w:hAnsi="Times New Roman" w:cs="Times New Roman"/>
                <w:i/>
                <w:sz w:val="24"/>
                <w:szCs w:val="28"/>
                <w:lang w:val="en-US"/>
              </w:rPr>
              <w:t>K</w:t>
            </w:r>
            <w:r w:rsidRPr="00EF1665">
              <w:rPr>
                <w:rFonts w:ascii="Times New Roman" w:hAnsi="Times New Roman" w:cs="Times New Roman"/>
                <w:i/>
                <w:sz w:val="24"/>
                <w:szCs w:val="28"/>
                <w:vertAlign w:val="subscript"/>
              </w:rPr>
              <w:t>з</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0,5</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Суммарная мощность, рассеиваемая РЭС с поверхности теплообмена</w:t>
            </w:r>
          </w:p>
        </w:tc>
        <w:tc>
          <w:tcPr>
            <w:tcW w:w="1842" w:type="dxa"/>
            <w:vAlign w:val="center"/>
          </w:tcPr>
          <w:p w:rsidR="000A54A9" w:rsidRPr="00EF1665" w:rsidRDefault="000A54A9" w:rsidP="000A54A9">
            <w:pPr>
              <w:contextualSpacing/>
              <w:jc w:val="center"/>
              <w:rPr>
                <w:rFonts w:ascii="Times New Roman" w:hAnsi="Times New Roman" w:cs="Times New Roman"/>
                <w:i/>
                <w:sz w:val="24"/>
                <w:szCs w:val="28"/>
                <w:lang w:val="en-US"/>
              </w:rPr>
            </w:pPr>
            <w:r w:rsidRPr="00EF1665">
              <w:rPr>
                <w:rFonts w:ascii="Times New Roman" w:hAnsi="Times New Roman" w:cs="Times New Roman"/>
                <w:i/>
                <w:sz w:val="24"/>
                <w:szCs w:val="28"/>
                <w:lang w:val="en-US"/>
              </w:rPr>
              <w:t>P</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22,11</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Вт</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Массовый удельный расход (на единицу площади сечения) движения воздуха</w:t>
            </w:r>
          </w:p>
        </w:tc>
        <w:tc>
          <w:tcPr>
            <w:tcW w:w="1842" w:type="dxa"/>
            <w:vAlign w:val="center"/>
          </w:tcPr>
          <w:p w:rsidR="000A54A9" w:rsidRPr="008D19D8" w:rsidRDefault="000A54A9" w:rsidP="000A54A9">
            <w:pPr>
              <w:contextualSpacing/>
              <w:jc w:val="center"/>
              <w:rPr>
                <w:rFonts w:ascii="Times New Roman" w:hAnsi="Times New Roman" w:cs="Times New Roman"/>
                <w:i/>
                <w:sz w:val="24"/>
                <w:szCs w:val="28"/>
                <w:lang w:val="en-US"/>
              </w:rPr>
            </w:pPr>
            <w:r>
              <w:rPr>
                <w:rFonts w:ascii="Times New Roman" w:hAnsi="Times New Roman" w:cs="Times New Roman"/>
                <w:i/>
                <w:sz w:val="24"/>
                <w:szCs w:val="28"/>
                <w:lang w:val="en-US"/>
              </w:rPr>
              <w:t>W</w:t>
            </w:r>
          </w:p>
        </w:tc>
        <w:tc>
          <w:tcPr>
            <w:tcW w:w="2393" w:type="dxa"/>
            <w:vAlign w:val="center"/>
          </w:tcPr>
          <w:p w:rsidR="000A54A9" w:rsidRPr="008D19D8" w:rsidRDefault="000A54A9" w:rsidP="000A54A9">
            <w:pPr>
              <w:contextualSpacing/>
              <w:jc w:val="center"/>
              <w:rPr>
                <w:rFonts w:ascii="Times New Roman" w:hAnsi="Times New Roman" w:cs="Times New Roman"/>
                <w:sz w:val="24"/>
                <w:szCs w:val="28"/>
                <w:lang w:val="en-US"/>
              </w:rPr>
            </w:pPr>
            <w:r>
              <w:rPr>
                <w:rFonts w:ascii="Times New Roman" w:hAnsi="Times New Roman" w:cs="Times New Roman"/>
                <w:sz w:val="24"/>
                <w:szCs w:val="28"/>
                <w:lang w:val="en-US"/>
              </w:rPr>
              <w:t>0</w:t>
            </w:r>
          </w:p>
        </w:tc>
        <w:tc>
          <w:tcPr>
            <w:tcW w:w="2393" w:type="dxa"/>
            <w:vAlign w:val="center"/>
          </w:tcPr>
          <w:p w:rsidR="000A54A9" w:rsidRPr="008D19D8" w:rsidRDefault="000A54A9" w:rsidP="000A54A9">
            <w:pPr>
              <w:contextualSpacing/>
              <w:jc w:val="center"/>
              <w:rPr>
                <w:rFonts w:ascii="Times New Roman" w:hAnsi="Times New Roman" w:cs="Times New Roman"/>
                <w:i/>
                <w:sz w:val="24"/>
                <w:szCs w:val="28"/>
              </w:rPr>
            </w:pPr>
            <w:r>
              <w:rPr>
                <w:rFonts w:ascii="Times New Roman" w:hAnsi="Times New Roman" w:cs="Times New Roman"/>
                <w:i/>
                <w:sz w:val="24"/>
                <w:szCs w:val="28"/>
              </w:rPr>
              <w:t>кг/с‧м</w:t>
            </w:r>
            <w:proofErr w:type="gramStart"/>
            <w:r w:rsidRPr="008D19D8">
              <w:rPr>
                <w:rFonts w:ascii="Times New Roman" w:hAnsi="Times New Roman" w:cs="Times New Roman"/>
                <w:i/>
                <w:sz w:val="24"/>
                <w:szCs w:val="28"/>
                <w:vertAlign w:val="superscript"/>
              </w:rPr>
              <w:t>2</w:t>
            </w:r>
            <w:proofErr w:type="gramEnd"/>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Допустимая температура поверхности наименее теплостойкого элемента РЭС</w:t>
            </w:r>
          </w:p>
        </w:tc>
        <w:tc>
          <w:tcPr>
            <w:tcW w:w="1842" w:type="dxa"/>
            <w:vAlign w:val="center"/>
          </w:tcPr>
          <w:p w:rsidR="000A54A9" w:rsidRPr="00EF1665" w:rsidRDefault="000A54A9" w:rsidP="000A54A9">
            <w:pPr>
              <w:contextualSpacing/>
              <w:jc w:val="center"/>
              <w:rPr>
                <w:rFonts w:ascii="Times New Roman" w:hAnsi="Times New Roman" w:cs="Times New Roman"/>
                <w:i/>
                <w:sz w:val="24"/>
                <w:szCs w:val="28"/>
                <w:vertAlign w:val="subscript"/>
                <w:lang w:val="en-US"/>
              </w:rPr>
            </w:pPr>
            <w:proofErr w:type="spellStart"/>
            <w:r w:rsidRPr="00EF1665">
              <w:rPr>
                <w:rFonts w:ascii="Times New Roman" w:hAnsi="Times New Roman" w:cs="Times New Roman"/>
                <w:i/>
                <w:sz w:val="24"/>
                <w:szCs w:val="28"/>
                <w:lang w:val="en-US"/>
              </w:rPr>
              <w:t>T</w:t>
            </w:r>
            <w:r w:rsidRPr="00EF1665">
              <w:rPr>
                <w:rFonts w:ascii="Times New Roman" w:hAnsi="Times New Roman" w:cs="Times New Roman"/>
                <w:i/>
                <w:sz w:val="24"/>
                <w:szCs w:val="28"/>
                <w:vertAlign w:val="subscript"/>
                <w:lang w:val="en-US"/>
              </w:rPr>
              <w:t>min</w:t>
            </w:r>
            <w:proofErr w:type="spellEnd"/>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373</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К</w:t>
            </w:r>
          </w:p>
        </w:tc>
      </w:tr>
      <w:tr w:rsidR="000A54A9" w:rsidTr="000A54A9">
        <w:tc>
          <w:tcPr>
            <w:tcW w:w="2943" w:type="dxa"/>
          </w:tcPr>
          <w:p w:rsidR="000A54A9" w:rsidRDefault="000A54A9" w:rsidP="000A54A9">
            <w:pPr>
              <w:contextualSpacing/>
              <w:jc w:val="both"/>
              <w:rPr>
                <w:rFonts w:ascii="Times New Roman" w:hAnsi="Times New Roman" w:cs="Times New Roman"/>
                <w:sz w:val="24"/>
                <w:szCs w:val="28"/>
              </w:rPr>
            </w:pPr>
            <w:r>
              <w:rPr>
                <w:rFonts w:ascii="Times New Roman" w:hAnsi="Times New Roman" w:cs="Times New Roman"/>
                <w:sz w:val="24"/>
                <w:szCs w:val="28"/>
              </w:rPr>
              <w:t>Температура окружающей среды</w:t>
            </w:r>
          </w:p>
        </w:tc>
        <w:tc>
          <w:tcPr>
            <w:tcW w:w="1842" w:type="dxa"/>
            <w:vAlign w:val="center"/>
          </w:tcPr>
          <w:p w:rsidR="000A54A9" w:rsidRPr="00EF1665" w:rsidRDefault="000A54A9" w:rsidP="000A54A9">
            <w:pPr>
              <w:contextualSpacing/>
              <w:jc w:val="center"/>
              <w:rPr>
                <w:rFonts w:ascii="Times New Roman" w:hAnsi="Times New Roman" w:cs="Times New Roman"/>
                <w:i/>
                <w:sz w:val="24"/>
                <w:szCs w:val="28"/>
                <w:lang w:val="en-US"/>
              </w:rPr>
            </w:pPr>
            <w:r w:rsidRPr="00EF1665">
              <w:rPr>
                <w:rFonts w:ascii="Times New Roman" w:hAnsi="Times New Roman" w:cs="Times New Roman"/>
                <w:i/>
                <w:sz w:val="24"/>
                <w:szCs w:val="28"/>
                <w:lang w:val="en-US"/>
              </w:rPr>
              <w:t>T</w:t>
            </w:r>
            <w:r w:rsidRPr="00EF1665">
              <w:rPr>
                <w:rFonts w:ascii="Times New Roman" w:hAnsi="Times New Roman" w:cs="Times New Roman"/>
                <w:i/>
                <w:sz w:val="24"/>
                <w:szCs w:val="28"/>
                <w:vertAlign w:val="subscript"/>
                <w:lang w:val="en-US"/>
              </w:rPr>
              <w:t>c</w:t>
            </w:r>
          </w:p>
        </w:tc>
        <w:tc>
          <w:tcPr>
            <w:tcW w:w="2393" w:type="dxa"/>
            <w:vAlign w:val="center"/>
          </w:tcPr>
          <w:p w:rsidR="000A54A9" w:rsidRDefault="000A54A9" w:rsidP="000A54A9">
            <w:pPr>
              <w:contextualSpacing/>
              <w:jc w:val="center"/>
              <w:rPr>
                <w:rFonts w:ascii="Times New Roman" w:hAnsi="Times New Roman" w:cs="Times New Roman"/>
                <w:sz w:val="24"/>
                <w:szCs w:val="28"/>
              </w:rPr>
            </w:pPr>
            <w:r>
              <w:rPr>
                <w:rFonts w:ascii="Times New Roman" w:hAnsi="Times New Roman" w:cs="Times New Roman"/>
                <w:sz w:val="24"/>
                <w:szCs w:val="28"/>
              </w:rPr>
              <w:t>318</w:t>
            </w:r>
          </w:p>
        </w:tc>
        <w:tc>
          <w:tcPr>
            <w:tcW w:w="2393" w:type="dxa"/>
            <w:vAlign w:val="center"/>
          </w:tcPr>
          <w:p w:rsidR="000A54A9" w:rsidRPr="00EF1665" w:rsidRDefault="000A54A9" w:rsidP="000A54A9">
            <w:pPr>
              <w:contextualSpacing/>
              <w:jc w:val="center"/>
              <w:rPr>
                <w:rFonts w:ascii="Times New Roman" w:hAnsi="Times New Roman" w:cs="Times New Roman"/>
                <w:i/>
                <w:sz w:val="24"/>
                <w:szCs w:val="28"/>
              </w:rPr>
            </w:pPr>
            <w:r w:rsidRPr="00EF1665">
              <w:rPr>
                <w:rFonts w:ascii="Times New Roman" w:hAnsi="Times New Roman" w:cs="Times New Roman"/>
                <w:i/>
                <w:sz w:val="24"/>
                <w:szCs w:val="28"/>
              </w:rPr>
              <w:t>К</w:t>
            </w: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lastRenderedPageBreak/>
        <w:t>Для блока прямоугольной формы:</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250"/>
        <w:gridCol w:w="9072"/>
        <w:gridCol w:w="249"/>
      </w:tblGrid>
      <w:tr w:rsidR="000A54A9" w:rsidRPr="002672D8" w:rsidTr="000A54A9">
        <w:tc>
          <w:tcPr>
            <w:tcW w:w="250"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9072" w:type="dxa"/>
          </w:tcPr>
          <w:p w:rsidR="000A54A9" w:rsidRPr="002672D8" w:rsidRDefault="001B17FE" w:rsidP="000A54A9">
            <w:pPr>
              <w:spacing w:after="0" w:line="240" w:lineRule="auto"/>
              <w:ind w:left="34"/>
              <w:contextualSpacing/>
              <w:jc w:val="center"/>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S</m:t>
                  </m:r>
                </m:e>
                <m:sub>
                  <m:r>
                    <m:rPr>
                      <m:sty m:val="p"/>
                    </m:rPr>
                    <w:rPr>
                      <w:rFonts w:ascii="Cambria Math" w:hAnsi="Cambria Math" w:cs="Times New Roman"/>
                      <w:sz w:val="28"/>
                      <w:szCs w:val="28"/>
                    </w:rPr>
                    <m:t>п</m:t>
                  </m:r>
                </m:sub>
              </m:sSub>
              <m:r>
                <m:rPr>
                  <m:sty m:val="p"/>
                </m:rPr>
                <w:rPr>
                  <w:rFonts w:ascii="Cambria Math" w:hAnsi="Cambria Math" w:cs="Times New Roman"/>
                  <w:sz w:val="28"/>
                  <w:szCs w:val="28"/>
                </w:rPr>
                <m:t>=2∙</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130∙65 +</m:t>
                  </m:r>
                  <m:d>
                    <m:dPr>
                      <m:ctrlPr>
                        <w:rPr>
                          <w:rFonts w:ascii="Cambria Math" w:hAnsi="Cambria Math" w:cs="Times New Roman"/>
                          <w:sz w:val="28"/>
                          <w:szCs w:val="28"/>
                        </w:rPr>
                      </m:ctrlPr>
                    </m:dPr>
                    <m:e>
                      <m:r>
                        <m:rPr>
                          <m:sty m:val="p"/>
                        </m:rPr>
                        <w:rPr>
                          <w:rFonts w:ascii="Cambria Math" w:hAnsi="Cambria Math" w:cs="Times New Roman"/>
                          <w:sz w:val="28"/>
                          <w:szCs w:val="28"/>
                        </w:rPr>
                        <m:t>130+65</m:t>
                      </m:r>
                    </m:e>
                  </m:d>
                  <m:r>
                    <m:rPr>
                      <m:sty m:val="p"/>
                    </m:rPr>
                    <w:rPr>
                      <w:rFonts w:ascii="Cambria Math" w:hAnsi="Cambria Math" w:cs="Times New Roman"/>
                      <w:sz w:val="28"/>
                      <w:szCs w:val="28"/>
                    </w:rPr>
                    <m:t>31∙0,5</m:t>
                  </m:r>
                </m:e>
              </m:d>
              <m:r>
                <m:rPr>
                  <m:sty m:val="p"/>
                </m:rPr>
                <w:rPr>
                  <w:rFonts w:ascii="Cambria Math" w:hAnsi="Cambria Math" w:cs="Times New Roman"/>
                  <w:sz w:val="28"/>
                  <w:szCs w:val="28"/>
                </w:rPr>
                <m:t>=22945</m:t>
              </m:r>
              <m:sSup>
                <m:sSupPr>
                  <m:ctrlPr>
                    <w:rPr>
                      <w:rFonts w:ascii="Cambria Math" w:hAnsi="Cambria Math" w:cs="Times New Roman"/>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r>
                <w:rPr>
                  <w:rFonts w:ascii="Cambria Math" w:hAnsi="Cambria Math" w:cs="Times New Roman"/>
                  <w:sz w:val="28"/>
                  <w:szCs w:val="28"/>
                </w:rPr>
                <m:t>=0,023</m:t>
              </m:r>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oMath>
            <w:r w:rsidR="000A54A9">
              <w:rPr>
                <w:rFonts w:ascii="Times New Roman" w:hAnsi="Times New Roman" w:cs="Times New Roman"/>
                <w:sz w:val="28"/>
                <w:szCs w:val="28"/>
              </w:rPr>
              <w:t>.</w:t>
            </w:r>
          </w:p>
        </w:tc>
        <w:tc>
          <w:tcPr>
            <w:tcW w:w="249" w:type="dxa"/>
            <w:tcBorders>
              <w:left w:val="nil"/>
            </w:tcBorders>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Плотность теплового потока:</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959"/>
        <w:gridCol w:w="7654"/>
        <w:gridCol w:w="958"/>
      </w:tblGrid>
      <w:tr w:rsidR="000A54A9" w:rsidRPr="002672D8" w:rsidTr="000A54A9">
        <w:tc>
          <w:tcPr>
            <w:tcW w:w="959"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7654"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m:oMathPara>
              <m:oMath>
                <m:r>
                  <w:rPr>
                    <w:rFonts w:ascii="Cambria Math" w:hAnsi="Cambria Math" w:cs="Times New Roman"/>
                    <w:sz w:val="28"/>
                    <w:szCs w:val="28"/>
                  </w:rPr>
                  <m:t>q</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22,11∙1</m:t>
                    </m:r>
                  </m:num>
                  <m:den>
                    <m:r>
                      <m:rPr>
                        <m:sty m:val="p"/>
                      </m:rPr>
                      <w:rPr>
                        <w:rFonts w:ascii="Cambria Math" w:hAnsi="Cambria Math" w:cs="Times New Roman"/>
                        <w:sz w:val="28"/>
                        <w:szCs w:val="28"/>
                      </w:rPr>
                      <m:t>0,023</m:t>
                    </m:r>
                  </m:den>
                </m:f>
                <m:r>
                  <m:rPr>
                    <m:sty m:val="p"/>
                  </m:rPr>
                  <w:rPr>
                    <w:rFonts w:ascii="Cambria Math" w:hAnsi="Cambria Math" w:cs="Times New Roman"/>
                    <w:sz w:val="28"/>
                    <w:szCs w:val="28"/>
                  </w:rPr>
                  <m:t>=742,3</m:t>
                </m:r>
                <m:f>
                  <m:fPr>
                    <m:ctrlPr>
                      <w:rPr>
                        <w:rFonts w:ascii="Cambria Math" w:hAnsi="Cambria Math" w:cs="Times New Roman"/>
                        <w:i/>
                        <w:sz w:val="28"/>
                        <w:szCs w:val="28"/>
                      </w:rPr>
                    </m:ctrlPr>
                  </m:fPr>
                  <m:num>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hAnsi="Cambria Math" w:cs="Times New Roman"/>
                    <w:sz w:val="28"/>
                    <w:szCs w:val="28"/>
                  </w:rPr>
                  <m:t>.</m:t>
                </m:r>
              </m:oMath>
            </m:oMathPara>
          </w:p>
        </w:tc>
        <w:tc>
          <w:tcPr>
            <w:tcW w:w="958"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r w:rsidRPr="002672D8">
        <w:rPr>
          <w:rFonts w:ascii="Times New Roman" w:hAnsi="Times New Roman" w:cs="Times New Roman"/>
          <w:sz w:val="28"/>
          <w:szCs w:val="28"/>
        </w:rPr>
        <w:t>Минимально допустимый перегрев компонентов в блоке РЭ</w:t>
      </w:r>
      <w:r>
        <w:rPr>
          <w:rFonts w:ascii="Times New Roman" w:hAnsi="Times New Roman" w:cs="Times New Roman"/>
          <w:sz w:val="28"/>
          <w:szCs w:val="28"/>
        </w:rPr>
        <w:t>С</w:t>
      </w:r>
      <w:r w:rsidRPr="002672D8">
        <w:rPr>
          <w:rFonts w:ascii="Times New Roman" w:hAnsi="Times New Roman" w:cs="Times New Roman"/>
          <w:sz w:val="28"/>
          <w:szCs w:val="28"/>
        </w:rPr>
        <w:t>:</w:t>
      </w:r>
    </w:p>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bl>
      <w:tblPr>
        <w:tblW w:w="0" w:type="auto"/>
        <w:tblLook w:val="04A0" w:firstRow="1" w:lastRow="0" w:firstColumn="1" w:lastColumn="0" w:noHBand="0" w:noVBand="1"/>
      </w:tblPr>
      <w:tblGrid>
        <w:gridCol w:w="959"/>
        <w:gridCol w:w="7654"/>
        <w:gridCol w:w="958"/>
      </w:tblGrid>
      <w:tr w:rsidR="000A54A9" w:rsidRPr="002672D8" w:rsidTr="000A54A9">
        <w:tc>
          <w:tcPr>
            <w:tcW w:w="959"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c>
          <w:tcPr>
            <w:tcW w:w="7654"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m:oMathPara>
              <m:oMath>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c</m:t>
                    </m:r>
                  </m:sub>
                </m:sSub>
                <m:r>
                  <m:rPr>
                    <m:sty m:val="p"/>
                  </m:rPr>
                  <w:rPr>
                    <w:rFonts w:ascii="Cambria Math" w:hAnsi="Cambria Math" w:cs="Times New Roman"/>
                    <w:sz w:val="28"/>
                    <w:szCs w:val="28"/>
                  </w:rPr>
                  <m:t>=373-318=55</m:t>
                </m:r>
                <m:r>
                  <w:rPr>
                    <w:rFonts w:ascii="Cambria Math" w:eastAsiaTheme="minorEastAsia" w:hAnsi="Cambria Math" w:cs="Times New Roman"/>
                    <w:sz w:val="28"/>
                    <w:szCs w:val="28"/>
                  </w:rPr>
                  <m:t>°С.</m:t>
                </m:r>
              </m:oMath>
            </m:oMathPara>
          </w:p>
        </w:tc>
        <w:tc>
          <w:tcPr>
            <w:tcW w:w="958" w:type="dxa"/>
          </w:tcPr>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tc>
      </w:tr>
    </w:tbl>
    <w:p w:rsidR="000A54A9" w:rsidRPr="002672D8" w:rsidRDefault="000A54A9" w:rsidP="000A54A9">
      <w:pPr>
        <w:spacing w:after="0" w:line="240" w:lineRule="auto"/>
        <w:ind w:firstLine="709"/>
        <w:contextualSpacing/>
        <w:jc w:val="both"/>
        <w:rPr>
          <w:rFonts w:ascii="Times New Roman" w:hAnsi="Times New Roman" w:cs="Times New Roman"/>
          <w:sz w:val="28"/>
          <w:szCs w:val="28"/>
        </w:rPr>
      </w:pPr>
    </w:p>
    <w:p w:rsidR="000A54A9" w:rsidRPr="00D00D7D" w:rsidRDefault="000A54A9" w:rsidP="000A54A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графику на рисунке</w:t>
      </w:r>
      <w:r w:rsidRPr="00D00D7D">
        <w:rPr>
          <w:rFonts w:ascii="Times New Roman" w:hAnsi="Times New Roman" w:cs="Times New Roman"/>
          <w:sz w:val="28"/>
          <w:szCs w:val="28"/>
        </w:rPr>
        <w:t xml:space="preserve"> </w:t>
      </w:r>
      <w:r>
        <w:rPr>
          <w:rFonts w:ascii="Times New Roman" w:hAnsi="Times New Roman" w:cs="Times New Roman"/>
          <w:sz w:val="28"/>
          <w:szCs w:val="28"/>
        </w:rPr>
        <w:t>4</w:t>
      </w:r>
      <w:r w:rsidRPr="00D00D7D">
        <w:rPr>
          <w:rFonts w:ascii="Times New Roman" w:hAnsi="Times New Roman" w:cs="Times New Roman"/>
          <w:sz w:val="28"/>
          <w:szCs w:val="28"/>
        </w:rPr>
        <w:t>.</w:t>
      </w:r>
      <w:r w:rsidR="001437FC">
        <w:rPr>
          <w:rFonts w:ascii="Times New Roman" w:hAnsi="Times New Roman" w:cs="Times New Roman"/>
          <w:sz w:val="28"/>
          <w:szCs w:val="28"/>
        </w:rPr>
        <w:t>1</w:t>
      </w:r>
      <w:r w:rsidRPr="00A00895">
        <w:rPr>
          <w:rFonts w:ascii="Times New Roman" w:hAnsi="Times New Roman" w:cs="Times New Roman"/>
          <w:sz w:val="28"/>
          <w:szCs w:val="28"/>
        </w:rPr>
        <w:t xml:space="preserve"> [30]</w:t>
      </w:r>
      <w:r w:rsidRPr="00D00D7D">
        <w:rPr>
          <w:rFonts w:ascii="Times New Roman" w:hAnsi="Times New Roman" w:cs="Times New Roman"/>
          <w:sz w:val="28"/>
          <w:szCs w:val="28"/>
        </w:rPr>
        <w:t xml:space="preserve"> определяем, что показатели </w:t>
      </w:r>
      <w:r w:rsidRPr="00D00D7D">
        <w:rPr>
          <w:rFonts w:ascii="Times New Roman" w:hAnsi="Times New Roman" w:cs="Times New Roman"/>
          <w:i/>
          <w:sz w:val="28"/>
          <w:szCs w:val="28"/>
        </w:rPr>
        <w:t>q</w:t>
      </w:r>
      <w:r w:rsidRPr="00D00D7D">
        <w:rPr>
          <w:rFonts w:ascii="Times New Roman" w:hAnsi="Times New Roman" w:cs="Times New Roman"/>
          <w:sz w:val="28"/>
          <w:szCs w:val="28"/>
        </w:rPr>
        <w:t xml:space="preserve"> и </w:t>
      </w:r>
      <w:r w:rsidRPr="00D00D7D">
        <w:rPr>
          <w:rFonts w:ascii="Times New Roman" w:hAnsi="Times New Roman" w:cs="Times New Roman"/>
          <w:i/>
          <w:sz w:val="28"/>
          <w:szCs w:val="28"/>
        </w:rPr>
        <w:t>ΔT</w:t>
      </w:r>
      <w:r w:rsidRPr="00D00D7D">
        <w:rPr>
          <w:rFonts w:ascii="Times New Roman" w:hAnsi="Times New Roman" w:cs="Times New Roman"/>
          <w:sz w:val="28"/>
          <w:szCs w:val="28"/>
        </w:rPr>
        <w:t xml:space="preserve"> </w:t>
      </w:r>
      <w:proofErr w:type="gramStart"/>
      <w:r w:rsidRPr="00D00D7D">
        <w:rPr>
          <w:rFonts w:ascii="Times New Roman" w:hAnsi="Times New Roman" w:cs="Times New Roman"/>
          <w:sz w:val="28"/>
          <w:szCs w:val="28"/>
        </w:rPr>
        <w:t>рассматриваемой</w:t>
      </w:r>
      <w:proofErr w:type="gramEnd"/>
      <w:r w:rsidRPr="00D00D7D">
        <w:rPr>
          <w:rFonts w:ascii="Times New Roman" w:hAnsi="Times New Roman" w:cs="Times New Roman"/>
          <w:sz w:val="28"/>
          <w:szCs w:val="28"/>
        </w:rPr>
        <w:t xml:space="preserve"> РЭ</w:t>
      </w:r>
      <w:r>
        <w:rPr>
          <w:rFonts w:ascii="Times New Roman" w:hAnsi="Times New Roman" w:cs="Times New Roman"/>
          <w:sz w:val="28"/>
          <w:szCs w:val="28"/>
        </w:rPr>
        <w:t>С</w:t>
      </w:r>
      <w:r w:rsidRPr="00D00D7D">
        <w:rPr>
          <w:rFonts w:ascii="Times New Roman" w:hAnsi="Times New Roman" w:cs="Times New Roman"/>
          <w:sz w:val="28"/>
          <w:szCs w:val="28"/>
        </w:rPr>
        <w:t xml:space="preserve"> попадают в заштрихованную область </w:t>
      </w:r>
      <w:r>
        <w:rPr>
          <w:rFonts w:ascii="Times New Roman" w:hAnsi="Times New Roman" w:cs="Times New Roman"/>
          <w:sz w:val="28"/>
          <w:szCs w:val="28"/>
        </w:rPr>
        <w:t>2</w:t>
      </w:r>
      <w:r w:rsidRPr="00D00D7D">
        <w:rPr>
          <w:rFonts w:ascii="Times New Roman" w:hAnsi="Times New Roman" w:cs="Times New Roman"/>
          <w:sz w:val="28"/>
          <w:szCs w:val="28"/>
        </w:rPr>
        <w:t>, поэтому можно определить, что для обеспечения нормальн</w:t>
      </w:r>
      <w:r>
        <w:rPr>
          <w:rFonts w:ascii="Times New Roman" w:hAnsi="Times New Roman" w:cs="Times New Roman"/>
          <w:sz w:val="28"/>
          <w:szCs w:val="28"/>
        </w:rPr>
        <w:t>ого теплового режима, устройство</w:t>
      </w:r>
      <w:r w:rsidRPr="00D00D7D">
        <w:rPr>
          <w:rFonts w:ascii="Times New Roman" w:hAnsi="Times New Roman" w:cs="Times New Roman"/>
          <w:sz w:val="28"/>
          <w:szCs w:val="28"/>
        </w:rPr>
        <w:t xml:space="preserve"> </w:t>
      </w:r>
      <w:r>
        <w:rPr>
          <w:rFonts w:ascii="Times New Roman" w:hAnsi="Times New Roman" w:cs="Times New Roman"/>
          <w:sz w:val="28"/>
          <w:szCs w:val="28"/>
        </w:rPr>
        <w:t xml:space="preserve">может функционировать с </w:t>
      </w:r>
      <w:r w:rsidRPr="00D00D7D">
        <w:rPr>
          <w:rFonts w:ascii="Times New Roman" w:hAnsi="Times New Roman" w:cs="Times New Roman"/>
          <w:sz w:val="28"/>
          <w:szCs w:val="28"/>
        </w:rPr>
        <w:t>естественн</w:t>
      </w:r>
      <w:r>
        <w:rPr>
          <w:rFonts w:ascii="Times New Roman" w:hAnsi="Times New Roman" w:cs="Times New Roman"/>
          <w:sz w:val="28"/>
          <w:szCs w:val="28"/>
        </w:rPr>
        <w:t>ым</w:t>
      </w:r>
      <w:r w:rsidRPr="00D00D7D">
        <w:rPr>
          <w:rFonts w:ascii="Times New Roman" w:hAnsi="Times New Roman" w:cs="Times New Roman"/>
          <w:sz w:val="28"/>
          <w:szCs w:val="28"/>
        </w:rPr>
        <w:t xml:space="preserve"> воздушн</w:t>
      </w:r>
      <w:r>
        <w:rPr>
          <w:rFonts w:ascii="Times New Roman" w:hAnsi="Times New Roman" w:cs="Times New Roman"/>
          <w:sz w:val="28"/>
          <w:szCs w:val="28"/>
        </w:rPr>
        <w:t>ым</w:t>
      </w:r>
      <w:r w:rsidRPr="00D00D7D">
        <w:rPr>
          <w:rFonts w:ascii="Times New Roman" w:hAnsi="Times New Roman" w:cs="Times New Roman"/>
          <w:sz w:val="28"/>
          <w:szCs w:val="28"/>
        </w:rPr>
        <w:t xml:space="preserve"> охлаждени</w:t>
      </w:r>
      <w:r>
        <w:rPr>
          <w:rFonts w:ascii="Times New Roman" w:hAnsi="Times New Roman" w:cs="Times New Roman"/>
          <w:sz w:val="28"/>
          <w:szCs w:val="28"/>
        </w:rPr>
        <w:t>ем</w:t>
      </w:r>
      <w:r w:rsidRPr="00D00D7D">
        <w:rPr>
          <w:rFonts w:ascii="Times New Roman" w:hAnsi="Times New Roman" w:cs="Times New Roman"/>
          <w:sz w:val="28"/>
          <w:szCs w:val="28"/>
        </w:rPr>
        <w:t>.</w:t>
      </w:r>
    </w:p>
    <w:p w:rsidR="000A54A9" w:rsidRPr="00D324BF" w:rsidRDefault="000A54A9" w:rsidP="000A54A9">
      <w:pPr>
        <w:spacing w:after="0" w:line="240" w:lineRule="auto"/>
        <w:contextualSpacing/>
        <w:jc w:val="center"/>
        <w:rPr>
          <w:rFonts w:eastAsia="Times New Roman" w:cs="Times New Roman"/>
          <w:szCs w:val="24"/>
          <w:lang w:eastAsia="ru-RU"/>
        </w:rPr>
      </w:pPr>
      <w:r w:rsidRPr="00D324BF">
        <w:rPr>
          <w:rFonts w:eastAsia="Times New Roman" w:cs="Times New Roman"/>
          <w:noProof/>
          <w:szCs w:val="24"/>
          <w:lang w:eastAsia="ru-RU"/>
        </w:rPr>
        <w:drawing>
          <wp:inline distT="0" distB="0" distL="0" distR="0" wp14:anchorId="6EE77C25" wp14:editId="41927EC5">
            <wp:extent cx="3774156" cy="2394519"/>
            <wp:effectExtent l="0" t="0" r="0" b="6350"/>
            <wp:docPr id="1" name="Рисунок 33" descr="C:\Users\MaDoc\Pictures\Dwm 2014-11-15 17-34-0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Doc\Pictures\Dwm 2014-11-15 17-34-06-73.jpg"/>
                    <pic:cNvPicPr>
                      <a:picLocks noChangeAspect="1" noChangeArrowheads="1"/>
                    </pic:cNvPicPr>
                  </pic:nvPicPr>
                  <pic:blipFill>
                    <a:blip r:embed="rId25" cstate="print"/>
                    <a:srcRect l="22223" t="25714" r="21897" b="11403"/>
                    <a:stretch>
                      <a:fillRect/>
                    </a:stretch>
                  </pic:blipFill>
                  <pic:spPr bwMode="auto">
                    <a:xfrm>
                      <a:off x="0" y="0"/>
                      <a:ext cx="3814161" cy="2419900"/>
                    </a:xfrm>
                    <a:prstGeom prst="rect">
                      <a:avLst/>
                    </a:prstGeom>
                    <a:noFill/>
                    <a:ln w="9525">
                      <a:noFill/>
                      <a:miter lim="800000"/>
                      <a:headEnd/>
                      <a:tailEnd/>
                    </a:ln>
                  </pic:spPr>
                </pic:pic>
              </a:graphicData>
            </a:graphic>
          </wp:inline>
        </w:drawing>
      </w:r>
    </w:p>
    <w:p w:rsidR="000A54A9" w:rsidRPr="0023322E" w:rsidRDefault="000A54A9" w:rsidP="000A54A9">
      <w:pPr>
        <w:spacing w:after="0" w:line="240" w:lineRule="auto"/>
        <w:jc w:val="center"/>
        <w:rPr>
          <w:rFonts w:ascii="Times New Roman" w:eastAsia="Calibri" w:hAnsi="Times New Roman" w:cs="Times New Roman"/>
          <w:sz w:val="24"/>
          <w:szCs w:val="20"/>
        </w:rPr>
      </w:pP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 xml:space="preserve">1 – естественное воздушное; 2 – естественное и принудительное </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 xml:space="preserve">воздушное; 3 – принудительное воздушное; 4 – принудительно </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воздушное и жидкостное; 5 – принудительное жидкостное;</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 xml:space="preserve"> 6 – принудительное жидкостное и естественное испарительное; </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 xml:space="preserve">7 – принудительное жидкостное, принудительное и естественное </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испарительное; 8 – естественное и принуди</w:t>
      </w:r>
      <w:r w:rsidRPr="00D00D7D">
        <w:rPr>
          <w:rFonts w:ascii="Times New Roman" w:eastAsia="Calibri" w:hAnsi="Times New Roman" w:cs="Times New Roman"/>
          <w:i/>
          <w:sz w:val="24"/>
          <w:szCs w:val="24"/>
        </w:rPr>
        <w:softHyphen/>
        <w:t xml:space="preserve">тельное испарительное; </w:t>
      </w:r>
    </w:p>
    <w:p w:rsidR="000A54A9" w:rsidRPr="00D00D7D" w:rsidRDefault="000A54A9" w:rsidP="000A54A9">
      <w:pPr>
        <w:spacing w:after="0" w:line="240" w:lineRule="auto"/>
        <w:ind w:firstLine="709"/>
        <w:jc w:val="center"/>
        <w:rPr>
          <w:rFonts w:ascii="Times New Roman" w:eastAsia="Calibri" w:hAnsi="Times New Roman" w:cs="Times New Roman"/>
          <w:i/>
          <w:sz w:val="24"/>
          <w:szCs w:val="24"/>
        </w:rPr>
      </w:pPr>
      <w:r w:rsidRPr="00D00D7D">
        <w:rPr>
          <w:rFonts w:ascii="Times New Roman" w:eastAsia="Calibri" w:hAnsi="Times New Roman" w:cs="Times New Roman"/>
          <w:i/>
          <w:sz w:val="24"/>
          <w:szCs w:val="24"/>
        </w:rPr>
        <w:t>9 – принудительное испарительное</w:t>
      </w:r>
    </w:p>
    <w:p w:rsidR="000A54A9" w:rsidRPr="00D00D7D" w:rsidRDefault="000A54A9" w:rsidP="001437FC">
      <w:pPr>
        <w:spacing w:after="0" w:line="240" w:lineRule="auto"/>
        <w:ind w:firstLine="709"/>
        <w:jc w:val="center"/>
        <w:rPr>
          <w:rFonts w:ascii="Times New Roman" w:eastAsia="Times New Roman" w:hAnsi="Times New Roman" w:cs="Times New Roman"/>
          <w:sz w:val="24"/>
          <w:lang w:eastAsia="ru-RU"/>
        </w:rPr>
      </w:pPr>
      <w:r w:rsidRPr="00D00D7D">
        <w:rPr>
          <w:rFonts w:ascii="Times New Roman" w:eastAsia="Times New Roman" w:hAnsi="Times New Roman" w:cs="Times New Roman"/>
          <w:sz w:val="24"/>
          <w:lang w:eastAsia="ru-RU"/>
        </w:rPr>
        <w:t xml:space="preserve">Рисунок </w:t>
      </w:r>
      <w:r>
        <w:rPr>
          <w:rFonts w:ascii="Times New Roman" w:eastAsia="Times New Roman" w:hAnsi="Times New Roman" w:cs="Times New Roman"/>
          <w:sz w:val="24"/>
          <w:lang w:eastAsia="ru-RU"/>
        </w:rPr>
        <w:t>4</w:t>
      </w:r>
      <w:r w:rsidRPr="00D00D7D">
        <w:rPr>
          <w:rFonts w:ascii="Times New Roman" w:eastAsia="Times New Roman" w:hAnsi="Times New Roman" w:cs="Times New Roman"/>
          <w:sz w:val="24"/>
          <w:lang w:eastAsia="ru-RU"/>
        </w:rPr>
        <w:t>.</w:t>
      </w:r>
      <w:r w:rsidR="001437FC">
        <w:rPr>
          <w:rFonts w:ascii="Times New Roman" w:eastAsia="Times New Roman" w:hAnsi="Times New Roman" w:cs="Times New Roman"/>
          <w:sz w:val="24"/>
          <w:lang w:eastAsia="ru-RU"/>
        </w:rPr>
        <w:t>1</w:t>
      </w:r>
      <w:r w:rsidRPr="00D00D7D">
        <w:rPr>
          <w:rFonts w:ascii="Times New Roman" w:eastAsia="Times New Roman" w:hAnsi="Times New Roman" w:cs="Times New Roman"/>
          <w:sz w:val="24"/>
          <w:lang w:eastAsia="ru-RU"/>
        </w:rPr>
        <w:t xml:space="preserve"> – Способы охлаждения в зависимости от плотности </w:t>
      </w:r>
    </w:p>
    <w:p w:rsidR="000A54A9" w:rsidRPr="00D00D7D" w:rsidRDefault="000A54A9" w:rsidP="000A54A9">
      <w:pPr>
        <w:spacing w:after="0" w:line="240" w:lineRule="auto"/>
        <w:jc w:val="center"/>
        <w:rPr>
          <w:rFonts w:ascii="Times New Roman" w:eastAsia="Calibri" w:hAnsi="Times New Roman" w:cs="Times New Roman"/>
        </w:rPr>
      </w:pPr>
      <w:r w:rsidRPr="00D00D7D">
        <w:rPr>
          <w:rFonts w:ascii="Times New Roman" w:eastAsia="Times New Roman" w:hAnsi="Times New Roman" w:cs="Times New Roman"/>
          <w:sz w:val="24"/>
          <w:lang w:eastAsia="ru-RU"/>
        </w:rPr>
        <w:t>теплового потока (</w:t>
      </w:r>
      <w:r w:rsidRPr="00D00D7D">
        <w:rPr>
          <w:rFonts w:ascii="Times New Roman" w:eastAsia="Times New Roman" w:hAnsi="Times New Roman" w:cs="Times New Roman"/>
          <w:i/>
          <w:sz w:val="24"/>
          <w:lang w:val="en-US" w:eastAsia="ru-RU"/>
        </w:rPr>
        <w:t>q</w:t>
      </w:r>
      <w:r w:rsidRPr="00D00D7D">
        <w:rPr>
          <w:rFonts w:ascii="Times New Roman" w:eastAsia="Times New Roman" w:hAnsi="Times New Roman" w:cs="Times New Roman"/>
          <w:sz w:val="24"/>
          <w:lang w:eastAsia="ru-RU"/>
        </w:rPr>
        <w:t>) и перегрева (</w:t>
      </w:r>
      <w:r w:rsidRPr="00D00D7D">
        <w:rPr>
          <w:rFonts w:ascii="Times New Roman" w:eastAsia="Calibri" w:hAnsi="Times New Roman" w:cs="Times New Roman"/>
          <w:i/>
          <w:sz w:val="24"/>
          <w:szCs w:val="20"/>
        </w:rPr>
        <w:t>Δ</w:t>
      </w:r>
      <w:proofErr w:type="gramStart"/>
      <w:r w:rsidRPr="00D00D7D">
        <w:rPr>
          <w:rFonts w:ascii="Times New Roman" w:eastAsia="Calibri" w:hAnsi="Times New Roman" w:cs="Times New Roman"/>
          <w:i/>
          <w:sz w:val="24"/>
          <w:szCs w:val="20"/>
          <w:lang w:val="en-US"/>
        </w:rPr>
        <w:t>T</w:t>
      </w:r>
      <w:proofErr w:type="gramEnd"/>
      <w:r>
        <w:rPr>
          <w:rFonts w:ascii="Times New Roman" w:eastAsia="Calibri" w:hAnsi="Times New Roman" w:cs="Times New Roman"/>
          <w:i/>
          <w:sz w:val="24"/>
          <w:szCs w:val="20"/>
          <w:vertAlign w:val="subscript"/>
        </w:rPr>
        <w:t>с</w:t>
      </w:r>
      <w:r w:rsidRPr="00D00D7D">
        <w:rPr>
          <w:rFonts w:ascii="Times New Roman" w:eastAsia="Calibri" w:hAnsi="Times New Roman" w:cs="Times New Roman"/>
          <w:sz w:val="24"/>
          <w:szCs w:val="20"/>
        </w:rPr>
        <w:t>)</w:t>
      </w:r>
    </w:p>
    <w:p w:rsidR="000A54A9" w:rsidRPr="00D324BF" w:rsidRDefault="000A54A9" w:rsidP="000A54A9">
      <w:pPr>
        <w:spacing w:after="0" w:line="240" w:lineRule="auto"/>
        <w:jc w:val="center"/>
        <w:rPr>
          <w:rFonts w:eastAsia="Calibri" w:cs="Times New Roman"/>
        </w:rPr>
      </w:pPr>
    </w:p>
    <w:p w:rsidR="000A54A9" w:rsidRDefault="000A54A9" w:rsidP="000A54A9">
      <w:pPr>
        <w:spacing w:after="0" w:line="240" w:lineRule="auto"/>
        <w:ind w:firstLine="709"/>
        <w:contextualSpacing/>
        <w:jc w:val="both"/>
        <w:rPr>
          <w:rFonts w:ascii="Times New Roman" w:hAnsi="Times New Roman" w:cs="Times New Roman"/>
          <w:sz w:val="28"/>
          <w:szCs w:val="28"/>
        </w:rPr>
      </w:pPr>
      <w:r w:rsidRPr="00D00D7D">
        <w:rPr>
          <w:rFonts w:ascii="Times New Roman" w:hAnsi="Times New Roman" w:cs="Times New Roman"/>
          <w:sz w:val="28"/>
          <w:szCs w:val="28"/>
        </w:rPr>
        <w:t xml:space="preserve">Исходя из того, что </w:t>
      </w:r>
      <w:r w:rsidRPr="00D00D7D">
        <w:rPr>
          <w:rFonts w:ascii="Times New Roman" w:hAnsi="Times New Roman" w:cs="Times New Roman"/>
          <w:i/>
          <w:sz w:val="28"/>
          <w:szCs w:val="28"/>
        </w:rPr>
        <w:t>q</w:t>
      </w:r>
      <w:r w:rsidRPr="00D00D7D">
        <w:rPr>
          <w:rFonts w:ascii="Times New Roman" w:hAnsi="Times New Roman" w:cs="Times New Roman"/>
          <w:sz w:val="28"/>
          <w:szCs w:val="28"/>
        </w:rPr>
        <w:t xml:space="preserve"> = </w:t>
      </w:r>
      <w:r>
        <w:rPr>
          <w:rFonts w:ascii="Times New Roman" w:hAnsi="Times New Roman" w:cs="Times New Roman"/>
          <w:sz w:val="28"/>
          <w:szCs w:val="28"/>
        </w:rPr>
        <w:t>742,3</w:t>
      </w:r>
      <w:r w:rsidRPr="00D00D7D">
        <w:rPr>
          <w:rFonts w:ascii="Times New Roman" w:hAnsi="Times New Roman" w:cs="Times New Roman"/>
          <w:sz w:val="28"/>
          <w:szCs w:val="28"/>
        </w:rPr>
        <w:t xml:space="preserve"> </w:t>
      </w:r>
      <w:r w:rsidRPr="00D00D7D">
        <w:rPr>
          <w:rFonts w:ascii="Times New Roman" w:hAnsi="Times New Roman" w:cs="Times New Roman"/>
          <w:i/>
          <w:sz w:val="28"/>
          <w:szCs w:val="28"/>
        </w:rPr>
        <w:t>Вт/м</w:t>
      </w:r>
      <w:r w:rsidRPr="00D00D7D">
        <w:rPr>
          <w:rFonts w:ascii="Times New Roman" w:hAnsi="Times New Roman" w:cs="Times New Roman"/>
          <w:i/>
          <w:sz w:val="28"/>
          <w:szCs w:val="28"/>
          <w:vertAlign w:val="superscript"/>
        </w:rPr>
        <w:t>2</w:t>
      </w:r>
      <w:r w:rsidRPr="00D00D7D">
        <w:rPr>
          <w:rFonts w:ascii="Times New Roman" w:hAnsi="Times New Roman" w:cs="Times New Roman"/>
          <w:sz w:val="28"/>
          <w:szCs w:val="28"/>
        </w:rPr>
        <w:t xml:space="preserve">, а </w:t>
      </w:r>
      <w:r w:rsidRPr="008D6E8E">
        <w:rPr>
          <w:rFonts w:ascii="Times New Roman" w:eastAsia="Calibri" w:hAnsi="Times New Roman" w:cs="Times New Roman"/>
          <w:i/>
          <w:sz w:val="28"/>
          <w:szCs w:val="20"/>
        </w:rPr>
        <w:t>Δ</w:t>
      </w:r>
      <w:r w:rsidRPr="008D6E8E">
        <w:rPr>
          <w:rFonts w:ascii="Times New Roman" w:eastAsia="Calibri" w:hAnsi="Times New Roman" w:cs="Times New Roman"/>
          <w:i/>
          <w:sz w:val="28"/>
          <w:szCs w:val="20"/>
          <w:lang w:val="en-US"/>
        </w:rPr>
        <w:t>T</w:t>
      </w:r>
      <w:r w:rsidRPr="008D6E8E">
        <w:rPr>
          <w:rFonts w:ascii="Times New Roman" w:eastAsia="Calibri" w:hAnsi="Times New Roman" w:cs="Times New Roman"/>
          <w:i/>
          <w:sz w:val="28"/>
          <w:szCs w:val="20"/>
          <w:vertAlign w:val="subscript"/>
        </w:rPr>
        <w:t>с</w:t>
      </w:r>
      <w:r>
        <w:rPr>
          <w:rFonts w:ascii="Times New Roman" w:eastAsia="Calibri" w:hAnsi="Times New Roman" w:cs="Times New Roman"/>
          <w:sz w:val="28"/>
          <w:szCs w:val="20"/>
        </w:rPr>
        <w:t xml:space="preserve"> = 55</w:t>
      </w:r>
      <w:proofErr w:type="gramStart"/>
      <w:r w:rsidRPr="008D6E8E">
        <w:rPr>
          <w:rFonts w:ascii="Times New Roman" w:eastAsia="Calibri" w:hAnsi="Times New Roman" w:cs="Times New Roman"/>
          <w:i/>
          <w:sz w:val="28"/>
          <w:szCs w:val="20"/>
        </w:rPr>
        <w:t>°С</w:t>
      </w:r>
      <w:proofErr w:type="gramEnd"/>
      <w:r>
        <w:rPr>
          <w:rFonts w:ascii="Times New Roman" w:eastAsia="Calibri" w:hAnsi="Times New Roman" w:cs="Times New Roman"/>
          <w:i/>
          <w:sz w:val="28"/>
          <w:szCs w:val="20"/>
        </w:rPr>
        <w:t xml:space="preserve"> </w:t>
      </w:r>
      <w:r>
        <w:rPr>
          <w:rFonts w:ascii="Times New Roman" w:eastAsia="Calibri" w:hAnsi="Times New Roman" w:cs="Times New Roman"/>
          <w:sz w:val="28"/>
          <w:szCs w:val="20"/>
        </w:rPr>
        <w:t>по графику на рисунке 4.</w:t>
      </w:r>
      <w:r w:rsidR="001437FC">
        <w:rPr>
          <w:rFonts w:ascii="Times New Roman" w:eastAsia="Calibri" w:hAnsi="Times New Roman" w:cs="Times New Roman"/>
          <w:sz w:val="28"/>
          <w:szCs w:val="20"/>
        </w:rPr>
        <w:t>2</w:t>
      </w:r>
      <w:r>
        <w:rPr>
          <w:rFonts w:ascii="Times New Roman" w:eastAsia="Calibri" w:hAnsi="Times New Roman" w:cs="Times New Roman"/>
          <w:sz w:val="28"/>
          <w:szCs w:val="20"/>
        </w:rPr>
        <w:t xml:space="preserve"> определяем, что </w:t>
      </w:r>
      <w:r w:rsidRPr="00D00D7D">
        <w:rPr>
          <w:rFonts w:ascii="Times New Roman" w:hAnsi="Times New Roman" w:cs="Times New Roman"/>
          <w:sz w:val="28"/>
          <w:szCs w:val="28"/>
        </w:rPr>
        <w:t xml:space="preserve">вероятность обеспечения теплового режима в герметичном </w:t>
      </w:r>
      <w:r>
        <w:rPr>
          <w:rFonts w:ascii="Times New Roman" w:hAnsi="Times New Roman" w:cs="Times New Roman"/>
          <w:sz w:val="28"/>
          <w:szCs w:val="28"/>
        </w:rPr>
        <w:t>корпусе равна</w:t>
      </w:r>
      <w:r w:rsidRPr="00D00D7D">
        <w:rPr>
          <w:rFonts w:ascii="Times New Roman" w:hAnsi="Times New Roman" w:cs="Times New Roman"/>
          <w:sz w:val="28"/>
          <w:szCs w:val="28"/>
        </w:rPr>
        <w:t xml:space="preserve"> 0,</w:t>
      </w:r>
      <w:r>
        <w:rPr>
          <w:rFonts w:ascii="Times New Roman" w:hAnsi="Times New Roman" w:cs="Times New Roman"/>
          <w:sz w:val="28"/>
          <w:szCs w:val="28"/>
        </w:rPr>
        <w:t>2</w:t>
      </w:r>
      <w:r w:rsidRPr="00D00D7D">
        <w:rPr>
          <w:rFonts w:ascii="Times New Roman" w:hAnsi="Times New Roman" w:cs="Times New Roman"/>
          <w:sz w:val="28"/>
          <w:szCs w:val="28"/>
        </w:rPr>
        <w:t xml:space="preserve">. </w:t>
      </w:r>
    </w:p>
    <w:p w:rsidR="000A54A9" w:rsidRPr="00D00D7D" w:rsidRDefault="000A54A9" w:rsidP="000A54A9">
      <w:pPr>
        <w:spacing w:after="0" w:line="240" w:lineRule="auto"/>
        <w:ind w:firstLine="709"/>
        <w:contextualSpacing/>
        <w:jc w:val="both"/>
        <w:rPr>
          <w:rFonts w:ascii="Times New Roman" w:hAnsi="Times New Roman" w:cs="Times New Roman"/>
          <w:sz w:val="28"/>
          <w:szCs w:val="28"/>
        </w:rPr>
      </w:pPr>
    </w:p>
    <w:p w:rsidR="000A54A9" w:rsidRDefault="000A54A9" w:rsidP="000A54A9">
      <w:pPr>
        <w:spacing w:after="0" w:line="240" w:lineRule="auto"/>
        <w:contextualSpacing/>
        <w:jc w:val="center"/>
        <w:rPr>
          <w:rFonts w:eastAsia="Calibri" w:cs="Times New Roman"/>
          <w:bCs/>
          <w:sz w:val="24"/>
          <w:szCs w:val="24"/>
        </w:rPr>
      </w:pPr>
      <w:r>
        <w:rPr>
          <w:rFonts w:eastAsia="Calibri" w:cs="Times New Roman"/>
          <w:bCs/>
          <w:noProof/>
          <w:sz w:val="24"/>
          <w:szCs w:val="24"/>
          <w:lang w:eastAsia="ru-RU"/>
        </w:rPr>
        <w:lastRenderedPageBreak/>
        <w:drawing>
          <wp:inline distT="0" distB="0" distL="0" distR="0" wp14:anchorId="2C1611A0" wp14:editId="65AEFA98">
            <wp:extent cx="3306445" cy="2381885"/>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6445" cy="2381885"/>
                    </a:xfrm>
                    <a:prstGeom prst="rect">
                      <a:avLst/>
                    </a:prstGeom>
                    <a:noFill/>
                    <a:ln>
                      <a:noFill/>
                    </a:ln>
                  </pic:spPr>
                </pic:pic>
              </a:graphicData>
            </a:graphic>
          </wp:inline>
        </w:drawing>
      </w:r>
    </w:p>
    <w:p w:rsidR="000A54A9" w:rsidRPr="0023322E" w:rsidRDefault="000A54A9" w:rsidP="000A54A9">
      <w:pPr>
        <w:spacing w:after="0" w:line="240" w:lineRule="auto"/>
        <w:contextualSpacing/>
        <w:jc w:val="center"/>
        <w:rPr>
          <w:rFonts w:ascii="Times New Roman" w:eastAsia="Calibri" w:hAnsi="Times New Roman" w:cs="Times New Roman"/>
          <w:bCs/>
          <w:sz w:val="24"/>
          <w:szCs w:val="28"/>
        </w:rPr>
      </w:pPr>
    </w:p>
    <w:p w:rsidR="000A54A9" w:rsidRPr="00D00D7D" w:rsidRDefault="000A54A9" w:rsidP="001437FC">
      <w:pPr>
        <w:spacing w:after="0" w:line="240" w:lineRule="auto"/>
        <w:ind w:firstLine="709"/>
        <w:jc w:val="center"/>
        <w:rPr>
          <w:rFonts w:ascii="Times New Roman" w:eastAsia="Times New Roman" w:hAnsi="Times New Roman" w:cs="Times New Roman"/>
          <w:sz w:val="24"/>
          <w:lang w:eastAsia="ru-RU"/>
        </w:rPr>
      </w:pPr>
      <w:r w:rsidRPr="00D00D7D">
        <w:rPr>
          <w:rFonts w:ascii="Times New Roman" w:eastAsia="Times New Roman" w:hAnsi="Times New Roman" w:cs="Times New Roman"/>
          <w:sz w:val="24"/>
          <w:lang w:eastAsia="ru-RU"/>
        </w:rPr>
        <w:t xml:space="preserve">Рисунок </w:t>
      </w:r>
      <w:r>
        <w:rPr>
          <w:rFonts w:ascii="Times New Roman" w:eastAsia="Times New Roman" w:hAnsi="Times New Roman" w:cs="Times New Roman"/>
          <w:sz w:val="24"/>
          <w:lang w:eastAsia="ru-RU"/>
        </w:rPr>
        <w:t>4</w:t>
      </w:r>
      <w:r w:rsidRPr="00D00D7D">
        <w:rPr>
          <w:rFonts w:ascii="Times New Roman" w:eastAsia="Times New Roman" w:hAnsi="Times New Roman" w:cs="Times New Roman"/>
          <w:sz w:val="24"/>
          <w:lang w:eastAsia="ru-RU"/>
        </w:rPr>
        <w:t>.</w:t>
      </w:r>
      <w:r w:rsidR="001437FC">
        <w:rPr>
          <w:rFonts w:ascii="Times New Roman" w:eastAsia="Times New Roman" w:hAnsi="Times New Roman" w:cs="Times New Roman"/>
          <w:sz w:val="24"/>
          <w:lang w:eastAsia="ru-RU"/>
        </w:rPr>
        <w:t>2</w:t>
      </w:r>
      <w:r w:rsidRPr="00D00D7D">
        <w:rPr>
          <w:rFonts w:ascii="Times New Roman" w:eastAsia="Times New Roman" w:hAnsi="Times New Roman" w:cs="Times New Roman"/>
          <w:sz w:val="24"/>
          <w:lang w:eastAsia="ru-RU"/>
        </w:rPr>
        <w:t xml:space="preserve"> – Вероятностные кривые для РЭА с естественным воздушным охлаждением в перфорированном кожухе</w:t>
      </w:r>
    </w:p>
    <w:p w:rsidR="000A54A9" w:rsidRDefault="000A54A9" w:rsidP="000A54A9">
      <w:pPr>
        <w:spacing w:after="0" w:line="240" w:lineRule="auto"/>
        <w:ind w:firstLine="709"/>
        <w:contextualSpacing/>
        <w:jc w:val="both"/>
        <w:rPr>
          <w:rFonts w:ascii="Times New Roman" w:hAnsi="Times New Roman" w:cs="Times New Roman"/>
          <w:sz w:val="28"/>
          <w:szCs w:val="28"/>
        </w:rPr>
      </w:pPr>
    </w:p>
    <w:p w:rsidR="000A54A9" w:rsidRPr="000A54A9" w:rsidRDefault="000A54A9" w:rsidP="000A54A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Вероятность обеспечения теплового режима в герметичном корпусе равна 0,2. При данной вероятности не рекомендуется выбирать данный способ охлаждения. В противном случае следует уделить особое внимание обеспечению нормального теплового режима РЭС и, может быть, даже пойти на увеличение габаритов, массы и энергопотребления устройства в целом</w:t>
      </w:r>
      <w:r w:rsidRPr="00CB31B6">
        <w:rPr>
          <w:rFonts w:ascii="Times New Roman" w:hAnsi="Times New Roman" w:cs="Times New Roman"/>
          <w:sz w:val="28"/>
          <w:szCs w:val="28"/>
        </w:rPr>
        <w:t xml:space="preserve"> [30]</w:t>
      </w:r>
      <w:r>
        <w:rPr>
          <w:rFonts w:ascii="Times New Roman" w:hAnsi="Times New Roman" w:cs="Times New Roman"/>
          <w:sz w:val="28"/>
          <w:szCs w:val="28"/>
        </w:rPr>
        <w:t>.</w:t>
      </w:r>
    </w:p>
    <w:p w:rsidR="000A54A9" w:rsidRDefault="000A54A9" w:rsidP="000A54A9">
      <w:pPr>
        <w:spacing w:after="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Принимая во внимание то, что устройство эксплуатируется одиночными короткими и непериодическими временными промежутками,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при использовании герметичного корпуса тепловой режим РЭС будет находиться в норме.</w:t>
      </w:r>
    </w:p>
    <w:p w:rsidR="00D05A89" w:rsidRPr="000A54A9" w:rsidRDefault="00D05A89" w:rsidP="00D05A89">
      <w:pPr>
        <w:spacing w:before="240" w:line="240" w:lineRule="auto"/>
        <w:ind w:left="1134" w:hanging="425"/>
        <w:contextualSpacing/>
        <w:rPr>
          <w:rFonts w:ascii="Times New Roman" w:hAnsi="Times New Roman" w:cs="Times New Roman"/>
          <w:b/>
          <w:sz w:val="28"/>
          <w:szCs w:val="28"/>
        </w:rPr>
      </w:pPr>
    </w:p>
    <w:p w:rsidR="00D05A89" w:rsidRDefault="00E765A3" w:rsidP="00D05A89">
      <w:pPr>
        <w:spacing w:before="240" w:line="240" w:lineRule="auto"/>
        <w:ind w:left="1134" w:hanging="425"/>
        <w:contextualSpacing/>
        <w:rPr>
          <w:rFonts w:ascii="Times New Roman" w:hAnsi="Times New Roman" w:cs="Times New Roman"/>
          <w:b/>
          <w:sz w:val="28"/>
          <w:szCs w:val="28"/>
        </w:rPr>
      </w:pPr>
      <w:r>
        <w:rPr>
          <w:rFonts w:ascii="Times New Roman" w:hAnsi="Times New Roman" w:cs="Times New Roman"/>
          <w:b/>
          <w:sz w:val="28"/>
          <w:szCs w:val="28"/>
        </w:rPr>
        <w:t xml:space="preserve">4.4 </w:t>
      </w:r>
      <w:r w:rsidR="00D05A89" w:rsidRPr="00D05A89">
        <w:rPr>
          <w:rFonts w:ascii="Times New Roman" w:hAnsi="Times New Roman" w:cs="Times New Roman"/>
          <w:b/>
          <w:sz w:val="28"/>
          <w:szCs w:val="28"/>
        </w:rPr>
        <w:t>Выбор и обоснование метода изготовления печатной платы</w:t>
      </w: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374ADD" w:rsidRDefault="00374ADD" w:rsidP="00374ADD">
      <w:pPr>
        <w:spacing w:after="0" w:line="240" w:lineRule="auto"/>
        <w:ind w:firstLine="709"/>
        <w:contextualSpacing/>
        <w:jc w:val="both"/>
        <w:rPr>
          <w:rFonts w:ascii="Times New Roman" w:hAnsi="Times New Roman" w:cs="Times New Roman"/>
          <w:sz w:val="28"/>
          <w:szCs w:val="28"/>
        </w:rPr>
      </w:pPr>
      <w:r w:rsidRPr="00374ADD">
        <w:rPr>
          <w:rFonts w:ascii="Times New Roman" w:hAnsi="Times New Roman" w:cs="Times New Roman"/>
          <w:sz w:val="28"/>
          <w:szCs w:val="28"/>
        </w:rPr>
        <w:t>Наиболее распространенными способами изготовления печатной платы являются: химический метод, комбинированный позитивный метод, метод попарного прессования, метод послойного наращивания, метод металлизации сквозных отверстий.</w:t>
      </w:r>
    </w:p>
    <w:p w:rsidR="00374ADD" w:rsidRDefault="00374ADD" w:rsidP="00374ADD">
      <w:pPr>
        <w:spacing w:after="0" w:line="240" w:lineRule="auto"/>
        <w:ind w:firstLine="709"/>
        <w:contextualSpacing/>
        <w:jc w:val="both"/>
        <w:rPr>
          <w:rFonts w:ascii="Times New Roman" w:hAnsi="Times New Roman" w:cs="Times New Roman"/>
          <w:sz w:val="28"/>
          <w:szCs w:val="28"/>
        </w:rPr>
      </w:pPr>
      <w:r w:rsidRPr="00374ADD">
        <w:rPr>
          <w:rFonts w:ascii="Times New Roman" w:hAnsi="Times New Roman" w:cs="Times New Roman"/>
          <w:sz w:val="28"/>
          <w:szCs w:val="28"/>
        </w:rPr>
        <w:t xml:space="preserve">Самым распространенным и наиболее подходящим является комбинированный позитивный метод. Этот метод состоит из следующих базовых операций. Первым происходит сверление базовых и технологических отверстий. Затем на подготовленную поверхность наносится </w:t>
      </w:r>
      <w:proofErr w:type="spellStart"/>
      <w:r w:rsidRPr="00374ADD">
        <w:rPr>
          <w:rFonts w:ascii="Times New Roman" w:hAnsi="Times New Roman" w:cs="Times New Roman"/>
          <w:sz w:val="28"/>
          <w:szCs w:val="28"/>
        </w:rPr>
        <w:t>фоторезист</w:t>
      </w:r>
      <w:proofErr w:type="spellEnd"/>
      <w:r w:rsidRPr="00374ADD">
        <w:rPr>
          <w:rFonts w:ascii="Times New Roman" w:hAnsi="Times New Roman" w:cs="Times New Roman"/>
          <w:sz w:val="28"/>
          <w:szCs w:val="28"/>
        </w:rPr>
        <w:t xml:space="preserve">: данный метод обеспечивает самую высокую разрешающую способность. Лучше наносить позитивный </w:t>
      </w:r>
      <w:proofErr w:type="spellStart"/>
      <w:r w:rsidRPr="00374ADD">
        <w:rPr>
          <w:rFonts w:ascii="Times New Roman" w:hAnsi="Times New Roman" w:cs="Times New Roman"/>
          <w:sz w:val="28"/>
          <w:szCs w:val="28"/>
        </w:rPr>
        <w:t>фоторезист</w:t>
      </w:r>
      <w:proofErr w:type="spellEnd"/>
      <w:r w:rsidRPr="00374ADD">
        <w:rPr>
          <w:rFonts w:ascii="Times New Roman" w:hAnsi="Times New Roman" w:cs="Times New Roman"/>
          <w:sz w:val="28"/>
          <w:szCs w:val="28"/>
        </w:rPr>
        <w:t xml:space="preserve">. Если используется </w:t>
      </w:r>
      <w:proofErr w:type="gramStart"/>
      <w:r w:rsidRPr="00374ADD">
        <w:rPr>
          <w:rFonts w:ascii="Times New Roman" w:hAnsi="Times New Roman" w:cs="Times New Roman"/>
          <w:sz w:val="28"/>
          <w:szCs w:val="28"/>
        </w:rPr>
        <w:t>позитивный</w:t>
      </w:r>
      <w:proofErr w:type="gramEnd"/>
      <w:r w:rsidRPr="00374ADD">
        <w:rPr>
          <w:rFonts w:ascii="Times New Roman" w:hAnsi="Times New Roman" w:cs="Times New Roman"/>
          <w:sz w:val="28"/>
          <w:szCs w:val="28"/>
        </w:rPr>
        <w:t xml:space="preserve"> </w:t>
      </w:r>
      <w:proofErr w:type="spellStart"/>
      <w:r w:rsidRPr="00374ADD">
        <w:rPr>
          <w:rFonts w:ascii="Times New Roman" w:hAnsi="Times New Roman" w:cs="Times New Roman"/>
          <w:sz w:val="28"/>
          <w:szCs w:val="28"/>
        </w:rPr>
        <w:t>фоторезист</w:t>
      </w:r>
      <w:proofErr w:type="spellEnd"/>
      <w:r w:rsidRPr="00374ADD">
        <w:rPr>
          <w:rFonts w:ascii="Times New Roman" w:hAnsi="Times New Roman" w:cs="Times New Roman"/>
          <w:sz w:val="28"/>
          <w:szCs w:val="28"/>
        </w:rPr>
        <w:t xml:space="preserve">, то засвечиваются будущие проводники. При комбинированном негативном методе засвечиваются пробельные места. Затем происходит засвечивание рисунка схем. После снятия </w:t>
      </w:r>
      <w:proofErr w:type="spellStart"/>
      <w:r w:rsidRPr="00374ADD">
        <w:rPr>
          <w:rFonts w:ascii="Times New Roman" w:hAnsi="Times New Roman" w:cs="Times New Roman"/>
          <w:sz w:val="28"/>
          <w:szCs w:val="28"/>
        </w:rPr>
        <w:t>фоторезиста</w:t>
      </w:r>
      <w:proofErr w:type="spellEnd"/>
      <w:r w:rsidRPr="00374ADD">
        <w:rPr>
          <w:rFonts w:ascii="Times New Roman" w:hAnsi="Times New Roman" w:cs="Times New Roman"/>
          <w:sz w:val="28"/>
          <w:szCs w:val="28"/>
        </w:rPr>
        <w:t xml:space="preserve"> сверлятся монтажные и переходные отверстия, после чего их металлизируют.</w:t>
      </w:r>
    </w:p>
    <w:p w:rsidR="00374ADD" w:rsidRDefault="00374ADD" w:rsidP="00374ADD">
      <w:pPr>
        <w:spacing w:after="0" w:line="240" w:lineRule="auto"/>
        <w:ind w:firstLine="709"/>
        <w:contextualSpacing/>
        <w:jc w:val="both"/>
        <w:rPr>
          <w:rFonts w:ascii="Times New Roman" w:hAnsi="Times New Roman" w:cs="Times New Roman"/>
          <w:sz w:val="28"/>
          <w:szCs w:val="28"/>
        </w:rPr>
      </w:pPr>
      <w:r w:rsidRPr="00374ADD">
        <w:rPr>
          <w:rFonts w:ascii="Times New Roman" w:hAnsi="Times New Roman" w:cs="Times New Roman"/>
          <w:sz w:val="28"/>
          <w:szCs w:val="28"/>
        </w:rPr>
        <w:t xml:space="preserve">К преимуществам данного метода можно отнести: возможность создания элементов печатного рисунка с высокой точностью; практически на </w:t>
      </w:r>
      <w:r w:rsidRPr="00374ADD">
        <w:rPr>
          <w:rFonts w:ascii="Times New Roman" w:hAnsi="Times New Roman" w:cs="Times New Roman"/>
          <w:sz w:val="28"/>
          <w:szCs w:val="28"/>
        </w:rPr>
        <w:lastRenderedPageBreak/>
        <w:t>всех этапах техпроцесса фольга защищает диэлектрическое основание от воздействия технологических растворов; хорошая адгезия элементов печатного рисунка и диэлектрического основания платы.</w:t>
      </w:r>
    </w:p>
    <w:p w:rsidR="00374ADD" w:rsidRPr="00374ADD" w:rsidRDefault="00374ADD" w:rsidP="00374ADD">
      <w:pPr>
        <w:spacing w:after="0" w:line="240" w:lineRule="auto"/>
        <w:ind w:firstLine="709"/>
        <w:contextualSpacing/>
        <w:jc w:val="both"/>
        <w:rPr>
          <w:rFonts w:ascii="Times New Roman" w:hAnsi="Times New Roman" w:cs="Times New Roman"/>
          <w:sz w:val="28"/>
          <w:szCs w:val="28"/>
        </w:rPr>
      </w:pPr>
      <w:r w:rsidRPr="00374ADD">
        <w:rPr>
          <w:rFonts w:ascii="Times New Roman" w:hAnsi="Times New Roman" w:cs="Times New Roman"/>
          <w:sz w:val="28"/>
          <w:szCs w:val="28"/>
        </w:rPr>
        <w:t xml:space="preserve">К недостаткам комбинированного позитивного метода можно отнести наличие операций травления, которая приводит к возникновению бокового </w:t>
      </w:r>
      <w:proofErr w:type="spellStart"/>
      <w:r w:rsidRPr="00374ADD">
        <w:rPr>
          <w:rFonts w:ascii="Times New Roman" w:hAnsi="Times New Roman" w:cs="Times New Roman"/>
          <w:sz w:val="28"/>
          <w:szCs w:val="28"/>
        </w:rPr>
        <w:t>подтравл</w:t>
      </w:r>
      <w:bookmarkStart w:id="0" w:name="_GoBack"/>
      <w:bookmarkEnd w:id="0"/>
      <w:r w:rsidRPr="00374ADD">
        <w:rPr>
          <w:rFonts w:ascii="Times New Roman" w:hAnsi="Times New Roman" w:cs="Times New Roman"/>
          <w:sz w:val="28"/>
          <w:szCs w:val="28"/>
        </w:rPr>
        <w:t>ивания</w:t>
      </w:r>
      <w:proofErr w:type="spellEnd"/>
      <w:r w:rsidRPr="00374ADD">
        <w:rPr>
          <w:rFonts w:ascii="Times New Roman" w:hAnsi="Times New Roman" w:cs="Times New Roman"/>
          <w:sz w:val="28"/>
          <w:szCs w:val="28"/>
        </w:rPr>
        <w:t xml:space="preserve"> проводников; после завершения травления заготовок МПП необходимо удалять </w:t>
      </w:r>
      <w:proofErr w:type="spellStart"/>
      <w:r w:rsidRPr="00374ADD">
        <w:rPr>
          <w:rFonts w:ascii="Times New Roman" w:hAnsi="Times New Roman" w:cs="Times New Roman"/>
          <w:sz w:val="28"/>
          <w:szCs w:val="28"/>
        </w:rPr>
        <w:t>металлорезист</w:t>
      </w:r>
      <w:proofErr w:type="spellEnd"/>
      <w:r w:rsidRPr="00374ADD">
        <w:rPr>
          <w:rFonts w:ascii="Times New Roman" w:hAnsi="Times New Roman" w:cs="Times New Roman"/>
          <w:sz w:val="28"/>
          <w:szCs w:val="28"/>
        </w:rPr>
        <w:t>, что ведет к увеличению расходов на изготовление.</w:t>
      </w:r>
      <w:r w:rsidRPr="00374ADD">
        <w:rPr>
          <w:rFonts w:ascii="Times New Roman" w:hAnsi="Times New Roman" w:cs="Times New Roman"/>
          <w:sz w:val="28"/>
          <w:szCs w:val="28"/>
        </w:rPr>
        <w:br/>
        <w:t>Несмотря на некоторые недостатки, комбинированный позитивный метод изготовления ПП является наиболее распространенным и развитым. Данный метод позволит получить высокую плотность компоновки ЭРЭ, высокое качество рисунка ПП.</w:t>
      </w:r>
    </w:p>
    <w:p w:rsidR="00D05A89" w:rsidRDefault="00D05A89" w:rsidP="00D05A89">
      <w:pPr>
        <w:spacing w:before="240" w:line="240" w:lineRule="auto"/>
        <w:ind w:left="1134" w:hanging="425"/>
        <w:contextualSpacing/>
        <w:rPr>
          <w:rFonts w:ascii="Times New Roman" w:hAnsi="Times New Roman" w:cs="Times New Roman"/>
          <w:b/>
          <w:sz w:val="28"/>
          <w:szCs w:val="28"/>
        </w:rPr>
      </w:pPr>
    </w:p>
    <w:p w:rsidR="00D05A89" w:rsidRPr="00D05A89" w:rsidRDefault="00E765A3" w:rsidP="00D05A89">
      <w:pPr>
        <w:spacing w:before="240" w:line="240" w:lineRule="auto"/>
        <w:ind w:left="1134" w:hanging="425"/>
        <w:contextualSpacing/>
        <w:rPr>
          <w:rFonts w:ascii="Times New Roman" w:hAnsi="Times New Roman" w:cs="Times New Roman"/>
          <w:b/>
          <w:sz w:val="28"/>
          <w:szCs w:val="28"/>
        </w:rPr>
      </w:pPr>
      <w:r>
        <w:rPr>
          <w:rFonts w:ascii="Times New Roman" w:hAnsi="Times New Roman" w:cs="Times New Roman"/>
          <w:b/>
          <w:sz w:val="28"/>
          <w:szCs w:val="28"/>
        </w:rPr>
        <w:t xml:space="preserve">4.5 </w:t>
      </w:r>
      <w:r w:rsidR="00D05A89" w:rsidRPr="00D05A89">
        <w:rPr>
          <w:rFonts w:ascii="Times New Roman" w:hAnsi="Times New Roman" w:cs="Times New Roman"/>
          <w:b/>
          <w:sz w:val="28"/>
          <w:szCs w:val="28"/>
        </w:rPr>
        <w:t xml:space="preserve">Выбор конструкторских решений, обеспечивающих удобство ремонта </w:t>
      </w:r>
      <w:r w:rsidR="00D05A89">
        <w:rPr>
          <w:rFonts w:ascii="Times New Roman" w:hAnsi="Times New Roman" w:cs="Times New Roman"/>
          <w:b/>
          <w:sz w:val="28"/>
          <w:szCs w:val="28"/>
        </w:rPr>
        <w:t>и эксплуатации устройства</w:t>
      </w:r>
    </w:p>
    <w:p w:rsidR="00D05A89" w:rsidRDefault="00D05A89" w:rsidP="00FD273C">
      <w:pPr>
        <w:spacing w:before="240" w:line="240" w:lineRule="auto"/>
        <w:ind w:firstLine="709"/>
        <w:contextualSpacing/>
        <w:jc w:val="both"/>
        <w:rPr>
          <w:rFonts w:ascii="Times New Roman" w:hAnsi="Times New Roman" w:cs="Times New Roman"/>
          <w:sz w:val="28"/>
          <w:szCs w:val="28"/>
        </w:rPr>
      </w:pP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качестве формы</w:t>
      </w:r>
      <w:r w:rsidRPr="000764F5">
        <w:rPr>
          <w:rFonts w:ascii="Times New Roman" w:hAnsi="Times New Roman" w:cs="Times New Roman"/>
          <w:sz w:val="28"/>
          <w:szCs w:val="28"/>
        </w:rPr>
        <w:t xml:space="preserve"> </w:t>
      </w:r>
      <w:r>
        <w:rPr>
          <w:rFonts w:ascii="Times New Roman" w:hAnsi="Times New Roman" w:cs="Times New Roman"/>
          <w:sz w:val="28"/>
          <w:szCs w:val="28"/>
        </w:rPr>
        <w:t>корпуса был выбран самый примитивный и простой для изготовления прямоугольный параллелепипед. Корпус состоит их 2-х разборных деталей основание и крышка. В основании корпуса имеются 4 стойки, для установки и крепления ПП. Имеются 2 прямоугольных отверстия для подключения зарядного устройства и измерительных щупов. В крышке корпуса имеется отверстие, расположенное на лицевой поверхности для цифрового индикатора. Объемные модели основания и крышки корпуса представлены на рисунках 4.3 и 4.4 соответственно.</w:t>
      </w: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p>
    <w:p w:rsidR="001437FC"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Pr>
          <w:noProof/>
          <w:lang w:eastAsia="ru-RU"/>
        </w:rPr>
        <w:drawing>
          <wp:inline distT="0" distB="0" distL="0" distR="0" wp14:anchorId="6711F125" wp14:editId="365CFF2B">
            <wp:extent cx="3810000" cy="1865035"/>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BEBA8EAE-BF5A-486C-A8C5-ECC9F3942E4B}">
                          <a14:imgProps xmlns:a14="http://schemas.microsoft.com/office/drawing/2010/main">
                            <a14:imgLayer r:embed="rId28">
                              <a14:imgEffect>
                                <a14:backgroundRemoval t="29781" b="84363" l="21548" r="88810"/>
                              </a14:imgEffect>
                            </a14:imgLayer>
                          </a14:imgProps>
                        </a:ext>
                      </a:extLst>
                    </a:blip>
                    <a:srcRect l="20994" t="28962" r="10256" b="14721"/>
                    <a:stretch/>
                  </pic:blipFill>
                  <pic:spPr bwMode="auto">
                    <a:xfrm>
                      <a:off x="0" y="0"/>
                      <a:ext cx="3810000" cy="1865035"/>
                    </a:xfrm>
                    <a:prstGeom prst="rect">
                      <a:avLst/>
                    </a:prstGeom>
                    <a:ln>
                      <a:noFill/>
                    </a:ln>
                    <a:extLst>
                      <a:ext uri="{53640926-AAD7-44D8-BBD7-CCE9431645EC}">
                        <a14:shadowObscured xmlns:a14="http://schemas.microsoft.com/office/drawing/2010/main"/>
                      </a:ext>
                    </a:extLst>
                  </pic:spPr>
                </pic:pic>
              </a:graphicData>
            </a:graphic>
          </wp:inline>
        </w:drawing>
      </w:r>
    </w:p>
    <w:p w:rsidR="0023322E" w:rsidRDefault="0023322E" w:rsidP="001437FC">
      <w:pPr>
        <w:tabs>
          <w:tab w:val="left" w:pos="1785"/>
        </w:tabs>
        <w:spacing w:before="240" w:line="240" w:lineRule="auto"/>
        <w:ind w:firstLine="709"/>
        <w:contextualSpacing/>
        <w:jc w:val="center"/>
        <w:rPr>
          <w:rFonts w:ascii="Times New Roman" w:hAnsi="Times New Roman" w:cs="Times New Roman"/>
          <w:sz w:val="24"/>
          <w:szCs w:val="28"/>
        </w:rPr>
      </w:pPr>
    </w:p>
    <w:p w:rsidR="001437FC" w:rsidRPr="0005586F"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Pr>
          <w:rFonts w:ascii="Times New Roman" w:hAnsi="Times New Roman" w:cs="Times New Roman"/>
          <w:sz w:val="24"/>
          <w:szCs w:val="28"/>
        </w:rPr>
        <w:t>Рисунок 4</w:t>
      </w:r>
      <w:r w:rsidRPr="0005586F">
        <w:rPr>
          <w:rFonts w:ascii="Times New Roman" w:hAnsi="Times New Roman" w:cs="Times New Roman"/>
          <w:sz w:val="24"/>
          <w:szCs w:val="28"/>
        </w:rPr>
        <w:t>.</w:t>
      </w:r>
      <w:r>
        <w:rPr>
          <w:rFonts w:ascii="Times New Roman" w:hAnsi="Times New Roman" w:cs="Times New Roman"/>
          <w:sz w:val="24"/>
          <w:szCs w:val="28"/>
        </w:rPr>
        <w:t>3</w:t>
      </w:r>
      <w:r w:rsidRPr="0005586F">
        <w:rPr>
          <w:rFonts w:ascii="Times New Roman" w:hAnsi="Times New Roman" w:cs="Times New Roman"/>
          <w:sz w:val="24"/>
          <w:szCs w:val="28"/>
        </w:rPr>
        <w:t xml:space="preserve"> – Основание корпуса</w:t>
      </w:r>
    </w:p>
    <w:p w:rsidR="001437FC" w:rsidRDefault="001437FC" w:rsidP="001437FC">
      <w:pPr>
        <w:tabs>
          <w:tab w:val="left" w:pos="1785"/>
        </w:tabs>
        <w:spacing w:before="240" w:line="240" w:lineRule="auto"/>
        <w:ind w:firstLine="709"/>
        <w:contextualSpacing/>
        <w:jc w:val="center"/>
        <w:rPr>
          <w:noProof/>
          <w:lang w:eastAsia="ru-RU"/>
        </w:rPr>
      </w:pPr>
    </w:p>
    <w:p w:rsidR="001437FC"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Pr>
          <w:noProof/>
          <w:lang w:eastAsia="ru-RU"/>
        </w:rPr>
        <w:lastRenderedPageBreak/>
        <w:drawing>
          <wp:inline distT="0" distB="0" distL="0" distR="0" wp14:anchorId="28B5EF96" wp14:editId="66B51499">
            <wp:extent cx="3095625" cy="244581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BEBA8EAE-BF5A-486C-A8C5-ECC9F3942E4B}">
                          <a14:imgProps xmlns:a14="http://schemas.microsoft.com/office/drawing/2010/main">
                            <a14:imgLayer r:embed="rId30">
                              <a14:imgEffect>
                                <a14:backgroundRemoval t="22510" b="92231" l="31905" r="84881"/>
                              </a14:imgEffect>
                            </a14:imgLayer>
                          </a14:imgProps>
                        </a:ext>
                      </a:extLst>
                    </a:blip>
                    <a:srcRect l="31090" t="20381" r="13943" b="6944"/>
                    <a:stretch/>
                  </pic:blipFill>
                  <pic:spPr bwMode="auto">
                    <a:xfrm>
                      <a:off x="0" y="0"/>
                      <a:ext cx="3093972" cy="2444508"/>
                    </a:xfrm>
                    <a:prstGeom prst="rect">
                      <a:avLst/>
                    </a:prstGeom>
                    <a:ln>
                      <a:noFill/>
                    </a:ln>
                    <a:extLst>
                      <a:ext uri="{53640926-AAD7-44D8-BBD7-CCE9431645EC}">
                        <a14:shadowObscured xmlns:a14="http://schemas.microsoft.com/office/drawing/2010/main"/>
                      </a:ext>
                    </a:extLst>
                  </pic:spPr>
                </pic:pic>
              </a:graphicData>
            </a:graphic>
          </wp:inline>
        </w:drawing>
      </w:r>
    </w:p>
    <w:p w:rsidR="0023322E" w:rsidRDefault="0023322E" w:rsidP="001437FC">
      <w:pPr>
        <w:tabs>
          <w:tab w:val="left" w:pos="1785"/>
        </w:tabs>
        <w:spacing w:before="240" w:line="240" w:lineRule="auto"/>
        <w:ind w:firstLine="709"/>
        <w:contextualSpacing/>
        <w:jc w:val="center"/>
        <w:rPr>
          <w:rFonts w:ascii="Times New Roman" w:hAnsi="Times New Roman" w:cs="Times New Roman"/>
          <w:sz w:val="24"/>
          <w:szCs w:val="28"/>
        </w:rPr>
      </w:pPr>
    </w:p>
    <w:p w:rsidR="001437FC" w:rsidRPr="0005586F"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sidRPr="0005586F">
        <w:rPr>
          <w:rFonts w:ascii="Times New Roman" w:hAnsi="Times New Roman" w:cs="Times New Roman"/>
          <w:sz w:val="24"/>
          <w:szCs w:val="28"/>
        </w:rPr>
        <w:t xml:space="preserve">Рисунок </w:t>
      </w:r>
      <w:r>
        <w:rPr>
          <w:rFonts w:ascii="Times New Roman" w:hAnsi="Times New Roman" w:cs="Times New Roman"/>
          <w:sz w:val="24"/>
          <w:szCs w:val="28"/>
        </w:rPr>
        <w:t>4</w:t>
      </w:r>
      <w:r w:rsidRPr="0005586F">
        <w:rPr>
          <w:rFonts w:ascii="Times New Roman" w:hAnsi="Times New Roman" w:cs="Times New Roman"/>
          <w:sz w:val="24"/>
          <w:szCs w:val="28"/>
        </w:rPr>
        <w:t>.</w:t>
      </w:r>
      <w:r>
        <w:rPr>
          <w:rFonts w:ascii="Times New Roman" w:hAnsi="Times New Roman" w:cs="Times New Roman"/>
          <w:sz w:val="24"/>
          <w:szCs w:val="28"/>
        </w:rPr>
        <w:t>4</w:t>
      </w:r>
      <w:r w:rsidRPr="0005586F">
        <w:rPr>
          <w:rFonts w:ascii="Times New Roman" w:hAnsi="Times New Roman" w:cs="Times New Roman"/>
          <w:sz w:val="24"/>
          <w:szCs w:val="28"/>
        </w:rPr>
        <w:t xml:space="preserve"> – Крышка корпуса</w:t>
      </w: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улучшения ремонтопригодности в корпусе предусмотрены защелки (сама защелка на крышке корпуса, а отверстие на основании), расположенные вдоль коротких сторон корпуса. </w:t>
      </w: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Внешний вид устройства представлен на рисунке 4.5.</w:t>
      </w:r>
    </w:p>
    <w:p w:rsidR="001437FC" w:rsidRDefault="001437FC" w:rsidP="001437FC">
      <w:pPr>
        <w:tabs>
          <w:tab w:val="left" w:pos="1785"/>
        </w:tabs>
        <w:spacing w:before="240" w:line="240" w:lineRule="auto"/>
        <w:ind w:firstLine="709"/>
        <w:contextualSpacing/>
        <w:jc w:val="both"/>
        <w:rPr>
          <w:rFonts w:ascii="Times New Roman" w:hAnsi="Times New Roman" w:cs="Times New Roman"/>
          <w:sz w:val="28"/>
          <w:szCs w:val="28"/>
        </w:rPr>
      </w:pPr>
    </w:p>
    <w:p w:rsidR="001437FC"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Pr>
          <w:noProof/>
          <w:lang w:eastAsia="ru-RU"/>
        </w:rPr>
        <w:drawing>
          <wp:inline distT="0" distB="0" distL="0" distR="0" wp14:anchorId="4BE419E2" wp14:editId="08C1C6F3">
            <wp:extent cx="2952750" cy="300888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BEBA8EAE-BF5A-486C-A8C5-ECC9F3942E4B}">
                          <a14:imgProps xmlns:a14="http://schemas.microsoft.com/office/drawing/2010/main">
                            <a14:imgLayer r:embed="rId32">
                              <a14:imgEffect>
                                <a14:backgroundRemoval t="16135" b="94821" l="30774" r="79762"/>
                              </a14:imgEffect>
                            </a14:imgLayer>
                          </a14:imgProps>
                        </a:ext>
                      </a:extLst>
                    </a:blip>
                    <a:srcRect l="30449" t="15286" r="19872"/>
                    <a:stretch/>
                  </pic:blipFill>
                  <pic:spPr bwMode="auto">
                    <a:xfrm>
                      <a:off x="0" y="0"/>
                      <a:ext cx="2951173" cy="3007273"/>
                    </a:xfrm>
                    <a:prstGeom prst="rect">
                      <a:avLst/>
                    </a:prstGeom>
                    <a:ln>
                      <a:noFill/>
                    </a:ln>
                    <a:extLst>
                      <a:ext uri="{53640926-AAD7-44D8-BBD7-CCE9431645EC}">
                        <a14:shadowObscured xmlns:a14="http://schemas.microsoft.com/office/drawing/2010/main"/>
                      </a:ext>
                    </a:extLst>
                  </pic:spPr>
                </pic:pic>
              </a:graphicData>
            </a:graphic>
          </wp:inline>
        </w:drawing>
      </w:r>
    </w:p>
    <w:p w:rsidR="0023322E" w:rsidRDefault="0023322E" w:rsidP="001437FC">
      <w:pPr>
        <w:tabs>
          <w:tab w:val="left" w:pos="1785"/>
        </w:tabs>
        <w:spacing w:before="240" w:line="240" w:lineRule="auto"/>
        <w:ind w:firstLine="709"/>
        <w:contextualSpacing/>
        <w:jc w:val="center"/>
        <w:rPr>
          <w:rFonts w:ascii="Times New Roman" w:hAnsi="Times New Roman" w:cs="Times New Roman"/>
          <w:sz w:val="24"/>
          <w:szCs w:val="28"/>
        </w:rPr>
      </w:pPr>
    </w:p>
    <w:p w:rsidR="001437FC" w:rsidRDefault="001437FC" w:rsidP="001437FC">
      <w:pPr>
        <w:tabs>
          <w:tab w:val="left" w:pos="1785"/>
        </w:tabs>
        <w:spacing w:before="240" w:line="240" w:lineRule="auto"/>
        <w:ind w:firstLine="709"/>
        <w:contextualSpacing/>
        <w:jc w:val="center"/>
        <w:rPr>
          <w:rFonts w:ascii="Times New Roman" w:hAnsi="Times New Roman" w:cs="Times New Roman"/>
          <w:sz w:val="24"/>
          <w:szCs w:val="28"/>
        </w:rPr>
      </w:pPr>
      <w:r w:rsidRPr="003147FF">
        <w:rPr>
          <w:rFonts w:ascii="Times New Roman" w:hAnsi="Times New Roman" w:cs="Times New Roman"/>
          <w:sz w:val="24"/>
          <w:szCs w:val="28"/>
        </w:rPr>
        <w:t xml:space="preserve">Рисунок </w:t>
      </w:r>
      <w:r>
        <w:rPr>
          <w:rFonts w:ascii="Times New Roman" w:hAnsi="Times New Roman" w:cs="Times New Roman"/>
          <w:sz w:val="24"/>
          <w:szCs w:val="28"/>
        </w:rPr>
        <w:t>4</w:t>
      </w:r>
      <w:r w:rsidRPr="003147FF">
        <w:rPr>
          <w:rFonts w:ascii="Times New Roman" w:hAnsi="Times New Roman" w:cs="Times New Roman"/>
          <w:sz w:val="24"/>
          <w:szCs w:val="28"/>
        </w:rPr>
        <w:t>.</w:t>
      </w:r>
      <w:r>
        <w:rPr>
          <w:rFonts w:ascii="Times New Roman" w:hAnsi="Times New Roman" w:cs="Times New Roman"/>
          <w:sz w:val="24"/>
          <w:szCs w:val="28"/>
        </w:rPr>
        <w:t>5</w:t>
      </w:r>
      <w:r w:rsidRPr="003147FF">
        <w:rPr>
          <w:rFonts w:ascii="Times New Roman" w:hAnsi="Times New Roman" w:cs="Times New Roman"/>
          <w:sz w:val="24"/>
          <w:szCs w:val="28"/>
        </w:rPr>
        <w:t xml:space="preserve"> – Внешний вид устройства</w:t>
      </w:r>
    </w:p>
    <w:p w:rsidR="0023322E" w:rsidRPr="003147FF" w:rsidRDefault="0023322E" w:rsidP="001437FC">
      <w:pPr>
        <w:tabs>
          <w:tab w:val="left" w:pos="1785"/>
        </w:tabs>
        <w:spacing w:before="240" w:line="240" w:lineRule="auto"/>
        <w:ind w:firstLine="709"/>
        <w:contextualSpacing/>
        <w:jc w:val="center"/>
        <w:rPr>
          <w:rFonts w:ascii="Times New Roman" w:hAnsi="Times New Roman" w:cs="Times New Roman"/>
          <w:sz w:val="24"/>
          <w:szCs w:val="28"/>
        </w:rPr>
      </w:pPr>
    </w:p>
    <w:p w:rsidR="001437FC" w:rsidRDefault="001437FC" w:rsidP="00374ADD">
      <w:pPr>
        <w:tabs>
          <w:tab w:val="left" w:pos="1785"/>
        </w:tabs>
        <w:spacing w:before="240" w:line="240" w:lineRule="auto"/>
        <w:ind w:firstLine="709"/>
        <w:contextualSpacing/>
        <w:jc w:val="both"/>
        <w:rPr>
          <w:rFonts w:ascii="Times New Roman" w:hAnsi="Times New Roman" w:cs="Times New Roman"/>
          <w:sz w:val="28"/>
          <w:szCs w:val="28"/>
        </w:rPr>
      </w:pPr>
      <w:r w:rsidRPr="003147FF">
        <w:rPr>
          <w:rFonts w:ascii="Times New Roman" w:hAnsi="Times New Roman" w:cs="Times New Roman"/>
          <w:sz w:val="28"/>
          <w:szCs w:val="28"/>
        </w:rPr>
        <w:t xml:space="preserve">Удобство эксплуатации разрабатываемого </w:t>
      </w:r>
      <w:r>
        <w:rPr>
          <w:rFonts w:ascii="Times New Roman" w:hAnsi="Times New Roman" w:cs="Times New Roman"/>
          <w:sz w:val="28"/>
          <w:szCs w:val="28"/>
        </w:rPr>
        <w:t>устройства</w:t>
      </w:r>
      <w:r w:rsidRPr="003147FF">
        <w:rPr>
          <w:rFonts w:ascii="Times New Roman" w:hAnsi="Times New Roman" w:cs="Times New Roman"/>
          <w:sz w:val="28"/>
          <w:szCs w:val="28"/>
        </w:rPr>
        <w:t xml:space="preserve"> достигается его небольшими габаритными размерами,</w:t>
      </w:r>
      <w:r>
        <w:rPr>
          <w:rFonts w:ascii="Times New Roman" w:hAnsi="Times New Roman" w:cs="Times New Roman"/>
          <w:sz w:val="28"/>
          <w:szCs w:val="28"/>
        </w:rPr>
        <w:t xml:space="preserve"> выводом информации с цифрового индикатора на лицевую поверхность,</w:t>
      </w:r>
      <w:r w:rsidRPr="003147FF">
        <w:rPr>
          <w:rFonts w:ascii="Times New Roman" w:hAnsi="Times New Roman" w:cs="Times New Roman"/>
          <w:sz w:val="28"/>
          <w:szCs w:val="28"/>
        </w:rPr>
        <w:t xml:space="preserve"> отсутствием выступающих частей корпуса, препятствующих уверенному удержанию изделия в ладони, расположению его на плоской поверхности, размещением разъемов питания, выходных разъемов</w:t>
      </w:r>
      <w:r>
        <w:rPr>
          <w:rFonts w:ascii="Times New Roman" w:hAnsi="Times New Roman" w:cs="Times New Roman"/>
          <w:sz w:val="28"/>
          <w:szCs w:val="28"/>
        </w:rPr>
        <w:t>.</w:t>
      </w:r>
      <w:r w:rsidR="00374ADD">
        <w:rPr>
          <w:rFonts w:ascii="Times New Roman" w:hAnsi="Times New Roman" w:cs="Times New Roman"/>
          <w:sz w:val="28"/>
          <w:szCs w:val="28"/>
        </w:rPr>
        <w:t xml:space="preserve"> </w:t>
      </w:r>
    </w:p>
    <w:p w:rsidR="00A66F86" w:rsidRDefault="00A66F86" w:rsidP="00BE3470">
      <w:pPr>
        <w:spacing w:after="0"/>
        <w:ind w:firstLine="720"/>
        <w:jc w:val="both"/>
      </w:pPr>
    </w:p>
    <w:p w:rsidR="00FD273C" w:rsidRDefault="00FD273C">
      <w:r>
        <w:br w:type="page"/>
      </w:r>
    </w:p>
    <w:p w:rsidR="00CF462A" w:rsidRDefault="00CF462A" w:rsidP="00CF462A">
      <w:pPr>
        <w:spacing w:after="0" w:line="240" w:lineRule="auto"/>
        <w:ind w:left="993" w:hanging="284"/>
        <w:rPr>
          <w:rFonts w:ascii="Times New Roman" w:hAnsi="Times New Roman" w:cs="Times New Roman"/>
          <w:b/>
          <w:sz w:val="32"/>
          <w:szCs w:val="32"/>
        </w:rPr>
      </w:pPr>
      <w:r>
        <w:rPr>
          <w:rFonts w:ascii="Times New Roman" w:hAnsi="Times New Roman" w:cs="Times New Roman"/>
          <w:b/>
          <w:sz w:val="32"/>
          <w:szCs w:val="32"/>
        </w:rPr>
        <w:lastRenderedPageBreak/>
        <w:t xml:space="preserve">5 </w:t>
      </w:r>
      <w:r w:rsidRPr="00CF462A">
        <w:rPr>
          <w:rFonts w:ascii="Times New Roman" w:hAnsi="Times New Roman" w:cs="Times New Roman"/>
          <w:b/>
          <w:sz w:val="32"/>
          <w:szCs w:val="32"/>
        </w:rPr>
        <w:t>МОДЕЛИРОВАНИЕ ФИЗИЧЕСКИХ ПРОЦЕССОВ, ПРОТЕКАЮЩИХ В ПРОЕКТИРУ</w:t>
      </w:r>
      <w:r>
        <w:rPr>
          <w:rFonts w:ascii="Times New Roman" w:hAnsi="Times New Roman" w:cs="Times New Roman"/>
          <w:b/>
          <w:sz w:val="32"/>
          <w:szCs w:val="32"/>
        </w:rPr>
        <w:t>ЕМОМ РАДИОЭЛЕКТРОННОМ СРЕДСТВЕ</w:t>
      </w:r>
    </w:p>
    <w:p w:rsidR="00CF462A" w:rsidRPr="00CF462A" w:rsidRDefault="00CF462A" w:rsidP="00CF462A">
      <w:pPr>
        <w:spacing w:after="0" w:line="240" w:lineRule="auto"/>
        <w:ind w:left="993" w:hanging="284"/>
        <w:rPr>
          <w:rFonts w:ascii="Times New Roman" w:hAnsi="Times New Roman" w:cs="Times New Roman"/>
          <w:sz w:val="28"/>
          <w:szCs w:val="32"/>
        </w:rPr>
      </w:pPr>
    </w:p>
    <w:p w:rsidR="00CF462A" w:rsidRPr="00CF462A" w:rsidRDefault="00CF462A" w:rsidP="00CF462A">
      <w:pPr>
        <w:spacing w:before="240" w:line="240" w:lineRule="auto"/>
        <w:ind w:left="1134" w:hanging="425"/>
        <w:contextualSpacing/>
        <w:rPr>
          <w:rFonts w:ascii="Times New Roman" w:hAnsi="Times New Roman" w:cs="Times New Roman"/>
          <w:b/>
          <w:sz w:val="28"/>
          <w:szCs w:val="28"/>
        </w:rPr>
      </w:pPr>
      <w:r w:rsidRPr="00CF462A">
        <w:rPr>
          <w:rFonts w:ascii="Times New Roman" w:hAnsi="Times New Roman" w:cs="Times New Roman"/>
          <w:b/>
          <w:sz w:val="28"/>
          <w:szCs w:val="28"/>
        </w:rPr>
        <w:t>5</w:t>
      </w:r>
      <w:r w:rsidR="00A66F86" w:rsidRPr="00CF462A">
        <w:rPr>
          <w:rFonts w:ascii="Times New Roman" w:hAnsi="Times New Roman" w:cs="Times New Roman"/>
          <w:b/>
          <w:sz w:val="28"/>
          <w:szCs w:val="28"/>
        </w:rPr>
        <w:t>.</w:t>
      </w:r>
      <w:r w:rsidR="00E765A3">
        <w:rPr>
          <w:rFonts w:ascii="Times New Roman" w:hAnsi="Times New Roman" w:cs="Times New Roman"/>
          <w:b/>
          <w:sz w:val="28"/>
          <w:szCs w:val="28"/>
        </w:rPr>
        <w:t xml:space="preserve">1 </w:t>
      </w:r>
      <w:r w:rsidR="00A66F86" w:rsidRPr="00CF462A">
        <w:rPr>
          <w:rFonts w:ascii="Times New Roman" w:hAnsi="Times New Roman" w:cs="Times New Roman"/>
          <w:b/>
          <w:sz w:val="28"/>
          <w:szCs w:val="28"/>
        </w:rPr>
        <w:t>Обоснование выбора пакетов прикладного программного обеспечения для моделирования физически</w:t>
      </w:r>
      <w:r>
        <w:rPr>
          <w:rFonts w:ascii="Times New Roman" w:hAnsi="Times New Roman" w:cs="Times New Roman"/>
          <w:b/>
          <w:sz w:val="28"/>
          <w:szCs w:val="28"/>
        </w:rPr>
        <w:t>х процессов, протекающих в РЭС</w:t>
      </w:r>
    </w:p>
    <w:p w:rsidR="00CF462A" w:rsidRDefault="00CF462A" w:rsidP="00CF462A">
      <w:pPr>
        <w:spacing w:before="240" w:line="240" w:lineRule="auto"/>
        <w:ind w:left="1134" w:hanging="425"/>
        <w:contextualSpacing/>
        <w:rPr>
          <w:rFonts w:ascii="Times New Roman" w:hAnsi="Times New Roman" w:cs="Times New Roman"/>
          <w:b/>
          <w:sz w:val="28"/>
          <w:szCs w:val="28"/>
        </w:rPr>
      </w:pP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634F92">
        <w:rPr>
          <w:rFonts w:ascii="Times New Roman" w:eastAsia="Times New Roman" w:hAnsi="Times New Roman" w:cs="Times New Roman"/>
          <w:color w:val="000000"/>
          <w:sz w:val="28"/>
          <w:szCs w:val="28"/>
          <w:lang w:eastAsia="ru-RU"/>
        </w:rPr>
        <w:t xml:space="preserve">Большинство современных СПАР основываются на методе конечных элементов. Данный метод позволяет получить результаты с необходимой точностью, что в свою очередь позволяет заменить его на реальные эксперименты, которые </w:t>
      </w:r>
      <w:proofErr w:type="gramStart"/>
      <w:r w:rsidRPr="00634F92">
        <w:rPr>
          <w:rFonts w:ascii="Times New Roman" w:eastAsia="Times New Roman" w:hAnsi="Times New Roman" w:cs="Times New Roman"/>
          <w:color w:val="000000"/>
          <w:sz w:val="28"/>
          <w:szCs w:val="28"/>
          <w:lang w:eastAsia="ru-RU"/>
        </w:rPr>
        <w:t>за</w:t>
      </w:r>
      <w:proofErr w:type="gramEnd"/>
      <w:r w:rsidRPr="00634F92">
        <w:rPr>
          <w:rFonts w:ascii="Times New Roman" w:eastAsia="Times New Roman" w:hAnsi="Times New Roman" w:cs="Times New Roman"/>
          <w:color w:val="000000"/>
          <w:sz w:val="28"/>
          <w:szCs w:val="28"/>
          <w:lang w:eastAsia="ru-RU"/>
        </w:rPr>
        <w:t xml:space="preserve"> частую являются весьма затратными. Так же метод экономит силы и средства производства, а также время, которое в большинстве случаев является решающим фактором.</w:t>
      </w:r>
    </w:p>
    <w:p w:rsidR="00202CF1" w:rsidRPr="00634F92"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данной работе будем использовать одни из самых распространенных САПР, такие как </w:t>
      </w:r>
      <w:proofErr w:type="spellStart"/>
      <w:r w:rsidRPr="00634F92">
        <w:rPr>
          <w:rFonts w:ascii="Times New Roman" w:eastAsia="Times New Roman" w:hAnsi="Times New Roman" w:cs="Times New Roman"/>
          <w:i/>
          <w:color w:val="000000"/>
          <w:sz w:val="28"/>
          <w:szCs w:val="28"/>
          <w:lang w:eastAsia="ru-RU"/>
        </w:rPr>
        <w:t>Solidworks</w:t>
      </w:r>
      <w:proofErr w:type="spellEnd"/>
      <w:r w:rsidRPr="005B1E8A">
        <w:rPr>
          <w:rFonts w:ascii="Times New Roman" w:eastAsia="Times New Roman" w:hAnsi="Times New Roman" w:cs="Times New Roman"/>
          <w:i/>
          <w:color w:val="000000"/>
          <w:sz w:val="28"/>
          <w:szCs w:val="28"/>
          <w:lang w:eastAsia="ru-RU"/>
        </w:rPr>
        <w:t xml:space="preserve">, </w:t>
      </w:r>
      <w:r w:rsidRPr="005B1E8A">
        <w:rPr>
          <w:rFonts w:ascii="Times New Roman" w:eastAsia="Times New Roman" w:hAnsi="Times New Roman" w:cs="Times New Roman"/>
          <w:i/>
          <w:color w:val="000000"/>
          <w:sz w:val="28"/>
          <w:szCs w:val="28"/>
          <w:lang w:val="en-US" w:eastAsia="ru-RU"/>
        </w:rPr>
        <w:t>AutoCAD</w:t>
      </w:r>
      <w:r w:rsidRPr="005B1E8A">
        <w:rPr>
          <w:rFonts w:ascii="Times New Roman" w:eastAsia="Times New Roman" w:hAnsi="Times New Roman" w:cs="Times New Roman"/>
          <w:i/>
          <w:color w:val="000000"/>
          <w:sz w:val="28"/>
          <w:szCs w:val="28"/>
          <w:lang w:eastAsia="ru-RU"/>
        </w:rPr>
        <w:t xml:space="preserve"> </w:t>
      </w:r>
      <w:r w:rsidRPr="005B1E8A">
        <w:rPr>
          <w:rFonts w:ascii="Times New Roman" w:eastAsia="Times New Roman" w:hAnsi="Times New Roman" w:cs="Times New Roman"/>
          <w:color w:val="000000"/>
          <w:sz w:val="28"/>
          <w:szCs w:val="28"/>
          <w:lang w:eastAsia="ru-RU"/>
        </w:rPr>
        <w:t xml:space="preserve">и </w:t>
      </w:r>
      <w:proofErr w:type="spellStart"/>
      <w:r w:rsidRPr="00634F92">
        <w:rPr>
          <w:rFonts w:ascii="Times New Roman" w:eastAsia="Times New Roman" w:hAnsi="Times New Roman" w:cs="Times New Roman"/>
          <w:i/>
          <w:color w:val="000000"/>
          <w:sz w:val="28"/>
          <w:szCs w:val="28"/>
          <w:lang w:eastAsia="ru-RU"/>
        </w:rPr>
        <w:t>Altium</w:t>
      </w:r>
      <w:proofErr w:type="spellEnd"/>
      <w:r w:rsidRPr="00634F92">
        <w:rPr>
          <w:rFonts w:ascii="Times New Roman" w:eastAsia="Times New Roman" w:hAnsi="Times New Roman" w:cs="Times New Roman"/>
          <w:i/>
          <w:color w:val="000000"/>
          <w:sz w:val="28"/>
          <w:szCs w:val="28"/>
          <w:lang w:eastAsia="ru-RU"/>
        </w:rPr>
        <w:t xml:space="preserve"> </w:t>
      </w:r>
      <w:proofErr w:type="spellStart"/>
      <w:r w:rsidRPr="00634F92">
        <w:rPr>
          <w:rFonts w:ascii="Times New Roman" w:eastAsia="Times New Roman" w:hAnsi="Times New Roman" w:cs="Times New Roman"/>
          <w:i/>
          <w:color w:val="000000"/>
          <w:sz w:val="28"/>
          <w:szCs w:val="28"/>
          <w:lang w:eastAsia="ru-RU"/>
        </w:rPr>
        <w:t>Designer</w:t>
      </w:r>
      <w:proofErr w:type="spellEnd"/>
      <w:r>
        <w:rPr>
          <w:rFonts w:ascii="Times New Roman" w:eastAsia="Times New Roman" w:hAnsi="Times New Roman" w:cs="Times New Roman"/>
          <w:color w:val="000000"/>
          <w:sz w:val="28"/>
          <w:szCs w:val="28"/>
          <w:lang w:eastAsia="ru-RU"/>
        </w:rPr>
        <w:t>.</w:t>
      </w:r>
      <w:r w:rsidRPr="00634F92">
        <w:rPr>
          <w:rFonts w:ascii="Times New Roman" w:eastAsia="Times New Roman" w:hAnsi="Times New Roman" w:cs="Times New Roman"/>
          <w:color w:val="000000"/>
          <w:sz w:val="28"/>
          <w:szCs w:val="28"/>
          <w:lang w:eastAsia="ru-RU"/>
        </w:rPr>
        <w:t xml:space="preserve"> Кратко рассмотрим каждого представителя САПР.</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roofErr w:type="spellStart"/>
      <w:r w:rsidRPr="00634F92">
        <w:rPr>
          <w:rFonts w:ascii="Times New Roman" w:eastAsia="Times New Roman" w:hAnsi="Times New Roman" w:cs="Times New Roman"/>
          <w:i/>
          <w:color w:val="000000"/>
          <w:sz w:val="28"/>
          <w:szCs w:val="28"/>
          <w:lang w:eastAsia="ru-RU"/>
        </w:rPr>
        <w:t>SolidWorks</w:t>
      </w:r>
      <w:proofErr w:type="spellEnd"/>
      <w:r w:rsidRPr="00634F9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r w:rsidRPr="00634F92">
        <w:rPr>
          <w:rFonts w:ascii="Times New Roman" w:eastAsia="Times New Roman" w:hAnsi="Times New Roman" w:cs="Times New Roman"/>
          <w:color w:val="000000"/>
          <w:sz w:val="28"/>
          <w:szCs w:val="28"/>
          <w:lang w:eastAsia="ru-RU"/>
        </w:rPr>
        <w:t xml:space="preserve"> система автоматизированного проектирования, необходимая для создания 3D моделей. Программное обеспечение позволяет проводить детальный инженерный анализ изделий и формировать интерактивную документацию. </w:t>
      </w:r>
      <w:proofErr w:type="spellStart"/>
      <w:r w:rsidRPr="00634F92">
        <w:rPr>
          <w:rFonts w:ascii="Times New Roman" w:eastAsia="Times New Roman" w:hAnsi="Times New Roman" w:cs="Times New Roman"/>
          <w:i/>
          <w:color w:val="000000"/>
          <w:sz w:val="28"/>
          <w:szCs w:val="28"/>
          <w:lang w:eastAsia="ru-RU"/>
        </w:rPr>
        <w:t>SolidWorks</w:t>
      </w:r>
      <w:proofErr w:type="spellEnd"/>
      <w:r w:rsidRPr="00634F92">
        <w:rPr>
          <w:rFonts w:ascii="Times New Roman" w:eastAsia="Times New Roman" w:hAnsi="Times New Roman" w:cs="Times New Roman"/>
          <w:color w:val="000000"/>
          <w:sz w:val="28"/>
          <w:szCs w:val="28"/>
          <w:lang w:eastAsia="ru-RU"/>
        </w:rPr>
        <w:t xml:space="preserve"> отличается надежностью и</w:t>
      </w:r>
      <w:r>
        <w:rPr>
          <w:rFonts w:ascii="Times New Roman" w:eastAsia="Times New Roman" w:hAnsi="Times New Roman" w:cs="Times New Roman"/>
          <w:color w:val="000000"/>
          <w:sz w:val="28"/>
          <w:szCs w:val="28"/>
          <w:lang w:eastAsia="ru-RU"/>
        </w:rPr>
        <w:t xml:space="preserve"> </w:t>
      </w:r>
      <w:r w:rsidRPr="00634F92">
        <w:rPr>
          <w:rFonts w:ascii="Times New Roman" w:eastAsia="Times New Roman" w:hAnsi="Times New Roman" w:cs="Times New Roman"/>
          <w:color w:val="000000"/>
          <w:sz w:val="28"/>
          <w:szCs w:val="28"/>
          <w:lang w:eastAsia="ru-RU"/>
        </w:rPr>
        <w:t xml:space="preserve">производительностью, обеспечивает высокую точность инженерных расчетов. Обладает простым, по сравнению с аналогами, интерфейсом, требует меньше времени на изучение. </w:t>
      </w:r>
      <w:proofErr w:type="gramStart"/>
      <w:r w:rsidRPr="00634F92">
        <w:rPr>
          <w:rFonts w:ascii="Times New Roman" w:eastAsia="Times New Roman" w:hAnsi="Times New Roman" w:cs="Times New Roman"/>
          <w:color w:val="000000"/>
          <w:sz w:val="28"/>
          <w:szCs w:val="28"/>
          <w:lang w:eastAsia="ru-RU"/>
        </w:rPr>
        <w:t>Данное</w:t>
      </w:r>
      <w:proofErr w:type="gramEnd"/>
      <w:r w:rsidRPr="00634F92">
        <w:rPr>
          <w:rFonts w:ascii="Times New Roman" w:eastAsia="Times New Roman" w:hAnsi="Times New Roman" w:cs="Times New Roman"/>
          <w:color w:val="000000"/>
          <w:sz w:val="28"/>
          <w:szCs w:val="28"/>
          <w:lang w:eastAsia="ru-RU"/>
        </w:rPr>
        <w:t xml:space="preserve"> ПО применяется в машиностроении, электротехнике, мебельном производстве, промышленном дизайне и многих других отраслях производства</w:t>
      </w:r>
      <w:r w:rsidRPr="0060356E">
        <w:rPr>
          <w:rFonts w:ascii="Times New Roman" w:eastAsia="Times New Roman" w:hAnsi="Times New Roman" w:cs="Times New Roman"/>
          <w:color w:val="000000"/>
          <w:sz w:val="28"/>
          <w:szCs w:val="28"/>
          <w:lang w:eastAsia="ru-RU"/>
        </w:rPr>
        <w:t xml:space="preserve"> [26]</w:t>
      </w:r>
      <w:r w:rsidRPr="00634F92">
        <w:rPr>
          <w:rFonts w:ascii="Times New Roman" w:eastAsia="Times New Roman" w:hAnsi="Times New Roman" w:cs="Times New Roman"/>
          <w:color w:val="000000"/>
          <w:sz w:val="28"/>
          <w:szCs w:val="28"/>
          <w:lang w:eastAsia="ru-RU"/>
        </w:rPr>
        <w:t>.</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roofErr w:type="spellStart"/>
      <w:r w:rsidRPr="005B1E8A">
        <w:rPr>
          <w:rFonts w:ascii="Times New Roman" w:eastAsia="Times New Roman" w:hAnsi="Times New Roman" w:cs="Times New Roman"/>
          <w:i/>
          <w:color w:val="000000"/>
          <w:sz w:val="28"/>
          <w:szCs w:val="28"/>
          <w:lang w:eastAsia="ru-RU"/>
        </w:rPr>
        <w:t>AutoCAD</w:t>
      </w:r>
      <w:proofErr w:type="spellEnd"/>
      <w:r w:rsidRPr="005B1E8A">
        <w:rPr>
          <w:rFonts w:ascii="Times New Roman" w:eastAsia="Times New Roman" w:hAnsi="Times New Roman" w:cs="Times New Roman"/>
          <w:color w:val="000000"/>
          <w:sz w:val="28"/>
          <w:szCs w:val="28"/>
          <w:lang w:eastAsia="ru-RU"/>
        </w:rPr>
        <w:t xml:space="preserve"> – это Система Автоматического Проектирования (САПР). Она относится к классу программ </w:t>
      </w:r>
      <w:r w:rsidRPr="005B1E8A">
        <w:rPr>
          <w:rFonts w:ascii="Times New Roman" w:eastAsia="Times New Roman" w:hAnsi="Times New Roman" w:cs="Times New Roman"/>
          <w:i/>
          <w:color w:val="000000"/>
          <w:sz w:val="28"/>
          <w:szCs w:val="28"/>
          <w:lang w:eastAsia="ru-RU"/>
        </w:rPr>
        <w:t>CAD (</w:t>
      </w:r>
      <w:proofErr w:type="spellStart"/>
      <w:r w:rsidRPr="005B1E8A">
        <w:rPr>
          <w:rFonts w:ascii="Times New Roman" w:eastAsia="Times New Roman" w:hAnsi="Times New Roman" w:cs="Times New Roman"/>
          <w:i/>
          <w:color w:val="000000"/>
          <w:sz w:val="28"/>
          <w:szCs w:val="28"/>
          <w:lang w:eastAsia="ru-RU"/>
        </w:rPr>
        <w:t>Computer</w:t>
      </w:r>
      <w:proofErr w:type="spellEnd"/>
      <w:r w:rsidRPr="005B1E8A">
        <w:rPr>
          <w:rFonts w:ascii="Times New Roman" w:eastAsia="Times New Roman" w:hAnsi="Times New Roman" w:cs="Times New Roman"/>
          <w:i/>
          <w:color w:val="000000"/>
          <w:sz w:val="28"/>
          <w:szCs w:val="28"/>
          <w:lang w:eastAsia="ru-RU"/>
        </w:rPr>
        <w:t xml:space="preserve"> </w:t>
      </w:r>
      <w:proofErr w:type="spellStart"/>
      <w:r w:rsidRPr="005B1E8A">
        <w:rPr>
          <w:rFonts w:ascii="Times New Roman" w:eastAsia="Times New Roman" w:hAnsi="Times New Roman" w:cs="Times New Roman"/>
          <w:i/>
          <w:color w:val="000000"/>
          <w:sz w:val="28"/>
          <w:szCs w:val="28"/>
          <w:lang w:eastAsia="ru-RU"/>
        </w:rPr>
        <w:t>Aided</w:t>
      </w:r>
      <w:proofErr w:type="spellEnd"/>
      <w:r w:rsidRPr="005B1E8A">
        <w:rPr>
          <w:rFonts w:ascii="Times New Roman" w:eastAsia="Times New Roman" w:hAnsi="Times New Roman" w:cs="Times New Roman"/>
          <w:i/>
          <w:color w:val="000000"/>
          <w:sz w:val="28"/>
          <w:szCs w:val="28"/>
          <w:lang w:eastAsia="ru-RU"/>
        </w:rPr>
        <w:t xml:space="preserve"> </w:t>
      </w:r>
      <w:proofErr w:type="spellStart"/>
      <w:r w:rsidRPr="005B1E8A">
        <w:rPr>
          <w:rFonts w:ascii="Times New Roman" w:eastAsia="Times New Roman" w:hAnsi="Times New Roman" w:cs="Times New Roman"/>
          <w:i/>
          <w:color w:val="000000"/>
          <w:sz w:val="28"/>
          <w:szCs w:val="28"/>
          <w:lang w:eastAsia="ru-RU"/>
        </w:rPr>
        <w:t>Design</w:t>
      </w:r>
      <w:proofErr w:type="spellEnd"/>
      <w:r w:rsidRPr="005B1E8A">
        <w:rPr>
          <w:rFonts w:ascii="Times New Roman" w:eastAsia="Times New Roman" w:hAnsi="Times New Roman" w:cs="Times New Roman"/>
          <w:color w:val="000000"/>
          <w:sz w:val="28"/>
          <w:szCs w:val="28"/>
          <w:lang w:eastAsia="ru-RU"/>
        </w:rPr>
        <w:t xml:space="preserve">), которые предназначены, в первую очередь, для разработки конструкторской документации: чертежей, моделей объектов, схем и т. д. Программа позволяет строить 2D и 3D чертежи любых назначения и сложности с максимальной точностью. Она позволяет создавать разнообразные проекты, работать с таблицами и текстовыми вставками, ускоряет проверку чертежей, а также взаимодействует с </w:t>
      </w:r>
      <w:r w:rsidRPr="005B1E8A">
        <w:rPr>
          <w:rFonts w:ascii="Times New Roman" w:eastAsia="Times New Roman" w:hAnsi="Times New Roman" w:cs="Times New Roman"/>
          <w:i/>
          <w:color w:val="000000"/>
          <w:sz w:val="28"/>
          <w:szCs w:val="28"/>
          <w:lang w:eastAsia="ru-RU"/>
        </w:rPr>
        <w:t xml:space="preserve">MS </w:t>
      </w:r>
      <w:proofErr w:type="spellStart"/>
      <w:r w:rsidRPr="005B1E8A">
        <w:rPr>
          <w:rFonts w:ascii="Times New Roman" w:eastAsia="Times New Roman" w:hAnsi="Times New Roman" w:cs="Times New Roman"/>
          <w:i/>
          <w:color w:val="000000"/>
          <w:sz w:val="28"/>
          <w:szCs w:val="28"/>
          <w:lang w:eastAsia="ru-RU"/>
        </w:rPr>
        <w:t>Excel</w:t>
      </w:r>
      <w:proofErr w:type="spellEnd"/>
      <w:r w:rsidRPr="005B1E8A">
        <w:rPr>
          <w:rFonts w:ascii="Times New Roman" w:eastAsia="Times New Roman" w:hAnsi="Times New Roman" w:cs="Times New Roman"/>
          <w:i/>
          <w:color w:val="000000"/>
          <w:sz w:val="28"/>
          <w:szCs w:val="28"/>
          <w:lang w:eastAsia="ru-RU"/>
        </w:rPr>
        <w:t>. </w:t>
      </w:r>
      <w:proofErr w:type="spellStart"/>
      <w:r w:rsidRPr="005B1E8A">
        <w:rPr>
          <w:rFonts w:ascii="Times New Roman" w:eastAsia="Times New Roman" w:hAnsi="Times New Roman" w:cs="Times New Roman"/>
          <w:i/>
          <w:color w:val="000000"/>
          <w:sz w:val="28"/>
          <w:szCs w:val="28"/>
          <w:lang w:eastAsia="ru-RU"/>
        </w:rPr>
        <w:t>AutoCAD</w:t>
      </w:r>
      <w:proofErr w:type="spellEnd"/>
      <w:r w:rsidRPr="005B1E8A">
        <w:rPr>
          <w:rFonts w:ascii="Times New Roman" w:eastAsia="Times New Roman" w:hAnsi="Times New Roman" w:cs="Times New Roman"/>
          <w:color w:val="000000"/>
          <w:sz w:val="28"/>
          <w:szCs w:val="28"/>
          <w:lang w:eastAsia="ru-RU"/>
        </w:rPr>
        <w:t xml:space="preserve"> поддерживает несколько форматов файлов: </w:t>
      </w:r>
      <w:r w:rsidRPr="005B1E8A">
        <w:rPr>
          <w:rFonts w:ascii="Times New Roman" w:eastAsia="Times New Roman" w:hAnsi="Times New Roman" w:cs="Times New Roman"/>
          <w:i/>
          <w:color w:val="000000"/>
          <w:sz w:val="28"/>
          <w:szCs w:val="28"/>
          <w:lang w:eastAsia="ru-RU"/>
        </w:rPr>
        <w:t>DWG</w:t>
      </w:r>
      <w:r w:rsidRPr="005B1E8A">
        <w:rPr>
          <w:rFonts w:ascii="Times New Roman" w:eastAsia="Times New Roman" w:hAnsi="Times New Roman" w:cs="Times New Roman"/>
          <w:color w:val="000000"/>
          <w:sz w:val="28"/>
          <w:szCs w:val="28"/>
          <w:lang w:eastAsia="ru-RU"/>
        </w:rPr>
        <w:t xml:space="preserve"> – закрытый формат, разрабатываемый непосредственно утилитой; </w:t>
      </w:r>
      <w:r w:rsidRPr="005B1E8A">
        <w:rPr>
          <w:rFonts w:ascii="Times New Roman" w:eastAsia="Times New Roman" w:hAnsi="Times New Roman" w:cs="Times New Roman"/>
          <w:i/>
          <w:color w:val="000000"/>
          <w:sz w:val="28"/>
          <w:szCs w:val="28"/>
          <w:lang w:eastAsia="ru-RU"/>
        </w:rPr>
        <w:t>DXF</w:t>
      </w:r>
      <w:r w:rsidRPr="005B1E8A">
        <w:rPr>
          <w:rFonts w:ascii="Times New Roman" w:eastAsia="Times New Roman" w:hAnsi="Times New Roman" w:cs="Times New Roman"/>
          <w:color w:val="000000"/>
          <w:sz w:val="28"/>
          <w:szCs w:val="28"/>
          <w:lang w:eastAsia="ru-RU"/>
        </w:rPr>
        <w:t xml:space="preserve"> – открытый формат, используется для обмена данными с пользователями иных САПР; </w:t>
      </w:r>
      <w:r w:rsidRPr="005B1E8A">
        <w:rPr>
          <w:rFonts w:ascii="Times New Roman" w:eastAsia="Times New Roman" w:hAnsi="Times New Roman" w:cs="Times New Roman"/>
          <w:i/>
          <w:color w:val="000000"/>
          <w:sz w:val="28"/>
          <w:szCs w:val="28"/>
          <w:lang w:eastAsia="ru-RU"/>
        </w:rPr>
        <w:t>DWF</w:t>
      </w:r>
      <w:r w:rsidRPr="005B1E8A">
        <w:rPr>
          <w:rFonts w:ascii="Times New Roman" w:eastAsia="Times New Roman" w:hAnsi="Times New Roman" w:cs="Times New Roman"/>
          <w:color w:val="000000"/>
          <w:sz w:val="28"/>
          <w:szCs w:val="28"/>
          <w:lang w:eastAsia="ru-RU"/>
        </w:rPr>
        <w:t> – для публикации 3D-моделей и чертежей</w:t>
      </w:r>
      <w:r w:rsidRPr="0060356E">
        <w:rPr>
          <w:rFonts w:ascii="Times New Roman" w:eastAsia="Times New Roman" w:hAnsi="Times New Roman" w:cs="Times New Roman"/>
          <w:color w:val="000000"/>
          <w:sz w:val="28"/>
          <w:szCs w:val="28"/>
          <w:lang w:eastAsia="ru-RU"/>
        </w:rPr>
        <w:t xml:space="preserve"> [27]</w:t>
      </w:r>
      <w:r w:rsidRPr="005B1E8A">
        <w:rPr>
          <w:rFonts w:ascii="Times New Roman" w:eastAsia="Times New Roman" w:hAnsi="Times New Roman" w:cs="Times New Roman"/>
          <w:color w:val="000000"/>
          <w:sz w:val="28"/>
          <w:szCs w:val="28"/>
          <w:lang w:eastAsia="ru-RU"/>
        </w:rPr>
        <w:t>.</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roofErr w:type="spellStart"/>
      <w:r w:rsidRPr="00634F92">
        <w:rPr>
          <w:rFonts w:ascii="Times New Roman" w:eastAsia="Times New Roman" w:hAnsi="Times New Roman" w:cs="Times New Roman"/>
          <w:i/>
          <w:color w:val="000000"/>
          <w:sz w:val="28"/>
          <w:szCs w:val="28"/>
          <w:lang w:eastAsia="ru-RU"/>
        </w:rPr>
        <w:t>Altium</w:t>
      </w:r>
      <w:proofErr w:type="spellEnd"/>
      <w:r w:rsidRPr="00634F92">
        <w:rPr>
          <w:rFonts w:ascii="Times New Roman" w:eastAsia="Times New Roman" w:hAnsi="Times New Roman" w:cs="Times New Roman"/>
          <w:i/>
          <w:color w:val="000000"/>
          <w:sz w:val="28"/>
          <w:szCs w:val="28"/>
          <w:lang w:eastAsia="ru-RU"/>
        </w:rPr>
        <w:t xml:space="preserve"> </w:t>
      </w:r>
      <w:proofErr w:type="spellStart"/>
      <w:r w:rsidRPr="00634F92">
        <w:rPr>
          <w:rFonts w:ascii="Times New Roman" w:eastAsia="Times New Roman" w:hAnsi="Times New Roman" w:cs="Times New Roman"/>
          <w:i/>
          <w:color w:val="000000"/>
          <w:sz w:val="28"/>
          <w:szCs w:val="28"/>
          <w:lang w:eastAsia="ru-RU"/>
        </w:rPr>
        <w:t>Designer</w:t>
      </w:r>
      <w:proofErr w:type="spellEnd"/>
      <w:r w:rsidRPr="00634F9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r w:rsidRPr="00634F92">
        <w:rPr>
          <w:rFonts w:ascii="Times New Roman" w:eastAsia="Times New Roman" w:hAnsi="Times New Roman" w:cs="Times New Roman"/>
          <w:color w:val="000000"/>
          <w:sz w:val="28"/>
          <w:szCs w:val="28"/>
          <w:lang w:eastAsia="ru-RU"/>
        </w:rPr>
        <w:t xml:space="preserve"> </w:t>
      </w:r>
      <w:proofErr w:type="gramStart"/>
      <w:r w:rsidRPr="00634F92">
        <w:rPr>
          <w:rFonts w:ascii="Times New Roman" w:eastAsia="Times New Roman" w:hAnsi="Times New Roman" w:cs="Times New Roman"/>
          <w:color w:val="000000"/>
          <w:sz w:val="28"/>
          <w:szCs w:val="28"/>
          <w:lang w:eastAsia="ru-RU"/>
        </w:rPr>
        <w:t>предназначен</w:t>
      </w:r>
      <w:proofErr w:type="gramEnd"/>
      <w:r w:rsidRPr="00634F92">
        <w:rPr>
          <w:rFonts w:ascii="Times New Roman" w:eastAsia="Times New Roman" w:hAnsi="Times New Roman" w:cs="Times New Roman"/>
          <w:color w:val="000000"/>
          <w:sz w:val="28"/>
          <w:szCs w:val="28"/>
          <w:lang w:eastAsia="ru-RU"/>
        </w:rPr>
        <w:t xml:space="preserve"> для создания модели платы и определения положения компонентов на плате. Данная программа позволяет создавать посадочные места для электронных компонентов и размещать их на плате согласно определённым правилам. С помощью этой программы получим печатную плату с посадочными местами для компонентов и </w:t>
      </w:r>
      <w:proofErr w:type="spellStart"/>
      <w:r w:rsidRPr="00634F92">
        <w:rPr>
          <w:rFonts w:ascii="Times New Roman" w:eastAsia="Times New Roman" w:hAnsi="Times New Roman" w:cs="Times New Roman"/>
          <w:color w:val="000000"/>
          <w:sz w:val="28"/>
          <w:szCs w:val="28"/>
          <w:lang w:eastAsia="ru-RU"/>
        </w:rPr>
        <w:lastRenderedPageBreak/>
        <w:t>шелкографией</w:t>
      </w:r>
      <w:proofErr w:type="spellEnd"/>
      <w:r w:rsidRPr="00634F92">
        <w:rPr>
          <w:rFonts w:ascii="Times New Roman" w:eastAsia="Times New Roman" w:hAnsi="Times New Roman" w:cs="Times New Roman"/>
          <w:color w:val="000000"/>
          <w:sz w:val="28"/>
          <w:szCs w:val="28"/>
          <w:lang w:eastAsia="ru-RU"/>
        </w:rPr>
        <w:t>, которая служит помощником в правильном расположении компонентов при сборке устройства</w:t>
      </w:r>
      <w:r w:rsidRPr="0060356E">
        <w:rPr>
          <w:rFonts w:ascii="Times New Roman" w:eastAsia="Times New Roman" w:hAnsi="Times New Roman" w:cs="Times New Roman"/>
          <w:color w:val="000000"/>
          <w:sz w:val="28"/>
          <w:szCs w:val="28"/>
          <w:lang w:eastAsia="ru-RU"/>
        </w:rPr>
        <w:t xml:space="preserve"> [28]</w:t>
      </w:r>
      <w:r w:rsidRPr="00634F92">
        <w:rPr>
          <w:rFonts w:ascii="Times New Roman" w:eastAsia="Times New Roman" w:hAnsi="Times New Roman" w:cs="Times New Roman"/>
          <w:color w:val="000000"/>
          <w:sz w:val="28"/>
          <w:szCs w:val="28"/>
          <w:lang w:eastAsia="ru-RU"/>
        </w:rPr>
        <w:t>.</w:t>
      </w:r>
    </w:p>
    <w:p w:rsidR="00202CF1" w:rsidRPr="00634F92"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 </w:t>
      </w:r>
      <w:proofErr w:type="gramStart"/>
      <w:r>
        <w:rPr>
          <w:rFonts w:ascii="Times New Roman" w:eastAsia="Times New Roman" w:hAnsi="Times New Roman" w:cs="Times New Roman"/>
          <w:color w:val="000000"/>
          <w:sz w:val="28"/>
          <w:szCs w:val="28"/>
          <w:lang w:eastAsia="ru-RU"/>
        </w:rPr>
        <w:t>данном</w:t>
      </w:r>
      <w:proofErr w:type="gramEnd"/>
      <w:r>
        <w:rPr>
          <w:rFonts w:ascii="Times New Roman" w:eastAsia="Times New Roman" w:hAnsi="Times New Roman" w:cs="Times New Roman"/>
          <w:color w:val="000000"/>
          <w:sz w:val="28"/>
          <w:szCs w:val="28"/>
          <w:lang w:eastAsia="ru-RU"/>
        </w:rPr>
        <w:t xml:space="preserve"> работе</w:t>
      </w:r>
      <w:r w:rsidRPr="00634F92">
        <w:rPr>
          <w:rFonts w:ascii="Times New Roman" w:eastAsia="Times New Roman" w:hAnsi="Times New Roman" w:cs="Times New Roman"/>
          <w:color w:val="000000"/>
          <w:sz w:val="28"/>
          <w:szCs w:val="28"/>
          <w:lang w:eastAsia="ru-RU"/>
        </w:rPr>
        <w:t xml:space="preserve"> для построения моделей радиоэлементов и будем использовать </w:t>
      </w:r>
      <w:proofErr w:type="spellStart"/>
      <w:r w:rsidRPr="00634F92">
        <w:rPr>
          <w:rFonts w:ascii="Times New Roman" w:eastAsia="Times New Roman" w:hAnsi="Times New Roman" w:cs="Times New Roman"/>
          <w:i/>
          <w:color w:val="000000"/>
          <w:sz w:val="28"/>
          <w:szCs w:val="28"/>
          <w:lang w:eastAsia="ru-RU"/>
        </w:rPr>
        <w:t>Solidworks</w:t>
      </w:r>
      <w:proofErr w:type="spellEnd"/>
      <w:r w:rsidRPr="00634F92">
        <w:rPr>
          <w:rFonts w:ascii="Times New Roman" w:eastAsia="Times New Roman" w:hAnsi="Times New Roman" w:cs="Times New Roman"/>
          <w:color w:val="000000"/>
          <w:sz w:val="28"/>
          <w:szCs w:val="28"/>
          <w:lang w:eastAsia="ru-RU"/>
        </w:rPr>
        <w:t>, так как он имеет необходимый функционал для решения</w:t>
      </w:r>
      <w:r>
        <w:rPr>
          <w:rFonts w:ascii="Times New Roman" w:eastAsia="Times New Roman" w:hAnsi="Times New Roman" w:cs="Times New Roman"/>
          <w:color w:val="000000"/>
          <w:sz w:val="28"/>
          <w:szCs w:val="28"/>
          <w:lang w:eastAsia="ru-RU"/>
        </w:rPr>
        <w:t xml:space="preserve"> поставленных</w:t>
      </w:r>
      <w:r w:rsidRPr="00634F92">
        <w:rPr>
          <w:rFonts w:ascii="Times New Roman" w:eastAsia="Times New Roman" w:hAnsi="Times New Roman" w:cs="Times New Roman"/>
          <w:color w:val="000000"/>
          <w:sz w:val="28"/>
          <w:szCs w:val="28"/>
          <w:lang w:eastAsia="ru-RU"/>
        </w:rPr>
        <w:t xml:space="preserve"> за</w:t>
      </w:r>
      <w:r>
        <w:rPr>
          <w:rFonts w:ascii="Times New Roman" w:eastAsia="Times New Roman" w:hAnsi="Times New Roman" w:cs="Times New Roman"/>
          <w:color w:val="000000"/>
          <w:sz w:val="28"/>
          <w:szCs w:val="28"/>
          <w:lang w:eastAsia="ru-RU"/>
        </w:rPr>
        <w:t>дач</w:t>
      </w:r>
      <w:r w:rsidRPr="00634F92">
        <w:rPr>
          <w:rFonts w:ascii="Times New Roman" w:eastAsia="Times New Roman" w:hAnsi="Times New Roman" w:cs="Times New Roman"/>
          <w:color w:val="000000"/>
          <w:sz w:val="28"/>
          <w:szCs w:val="28"/>
          <w:lang w:eastAsia="ru-RU"/>
        </w:rPr>
        <w:t xml:space="preserve">. Для создания модели самой ПП и компоновке радиоэлементов на ней будем использовать </w:t>
      </w:r>
      <w:proofErr w:type="spellStart"/>
      <w:r w:rsidRPr="00634F92">
        <w:rPr>
          <w:rFonts w:ascii="Times New Roman" w:eastAsia="Times New Roman" w:hAnsi="Times New Roman" w:cs="Times New Roman"/>
          <w:i/>
          <w:color w:val="000000"/>
          <w:sz w:val="28"/>
          <w:szCs w:val="28"/>
          <w:lang w:eastAsia="ru-RU"/>
        </w:rPr>
        <w:t>Altium</w:t>
      </w:r>
      <w:proofErr w:type="spellEnd"/>
      <w:r w:rsidRPr="00634F92">
        <w:rPr>
          <w:rFonts w:ascii="Times New Roman" w:eastAsia="Times New Roman" w:hAnsi="Times New Roman" w:cs="Times New Roman"/>
          <w:i/>
          <w:color w:val="000000"/>
          <w:sz w:val="28"/>
          <w:szCs w:val="28"/>
          <w:lang w:eastAsia="ru-RU"/>
        </w:rPr>
        <w:t xml:space="preserve"> </w:t>
      </w:r>
      <w:proofErr w:type="spellStart"/>
      <w:r w:rsidRPr="00634F92">
        <w:rPr>
          <w:rFonts w:ascii="Times New Roman" w:eastAsia="Times New Roman" w:hAnsi="Times New Roman" w:cs="Times New Roman"/>
          <w:i/>
          <w:color w:val="000000"/>
          <w:sz w:val="28"/>
          <w:szCs w:val="28"/>
          <w:lang w:eastAsia="ru-RU"/>
        </w:rPr>
        <w:t>Designer</w:t>
      </w:r>
      <w:proofErr w:type="spellEnd"/>
      <w:r w:rsidRPr="00634F92">
        <w:rPr>
          <w:rFonts w:ascii="Times New Roman" w:eastAsia="Times New Roman" w:hAnsi="Times New Roman" w:cs="Times New Roman"/>
          <w:color w:val="000000"/>
          <w:sz w:val="28"/>
          <w:szCs w:val="28"/>
          <w:lang w:eastAsia="ru-RU"/>
        </w:rPr>
        <w:t xml:space="preserve">, </w:t>
      </w:r>
      <w:proofErr w:type="gramStart"/>
      <w:r w:rsidRPr="00634F92">
        <w:rPr>
          <w:rFonts w:ascii="Times New Roman" w:eastAsia="Times New Roman" w:hAnsi="Times New Roman" w:cs="Times New Roman"/>
          <w:color w:val="000000"/>
          <w:sz w:val="28"/>
          <w:szCs w:val="28"/>
          <w:lang w:eastAsia="ru-RU"/>
        </w:rPr>
        <w:t>который</w:t>
      </w:r>
      <w:proofErr w:type="gramEnd"/>
      <w:r w:rsidRPr="00634F92">
        <w:rPr>
          <w:rFonts w:ascii="Times New Roman" w:eastAsia="Times New Roman" w:hAnsi="Times New Roman" w:cs="Times New Roman"/>
          <w:color w:val="000000"/>
          <w:sz w:val="28"/>
          <w:szCs w:val="28"/>
          <w:lang w:eastAsia="ru-RU"/>
        </w:rPr>
        <w:t xml:space="preserve"> в полной мере может предоставить возможность это сделать.</w:t>
      </w:r>
      <w:r>
        <w:rPr>
          <w:rFonts w:ascii="Times New Roman" w:eastAsia="Times New Roman" w:hAnsi="Times New Roman" w:cs="Times New Roman"/>
          <w:color w:val="000000"/>
          <w:sz w:val="28"/>
          <w:szCs w:val="28"/>
          <w:lang w:eastAsia="ru-RU"/>
        </w:rPr>
        <w:t xml:space="preserve"> Для </w:t>
      </w:r>
      <w:r w:rsidRPr="005B1E8A">
        <w:rPr>
          <w:rFonts w:ascii="Times New Roman" w:eastAsia="Times New Roman" w:hAnsi="Times New Roman" w:cs="Times New Roman"/>
          <w:color w:val="000000"/>
          <w:sz w:val="28"/>
          <w:szCs w:val="28"/>
          <w:lang w:eastAsia="ru-RU"/>
        </w:rPr>
        <w:t>разработки конструкторской документации</w:t>
      </w:r>
      <w:r>
        <w:rPr>
          <w:rFonts w:ascii="Times New Roman" w:eastAsia="Times New Roman" w:hAnsi="Times New Roman" w:cs="Times New Roman"/>
          <w:color w:val="000000"/>
          <w:sz w:val="28"/>
          <w:szCs w:val="28"/>
          <w:lang w:eastAsia="ru-RU"/>
        </w:rPr>
        <w:t xml:space="preserve"> будем использовать </w:t>
      </w:r>
      <w:proofErr w:type="spellStart"/>
      <w:r w:rsidRPr="005B1E8A">
        <w:rPr>
          <w:rFonts w:ascii="Times New Roman" w:eastAsia="Times New Roman" w:hAnsi="Times New Roman" w:cs="Times New Roman"/>
          <w:i/>
          <w:color w:val="000000"/>
          <w:sz w:val="28"/>
          <w:szCs w:val="28"/>
          <w:lang w:eastAsia="ru-RU"/>
        </w:rPr>
        <w:t>AutoCAD</w:t>
      </w:r>
      <w:proofErr w:type="spellEnd"/>
      <w:r>
        <w:rPr>
          <w:rFonts w:ascii="Times New Roman" w:eastAsia="Times New Roman" w:hAnsi="Times New Roman" w:cs="Times New Roman"/>
          <w:color w:val="000000"/>
          <w:sz w:val="28"/>
          <w:szCs w:val="28"/>
          <w:lang w:eastAsia="ru-RU"/>
        </w:rPr>
        <w:t>.</w:t>
      </w:r>
    </w:p>
    <w:p w:rsidR="00CF462A" w:rsidRPr="00CF462A" w:rsidRDefault="00CF462A" w:rsidP="00CF462A">
      <w:pPr>
        <w:spacing w:before="240" w:line="240" w:lineRule="auto"/>
        <w:ind w:left="1134" w:hanging="425"/>
        <w:contextualSpacing/>
        <w:rPr>
          <w:rFonts w:ascii="Times New Roman" w:hAnsi="Times New Roman" w:cs="Times New Roman"/>
          <w:b/>
          <w:sz w:val="28"/>
          <w:szCs w:val="28"/>
        </w:rPr>
      </w:pPr>
    </w:p>
    <w:p w:rsidR="00CF462A" w:rsidRPr="00CF462A" w:rsidRDefault="00CF462A" w:rsidP="00CF462A">
      <w:pPr>
        <w:spacing w:before="240" w:line="240" w:lineRule="auto"/>
        <w:ind w:left="1134" w:hanging="425"/>
        <w:contextualSpacing/>
        <w:rPr>
          <w:rFonts w:ascii="Times New Roman" w:hAnsi="Times New Roman" w:cs="Times New Roman"/>
          <w:b/>
          <w:sz w:val="28"/>
          <w:szCs w:val="28"/>
        </w:rPr>
      </w:pPr>
      <w:r w:rsidRPr="00CF462A">
        <w:rPr>
          <w:rFonts w:ascii="Times New Roman" w:hAnsi="Times New Roman" w:cs="Times New Roman"/>
          <w:b/>
          <w:sz w:val="28"/>
          <w:szCs w:val="28"/>
        </w:rPr>
        <w:t>5</w:t>
      </w:r>
      <w:r w:rsidR="00E765A3">
        <w:rPr>
          <w:rFonts w:ascii="Times New Roman" w:hAnsi="Times New Roman" w:cs="Times New Roman"/>
          <w:b/>
          <w:sz w:val="28"/>
          <w:szCs w:val="28"/>
        </w:rPr>
        <w:t xml:space="preserve">.2 </w:t>
      </w:r>
      <w:r w:rsidR="00A66F86" w:rsidRPr="00CF462A">
        <w:rPr>
          <w:rFonts w:ascii="Times New Roman" w:hAnsi="Times New Roman" w:cs="Times New Roman"/>
          <w:b/>
          <w:sz w:val="28"/>
          <w:szCs w:val="28"/>
        </w:rPr>
        <w:t>Компоненты математического обеспечения автоматизированного анализа физических процессов, протекающи</w:t>
      </w:r>
      <w:r>
        <w:rPr>
          <w:rFonts w:ascii="Times New Roman" w:hAnsi="Times New Roman" w:cs="Times New Roman"/>
          <w:b/>
          <w:sz w:val="28"/>
          <w:szCs w:val="28"/>
        </w:rPr>
        <w:t>х в РЭС</w:t>
      </w:r>
    </w:p>
    <w:p w:rsidR="00CF462A" w:rsidRDefault="00CF462A" w:rsidP="00CF462A">
      <w:pPr>
        <w:spacing w:before="240" w:line="240" w:lineRule="auto"/>
        <w:ind w:left="1134" w:hanging="425"/>
        <w:contextualSpacing/>
        <w:rPr>
          <w:rFonts w:ascii="Times New Roman" w:hAnsi="Times New Roman" w:cs="Times New Roman"/>
          <w:b/>
          <w:sz w:val="28"/>
          <w:szCs w:val="28"/>
        </w:rPr>
      </w:pPr>
    </w:p>
    <w:p w:rsidR="00CF462A" w:rsidRDefault="00CF462A" w:rsidP="00CF462A">
      <w:pPr>
        <w:spacing w:before="240" w:line="240" w:lineRule="auto"/>
        <w:ind w:left="1134" w:hanging="425"/>
        <w:contextualSpacing/>
        <w:rPr>
          <w:rFonts w:ascii="Times New Roman" w:hAnsi="Times New Roman" w:cs="Times New Roman"/>
          <w:b/>
          <w:sz w:val="28"/>
          <w:szCs w:val="28"/>
        </w:rPr>
      </w:pPr>
    </w:p>
    <w:p w:rsidR="00CF462A" w:rsidRPr="00CF462A" w:rsidRDefault="00CF462A" w:rsidP="00CF462A">
      <w:pPr>
        <w:spacing w:before="240" w:line="240" w:lineRule="auto"/>
        <w:ind w:left="1134" w:hanging="425"/>
        <w:contextualSpacing/>
        <w:rPr>
          <w:rFonts w:ascii="Times New Roman" w:hAnsi="Times New Roman" w:cs="Times New Roman"/>
          <w:b/>
          <w:sz w:val="28"/>
          <w:szCs w:val="28"/>
        </w:rPr>
      </w:pPr>
    </w:p>
    <w:p w:rsidR="00CF462A" w:rsidRPr="00CF462A" w:rsidRDefault="00CF462A" w:rsidP="00CF462A">
      <w:pPr>
        <w:spacing w:before="240" w:line="240" w:lineRule="auto"/>
        <w:ind w:left="1134" w:hanging="425"/>
        <w:contextualSpacing/>
        <w:rPr>
          <w:rFonts w:ascii="Times New Roman" w:hAnsi="Times New Roman" w:cs="Times New Roman"/>
          <w:b/>
          <w:sz w:val="28"/>
          <w:szCs w:val="28"/>
        </w:rPr>
      </w:pPr>
      <w:r w:rsidRPr="00CF462A">
        <w:rPr>
          <w:rFonts w:ascii="Times New Roman" w:hAnsi="Times New Roman" w:cs="Times New Roman"/>
          <w:b/>
          <w:sz w:val="28"/>
          <w:szCs w:val="28"/>
        </w:rPr>
        <w:t>5</w:t>
      </w:r>
      <w:r w:rsidR="00E765A3">
        <w:rPr>
          <w:rFonts w:ascii="Times New Roman" w:hAnsi="Times New Roman" w:cs="Times New Roman"/>
          <w:b/>
          <w:sz w:val="28"/>
          <w:szCs w:val="28"/>
        </w:rPr>
        <w:t xml:space="preserve">.3 </w:t>
      </w:r>
      <w:r w:rsidR="00A66F86" w:rsidRPr="00CF462A">
        <w:rPr>
          <w:rFonts w:ascii="Times New Roman" w:hAnsi="Times New Roman" w:cs="Times New Roman"/>
          <w:b/>
          <w:sz w:val="28"/>
          <w:szCs w:val="28"/>
        </w:rPr>
        <w:t>Методика построения моделей физических процессов, протекаю</w:t>
      </w:r>
      <w:r>
        <w:rPr>
          <w:rFonts w:ascii="Times New Roman" w:hAnsi="Times New Roman" w:cs="Times New Roman"/>
          <w:b/>
          <w:sz w:val="28"/>
          <w:szCs w:val="28"/>
        </w:rPr>
        <w:t>щих в проектируемом устройстве</w:t>
      </w:r>
    </w:p>
    <w:p w:rsidR="00CF462A" w:rsidRDefault="00CF462A" w:rsidP="00CF462A">
      <w:pPr>
        <w:spacing w:before="240" w:line="240" w:lineRule="auto"/>
        <w:ind w:left="1134" w:hanging="425"/>
        <w:contextualSpacing/>
        <w:rPr>
          <w:rFonts w:ascii="Times New Roman" w:hAnsi="Times New Roman" w:cs="Times New Roman"/>
          <w:b/>
          <w:sz w:val="28"/>
          <w:szCs w:val="28"/>
        </w:rPr>
      </w:pP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 xml:space="preserve">Для построения трехмерной модели ПП </w:t>
      </w:r>
      <w:proofErr w:type="gramStart"/>
      <w:r w:rsidRPr="00AB08A8">
        <w:rPr>
          <w:rFonts w:ascii="Times New Roman" w:eastAsia="Times New Roman" w:hAnsi="Times New Roman" w:cs="Times New Roman"/>
          <w:color w:val="000000"/>
          <w:sz w:val="28"/>
          <w:szCs w:val="28"/>
          <w:lang w:eastAsia="ru-RU"/>
        </w:rPr>
        <w:t>сперва</w:t>
      </w:r>
      <w:proofErr w:type="gramEnd"/>
      <w:r w:rsidRPr="00AB08A8">
        <w:rPr>
          <w:rFonts w:ascii="Times New Roman" w:eastAsia="Times New Roman" w:hAnsi="Times New Roman" w:cs="Times New Roman"/>
          <w:color w:val="000000"/>
          <w:sz w:val="28"/>
          <w:szCs w:val="28"/>
          <w:lang w:eastAsia="ru-RU"/>
        </w:rPr>
        <w:t xml:space="preserve"> необходимо создать 3D модели компонентов, входящих в состав ПП. </w:t>
      </w:r>
    </w:p>
    <w:p w:rsidR="00202CF1" w:rsidRPr="00AB08A8"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 xml:space="preserve">Для создания модели </w:t>
      </w:r>
      <w:r>
        <w:rPr>
          <w:rFonts w:ascii="Times New Roman" w:eastAsia="Times New Roman" w:hAnsi="Times New Roman" w:cs="Times New Roman"/>
          <w:color w:val="000000"/>
          <w:sz w:val="28"/>
          <w:szCs w:val="28"/>
          <w:lang w:eastAsia="ru-RU"/>
        </w:rPr>
        <w:t>ПП</w:t>
      </w:r>
      <w:r w:rsidRPr="00AB08A8">
        <w:rPr>
          <w:rFonts w:ascii="Times New Roman" w:eastAsia="Times New Roman" w:hAnsi="Times New Roman" w:cs="Times New Roman"/>
          <w:color w:val="000000"/>
          <w:sz w:val="28"/>
          <w:szCs w:val="28"/>
          <w:lang w:eastAsia="ru-RU"/>
        </w:rPr>
        <w:t xml:space="preserve"> использовалась программа </w:t>
      </w:r>
      <w:proofErr w:type="spellStart"/>
      <w:r w:rsidRPr="00AB08A8">
        <w:rPr>
          <w:rFonts w:ascii="Times New Roman" w:eastAsia="Times New Roman" w:hAnsi="Times New Roman" w:cs="Times New Roman"/>
          <w:i/>
          <w:color w:val="000000"/>
          <w:sz w:val="28"/>
          <w:szCs w:val="28"/>
          <w:lang w:eastAsia="ru-RU"/>
        </w:rPr>
        <w:t>Altium</w:t>
      </w:r>
      <w:proofErr w:type="spellEnd"/>
      <w:r w:rsidRPr="00AB08A8">
        <w:rPr>
          <w:rFonts w:ascii="Times New Roman" w:eastAsia="Times New Roman" w:hAnsi="Times New Roman" w:cs="Times New Roman"/>
          <w:i/>
          <w:color w:val="000000"/>
          <w:sz w:val="28"/>
          <w:szCs w:val="28"/>
          <w:lang w:eastAsia="ru-RU"/>
        </w:rPr>
        <w:t xml:space="preserve"> </w:t>
      </w:r>
      <w:proofErr w:type="spellStart"/>
      <w:r w:rsidRPr="00AB08A8">
        <w:rPr>
          <w:rFonts w:ascii="Times New Roman" w:eastAsia="Times New Roman" w:hAnsi="Times New Roman" w:cs="Times New Roman"/>
          <w:i/>
          <w:color w:val="000000"/>
          <w:sz w:val="28"/>
          <w:szCs w:val="28"/>
          <w:lang w:eastAsia="ru-RU"/>
        </w:rPr>
        <w:t>Designer</w:t>
      </w:r>
      <w:proofErr w:type="spellEnd"/>
      <w:r w:rsidRPr="00AB08A8">
        <w:rPr>
          <w:rFonts w:ascii="Times New Roman" w:eastAsia="Times New Roman" w:hAnsi="Times New Roman" w:cs="Times New Roman"/>
          <w:color w:val="000000"/>
          <w:sz w:val="28"/>
          <w:szCs w:val="28"/>
          <w:lang w:eastAsia="ru-RU"/>
        </w:rPr>
        <w:t>.</w:t>
      </w:r>
    </w:p>
    <w:p w:rsidR="00202CF1" w:rsidRPr="00AB08A8"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 xml:space="preserve">Сперва необходимо создать библиотеку элементов, входящих в данное устройство, согласно УГО </w:t>
      </w:r>
      <w:proofErr w:type="gramStart"/>
      <w:r w:rsidRPr="00AB08A8">
        <w:rPr>
          <w:rFonts w:ascii="Times New Roman" w:eastAsia="Times New Roman" w:hAnsi="Times New Roman" w:cs="Times New Roman"/>
          <w:color w:val="000000"/>
          <w:sz w:val="28"/>
          <w:szCs w:val="28"/>
          <w:lang w:eastAsia="ru-RU"/>
        </w:rPr>
        <w:t>для</w:t>
      </w:r>
      <w:proofErr w:type="gramEnd"/>
      <w:r w:rsidRPr="00AB08A8">
        <w:rPr>
          <w:rFonts w:ascii="Times New Roman" w:eastAsia="Times New Roman" w:hAnsi="Times New Roman" w:cs="Times New Roman"/>
          <w:color w:val="000000"/>
          <w:sz w:val="28"/>
          <w:szCs w:val="28"/>
          <w:lang w:eastAsia="ru-RU"/>
        </w:rPr>
        <w:t xml:space="preserve"> </w:t>
      </w:r>
      <w:proofErr w:type="gramStart"/>
      <w:r w:rsidRPr="00AB08A8">
        <w:rPr>
          <w:rFonts w:ascii="Times New Roman" w:eastAsia="Times New Roman" w:hAnsi="Times New Roman" w:cs="Times New Roman"/>
          <w:color w:val="000000"/>
          <w:sz w:val="28"/>
          <w:szCs w:val="28"/>
          <w:lang w:eastAsia="ru-RU"/>
        </w:rPr>
        <w:t>построение</w:t>
      </w:r>
      <w:proofErr w:type="gramEnd"/>
      <w:r w:rsidRPr="00AB08A8">
        <w:rPr>
          <w:rFonts w:ascii="Times New Roman" w:eastAsia="Times New Roman" w:hAnsi="Times New Roman" w:cs="Times New Roman"/>
          <w:color w:val="000000"/>
          <w:sz w:val="28"/>
          <w:szCs w:val="28"/>
          <w:lang w:eastAsia="ru-RU"/>
        </w:rPr>
        <w:t xml:space="preserve"> электрической принципиальной схемы с расширением </w:t>
      </w:r>
      <w:r w:rsidRPr="00AB08A8">
        <w:rPr>
          <w:rFonts w:ascii="Times New Roman" w:eastAsia="Times New Roman" w:hAnsi="Times New Roman" w:cs="Times New Roman"/>
          <w:i/>
          <w:color w:val="000000"/>
          <w:sz w:val="28"/>
          <w:szCs w:val="28"/>
          <w:lang w:eastAsia="ru-RU"/>
        </w:rPr>
        <w:t>SCHLIB</w:t>
      </w:r>
      <w:r w:rsidRPr="00AB08A8">
        <w:rPr>
          <w:rFonts w:ascii="Times New Roman" w:eastAsia="Times New Roman" w:hAnsi="Times New Roman" w:cs="Times New Roman"/>
          <w:color w:val="000000"/>
          <w:sz w:val="28"/>
          <w:szCs w:val="28"/>
          <w:lang w:eastAsia="ru-RU"/>
        </w:rPr>
        <w:t xml:space="preserve">. Так же нужно создать библиотеку посадочных мест для всех элементов для их последующего размещения на ПП с расширением </w:t>
      </w:r>
      <w:r w:rsidRPr="00AB08A8">
        <w:rPr>
          <w:rFonts w:ascii="Times New Roman" w:eastAsia="Times New Roman" w:hAnsi="Times New Roman" w:cs="Times New Roman"/>
          <w:i/>
          <w:color w:val="000000"/>
          <w:sz w:val="28"/>
          <w:szCs w:val="28"/>
          <w:lang w:eastAsia="ru-RU"/>
        </w:rPr>
        <w:t>PCBLIB</w:t>
      </w:r>
      <w:r w:rsidRPr="00AB08A8">
        <w:rPr>
          <w:rFonts w:ascii="Times New Roman" w:eastAsia="Times New Roman" w:hAnsi="Times New Roman" w:cs="Times New Roman"/>
          <w:color w:val="000000"/>
          <w:sz w:val="28"/>
          <w:szCs w:val="28"/>
          <w:lang w:eastAsia="ru-RU"/>
        </w:rPr>
        <w:t>.</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 xml:space="preserve">Библиотеки элементов представлены на рисунке </w:t>
      </w:r>
      <w:r>
        <w:rPr>
          <w:rFonts w:ascii="Times New Roman" w:eastAsia="Times New Roman" w:hAnsi="Times New Roman" w:cs="Times New Roman"/>
          <w:color w:val="000000"/>
          <w:sz w:val="28"/>
          <w:szCs w:val="28"/>
          <w:lang w:eastAsia="ru-RU"/>
        </w:rPr>
        <w:t>5</w:t>
      </w:r>
      <w:r w:rsidRPr="00AB08A8">
        <w:rPr>
          <w:rFonts w:ascii="Times New Roman" w:eastAsia="Times New Roman" w:hAnsi="Times New Roman" w:cs="Times New Roman"/>
          <w:color w:val="000000"/>
          <w:sz w:val="28"/>
          <w:szCs w:val="28"/>
          <w:lang w:eastAsia="ru-RU"/>
        </w:rPr>
        <w:t>.1.</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Default="00202CF1" w:rsidP="00202CF1">
      <w:pPr>
        <w:spacing w:after="0" w:line="24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3FC29766" wp14:editId="2736EC4A">
            <wp:extent cx="2162175" cy="2338678"/>
            <wp:effectExtent l="0" t="0" r="0" b="508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62" t="21360" r="83324" b="46751"/>
                    <a:stretch/>
                  </pic:blipFill>
                  <pic:spPr bwMode="auto">
                    <a:xfrm>
                      <a:off x="0" y="0"/>
                      <a:ext cx="2175987" cy="2353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1138A42" wp14:editId="65ABC25E">
            <wp:extent cx="1924764" cy="233304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22" t="31288" r="83004" b="32611"/>
                    <a:stretch/>
                  </pic:blipFill>
                  <pic:spPr bwMode="auto">
                    <a:xfrm>
                      <a:off x="0" y="0"/>
                      <a:ext cx="1941844" cy="2353752"/>
                    </a:xfrm>
                    <a:prstGeom prst="rect">
                      <a:avLst/>
                    </a:prstGeom>
                    <a:ln>
                      <a:noFill/>
                    </a:ln>
                    <a:extLst>
                      <a:ext uri="{53640926-AAD7-44D8-BBD7-CCE9431645EC}">
                        <a14:shadowObscured xmlns:a14="http://schemas.microsoft.com/office/drawing/2010/main"/>
                      </a:ext>
                    </a:extLst>
                  </pic:spPr>
                </pic:pic>
              </a:graphicData>
            </a:graphic>
          </wp:inline>
        </w:drawing>
      </w:r>
    </w:p>
    <w:p w:rsidR="007A0328" w:rsidRPr="00AB08A8" w:rsidRDefault="007A0328" w:rsidP="00202CF1">
      <w:pPr>
        <w:spacing w:after="0" w:line="240" w:lineRule="auto"/>
        <w:ind w:firstLine="709"/>
        <w:jc w:val="center"/>
        <w:rPr>
          <w:rFonts w:ascii="Times New Roman" w:eastAsia="Times New Roman" w:hAnsi="Times New Roman" w:cs="Times New Roman"/>
          <w:color w:val="000000"/>
          <w:sz w:val="28"/>
          <w:szCs w:val="28"/>
          <w:lang w:eastAsia="ru-RU"/>
        </w:rPr>
      </w:pPr>
    </w:p>
    <w:p w:rsidR="00202CF1" w:rsidRPr="00AB08A8" w:rsidRDefault="00202CF1" w:rsidP="00202CF1">
      <w:pPr>
        <w:spacing w:after="0" w:line="240" w:lineRule="auto"/>
        <w:ind w:firstLine="709"/>
        <w:jc w:val="center"/>
        <w:rPr>
          <w:rFonts w:ascii="Times New Roman" w:eastAsia="Times New Roman" w:hAnsi="Times New Roman" w:cs="Times New Roman"/>
          <w:color w:val="000000"/>
          <w:sz w:val="24"/>
          <w:szCs w:val="28"/>
          <w:lang w:eastAsia="ru-RU"/>
        </w:rPr>
      </w:pPr>
      <w:r w:rsidRPr="00AB08A8">
        <w:rPr>
          <w:rFonts w:ascii="Times New Roman" w:eastAsia="Times New Roman" w:hAnsi="Times New Roman" w:cs="Times New Roman"/>
          <w:color w:val="000000"/>
          <w:sz w:val="24"/>
          <w:szCs w:val="28"/>
          <w:lang w:eastAsia="ru-RU"/>
        </w:rPr>
        <w:t xml:space="preserve">Рисунок 5.1 – Библиотеки элементов с расширениями </w:t>
      </w:r>
      <w:r w:rsidRPr="00AB08A8">
        <w:rPr>
          <w:rFonts w:ascii="Times New Roman" w:eastAsia="Times New Roman" w:hAnsi="Times New Roman" w:cs="Times New Roman"/>
          <w:i/>
          <w:color w:val="000000"/>
          <w:sz w:val="24"/>
          <w:szCs w:val="28"/>
          <w:lang w:eastAsia="ru-RU"/>
        </w:rPr>
        <w:t>SCHLIB</w:t>
      </w:r>
      <w:r w:rsidRPr="00AB08A8">
        <w:rPr>
          <w:rFonts w:ascii="Times New Roman" w:eastAsia="Times New Roman" w:hAnsi="Times New Roman" w:cs="Times New Roman"/>
          <w:color w:val="000000"/>
          <w:sz w:val="24"/>
          <w:szCs w:val="28"/>
          <w:lang w:eastAsia="ru-RU"/>
        </w:rPr>
        <w:t xml:space="preserve"> и </w:t>
      </w:r>
      <w:r w:rsidRPr="00AB08A8">
        <w:rPr>
          <w:rFonts w:ascii="Times New Roman" w:eastAsia="Times New Roman" w:hAnsi="Times New Roman" w:cs="Times New Roman"/>
          <w:i/>
          <w:color w:val="000000"/>
          <w:sz w:val="24"/>
          <w:szCs w:val="28"/>
          <w:lang w:eastAsia="ru-RU"/>
        </w:rPr>
        <w:t>PCBLIB</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Pr="00AB08A8"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lastRenderedPageBreak/>
        <w:t xml:space="preserve">Каждому элементу из </w:t>
      </w:r>
      <w:r w:rsidRPr="00AB08A8">
        <w:rPr>
          <w:rFonts w:ascii="Times New Roman" w:eastAsia="Times New Roman" w:hAnsi="Times New Roman" w:cs="Times New Roman"/>
          <w:i/>
          <w:color w:val="000000"/>
          <w:sz w:val="28"/>
          <w:szCs w:val="28"/>
          <w:lang w:eastAsia="ru-RU"/>
        </w:rPr>
        <w:t>SCH</w:t>
      </w:r>
      <w:r w:rsidRPr="00AB08A8">
        <w:rPr>
          <w:rFonts w:ascii="Times New Roman" w:eastAsia="Times New Roman" w:hAnsi="Times New Roman" w:cs="Times New Roman"/>
          <w:color w:val="000000"/>
          <w:sz w:val="28"/>
          <w:szCs w:val="28"/>
          <w:lang w:eastAsia="ru-RU"/>
        </w:rPr>
        <w:t xml:space="preserve"> библиотеки ставится в соответствие компонент из </w:t>
      </w:r>
      <w:r w:rsidRPr="00AB08A8">
        <w:rPr>
          <w:rFonts w:ascii="Times New Roman" w:eastAsia="Times New Roman" w:hAnsi="Times New Roman" w:cs="Times New Roman"/>
          <w:i/>
          <w:color w:val="000000"/>
          <w:sz w:val="28"/>
          <w:szCs w:val="28"/>
          <w:lang w:eastAsia="ru-RU"/>
        </w:rPr>
        <w:t>PCB</w:t>
      </w:r>
      <w:r w:rsidRPr="00AB08A8">
        <w:rPr>
          <w:rFonts w:ascii="Times New Roman" w:eastAsia="Times New Roman" w:hAnsi="Times New Roman" w:cs="Times New Roman"/>
          <w:color w:val="000000"/>
          <w:sz w:val="28"/>
          <w:szCs w:val="28"/>
          <w:lang w:eastAsia="ru-RU"/>
        </w:rPr>
        <w:t xml:space="preserve"> библиотеки, каждому из которых мы подгружаем соответствующую 3D модель, созданную с помощью САПР </w:t>
      </w:r>
      <w:proofErr w:type="spellStart"/>
      <w:r w:rsidRPr="00AB08A8">
        <w:rPr>
          <w:rFonts w:ascii="Times New Roman" w:eastAsia="Times New Roman" w:hAnsi="Times New Roman" w:cs="Times New Roman"/>
          <w:i/>
          <w:color w:val="000000"/>
          <w:sz w:val="28"/>
          <w:szCs w:val="28"/>
          <w:lang w:eastAsia="ru-RU"/>
        </w:rPr>
        <w:t>SolidWorks</w:t>
      </w:r>
      <w:proofErr w:type="spellEnd"/>
      <w:r w:rsidRPr="00AB08A8">
        <w:rPr>
          <w:rFonts w:ascii="Times New Roman" w:eastAsia="Times New Roman" w:hAnsi="Times New Roman" w:cs="Times New Roman"/>
          <w:color w:val="000000"/>
          <w:sz w:val="28"/>
          <w:szCs w:val="28"/>
          <w:lang w:eastAsia="ru-RU"/>
        </w:rPr>
        <w:t>.</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Следующим шагом является построение электрической принципиальной схемы ПП, к</w:t>
      </w:r>
      <w:r>
        <w:rPr>
          <w:rFonts w:ascii="Times New Roman" w:eastAsia="Times New Roman" w:hAnsi="Times New Roman" w:cs="Times New Roman"/>
          <w:color w:val="000000"/>
          <w:sz w:val="28"/>
          <w:szCs w:val="28"/>
          <w:lang w:eastAsia="ru-RU"/>
        </w:rPr>
        <w:t>оторая представлена на рисунке 5</w:t>
      </w:r>
      <w:r w:rsidRPr="00AB08A8">
        <w:rPr>
          <w:rFonts w:ascii="Times New Roman" w:eastAsia="Times New Roman" w:hAnsi="Times New Roman" w:cs="Times New Roman"/>
          <w:color w:val="000000"/>
          <w:sz w:val="28"/>
          <w:szCs w:val="28"/>
          <w:lang w:eastAsia="ru-RU"/>
        </w:rPr>
        <w:t>.2.</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Default="00202CF1" w:rsidP="007A0328">
      <w:pPr>
        <w:spacing w:after="0" w:line="24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094C796D" wp14:editId="55DB1167">
            <wp:extent cx="4286250" cy="224912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4270" t="16245" r="11171" b="10349"/>
                    <a:stretch/>
                  </pic:blipFill>
                  <pic:spPr bwMode="auto">
                    <a:xfrm>
                      <a:off x="0" y="0"/>
                      <a:ext cx="4286250" cy="2249129"/>
                    </a:xfrm>
                    <a:prstGeom prst="rect">
                      <a:avLst/>
                    </a:prstGeom>
                    <a:ln>
                      <a:noFill/>
                    </a:ln>
                    <a:extLst>
                      <a:ext uri="{53640926-AAD7-44D8-BBD7-CCE9431645EC}">
                        <a14:shadowObscured xmlns:a14="http://schemas.microsoft.com/office/drawing/2010/main"/>
                      </a:ext>
                    </a:extLst>
                  </pic:spPr>
                </pic:pic>
              </a:graphicData>
            </a:graphic>
          </wp:inline>
        </w:drawing>
      </w:r>
    </w:p>
    <w:p w:rsidR="007A0328" w:rsidRPr="00AB08A8" w:rsidRDefault="007A0328"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Pr="00AB08A8" w:rsidRDefault="00202CF1" w:rsidP="00202CF1">
      <w:pPr>
        <w:spacing w:after="0" w:line="240" w:lineRule="auto"/>
        <w:ind w:firstLine="709"/>
        <w:jc w:val="center"/>
        <w:rPr>
          <w:rFonts w:ascii="Times New Roman" w:eastAsia="Times New Roman" w:hAnsi="Times New Roman" w:cs="Times New Roman"/>
          <w:color w:val="000000"/>
          <w:sz w:val="24"/>
          <w:szCs w:val="28"/>
          <w:lang w:eastAsia="ru-RU"/>
        </w:rPr>
      </w:pPr>
      <w:r>
        <w:rPr>
          <w:rFonts w:ascii="Times New Roman" w:eastAsia="Times New Roman" w:hAnsi="Times New Roman" w:cs="Times New Roman"/>
          <w:color w:val="000000"/>
          <w:sz w:val="24"/>
          <w:szCs w:val="28"/>
          <w:lang w:eastAsia="ru-RU"/>
        </w:rPr>
        <w:t>Рисунок 5</w:t>
      </w:r>
      <w:r w:rsidRPr="00AB08A8">
        <w:rPr>
          <w:rFonts w:ascii="Times New Roman" w:eastAsia="Times New Roman" w:hAnsi="Times New Roman" w:cs="Times New Roman"/>
          <w:color w:val="000000"/>
          <w:sz w:val="24"/>
          <w:szCs w:val="28"/>
          <w:lang w:eastAsia="ru-RU"/>
        </w:rPr>
        <w:t>.2 – Схема электрическая принципиальная</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t xml:space="preserve">Затем мы создаем </w:t>
      </w:r>
      <w:r w:rsidRPr="00AB08A8">
        <w:rPr>
          <w:rFonts w:ascii="Times New Roman" w:eastAsia="Times New Roman" w:hAnsi="Times New Roman" w:cs="Times New Roman"/>
          <w:i/>
          <w:color w:val="000000"/>
          <w:sz w:val="28"/>
          <w:szCs w:val="28"/>
          <w:lang w:eastAsia="ru-RU"/>
        </w:rPr>
        <w:t>PCB</w:t>
      </w:r>
      <w:r w:rsidRPr="00AB08A8">
        <w:rPr>
          <w:rFonts w:ascii="Times New Roman" w:eastAsia="Times New Roman" w:hAnsi="Times New Roman" w:cs="Times New Roman"/>
          <w:color w:val="000000"/>
          <w:sz w:val="28"/>
          <w:szCs w:val="28"/>
          <w:lang w:eastAsia="ru-RU"/>
        </w:rPr>
        <w:t xml:space="preserve"> файл и импортируем все элементы. Расположим элементы на ПП и выполним трассировку печатной платы (определим линии, соединяющие контакты элементов, компонентов и других составляющих устройства). </w:t>
      </w:r>
    </w:p>
    <w:p w:rsidR="00202CF1"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ПП с радиоэлементами и трассировкой </w:t>
      </w:r>
      <w:proofErr w:type="gramStart"/>
      <w:r>
        <w:rPr>
          <w:rFonts w:ascii="Times New Roman" w:eastAsia="Times New Roman" w:hAnsi="Times New Roman" w:cs="Times New Roman"/>
          <w:color w:val="000000"/>
          <w:sz w:val="28"/>
          <w:szCs w:val="28"/>
          <w:lang w:eastAsia="ru-RU"/>
        </w:rPr>
        <w:t>представлена</w:t>
      </w:r>
      <w:proofErr w:type="gramEnd"/>
      <w:r>
        <w:rPr>
          <w:rFonts w:ascii="Times New Roman" w:eastAsia="Times New Roman" w:hAnsi="Times New Roman" w:cs="Times New Roman"/>
          <w:color w:val="000000"/>
          <w:sz w:val="28"/>
          <w:szCs w:val="28"/>
          <w:lang w:eastAsia="ru-RU"/>
        </w:rPr>
        <w:t xml:space="preserve"> на рисунке 5.3.</w:t>
      </w:r>
    </w:p>
    <w:p w:rsidR="007A0328" w:rsidRDefault="007A0328" w:rsidP="00202CF1">
      <w:pPr>
        <w:spacing w:after="0" w:line="240" w:lineRule="auto"/>
        <w:ind w:firstLine="709"/>
        <w:jc w:val="both"/>
        <w:rPr>
          <w:rFonts w:ascii="Times New Roman" w:eastAsia="Times New Roman" w:hAnsi="Times New Roman" w:cs="Times New Roman"/>
          <w:color w:val="000000"/>
          <w:sz w:val="28"/>
          <w:szCs w:val="28"/>
          <w:lang w:eastAsia="ru-RU"/>
        </w:rPr>
      </w:pPr>
    </w:p>
    <w:p w:rsidR="00202CF1" w:rsidRDefault="00202CF1" w:rsidP="00202CF1">
      <w:pPr>
        <w:spacing w:after="0" w:line="240" w:lineRule="auto"/>
        <w:ind w:firstLine="709"/>
        <w:jc w:val="center"/>
        <w:rPr>
          <w:noProof/>
          <w:lang w:eastAsia="ru-RU"/>
        </w:rPr>
      </w:pPr>
      <w:r>
        <w:rPr>
          <w:noProof/>
          <w:lang w:eastAsia="ru-RU"/>
        </w:rPr>
        <w:drawing>
          <wp:inline distT="0" distB="0" distL="0" distR="0" wp14:anchorId="50378F35" wp14:editId="7E7DC894">
            <wp:extent cx="1688613" cy="3579282"/>
            <wp:effectExtent l="0" t="0" r="6985" b="254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448" t="16847" r="58792" b="8543"/>
                    <a:stretch/>
                  </pic:blipFill>
                  <pic:spPr bwMode="auto">
                    <a:xfrm>
                      <a:off x="0" y="0"/>
                      <a:ext cx="1695584" cy="3594059"/>
                    </a:xfrm>
                    <a:prstGeom prst="rect">
                      <a:avLst/>
                    </a:prstGeom>
                    <a:ln>
                      <a:noFill/>
                    </a:ln>
                    <a:extLst>
                      <a:ext uri="{53640926-AAD7-44D8-BBD7-CCE9431645EC}">
                        <a14:shadowObscured xmlns:a14="http://schemas.microsoft.com/office/drawing/2010/main"/>
                      </a:ext>
                    </a:extLst>
                  </pic:spPr>
                </pic:pic>
              </a:graphicData>
            </a:graphic>
          </wp:inline>
        </w:drawing>
      </w:r>
      <w:r w:rsidRPr="0078154C">
        <w:rPr>
          <w:noProof/>
          <w:lang w:eastAsia="ru-RU"/>
        </w:rPr>
        <w:t xml:space="preserve"> </w:t>
      </w:r>
      <w:r>
        <w:rPr>
          <w:noProof/>
          <w:lang w:eastAsia="ru-RU"/>
        </w:rPr>
        <w:drawing>
          <wp:inline distT="0" distB="0" distL="0" distR="0" wp14:anchorId="3A84DE49" wp14:editId="16506E90">
            <wp:extent cx="1700120" cy="35814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360" t="15042" r="43078" b="7641"/>
                    <a:stretch/>
                  </pic:blipFill>
                  <pic:spPr bwMode="auto">
                    <a:xfrm>
                      <a:off x="0" y="0"/>
                      <a:ext cx="1713678" cy="3609961"/>
                    </a:xfrm>
                    <a:prstGeom prst="rect">
                      <a:avLst/>
                    </a:prstGeom>
                    <a:ln>
                      <a:noFill/>
                    </a:ln>
                    <a:extLst>
                      <a:ext uri="{53640926-AAD7-44D8-BBD7-CCE9431645EC}">
                        <a14:shadowObscured xmlns:a14="http://schemas.microsoft.com/office/drawing/2010/main"/>
                      </a:ext>
                    </a:extLst>
                  </pic:spPr>
                </pic:pic>
              </a:graphicData>
            </a:graphic>
          </wp:inline>
        </w:drawing>
      </w:r>
    </w:p>
    <w:p w:rsidR="007A0328" w:rsidRDefault="007A0328" w:rsidP="00202CF1">
      <w:pPr>
        <w:spacing w:after="0" w:line="240" w:lineRule="auto"/>
        <w:ind w:firstLine="709"/>
        <w:jc w:val="center"/>
        <w:rPr>
          <w:rFonts w:ascii="Times New Roman" w:eastAsia="Times New Roman" w:hAnsi="Times New Roman" w:cs="Times New Roman"/>
          <w:color w:val="000000"/>
          <w:sz w:val="28"/>
          <w:szCs w:val="28"/>
          <w:lang w:eastAsia="ru-RU"/>
        </w:rPr>
      </w:pPr>
    </w:p>
    <w:p w:rsidR="00202CF1" w:rsidRDefault="00202CF1" w:rsidP="00202CF1">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4"/>
          <w:szCs w:val="28"/>
          <w:lang w:eastAsia="ru-RU"/>
        </w:rPr>
        <w:t>Рисунок 5.3</w:t>
      </w:r>
      <w:r w:rsidRPr="00AB08A8">
        <w:rPr>
          <w:rFonts w:ascii="Times New Roman" w:eastAsia="Times New Roman" w:hAnsi="Times New Roman" w:cs="Times New Roman"/>
          <w:color w:val="000000"/>
          <w:sz w:val="24"/>
          <w:szCs w:val="28"/>
          <w:lang w:eastAsia="ru-RU"/>
        </w:rPr>
        <w:t xml:space="preserve"> – </w:t>
      </w:r>
      <w:r w:rsidRPr="0078154C">
        <w:rPr>
          <w:rFonts w:ascii="Times New Roman" w:eastAsia="Times New Roman" w:hAnsi="Times New Roman" w:cs="Times New Roman"/>
          <w:color w:val="000000"/>
          <w:sz w:val="24"/>
          <w:szCs w:val="28"/>
          <w:lang w:eastAsia="ru-RU"/>
        </w:rPr>
        <w:t>ПП с радиоэлементами и трассировкой</w:t>
      </w:r>
    </w:p>
    <w:p w:rsidR="00202CF1" w:rsidRPr="00AB08A8" w:rsidRDefault="00202CF1" w:rsidP="00202CF1">
      <w:pPr>
        <w:spacing w:after="0" w:line="240" w:lineRule="auto"/>
        <w:ind w:firstLine="709"/>
        <w:jc w:val="both"/>
        <w:rPr>
          <w:rFonts w:ascii="Times New Roman" w:eastAsia="Times New Roman" w:hAnsi="Times New Roman" w:cs="Times New Roman"/>
          <w:color w:val="000000"/>
          <w:sz w:val="28"/>
          <w:szCs w:val="28"/>
          <w:lang w:eastAsia="ru-RU"/>
        </w:rPr>
      </w:pPr>
      <w:r w:rsidRPr="00AB08A8">
        <w:rPr>
          <w:rFonts w:ascii="Times New Roman" w:eastAsia="Times New Roman" w:hAnsi="Times New Roman" w:cs="Times New Roman"/>
          <w:color w:val="000000"/>
          <w:sz w:val="28"/>
          <w:szCs w:val="28"/>
          <w:lang w:eastAsia="ru-RU"/>
        </w:rPr>
        <w:lastRenderedPageBreak/>
        <w:t>Чтобы использовать д</w:t>
      </w:r>
      <w:r>
        <w:rPr>
          <w:rFonts w:ascii="Times New Roman" w:eastAsia="Times New Roman" w:hAnsi="Times New Roman" w:cs="Times New Roman"/>
          <w:color w:val="000000"/>
          <w:sz w:val="28"/>
          <w:szCs w:val="28"/>
          <w:lang w:eastAsia="ru-RU"/>
        </w:rPr>
        <w:t>анные модели плат для дальнейшей</w:t>
      </w:r>
      <w:r w:rsidRPr="00AB08A8">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работы</w:t>
      </w:r>
      <w:r w:rsidRPr="00AB08A8">
        <w:rPr>
          <w:rFonts w:ascii="Times New Roman" w:eastAsia="Times New Roman" w:hAnsi="Times New Roman" w:cs="Times New Roman"/>
          <w:color w:val="000000"/>
          <w:sz w:val="28"/>
          <w:szCs w:val="28"/>
          <w:lang w:eastAsia="ru-RU"/>
        </w:rPr>
        <w:t xml:space="preserve"> физических, экспортируем ПП в </w:t>
      </w:r>
      <w:r w:rsidRPr="00AB08A8">
        <w:rPr>
          <w:rFonts w:ascii="Times New Roman" w:eastAsia="Times New Roman" w:hAnsi="Times New Roman" w:cs="Times New Roman"/>
          <w:i/>
          <w:color w:val="000000"/>
          <w:sz w:val="28"/>
          <w:szCs w:val="28"/>
          <w:lang w:eastAsia="ru-RU"/>
        </w:rPr>
        <w:t>STEP</w:t>
      </w:r>
      <w:r w:rsidRPr="00AB08A8">
        <w:rPr>
          <w:rFonts w:ascii="Times New Roman" w:eastAsia="Times New Roman" w:hAnsi="Times New Roman" w:cs="Times New Roman"/>
          <w:color w:val="000000"/>
          <w:sz w:val="28"/>
          <w:szCs w:val="28"/>
          <w:lang w:eastAsia="ru-RU"/>
        </w:rPr>
        <w:t xml:space="preserve"> формат. Затем, экспортированные файлы открываем в программе </w:t>
      </w:r>
      <w:proofErr w:type="spellStart"/>
      <w:r w:rsidRPr="00AB08A8">
        <w:rPr>
          <w:rFonts w:ascii="Times New Roman" w:eastAsia="Times New Roman" w:hAnsi="Times New Roman" w:cs="Times New Roman"/>
          <w:i/>
          <w:color w:val="000000"/>
          <w:sz w:val="28"/>
          <w:szCs w:val="28"/>
          <w:lang w:eastAsia="ru-RU"/>
        </w:rPr>
        <w:t>SolidWorks</w:t>
      </w:r>
      <w:proofErr w:type="spellEnd"/>
      <w:r w:rsidRPr="00AB08A8">
        <w:rPr>
          <w:rFonts w:ascii="Times New Roman" w:eastAsia="Times New Roman" w:hAnsi="Times New Roman" w:cs="Times New Roman"/>
          <w:color w:val="000000"/>
          <w:sz w:val="28"/>
          <w:szCs w:val="28"/>
          <w:lang w:eastAsia="ru-RU"/>
        </w:rPr>
        <w:t xml:space="preserve"> для </w:t>
      </w:r>
      <w:r>
        <w:rPr>
          <w:rFonts w:ascii="Times New Roman" w:eastAsia="Times New Roman" w:hAnsi="Times New Roman" w:cs="Times New Roman"/>
          <w:color w:val="000000"/>
          <w:sz w:val="28"/>
          <w:szCs w:val="28"/>
          <w:lang w:eastAsia="ru-RU"/>
        </w:rPr>
        <w:t>построения сборочных чертежей платы и устройства.</w:t>
      </w:r>
    </w:p>
    <w:p w:rsidR="00CF462A" w:rsidRDefault="00CF462A" w:rsidP="00CF462A">
      <w:pPr>
        <w:spacing w:before="240" w:line="240" w:lineRule="auto"/>
        <w:ind w:left="1134" w:hanging="425"/>
        <w:contextualSpacing/>
        <w:rPr>
          <w:rFonts w:ascii="Times New Roman" w:hAnsi="Times New Roman" w:cs="Times New Roman"/>
          <w:b/>
          <w:sz w:val="28"/>
          <w:szCs w:val="28"/>
        </w:rPr>
      </w:pPr>
    </w:p>
    <w:p w:rsidR="00A66F86" w:rsidRPr="00CF462A" w:rsidRDefault="00CF462A" w:rsidP="00CF462A">
      <w:pPr>
        <w:spacing w:before="240" w:line="240" w:lineRule="auto"/>
        <w:ind w:left="1134" w:hanging="425"/>
        <w:contextualSpacing/>
        <w:rPr>
          <w:rFonts w:ascii="Times New Roman" w:hAnsi="Times New Roman" w:cs="Times New Roman"/>
          <w:b/>
          <w:sz w:val="28"/>
          <w:szCs w:val="28"/>
        </w:rPr>
      </w:pPr>
      <w:r w:rsidRPr="00CF462A">
        <w:rPr>
          <w:rFonts w:ascii="Times New Roman" w:hAnsi="Times New Roman" w:cs="Times New Roman"/>
          <w:b/>
          <w:sz w:val="28"/>
          <w:szCs w:val="28"/>
        </w:rPr>
        <w:t>5</w:t>
      </w:r>
      <w:r w:rsidR="00A66F86" w:rsidRPr="00CF462A">
        <w:rPr>
          <w:rFonts w:ascii="Times New Roman" w:hAnsi="Times New Roman" w:cs="Times New Roman"/>
          <w:b/>
          <w:sz w:val="28"/>
          <w:szCs w:val="28"/>
        </w:rPr>
        <w:t>.4</w:t>
      </w:r>
      <w:r w:rsidR="00E765A3">
        <w:rPr>
          <w:rFonts w:ascii="Times New Roman" w:hAnsi="Times New Roman" w:cs="Times New Roman"/>
          <w:b/>
          <w:sz w:val="28"/>
          <w:szCs w:val="28"/>
        </w:rPr>
        <w:t xml:space="preserve"> </w:t>
      </w:r>
      <w:proofErr w:type="gramStart"/>
      <w:r w:rsidR="00A66F86" w:rsidRPr="00CF462A">
        <w:rPr>
          <w:rFonts w:ascii="Times New Roman" w:hAnsi="Times New Roman" w:cs="Times New Roman"/>
          <w:b/>
          <w:sz w:val="28"/>
          <w:szCs w:val="28"/>
        </w:rPr>
        <w:t>Компьютерное</w:t>
      </w:r>
      <w:proofErr w:type="gramEnd"/>
      <w:r w:rsidR="00A66F86" w:rsidRPr="00CF462A">
        <w:rPr>
          <w:rFonts w:ascii="Times New Roman" w:hAnsi="Times New Roman" w:cs="Times New Roman"/>
          <w:b/>
          <w:sz w:val="28"/>
          <w:szCs w:val="28"/>
        </w:rPr>
        <w:t xml:space="preserve"> моделирования физических процессов, протека</w:t>
      </w:r>
      <w:r>
        <w:rPr>
          <w:rFonts w:ascii="Times New Roman" w:hAnsi="Times New Roman" w:cs="Times New Roman"/>
          <w:b/>
          <w:sz w:val="28"/>
          <w:szCs w:val="28"/>
        </w:rPr>
        <w:t>ющих в проектируемом устройстве</w:t>
      </w:r>
    </w:p>
    <w:p w:rsidR="001B17FE" w:rsidRPr="00822002" w:rsidRDefault="001B17FE" w:rsidP="00822002">
      <w:pPr>
        <w:spacing w:after="0"/>
        <w:rPr>
          <w:rFonts w:ascii="Times New Roman" w:hAnsi="Times New Roman" w:cs="Times New Roman"/>
          <w:sz w:val="28"/>
          <w:szCs w:val="28"/>
        </w:rPr>
      </w:pPr>
      <w:r w:rsidRPr="001B17FE">
        <w:rPr>
          <w:rFonts w:ascii="Times New Roman" w:hAnsi="Times New Roman" w:cs="Times New Roman"/>
          <w:sz w:val="28"/>
          <w:szCs w:val="28"/>
        </w:rPr>
        <w:br w:type="page"/>
      </w:r>
    </w:p>
    <w:p w:rsidR="00822002" w:rsidRPr="00822002" w:rsidRDefault="00822002" w:rsidP="00822002">
      <w:pPr>
        <w:spacing w:after="0"/>
        <w:jc w:val="center"/>
        <w:rPr>
          <w:rFonts w:ascii="Times New Roman" w:hAnsi="Times New Roman" w:cs="Times New Roman"/>
          <w:b/>
          <w:sz w:val="32"/>
          <w:szCs w:val="28"/>
        </w:rPr>
      </w:pPr>
      <w:r w:rsidRPr="00822002">
        <w:rPr>
          <w:rFonts w:ascii="Times New Roman" w:hAnsi="Times New Roman" w:cs="Times New Roman"/>
          <w:b/>
          <w:sz w:val="32"/>
          <w:szCs w:val="28"/>
        </w:rPr>
        <w:lastRenderedPageBreak/>
        <w:t>Приложение</w:t>
      </w:r>
      <w:proofErr w:type="gramStart"/>
      <w:r w:rsidRPr="00822002">
        <w:rPr>
          <w:rFonts w:ascii="Times New Roman" w:hAnsi="Times New Roman" w:cs="Times New Roman"/>
          <w:b/>
          <w:sz w:val="32"/>
          <w:szCs w:val="28"/>
        </w:rPr>
        <w:t xml:space="preserve"> А</w:t>
      </w:r>
      <w:proofErr w:type="gramEnd"/>
    </w:p>
    <w:p w:rsidR="00822002" w:rsidRPr="00822002" w:rsidRDefault="00822002" w:rsidP="00822002">
      <w:pPr>
        <w:spacing w:after="0"/>
        <w:jc w:val="center"/>
        <w:rPr>
          <w:rFonts w:ascii="Times New Roman" w:hAnsi="Times New Roman" w:cs="Times New Roman"/>
          <w:b/>
          <w:sz w:val="32"/>
          <w:szCs w:val="28"/>
        </w:rPr>
      </w:pPr>
      <w:r w:rsidRPr="00822002">
        <w:rPr>
          <w:rFonts w:ascii="Times New Roman" w:hAnsi="Times New Roman" w:cs="Times New Roman"/>
          <w:b/>
          <w:sz w:val="32"/>
          <w:szCs w:val="28"/>
        </w:rPr>
        <w:t>(обязательное)</w:t>
      </w:r>
    </w:p>
    <w:p w:rsidR="00822002" w:rsidRPr="00822002" w:rsidRDefault="00822002" w:rsidP="00822002">
      <w:pPr>
        <w:spacing w:after="0"/>
        <w:jc w:val="center"/>
        <w:rPr>
          <w:rFonts w:ascii="Times New Roman" w:hAnsi="Times New Roman" w:cs="Times New Roman"/>
          <w:b/>
          <w:sz w:val="32"/>
          <w:szCs w:val="28"/>
        </w:rPr>
      </w:pPr>
      <w:r w:rsidRPr="00822002">
        <w:rPr>
          <w:rFonts w:ascii="Times New Roman" w:hAnsi="Times New Roman" w:cs="Times New Roman"/>
          <w:b/>
          <w:sz w:val="32"/>
          <w:szCs w:val="28"/>
        </w:rPr>
        <w:t>План-проспект дипломного проекта</w:t>
      </w:r>
    </w:p>
    <w:p w:rsidR="00822002" w:rsidRPr="00822002" w:rsidRDefault="00822002" w:rsidP="00822002">
      <w:pPr>
        <w:spacing w:after="0"/>
        <w:jc w:val="center"/>
        <w:rPr>
          <w:rFonts w:ascii="Times New Roman" w:hAnsi="Times New Roman" w:cs="Times New Roman"/>
          <w:sz w:val="28"/>
          <w:szCs w:val="28"/>
        </w:rPr>
      </w:pPr>
    </w:p>
    <w:p w:rsidR="00822002" w:rsidRPr="00822002" w:rsidRDefault="00822002" w:rsidP="00822002">
      <w:pPr>
        <w:spacing w:after="0"/>
        <w:jc w:val="center"/>
        <w:rPr>
          <w:rFonts w:ascii="Times New Roman" w:hAnsi="Times New Roman" w:cs="Times New Roman"/>
          <w:b/>
          <w:sz w:val="28"/>
          <w:szCs w:val="28"/>
        </w:rPr>
      </w:pPr>
      <w:r w:rsidRPr="00822002">
        <w:rPr>
          <w:rFonts w:ascii="Times New Roman" w:hAnsi="Times New Roman" w:cs="Times New Roman"/>
          <w:b/>
          <w:sz w:val="28"/>
          <w:szCs w:val="28"/>
        </w:rPr>
        <w:t>Пояснительная записка</w:t>
      </w:r>
    </w:p>
    <w:p w:rsidR="00822002" w:rsidRPr="00822002" w:rsidRDefault="00822002" w:rsidP="00822002">
      <w:pPr>
        <w:spacing w:after="0"/>
        <w:jc w:val="center"/>
        <w:rPr>
          <w:sz w:val="28"/>
          <w:szCs w:val="28"/>
        </w:rPr>
      </w:pPr>
    </w:p>
    <w:p w:rsidR="00822002" w:rsidRPr="00822002" w:rsidRDefault="00822002" w:rsidP="00822002">
      <w:pPr>
        <w:spacing w:after="0"/>
        <w:rPr>
          <w:rFonts w:ascii="Times New Roman" w:hAnsi="Times New Roman" w:cs="Times New Roman"/>
          <w:sz w:val="24"/>
          <w:szCs w:val="24"/>
        </w:rPr>
      </w:pPr>
      <w:r w:rsidRPr="00822002">
        <w:rPr>
          <w:rFonts w:ascii="Times New Roman" w:hAnsi="Times New Roman" w:cs="Times New Roman"/>
          <w:sz w:val="24"/>
          <w:szCs w:val="24"/>
        </w:rPr>
        <w:t>Таблица А.1 – План-проспект дипломного проекта</w:t>
      </w:r>
    </w:p>
    <w:tbl>
      <w:tblPr>
        <w:tblStyle w:val="a3"/>
        <w:tblW w:w="0" w:type="auto"/>
        <w:tblLook w:val="01E0" w:firstRow="1" w:lastRow="1" w:firstColumn="1" w:lastColumn="1" w:noHBand="0" w:noVBand="0"/>
      </w:tblPr>
      <w:tblGrid>
        <w:gridCol w:w="3528"/>
        <w:gridCol w:w="1800"/>
        <w:gridCol w:w="4243"/>
      </w:tblGrid>
      <w:tr w:rsidR="00822002" w:rsidRPr="00822002" w:rsidTr="006671C5">
        <w:tc>
          <w:tcPr>
            <w:tcW w:w="3528"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Наименование</w:t>
            </w:r>
          </w:p>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этапа</w:t>
            </w:r>
          </w:p>
        </w:tc>
        <w:tc>
          <w:tcPr>
            <w:tcW w:w="1800"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Срок</w:t>
            </w:r>
          </w:p>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выполнения</w:t>
            </w:r>
          </w:p>
        </w:tc>
        <w:tc>
          <w:tcPr>
            <w:tcW w:w="4243"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Краткое содержание</w:t>
            </w:r>
          </w:p>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этапа</w:t>
            </w:r>
          </w:p>
        </w:tc>
      </w:tr>
      <w:tr w:rsidR="00822002" w:rsidRPr="00822002" w:rsidTr="006671C5">
        <w:tc>
          <w:tcPr>
            <w:tcW w:w="3528"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1</w:t>
            </w:r>
          </w:p>
        </w:tc>
        <w:tc>
          <w:tcPr>
            <w:tcW w:w="1800"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w:t>
            </w:r>
          </w:p>
        </w:tc>
        <w:tc>
          <w:tcPr>
            <w:tcW w:w="4243"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3</w:t>
            </w:r>
          </w:p>
        </w:tc>
      </w:tr>
      <w:tr w:rsidR="00822002" w:rsidRPr="00822002" w:rsidTr="006671C5">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Введение</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Во «Введение» должны быть изложены основные задачи, которые следует решать в процессе дипломного проектирования, а также должно быть приведено обоснование выбора темы проекта</w:t>
            </w:r>
          </w:p>
        </w:tc>
      </w:tr>
      <w:tr w:rsidR="00822002" w:rsidRPr="00822002" w:rsidTr="006671C5">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2 Анализ литературно-патентных исследований</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Данный раздел должен содержать литературный обзор по методикам средств и способов измерения емкости конденсаторов; сравнительный анализ запатентованных устройств, предназначенных для измерения емкости конденсаторов</w:t>
            </w:r>
          </w:p>
        </w:tc>
      </w:tr>
      <w:tr w:rsidR="00822002" w:rsidRPr="00822002" w:rsidTr="006671C5">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3 Общетехническое обоснование разработки устройства</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Данный раздел должен анализ исходных данных; формирование основных технических требований к разрабатываемой конструкции</w:t>
            </w:r>
          </w:p>
        </w:tc>
      </w:tr>
      <w:tr w:rsidR="00822002" w:rsidRPr="00822002" w:rsidTr="006671C5">
        <w:tc>
          <w:tcPr>
            <w:tcW w:w="3528" w:type="dxa"/>
            <w:tcBorders>
              <w:bottom w:val="nil"/>
            </w:tcBorders>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4 Схемотехнический анализ радиоэлектронного средства</w:t>
            </w:r>
          </w:p>
        </w:tc>
        <w:tc>
          <w:tcPr>
            <w:tcW w:w="1800" w:type="dxa"/>
            <w:tcBorders>
              <w:bottom w:val="nil"/>
            </w:tcBorders>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3" w:type="dxa"/>
            <w:tcBorders>
              <w:bottom w:val="nil"/>
            </w:tcBorders>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Данный раздел должен содержать анализ электрической структу</w:t>
            </w:r>
            <w:r w:rsidRPr="00822002">
              <w:rPr>
                <w:rFonts w:ascii="Times New Roman" w:hAnsi="Times New Roman" w:cs="Times New Roman"/>
                <w:sz w:val="24"/>
                <w:szCs w:val="24"/>
              </w:rPr>
              <w:t>р</w:t>
            </w:r>
            <w:r w:rsidRPr="00822002">
              <w:rPr>
                <w:rFonts w:ascii="Times New Roman" w:hAnsi="Times New Roman" w:cs="Times New Roman"/>
                <w:sz w:val="24"/>
                <w:szCs w:val="24"/>
              </w:rPr>
              <w:t>ной и принципиальной схем проектируемого устройства; описание принципа работы проектируемого радиоэлектронного средства</w:t>
            </w:r>
          </w:p>
        </w:tc>
      </w:tr>
      <w:tr w:rsidR="00822002" w:rsidRPr="00822002" w:rsidTr="006671C5">
        <w:tc>
          <w:tcPr>
            <w:tcW w:w="3528" w:type="dxa"/>
            <w:tcBorders>
              <w:top w:val="single" w:sz="4" w:space="0" w:color="auto"/>
            </w:tcBorders>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5 Разработка конструкции проектируемого изделия</w:t>
            </w:r>
          </w:p>
        </w:tc>
        <w:tc>
          <w:tcPr>
            <w:tcW w:w="1800" w:type="dxa"/>
            <w:tcBorders>
              <w:top w:val="single" w:sz="4" w:space="0" w:color="auto"/>
            </w:tcBorders>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22.04.2008 г.</w:t>
            </w:r>
          </w:p>
        </w:tc>
        <w:tc>
          <w:tcPr>
            <w:tcW w:w="4243" w:type="dxa"/>
            <w:tcBorders>
              <w:top w:val="single" w:sz="4" w:space="0" w:color="auto"/>
            </w:tcBorders>
          </w:tcPr>
          <w:p w:rsidR="00822002" w:rsidRPr="00822002" w:rsidRDefault="00822002" w:rsidP="00822002">
            <w:pPr>
              <w:rPr>
                <w:rFonts w:ascii="Times New Roman" w:hAnsi="Times New Roman" w:cs="Times New Roman"/>
                <w:sz w:val="24"/>
                <w:szCs w:val="24"/>
              </w:rPr>
            </w:pPr>
            <w:proofErr w:type="gramStart"/>
            <w:r w:rsidRPr="00822002">
              <w:rPr>
                <w:rFonts w:ascii="Times New Roman" w:hAnsi="Times New Roman" w:cs="Times New Roman"/>
                <w:sz w:val="24"/>
                <w:szCs w:val="24"/>
              </w:rPr>
              <w:t>Данный раздел должен содержать обоснование элементной базы, конструктивных элементов, установочных изделий, материалов конструкции и защитных покрытий, ма</w:t>
            </w:r>
            <w:r w:rsidRPr="00822002">
              <w:rPr>
                <w:rFonts w:ascii="Times New Roman" w:hAnsi="Times New Roman" w:cs="Times New Roman"/>
                <w:sz w:val="24"/>
                <w:szCs w:val="24"/>
              </w:rPr>
              <w:t>р</w:t>
            </w:r>
            <w:r w:rsidRPr="00822002">
              <w:rPr>
                <w:rFonts w:ascii="Times New Roman" w:hAnsi="Times New Roman" w:cs="Times New Roman"/>
                <w:sz w:val="24"/>
                <w:szCs w:val="24"/>
              </w:rPr>
              <w:t>кировки деталей и сборочных единиц; выбор типа электрического монтажа, элементов крепления и фиксации; выбор способов обеспечения нормального теплового режима устройства; выбор и обоснование метода изготовления печатной пл</w:t>
            </w:r>
            <w:r w:rsidRPr="00822002">
              <w:rPr>
                <w:rFonts w:ascii="Times New Roman" w:hAnsi="Times New Roman" w:cs="Times New Roman"/>
                <w:sz w:val="24"/>
                <w:szCs w:val="24"/>
              </w:rPr>
              <w:t>а</w:t>
            </w:r>
            <w:r w:rsidRPr="00822002">
              <w:rPr>
                <w:rFonts w:ascii="Times New Roman" w:hAnsi="Times New Roman" w:cs="Times New Roman"/>
                <w:sz w:val="24"/>
                <w:szCs w:val="24"/>
              </w:rPr>
              <w:t>ты; выбор конструкторских решений, обеспечивающих удобство ремонта и эксплуатации устройства</w:t>
            </w:r>
            <w:proofErr w:type="gramEnd"/>
          </w:p>
        </w:tc>
      </w:tr>
    </w:tbl>
    <w:p w:rsidR="00822002" w:rsidRDefault="00822002" w:rsidP="00822002">
      <w:pPr>
        <w:spacing w:after="0"/>
        <w:rPr>
          <w:rFonts w:ascii="Times New Roman" w:hAnsi="Times New Roman" w:cs="Times New Roman"/>
          <w:sz w:val="24"/>
          <w:szCs w:val="24"/>
        </w:rPr>
      </w:pPr>
    </w:p>
    <w:p w:rsidR="00822002" w:rsidRPr="00822002" w:rsidRDefault="00822002" w:rsidP="00822002">
      <w:pPr>
        <w:spacing w:after="0"/>
        <w:rPr>
          <w:rFonts w:ascii="Times New Roman" w:hAnsi="Times New Roman" w:cs="Times New Roman"/>
          <w:sz w:val="24"/>
          <w:szCs w:val="24"/>
        </w:rPr>
      </w:pPr>
      <w:r w:rsidRPr="00822002">
        <w:rPr>
          <w:rFonts w:ascii="Times New Roman" w:hAnsi="Times New Roman" w:cs="Times New Roman"/>
          <w:sz w:val="24"/>
          <w:szCs w:val="24"/>
        </w:rPr>
        <w:lastRenderedPageBreak/>
        <w:t>Продолжение таблицы А.1.</w:t>
      </w:r>
    </w:p>
    <w:tbl>
      <w:tblPr>
        <w:tblStyle w:val="a3"/>
        <w:tblW w:w="0" w:type="auto"/>
        <w:tblLook w:val="04A0" w:firstRow="1" w:lastRow="0" w:firstColumn="1" w:lastColumn="0" w:noHBand="0" w:noVBand="1"/>
      </w:tblPr>
      <w:tblGrid>
        <w:gridCol w:w="3528"/>
        <w:gridCol w:w="1800"/>
        <w:gridCol w:w="4243"/>
      </w:tblGrid>
      <w:tr w:rsidR="00822002" w:rsidRPr="00822002" w:rsidTr="006671C5">
        <w:tc>
          <w:tcPr>
            <w:tcW w:w="3528"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1</w:t>
            </w:r>
          </w:p>
        </w:tc>
        <w:tc>
          <w:tcPr>
            <w:tcW w:w="1800"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w:t>
            </w:r>
          </w:p>
        </w:tc>
        <w:tc>
          <w:tcPr>
            <w:tcW w:w="4243"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3</w:t>
            </w:r>
          </w:p>
        </w:tc>
      </w:tr>
      <w:tr w:rsidR="00822002" w:rsidRPr="00822002" w:rsidTr="006671C5">
        <w:tblPrEx>
          <w:tblLook w:val="01E0" w:firstRow="1" w:lastRow="1" w:firstColumn="1" w:lastColumn="1" w:noHBand="0" w:noVBand="0"/>
        </w:tblPrEx>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6 Расчет параметров проектируемого изделия</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В данном разделе должны быть рассчитаны:</w:t>
            </w:r>
          </w:p>
          <w:p w:rsidR="00822002" w:rsidRPr="00822002" w:rsidRDefault="00822002" w:rsidP="00822002">
            <w:pPr>
              <w:numPr>
                <w:ilvl w:val="0"/>
                <w:numId w:val="22"/>
              </w:numPr>
              <w:rPr>
                <w:rFonts w:ascii="Times New Roman" w:hAnsi="Times New Roman" w:cs="Times New Roman"/>
                <w:sz w:val="24"/>
                <w:szCs w:val="24"/>
              </w:rPr>
            </w:pPr>
            <w:r w:rsidRPr="00822002">
              <w:rPr>
                <w:rFonts w:ascii="Times New Roman" w:hAnsi="Times New Roman" w:cs="Times New Roman"/>
                <w:sz w:val="24"/>
                <w:szCs w:val="24"/>
              </w:rPr>
              <w:t>тепловой режим</w:t>
            </w:r>
            <w:r w:rsidRPr="00822002">
              <w:rPr>
                <w:rFonts w:ascii="Times New Roman" w:hAnsi="Times New Roman" w:cs="Times New Roman"/>
                <w:sz w:val="24"/>
                <w:szCs w:val="24"/>
                <w:lang w:val="en-US"/>
              </w:rPr>
              <w:t>;</w:t>
            </w:r>
          </w:p>
          <w:p w:rsidR="00822002" w:rsidRPr="00822002" w:rsidRDefault="00822002" w:rsidP="00822002">
            <w:pPr>
              <w:numPr>
                <w:ilvl w:val="0"/>
                <w:numId w:val="22"/>
              </w:numPr>
              <w:rPr>
                <w:rFonts w:ascii="Times New Roman" w:hAnsi="Times New Roman" w:cs="Times New Roman"/>
                <w:sz w:val="24"/>
                <w:szCs w:val="24"/>
              </w:rPr>
            </w:pPr>
            <w:r w:rsidRPr="00822002">
              <w:rPr>
                <w:rFonts w:ascii="Times New Roman" w:hAnsi="Times New Roman" w:cs="Times New Roman"/>
                <w:sz w:val="24"/>
                <w:szCs w:val="24"/>
              </w:rPr>
              <w:t>механические воздействия</w:t>
            </w:r>
            <w:r w:rsidRPr="00822002">
              <w:rPr>
                <w:rFonts w:ascii="Times New Roman" w:hAnsi="Times New Roman" w:cs="Times New Roman"/>
                <w:sz w:val="24"/>
                <w:szCs w:val="24"/>
                <w:lang w:val="en-US"/>
              </w:rPr>
              <w:t>;</w:t>
            </w:r>
          </w:p>
          <w:p w:rsidR="00822002" w:rsidRPr="00822002" w:rsidRDefault="00822002" w:rsidP="00822002">
            <w:pPr>
              <w:numPr>
                <w:ilvl w:val="0"/>
                <w:numId w:val="22"/>
              </w:numPr>
              <w:rPr>
                <w:rFonts w:ascii="Times New Roman" w:hAnsi="Times New Roman" w:cs="Times New Roman"/>
                <w:sz w:val="24"/>
                <w:szCs w:val="24"/>
              </w:rPr>
            </w:pPr>
            <w:r w:rsidRPr="00822002">
              <w:rPr>
                <w:rFonts w:ascii="Times New Roman" w:hAnsi="Times New Roman" w:cs="Times New Roman"/>
                <w:sz w:val="24"/>
                <w:szCs w:val="24"/>
              </w:rPr>
              <w:t>конструктивно-технологических параметры печатных плат;</w:t>
            </w:r>
          </w:p>
          <w:p w:rsidR="00822002" w:rsidRPr="00822002" w:rsidRDefault="00822002" w:rsidP="00822002">
            <w:pPr>
              <w:numPr>
                <w:ilvl w:val="0"/>
                <w:numId w:val="22"/>
              </w:numPr>
              <w:rPr>
                <w:rFonts w:ascii="Times New Roman" w:hAnsi="Times New Roman" w:cs="Times New Roman"/>
                <w:sz w:val="24"/>
                <w:szCs w:val="24"/>
              </w:rPr>
            </w:pPr>
            <w:r w:rsidRPr="00822002">
              <w:rPr>
                <w:rFonts w:ascii="Times New Roman" w:hAnsi="Times New Roman" w:cs="Times New Roman"/>
                <w:sz w:val="24"/>
                <w:szCs w:val="24"/>
              </w:rPr>
              <w:t>расчет электромагнитной совместимости</w:t>
            </w:r>
            <w:r w:rsidRPr="00822002">
              <w:rPr>
                <w:rFonts w:ascii="Times New Roman" w:hAnsi="Times New Roman" w:cs="Times New Roman"/>
                <w:sz w:val="24"/>
                <w:szCs w:val="24"/>
                <w:lang w:val="en-US"/>
              </w:rPr>
              <w:t>;</w:t>
            </w:r>
          </w:p>
          <w:p w:rsidR="00822002" w:rsidRPr="00822002" w:rsidRDefault="00822002" w:rsidP="00822002">
            <w:pPr>
              <w:numPr>
                <w:ilvl w:val="0"/>
                <w:numId w:val="22"/>
              </w:numPr>
              <w:rPr>
                <w:rFonts w:ascii="Times New Roman" w:hAnsi="Times New Roman" w:cs="Times New Roman"/>
                <w:sz w:val="24"/>
                <w:szCs w:val="24"/>
              </w:rPr>
            </w:pPr>
            <w:r w:rsidRPr="00822002">
              <w:rPr>
                <w:rFonts w:ascii="Times New Roman" w:hAnsi="Times New Roman" w:cs="Times New Roman"/>
                <w:sz w:val="24"/>
                <w:szCs w:val="24"/>
              </w:rPr>
              <w:t>полная надежность</w:t>
            </w:r>
            <w:r w:rsidRPr="00822002">
              <w:rPr>
                <w:rFonts w:ascii="Times New Roman" w:hAnsi="Times New Roman" w:cs="Times New Roman"/>
                <w:sz w:val="24"/>
                <w:szCs w:val="24"/>
                <w:lang w:val="en-US"/>
              </w:rPr>
              <w:t>.</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Инженерно-психологический анализ панели управления проектируемого устройства</w:t>
            </w:r>
          </w:p>
        </w:tc>
      </w:tr>
      <w:tr w:rsidR="00822002" w:rsidRPr="00822002" w:rsidTr="006671C5">
        <w:tblPrEx>
          <w:tblLook w:val="01E0" w:firstRow="1" w:lastRow="1" w:firstColumn="1" w:lastColumn="1" w:noHBand="0" w:noVBand="0"/>
        </w:tblPrEx>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7 Моделирование физических процессов, протекающих в проектируемом радиоэлектронном сре</w:t>
            </w:r>
            <w:r w:rsidRPr="00822002">
              <w:rPr>
                <w:rFonts w:ascii="Times New Roman" w:hAnsi="Times New Roman" w:cs="Times New Roman"/>
                <w:sz w:val="24"/>
                <w:szCs w:val="24"/>
              </w:rPr>
              <w:t>д</w:t>
            </w:r>
            <w:r w:rsidRPr="00822002">
              <w:rPr>
                <w:rFonts w:ascii="Times New Roman" w:hAnsi="Times New Roman" w:cs="Times New Roman"/>
                <w:sz w:val="24"/>
                <w:szCs w:val="24"/>
              </w:rPr>
              <w:t>стве</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Данный раздел должен содержать обоснование выбора пакетов прикладного программного обеспечения для моделирования физ</w:t>
            </w:r>
            <w:r w:rsidRPr="00822002">
              <w:rPr>
                <w:rFonts w:ascii="Times New Roman" w:hAnsi="Times New Roman" w:cs="Times New Roman"/>
                <w:sz w:val="24"/>
                <w:szCs w:val="24"/>
              </w:rPr>
              <w:t>и</w:t>
            </w:r>
            <w:r w:rsidRPr="00822002">
              <w:rPr>
                <w:rFonts w:ascii="Times New Roman" w:hAnsi="Times New Roman" w:cs="Times New Roman"/>
                <w:sz w:val="24"/>
                <w:szCs w:val="24"/>
              </w:rPr>
              <w:t>ческих процессов, компоненты математического обеспечения автоматизирова</w:t>
            </w:r>
            <w:r w:rsidRPr="00822002">
              <w:rPr>
                <w:rFonts w:ascii="Times New Roman" w:hAnsi="Times New Roman" w:cs="Times New Roman"/>
                <w:sz w:val="24"/>
                <w:szCs w:val="24"/>
              </w:rPr>
              <w:t>н</w:t>
            </w:r>
            <w:r w:rsidRPr="00822002">
              <w:rPr>
                <w:rFonts w:ascii="Times New Roman" w:hAnsi="Times New Roman" w:cs="Times New Roman"/>
                <w:sz w:val="24"/>
                <w:szCs w:val="24"/>
              </w:rPr>
              <w:t>ного анализа физических процессов</w:t>
            </w:r>
            <w:r>
              <w:rPr>
                <w:rFonts w:ascii="Times New Roman" w:hAnsi="Times New Roman" w:cs="Times New Roman"/>
                <w:sz w:val="24"/>
                <w:szCs w:val="24"/>
              </w:rPr>
              <w:t xml:space="preserve">, </w:t>
            </w:r>
            <w:r w:rsidRPr="00822002">
              <w:rPr>
                <w:rFonts w:ascii="Times New Roman" w:hAnsi="Times New Roman" w:cs="Times New Roman"/>
                <w:sz w:val="24"/>
                <w:szCs w:val="24"/>
              </w:rPr>
              <w:t>методику построения моделей физических процессов</w:t>
            </w:r>
            <w:r>
              <w:rPr>
                <w:rFonts w:ascii="Times New Roman" w:hAnsi="Times New Roman" w:cs="Times New Roman"/>
                <w:sz w:val="24"/>
                <w:szCs w:val="24"/>
              </w:rPr>
              <w:t xml:space="preserve">, </w:t>
            </w:r>
            <w:r w:rsidRPr="00822002">
              <w:rPr>
                <w:rFonts w:ascii="Times New Roman" w:hAnsi="Times New Roman" w:cs="Times New Roman"/>
                <w:sz w:val="24"/>
                <w:szCs w:val="24"/>
              </w:rPr>
              <w:t>компьютерное моделирования физических процессов</w:t>
            </w:r>
            <w:r>
              <w:rPr>
                <w:rFonts w:ascii="Times New Roman" w:hAnsi="Times New Roman" w:cs="Times New Roman"/>
                <w:sz w:val="24"/>
                <w:szCs w:val="24"/>
              </w:rPr>
              <w:t xml:space="preserve">, </w:t>
            </w:r>
            <w:r w:rsidRPr="00822002">
              <w:rPr>
                <w:rFonts w:ascii="Times New Roman" w:hAnsi="Times New Roman" w:cs="Times New Roman"/>
                <w:sz w:val="24"/>
                <w:szCs w:val="24"/>
              </w:rPr>
              <w:t>протекающих в проектируемом устройстве</w:t>
            </w:r>
          </w:p>
        </w:tc>
      </w:tr>
      <w:tr w:rsidR="00822002" w:rsidRPr="00822002" w:rsidTr="006671C5">
        <w:tblPrEx>
          <w:tblLook w:val="01E0" w:firstRow="1" w:lastRow="1" w:firstColumn="1" w:lastColumn="1" w:noHBand="0" w:noVBand="0"/>
        </w:tblPrEx>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8 Технико-экономическое обоснование</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22.04.2008 г.</w:t>
            </w:r>
          </w:p>
        </w:tc>
        <w:tc>
          <w:tcPr>
            <w:tcW w:w="4243" w:type="dxa"/>
          </w:tcPr>
          <w:p w:rsidR="00822002" w:rsidRPr="00822002" w:rsidRDefault="00822002" w:rsidP="00822002">
            <w:pPr>
              <w:rPr>
                <w:rFonts w:ascii="Times New Roman" w:hAnsi="Times New Roman" w:cs="Times New Roman"/>
                <w:sz w:val="24"/>
                <w:szCs w:val="24"/>
              </w:rPr>
            </w:pPr>
            <w:proofErr w:type="gramStart"/>
            <w:r w:rsidRPr="00822002">
              <w:rPr>
                <w:rFonts w:ascii="Times New Roman" w:hAnsi="Times New Roman" w:cs="Times New Roman"/>
                <w:sz w:val="24"/>
                <w:szCs w:val="24"/>
              </w:rPr>
              <w:t>Данный</w:t>
            </w:r>
            <w:proofErr w:type="gramEnd"/>
            <w:r w:rsidRPr="00822002">
              <w:rPr>
                <w:rFonts w:ascii="Times New Roman" w:hAnsi="Times New Roman" w:cs="Times New Roman"/>
                <w:sz w:val="24"/>
                <w:szCs w:val="24"/>
              </w:rPr>
              <w:t xml:space="preserve"> разделе необходимо рассчитать экономическую выгоду от разработки и реализации устройства</w:t>
            </w:r>
          </w:p>
        </w:tc>
      </w:tr>
      <w:tr w:rsidR="00822002" w:rsidRPr="00822002" w:rsidTr="006671C5">
        <w:tblPrEx>
          <w:tblLook w:val="01E0" w:firstRow="1" w:lastRow="1" w:firstColumn="1" w:lastColumn="1" w:noHBand="0" w:noVBand="0"/>
        </w:tblPrEx>
        <w:tc>
          <w:tcPr>
            <w:tcW w:w="3528"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9 Заключение</w:t>
            </w:r>
          </w:p>
        </w:tc>
        <w:tc>
          <w:tcPr>
            <w:tcW w:w="1800"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3"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«Заключение» должно содержать выводы и анализ полученных результатов по всем разделам проекта и разработке в целом.</w:t>
            </w:r>
          </w:p>
        </w:tc>
      </w:tr>
    </w:tbl>
    <w:p w:rsidR="00822002" w:rsidRPr="00822002" w:rsidRDefault="00822002" w:rsidP="00822002">
      <w:pPr>
        <w:spacing w:after="0"/>
        <w:jc w:val="center"/>
        <w:rPr>
          <w:rFonts w:ascii="Times New Roman" w:hAnsi="Times New Roman" w:cs="Times New Roman"/>
          <w:b/>
          <w:sz w:val="28"/>
        </w:rPr>
      </w:pPr>
    </w:p>
    <w:p w:rsidR="00822002" w:rsidRPr="00822002" w:rsidRDefault="00822002" w:rsidP="00822002">
      <w:pPr>
        <w:spacing w:after="0"/>
        <w:jc w:val="center"/>
        <w:rPr>
          <w:rFonts w:ascii="Times New Roman" w:hAnsi="Times New Roman" w:cs="Times New Roman"/>
          <w:b/>
          <w:sz w:val="28"/>
          <w:szCs w:val="28"/>
        </w:rPr>
      </w:pPr>
      <w:r w:rsidRPr="00822002">
        <w:rPr>
          <w:rFonts w:ascii="Times New Roman" w:hAnsi="Times New Roman" w:cs="Times New Roman"/>
          <w:b/>
          <w:sz w:val="28"/>
          <w:szCs w:val="28"/>
        </w:rPr>
        <w:t>Графический материал</w:t>
      </w:r>
    </w:p>
    <w:p w:rsidR="00822002" w:rsidRPr="00822002" w:rsidRDefault="00822002" w:rsidP="00822002">
      <w:pPr>
        <w:spacing w:after="0"/>
        <w:jc w:val="center"/>
        <w:rPr>
          <w:rFonts w:ascii="Times New Roman" w:hAnsi="Times New Roman" w:cs="Times New Roman"/>
          <w:sz w:val="24"/>
          <w:szCs w:val="24"/>
        </w:rPr>
      </w:pPr>
    </w:p>
    <w:p w:rsidR="00822002" w:rsidRPr="00822002" w:rsidRDefault="00822002" w:rsidP="00822002">
      <w:pPr>
        <w:spacing w:after="0"/>
        <w:rPr>
          <w:rFonts w:ascii="Times New Roman" w:hAnsi="Times New Roman" w:cs="Times New Roman"/>
          <w:sz w:val="24"/>
          <w:szCs w:val="24"/>
        </w:rPr>
      </w:pPr>
      <w:r w:rsidRPr="00822002">
        <w:rPr>
          <w:rFonts w:ascii="Times New Roman" w:hAnsi="Times New Roman" w:cs="Times New Roman"/>
          <w:sz w:val="24"/>
          <w:szCs w:val="24"/>
        </w:rPr>
        <w:t>Таблица А.2 – Графический материал</w:t>
      </w:r>
    </w:p>
    <w:tbl>
      <w:tblPr>
        <w:tblStyle w:val="a3"/>
        <w:tblW w:w="0" w:type="auto"/>
        <w:tblLook w:val="01E0" w:firstRow="1" w:lastRow="1" w:firstColumn="1" w:lastColumn="1" w:noHBand="0" w:noVBand="0"/>
      </w:tblPr>
      <w:tblGrid>
        <w:gridCol w:w="3526"/>
        <w:gridCol w:w="1804"/>
        <w:gridCol w:w="4241"/>
      </w:tblGrid>
      <w:tr w:rsidR="00822002" w:rsidRPr="00822002" w:rsidTr="006671C5">
        <w:tc>
          <w:tcPr>
            <w:tcW w:w="3526"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Наименование этапа</w:t>
            </w:r>
          </w:p>
        </w:tc>
        <w:tc>
          <w:tcPr>
            <w:tcW w:w="1804"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Срок</w:t>
            </w:r>
          </w:p>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выполнения</w:t>
            </w:r>
          </w:p>
        </w:tc>
        <w:tc>
          <w:tcPr>
            <w:tcW w:w="4241" w:type="dxa"/>
          </w:tcPr>
          <w:p w:rsidR="00822002" w:rsidRPr="00822002" w:rsidRDefault="00822002" w:rsidP="00822002">
            <w:pPr>
              <w:jc w:val="center"/>
              <w:rPr>
                <w:rFonts w:ascii="Times New Roman" w:hAnsi="Times New Roman" w:cs="Times New Roman"/>
                <w:b/>
                <w:sz w:val="24"/>
                <w:szCs w:val="24"/>
              </w:rPr>
            </w:pPr>
            <w:r w:rsidRPr="00822002">
              <w:rPr>
                <w:rFonts w:ascii="Times New Roman" w:hAnsi="Times New Roman" w:cs="Times New Roman"/>
                <w:b/>
                <w:sz w:val="24"/>
                <w:szCs w:val="24"/>
              </w:rPr>
              <w:t>Краткое содержание этапа</w:t>
            </w:r>
          </w:p>
        </w:tc>
      </w:tr>
      <w:tr w:rsidR="00822002" w:rsidRPr="00822002" w:rsidTr="006671C5">
        <w:tc>
          <w:tcPr>
            <w:tcW w:w="3526"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1</w:t>
            </w:r>
          </w:p>
        </w:tc>
        <w:tc>
          <w:tcPr>
            <w:tcW w:w="1804"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w:t>
            </w:r>
          </w:p>
        </w:tc>
        <w:tc>
          <w:tcPr>
            <w:tcW w:w="4241"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3</w:t>
            </w:r>
          </w:p>
        </w:tc>
      </w:tr>
      <w:tr w:rsidR="00822002" w:rsidRPr="00822002" w:rsidTr="006671C5">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Схема электрическая структурная</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лист формата А</w:t>
            </w:r>
            <w:proofErr w:type="gramStart"/>
            <w:r w:rsidRPr="00822002">
              <w:rPr>
                <w:rFonts w:ascii="Times New Roman" w:hAnsi="Times New Roman" w:cs="Times New Roman"/>
                <w:sz w:val="24"/>
                <w:szCs w:val="24"/>
              </w:rPr>
              <w:t>2</w:t>
            </w:r>
            <w:proofErr w:type="gramEnd"/>
            <w:r w:rsidRPr="00822002">
              <w:rPr>
                <w:rFonts w:ascii="Times New Roman" w:hAnsi="Times New Roman" w:cs="Times New Roman"/>
                <w:sz w:val="24"/>
                <w:szCs w:val="24"/>
              </w:rPr>
              <w:t>)</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данном чертеже должна быть приведена схема электрическая структурная разрабатываемого устройства</w:t>
            </w:r>
          </w:p>
        </w:tc>
      </w:tr>
      <w:tr w:rsidR="00822002" w:rsidRPr="00822002" w:rsidTr="006671C5">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 xml:space="preserve">2 Схема электрическая принципиальная </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лист формата А</w:t>
            </w:r>
            <w:proofErr w:type="gramStart"/>
            <w:r w:rsidRPr="00822002">
              <w:rPr>
                <w:rFonts w:ascii="Times New Roman" w:hAnsi="Times New Roman" w:cs="Times New Roman"/>
                <w:sz w:val="24"/>
                <w:szCs w:val="24"/>
              </w:rPr>
              <w:t>2</w:t>
            </w:r>
            <w:proofErr w:type="gramEnd"/>
            <w:r w:rsidRPr="00822002">
              <w:rPr>
                <w:rFonts w:ascii="Times New Roman" w:hAnsi="Times New Roman" w:cs="Times New Roman"/>
                <w:sz w:val="24"/>
                <w:szCs w:val="24"/>
              </w:rPr>
              <w:t>)</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25.03.2008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данном чертеже должна быть приведена схема электрическая принципиальная разрабатываемого устройства</w:t>
            </w:r>
          </w:p>
        </w:tc>
      </w:tr>
    </w:tbl>
    <w:p w:rsidR="00822002" w:rsidRPr="00822002" w:rsidRDefault="00822002" w:rsidP="00822002">
      <w:pPr>
        <w:spacing w:after="0"/>
        <w:rPr>
          <w:rFonts w:ascii="Times New Roman" w:hAnsi="Times New Roman" w:cs="Times New Roman"/>
          <w:sz w:val="24"/>
          <w:szCs w:val="24"/>
        </w:rPr>
      </w:pPr>
    </w:p>
    <w:p w:rsidR="00822002" w:rsidRPr="00822002" w:rsidRDefault="00822002" w:rsidP="00822002">
      <w:pPr>
        <w:spacing w:after="0"/>
        <w:rPr>
          <w:rFonts w:ascii="Times New Roman" w:hAnsi="Times New Roman" w:cs="Times New Roman"/>
          <w:sz w:val="24"/>
          <w:szCs w:val="24"/>
        </w:rPr>
      </w:pPr>
      <w:r w:rsidRPr="00822002">
        <w:rPr>
          <w:rFonts w:ascii="Times New Roman" w:hAnsi="Times New Roman" w:cs="Times New Roman"/>
          <w:sz w:val="24"/>
          <w:szCs w:val="24"/>
        </w:rPr>
        <w:lastRenderedPageBreak/>
        <w:t>Продолжение таблицы А.2.</w:t>
      </w:r>
    </w:p>
    <w:tbl>
      <w:tblPr>
        <w:tblStyle w:val="a3"/>
        <w:tblW w:w="0" w:type="auto"/>
        <w:tblLook w:val="04A0" w:firstRow="1" w:lastRow="0" w:firstColumn="1" w:lastColumn="0" w:noHBand="0" w:noVBand="1"/>
      </w:tblPr>
      <w:tblGrid>
        <w:gridCol w:w="3526"/>
        <w:gridCol w:w="1804"/>
        <w:gridCol w:w="4241"/>
      </w:tblGrid>
      <w:tr w:rsidR="00822002" w:rsidRPr="00822002" w:rsidTr="006671C5">
        <w:tc>
          <w:tcPr>
            <w:tcW w:w="3526"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1</w:t>
            </w:r>
          </w:p>
        </w:tc>
        <w:tc>
          <w:tcPr>
            <w:tcW w:w="1804"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w:t>
            </w:r>
          </w:p>
        </w:tc>
        <w:tc>
          <w:tcPr>
            <w:tcW w:w="4241" w:type="dxa"/>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3</w:t>
            </w:r>
          </w:p>
        </w:tc>
      </w:tr>
      <w:tr w:rsidR="00822002" w:rsidRPr="00822002" w:rsidTr="006671C5">
        <w:tblPrEx>
          <w:tblLook w:val="01E0" w:firstRow="1" w:lastRow="1" w:firstColumn="1" w:lastColumn="1" w:noHBand="0" w:noVBand="0"/>
        </w:tblPrEx>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 xml:space="preserve">3 Чертеж общего вида </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лист формата А</w:t>
            </w:r>
            <w:proofErr w:type="gramStart"/>
            <w:r w:rsidRPr="00822002">
              <w:rPr>
                <w:rFonts w:ascii="Times New Roman" w:hAnsi="Times New Roman" w:cs="Times New Roman"/>
                <w:sz w:val="24"/>
                <w:szCs w:val="24"/>
              </w:rPr>
              <w:t>2</w:t>
            </w:r>
            <w:proofErr w:type="gramEnd"/>
            <w:r w:rsidRPr="00822002">
              <w:rPr>
                <w:rFonts w:ascii="Times New Roman" w:hAnsi="Times New Roman" w:cs="Times New Roman"/>
                <w:sz w:val="24"/>
                <w:szCs w:val="24"/>
              </w:rPr>
              <w:t>)</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данном чертеже должно быть приведено готовое проектируемое устройство</w:t>
            </w:r>
          </w:p>
        </w:tc>
      </w:tr>
      <w:tr w:rsidR="00822002" w:rsidRPr="00822002" w:rsidTr="006671C5">
        <w:tblPrEx>
          <w:tblLook w:val="01E0" w:firstRow="1" w:lastRow="1" w:firstColumn="1" w:lastColumn="1" w:noHBand="0" w:noVBand="0"/>
        </w:tblPrEx>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 xml:space="preserve">4 Чертежи нестандартных деталей </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листа формата А</w:t>
            </w:r>
            <w:proofErr w:type="gramStart"/>
            <w:r w:rsidRPr="00822002">
              <w:rPr>
                <w:rFonts w:ascii="Times New Roman" w:hAnsi="Times New Roman" w:cs="Times New Roman"/>
                <w:sz w:val="24"/>
                <w:szCs w:val="24"/>
              </w:rPr>
              <w:t>1</w:t>
            </w:r>
            <w:proofErr w:type="gramEnd"/>
            <w:r w:rsidRPr="00822002">
              <w:rPr>
                <w:rFonts w:ascii="Times New Roman" w:hAnsi="Times New Roman" w:cs="Times New Roman"/>
                <w:sz w:val="24"/>
                <w:szCs w:val="24"/>
              </w:rPr>
              <w:t>, 1 лист формата А2)</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данных чертежах должны быть приведены электронный модуль и основание корпуса проектируемого устройства</w:t>
            </w:r>
          </w:p>
        </w:tc>
      </w:tr>
      <w:tr w:rsidR="00822002" w:rsidRPr="00822002" w:rsidTr="006671C5">
        <w:tblPrEx>
          <w:tblLook w:val="01E0" w:firstRow="1" w:lastRow="1" w:firstColumn="1" w:lastColumn="1" w:noHBand="0" w:noVBand="0"/>
        </w:tblPrEx>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 xml:space="preserve">5 Чертежи сборочных единиц </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(1 лист формата А</w:t>
            </w:r>
            <w:proofErr w:type="gramStart"/>
            <w:r w:rsidRPr="00822002">
              <w:rPr>
                <w:rFonts w:ascii="Times New Roman" w:hAnsi="Times New Roman" w:cs="Times New Roman"/>
                <w:sz w:val="24"/>
                <w:szCs w:val="24"/>
              </w:rPr>
              <w:t>1</w:t>
            </w:r>
            <w:proofErr w:type="gramEnd"/>
            <w:r w:rsidRPr="00822002">
              <w:rPr>
                <w:rFonts w:ascii="Times New Roman" w:hAnsi="Times New Roman" w:cs="Times New Roman"/>
                <w:sz w:val="24"/>
                <w:szCs w:val="24"/>
              </w:rPr>
              <w:t>)</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данном чертеже должна быть представлена печатная плата разрабатываемого устройства</w:t>
            </w:r>
          </w:p>
        </w:tc>
      </w:tr>
      <w:tr w:rsidR="00822002" w:rsidRPr="00822002" w:rsidTr="006671C5">
        <w:tblPrEx>
          <w:tblLook w:val="01E0" w:firstRow="1" w:lastRow="1" w:firstColumn="1" w:lastColumn="1" w:noHBand="0" w:noVBand="0"/>
        </w:tblPrEx>
        <w:tc>
          <w:tcPr>
            <w:tcW w:w="3526"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 xml:space="preserve">6 Плакаты, отражающие результаты дипломного проектирования </w:t>
            </w:r>
          </w:p>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(2 листа формата А</w:t>
            </w:r>
            <w:proofErr w:type="gramStart"/>
            <w:r w:rsidRPr="00822002">
              <w:rPr>
                <w:rFonts w:ascii="Times New Roman" w:hAnsi="Times New Roman" w:cs="Times New Roman"/>
                <w:sz w:val="24"/>
                <w:szCs w:val="24"/>
              </w:rPr>
              <w:t>1</w:t>
            </w:r>
            <w:proofErr w:type="gramEnd"/>
            <w:r w:rsidRPr="00822002">
              <w:rPr>
                <w:rFonts w:ascii="Times New Roman" w:hAnsi="Times New Roman" w:cs="Times New Roman"/>
                <w:sz w:val="24"/>
                <w:szCs w:val="24"/>
              </w:rPr>
              <w:t>)</w:t>
            </w:r>
          </w:p>
        </w:tc>
        <w:tc>
          <w:tcPr>
            <w:tcW w:w="1804" w:type="dxa"/>
            <w:vAlign w:val="center"/>
          </w:tcPr>
          <w:p w:rsidR="00822002" w:rsidRPr="00822002" w:rsidRDefault="00822002" w:rsidP="00822002">
            <w:pPr>
              <w:jc w:val="center"/>
              <w:rPr>
                <w:rFonts w:ascii="Times New Roman" w:hAnsi="Times New Roman" w:cs="Times New Roman"/>
                <w:sz w:val="24"/>
                <w:szCs w:val="24"/>
              </w:rPr>
            </w:pPr>
            <w:r w:rsidRPr="00822002">
              <w:rPr>
                <w:rFonts w:ascii="Times New Roman" w:hAnsi="Times New Roman" w:cs="Times New Roman"/>
                <w:sz w:val="24"/>
                <w:szCs w:val="24"/>
              </w:rPr>
              <w:t>20.05.2008 г.</w:t>
            </w:r>
          </w:p>
        </w:tc>
        <w:tc>
          <w:tcPr>
            <w:tcW w:w="4241" w:type="dxa"/>
          </w:tcPr>
          <w:p w:rsidR="00822002" w:rsidRPr="00822002" w:rsidRDefault="00822002" w:rsidP="00822002">
            <w:pPr>
              <w:rPr>
                <w:rFonts w:ascii="Times New Roman" w:hAnsi="Times New Roman" w:cs="Times New Roman"/>
                <w:sz w:val="24"/>
                <w:szCs w:val="24"/>
              </w:rPr>
            </w:pPr>
            <w:r w:rsidRPr="00822002">
              <w:rPr>
                <w:rFonts w:ascii="Times New Roman" w:hAnsi="Times New Roman" w:cs="Times New Roman"/>
                <w:sz w:val="24"/>
                <w:szCs w:val="24"/>
              </w:rPr>
              <w:t>На данных плакатах должны быть приведены результаты компьютерного моделирования физических процессов, протекающих в проектируемом устройстве</w:t>
            </w:r>
          </w:p>
        </w:tc>
      </w:tr>
    </w:tbl>
    <w:p w:rsidR="00822002" w:rsidRPr="00202E74" w:rsidRDefault="00822002" w:rsidP="00822002"/>
    <w:p w:rsidR="00822002" w:rsidRDefault="00822002" w:rsidP="00822002">
      <w:pPr>
        <w:pStyle w:val="af4"/>
        <w:spacing w:line="240" w:lineRule="auto"/>
        <w:rPr>
          <w:rFonts w:ascii="Times New Roman" w:hAnsi="Times New Roman"/>
          <w:sz w:val="24"/>
          <w:szCs w:val="24"/>
        </w:rPr>
      </w:pPr>
    </w:p>
    <w:p w:rsidR="00A66F86" w:rsidRPr="00A66F86" w:rsidRDefault="00A66F86" w:rsidP="001B17FE">
      <w:pPr>
        <w:spacing w:after="0" w:line="276" w:lineRule="auto"/>
        <w:jc w:val="both"/>
        <w:rPr>
          <w:rFonts w:ascii="Times New Roman" w:hAnsi="Times New Roman" w:cs="Times New Roman"/>
          <w:sz w:val="28"/>
          <w:szCs w:val="28"/>
        </w:rPr>
      </w:pPr>
    </w:p>
    <w:sectPr w:rsidR="00A66F86" w:rsidRPr="00A66F86" w:rsidSect="00E26969">
      <w:pgSz w:w="11906" w:h="16838"/>
      <w:pgMar w:top="1134" w:right="850" w:bottom="1134" w:left="1701" w:header="708" w:footer="708"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97E" w:rsidRDefault="00B3397E" w:rsidP="00D01008">
      <w:pPr>
        <w:spacing w:after="0" w:line="240" w:lineRule="auto"/>
      </w:pPr>
      <w:r>
        <w:separator/>
      </w:r>
    </w:p>
  </w:endnote>
  <w:endnote w:type="continuationSeparator" w:id="0">
    <w:p w:rsidR="00B3397E" w:rsidRDefault="00B3397E" w:rsidP="00D01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97E" w:rsidRDefault="00B3397E" w:rsidP="00D01008">
      <w:pPr>
        <w:spacing w:after="0" w:line="240" w:lineRule="auto"/>
      </w:pPr>
      <w:r>
        <w:separator/>
      </w:r>
    </w:p>
  </w:footnote>
  <w:footnote w:type="continuationSeparator" w:id="0">
    <w:p w:rsidR="00B3397E" w:rsidRDefault="00B3397E" w:rsidP="00D010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23B6D"/>
    <w:multiLevelType w:val="hybridMultilevel"/>
    <w:tmpl w:val="56C651BA"/>
    <w:lvl w:ilvl="0" w:tplc="557AB0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11720727"/>
    <w:multiLevelType w:val="multilevel"/>
    <w:tmpl w:val="41F49B8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95"/>
        </w:tabs>
        <w:ind w:left="1495"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12F62B2D"/>
    <w:multiLevelType w:val="multilevel"/>
    <w:tmpl w:val="476C6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0E774A"/>
    <w:multiLevelType w:val="hybridMultilevel"/>
    <w:tmpl w:val="3062783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19C42C74"/>
    <w:multiLevelType w:val="multilevel"/>
    <w:tmpl w:val="3F843294"/>
    <w:lvl w:ilvl="0">
      <w:start w:val="1"/>
      <w:numFmt w:val="decimal"/>
      <w:lvlText w:val="%1"/>
      <w:lvlJc w:val="left"/>
      <w:pPr>
        <w:ind w:left="375" w:hanging="375"/>
      </w:pPr>
      <w:rPr>
        <w:rFonts w:hint="default"/>
        <w:b/>
      </w:rPr>
    </w:lvl>
    <w:lvl w:ilvl="1">
      <w:start w:val="1"/>
      <w:numFmt w:val="decimal"/>
      <w:lvlText w:val="%1.%2"/>
      <w:lvlJc w:val="left"/>
      <w:pPr>
        <w:ind w:left="108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nsid w:val="1CC4338D"/>
    <w:multiLevelType w:val="multilevel"/>
    <w:tmpl w:val="D22C8B0A"/>
    <w:lvl w:ilvl="0">
      <w:start w:val="2"/>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7">
    <w:nsid w:val="24DC475E"/>
    <w:multiLevelType w:val="multilevel"/>
    <w:tmpl w:val="46C0BFEE"/>
    <w:lvl w:ilvl="0">
      <w:start w:val="1"/>
      <w:numFmt w:val="decimal"/>
      <w:lvlText w:val="%1."/>
      <w:lvlJc w:val="left"/>
      <w:pPr>
        <w:ind w:left="1069"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2" w:hanging="1080"/>
      </w:pPr>
      <w:rPr>
        <w:rFonts w:hint="default"/>
      </w:rPr>
    </w:lvl>
    <w:lvl w:ilvl="4">
      <w:start w:val="1"/>
      <w:numFmt w:val="decimal"/>
      <w:isLgl/>
      <w:lvlText w:val="%1.%2.%3.%4.%5"/>
      <w:lvlJc w:val="left"/>
      <w:pPr>
        <w:ind w:left="1793"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516" w:hanging="1800"/>
      </w:pPr>
      <w:rPr>
        <w:rFonts w:hint="default"/>
      </w:rPr>
    </w:lvl>
    <w:lvl w:ilvl="8">
      <w:start w:val="1"/>
      <w:numFmt w:val="decimal"/>
      <w:isLgl/>
      <w:lvlText w:val="%1.%2.%3.%4.%5.%6.%7.%8.%9"/>
      <w:lvlJc w:val="left"/>
      <w:pPr>
        <w:ind w:left="2877" w:hanging="2160"/>
      </w:pPr>
      <w:rPr>
        <w:rFonts w:hint="default"/>
      </w:rPr>
    </w:lvl>
  </w:abstractNum>
  <w:abstractNum w:abstractNumId="8">
    <w:nsid w:val="30A85405"/>
    <w:multiLevelType w:val="hybridMultilevel"/>
    <w:tmpl w:val="22AC91F0"/>
    <w:lvl w:ilvl="0" w:tplc="CA8E491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2AE70A0"/>
    <w:multiLevelType w:val="hybridMultilevel"/>
    <w:tmpl w:val="02803B8A"/>
    <w:lvl w:ilvl="0" w:tplc="4EBE3F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68B3A99"/>
    <w:multiLevelType w:val="hybridMultilevel"/>
    <w:tmpl w:val="3DD20C70"/>
    <w:lvl w:ilvl="0" w:tplc="4EBE3F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C792604"/>
    <w:multiLevelType w:val="multilevel"/>
    <w:tmpl w:val="36C2038A"/>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nsid w:val="473D3D1A"/>
    <w:multiLevelType w:val="hybridMultilevel"/>
    <w:tmpl w:val="A9F8096A"/>
    <w:lvl w:ilvl="0" w:tplc="4EBE3F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56176EB6"/>
    <w:multiLevelType w:val="multilevel"/>
    <w:tmpl w:val="949EEA78"/>
    <w:lvl w:ilvl="0">
      <w:start w:val="1"/>
      <w:numFmt w:val="decimal"/>
      <w:lvlText w:val="%1."/>
      <w:lvlJc w:val="left"/>
      <w:pPr>
        <w:ind w:left="1069"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2" w:hanging="1080"/>
      </w:pPr>
      <w:rPr>
        <w:rFonts w:hint="default"/>
      </w:rPr>
    </w:lvl>
    <w:lvl w:ilvl="4">
      <w:start w:val="1"/>
      <w:numFmt w:val="decimal"/>
      <w:isLgl/>
      <w:lvlText w:val="%1.%2.%3.%4.%5"/>
      <w:lvlJc w:val="left"/>
      <w:pPr>
        <w:ind w:left="1793" w:hanging="1080"/>
      </w:pPr>
      <w:rPr>
        <w:rFonts w:hint="default"/>
      </w:rPr>
    </w:lvl>
    <w:lvl w:ilvl="5">
      <w:start w:val="1"/>
      <w:numFmt w:val="decimal"/>
      <w:isLgl/>
      <w:lvlText w:val="%1.%2.%3.%4.%5.%6"/>
      <w:lvlJc w:val="left"/>
      <w:pPr>
        <w:ind w:left="2154" w:hanging="1440"/>
      </w:pPr>
      <w:rPr>
        <w:rFonts w:hint="default"/>
      </w:rPr>
    </w:lvl>
    <w:lvl w:ilvl="6">
      <w:start w:val="1"/>
      <w:numFmt w:val="decimal"/>
      <w:isLgl/>
      <w:lvlText w:val="%1.%2.%3.%4.%5.%6.%7"/>
      <w:lvlJc w:val="left"/>
      <w:pPr>
        <w:ind w:left="2155" w:hanging="1440"/>
      </w:pPr>
      <w:rPr>
        <w:rFonts w:hint="default"/>
      </w:rPr>
    </w:lvl>
    <w:lvl w:ilvl="7">
      <w:start w:val="1"/>
      <w:numFmt w:val="decimal"/>
      <w:isLgl/>
      <w:lvlText w:val="%1.%2.%3.%4.%5.%6.%7.%8"/>
      <w:lvlJc w:val="left"/>
      <w:pPr>
        <w:ind w:left="2516" w:hanging="1800"/>
      </w:pPr>
      <w:rPr>
        <w:rFonts w:hint="default"/>
      </w:rPr>
    </w:lvl>
    <w:lvl w:ilvl="8">
      <w:start w:val="1"/>
      <w:numFmt w:val="decimal"/>
      <w:isLgl/>
      <w:lvlText w:val="%1.%2.%3.%4.%5.%6.%7.%8.%9"/>
      <w:lvlJc w:val="left"/>
      <w:pPr>
        <w:ind w:left="2877" w:hanging="2160"/>
      </w:pPr>
      <w:rPr>
        <w:rFonts w:hint="default"/>
      </w:rPr>
    </w:lvl>
  </w:abstractNum>
  <w:abstractNum w:abstractNumId="15">
    <w:nsid w:val="562E7702"/>
    <w:multiLevelType w:val="hybridMultilevel"/>
    <w:tmpl w:val="53C4F462"/>
    <w:lvl w:ilvl="0" w:tplc="2D740B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56873D85"/>
    <w:multiLevelType w:val="hybridMultilevel"/>
    <w:tmpl w:val="71F40228"/>
    <w:lvl w:ilvl="0" w:tplc="BE926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57C85E84"/>
    <w:multiLevelType w:val="hybridMultilevel"/>
    <w:tmpl w:val="907A40C0"/>
    <w:lvl w:ilvl="0" w:tplc="A0B26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59944B5E"/>
    <w:multiLevelType w:val="hybridMultilevel"/>
    <w:tmpl w:val="D4BCB01C"/>
    <w:lvl w:ilvl="0" w:tplc="557AB0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5C4639ED"/>
    <w:multiLevelType w:val="hybridMultilevel"/>
    <w:tmpl w:val="06E01F14"/>
    <w:lvl w:ilvl="0" w:tplc="CA8E4916">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6A1B6955"/>
    <w:multiLevelType w:val="hybridMultilevel"/>
    <w:tmpl w:val="586A74F4"/>
    <w:lvl w:ilvl="0" w:tplc="4EBE3FBC">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1">
    <w:nsid w:val="6A3C3FEB"/>
    <w:multiLevelType w:val="multilevel"/>
    <w:tmpl w:val="B40E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4"/>
  </w:num>
  <w:num w:numId="3">
    <w:abstractNumId w:val="6"/>
  </w:num>
  <w:num w:numId="4">
    <w:abstractNumId w:val="7"/>
  </w:num>
  <w:num w:numId="5">
    <w:abstractNumId w:val="10"/>
  </w:num>
  <w:num w:numId="6">
    <w:abstractNumId w:val="20"/>
  </w:num>
  <w:num w:numId="7">
    <w:abstractNumId w:val="17"/>
  </w:num>
  <w:num w:numId="8">
    <w:abstractNumId w:val="0"/>
  </w:num>
  <w:num w:numId="9">
    <w:abstractNumId w:val="18"/>
  </w:num>
  <w:num w:numId="10">
    <w:abstractNumId w:val="9"/>
  </w:num>
  <w:num w:numId="11">
    <w:abstractNumId w:val="12"/>
  </w:num>
  <w:num w:numId="12">
    <w:abstractNumId w:val="11"/>
  </w:num>
  <w:num w:numId="13">
    <w:abstractNumId w:val="16"/>
  </w:num>
  <w:num w:numId="14">
    <w:abstractNumId w:val="15"/>
  </w:num>
  <w:num w:numId="15">
    <w:abstractNumId w:val="3"/>
  </w:num>
  <w:num w:numId="16">
    <w:abstractNumId w:val="21"/>
  </w:num>
  <w:num w:numId="17">
    <w:abstractNumId w:val="2"/>
  </w:num>
  <w:num w:numId="18">
    <w:abstractNumId w:val="4"/>
  </w:num>
  <w:num w:numId="19">
    <w:abstractNumId w:val="19"/>
  </w:num>
  <w:num w:numId="20">
    <w:abstractNumId w:val="8"/>
  </w:num>
  <w:num w:numId="21">
    <w:abstractNumId w:val="1"/>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FFB"/>
    <w:rsid w:val="000151A4"/>
    <w:rsid w:val="00020159"/>
    <w:rsid w:val="00021627"/>
    <w:rsid w:val="00026EB7"/>
    <w:rsid w:val="000275C5"/>
    <w:rsid w:val="000350E9"/>
    <w:rsid w:val="000404B3"/>
    <w:rsid w:val="00050C94"/>
    <w:rsid w:val="000651CA"/>
    <w:rsid w:val="00073AA4"/>
    <w:rsid w:val="000816F9"/>
    <w:rsid w:val="000A54A9"/>
    <w:rsid w:val="000B541E"/>
    <w:rsid w:val="000C7F60"/>
    <w:rsid w:val="000D7106"/>
    <w:rsid w:val="000F46DB"/>
    <w:rsid w:val="000F5A28"/>
    <w:rsid w:val="000F74F4"/>
    <w:rsid w:val="0010228B"/>
    <w:rsid w:val="00104DF0"/>
    <w:rsid w:val="001055F9"/>
    <w:rsid w:val="00106F23"/>
    <w:rsid w:val="00110C41"/>
    <w:rsid w:val="00117291"/>
    <w:rsid w:val="0012172B"/>
    <w:rsid w:val="00130D1E"/>
    <w:rsid w:val="00132E1C"/>
    <w:rsid w:val="00142867"/>
    <w:rsid w:val="001437FC"/>
    <w:rsid w:val="00152A05"/>
    <w:rsid w:val="00154CC8"/>
    <w:rsid w:val="00154FE2"/>
    <w:rsid w:val="001576CC"/>
    <w:rsid w:val="00167F08"/>
    <w:rsid w:val="00170CD2"/>
    <w:rsid w:val="00176D19"/>
    <w:rsid w:val="001874E7"/>
    <w:rsid w:val="0019534E"/>
    <w:rsid w:val="001A3976"/>
    <w:rsid w:val="001A3F0E"/>
    <w:rsid w:val="001A40F4"/>
    <w:rsid w:val="001B17FE"/>
    <w:rsid w:val="001B6257"/>
    <w:rsid w:val="001C04E5"/>
    <w:rsid w:val="00202CF1"/>
    <w:rsid w:val="00203D5F"/>
    <w:rsid w:val="0020531C"/>
    <w:rsid w:val="0020797B"/>
    <w:rsid w:val="00214B14"/>
    <w:rsid w:val="0023322E"/>
    <w:rsid w:val="002439EC"/>
    <w:rsid w:val="00261674"/>
    <w:rsid w:val="0026670E"/>
    <w:rsid w:val="0027461E"/>
    <w:rsid w:val="002762C9"/>
    <w:rsid w:val="0028472C"/>
    <w:rsid w:val="00293B59"/>
    <w:rsid w:val="002943E1"/>
    <w:rsid w:val="002C60DA"/>
    <w:rsid w:val="002D17D8"/>
    <w:rsid w:val="002D61F8"/>
    <w:rsid w:val="002E750D"/>
    <w:rsid w:val="002F04EA"/>
    <w:rsid w:val="0030475D"/>
    <w:rsid w:val="00306722"/>
    <w:rsid w:val="00313AEE"/>
    <w:rsid w:val="003152B9"/>
    <w:rsid w:val="00325995"/>
    <w:rsid w:val="003336FA"/>
    <w:rsid w:val="0034180E"/>
    <w:rsid w:val="00351A16"/>
    <w:rsid w:val="00355B2C"/>
    <w:rsid w:val="003560BA"/>
    <w:rsid w:val="003650E3"/>
    <w:rsid w:val="00374ADD"/>
    <w:rsid w:val="00394560"/>
    <w:rsid w:val="003A43D8"/>
    <w:rsid w:val="003B45F1"/>
    <w:rsid w:val="003B5B79"/>
    <w:rsid w:val="003B5FB4"/>
    <w:rsid w:val="003E3D6B"/>
    <w:rsid w:val="003E4FD4"/>
    <w:rsid w:val="003E7E5C"/>
    <w:rsid w:val="003F5A3D"/>
    <w:rsid w:val="003F68E2"/>
    <w:rsid w:val="004006B4"/>
    <w:rsid w:val="00411BEE"/>
    <w:rsid w:val="00413E2E"/>
    <w:rsid w:val="0041608F"/>
    <w:rsid w:val="00416AEC"/>
    <w:rsid w:val="00431E9D"/>
    <w:rsid w:val="004355BB"/>
    <w:rsid w:val="004503FC"/>
    <w:rsid w:val="00461504"/>
    <w:rsid w:val="004639BD"/>
    <w:rsid w:val="00464F51"/>
    <w:rsid w:val="004969DC"/>
    <w:rsid w:val="004A2AEE"/>
    <w:rsid w:val="004C7DF3"/>
    <w:rsid w:val="004D64C9"/>
    <w:rsid w:val="004E7E46"/>
    <w:rsid w:val="0050087B"/>
    <w:rsid w:val="00503DAD"/>
    <w:rsid w:val="00514643"/>
    <w:rsid w:val="00525876"/>
    <w:rsid w:val="00527174"/>
    <w:rsid w:val="00537404"/>
    <w:rsid w:val="005450AE"/>
    <w:rsid w:val="00546AE6"/>
    <w:rsid w:val="00551557"/>
    <w:rsid w:val="0055577F"/>
    <w:rsid w:val="00577E58"/>
    <w:rsid w:val="00594807"/>
    <w:rsid w:val="00596213"/>
    <w:rsid w:val="0059685A"/>
    <w:rsid w:val="005A2A5C"/>
    <w:rsid w:val="005A3AA4"/>
    <w:rsid w:val="005A6FF3"/>
    <w:rsid w:val="005B52ED"/>
    <w:rsid w:val="005C5513"/>
    <w:rsid w:val="005C6F0C"/>
    <w:rsid w:val="005C6F46"/>
    <w:rsid w:val="005D393C"/>
    <w:rsid w:val="005F17A5"/>
    <w:rsid w:val="005F1885"/>
    <w:rsid w:val="00613CDE"/>
    <w:rsid w:val="00617893"/>
    <w:rsid w:val="00623584"/>
    <w:rsid w:val="00624A7A"/>
    <w:rsid w:val="006360B7"/>
    <w:rsid w:val="00653345"/>
    <w:rsid w:val="0066541D"/>
    <w:rsid w:val="00666FD6"/>
    <w:rsid w:val="00671689"/>
    <w:rsid w:val="00672527"/>
    <w:rsid w:val="00683297"/>
    <w:rsid w:val="00684FF2"/>
    <w:rsid w:val="006A60DF"/>
    <w:rsid w:val="006C1ADC"/>
    <w:rsid w:val="006D2EFB"/>
    <w:rsid w:val="006D6D9C"/>
    <w:rsid w:val="006E10C9"/>
    <w:rsid w:val="0070166A"/>
    <w:rsid w:val="0070422D"/>
    <w:rsid w:val="007138AF"/>
    <w:rsid w:val="007203F2"/>
    <w:rsid w:val="007235AB"/>
    <w:rsid w:val="00725451"/>
    <w:rsid w:val="00731A3B"/>
    <w:rsid w:val="00731DE5"/>
    <w:rsid w:val="00732B6B"/>
    <w:rsid w:val="00747AB5"/>
    <w:rsid w:val="00785E31"/>
    <w:rsid w:val="00791BF0"/>
    <w:rsid w:val="00794A63"/>
    <w:rsid w:val="00796C5B"/>
    <w:rsid w:val="007A0328"/>
    <w:rsid w:val="007C4E30"/>
    <w:rsid w:val="007D3405"/>
    <w:rsid w:val="007E47F4"/>
    <w:rsid w:val="007F3288"/>
    <w:rsid w:val="007F5A6A"/>
    <w:rsid w:val="0080414D"/>
    <w:rsid w:val="00804179"/>
    <w:rsid w:val="00805030"/>
    <w:rsid w:val="00807860"/>
    <w:rsid w:val="008129EB"/>
    <w:rsid w:val="00815C24"/>
    <w:rsid w:val="00822002"/>
    <w:rsid w:val="00822FAA"/>
    <w:rsid w:val="00830082"/>
    <w:rsid w:val="00832FA6"/>
    <w:rsid w:val="00843C02"/>
    <w:rsid w:val="00854678"/>
    <w:rsid w:val="00871E6F"/>
    <w:rsid w:val="008D0D92"/>
    <w:rsid w:val="008D45DB"/>
    <w:rsid w:val="008D4F98"/>
    <w:rsid w:val="008E3FD8"/>
    <w:rsid w:val="008E7C31"/>
    <w:rsid w:val="008F3912"/>
    <w:rsid w:val="00917D82"/>
    <w:rsid w:val="00945C36"/>
    <w:rsid w:val="009472E0"/>
    <w:rsid w:val="00972646"/>
    <w:rsid w:val="00974379"/>
    <w:rsid w:val="00993243"/>
    <w:rsid w:val="009A1411"/>
    <w:rsid w:val="009A34E8"/>
    <w:rsid w:val="009B0F2A"/>
    <w:rsid w:val="009B32A7"/>
    <w:rsid w:val="009D1782"/>
    <w:rsid w:val="009D2CF1"/>
    <w:rsid w:val="009D4566"/>
    <w:rsid w:val="009E154B"/>
    <w:rsid w:val="009E1812"/>
    <w:rsid w:val="009E35AC"/>
    <w:rsid w:val="009E42CD"/>
    <w:rsid w:val="009F1EDF"/>
    <w:rsid w:val="009F78A8"/>
    <w:rsid w:val="00A01FFB"/>
    <w:rsid w:val="00A36FB7"/>
    <w:rsid w:val="00A377C7"/>
    <w:rsid w:val="00A379F2"/>
    <w:rsid w:val="00A409CC"/>
    <w:rsid w:val="00A432E1"/>
    <w:rsid w:val="00A51EF2"/>
    <w:rsid w:val="00A66F86"/>
    <w:rsid w:val="00A95814"/>
    <w:rsid w:val="00AE195A"/>
    <w:rsid w:val="00AE5C28"/>
    <w:rsid w:val="00B25867"/>
    <w:rsid w:val="00B25E16"/>
    <w:rsid w:val="00B310A3"/>
    <w:rsid w:val="00B3397E"/>
    <w:rsid w:val="00B363D1"/>
    <w:rsid w:val="00B56D76"/>
    <w:rsid w:val="00B83745"/>
    <w:rsid w:val="00B8565D"/>
    <w:rsid w:val="00B963A3"/>
    <w:rsid w:val="00BB41EF"/>
    <w:rsid w:val="00BB6A98"/>
    <w:rsid w:val="00BC17B0"/>
    <w:rsid w:val="00BE3470"/>
    <w:rsid w:val="00C01814"/>
    <w:rsid w:val="00C7340B"/>
    <w:rsid w:val="00C97650"/>
    <w:rsid w:val="00CA3B31"/>
    <w:rsid w:val="00CE32FC"/>
    <w:rsid w:val="00CE7DDC"/>
    <w:rsid w:val="00CF462A"/>
    <w:rsid w:val="00CF679E"/>
    <w:rsid w:val="00CF7B7E"/>
    <w:rsid w:val="00D01008"/>
    <w:rsid w:val="00D05A89"/>
    <w:rsid w:val="00D140AE"/>
    <w:rsid w:val="00D4329D"/>
    <w:rsid w:val="00D477CB"/>
    <w:rsid w:val="00D53E03"/>
    <w:rsid w:val="00D566C5"/>
    <w:rsid w:val="00D65AE5"/>
    <w:rsid w:val="00D822F2"/>
    <w:rsid w:val="00DC2BE6"/>
    <w:rsid w:val="00DC3B21"/>
    <w:rsid w:val="00DD22E8"/>
    <w:rsid w:val="00DD7EC8"/>
    <w:rsid w:val="00E04E34"/>
    <w:rsid w:val="00E07ED9"/>
    <w:rsid w:val="00E261DB"/>
    <w:rsid w:val="00E26969"/>
    <w:rsid w:val="00E27655"/>
    <w:rsid w:val="00E4698F"/>
    <w:rsid w:val="00E662B3"/>
    <w:rsid w:val="00E67E44"/>
    <w:rsid w:val="00E765A3"/>
    <w:rsid w:val="00E85AAA"/>
    <w:rsid w:val="00E94ED9"/>
    <w:rsid w:val="00E97D7D"/>
    <w:rsid w:val="00EA2A43"/>
    <w:rsid w:val="00EA6D3C"/>
    <w:rsid w:val="00EB1B58"/>
    <w:rsid w:val="00EB3F67"/>
    <w:rsid w:val="00EB55DA"/>
    <w:rsid w:val="00ED4881"/>
    <w:rsid w:val="00EE3A2C"/>
    <w:rsid w:val="00EE537B"/>
    <w:rsid w:val="00EF181C"/>
    <w:rsid w:val="00EF7CF1"/>
    <w:rsid w:val="00F10851"/>
    <w:rsid w:val="00F1208B"/>
    <w:rsid w:val="00F46B2F"/>
    <w:rsid w:val="00F5349B"/>
    <w:rsid w:val="00F560F4"/>
    <w:rsid w:val="00F83EC9"/>
    <w:rsid w:val="00F84F4C"/>
    <w:rsid w:val="00F863D8"/>
    <w:rsid w:val="00F9515B"/>
    <w:rsid w:val="00F95571"/>
    <w:rsid w:val="00FA130B"/>
    <w:rsid w:val="00FA3EC3"/>
    <w:rsid w:val="00FA5830"/>
    <w:rsid w:val="00FB55A8"/>
    <w:rsid w:val="00FB77FE"/>
    <w:rsid w:val="00FC22CF"/>
    <w:rsid w:val="00FD1FA9"/>
    <w:rsid w:val="00FD273C"/>
    <w:rsid w:val="00FE1B12"/>
    <w:rsid w:val="00FE20D0"/>
    <w:rsid w:val="00FE792D"/>
    <w:rsid w:val="00FF62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4">
    <w:name w:val="heading 4"/>
    <w:basedOn w:val="a"/>
    <w:link w:val="40"/>
    <w:uiPriority w:val="9"/>
    <w:qFormat/>
    <w:rsid w:val="00613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14B14"/>
    <w:pPr>
      <w:ind w:left="720"/>
      <w:contextualSpacing/>
    </w:pPr>
  </w:style>
  <w:style w:type="character" w:styleId="a5">
    <w:name w:val="Hyperlink"/>
    <w:basedOn w:val="a0"/>
    <w:uiPriority w:val="99"/>
    <w:unhideWhenUsed/>
    <w:rsid w:val="00BB6A98"/>
    <w:rPr>
      <w:color w:val="0563C1" w:themeColor="hyperlink"/>
      <w:u w:val="single"/>
    </w:rPr>
  </w:style>
  <w:style w:type="paragraph" w:styleId="a6">
    <w:name w:val="header"/>
    <w:basedOn w:val="a"/>
    <w:link w:val="a7"/>
    <w:uiPriority w:val="99"/>
    <w:unhideWhenUsed/>
    <w:rsid w:val="00D0100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01008"/>
  </w:style>
  <w:style w:type="paragraph" w:styleId="a8">
    <w:name w:val="footer"/>
    <w:basedOn w:val="a"/>
    <w:link w:val="a9"/>
    <w:uiPriority w:val="99"/>
    <w:unhideWhenUsed/>
    <w:rsid w:val="00D0100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01008"/>
  </w:style>
  <w:style w:type="character" w:styleId="aa">
    <w:name w:val="Placeholder Text"/>
    <w:basedOn w:val="a0"/>
    <w:uiPriority w:val="99"/>
    <w:semiHidden/>
    <w:rsid w:val="009A34E8"/>
    <w:rPr>
      <w:color w:val="808080"/>
    </w:rPr>
  </w:style>
  <w:style w:type="character" w:customStyle="1" w:styleId="ab">
    <w:name w:val="Основной текст_"/>
    <w:basedOn w:val="a0"/>
    <w:link w:val="2"/>
    <w:locked/>
    <w:rsid w:val="005C6F0C"/>
    <w:rPr>
      <w:rFonts w:ascii="Times New Roman" w:eastAsia="Times New Roman" w:hAnsi="Times New Roman" w:cs="Times New Roman"/>
      <w:sz w:val="23"/>
      <w:szCs w:val="23"/>
      <w:shd w:val="clear" w:color="auto" w:fill="FFFFFF"/>
    </w:rPr>
  </w:style>
  <w:style w:type="paragraph" w:customStyle="1" w:styleId="2">
    <w:name w:val="Основной текст2"/>
    <w:basedOn w:val="a"/>
    <w:link w:val="ab"/>
    <w:rsid w:val="005C6F0C"/>
    <w:pPr>
      <w:shd w:val="clear" w:color="auto" w:fill="FFFFFF"/>
      <w:spacing w:before="240" w:after="240" w:line="274" w:lineRule="exact"/>
      <w:ind w:hanging="1000"/>
      <w:jc w:val="both"/>
    </w:pPr>
    <w:rPr>
      <w:rFonts w:ascii="Times New Roman" w:eastAsia="Times New Roman" w:hAnsi="Times New Roman" w:cs="Times New Roman"/>
      <w:sz w:val="23"/>
      <w:szCs w:val="23"/>
    </w:rPr>
  </w:style>
  <w:style w:type="character" w:customStyle="1" w:styleId="12pt">
    <w:name w:val="Основной текст + 12 pt"/>
    <w:aliases w:val="Интервал 0 pt"/>
    <w:basedOn w:val="ab"/>
    <w:rsid w:val="005C6F0C"/>
    <w:rPr>
      <w:rFonts w:ascii="Times New Roman" w:eastAsia="Times New Roman" w:hAnsi="Times New Roman" w:cs="Times New Roman"/>
      <w:spacing w:val="-10"/>
      <w:sz w:val="24"/>
      <w:szCs w:val="24"/>
      <w:shd w:val="clear" w:color="auto" w:fill="FFFFFF"/>
    </w:rPr>
  </w:style>
  <w:style w:type="character" w:customStyle="1" w:styleId="40">
    <w:name w:val="Заголовок 4 Знак"/>
    <w:basedOn w:val="a0"/>
    <w:link w:val="4"/>
    <w:uiPriority w:val="9"/>
    <w:rsid w:val="00613CDE"/>
    <w:rPr>
      <w:rFonts w:ascii="Times New Roman" w:eastAsia="Times New Roman" w:hAnsi="Times New Roman" w:cs="Times New Roman"/>
      <w:b/>
      <w:bCs/>
      <w:sz w:val="24"/>
      <w:szCs w:val="24"/>
      <w:lang w:eastAsia="ru-RU"/>
    </w:rPr>
  </w:style>
  <w:style w:type="paragraph" w:styleId="ac">
    <w:name w:val="Balloon Text"/>
    <w:basedOn w:val="a"/>
    <w:link w:val="ad"/>
    <w:uiPriority w:val="99"/>
    <w:semiHidden/>
    <w:unhideWhenUsed/>
    <w:rsid w:val="00203D5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203D5F"/>
    <w:rPr>
      <w:rFonts w:ascii="Tahoma" w:hAnsi="Tahoma" w:cs="Tahoma"/>
      <w:sz w:val="16"/>
      <w:szCs w:val="16"/>
    </w:rPr>
  </w:style>
  <w:style w:type="paragraph" w:styleId="ae">
    <w:name w:val="Normal (Web)"/>
    <w:basedOn w:val="a"/>
    <w:uiPriority w:val="99"/>
    <w:semiHidden/>
    <w:unhideWhenUsed/>
    <w:rsid w:val="004503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
    <w:name w:val="toc 1"/>
    <w:basedOn w:val="a"/>
    <w:next w:val="a"/>
    <w:autoRedefine/>
    <w:uiPriority w:val="39"/>
    <w:unhideWhenUsed/>
    <w:rsid w:val="007138AF"/>
    <w:pPr>
      <w:tabs>
        <w:tab w:val="right" w:leader="dot" w:pos="9345"/>
      </w:tabs>
      <w:spacing w:after="100" w:line="240" w:lineRule="auto"/>
      <w:ind w:firstLine="709"/>
      <w:jc w:val="both"/>
    </w:pPr>
    <w:rPr>
      <w:rFonts w:ascii="Times New Roman" w:hAnsi="Times New Roman"/>
      <w:noProof/>
      <w:sz w:val="28"/>
      <w:szCs w:val="28"/>
    </w:rPr>
  </w:style>
  <w:style w:type="paragraph" w:styleId="20">
    <w:name w:val="toc 2"/>
    <w:basedOn w:val="a"/>
    <w:next w:val="a"/>
    <w:autoRedefine/>
    <w:uiPriority w:val="39"/>
    <w:unhideWhenUsed/>
    <w:rsid w:val="007138AF"/>
    <w:pPr>
      <w:tabs>
        <w:tab w:val="left" w:pos="880"/>
        <w:tab w:val="right" w:leader="dot" w:pos="9345"/>
      </w:tabs>
      <w:spacing w:after="100" w:line="240" w:lineRule="auto"/>
      <w:ind w:left="220" w:firstLine="851"/>
      <w:jc w:val="both"/>
    </w:pPr>
    <w:rPr>
      <w:rFonts w:ascii="Times New Roman" w:hAnsi="Times New Roman" w:cs="Times New Roman"/>
      <w:iCs/>
      <w:noProof/>
      <w:sz w:val="28"/>
      <w:szCs w:val="28"/>
      <w:lang w:val="be-BY"/>
    </w:rPr>
  </w:style>
  <w:style w:type="paragraph" w:styleId="af">
    <w:name w:val="Body Text"/>
    <w:basedOn w:val="a"/>
    <w:link w:val="af0"/>
    <w:rsid w:val="003650E3"/>
    <w:pPr>
      <w:spacing w:after="0" w:line="360" w:lineRule="auto"/>
      <w:jc w:val="both"/>
    </w:pPr>
    <w:rPr>
      <w:rFonts w:ascii="Times New Roman" w:eastAsia="Times New Roman" w:hAnsi="Times New Roman" w:cs="Times New Roman"/>
      <w:sz w:val="24"/>
      <w:szCs w:val="20"/>
      <w:lang w:eastAsia="ru-RU"/>
    </w:rPr>
  </w:style>
  <w:style w:type="character" w:customStyle="1" w:styleId="af0">
    <w:name w:val="Основной текст Знак"/>
    <w:basedOn w:val="a0"/>
    <w:link w:val="af"/>
    <w:rsid w:val="003650E3"/>
    <w:rPr>
      <w:rFonts w:ascii="Times New Roman" w:eastAsia="Times New Roman" w:hAnsi="Times New Roman" w:cs="Times New Roman"/>
      <w:sz w:val="24"/>
      <w:szCs w:val="20"/>
      <w:lang w:eastAsia="ru-RU"/>
    </w:rPr>
  </w:style>
  <w:style w:type="character" w:styleId="af1">
    <w:name w:val="Emphasis"/>
    <w:basedOn w:val="a0"/>
    <w:uiPriority w:val="20"/>
    <w:qFormat/>
    <w:rsid w:val="00AE5C28"/>
    <w:rPr>
      <w:i/>
      <w:iCs/>
    </w:rPr>
  </w:style>
  <w:style w:type="paragraph" w:styleId="af2">
    <w:name w:val="Body Text Indent"/>
    <w:basedOn w:val="a"/>
    <w:link w:val="af3"/>
    <w:uiPriority w:val="99"/>
    <w:semiHidden/>
    <w:unhideWhenUsed/>
    <w:rsid w:val="00FA5830"/>
    <w:pPr>
      <w:spacing w:after="120"/>
      <w:ind w:left="283"/>
    </w:pPr>
  </w:style>
  <w:style w:type="character" w:customStyle="1" w:styleId="af3">
    <w:name w:val="Основной текст с отступом Знак"/>
    <w:basedOn w:val="a0"/>
    <w:link w:val="af2"/>
    <w:uiPriority w:val="99"/>
    <w:semiHidden/>
    <w:rsid w:val="00FA5830"/>
  </w:style>
  <w:style w:type="paragraph" w:styleId="af4">
    <w:name w:val="Title"/>
    <w:basedOn w:val="a"/>
    <w:link w:val="af5"/>
    <w:qFormat/>
    <w:rsid w:val="001B17FE"/>
    <w:pPr>
      <w:spacing w:after="0" w:line="288" w:lineRule="auto"/>
      <w:jc w:val="center"/>
    </w:pPr>
    <w:rPr>
      <w:rFonts w:ascii="Arial" w:eastAsia="Times New Roman" w:hAnsi="Arial" w:cs="Times New Roman"/>
      <w:b/>
      <w:sz w:val="38"/>
      <w:szCs w:val="20"/>
      <w:lang w:eastAsia="ru-RU"/>
    </w:rPr>
  </w:style>
  <w:style w:type="character" w:customStyle="1" w:styleId="af5">
    <w:name w:val="Название Знак"/>
    <w:basedOn w:val="a0"/>
    <w:link w:val="af4"/>
    <w:rsid w:val="001B17FE"/>
    <w:rPr>
      <w:rFonts w:ascii="Arial" w:eastAsia="Times New Roman" w:hAnsi="Arial" w:cs="Times New Roman"/>
      <w:b/>
      <w:sz w:val="3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4">
    <w:name w:val="heading 4"/>
    <w:basedOn w:val="a"/>
    <w:link w:val="40"/>
    <w:uiPriority w:val="9"/>
    <w:qFormat/>
    <w:rsid w:val="00613CD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B56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14B14"/>
    <w:pPr>
      <w:ind w:left="720"/>
      <w:contextualSpacing/>
    </w:pPr>
  </w:style>
  <w:style w:type="character" w:styleId="a5">
    <w:name w:val="Hyperlink"/>
    <w:basedOn w:val="a0"/>
    <w:uiPriority w:val="99"/>
    <w:unhideWhenUsed/>
    <w:rsid w:val="00BB6A98"/>
    <w:rPr>
      <w:color w:val="0563C1" w:themeColor="hyperlink"/>
      <w:u w:val="single"/>
    </w:rPr>
  </w:style>
  <w:style w:type="paragraph" w:styleId="a6">
    <w:name w:val="header"/>
    <w:basedOn w:val="a"/>
    <w:link w:val="a7"/>
    <w:uiPriority w:val="99"/>
    <w:unhideWhenUsed/>
    <w:rsid w:val="00D0100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01008"/>
  </w:style>
  <w:style w:type="paragraph" w:styleId="a8">
    <w:name w:val="footer"/>
    <w:basedOn w:val="a"/>
    <w:link w:val="a9"/>
    <w:uiPriority w:val="99"/>
    <w:unhideWhenUsed/>
    <w:rsid w:val="00D0100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D01008"/>
  </w:style>
  <w:style w:type="character" w:styleId="aa">
    <w:name w:val="Placeholder Text"/>
    <w:basedOn w:val="a0"/>
    <w:uiPriority w:val="99"/>
    <w:semiHidden/>
    <w:rsid w:val="009A34E8"/>
    <w:rPr>
      <w:color w:val="808080"/>
    </w:rPr>
  </w:style>
  <w:style w:type="character" w:customStyle="1" w:styleId="ab">
    <w:name w:val="Основной текст_"/>
    <w:basedOn w:val="a0"/>
    <w:link w:val="2"/>
    <w:locked/>
    <w:rsid w:val="005C6F0C"/>
    <w:rPr>
      <w:rFonts w:ascii="Times New Roman" w:eastAsia="Times New Roman" w:hAnsi="Times New Roman" w:cs="Times New Roman"/>
      <w:sz w:val="23"/>
      <w:szCs w:val="23"/>
      <w:shd w:val="clear" w:color="auto" w:fill="FFFFFF"/>
    </w:rPr>
  </w:style>
  <w:style w:type="paragraph" w:customStyle="1" w:styleId="2">
    <w:name w:val="Основной текст2"/>
    <w:basedOn w:val="a"/>
    <w:link w:val="ab"/>
    <w:rsid w:val="005C6F0C"/>
    <w:pPr>
      <w:shd w:val="clear" w:color="auto" w:fill="FFFFFF"/>
      <w:spacing w:before="240" w:after="240" w:line="274" w:lineRule="exact"/>
      <w:ind w:hanging="1000"/>
      <w:jc w:val="both"/>
    </w:pPr>
    <w:rPr>
      <w:rFonts w:ascii="Times New Roman" w:eastAsia="Times New Roman" w:hAnsi="Times New Roman" w:cs="Times New Roman"/>
      <w:sz w:val="23"/>
      <w:szCs w:val="23"/>
    </w:rPr>
  </w:style>
  <w:style w:type="character" w:customStyle="1" w:styleId="12pt">
    <w:name w:val="Основной текст + 12 pt"/>
    <w:aliases w:val="Интервал 0 pt"/>
    <w:basedOn w:val="ab"/>
    <w:rsid w:val="005C6F0C"/>
    <w:rPr>
      <w:rFonts w:ascii="Times New Roman" w:eastAsia="Times New Roman" w:hAnsi="Times New Roman" w:cs="Times New Roman"/>
      <w:spacing w:val="-10"/>
      <w:sz w:val="24"/>
      <w:szCs w:val="24"/>
      <w:shd w:val="clear" w:color="auto" w:fill="FFFFFF"/>
    </w:rPr>
  </w:style>
  <w:style w:type="character" w:customStyle="1" w:styleId="40">
    <w:name w:val="Заголовок 4 Знак"/>
    <w:basedOn w:val="a0"/>
    <w:link w:val="4"/>
    <w:uiPriority w:val="9"/>
    <w:rsid w:val="00613CDE"/>
    <w:rPr>
      <w:rFonts w:ascii="Times New Roman" w:eastAsia="Times New Roman" w:hAnsi="Times New Roman" w:cs="Times New Roman"/>
      <w:b/>
      <w:bCs/>
      <w:sz w:val="24"/>
      <w:szCs w:val="24"/>
      <w:lang w:eastAsia="ru-RU"/>
    </w:rPr>
  </w:style>
  <w:style w:type="paragraph" w:styleId="ac">
    <w:name w:val="Balloon Text"/>
    <w:basedOn w:val="a"/>
    <w:link w:val="ad"/>
    <w:uiPriority w:val="99"/>
    <w:semiHidden/>
    <w:unhideWhenUsed/>
    <w:rsid w:val="00203D5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203D5F"/>
    <w:rPr>
      <w:rFonts w:ascii="Tahoma" w:hAnsi="Tahoma" w:cs="Tahoma"/>
      <w:sz w:val="16"/>
      <w:szCs w:val="16"/>
    </w:rPr>
  </w:style>
  <w:style w:type="paragraph" w:styleId="ae">
    <w:name w:val="Normal (Web)"/>
    <w:basedOn w:val="a"/>
    <w:uiPriority w:val="99"/>
    <w:semiHidden/>
    <w:unhideWhenUsed/>
    <w:rsid w:val="004503F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
    <w:name w:val="toc 1"/>
    <w:basedOn w:val="a"/>
    <w:next w:val="a"/>
    <w:autoRedefine/>
    <w:uiPriority w:val="39"/>
    <w:unhideWhenUsed/>
    <w:rsid w:val="007138AF"/>
    <w:pPr>
      <w:tabs>
        <w:tab w:val="right" w:leader="dot" w:pos="9345"/>
      </w:tabs>
      <w:spacing w:after="100" w:line="240" w:lineRule="auto"/>
      <w:ind w:firstLine="709"/>
      <w:jc w:val="both"/>
    </w:pPr>
    <w:rPr>
      <w:rFonts w:ascii="Times New Roman" w:hAnsi="Times New Roman"/>
      <w:noProof/>
      <w:sz w:val="28"/>
      <w:szCs w:val="28"/>
    </w:rPr>
  </w:style>
  <w:style w:type="paragraph" w:styleId="20">
    <w:name w:val="toc 2"/>
    <w:basedOn w:val="a"/>
    <w:next w:val="a"/>
    <w:autoRedefine/>
    <w:uiPriority w:val="39"/>
    <w:unhideWhenUsed/>
    <w:rsid w:val="007138AF"/>
    <w:pPr>
      <w:tabs>
        <w:tab w:val="left" w:pos="880"/>
        <w:tab w:val="right" w:leader="dot" w:pos="9345"/>
      </w:tabs>
      <w:spacing w:after="100" w:line="240" w:lineRule="auto"/>
      <w:ind w:left="220" w:firstLine="851"/>
      <w:jc w:val="both"/>
    </w:pPr>
    <w:rPr>
      <w:rFonts w:ascii="Times New Roman" w:hAnsi="Times New Roman" w:cs="Times New Roman"/>
      <w:iCs/>
      <w:noProof/>
      <w:sz w:val="28"/>
      <w:szCs w:val="28"/>
      <w:lang w:val="be-BY"/>
    </w:rPr>
  </w:style>
  <w:style w:type="paragraph" w:styleId="af">
    <w:name w:val="Body Text"/>
    <w:basedOn w:val="a"/>
    <w:link w:val="af0"/>
    <w:rsid w:val="003650E3"/>
    <w:pPr>
      <w:spacing w:after="0" w:line="360" w:lineRule="auto"/>
      <w:jc w:val="both"/>
    </w:pPr>
    <w:rPr>
      <w:rFonts w:ascii="Times New Roman" w:eastAsia="Times New Roman" w:hAnsi="Times New Roman" w:cs="Times New Roman"/>
      <w:sz w:val="24"/>
      <w:szCs w:val="20"/>
      <w:lang w:eastAsia="ru-RU"/>
    </w:rPr>
  </w:style>
  <w:style w:type="character" w:customStyle="1" w:styleId="af0">
    <w:name w:val="Основной текст Знак"/>
    <w:basedOn w:val="a0"/>
    <w:link w:val="af"/>
    <w:rsid w:val="003650E3"/>
    <w:rPr>
      <w:rFonts w:ascii="Times New Roman" w:eastAsia="Times New Roman" w:hAnsi="Times New Roman" w:cs="Times New Roman"/>
      <w:sz w:val="24"/>
      <w:szCs w:val="20"/>
      <w:lang w:eastAsia="ru-RU"/>
    </w:rPr>
  </w:style>
  <w:style w:type="character" w:styleId="af1">
    <w:name w:val="Emphasis"/>
    <w:basedOn w:val="a0"/>
    <w:uiPriority w:val="20"/>
    <w:qFormat/>
    <w:rsid w:val="00AE5C28"/>
    <w:rPr>
      <w:i/>
      <w:iCs/>
    </w:rPr>
  </w:style>
  <w:style w:type="paragraph" w:styleId="af2">
    <w:name w:val="Body Text Indent"/>
    <w:basedOn w:val="a"/>
    <w:link w:val="af3"/>
    <w:uiPriority w:val="99"/>
    <w:semiHidden/>
    <w:unhideWhenUsed/>
    <w:rsid w:val="00FA5830"/>
    <w:pPr>
      <w:spacing w:after="120"/>
      <w:ind w:left="283"/>
    </w:pPr>
  </w:style>
  <w:style w:type="character" w:customStyle="1" w:styleId="af3">
    <w:name w:val="Основной текст с отступом Знак"/>
    <w:basedOn w:val="a0"/>
    <w:link w:val="af2"/>
    <w:uiPriority w:val="99"/>
    <w:semiHidden/>
    <w:rsid w:val="00FA5830"/>
  </w:style>
  <w:style w:type="paragraph" w:styleId="af4">
    <w:name w:val="Title"/>
    <w:basedOn w:val="a"/>
    <w:link w:val="af5"/>
    <w:qFormat/>
    <w:rsid w:val="001B17FE"/>
    <w:pPr>
      <w:spacing w:after="0" w:line="288" w:lineRule="auto"/>
      <w:jc w:val="center"/>
    </w:pPr>
    <w:rPr>
      <w:rFonts w:ascii="Arial" w:eastAsia="Times New Roman" w:hAnsi="Arial" w:cs="Times New Roman"/>
      <w:b/>
      <w:sz w:val="38"/>
      <w:szCs w:val="20"/>
      <w:lang w:eastAsia="ru-RU"/>
    </w:rPr>
  </w:style>
  <w:style w:type="character" w:customStyle="1" w:styleId="af5">
    <w:name w:val="Название Знак"/>
    <w:basedOn w:val="a0"/>
    <w:link w:val="af4"/>
    <w:rsid w:val="001B17FE"/>
    <w:rPr>
      <w:rFonts w:ascii="Arial" w:eastAsia="Times New Roman" w:hAnsi="Arial" w:cs="Times New Roman"/>
      <w:b/>
      <w:sz w:val="3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4386">
      <w:bodyDiv w:val="1"/>
      <w:marLeft w:val="0"/>
      <w:marRight w:val="0"/>
      <w:marTop w:val="0"/>
      <w:marBottom w:val="0"/>
      <w:divBdr>
        <w:top w:val="none" w:sz="0" w:space="0" w:color="auto"/>
        <w:left w:val="none" w:sz="0" w:space="0" w:color="auto"/>
        <w:bottom w:val="none" w:sz="0" w:space="0" w:color="auto"/>
        <w:right w:val="none" w:sz="0" w:space="0" w:color="auto"/>
      </w:divBdr>
    </w:div>
    <w:div w:id="194269706">
      <w:bodyDiv w:val="1"/>
      <w:marLeft w:val="0"/>
      <w:marRight w:val="0"/>
      <w:marTop w:val="0"/>
      <w:marBottom w:val="0"/>
      <w:divBdr>
        <w:top w:val="none" w:sz="0" w:space="0" w:color="auto"/>
        <w:left w:val="none" w:sz="0" w:space="0" w:color="auto"/>
        <w:bottom w:val="none" w:sz="0" w:space="0" w:color="auto"/>
        <w:right w:val="none" w:sz="0" w:space="0" w:color="auto"/>
      </w:divBdr>
    </w:div>
    <w:div w:id="303315602">
      <w:bodyDiv w:val="1"/>
      <w:marLeft w:val="0"/>
      <w:marRight w:val="0"/>
      <w:marTop w:val="0"/>
      <w:marBottom w:val="0"/>
      <w:divBdr>
        <w:top w:val="none" w:sz="0" w:space="0" w:color="auto"/>
        <w:left w:val="none" w:sz="0" w:space="0" w:color="auto"/>
        <w:bottom w:val="none" w:sz="0" w:space="0" w:color="auto"/>
        <w:right w:val="none" w:sz="0" w:space="0" w:color="auto"/>
      </w:divBdr>
    </w:div>
    <w:div w:id="321857981">
      <w:bodyDiv w:val="1"/>
      <w:marLeft w:val="0"/>
      <w:marRight w:val="0"/>
      <w:marTop w:val="0"/>
      <w:marBottom w:val="0"/>
      <w:divBdr>
        <w:top w:val="none" w:sz="0" w:space="0" w:color="auto"/>
        <w:left w:val="none" w:sz="0" w:space="0" w:color="auto"/>
        <w:bottom w:val="none" w:sz="0" w:space="0" w:color="auto"/>
        <w:right w:val="none" w:sz="0" w:space="0" w:color="auto"/>
      </w:divBdr>
    </w:div>
    <w:div w:id="323435333">
      <w:bodyDiv w:val="1"/>
      <w:marLeft w:val="0"/>
      <w:marRight w:val="0"/>
      <w:marTop w:val="0"/>
      <w:marBottom w:val="0"/>
      <w:divBdr>
        <w:top w:val="none" w:sz="0" w:space="0" w:color="auto"/>
        <w:left w:val="none" w:sz="0" w:space="0" w:color="auto"/>
        <w:bottom w:val="none" w:sz="0" w:space="0" w:color="auto"/>
        <w:right w:val="none" w:sz="0" w:space="0" w:color="auto"/>
      </w:divBdr>
    </w:div>
    <w:div w:id="339312533">
      <w:bodyDiv w:val="1"/>
      <w:marLeft w:val="0"/>
      <w:marRight w:val="0"/>
      <w:marTop w:val="0"/>
      <w:marBottom w:val="0"/>
      <w:divBdr>
        <w:top w:val="none" w:sz="0" w:space="0" w:color="auto"/>
        <w:left w:val="none" w:sz="0" w:space="0" w:color="auto"/>
        <w:bottom w:val="none" w:sz="0" w:space="0" w:color="auto"/>
        <w:right w:val="none" w:sz="0" w:space="0" w:color="auto"/>
      </w:divBdr>
    </w:div>
    <w:div w:id="348988083">
      <w:bodyDiv w:val="1"/>
      <w:marLeft w:val="0"/>
      <w:marRight w:val="0"/>
      <w:marTop w:val="0"/>
      <w:marBottom w:val="0"/>
      <w:divBdr>
        <w:top w:val="none" w:sz="0" w:space="0" w:color="auto"/>
        <w:left w:val="none" w:sz="0" w:space="0" w:color="auto"/>
        <w:bottom w:val="none" w:sz="0" w:space="0" w:color="auto"/>
        <w:right w:val="none" w:sz="0" w:space="0" w:color="auto"/>
      </w:divBdr>
    </w:div>
    <w:div w:id="349910951">
      <w:bodyDiv w:val="1"/>
      <w:marLeft w:val="0"/>
      <w:marRight w:val="0"/>
      <w:marTop w:val="0"/>
      <w:marBottom w:val="0"/>
      <w:divBdr>
        <w:top w:val="none" w:sz="0" w:space="0" w:color="auto"/>
        <w:left w:val="none" w:sz="0" w:space="0" w:color="auto"/>
        <w:bottom w:val="none" w:sz="0" w:space="0" w:color="auto"/>
        <w:right w:val="none" w:sz="0" w:space="0" w:color="auto"/>
      </w:divBdr>
    </w:div>
    <w:div w:id="396054739">
      <w:bodyDiv w:val="1"/>
      <w:marLeft w:val="0"/>
      <w:marRight w:val="0"/>
      <w:marTop w:val="0"/>
      <w:marBottom w:val="0"/>
      <w:divBdr>
        <w:top w:val="none" w:sz="0" w:space="0" w:color="auto"/>
        <w:left w:val="none" w:sz="0" w:space="0" w:color="auto"/>
        <w:bottom w:val="none" w:sz="0" w:space="0" w:color="auto"/>
        <w:right w:val="none" w:sz="0" w:space="0" w:color="auto"/>
      </w:divBdr>
    </w:div>
    <w:div w:id="601500179">
      <w:bodyDiv w:val="1"/>
      <w:marLeft w:val="0"/>
      <w:marRight w:val="0"/>
      <w:marTop w:val="0"/>
      <w:marBottom w:val="0"/>
      <w:divBdr>
        <w:top w:val="none" w:sz="0" w:space="0" w:color="auto"/>
        <w:left w:val="none" w:sz="0" w:space="0" w:color="auto"/>
        <w:bottom w:val="none" w:sz="0" w:space="0" w:color="auto"/>
        <w:right w:val="none" w:sz="0" w:space="0" w:color="auto"/>
      </w:divBdr>
    </w:div>
    <w:div w:id="1204093346">
      <w:bodyDiv w:val="1"/>
      <w:marLeft w:val="0"/>
      <w:marRight w:val="0"/>
      <w:marTop w:val="0"/>
      <w:marBottom w:val="0"/>
      <w:divBdr>
        <w:top w:val="none" w:sz="0" w:space="0" w:color="auto"/>
        <w:left w:val="none" w:sz="0" w:space="0" w:color="auto"/>
        <w:bottom w:val="none" w:sz="0" w:space="0" w:color="auto"/>
        <w:right w:val="none" w:sz="0" w:space="0" w:color="auto"/>
      </w:divBdr>
      <w:divsChild>
        <w:div w:id="1426266919">
          <w:marLeft w:val="0"/>
          <w:marRight w:val="0"/>
          <w:marTop w:val="0"/>
          <w:marBottom w:val="0"/>
          <w:divBdr>
            <w:top w:val="none" w:sz="0" w:space="0" w:color="auto"/>
            <w:left w:val="none" w:sz="0" w:space="0" w:color="auto"/>
            <w:bottom w:val="none" w:sz="0" w:space="0" w:color="auto"/>
            <w:right w:val="none" w:sz="0" w:space="0" w:color="auto"/>
          </w:divBdr>
        </w:div>
      </w:divsChild>
    </w:div>
    <w:div w:id="1258558197">
      <w:bodyDiv w:val="1"/>
      <w:marLeft w:val="0"/>
      <w:marRight w:val="0"/>
      <w:marTop w:val="0"/>
      <w:marBottom w:val="0"/>
      <w:divBdr>
        <w:top w:val="none" w:sz="0" w:space="0" w:color="auto"/>
        <w:left w:val="none" w:sz="0" w:space="0" w:color="auto"/>
        <w:bottom w:val="none" w:sz="0" w:space="0" w:color="auto"/>
        <w:right w:val="none" w:sz="0" w:space="0" w:color="auto"/>
      </w:divBdr>
    </w:div>
    <w:div w:id="1382822888">
      <w:bodyDiv w:val="1"/>
      <w:marLeft w:val="0"/>
      <w:marRight w:val="0"/>
      <w:marTop w:val="0"/>
      <w:marBottom w:val="0"/>
      <w:divBdr>
        <w:top w:val="none" w:sz="0" w:space="0" w:color="auto"/>
        <w:left w:val="none" w:sz="0" w:space="0" w:color="auto"/>
        <w:bottom w:val="none" w:sz="0" w:space="0" w:color="auto"/>
        <w:right w:val="none" w:sz="0" w:space="0" w:color="auto"/>
      </w:divBdr>
    </w:div>
    <w:div w:id="1737632272">
      <w:bodyDiv w:val="1"/>
      <w:marLeft w:val="0"/>
      <w:marRight w:val="0"/>
      <w:marTop w:val="0"/>
      <w:marBottom w:val="0"/>
      <w:divBdr>
        <w:top w:val="none" w:sz="0" w:space="0" w:color="auto"/>
        <w:left w:val="none" w:sz="0" w:space="0" w:color="auto"/>
        <w:bottom w:val="none" w:sz="0" w:space="0" w:color="auto"/>
        <w:right w:val="none" w:sz="0" w:space="0" w:color="auto"/>
      </w:divBdr>
    </w:div>
    <w:div w:id="1931890027">
      <w:bodyDiv w:val="1"/>
      <w:marLeft w:val="0"/>
      <w:marRight w:val="0"/>
      <w:marTop w:val="0"/>
      <w:marBottom w:val="0"/>
      <w:divBdr>
        <w:top w:val="none" w:sz="0" w:space="0" w:color="auto"/>
        <w:left w:val="none" w:sz="0" w:space="0" w:color="auto"/>
        <w:bottom w:val="none" w:sz="0" w:space="0" w:color="auto"/>
        <w:right w:val="none" w:sz="0" w:space="0" w:color="auto"/>
      </w:divBdr>
    </w:div>
    <w:div w:id="1960334256">
      <w:bodyDiv w:val="1"/>
      <w:marLeft w:val="0"/>
      <w:marRight w:val="0"/>
      <w:marTop w:val="0"/>
      <w:marBottom w:val="0"/>
      <w:divBdr>
        <w:top w:val="none" w:sz="0" w:space="0" w:color="auto"/>
        <w:left w:val="none" w:sz="0" w:space="0" w:color="auto"/>
        <w:bottom w:val="none" w:sz="0" w:space="0" w:color="auto"/>
        <w:right w:val="none" w:sz="0" w:space="0" w:color="auto"/>
      </w:divBdr>
    </w:div>
    <w:div w:id="1963078122">
      <w:bodyDiv w:val="1"/>
      <w:marLeft w:val="0"/>
      <w:marRight w:val="0"/>
      <w:marTop w:val="0"/>
      <w:marBottom w:val="0"/>
      <w:divBdr>
        <w:top w:val="none" w:sz="0" w:space="0" w:color="auto"/>
        <w:left w:val="none" w:sz="0" w:space="0" w:color="auto"/>
        <w:bottom w:val="none" w:sz="0" w:space="0" w:color="auto"/>
        <w:right w:val="none" w:sz="0" w:space="0" w:color="auto"/>
      </w:divBdr>
    </w:div>
    <w:div w:id="198889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2.bin"/><Relationship Id="rId32" Type="http://schemas.microsoft.com/office/2007/relationships/hdphoto" Target="media/hdphoto4.wdp"/><Relationship Id="rId37"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wmf"/><Relationship Id="rId28" Type="http://schemas.microsoft.com/office/2007/relationships/hdphoto" Target="media/hdphoto2.wdp"/><Relationship Id="rId36" Type="http://schemas.openxmlformats.org/officeDocument/2006/relationships/image" Target="media/image22.png"/><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gif"/><Relationship Id="rId22" Type="http://schemas.openxmlformats.org/officeDocument/2006/relationships/oleObject" Target="embeddings/oleObject1.bin"/><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076E7-D2AC-4A43-86F8-0A8288DB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39</Pages>
  <Words>9809</Words>
  <Characters>55917</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Романовский</dc:creator>
  <cp:keywords/>
  <dc:description/>
  <cp:lastModifiedBy>Egor1k Egor1k</cp:lastModifiedBy>
  <cp:revision>45</cp:revision>
  <cp:lastPrinted>2019-12-12T22:06:00Z</cp:lastPrinted>
  <dcterms:created xsi:type="dcterms:W3CDTF">2017-12-10T19:13:00Z</dcterms:created>
  <dcterms:modified xsi:type="dcterms:W3CDTF">2020-04-18T12:39:00Z</dcterms:modified>
</cp:coreProperties>
</file>