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C2924" w14:textId="77777777" w:rsidR="003F4FC5" w:rsidRPr="00D526DD" w:rsidRDefault="003F4FC5">
      <w:pPr>
        <w:pageBreakBefore/>
        <w:spacing w:beforeLines="50" w:before="156" w:afterLines="50" w:after="156" w:line="360" w:lineRule="auto"/>
        <w:jc w:val="center"/>
        <w:rPr>
          <w:rFonts w:ascii="等线" w:eastAsia="等线" w:hAnsi="等线"/>
          <w:b/>
          <w:bCs/>
          <w:sz w:val="30"/>
          <w:szCs w:val="30"/>
        </w:rPr>
      </w:pPr>
      <w:r w:rsidRPr="00D526DD">
        <w:rPr>
          <w:rFonts w:ascii="等线" w:eastAsia="等线" w:hAnsi="等线" w:hint="eastAsia"/>
          <w:b/>
          <w:bCs/>
          <w:sz w:val="30"/>
          <w:szCs w:val="30"/>
        </w:rPr>
        <w:t>浙大城市学院实验报告</w:t>
      </w:r>
    </w:p>
    <w:p w14:paraId="76732FFB" w14:textId="03F76859" w:rsidR="003F4FC5" w:rsidRPr="00D526DD" w:rsidRDefault="003F4FC5">
      <w:pPr>
        <w:spacing w:line="480" w:lineRule="auto"/>
        <w:rPr>
          <w:rFonts w:ascii="等线" w:eastAsia="等线" w:hAnsi="等线"/>
          <w:sz w:val="24"/>
        </w:rPr>
      </w:pPr>
      <w:r w:rsidRPr="00D526DD">
        <w:rPr>
          <w:rFonts w:ascii="等线" w:eastAsia="等线" w:hAnsi="等线" w:hint="eastAsia"/>
          <w:sz w:val="24"/>
        </w:rPr>
        <w:t xml:space="preserve">课程名称 </w:t>
      </w:r>
      <w:r w:rsidRPr="00D526DD">
        <w:rPr>
          <w:rFonts w:ascii="等线" w:eastAsia="等线" w:hAnsi="等线" w:hint="eastAsia"/>
          <w:sz w:val="24"/>
          <w:u w:val="single"/>
        </w:rPr>
        <w:t xml:space="preserve">    </w:t>
      </w:r>
      <w:r w:rsidR="00690B3D" w:rsidRPr="00D526DD">
        <w:rPr>
          <w:rFonts w:ascii="等线" w:eastAsia="等线" w:hAnsi="等线" w:hint="eastAsia"/>
          <w:sz w:val="24"/>
          <w:u w:val="single"/>
        </w:rPr>
        <w:t xml:space="preserve">     </w:t>
      </w:r>
      <w:r w:rsidR="008E050A">
        <w:rPr>
          <w:rFonts w:ascii="等线" w:eastAsia="等线" w:hAnsi="等线" w:hint="eastAsia"/>
          <w:sz w:val="24"/>
          <w:u w:val="single"/>
        </w:rPr>
        <w:t>计算机综合课程设计（一）</w:t>
      </w:r>
      <w:r w:rsidRPr="00D526DD">
        <w:rPr>
          <w:rFonts w:ascii="等线" w:eastAsia="等线" w:hAnsi="等线" w:hint="eastAsia"/>
          <w:sz w:val="24"/>
          <w:u w:val="single"/>
        </w:rPr>
        <w:t xml:space="preserve">      </w:t>
      </w:r>
    </w:p>
    <w:p w14:paraId="3C0496B0" w14:textId="40E2B481" w:rsidR="003F4FC5" w:rsidRPr="00D526DD" w:rsidRDefault="003F4FC5">
      <w:pPr>
        <w:spacing w:line="480" w:lineRule="auto"/>
        <w:rPr>
          <w:rFonts w:ascii="等线" w:eastAsia="等线" w:hAnsi="等线"/>
          <w:u w:val="single"/>
        </w:rPr>
      </w:pPr>
      <w:r w:rsidRPr="00D526DD">
        <w:rPr>
          <w:rFonts w:ascii="等线" w:eastAsia="等线" w:hAnsi="等线" w:hint="eastAsia"/>
          <w:sz w:val="24"/>
        </w:rPr>
        <w:t xml:space="preserve">实验项目名称 </w:t>
      </w:r>
      <w:r w:rsidRPr="00D526DD">
        <w:rPr>
          <w:rFonts w:ascii="等线" w:eastAsia="等线" w:hAnsi="等线" w:hint="eastAsia"/>
          <w:sz w:val="24"/>
          <w:u w:val="single"/>
        </w:rPr>
        <w:t xml:space="preserve">       </w:t>
      </w:r>
      <w:r w:rsidR="008E050A">
        <w:rPr>
          <w:rFonts w:ascii="等线" w:eastAsia="等线" w:hAnsi="等线" w:hint="eastAsia"/>
          <w:sz w:val="24"/>
          <w:u w:val="single"/>
        </w:rPr>
        <w:t>数字逻辑电路实验</w:t>
      </w:r>
      <w:r w:rsidR="00815AC0" w:rsidRPr="00D526DD">
        <w:rPr>
          <w:rFonts w:ascii="等线" w:eastAsia="等线" w:hAnsi="等线"/>
          <w:sz w:val="24"/>
          <w:u w:val="single"/>
        </w:rPr>
        <w:t xml:space="preserve">       </w:t>
      </w:r>
      <w:r w:rsidR="00690B3D" w:rsidRPr="00D526DD">
        <w:rPr>
          <w:rFonts w:ascii="等线" w:eastAsia="等线" w:hAnsi="等线" w:hint="eastAsia"/>
          <w:sz w:val="24"/>
          <w:u w:val="single"/>
        </w:rPr>
        <w:t xml:space="preserve">        </w:t>
      </w:r>
      <w:r w:rsidRPr="00D526DD">
        <w:rPr>
          <w:rFonts w:ascii="等线" w:eastAsia="等线" w:hAnsi="等线" w:hint="eastAsia"/>
          <w:u w:val="single"/>
        </w:rPr>
        <w:t xml:space="preserve">　</w:t>
      </w:r>
    </w:p>
    <w:p w14:paraId="1715A400" w14:textId="068438A4" w:rsidR="003F4FC5" w:rsidRPr="00D526DD" w:rsidRDefault="003F4FC5">
      <w:pPr>
        <w:spacing w:line="480" w:lineRule="auto"/>
        <w:rPr>
          <w:rFonts w:ascii="等线" w:eastAsia="等线" w:hAnsi="等线"/>
          <w:sz w:val="24"/>
          <w:u w:val="single"/>
        </w:rPr>
      </w:pPr>
      <w:r w:rsidRPr="00D526DD">
        <w:rPr>
          <w:rFonts w:ascii="等线" w:eastAsia="等线" w:hAnsi="等线" w:hint="eastAsia"/>
          <w:sz w:val="24"/>
        </w:rPr>
        <w:t xml:space="preserve">学生姓名 </w:t>
      </w:r>
      <w:r w:rsidRPr="00D526DD">
        <w:rPr>
          <w:rFonts w:ascii="等线" w:eastAsia="等线" w:hAnsi="等线" w:hint="eastAsia"/>
          <w:sz w:val="24"/>
          <w:u w:val="single"/>
        </w:rPr>
        <w:t xml:space="preserve">   </w:t>
      </w:r>
      <w:r w:rsidR="006A064A">
        <w:rPr>
          <w:rFonts w:ascii="等线" w:eastAsia="等线" w:hAnsi="等线" w:hint="eastAsia"/>
          <w:sz w:val="24"/>
          <w:u w:val="single"/>
        </w:rPr>
        <w:t>曹鑫</w:t>
      </w:r>
      <w:r w:rsidRPr="00D526DD">
        <w:rPr>
          <w:rFonts w:ascii="等线" w:eastAsia="等线" w:hAnsi="等线" w:hint="eastAsia"/>
          <w:sz w:val="24"/>
          <w:u w:val="single"/>
        </w:rPr>
        <w:t xml:space="preserve">    </w:t>
      </w:r>
      <w:r w:rsidRPr="00D526DD">
        <w:rPr>
          <w:rFonts w:ascii="等线" w:eastAsia="等线" w:hAnsi="等线" w:hint="eastAsia"/>
          <w:sz w:val="24"/>
        </w:rPr>
        <w:t xml:space="preserve"> 专业班级 </w:t>
      </w:r>
      <w:r w:rsidRPr="00D526DD">
        <w:rPr>
          <w:rFonts w:ascii="等线" w:eastAsia="等线" w:hAnsi="等线" w:hint="eastAsia"/>
          <w:sz w:val="24"/>
          <w:u w:val="single"/>
        </w:rPr>
        <w:t xml:space="preserve">    </w:t>
      </w:r>
      <w:r w:rsidR="00586478">
        <w:rPr>
          <w:rFonts w:ascii="等线" w:eastAsia="等线" w:hAnsi="等线" w:hint="eastAsia"/>
          <w:sz w:val="24"/>
          <w:u w:val="single"/>
        </w:rPr>
        <w:t>计算机2</w:t>
      </w:r>
      <w:r w:rsidR="00586478">
        <w:rPr>
          <w:rFonts w:ascii="等线" w:eastAsia="等线" w:hAnsi="等线"/>
          <w:sz w:val="24"/>
          <w:u w:val="single"/>
        </w:rPr>
        <w:t>401</w:t>
      </w:r>
      <w:r w:rsidRPr="00D526DD">
        <w:rPr>
          <w:rFonts w:ascii="等线" w:eastAsia="等线" w:hAnsi="等线" w:hint="eastAsia"/>
          <w:sz w:val="24"/>
          <w:u w:val="single"/>
        </w:rPr>
        <w:t xml:space="preserve">         </w:t>
      </w:r>
      <w:r w:rsidRPr="00D526DD">
        <w:rPr>
          <w:rFonts w:ascii="等线" w:eastAsia="等线" w:hAnsi="等线" w:hint="eastAsia"/>
          <w:sz w:val="24"/>
        </w:rPr>
        <w:t xml:space="preserve"> 学号 </w:t>
      </w:r>
      <w:r w:rsidR="001555C1">
        <w:rPr>
          <w:rFonts w:ascii="等线" w:eastAsia="等线" w:hAnsi="等线"/>
          <w:sz w:val="24"/>
          <w:u w:val="single"/>
        </w:rPr>
        <w:t>32408078</w:t>
      </w:r>
      <w:r w:rsidR="000D4E0F" w:rsidRPr="000D4E0F">
        <w:rPr>
          <w:rFonts w:ascii="等线" w:eastAsia="等线" w:hAnsi="等线"/>
          <w:sz w:val="24"/>
        </w:rPr>
        <w:t xml:space="preserve"> </w:t>
      </w:r>
      <w:r w:rsidR="000916E0">
        <w:rPr>
          <w:rFonts w:ascii="等线" w:eastAsia="等线" w:hAnsi="等线"/>
          <w:sz w:val="24"/>
          <w:u w:val="single"/>
        </w:rPr>
        <w:t xml:space="preserve"> </w:t>
      </w:r>
      <w:r w:rsidRPr="00D526DD">
        <w:rPr>
          <w:rFonts w:ascii="等线" w:eastAsia="等线" w:hAnsi="等线" w:hint="eastAsia"/>
          <w:sz w:val="24"/>
          <w:u w:val="single"/>
        </w:rPr>
        <w:t xml:space="preserve">       </w:t>
      </w:r>
    </w:p>
    <w:p w14:paraId="3441411C" w14:textId="77777777" w:rsidR="003F4FC5" w:rsidRPr="00D526DD" w:rsidRDefault="003F4FC5" w:rsidP="00737FBF">
      <w:pPr>
        <w:spacing w:line="480" w:lineRule="auto"/>
        <w:rPr>
          <w:rFonts w:ascii="等线" w:eastAsia="等线" w:hAnsi="等线"/>
          <w:sz w:val="24"/>
        </w:rPr>
      </w:pPr>
      <w:r w:rsidRPr="00D526DD">
        <w:rPr>
          <w:rFonts w:ascii="等线" w:eastAsia="等线" w:hAnsi="等线" w:hint="eastAsia"/>
          <w:sz w:val="24"/>
        </w:rPr>
        <w:t>指导老师</w:t>
      </w:r>
      <w:r w:rsidRPr="00D526DD">
        <w:rPr>
          <w:rFonts w:ascii="等线" w:eastAsia="等线" w:hAnsi="等线" w:hint="eastAsia"/>
          <w:sz w:val="24"/>
          <w:u w:val="single"/>
        </w:rPr>
        <w:t xml:space="preserve">     </w:t>
      </w:r>
      <w:r w:rsidR="00F7762C" w:rsidRPr="00D526DD">
        <w:rPr>
          <w:rFonts w:ascii="等线" w:eastAsia="等线" w:hAnsi="等线" w:hint="eastAsia"/>
          <w:sz w:val="24"/>
          <w:u w:val="single"/>
        </w:rPr>
        <w:t xml:space="preserve"> </w:t>
      </w:r>
      <w:r w:rsidRPr="00D526DD">
        <w:rPr>
          <w:rFonts w:ascii="等线" w:eastAsia="等线" w:hAnsi="等线" w:hint="eastAsia"/>
          <w:sz w:val="24"/>
          <w:u w:val="single"/>
        </w:rPr>
        <w:t xml:space="preserve">         </w:t>
      </w:r>
      <w:r w:rsidRPr="00D526DD">
        <w:rPr>
          <w:rFonts w:ascii="等线" w:eastAsia="等线" w:hAnsi="等线" w:hint="eastAsia"/>
          <w:sz w:val="24"/>
        </w:rPr>
        <w:t xml:space="preserve"> 实验日期 </w:t>
      </w:r>
      <w:r w:rsidRPr="00D526DD">
        <w:rPr>
          <w:rFonts w:ascii="等线" w:eastAsia="等线" w:hAnsi="等线" w:hint="eastAsia"/>
          <w:sz w:val="24"/>
          <w:u w:val="single"/>
        </w:rPr>
        <w:t xml:space="preserve">            </w:t>
      </w:r>
      <w:r w:rsidR="00737FBF" w:rsidRPr="00D526DD">
        <w:rPr>
          <w:rFonts w:ascii="等线" w:eastAsia="等线" w:hAnsi="等线" w:hint="eastAsia"/>
          <w:sz w:val="24"/>
        </w:rPr>
        <w:t xml:space="preserve"> </w:t>
      </w:r>
    </w:p>
    <w:p w14:paraId="466B8FFC" w14:textId="77777777" w:rsidR="003F4FC5" w:rsidRPr="00E95AFB" w:rsidRDefault="003F4FC5" w:rsidP="002B5D40">
      <w:pPr>
        <w:pStyle w:val="2"/>
      </w:pPr>
      <w:r w:rsidRPr="00E95AFB">
        <w:rPr>
          <w:rFonts w:hint="eastAsia"/>
        </w:rPr>
        <w:t>一、实验目的</w:t>
      </w:r>
      <w:r w:rsidRPr="00E95AFB">
        <w:tab/>
      </w:r>
    </w:p>
    <w:p w14:paraId="277F94F5" w14:textId="6FD60E73" w:rsidR="00C200C3" w:rsidRPr="00E95AFB" w:rsidRDefault="00C200C3">
      <w:pPr>
        <w:widowControl/>
        <w:jc w:val="left"/>
        <w:rPr>
          <w:rFonts w:ascii="等线" w:eastAsia="等线" w:hAnsi="等线"/>
          <w:color w:val="000000"/>
          <w:kern w:val="0"/>
          <w:sz w:val="24"/>
        </w:rPr>
      </w:pPr>
      <w:r w:rsidRPr="00E95AFB">
        <w:rPr>
          <w:rFonts w:ascii="等线" w:eastAsia="等线" w:hAnsi="等线"/>
          <w:color w:val="000000"/>
          <w:kern w:val="0"/>
          <w:sz w:val="24"/>
        </w:rPr>
        <w:tab/>
        <w:t xml:space="preserve">1. </w:t>
      </w:r>
      <w:r w:rsidR="008E050A" w:rsidRPr="00E95AFB">
        <w:rPr>
          <w:rFonts w:ascii="等线" w:eastAsia="等线" w:hAnsi="等线" w:hint="eastAsia"/>
          <w:color w:val="000000"/>
          <w:kern w:val="0"/>
          <w:sz w:val="24"/>
        </w:rPr>
        <w:t>熟悉基本的门电路；</w:t>
      </w:r>
    </w:p>
    <w:p w14:paraId="38B07A74" w14:textId="3FEF0924" w:rsidR="008E050A" w:rsidRPr="00E95AFB" w:rsidRDefault="008E050A">
      <w:pPr>
        <w:widowControl/>
        <w:jc w:val="left"/>
        <w:rPr>
          <w:rFonts w:ascii="等线" w:eastAsia="等线" w:hAnsi="等线"/>
          <w:color w:val="000000"/>
          <w:kern w:val="0"/>
          <w:sz w:val="24"/>
        </w:rPr>
      </w:pPr>
      <w:r w:rsidRPr="00E95AFB">
        <w:rPr>
          <w:rFonts w:ascii="等线" w:eastAsia="等线" w:hAnsi="等线" w:hint="eastAsia"/>
          <w:color w:val="000000"/>
          <w:kern w:val="0"/>
          <w:sz w:val="24"/>
        </w:rPr>
        <w:t xml:space="preserve"> </w:t>
      </w:r>
      <w:r w:rsidRPr="00E95AFB">
        <w:rPr>
          <w:rFonts w:ascii="等线" w:eastAsia="等线" w:hAnsi="等线"/>
          <w:color w:val="000000"/>
          <w:kern w:val="0"/>
          <w:sz w:val="24"/>
        </w:rPr>
        <w:t xml:space="preserve">  </w:t>
      </w:r>
      <w:r w:rsidRPr="00E95AFB">
        <w:rPr>
          <w:rFonts w:ascii="等线" w:eastAsia="等线" w:hAnsi="等线" w:hint="eastAsia"/>
          <w:color w:val="000000"/>
          <w:kern w:val="0"/>
          <w:sz w:val="24"/>
        </w:rPr>
        <w:t>2.</w:t>
      </w:r>
      <w:r w:rsidRPr="00E95AFB">
        <w:rPr>
          <w:rFonts w:ascii="等线" w:eastAsia="等线" w:hAnsi="等线"/>
          <w:color w:val="000000"/>
          <w:kern w:val="0"/>
          <w:sz w:val="24"/>
        </w:rPr>
        <w:t xml:space="preserve"> </w:t>
      </w:r>
      <w:r w:rsidRPr="00E95AFB">
        <w:rPr>
          <w:rFonts w:ascii="等线" w:eastAsia="等线" w:hAnsi="等线" w:hint="eastAsia"/>
          <w:color w:val="000000"/>
          <w:kern w:val="0"/>
          <w:sz w:val="24"/>
        </w:rPr>
        <w:t>掌握</w:t>
      </w:r>
      <w:r w:rsidR="00A61096" w:rsidRPr="00E95AFB">
        <w:rPr>
          <w:rFonts w:ascii="等线" w:eastAsia="等线" w:hAnsi="等线"/>
          <w:color w:val="000000"/>
          <w:kern w:val="0"/>
          <w:sz w:val="24"/>
        </w:rPr>
        <w:t>L</w:t>
      </w:r>
      <w:r w:rsidRPr="00E95AFB">
        <w:rPr>
          <w:rFonts w:ascii="等线" w:eastAsia="等线" w:hAnsi="等线" w:hint="eastAsia"/>
          <w:color w:val="000000"/>
          <w:kern w:val="0"/>
          <w:sz w:val="24"/>
        </w:rPr>
        <w:t>ogisim分析设计简单的组合电路；</w:t>
      </w:r>
    </w:p>
    <w:p w14:paraId="66C9B746" w14:textId="0B0C8C64" w:rsidR="008E050A" w:rsidRPr="00E95AFB" w:rsidRDefault="008E050A">
      <w:pPr>
        <w:widowControl/>
        <w:jc w:val="left"/>
        <w:rPr>
          <w:rFonts w:ascii="等线" w:eastAsia="等线" w:hAnsi="等线"/>
          <w:color w:val="000000"/>
          <w:kern w:val="0"/>
          <w:sz w:val="24"/>
        </w:rPr>
      </w:pPr>
      <w:r w:rsidRPr="00E95AFB">
        <w:rPr>
          <w:rFonts w:ascii="等线" w:eastAsia="等线" w:hAnsi="等线" w:hint="eastAsia"/>
          <w:color w:val="000000"/>
          <w:kern w:val="0"/>
          <w:sz w:val="24"/>
        </w:rPr>
        <w:t xml:space="preserve"> </w:t>
      </w:r>
      <w:r w:rsidRPr="00E95AFB">
        <w:rPr>
          <w:rFonts w:ascii="等线" w:eastAsia="等线" w:hAnsi="等线"/>
          <w:color w:val="000000"/>
          <w:kern w:val="0"/>
          <w:sz w:val="24"/>
        </w:rPr>
        <w:t xml:space="preserve">  </w:t>
      </w:r>
      <w:r w:rsidRPr="00E95AFB">
        <w:rPr>
          <w:rFonts w:ascii="等线" w:eastAsia="等线" w:hAnsi="等线" w:hint="eastAsia"/>
          <w:color w:val="000000"/>
          <w:kern w:val="0"/>
          <w:sz w:val="24"/>
        </w:rPr>
        <w:t>3.</w:t>
      </w:r>
      <w:r w:rsidRPr="00E95AFB">
        <w:rPr>
          <w:rFonts w:ascii="等线" w:eastAsia="等线" w:hAnsi="等线"/>
          <w:color w:val="000000"/>
          <w:kern w:val="0"/>
          <w:sz w:val="24"/>
        </w:rPr>
        <w:t xml:space="preserve"> </w:t>
      </w:r>
      <w:r w:rsidRPr="00E95AFB">
        <w:rPr>
          <w:rFonts w:ascii="等线" w:eastAsia="等线" w:hAnsi="等线" w:hint="eastAsia"/>
          <w:color w:val="000000"/>
          <w:kern w:val="0"/>
          <w:sz w:val="24"/>
        </w:rPr>
        <w:t>掌握</w:t>
      </w:r>
      <w:r w:rsidR="00A61096" w:rsidRPr="00E95AFB">
        <w:rPr>
          <w:rFonts w:ascii="等线" w:eastAsia="等线" w:hAnsi="等线"/>
          <w:color w:val="000000"/>
          <w:kern w:val="0"/>
          <w:sz w:val="24"/>
        </w:rPr>
        <w:t>L</w:t>
      </w:r>
      <w:r w:rsidRPr="00E95AFB">
        <w:rPr>
          <w:rFonts w:ascii="等线" w:eastAsia="等线" w:hAnsi="等线" w:hint="eastAsia"/>
          <w:color w:val="000000"/>
          <w:kern w:val="0"/>
          <w:sz w:val="24"/>
        </w:rPr>
        <w:t>ogisim分析设计简单的时序电路；</w:t>
      </w:r>
    </w:p>
    <w:p w14:paraId="64824FBF" w14:textId="77777777" w:rsidR="003F4FC5" w:rsidRPr="00E95AFB" w:rsidRDefault="000A02D1" w:rsidP="002B5D40">
      <w:pPr>
        <w:pStyle w:val="2"/>
      </w:pPr>
      <w:r w:rsidRPr="00E95AFB">
        <w:rPr>
          <w:rFonts w:hint="eastAsia"/>
        </w:rPr>
        <w:t>二、实验内容</w:t>
      </w:r>
    </w:p>
    <w:p w14:paraId="3A73860E" w14:textId="0457648D" w:rsidR="00A61096" w:rsidRPr="00E95AFB" w:rsidRDefault="0073448F" w:rsidP="00A61096">
      <w:pPr>
        <w:rPr>
          <w:rFonts w:ascii="等线" w:eastAsia="等线" w:hAnsi="等线"/>
          <w:color w:val="000000"/>
          <w:sz w:val="24"/>
        </w:rPr>
      </w:pPr>
      <w:r w:rsidRPr="00E95AFB">
        <w:rPr>
          <w:rFonts w:ascii="等线" w:eastAsia="等线" w:hAnsi="等线"/>
          <w:color w:val="000000"/>
          <w:sz w:val="24"/>
        </w:rPr>
        <w:tab/>
        <w:t xml:space="preserve">1. </w:t>
      </w:r>
      <w:r w:rsidR="00A61096" w:rsidRPr="00E95AFB">
        <w:rPr>
          <w:rFonts w:ascii="等线" w:eastAsia="等线" w:hAnsi="等线"/>
          <w:color w:val="000000"/>
          <w:sz w:val="24"/>
        </w:rPr>
        <w:t>Logisim</w:t>
      </w:r>
      <w:r w:rsidR="00A61096" w:rsidRPr="00E95AFB">
        <w:rPr>
          <w:rFonts w:ascii="等线" w:eastAsia="等线" w:hAnsi="等线" w:hint="eastAsia"/>
          <w:color w:val="000000"/>
          <w:sz w:val="24"/>
        </w:rPr>
        <w:t>的下载安装</w:t>
      </w:r>
    </w:p>
    <w:p w14:paraId="05A30978" w14:textId="5E1D923D" w:rsidR="00A61096" w:rsidRPr="00E95AFB" w:rsidRDefault="00A61096" w:rsidP="00A61096">
      <w:pPr>
        <w:rPr>
          <w:rFonts w:ascii="等线" w:eastAsia="等线" w:hAnsi="等线"/>
          <w:color w:val="000000"/>
          <w:sz w:val="24"/>
        </w:rPr>
      </w:pPr>
      <w:r w:rsidRPr="00E95AFB">
        <w:rPr>
          <w:rFonts w:ascii="等线" w:eastAsia="等线" w:hAnsi="等线" w:hint="eastAsia"/>
          <w:color w:val="000000"/>
          <w:sz w:val="24"/>
        </w:rPr>
        <w:t xml:space="preserve"> </w:t>
      </w:r>
      <w:r w:rsidRPr="00E95AFB">
        <w:rPr>
          <w:rFonts w:ascii="等线" w:eastAsia="等线" w:hAnsi="等线"/>
          <w:color w:val="000000"/>
          <w:sz w:val="24"/>
        </w:rPr>
        <w:t xml:space="preserve">  </w:t>
      </w:r>
      <w:r w:rsidRPr="00E95AFB">
        <w:rPr>
          <w:rFonts w:ascii="等线" w:eastAsia="等线" w:hAnsi="等线" w:hint="eastAsia"/>
          <w:color w:val="000000"/>
          <w:sz w:val="24"/>
        </w:rPr>
        <w:t>2.Logsim基本门电路实验</w:t>
      </w:r>
    </w:p>
    <w:p w14:paraId="500B8F68" w14:textId="1548B1AC" w:rsidR="00A61096" w:rsidRPr="00E95AFB" w:rsidRDefault="00A61096" w:rsidP="00A61096">
      <w:pPr>
        <w:rPr>
          <w:rFonts w:ascii="等线" w:eastAsia="等线" w:hAnsi="等线"/>
          <w:color w:val="000000"/>
          <w:sz w:val="24"/>
        </w:rPr>
      </w:pPr>
      <w:r w:rsidRPr="00E95AFB">
        <w:rPr>
          <w:rFonts w:ascii="等线" w:eastAsia="等线" w:hAnsi="等线" w:hint="eastAsia"/>
          <w:color w:val="000000"/>
          <w:sz w:val="24"/>
        </w:rPr>
        <w:t xml:space="preserve"> </w:t>
      </w:r>
      <w:r w:rsidRPr="00E95AFB">
        <w:rPr>
          <w:rFonts w:ascii="等线" w:eastAsia="等线" w:hAnsi="等线"/>
          <w:color w:val="000000"/>
          <w:sz w:val="24"/>
        </w:rPr>
        <w:t xml:space="preserve">  </w:t>
      </w:r>
      <w:r w:rsidRPr="00E95AFB">
        <w:rPr>
          <w:rFonts w:ascii="等线" w:eastAsia="等线" w:hAnsi="等线" w:hint="eastAsia"/>
          <w:color w:val="000000"/>
          <w:sz w:val="24"/>
        </w:rPr>
        <w:t>3.</w:t>
      </w:r>
      <w:r w:rsidRPr="00E95AFB">
        <w:rPr>
          <w:rFonts w:ascii="等线" w:eastAsia="等线" w:hAnsi="等线"/>
          <w:color w:val="000000"/>
          <w:sz w:val="24"/>
        </w:rPr>
        <w:t>Logisim</w:t>
      </w:r>
      <w:r w:rsidRPr="00E95AFB">
        <w:rPr>
          <w:rFonts w:ascii="等线" w:eastAsia="等线" w:hAnsi="等线" w:hint="eastAsia"/>
          <w:color w:val="000000"/>
          <w:sz w:val="24"/>
        </w:rPr>
        <w:t>组合电路设计</w:t>
      </w:r>
    </w:p>
    <w:p w14:paraId="1D4943E5" w14:textId="56CD91E4" w:rsidR="00A61096" w:rsidRPr="00E95AFB" w:rsidRDefault="00A61096" w:rsidP="00A61096">
      <w:pPr>
        <w:rPr>
          <w:rFonts w:ascii="等线" w:eastAsia="等线" w:hAnsi="等线"/>
          <w:color w:val="000000"/>
          <w:sz w:val="24"/>
        </w:rPr>
      </w:pPr>
      <w:r w:rsidRPr="00E95AFB">
        <w:rPr>
          <w:rFonts w:ascii="等线" w:eastAsia="等线" w:hAnsi="等线" w:hint="eastAsia"/>
          <w:color w:val="000000"/>
          <w:sz w:val="24"/>
        </w:rPr>
        <w:t xml:space="preserve"> </w:t>
      </w:r>
      <w:r w:rsidRPr="00E95AFB">
        <w:rPr>
          <w:rFonts w:ascii="等线" w:eastAsia="等线" w:hAnsi="等线"/>
          <w:color w:val="000000"/>
          <w:sz w:val="24"/>
        </w:rPr>
        <w:t xml:space="preserve">  </w:t>
      </w:r>
      <w:r w:rsidRPr="00E95AFB">
        <w:rPr>
          <w:rFonts w:ascii="等线" w:eastAsia="等线" w:hAnsi="等线" w:hint="eastAsia"/>
          <w:color w:val="000000"/>
          <w:sz w:val="24"/>
        </w:rPr>
        <w:t>4.</w:t>
      </w:r>
      <w:r w:rsidRPr="00E95AFB">
        <w:rPr>
          <w:rFonts w:ascii="等线" w:eastAsia="等线" w:hAnsi="等线"/>
          <w:color w:val="000000"/>
          <w:sz w:val="24"/>
        </w:rPr>
        <w:t>Logisim</w:t>
      </w:r>
      <w:r w:rsidRPr="00E95AFB">
        <w:rPr>
          <w:rFonts w:ascii="等线" w:eastAsia="等线" w:hAnsi="等线" w:hint="eastAsia"/>
          <w:color w:val="000000"/>
          <w:sz w:val="24"/>
        </w:rPr>
        <w:t>时序电路设计</w:t>
      </w:r>
    </w:p>
    <w:p w14:paraId="232825D3" w14:textId="77777777" w:rsidR="003F4FC5" w:rsidRDefault="000A02D1" w:rsidP="002B5D40">
      <w:pPr>
        <w:pStyle w:val="2"/>
      </w:pPr>
      <w:r w:rsidRPr="00E95AFB">
        <w:rPr>
          <w:rFonts w:hint="eastAsia"/>
        </w:rPr>
        <w:t>三、实验步骤</w:t>
      </w:r>
    </w:p>
    <w:p w14:paraId="2C98BC82" w14:textId="313F0437" w:rsidR="00E95AFB" w:rsidRPr="00E95AFB" w:rsidRDefault="00E95AFB" w:rsidP="00E95AFB">
      <w:pPr>
        <w:ind w:firstLine="420"/>
        <w:rPr>
          <w:rFonts w:ascii="等线" w:eastAsia="等线" w:hAnsi="等线"/>
          <w:b/>
          <w:bCs/>
          <w:color w:val="FF0000"/>
          <w:sz w:val="24"/>
        </w:rPr>
      </w:pPr>
      <w:r w:rsidRPr="00E95AFB">
        <w:rPr>
          <w:rFonts w:ascii="等线" w:eastAsia="等线" w:hAnsi="等线" w:hint="eastAsia"/>
          <w:b/>
          <w:bCs/>
          <w:color w:val="FF0000"/>
          <w:sz w:val="24"/>
        </w:rPr>
        <w:t>请完成以下任务，把设计的逻辑电路图截图放在文档中，并把文档和*</w:t>
      </w:r>
      <w:r w:rsidRPr="00E95AFB">
        <w:rPr>
          <w:rFonts w:ascii="等线" w:eastAsia="等线" w:hAnsi="等线"/>
          <w:b/>
          <w:bCs/>
          <w:color w:val="FF0000"/>
          <w:sz w:val="24"/>
        </w:rPr>
        <w:t>.circ</w:t>
      </w:r>
      <w:r w:rsidRPr="00E95AFB">
        <w:rPr>
          <w:rFonts w:ascii="等线" w:eastAsia="等线" w:hAnsi="等线" w:hint="eastAsia"/>
          <w:b/>
          <w:bCs/>
          <w:color w:val="FF0000"/>
          <w:sz w:val="24"/>
        </w:rPr>
        <w:t>文件打包一起上交。</w:t>
      </w:r>
    </w:p>
    <w:p w14:paraId="22C8810D" w14:textId="3988453E" w:rsidR="009D7540" w:rsidRPr="002B5D40" w:rsidRDefault="009D7540" w:rsidP="002B5D40">
      <w:pPr>
        <w:pStyle w:val="3"/>
        <w:rPr>
          <w:sz w:val="24"/>
          <w:szCs w:val="24"/>
        </w:rPr>
      </w:pPr>
      <w:r w:rsidRPr="002B5D40">
        <w:rPr>
          <w:rFonts w:hint="eastAsia"/>
          <w:sz w:val="24"/>
          <w:szCs w:val="24"/>
        </w:rPr>
        <w:lastRenderedPageBreak/>
        <w:t>1.</w:t>
      </w:r>
      <w:r w:rsidRPr="002B5D40">
        <w:rPr>
          <w:sz w:val="24"/>
          <w:szCs w:val="24"/>
        </w:rPr>
        <w:t xml:space="preserve"> </w:t>
      </w:r>
      <w:r w:rsidRPr="002B5D40">
        <w:rPr>
          <w:rFonts w:hint="eastAsia"/>
          <w:sz w:val="24"/>
          <w:szCs w:val="24"/>
        </w:rPr>
        <w:t>基本门电路实验</w:t>
      </w:r>
    </w:p>
    <w:p w14:paraId="7D3F0486" w14:textId="71C491DF" w:rsidR="009D7540" w:rsidRPr="00173CAF" w:rsidRDefault="00E95AFB">
      <w:pPr>
        <w:rPr>
          <w:rFonts w:ascii="微软雅黑" w:eastAsia="微软雅黑" w:hAnsi="微软雅黑"/>
          <w:color w:val="333333"/>
          <w:sz w:val="24"/>
        </w:rPr>
      </w:pPr>
      <w:r w:rsidRPr="00173CAF">
        <w:rPr>
          <w:rFonts w:ascii="微软雅黑" w:eastAsia="微软雅黑" w:hAnsi="微软雅黑" w:hint="eastAsia"/>
          <w:color w:val="333333"/>
          <w:sz w:val="24"/>
        </w:rPr>
        <w:t>任务1：在Logisim中根据给定的布尔代数表达式（</w:t>
      </w:r>
      <w:r w:rsidRPr="00173CAF">
        <w:rPr>
          <w:rFonts w:ascii="微软雅黑" w:eastAsia="微软雅黑" w:hAnsi="微软雅黑"/>
        </w:rPr>
        <w:t>F=AB+BC+CA</w:t>
      </w:r>
      <w:r w:rsidRPr="00173CAF">
        <w:rPr>
          <w:rFonts w:ascii="微软雅黑" w:eastAsia="微软雅黑" w:hAnsi="微软雅黑" w:hint="eastAsia"/>
          <w:color w:val="333333"/>
          <w:sz w:val="24"/>
        </w:rPr>
        <w:t>）绘制逻辑电路。</w:t>
      </w:r>
    </w:p>
    <w:p w14:paraId="7FF4AAA0" w14:textId="5D880E78" w:rsidR="00E95AFB" w:rsidRPr="00E95AFB" w:rsidRDefault="00E95AFB" w:rsidP="00E95AFB">
      <w:pPr>
        <w:rPr>
          <w:rFonts w:ascii="等线" w:eastAsia="等线" w:hAnsi="等线"/>
          <w:color w:val="000000"/>
          <w:sz w:val="24"/>
        </w:rPr>
      </w:pPr>
      <w:r w:rsidRPr="00E95AFB">
        <w:rPr>
          <w:rFonts w:ascii="等线" w:eastAsia="等线" w:hAnsi="等线" w:hint="eastAsia"/>
          <w:b/>
          <w:bCs/>
          <w:color w:val="000000"/>
          <w:sz w:val="24"/>
        </w:rPr>
        <w:t>案例场景举例：</w:t>
      </w:r>
      <w:r w:rsidRPr="00E95AFB">
        <w:rPr>
          <w:rFonts w:ascii="等线" w:eastAsia="等线" w:hAnsi="等线" w:hint="eastAsia"/>
          <w:color w:val="000000"/>
          <w:sz w:val="24"/>
        </w:rPr>
        <w:t>举重比赛裁判电路。在举重比赛中，通常有三位裁判（A、B、C）对运动员的试举是否成功进行裁决，当有两位或三位裁判判定试举成功则该运动员试举成功（F）并获得此次试举的重量记录。</w:t>
      </w:r>
    </w:p>
    <w:p w14:paraId="526A7AC3" w14:textId="665C39A9" w:rsidR="00E95AFB" w:rsidRDefault="00E95AFB" w:rsidP="005A77E7">
      <w:pPr>
        <w:rPr>
          <w:rFonts w:ascii="等线" w:eastAsia="等线" w:hAnsi="等线"/>
          <w:b/>
          <w:bCs/>
          <w:color w:val="000000"/>
          <w:sz w:val="24"/>
        </w:rPr>
      </w:pPr>
      <w:r w:rsidRPr="00E95AFB">
        <w:rPr>
          <w:rFonts w:ascii="等线" w:eastAsia="等线" w:hAnsi="等线" w:hint="eastAsia"/>
          <w:b/>
          <w:bCs/>
          <w:color w:val="FF0000"/>
          <w:sz w:val="24"/>
        </w:rPr>
        <w:t>逻辑电路图截图：</w:t>
      </w:r>
      <w:r w:rsidR="00737FBF" w:rsidRPr="00E95AFB">
        <w:rPr>
          <w:rFonts w:ascii="等线" w:eastAsia="等线" w:hAnsi="等线"/>
          <w:b/>
          <w:bCs/>
          <w:color w:val="000000"/>
          <w:sz w:val="24"/>
        </w:rPr>
        <w:tab/>
      </w:r>
    </w:p>
    <w:p w14:paraId="47908662" w14:textId="4DD30C97" w:rsidR="00211281" w:rsidRDefault="000E1214" w:rsidP="00C56766">
      <w:pPr>
        <w:jc w:val="center"/>
        <w:rPr>
          <w:rFonts w:ascii="等线" w:eastAsia="等线" w:hAnsi="等线"/>
          <w:b/>
          <w:bCs/>
          <w:color w:val="000000"/>
          <w:sz w:val="24"/>
        </w:rPr>
      </w:pPr>
      <w:r w:rsidRPr="000E1214">
        <w:rPr>
          <w:rFonts w:ascii="等线" w:eastAsia="等线" w:hAnsi="等线"/>
          <w:b/>
          <w:bCs/>
          <w:noProof/>
          <w:color w:val="000000"/>
          <w:sz w:val="24"/>
        </w:rPr>
        <w:drawing>
          <wp:inline distT="0" distB="0" distL="0" distR="0" wp14:anchorId="3496E9CD" wp14:editId="5EC44574">
            <wp:extent cx="3607606" cy="18703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7997" cy="1880936"/>
                    </a:xfrm>
                    <a:prstGeom prst="rect">
                      <a:avLst/>
                    </a:prstGeom>
                  </pic:spPr>
                </pic:pic>
              </a:graphicData>
            </a:graphic>
          </wp:inline>
        </w:drawing>
      </w:r>
    </w:p>
    <w:p w14:paraId="3C9CF921" w14:textId="482E6A1A" w:rsidR="00876B91" w:rsidRPr="00173CAF" w:rsidRDefault="00173CAF" w:rsidP="008A76F7">
      <w:pPr>
        <w:rPr>
          <w:rFonts w:ascii="微软雅黑" w:eastAsia="微软雅黑" w:hAnsi="微软雅黑"/>
          <w:color w:val="333333"/>
          <w:sz w:val="24"/>
        </w:rPr>
      </w:pPr>
      <w:r w:rsidRPr="00173CAF">
        <w:rPr>
          <w:rFonts w:ascii="微软雅黑" w:eastAsia="微软雅黑" w:hAnsi="微软雅黑" w:hint="eastAsia"/>
          <w:color w:val="333333"/>
          <w:sz w:val="24"/>
        </w:rPr>
        <w:t>任务2：根据如下给定的真值表绘制逻辑电路，其中A、B、C是输入变量，F是输出变量。</w:t>
      </w:r>
    </w:p>
    <w:tbl>
      <w:tblPr>
        <w:tblpPr w:leftFromText="180" w:rightFromText="180" w:vertAnchor="text" w:horzAnchor="margin" w:tblpXSpec="center" w:tblpY="9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AFAFA"/>
        <w:tblLayout w:type="fixed"/>
        <w:tblCellMar>
          <w:top w:w="15" w:type="dxa"/>
          <w:left w:w="15" w:type="dxa"/>
          <w:bottom w:w="15" w:type="dxa"/>
          <w:right w:w="15" w:type="dxa"/>
        </w:tblCellMar>
        <w:tblLook w:val="04A0" w:firstRow="1" w:lastRow="0" w:firstColumn="1" w:lastColumn="0" w:noHBand="0" w:noVBand="1"/>
      </w:tblPr>
      <w:tblGrid>
        <w:gridCol w:w="1020"/>
        <w:gridCol w:w="1020"/>
        <w:gridCol w:w="1020"/>
        <w:gridCol w:w="1020"/>
      </w:tblGrid>
      <w:tr w:rsidR="00003849" w:rsidRPr="00003849" w14:paraId="7A563357" w14:textId="77777777" w:rsidTr="000E501D">
        <w:trPr>
          <w:trHeight w:val="170"/>
          <w:tblHeader/>
        </w:trPr>
        <w:tc>
          <w:tcPr>
            <w:tcW w:w="1020" w:type="dxa"/>
            <w:shd w:val="clear" w:color="auto" w:fill="FFFFFF"/>
            <w:tcMar>
              <w:top w:w="90" w:type="dxa"/>
              <w:left w:w="195" w:type="dxa"/>
              <w:bottom w:w="90" w:type="dxa"/>
              <w:right w:w="195" w:type="dxa"/>
            </w:tcMar>
            <w:vAlign w:val="center"/>
            <w:hideMark/>
          </w:tcPr>
          <w:p w14:paraId="4E8BA8F8" w14:textId="77777777" w:rsidR="00173CAF" w:rsidRPr="00003849" w:rsidRDefault="00173CAF" w:rsidP="00003849">
            <w:pPr>
              <w:jc w:val="center"/>
              <w:rPr>
                <w:rFonts w:ascii="微软雅黑" w:eastAsia="微软雅黑" w:hAnsi="微软雅黑"/>
                <w:b/>
                <w:bCs/>
                <w:color w:val="333333"/>
                <w:sz w:val="18"/>
                <w:szCs w:val="21"/>
              </w:rPr>
            </w:pPr>
            <w:r w:rsidRPr="00003849">
              <w:rPr>
                <w:rStyle w:val="mord"/>
                <w:rFonts w:ascii="KaTeX_Math" w:hAnsi="KaTeX_Math"/>
                <w:b/>
                <w:bCs/>
                <w:i/>
                <w:iCs/>
                <w:color w:val="333333"/>
                <w:sz w:val="18"/>
                <w:szCs w:val="21"/>
              </w:rPr>
              <w:t>A</w:t>
            </w:r>
          </w:p>
        </w:tc>
        <w:tc>
          <w:tcPr>
            <w:tcW w:w="1020" w:type="dxa"/>
            <w:shd w:val="clear" w:color="auto" w:fill="FFFFFF"/>
            <w:tcMar>
              <w:top w:w="90" w:type="dxa"/>
              <w:left w:w="195" w:type="dxa"/>
              <w:bottom w:w="90" w:type="dxa"/>
              <w:right w:w="195" w:type="dxa"/>
            </w:tcMar>
            <w:vAlign w:val="center"/>
            <w:hideMark/>
          </w:tcPr>
          <w:p w14:paraId="5EDE1359" w14:textId="77777777" w:rsidR="00173CAF" w:rsidRPr="00003849" w:rsidRDefault="00173CAF" w:rsidP="00003849">
            <w:pPr>
              <w:jc w:val="center"/>
              <w:rPr>
                <w:rFonts w:ascii="微软雅黑" w:eastAsia="微软雅黑" w:hAnsi="微软雅黑"/>
                <w:b/>
                <w:bCs/>
                <w:color w:val="333333"/>
                <w:sz w:val="18"/>
                <w:szCs w:val="21"/>
              </w:rPr>
            </w:pPr>
            <w:r w:rsidRPr="00003849">
              <w:rPr>
                <w:rStyle w:val="mord"/>
                <w:rFonts w:ascii="KaTeX_Math" w:hAnsi="KaTeX_Math"/>
                <w:b/>
                <w:bCs/>
                <w:i/>
                <w:iCs/>
                <w:color w:val="333333"/>
                <w:sz w:val="18"/>
                <w:szCs w:val="21"/>
              </w:rPr>
              <w:t>B</w:t>
            </w:r>
          </w:p>
        </w:tc>
        <w:tc>
          <w:tcPr>
            <w:tcW w:w="1020" w:type="dxa"/>
            <w:shd w:val="clear" w:color="auto" w:fill="FFFFFF"/>
            <w:tcMar>
              <w:top w:w="90" w:type="dxa"/>
              <w:left w:w="195" w:type="dxa"/>
              <w:bottom w:w="90" w:type="dxa"/>
              <w:right w:w="195" w:type="dxa"/>
            </w:tcMar>
            <w:vAlign w:val="center"/>
            <w:hideMark/>
          </w:tcPr>
          <w:p w14:paraId="089934B2" w14:textId="77777777" w:rsidR="00173CAF" w:rsidRPr="00003849" w:rsidRDefault="00173CAF" w:rsidP="00003849">
            <w:pPr>
              <w:jc w:val="center"/>
              <w:rPr>
                <w:rFonts w:ascii="微软雅黑" w:eastAsia="微软雅黑" w:hAnsi="微软雅黑"/>
                <w:b/>
                <w:bCs/>
                <w:color w:val="333333"/>
                <w:sz w:val="18"/>
                <w:szCs w:val="21"/>
              </w:rPr>
            </w:pPr>
            <w:r w:rsidRPr="00003849">
              <w:rPr>
                <w:rStyle w:val="mord"/>
                <w:rFonts w:ascii="KaTeX_Math" w:hAnsi="KaTeX_Math"/>
                <w:b/>
                <w:bCs/>
                <w:i/>
                <w:iCs/>
                <w:color w:val="333333"/>
                <w:sz w:val="18"/>
                <w:szCs w:val="21"/>
              </w:rPr>
              <w:t>C</w:t>
            </w:r>
          </w:p>
        </w:tc>
        <w:tc>
          <w:tcPr>
            <w:tcW w:w="1020" w:type="dxa"/>
            <w:shd w:val="clear" w:color="auto" w:fill="FFFFFF"/>
            <w:tcMar>
              <w:top w:w="90" w:type="dxa"/>
              <w:left w:w="195" w:type="dxa"/>
              <w:bottom w:w="90" w:type="dxa"/>
              <w:right w:w="195" w:type="dxa"/>
            </w:tcMar>
            <w:vAlign w:val="center"/>
            <w:hideMark/>
          </w:tcPr>
          <w:p w14:paraId="788751B3" w14:textId="77777777" w:rsidR="00173CAF" w:rsidRPr="00003849" w:rsidRDefault="00173CAF" w:rsidP="00003849">
            <w:pPr>
              <w:jc w:val="center"/>
              <w:rPr>
                <w:rFonts w:ascii="微软雅黑" w:eastAsia="微软雅黑" w:hAnsi="微软雅黑"/>
                <w:b/>
                <w:bCs/>
                <w:color w:val="333333"/>
                <w:sz w:val="18"/>
                <w:szCs w:val="21"/>
              </w:rPr>
            </w:pPr>
            <w:r w:rsidRPr="00003849">
              <w:rPr>
                <w:rStyle w:val="mord"/>
                <w:rFonts w:ascii="KaTeX_Math" w:hAnsi="KaTeX_Math"/>
                <w:b/>
                <w:bCs/>
                <w:i/>
                <w:iCs/>
                <w:color w:val="333333"/>
                <w:sz w:val="18"/>
                <w:szCs w:val="21"/>
              </w:rPr>
              <w:t>F</w:t>
            </w:r>
          </w:p>
        </w:tc>
      </w:tr>
      <w:tr w:rsidR="00003849" w:rsidRPr="00003849" w14:paraId="7EB2F349" w14:textId="77777777" w:rsidTr="000E501D">
        <w:trPr>
          <w:trHeight w:val="170"/>
          <w:tblHeader/>
        </w:trPr>
        <w:tc>
          <w:tcPr>
            <w:tcW w:w="1020" w:type="dxa"/>
            <w:shd w:val="clear" w:color="auto" w:fill="FFFFFF"/>
            <w:tcMar>
              <w:top w:w="90" w:type="dxa"/>
              <w:left w:w="195" w:type="dxa"/>
              <w:bottom w:w="90" w:type="dxa"/>
              <w:right w:w="195" w:type="dxa"/>
            </w:tcMar>
            <w:vAlign w:val="center"/>
            <w:hideMark/>
          </w:tcPr>
          <w:p w14:paraId="57FC7F6C"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FFFFF"/>
            <w:tcMar>
              <w:top w:w="90" w:type="dxa"/>
              <w:left w:w="195" w:type="dxa"/>
              <w:bottom w:w="90" w:type="dxa"/>
              <w:right w:w="195" w:type="dxa"/>
            </w:tcMar>
            <w:vAlign w:val="center"/>
            <w:hideMark/>
          </w:tcPr>
          <w:p w14:paraId="0CB144F4"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FFFFF"/>
            <w:tcMar>
              <w:top w:w="90" w:type="dxa"/>
              <w:left w:w="195" w:type="dxa"/>
              <w:bottom w:w="90" w:type="dxa"/>
              <w:right w:w="195" w:type="dxa"/>
            </w:tcMar>
            <w:vAlign w:val="center"/>
            <w:hideMark/>
          </w:tcPr>
          <w:p w14:paraId="07AEFBA4"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FFFFF"/>
            <w:tcMar>
              <w:top w:w="90" w:type="dxa"/>
              <w:left w:w="195" w:type="dxa"/>
              <w:bottom w:w="90" w:type="dxa"/>
              <w:right w:w="195" w:type="dxa"/>
            </w:tcMar>
            <w:vAlign w:val="center"/>
            <w:hideMark/>
          </w:tcPr>
          <w:p w14:paraId="5EF8827E"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r>
      <w:tr w:rsidR="00003849" w:rsidRPr="00003849" w14:paraId="2208D975" w14:textId="77777777" w:rsidTr="000E501D">
        <w:trPr>
          <w:trHeight w:val="170"/>
          <w:tblHeader/>
        </w:trPr>
        <w:tc>
          <w:tcPr>
            <w:tcW w:w="1020" w:type="dxa"/>
            <w:shd w:val="clear" w:color="auto" w:fill="F8F8F8"/>
            <w:tcMar>
              <w:top w:w="90" w:type="dxa"/>
              <w:left w:w="195" w:type="dxa"/>
              <w:bottom w:w="90" w:type="dxa"/>
              <w:right w:w="195" w:type="dxa"/>
            </w:tcMar>
            <w:vAlign w:val="center"/>
            <w:hideMark/>
          </w:tcPr>
          <w:p w14:paraId="322C3DB8"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8F8F8"/>
            <w:tcMar>
              <w:top w:w="90" w:type="dxa"/>
              <w:left w:w="195" w:type="dxa"/>
              <w:bottom w:w="90" w:type="dxa"/>
              <w:right w:w="195" w:type="dxa"/>
            </w:tcMar>
            <w:vAlign w:val="center"/>
            <w:hideMark/>
          </w:tcPr>
          <w:p w14:paraId="66487B9B"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8F8F8"/>
            <w:tcMar>
              <w:top w:w="90" w:type="dxa"/>
              <w:left w:w="195" w:type="dxa"/>
              <w:bottom w:w="90" w:type="dxa"/>
              <w:right w:w="195" w:type="dxa"/>
            </w:tcMar>
            <w:vAlign w:val="center"/>
            <w:hideMark/>
          </w:tcPr>
          <w:p w14:paraId="05BAD941"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8F8F8"/>
            <w:tcMar>
              <w:top w:w="90" w:type="dxa"/>
              <w:left w:w="195" w:type="dxa"/>
              <w:bottom w:w="90" w:type="dxa"/>
              <w:right w:w="195" w:type="dxa"/>
            </w:tcMar>
            <w:vAlign w:val="center"/>
            <w:hideMark/>
          </w:tcPr>
          <w:p w14:paraId="6C2D5453"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r>
      <w:tr w:rsidR="00003849" w:rsidRPr="00003849" w14:paraId="1C8B2DD7" w14:textId="77777777" w:rsidTr="000E501D">
        <w:trPr>
          <w:trHeight w:val="170"/>
          <w:tblHeader/>
        </w:trPr>
        <w:tc>
          <w:tcPr>
            <w:tcW w:w="1020" w:type="dxa"/>
            <w:shd w:val="clear" w:color="auto" w:fill="FFFFFF"/>
            <w:tcMar>
              <w:top w:w="90" w:type="dxa"/>
              <w:left w:w="195" w:type="dxa"/>
              <w:bottom w:w="90" w:type="dxa"/>
              <w:right w:w="195" w:type="dxa"/>
            </w:tcMar>
            <w:vAlign w:val="center"/>
            <w:hideMark/>
          </w:tcPr>
          <w:p w14:paraId="488B2729"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FFFFF"/>
            <w:tcMar>
              <w:top w:w="90" w:type="dxa"/>
              <w:left w:w="195" w:type="dxa"/>
              <w:bottom w:w="90" w:type="dxa"/>
              <w:right w:w="195" w:type="dxa"/>
            </w:tcMar>
            <w:vAlign w:val="center"/>
            <w:hideMark/>
          </w:tcPr>
          <w:p w14:paraId="1D6A1894"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FFFFF"/>
            <w:tcMar>
              <w:top w:w="90" w:type="dxa"/>
              <w:left w:w="195" w:type="dxa"/>
              <w:bottom w:w="90" w:type="dxa"/>
              <w:right w:w="195" w:type="dxa"/>
            </w:tcMar>
            <w:vAlign w:val="center"/>
            <w:hideMark/>
          </w:tcPr>
          <w:p w14:paraId="0A3DA097"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FFFFF"/>
            <w:tcMar>
              <w:top w:w="90" w:type="dxa"/>
              <w:left w:w="195" w:type="dxa"/>
              <w:bottom w:w="90" w:type="dxa"/>
              <w:right w:w="195" w:type="dxa"/>
            </w:tcMar>
            <w:vAlign w:val="center"/>
            <w:hideMark/>
          </w:tcPr>
          <w:p w14:paraId="79466485"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r>
      <w:tr w:rsidR="00003849" w:rsidRPr="00003849" w14:paraId="02E8EB54" w14:textId="77777777" w:rsidTr="000E501D">
        <w:trPr>
          <w:trHeight w:val="170"/>
          <w:tblHeader/>
        </w:trPr>
        <w:tc>
          <w:tcPr>
            <w:tcW w:w="1020" w:type="dxa"/>
            <w:shd w:val="clear" w:color="auto" w:fill="F8F8F8"/>
            <w:tcMar>
              <w:top w:w="90" w:type="dxa"/>
              <w:left w:w="195" w:type="dxa"/>
              <w:bottom w:w="90" w:type="dxa"/>
              <w:right w:w="195" w:type="dxa"/>
            </w:tcMar>
            <w:vAlign w:val="center"/>
            <w:hideMark/>
          </w:tcPr>
          <w:p w14:paraId="226A5DC2"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8F8F8"/>
            <w:tcMar>
              <w:top w:w="90" w:type="dxa"/>
              <w:left w:w="195" w:type="dxa"/>
              <w:bottom w:w="90" w:type="dxa"/>
              <w:right w:w="195" w:type="dxa"/>
            </w:tcMar>
            <w:vAlign w:val="center"/>
            <w:hideMark/>
          </w:tcPr>
          <w:p w14:paraId="659BAE58"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8F8F8"/>
            <w:tcMar>
              <w:top w:w="90" w:type="dxa"/>
              <w:left w:w="195" w:type="dxa"/>
              <w:bottom w:w="90" w:type="dxa"/>
              <w:right w:w="195" w:type="dxa"/>
            </w:tcMar>
            <w:vAlign w:val="center"/>
            <w:hideMark/>
          </w:tcPr>
          <w:p w14:paraId="207C6221"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8F8F8"/>
            <w:tcMar>
              <w:top w:w="90" w:type="dxa"/>
              <w:left w:w="195" w:type="dxa"/>
              <w:bottom w:w="90" w:type="dxa"/>
              <w:right w:w="195" w:type="dxa"/>
            </w:tcMar>
            <w:vAlign w:val="center"/>
            <w:hideMark/>
          </w:tcPr>
          <w:p w14:paraId="5ECD3EA3"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r>
      <w:tr w:rsidR="00003849" w:rsidRPr="00003849" w14:paraId="72CEA599" w14:textId="77777777" w:rsidTr="000E501D">
        <w:trPr>
          <w:trHeight w:val="170"/>
          <w:tblHeader/>
        </w:trPr>
        <w:tc>
          <w:tcPr>
            <w:tcW w:w="1020" w:type="dxa"/>
            <w:shd w:val="clear" w:color="auto" w:fill="FFFFFF"/>
            <w:tcMar>
              <w:top w:w="90" w:type="dxa"/>
              <w:left w:w="195" w:type="dxa"/>
              <w:bottom w:w="90" w:type="dxa"/>
              <w:right w:w="195" w:type="dxa"/>
            </w:tcMar>
            <w:vAlign w:val="center"/>
            <w:hideMark/>
          </w:tcPr>
          <w:p w14:paraId="3C98AF83"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FFFFF"/>
            <w:tcMar>
              <w:top w:w="90" w:type="dxa"/>
              <w:left w:w="195" w:type="dxa"/>
              <w:bottom w:w="90" w:type="dxa"/>
              <w:right w:w="195" w:type="dxa"/>
            </w:tcMar>
            <w:vAlign w:val="center"/>
            <w:hideMark/>
          </w:tcPr>
          <w:p w14:paraId="4891FEB2"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FFFFF"/>
            <w:tcMar>
              <w:top w:w="90" w:type="dxa"/>
              <w:left w:w="195" w:type="dxa"/>
              <w:bottom w:w="90" w:type="dxa"/>
              <w:right w:w="195" w:type="dxa"/>
            </w:tcMar>
            <w:vAlign w:val="center"/>
            <w:hideMark/>
          </w:tcPr>
          <w:p w14:paraId="23E4D5CC"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FFFFF"/>
            <w:tcMar>
              <w:top w:w="90" w:type="dxa"/>
              <w:left w:w="195" w:type="dxa"/>
              <w:bottom w:w="90" w:type="dxa"/>
              <w:right w:w="195" w:type="dxa"/>
            </w:tcMar>
            <w:vAlign w:val="center"/>
            <w:hideMark/>
          </w:tcPr>
          <w:p w14:paraId="1CEAB280"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r>
      <w:tr w:rsidR="00003849" w:rsidRPr="00003849" w14:paraId="1A2EEF7F" w14:textId="77777777" w:rsidTr="000E501D">
        <w:trPr>
          <w:trHeight w:val="170"/>
          <w:tblHeader/>
        </w:trPr>
        <w:tc>
          <w:tcPr>
            <w:tcW w:w="1020" w:type="dxa"/>
            <w:shd w:val="clear" w:color="auto" w:fill="F8F8F8"/>
            <w:tcMar>
              <w:top w:w="90" w:type="dxa"/>
              <w:left w:w="195" w:type="dxa"/>
              <w:bottom w:w="90" w:type="dxa"/>
              <w:right w:w="195" w:type="dxa"/>
            </w:tcMar>
            <w:vAlign w:val="center"/>
            <w:hideMark/>
          </w:tcPr>
          <w:p w14:paraId="7CB3DB42"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8F8F8"/>
            <w:tcMar>
              <w:top w:w="90" w:type="dxa"/>
              <w:left w:w="195" w:type="dxa"/>
              <w:bottom w:w="90" w:type="dxa"/>
              <w:right w:w="195" w:type="dxa"/>
            </w:tcMar>
            <w:vAlign w:val="center"/>
            <w:hideMark/>
          </w:tcPr>
          <w:p w14:paraId="1AEF7CC6"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8F8F8"/>
            <w:tcMar>
              <w:top w:w="90" w:type="dxa"/>
              <w:left w:w="195" w:type="dxa"/>
              <w:bottom w:w="90" w:type="dxa"/>
              <w:right w:w="195" w:type="dxa"/>
            </w:tcMar>
            <w:vAlign w:val="center"/>
            <w:hideMark/>
          </w:tcPr>
          <w:p w14:paraId="70926CE7"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8F8F8"/>
            <w:tcMar>
              <w:top w:w="90" w:type="dxa"/>
              <w:left w:w="195" w:type="dxa"/>
              <w:bottom w:w="90" w:type="dxa"/>
              <w:right w:w="195" w:type="dxa"/>
            </w:tcMar>
            <w:vAlign w:val="center"/>
            <w:hideMark/>
          </w:tcPr>
          <w:p w14:paraId="3C68C3DE"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r>
      <w:tr w:rsidR="00003849" w:rsidRPr="00003849" w14:paraId="0F1E1D37" w14:textId="77777777" w:rsidTr="000E501D">
        <w:trPr>
          <w:trHeight w:val="170"/>
          <w:tblHeader/>
        </w:trPr>
        <w:tc>
          <w:tcPr>
            <w:tcW w:w="1020" w:type="dxa"/>
            <w:shd w:val="clear" w:color="auto" w:fill="FFFFFF"/>
            <w:tcMar>
              <w:top w:w="90" w:type="dxa"/>
              <w:left w:w="195" w:type="dxa"/>
              <w:bottom w:w="90" w:type="dxa"/>
              <w:right w:w="195" w:type="dxa"/>
            </w:tcMar>
            <w:vAlign w:val="center"/>
            <w:hideMark/>
          </w:tcPr>
          <w:p w14:paraId="15A6986E"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FFFFF"/>
            <w:tcMar>
              <w:top w:w="90" w:type="dxa"/>
              <w:left w:w="195" w:type="dxa"/>
              <w:bottom w:w="90" w:type="dxa"/>
              <w:right w:w="195" w:type="dxa"/>
            </w:tcMar>
            <w:vAlign w:val="center"/>
            <w:hideMark/>
          </w:tcPr>
          <w:p w14:paraId="33327DC4"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FFFFF"/>
            <w:tcMar>
              <w:top w:w="90" w:type="dxa"/>
              <w:left w:w="195" w:type="dxa"/>
              <w:bottom w:w="90" w:type="dxa"/>
              <w:right w:w="195" w:type="dxa"/>
            </w:tcMar>
            <w:vAlign w:val="center"/>
            <w:hideMark/>
          </w:tcPr>
          <w:p w14:paraId="330F9ED2"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c>
          <w:tcPr>
            <w:tcW w:w="1020" w:type="dxa"/>
            <w:shd w:val="clear" w:color="auto" w:fill="FFFFFF"/>
            <w:tcMar>
              <w:top w:w="90" w:type="dxa"/>
              <w:left w:w="195" w:type="dxa"/>
              <w:bottom w:w="90" w:type="dxa"/>
              <w:right w:w="195" w:type="dxa"/>
            </w:tcMar>
            <w:vAlign w:val="center"/>
            <w:hideMark/>
          </w:tcPr>
          <w:p w14:paraId="794CB73A"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0</w:t>
            </w:r>
          </w:p>
        </w:tc>
      </w:tr>
      <w:tr w:rsidR="00003849" w:rsidRPr="00003849" w14:paraId="1759805B" w14:textId="77777777" w:rsidTr="000E501D">
        <w:trPr>
          <w:trHeight w:val="170"/>
          <w:tblHeader/>
        </w:trPr>
        <w:tc>
          <w:tcPr>
            <w:tcW w:w="1020" w:type="dxa"/>
            <w:shd w:val="clear" w:color="auto" w:fill="F8F8F8"/>
            <w:tcMar>
              <w:top w:w="90" w:type="dxa"/>
              <w:left w:w="195" w:type="dxa"/>
              <w:bottom w:w="90" w:type="dxa"/>
              <w:right w:w="195" w:type="dxa"/>
            </w:tcMar>
            <w:vAlign w:val="center"/>
            <w:hideMark/>
          </w:tcPr>
          <w:p w14:paraId="11538540"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8F8F8"/>
            <w:tcMar>
              <w:top w:w="90" w:type="dxa"/>
              <w:left w:w="195" w:type="dxa"/>
              <w:bottom w:w="90" w:type="dxa"/>
              <w:right w:w="195" w:type="dxa"/>
            </w:tcMar>
            <w:vAlign w:val="center"/>
            <w:hideMark/>
          </w:tcPr>
          <w:p w14:paraId="4C2B998D"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8F8F8"/>
            <w:tcMar>
              <w:top w:w="90" w:type="dxa"/>
              <w:left w:w="195" w:type="dxa"/>
              <w:bottom w:w="90" w:type="dxa"/>
              <w:right w:w="195" w:type="dxa"/>
            </w:tcMar>
            <w:vAlign w:val="center"/>
            <w:hideMark/>
          </w:tcPr>
          <w:p w14:paraId="3FAEA3FE"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c>
          <w:tcPr>
            <w:tcW w:w="1020" w:type="dxa"/>
            <w:shd w:val="clear" w:color="auto" w:fill="F8F8F8"/>
            <w:tcMar>
              <w:top w:w="90" w:type="dxa"/>
              <w:left w:w="195" w:type="dxa"/>
              <w:bottom w:w="90" w:type="dxa"/>
              <w:right w:w="195" w:type="dxa"/>
            </w:tcMar>
            <w:vAlign w:val="center"/>
            <w:hideMark/>
          </w:tcPr>
          <w:p w14:paraId="29D62516" w14:textId="77777777" w:rsidR="00173CAF" w:rsidRPr="00003849" w:rsidRDefault="00173CAF" w:rsidP="00003849">
            <w:pPr>
              <w:jc w:val="center"/>
              <w:rPr>
                <w:rFonts w:ascii="微软雅黑" w:eastAsia="微软雅黑" w:hAnsi="微软雅黑"/>
                <w:color w:val="333333"/>
                <w:sz w:val="18"/>
                <w:szCs w:val="21"/>
              </w:rPr>
            </w:pPr>
            <w:r w:rsidRPr="00003849">
              <w:rPr>
                <w:rFonts w:ascii="微软雅黑" w:eastAsia="微软雅黑" w:hAnsi="微软雅黑" w:hint="eastAsia"/>
                <w:color w:val="333333"/>
                <w:sz w:val="18"/>
                <w:szCs w:val="21"/>
              </w:rPr>
              <w:t>1</w:t>
            </w:r>
          </w:p>
        </w:tc>
      </w:tr>
    </w:tbl>
    <w:p w14:paraId="46EE23EA" w14:textId="2D14E932" w:rsidR="00173CAF" w:rsidRDefault="00003849" w:rsidP="00173CAF">
      <w:pPr>
        <w:rPr>
          <w:rFonts w:ascii="微软雅黑" w:eastAsia="微软雅黑" w:hAnsi="微软雅黑"/>
          <w:color w:val="333333"/>
          <w:sz w:val="24"/>
        </w:rPr>
      </w:pPr>
      <w:r>
        <w:rPr>
          <w:rFonts w:ascii="等线" w:eastAsia="等线" w:hAnsi="等线"/>
          <w:b/>
          <w:bCs/>
          <w:color w:val="000000"/>
          <w:sz w:val="24"/>
        </w:rPr>
        <w:br w:type="textWrapping" w:clear="all"/>
      </w:r>
      <w:r w:rsidR="00173CAF" w:rsidRPr="00173CAF">
        <w:rPr>
          <w:rFonts w:ascii="等线" w:eastAsia="等线" w:hAnsi="等线" w:hint="eastAsia"/>
          <w:b/>
          <w:bCs/>
          <w:color w:val="000000"/>
          <w:sz w:val="24"/>
        </w:rPr>
        <w:lastRenderedPageBreak/>
        <w:t>案例场景举例</w:t>
      </w:r>
      <w:r w:rsidR="00173CAF">
        <w:rPr>
          <w:rFonts w:ascii="等线" w:eastAsia="等线" w:hAnsi="等线" w:hint="eastAsia"/>
          <w:b/>
          <w:bCs/>
          <w:color w:val="000000"/>
          <w:sz w:val="24"/>
        </w:rPr>
        <w:t>：</w:t>
      </w:r>
      <w:r w:rsidR="00173CAF" w:rsidRPr="00173CAF">
        <w:rPr>
          <w:rFonts w:ascii="等线" w:eastAsia="等线" w:hAnsi="等线" w:hint="eastAsia"/>
          <w:color w:val="000000"/>
          <w:sz w:val="24"/>
        </w:rPr>
        <w:t>一致性电路。当多人（以3人A、B、C为例）进行表决，当大家意见完全一致时通过决议，此时F=1。</w:t>
      </w:r>
    </w:p>
    <w:p w14:paraId="75A09582" w14:textId="77777777" w:rsidR="001A1149" w:rsidRDefault="001A1149" w:rsidP="001A1149">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742CFF60" w14:textId="5FAAC6B6" w:rsidR="00173CAF" w:rsidRPr="00173CAF" w:rsidRDefault="00E65FA0" w:rsidP="00BB1C5B">
      <w:pPr>
        <w:jc w:val="center"/>
        <w:rPr>
          <w:rFonts w:ascii="等线" w:eastAsia="等线" w:hAnsi="等线"/>
          <w:b/>
          <w:bCs/>
          <w:color w:val="000000"/>
          <w:sz w:val="24"/>
        </w:rPr>
      </w:pPr>
      <w:r w:rsidRPr="00E65FA0">
        <w:rPr>
          <w:rFonts w:ascii="等线" w:eastAsia="等线" w:hAnsi="等线"/>
          <w:b/>
          <w:bCs/>
          <w:noProof/>
          <w:color w:val="000000"/>
          <w:sz w:val="24"/>
        </w:rPr>
        <w:drawing>
          <wp:inline distT="0" distB="0" distL="0" distR="0" wp14:anchorId="35960C15" wp14:editId="1BC47CA8">
            <wp:extent cx="3695700" cy="195050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4098" cy="1960218"/>
                    </a:xfrm>
                    <a:prstGeom prst="rect">
                      <a:avLst/>
                    </a:prstGeom>
                  </pic:spPr>
                </pic:pic>
              </a:graphicData>
            </a:graphic>
          </wp:inline>
        </w:drawing>
      </w:r>
    </w:p>
    <w:p w14:paraId="61F27298" w14:textId="5DA8EF30" w:rsidR="00E95AFB" w:rsidRPr="002B5D40" w:rsidRDefault="00E95AFB" w:rsidP="002B5D40">
      <w:pPr>
        <w:pStyle w:val="3"/>
        <w:rPr>
          <w:sz w:val="24"/>
          <w:szCs w:val="24"/>
        </w:rPr>
      </w:pPr>
      <w:r w:rsidRPr="002B5D40">
        <w:rPr>
          <w:rFonts w:hint="eastAsia"/>
          <w:sz w:val="24"/>
          <w:szCs w:val="24"/>
        </w:rPr>
        <w:t>2.</w:t>
      </w:r>
      <w:r w:rsidRPr="002B5D40">
        <w:rPr>
          <w:sz w:val="24"/>
          <w:szCs w:val="24"/>
        </w:rPr>
        <w:t>Logisim</w:t>
      </w:r>
      <w:r w:rsidRPr="002B5D40">
        <w:rPr>
          <w:rFonts w:hint="eastAsia"/>
          <w:sz w:val="24"/>
          <w:szCs w:val="24"/>
        </w:rPr>
        <w:t>组合电路设计</w:t>
      </w:r>
    </w:p>
    <w:p w14:paraId="6B313E4B" w14:textId="55CB8EC8" w:rsidR="00154CAC" w:rsidRDefault="00E82A27" w:rsidP="00E95AFB">
      <w:pPr>
        <w:rPr>
          <w:rFonts w:ascii="等线" w:eastAsia="等线" w:hAnsi="等线"/>
          <w:b/>
          <w:bCs/>
          <w:color w:val="000000"/>
          <w:sz w:val="24"/>
        </w:rPr>
      </w:pPr>
      <w:r>
        <w:rPr>
          <w:rFonts w:ascii="等线" w:eastAsia="等线" w:hAnsi="等线" w:hint="eastAsia"/>
          <w:b/>
          <w:bCs/>
          <w:color w:val="000000"/>
          <w:sz w:val="24"/>
        </w:rPr>
        <w:t>2.1</w:t>
      </w:r>
      <w:r>
        <w:rPr>
          <w:rFonts w:ascii="等线" w:eastAsia="等线" w:hAnsi="等线"/>
          <w:b/>
          <w:bCs/>
          <w:color w:val="000000"/>
          <w:sz w:val="24"/>
        </w:rPr>
        <w:t xml:space="preserve"> </w:t>
      </w:r>
      <w:r w:rsidR="00942207">
        <w:rPr>
          <w:rFonts w:ascii="等线" w:eastAsia="等线" w:hAnsi="等线" w:hint="eastAsia"/>
          <w:b/>
          <w:bCs/>
          <w:color w:val="000000"/>
          <w:sz w:val="24"/>
        </w:rPr>
        <w:t>任务1：加法器设计</w:t>
      </w:r>
    </w:p>
    <w:p w14:paraId="3E817685" w14:textId="29FE7325" w:rsidR="00475A40" w:rsidRDefault="00475A40" w:rsidP="00E95AFB">
      <w:pPr>
        <w:rPr>
          <w:rFonts w:ascii="微软雅黑" w:eastAsia="微软雅黑" w:hAnsi="微软雅黑"/>
          <w:color w:val="333333"/>
          <w:shd w:val="clear" w:color="auto" w:fill="FAFAFA"/>
        </w:rPr>
      </w:pPr>
      <w:r>
        <w:rPr>
          <w:rFonts w:ascii="等线" w:eastAsia="等线" w:hAnsi="等线" w:hint="eastAsia"/>
          <w:b/>
          <w:bCs/>
          <w:color w:val="000000"/>
          <w:sz w:val="24"/>
        </w:rPr>
        <w:t>半加器设计：</w:t>
      </w:r>
      <w:r w:rsidR="00E82A27" w:rsidRPr="00E82A27">
        <w:rPr>
          <w:rFonts w:ascii="等线" w:eastAsia="等线" w:hAnsi="等线" w:hint="eastAsia"/>
          <w:color w:val="000000"/>
          <w:sz w:val="24"/>
        </w:rPr>
        <w:t>利用在Logisim中的“组合逻辑分析”工具自动生成半加器电路。</w:t>
      </w:r>
    </w:p>
    <w:p w14:paraId="6A7FED72" w14:textId="7EC6DA7D" w:rsidR="00E82A27" w:rsidRDefault="00E82A27" w:rsidP="00E95AFB">
      <w:pPr>
        <w:rPr>
          <w:rFonts w:ascii="等线" w:eastAsia="等线" w:hAnsi="等线"/>
          <w:color w:val="000000"/>
          <w:sz w:val="24"/>
        </w:rPr>
      </w:pPr>
      <w:r w:rsidRPr="00E82A27">
        <w:rPr>
          <w:rFonts w:ascii="等线" w:eastAsia="等线" w:hAnsi="等线" w:hint="eastAsia"/>
          <w:color w:val="000000"/>
          <w:sz w:val="24"/>
        </w:rPr>
        <w:t>半加器电路是指对两个输入的二进制数据位</w:t>
      </w:r>
      <w:r w:rsidRPr="00E82A27">
        <w:rPr>
          <w:rFonts w:ascii="等线" w:eastAsia="等线" w:hAnsi="等线"/>
          <w:color w:val="000000"/>
          <w:sz w:val="24"/>
        </w:rPr>
        <w:t>A、B</w:t>
      </w:r>
      <w:r w:rsidRPr="00E82A27">
        <w:rPr>
          <w:rFonts w:ascii="等线" w:eastAsia="等线" w:hAnsi="等线" w:hint="eastAsia"/>
          <w:color w:val="000000"/>
          <w:sz w:val="24"/>
        </w:rPr>
        <w:t>相加（没有进位输入），输出和</w:t>
      </w:r>
      <w:r w:rsidRPr="00E82A27">
        <w:rPr>
          <w:rFonts w:ascii="等线" w:eastAsia="等线" w:hAnsi="等线"/>
          <w:color w:val="000000"/>
          <w:sz w:val="24"/>
        </w:rPr>
        <w:t>Sum</w:t>
      </w:r>
      <w:r w:rsidRPr="00E82A27">
        <w:rPr>
          <w:rFonts w:ascii="等线" w:eastAsia="等线" w:hAnsi="等线" w:hint="eastAsia"/>
          <w:color w:val="000000"/>
          <w:sz w:val="24"/>
        </w:rPr>
        <w:t>与进位</w:t>
      </w:r>
      <w:r w:rsidRPr="00E82A27">
        <w:rPr>
          <w:rFonts w:ascii="等线" w:eastAsia="等线" w:hAnsi="等线"/>
          <w:color w:val="000000"/>
          <w:sz w:val="24"/>
        </w:rPr>
        <w:t>Cout</w:t>
      </w:r>
      <w:r w:rsidRPr="00E82A27">
        <w:rPr>
          <w:rFonts w:ascii="MS Gothic" w:eastAsia="MS Gothic" w:hAnsi="MS Gothic" w:cs="MS Gothic" w:hint="eastAsia"/>
          <w:color w:val="000000"/>
          <w:sz w:val="24"/>
        </w:rPr>
        <w:t>​</w:t>
      </w:r>
      <w:r w:rsidRPr="00E82A27">
        <w:rPr>
          <w:rFonts w:ascii="等线" w:eastAsia="等线" w:hAnsi="等线" w:hint="eastAsia"/>
          <w:color w:val="000000"/>
          <w:sz w:val="24"/>
        </w:rPr>
        <w:t>，是实现两个一位二进制数的加法运算电路。真值表如下：</w:t>
      </w:r>
    </w:p>
    <w:tbl>
      <w:tblPr>
        <w:tblW w:w="28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191"/>
        <w:gridCol w:w="1192"/>
        <w:gridCol w:w="1192"/>
        <w:gridCol w:w="1192"/>
      </w:tblGrid>
      <w:tr w:rsidR="00E82A27" w:rsidRPr="00E82A27" w14:paraId="3FA3E538" w14:textId="77777777" w:rsidTr="00003849">
        <w:trPr>
          <w:trHeight w:val="340"/>
          <w:tblHeader/>
          <w:jc w:val="center"/>
        </w:trPr>
        <w:tc>
          <w:tcPr>
            <w:tcW w:w="1249" w:type="pct"/>
            <w:shd w:val="clear" w:color="auto" w:fill="FFFFFF"/>
            <w:tcMar>
              <w:top w:w="90" w:type="dxa"/>
              <w:left w:w="195" w:type="dxa"/>
              <w:bottom w:w="90" w:type="dxa"/>
              <w:right w:w="195" w:type="dxa"/>
            </w:tcMar>
            <w:vAlign w:val="center"/>
            <w:hideMark/>
          </w:tcPr>
          <w:p w14:paraId="5D5FE396" w14:textId="77777777" w:rsidR="00E82A27" w:rsidRPr="00E82A27" w:rsidRDefault="00E82A27" w:rsidP="00E82A27">
            <w:pPr>
              <w:widowControl/>
              <w:jc w:val="center"/>
              <w:rPr>
                <w:rFonts w:ascii="微软雅黑" w:eastAsia="微软雅黑" w:hAnsi="微软雅黑" w:cs="宋体"/>
                <w:b/>
                <w:bCs/>
                <w:color w:val="333333"/>
                <w:kern w:val="0"/>
                <w:sz w:val="24"/>
              </w:rPr>
            </w:pPr>
            <w:r w:rsidRPr="00E82A27">
              <w:rPr>
                <w:rFonts w:ascii="KaTeX_Math" w:hAnsi="KaTeX_Math"/>
                <w:b/>
                <w:bCs/>
                <w:i/>
                <w:iCs/>
                <w:color w:val="333333"/>
                <w:kern w:val="0"/>
                <w:sz w:val="24"/>
              </w:rPr>
              <w:t>A</w:t>
            </w:r>
          </w:p>
        </w:tc>
        <w:tc>
          <w:tcPr>
            <w:tcW w:w="1250" w:type="pct"/>
            <w:shd w:val="clear" w:color="auto" w:fill="FFFFFF"/>
            <w:tcMar>
              <w:top w:w="90" w:type="dxa"/>
              <w:left w:w="195" w:type="dxa"/>
              <w:bottom w:w="90" w:type="dxa"/>
              <w:right w:w="195" w:type="dxa"/>
            </w:tcMar>
            <w:vAlign w:val="center"/>
            <w:hideMark/>
          </w:tcPr>
          <w:p w14:paraId="42AADA78" w14:textId="77777777" w:rsidR="00E82A27" w:rsidRPr="00E82A27" w:rsidRDefault="00E82A27" w:rsidP="00E82A27">
            <w:pPr>
              <w:widowControl/>
              <w:jc w:val="center"/>
              <w:rPr>
                <w:rFonts w:ascii="微软雅黑" w:eastAsia="微软雅黑" w:hAnsi="微软雅黑" w:cs="宋体"/>
                <w:b/>
                <w:bCs/>
                <w:color w:val="333333"/>
                <w:kern w:val="0"/>
                <w:sz w:val="24"/>
              </w:rPr>
            </w:pPr>
            <w:r w:rsidRPr="00E82A27">
              <w:rPr>
                <w:rFonts w:ascii="KaTeX_Math" w:hAnsi="KaTeX_Math"/>
                <w:b/>
                <w:bCs/>
                <w:i/>
                <w:iCs/>
                <w:color w:val="333333"/>
                <w:kern w:val="0"/>
                <w:sz w:val="24"/>
              </w:rPr>
              <w:t>B</w:t>
            </w:r>
          </w:p>
        </w:tc>
        <w:tc>
          <w:tcPr>
            <w:tcW w:w="1250" w:type="pct"/>
            <w:shd w:val="clear" w:color="auto" w:fill="FFFFFF"/>
            <w:tcMar>
              <w:top w:w="90" w:type="dxa"/>
              <w:left w:w="195" w:type="dxa"/>
              <w:bottom w:w="90" w:type="dxa"/>
              <w:right w:w="195" w:type="dxa"/>
            </w:tcMar>
            <w:vAlign w:val="center"/>
            <w:hideMark/>
          </w:tcPr>
          <w:p w14:paraId="2F8BF36E" w14:textId="77777777" w:rsidR="00E82A27" w:rsidRPr="00E82A27" w:rsidRDefault="00E82A27" w:rsidP="00E82A27">
            <w:pPr>
              <w:widowControl/>
              <w:jc w:val="center"/>
              <w:rPr>
                <w:rFonts w:ascii="微软雅黑" w:eastAsia="微软雅黑" w:hAnsi="微软雅黑" w:cs="宋体"/>
                <w:b/>
                <w:bCs/>
                <w:color w:val="333333"/>
                <w:kern w:val="0"/>
                <w:sz w:val="24"/>
              </w:rPr>
            </w:pPr>
            <w:r w:rsidRPr="00E82A27">
              <w:rPr>
                <w:rFonts w:ascii="KaTeX_Math" w:hAnsi="KaTeX_Math"/>
                <w:b/>
                <w:bCs/>
                <w:i/>
                <w:iCs/>
                <w:color w:val="333333"/>
                <w:kern w:val="0"/>
                <w:sz w:val="24"/>
              </w:rPr>
              <w:t>C</w:t>
            </w:r>
            <w:r w:rsidRPr="00E82A27">
              <w:rPr>
                <w:rFonts w:ascii="KaTeX_Math" w:hAnsi="KaTeX_Math"/>
                <w:b/>
                <w:bCs/>
                <w:i/>
                <w:iCs/>
                <w:color w:val="333333"/>
                <w:kern w:val="0"/>
                <w:sz w:val="17"/>
                <w:szCs w:val="17"/>
              </w:rPr>
              <w:t>out</w:t>
            </w:r>
            <w:r w:rsidRPr="00E82A27">
              <w:rPr>
                <w:b/>
                <w:bCs/>
                <w:color w:val="333333"/>
                <w:kern w:val="0"/>
                <w:sz w:val="2"/>
                <w:szCs w:val="2"/>
              </w:rPr>
              <w:t>​</w:t>
            </w:r>
          </w:p>
        </w:tc>
        <w:tc>
          <w:tcPr>
            <w:tcW w:w="1250" w:type="pct"/>
            <w:shd w:val="clear" w:color="auto" w:fill="FFFFFF"/>
            <w:tcMar>
              <w:top w:w="90" w:type="dxa"/>
              <w:left w:w="195" w:type="dxa"/>
              <w:bottom w:w="90" w:type="dxa"/>
              <w:right w:w="195" w:type="dxa"/>
            </w:tcMar>
            <w:vAlign w:val="center"/>
            <w:hideMark/>
          </w:tcPr>
          <w:p w14:paraId="27068187" w14:textId="77777777" w:rsidR="00E82A27" w:rsidRPr="00E82A27" w:rsidRDefault="00E82A27" w:rsidP="00E82A27">
            <w:pPr>
              <w:widowControl/>
              <w:jc w:val="center"/>
              <w:rPr>
                <w:rFonts w:ascii="微软雅黑" w:eastAsia="微软雅黑" w:hAnsi="微软雅黑" w:cs="宋体"/>
                <w:b/>
                <w:bCs/>
                <w:color w:val="333333"/>
                <w:kern w:val="0"/>
                <w:sz w:val="24"/>
              </w:rPr>
            </w:pPr>
            <w:r w:rsidRPr="00E82A27">
              <w:rPr>
                <w:rFonts w:ascii="KaTeX_Math" w:hAnsi="KaTeX_Math"/>
                <w:b/>
                <w:bCs/>
                <w:i/>
                <w:iCs/>
                <w:color w:val="333333"/>
                <w:kern w:val="0"/>
                <w:sz w:val="24"/>
              </w:rPr>
              <w:t>Sum</w:t>
            </w:r>
          </w:p>
        </w:tc>
      </w:tr>
      <w:tr w:rsidR="00E82A27" w:rsidRPr="00E82A27" w14:paraId="2BE18FFD" w14:textId="77777777" w:rsidTr="00003849">
        <w:trPr>
          <w:trHeight w:val="397"/>
          <w:tblHeader/>
          <w:jc w:val="center"/>
        </w:trPr>
        <w:tc>
          <w:tcPr>
            <w:tcW w:w="1249" w:type="pct"/>
            <w:shd w:val="clear" w:color="auto" w:fill="FFFFFF"/>
            <w:tcMar>
              <w:top w:w="90" w:type="dxa"/>
              <w:left w:w="195" w:type="dxa"/>
              <w:bottom w:w="90" w:type="dxa"/>
              <w:right w:w="195" w:type="dxa"/>
            </w:tcMar>
            <w:vAlign w:val="center"/>
            <w:hideMark/>
          </w:tcPr>
          <w:p w14:paraId="0D9D72A2"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0</w:t>
            </w:r>
          </w:p>
        </w:tc>
        <w:tc>
          <w:tcPr>
            <w:tcW w:w="1250" w:type="pct"/>
            <w:shd w:val="clear" w:color="auto" w:fill="FFFFFF"/>
            <w:tcMar>
              <w:top w:w="90" w:type="dxa"/>
              <w:left w:w="195" w:type="dxa"/>
              <w:bottom w:w="90" w:type="dxa"/>
              <w:right w:w="195" w:type="dxa"/>
            </w:tcMar>
            <w:vAlign w:val="center"/>
            <w:hideMark/>
          </w:tcPr>
          <w:p w14:paraId="6C4369CB"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0</w:t>
            </w:r>
          </w:p>
        </w:tc>
        <w:tc>
          <w:tcPr>
            <w:tcW w:w="1250" w:type="pct"/>
            <w:shd w:val="clear" w:color="auto" w:fill="FFFFFF"/>
            <w:tcMar>
              <w:top w:w="90" w:type="dxa"/>
              <w:left w:w="195" w:type="dxa"/>
              <w:bottom w:w="90" w:type="dxa"/>
              <w:right w:w="195" w:type="dxa"/>
            </w:tcMar>
            <w:vAlign w:val="center"/>
            <w:hideMark/>
          </w:tcPr>
          <w:p w14:paraId="713E92BE"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0</w:t>
            </w:r>
          </w:p>
        </w:tc>
        <w:tc>
          <w:tcPr>
            <w:tcW w:w="1250" w:type="pct"/>
            <w:shd w:val="clear" w:color="auto" w:fill="FFFFFF"/>
            <w:tcMar>
              <w:top w:w="90" w:type="dxa"/>
              <w:left w:w="195" w:type="dxa"/>
              <w:bottom w:w="90" w:type="dxa"/>
              <w:right w:w="195" w:type="dxa"/>
            </w:tcMar>
            <w:vAlign w:val="center"/>
            <w:hideMark/>
          </w:tcPr>
          <w:p w14:paraId="089088ED"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0</w:t>
            </w:r>
          </w:p>
        </w:tc>
      </w:tr>
      <w:tr w:rsidR="00E82A27" w:rsidRPr="00E82A27" w14:paraId="2440478F" w14:textId="77777777" w:rsidTr="00003849">
        <w:trPr>
          <w:trHeight w:val="397"/>
          <w:tblHeader/>
          <w:jc w:val="center"/>
        </w:trPr>
        <w:tc>
          <w:tcPr>
            <w:tcW w:w="1249" w:type="pct"/>
            <w:shd w:val="clear" w:color="auto" w:fill="F8F8F8"/>
            <w:tcMar>
              <w:top w:w="90" w:type="dxa"/>
              <w:left w:w="195" w:type="dxa"/>
              <w:bottom w:w="90" w:type="dxa"/>
              <w:right w:w="195" w:type="dxa"/>
            </w:tcMar>
            <w:vAlign w:val="center"/>
            <w:hideMark/>
          </w:tcPr>
          <w:p w14:paraId="075DB6FA"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0</w:t>
            </w:r>
          </w:p>
        </w:tc>
        <w:tc>
          <w:tcPr>
            <w:tcW w:w="1250" w:type="pct"/>
            <w:shd w:val="clear" w:color="auto" w:fill="F8F8F8"/>
            <w:tcMar>
              <w:top w:w="90" w:type="dxa"/>
              <w:left w:w="195" w:type="dxa"/>
              <w:bottom w:w="90" w:type="dxa"/>
              <w:right w:w="195" w:type="dxa"/>
            </w:tcMar>
            <w:vAlign w:val="center"/>
            <w:hideMark/>
          </w:tcPr>
          <w:p w14:paraId="31415509"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1</w:t>
            </w:r>
          </w:p>
        </w:tc>
        <w:tc>
          <w:tcPr>
            <w:tcW w:w="1250" w:type="pct"/>
            <w:shd w:val="clear" w:color="auto" w:fill="F8F8F8"/>
            <w:tcMar>
              <w:top w:w="90" w:type="dxa"/>
              <w:left w:w="195" w:type="dxa"/>
              <w:bottom w:w="90" w:type="dxa"/>
              <w:right w:w="195" w:type="dxa"/>
            </w:tcMar>
            <w:vAlign w:val="center"/>
            <w:hideMark/>
          </w:tcPr>
          <w:p w14:paraId="3268074C"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0</w:t>
            </w:r>
          </w:p>
        </w:tc>
        <w:tc>
          <w:tcPr>
            <w:tcW w:w="1250" w:type="pct"/>
            <w:shd w:val="clear" w:color="auto" w:fill="F8F8F8"/>
            <w:tcMar>
              <w:top w:w="90" w:type="dxa"/>
              <w:left w:w="195" w:type="dxa"/>
              <w:bottom w:w="90" w:type="dxa"/>
              <w:right w:w="195" w:type="dxa"/>
            </w:tcMar>
            <w:vAlign w:val="center"/>
            <w:hideMark/>
          </w:tcPr>
          <w:p w14:paraId="5BECBDF5"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1</w:t>
            </w:r>
          </w:p>
        </w:tc>
      </w:tr>
      <w:tr w:rsidR="00E82A27" w:rsidRPr="00E82A27" w14:paraId="0138D5BA" w14:textId="77777777" w:rsidTr="00003849">
        <w:trPr>
          <w:trHeight w:val="397"/>
          <w:tblHeader/>
          <w:jc w:val="center"/>
        </w:trPr>
        <w:tc>
          <w:tcPr>
            <w:tcW w:w="1249" w:type="pct"/>
            <w:shd w:val="clear" w:color="auto" w:fill="FFFFFF"/>
            <w:tcMar>
              <w:top w:w="90" w:type="dxa"/>
              <w:left w:w="195" w:type="dxa"/>
              <w:bottom w:w="90" w:type="dxa"/>
              <w:right w:w="195" w:type="dxa"/>
            </w:tcMar>
            <w:vAlign w:val="center"/>
            <w:hideMark/>
          </w:tcPr>
          <w:p w14:paraId="5105ED79"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1</w:t>
            </w:r>
          </w:p>
        </w:tc>
        <w:tc>
          <w:tcPr>
            <w:tcW w:w="1250" w:type="pct"/>
            <w:shd w:val="clear" w:color="auto" w:fill="FFFFFF"/>
            <w:tcMar>
              <w:top w:w="90" w:type="dxa"/>
              <w:left w:w="195" w:type="dxa"/>
              <w:bottom w:w="90" w:type="dxa"/>
              <w:right w:w="195" w:type="dxa"/>
            </w:tcMar>
            <w:vAlign w:val="center"/>
            <w:hideMark/>
          </w:tcPr>
          <w:p w14:paraId="6B742175"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0</w:t>
            </w:r>
          </w:p>
        </w:tc>
        <w:tc>
          <w:tcPr>
            <w:tcW w:w="1250" w:type="pct"/>
            <w:shd w:val="clear" w:color="auto" w:fill="FFFFFF"/>
            <w:tcMar>
              <w:top w:w="90" w:type="dxa"/>
              <w:left w:w="195" w:type="dxa"/>
              <w:bottom w:w="90" w:type="dxa"/>
              <w:right w:w="195" w:type="dxa"/>
            </w:tcMar>
            <w:vAlign w:val="center"/>
            <w:hideMark/>
          </w:tcPr>
          <w:p w14:paraId="613471EC"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0</w:t>
            </w:r>
          </w:p>
        </w:tc>
        <w:tc>
          <w:tcPr>
            <w:tcW w:w="1250" w:type="pct"/>
            <w:shd w:val="clear" w:color="auto" w:fill="FFFFFF"/>
            <w:tcMar>
              <w:top w:w="90" w:type="dxa"/>
              <w:left w:w="195" w:type="dxa"/>
              <w:bottom w:w="90" w:type="dxa"/>
              <w:right w:w="195" w:type="dxa"/>
            </w:tcMar>
            <w:vAlign w:val="center"/>
            <w:hideMark/>
          </w:tcPr>
          <w:p w14:paraId="340364A5"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1</w:t>
            </w:r>
          </w:p>
        </w:tc>
      </w:tr>
      <w:tr w:rsidR="00E82A27" w:rsidRPr="00E82A27" w14:paraId="49481FDF" w14:textId="77777777" w:rsidTr="00003849">
        <w:trPr>
          <w:trHeight w:val="397"/>
          <w:tblHeader/>
          <w:jc w:val="center"/>
        </w:trPr>
        <w:tc>
          <w:tcPr>
            <w:tcW w:w="1249" w:type="pct"/>
            <w:shd w:val="clear" w:color="auto" w:fill="F8F8F8"/>
            <w:tcMar>
              <w:top w:w="90" w:type="dxa"/>
              <w:left w:w="195" w:type="dxa"/>
              <w:bottom w:w="90" w:type="dxa"/>
              <w:right w:w="195" w:type="dxa"/>
            </w:tcMar>
            <w:vAlign w:val="center"/>
            <w:hideMark/>
          </w:tcPr>
          <w:p w14:paraId="7C6BF47E"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1</w:t>
            </w:r>
          </w:p>
        </w:tc>
        <w:tc>
          <w:tcPr>
            <w:tcW w:w="1250" w:type="pct"/>
            <w:shd w:val="clear" w:color="auto" w:fill="F8F8F8"/>
            <w:tcMar>
              <w:top w:w="90" w:type="dxa"/>
              <w:left w:w="195" w:type="dxa"/>
              <w:bottom w:w="90" w:type="dxa"/>
              <w:right w:w="195" w:type="dxa"/>
            </w:tcMar>
            <w:vAlign w:val="center"/>
            <w:hideMark/>
          </w:tcPr>
          <w:p w14:paraId="548F8141"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1</w:t>
            </w:r>
          </w:p>
        </w:tc>
        <w:tc>
          <w:tcPr>
            <w:tcW w:w="1250" w:type="pct"/>
            <w:shd w:val="clear" w:color="auto" w:fill="F8F8F8"/>
            <w:tcMar>
              <w:top w:w="90" w:type="dxa"/>
              <w:left w:w="195" w:type="dxa"/>
              <w:bottom w:w="90" w:type="dxa"/>
              <w:right w:w="195" w:type="dxa"/>
            </w:tcMar>
            <w:vAlign w:val="center"/>
            <w:hideMark/>
          </w:tcPr>
          <w:p w14:paraId="205E8D2E"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1</w:t>
            </w:r>
          </w:p>
        </w:tc>
        <w:tc>
          <w:tcPr>
            <w:tcW w:w="1250" w:type="pct"/>
            <w:shd w:val="clear" w:color="auto" w:fill="F8F8F8"/>
            <w:tcMar>
              <w:top w:w="90" w:type="dxa"/>
              <w:left w:w="195" w:type="dxa"/>
              <w:bottom w:w="90" w:type="dxa"/>
              <w:right w:w="195" w:type="dxa"/>
            </w:tcMar>
            <w:vAlign w:val="center"/>
            <w:hideMark/>
          </w:tcPr>
          <w:p w14:paraId="665AED22" w14:textId="77777777" w:rsidR="00E82A27" w:rsidRPr="00E82A27" w:rsidRDefault="00E82A27" w:rsidP="00E82A27">
            <w:pPr>
              <w:widowControl/>
              <w:jc w:val="center"/>
              <w:rPr>
                <w:rFonts w:ascii="微软雅黑" w:eastAsia="微软雅黑" w:hAnsi="微软雅黑" w:cs="宋体"/>
                <w:color w:val="333333"/>
                <w:kern w:val="0"/>
                <w:sz w:val="18"/>
                <w:szCs w:val="18"/>
              </w:rPr>
            </w:pPr>
            <w:r w:rsidRPr="00E82A27">
              <w:rPr>
                <w:rFonts w:ascii="微软雅黑" w:eastAsia="微软雅黑" w:hAnsi="微软雅黑" w:cs="宋体" w:hint="eastAsia"/>
                <w:color w:val="333333"/>
                <w:kern w:val="0"/>
                <w:sz w:val="18"/>
                <w:szCs w:val="18"/>
              </w:rPr>
              <w:t>0</w:t>
            </w:r>
          </w:p>
        </w:tc>
      </w:tr>
    </w:tbl>
    <w:p w14:paraId="017C47CB" w14:textId="40CA0898" w:rsidR="00E82A27" w:rsidRDefault="007B2484" w:rsidP="00E95AFB">
      <w:pPr>
        <w:rPr>
          <w:rFonts w:ascii="等线" w:eastAsia="等线" w:hAnsi="等线"/>
          <w:color w:val="000000"/>
          <w:sz w:val="24"/>
        </w:rPr>
      </w:pPr>
      <w:r w:rsidRPr="007B2484">
        <w:rPr>
          <w:rFonts w:ascii="等线" w:eastAsia="等线" w:hAnsi="等线" w:hint="eastAsia"/>
          <w:b/>
          <w:bCs/>
          <w:color w:val="000000"/>
          <w:sz w:val="24"/>
        </w:rPr>
        <w:t>逻辑表达式如下：</w:t>
      </w:r>
      <w:r w:rsidRPr="007B2484">
        <w:rPr>
          <w:rFonts w:ascii="等线" w:eastAsia="等线" w:hAnsi="等线" w:hint="eastAsia"/>
          <w:color w:val="000000"/>
          <w:sz w:val="24"/>
        </w:rPr>
        <w:t xml:space="preserve"> </w:t>
      </w:r>
      <w:r w:rsidRPr="007B2484">
        <w:rPr>
          <w:rFonts w:ascii="等线" w:eastAsia="等线" w:hAnsi="等线"/>
          <w:color w:val="000000"/>
          <w:sz w:val="24"/>
        </w:rPr>
        <w:t>Sum=A⊕B     Cout</w:t>
      </w:r>
      <w:r w:rsidRPr="007B2484">
        <w:rPr>
          <w:rFonts w:ascii="MS Gothic" w:eastAsia="MS Gothic" w:hAnsi="MS Gothic" w:cs="MS Gothic" w:hint="eastAsia"/>
          <w:color w:val="000000"/>
          <w:sz w:val="24"/>
        </w:rPr>
        <w:t>​</w:t>
      </w:r>
      <w:r w:rsidRPr="007B2484">
        <w:rPr>
          <w:rFonts w:ascii="等线" w:eastAsia="等线" w:hAnsi="等线"/>
          <w:color w:val="000000"/>
          <w:sz w:val="24"/>
        </w:rPr>
        <w:t>=AB</w:t>
      </w:r>
    </w:p>
    <w:p w14:paraId="0150CC02" w14:textId="4558A7EA" w:rsidR="007B2484" w:rsidRPr="007B2484" w:rsidRDefault="007B2484" w:rsidP="00E95AFB">
      <w:pPr>
        <w:rPr>
          <w:rFonts w:ascii="等线" w:eastAsia="等线" w:hAnsi="等线"/>
          <w:b/>
          <w:bCs/>
          <w:color w:val="000000"/>
          <w:sz w:val="24"/>
        </w:rPr>
      </w:pPr>
      <w:r w:rsidRPr="007B2484">
        <w:rPr>
          <w:rFonts w:ascii="等线" w:eastAsia="等线" w:hAnsi="等线" w:hint="eastAsia"/>
          <w:b/>
          <w:bCs/>
          <w:color w:val="000000"/>
          <w:sz w:val="24"/>
        </w:rPr>
        <w:t>说明：</w:t>
      </w:r>
    </w:p>
    <w:p w14:paraId="14631819" w14:textId="61611F6C" w:rsidR="007B2484" w:rsidRDefault="007B2484" w:rsidP="00E95AFB">
      <w:pPr>
        <w:rPr>
          <w:rFonts w:ascii="微软雅黑" w:eastAsia="微软雅黑" w:hAnsi="微软雅黑"/>
          <w:color w:val="333333"/>
          <w:shd w:val="clear" w:color="auto" w:fill="FAFAFA"/>
        </w:rPr>
      </w:pPr>
      <w:r w:rsidRPr="007B2484">
        <w:rPr>
          <w:rFonts w:ascii="微软雅黑" w:eastAsia="微软雅黑" w:hAnsi="微软雅黑" w:hint="eastAsia"/>
          <w:color w:val="333333"/>
        </w:rPr>
        <w:t>在Logisim中打开实验电路框架，在工程中的“半加器自动生成”子电路中，启动“组合逻辑分析”工具，操作如下图鼠标点击填写真值表，如下图完成真值表后，点击“生成电路”</w:t>
      </w:r>
      <w:r w:rsidRPr="007B2484">
        <w:rPr>
          <w:rFonts w:ascii="微软雅黑" w:eastAsia="微软雅黑" w:hAnsi="微软雅黑" w:hint="eastAsia"/>
          <w:color w:val="333333"/>
        </w:rPr>
        <w:lastRenderedPageBreak/>
        <w:t>按钮即可</w:t>
      </w:r>
      <w:r>
        <w:rPr>
          <w:rFonts w:ascii="微软雅黑" w:eastAsia="微软雅黑" w:hAnsi="微软雅黑" w:hint="eastAsia"/>
          <w:color w:val="333333"/>
          <w:shd w:val="clear" w:color="auto" w:fill="FAFAFA"/>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B2484" w14:paraId="603167E9" w14:textId="77777777" w:rsidTr="007B2484">
        <w:tc>
          <w:tcPr>
            <w:tcW w:w="4148" w:type="dxa"/>
          </w:tcPr>
          <w:p w14:paraId="54D251D2" w14:textId="59FBECFC" w:rsidR="007B2484" w:rsidRDefault="007B2484" w:rsidP="00E95AFB">
            <w:pPr>
              <w:rPr>
                <w:rFonts w:ascii="微软雅黑" w:eastAsia="微软雅黑" w:hAnsi="微软雅黑"/>
                <w:color w:val="333333"/>
                <w:shd w:val="clear" w:color="auto" w:fill="FAFAFA"/>
              </w:rPr>
            </w:pPr>
            <w:r w:rsidRPr="007B2484">
              <w:rPr>
                <w:noProof/>
              </w:rPr>
              <w:drawing>
                <wp:inline distT="0" distB="0" distL="0" distR="0" wp14:anchorId="30BF5D95" wp14:editId="3875F565">
                  <wp:extent cx="2052975" cy="2824085"/>
                  <wp:effectExtent l="0" t="0" r="4445" b="0"/>
                  <wp:docPr id="1003354723" name="图片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1198" cy="2835397"/>
                          </a:xfrm>
                          <a:prstGeom prst="rect">
                            <a:avLst/>
                          </a:prstGeom>
                          <a:noFill/>
                          <a:ln>
                            <a:noFill/>
                          </a:ln>
                        </pic:spPr>
                      </pic:pic>
                    </a:graphicData>
                  </a:graphic>
                </wp:inline>
              </w:drawing>
            </w:r>
          </w:p>
        </w:tc>
        <w:tc>
          <w:tcPr>
            <w:tcW w:w="4148" w:type="dxa"/>
          </w:tcPr>
          <w:p w14:paraId="2399D948" w14:textId="493DA217" w:rsidR="007B2484" w:rsidRDefault="007B2484" w:rsidP="00E95AFB">
            <w:pPr>
              <w:rPr>
                <w:rFonts w:ascii="微软雅黑" w:eastAsia="微软雅黑" w:hAnsi="微软雅黑"/>
                <w:color w:val="333333"/>
                <w:shd w:val="clear" w:color="auto" w:fill="FAFAFA"/>
              </w:rPr>
            </w:pPr>
            <w:r>
              <w:rPr>
                <w:noProof/>
              </w:rPr>
              <w:drawing>
                <wp:inline distT="0" distB="0" distL="0" distR="0" wp14:anchorId="5C801616" wp14:editId="38DC30A5">
                  <wp:extent cx="2418735" cy="2761860"/>
                  <wp:effectExtent l="0" t="0" r="635" b="635"/>
                  <wp:docPr id="687313692" name="图片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3564" cy="2767373"/>
                          </a:xfrm>
                          <a:prstGeom prst="rect">
                            <a:avLst/>
                          </a:prstGeom>
                          <a:noFill/>
                          <a:ln>
                            <a:noFill/>
                          </a:ln>
                        </pic:spPr>
                      </pic:pic>
                    </a:graphicData>
                  </a:graphic>
                </wp:inline>
              </w:drawing>
            </w:r>
          </w:p>
        </w:tc>
      </w:tr>
    </w:tbl>
    <w:p w14:paraId="57F8F960" w14:textId="77777777" w:rsidR="00B81839" w:rsidRDefault="00B81839" w:rsidP="00B81839">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59C79055" w14:textId="67173E2A" w:rsidR="00B81839" w:rsidRDefault="009C4E82" w:rsidP="00982C88">
      <w:pPr>
        <w:jc w:val="center"/>
        <w:rPr>
          <w:rFonts w:ascii="微软雅黑" w:eastAsia="微软雅黑" w:hAnsi="微软雅黑"/>
          <w:b/>
          <w:bCs/>
          <w:color w:val="333333"/>
          <w:shd w:val="clear" w:color="auto" w:fill="FAFAFA"/>
        </w:rPr>
      </w:pPr>
      <w:r w:rsidRPr="009C4E82">
        <w:rPr>
          <w:rFonts w:ascii="微软雅黑" w:eastAsia="微软雅黑" w:hAnsi="微软雅黑"/>
          <w:b/>
          <w:bCs/>
          <w:noProof/>
          <w:color w:val="333333"/>
          <w:shd w:val="clear" w:color="auto" w:fill="FAFAFA"/>
        </w:rPr>
        <w:drawing>
          <wp:inline distT="0" distB="0" distL="0" distR="0" wp14:anchorId="135A9492" wp14:editId="15025598">
            <wp:extent cx="3048425" cy="18290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425" cy="1829055"/>
                    </a:xfrm>
                    <a:prstGeom prst="rect">
                      <a:avLst/>
                    </a:prstGeom>
                  </pic:spPr>
                </pic:pic>
              </a:graphicData>
            </a:graphic>
          </wp:inline>
        </w:drawing>
      </w:r>
    </w:p>
    <w:p w14:paraId="0D398D7E" w14:textId="23A05AC9" w:rsidR="007B2484" w:rsidRDefault="000A532A" w:rsidP="00E95AFB">
      <w:pPr>
        <w:rPr>
          <w:rFonts w:ascii="微软雅黑" w:eastAsia="微软雅黑" w:hAnsi="微软雅黑"/>
          <w:b/>
          <w:bCs/>
          <w:color w:val="FF0000"/>
          <w:shd w:val="clear" w:color="auto" w:fill="FAFAFA"/>
        </w:rPr>
      </w:pPr>
      <w:r w:rsidRPr="000A532A">
        <w:rPr>
          <w:rFonts w:ascii="微软雅黑" w:eastAsia="微软雅黑" w:hAnsi="微软雅黑" w:hint="eastAsia"/>
          <w:b/>
          <w:bCs/>
          <w:color w:val="333333"/>
          <w:shd w:val="clear" w:color="auto" w:fill="FAFAFA"/>
        </w:rPr>
        <w:t>全加器设计：</w:t>
      </w:r>
      <w:r>
        <w:rPr>
          <w:rFonts w:ascii="微软雅黑" w:eastAsia="微软雅黑" w:hAnsi="微软雅黑" w:hint="eastAsia"/>
          <w:b/>
          <w:bCs/>
          <w:color w:val="333333"/>
          <w:shd w:val="clear" w:color="auto" w:fill="FAFAFA"/>
        </w:rPr>
        <w:t>根据</w:t>
      </w:r>
      <w:r w:rsidRPr="000A532A">
        <w:rPr>
          <w:rFonts w:ascii="微软雅黑" w:eastAsia="微软雅黑" w:hAnsi="微软雅黑" w:hint="eastAsia"/>
          <w:b/>
          <w:bCs/>
          <w:color w:val="333333"/>
          <w:shd w:val="clear" w:color="auto" w:fill="FAFAFA"/>
        </w:rPr>
        <w:t>全加器原理图在Logisim中</w:t>
      </w:r>
      <w:r w:rsidRPr="000A532A">
        <w:rPr>
          <w:rFonts w:ascii="微软雅黑" w:eastAsia="微软雅黑" w:hAnsi="微软雅黑" w:hint="eastAsia"/>
          <w:b/>
          <w:bCs/>
          <w:color w:val="FF0000"/>
          <w:shd w:val="clear" w:color="auto" w:fill="FAFAFA"/>
        </w:rPr>
        <w:t>手工绘制全加器电路</w:t>
      </w:r>
    </w:p>
    <w:p w14:paraId="471FBCF0" w14:textId="77777777" w:rsidR="000A532A" w:rsidRDefault="000A532A" w:rsidP="000A532A">
      <w:pPr>
        <w:rPr>
          <w:rFonts w:ascii="微软雅黑" w:eastAsia="微软雅黑" w:hAnsi="微软雅黑"/>
          <w:color w:val="333333"/>
        </w:rPr>
      </w:pPr>
      <w:r w:rsidRPr="000A532A">
        <w:rPr>
          <w:rFonts w:ascii="微软雅黑" w:eastAsia="微软雅黑" w:hAnsi="微软雅黑" w:hint="eastAsia"/>
          <w:color w:val="333333"/>
        </w:rPr>
        <w:t>全加器FA（Full Adder）是实现两个1位二进制数（</w:t>
      </w:r>
      <w:r w:rsidRPr="000A532A">
        <w:rPr>
          <w:rFonts w:ascii="微软雅黑" w:eastAsia="微软雅黑" w:hAnsi="微软雅黑"/>
          <w:color w:val="333333"/>
        </w:rPr>
        <w:t>xi</w:t>
      </w:r>
      <w:r w:rsidRPr="000A532A">
        <w:rPr>
          <w:rFonts w:ascii="MS Gothic" w:eastAsia="MS Gothic" w:hAnsi="MS Gothic" w:cs="MS Gothic" w:hint="eastAsia"/>
          <w:color w:val="333333"/>
        </w:rPr>
        <w:t>​</w:t>
      </w:r>
      <w:r w:rsidRPr="000A532A">
        <w:rPr>
          <w:rFonts w:ascii="微软雅黑" w:eastAsia="微软雅黑" w:hAnsi="微软雅黑"/>
          <w:color w:val="333333"/>
        </w:rPr>
        <w:t>、yi</w:t>
      </w:r>
      <w:r w:rsidRPr="000A532A">
        <w:rPr>
          <w:rFonts w:ascii="MS Gothic" w:eastAsia="MS Gothic" w:hAnsi="MS Gothic" w:cs="MS Gothic" w:hint="eastAsia"/>
          <w:color w:val="333333"/>
        </w:rPr>
        <w:t>​</w:t>
      </w:r>
      <w:r w:rsidRPr="000A532A">
        <w:rPr>
          <w:rFonts w:ascii="微软雅黑" w:eastAsia="微软雅黑" w:hAnsi="微软雅黑" w:hint="eastAsia"/>
          <w:color w:val="333333"/>
        </w:rPr>
        <w:t>）和来自低位进位（</w:t>
      </w:r>
      <w:r w:rsidRPr="000A532A">
        <w:rPr>
          <w:rFonts w:ascii="微软雅黑" w:eastAsia="微软雅黑" w:hAnsi="微软雅黑"/>
          <w:color w:val="333333"/>
        </w:rPr>
        <w:t>ci</w:t>
      </w:r>
      <w:r w:rsidRPr="000A532A">
        <w:rPr>
          <w:rFonts w:ascii="MS Gothic" w:eastAsia="MS Gothic" w:hAnsi="MS Gothic" w:cs="MS Gothic" w:hint="eastAsia"/>
          <w:color w:val="333333"/>
        </w:rPr>
        <w:t>​</w:t>
      </w:r>
      <w:r w:rsidRPr="000A532A">
        <w:rPr>
          <w:rFonts w:ascii="微软雅黑" w:eastAsia="微软雅黑" w:hAnsi="微软雅黑" w:hint="eastAsia"/>
          <w:color w:val="333333"/>
        </w:rPr>
        <w:t>）相加，产生和（</w:t>
      </w:r>
      <w:r w:rsidRPr="000A532A">
        <w:rPr>
          <w:rFonts w:ascii="微软雅黑" w:eastAsia="微软雅黑" w:hAnsi="微软雅黑"/>
          <w:color w:val="333333"/>
        </w:rPr>
        <w:t>si</w:t>
      </w:r>
      <w:r w:rsidRPr="000A532A">
        <w:rPr>
          <w:rFonts w:ascii="MS Gothic" w:eastAsia="MS Gothic" w:hAnsi="MS Gothic" w:cs="MS Gothic" w:hint="eastAsia"/>
          <w:color w:val="333333"/>
        </w:rPr>
        <w:t>​</w:t>
      </w:r>
      <w:r w:rsidRPr="000A532A">
        <w:rPr>
          <w:rFonts w:ascii="微软雅黑" w:eastAsia="微软雅黑" w:hAnsi="微软雅黑" w:hint="eastAsia"/>
          <w:color w:val="333333"/>
        </w:rPr>
        <w:t>）与进位输出（</w:t>
      </w:r>
      <w:r w:rsidRPr="000A532A">
        <w:rPr>
          <w:rFonts w:ascii="微软雅黑" w:eastAsia="微软雅黑" w:hAnsi="微软雅黑"/>
          <w:color w:val="333333"/>
        </w:rPr>
        <w:t>ci+1</w:t>
      </w:r>
      <w:r w:rsidRPr="000A532A">
        <w:rPr>
          <w:rFonts w:ascii="MS Gothic" w:eastAsia="MS Gothic" w:hAnsi="MS Gothic" w:cs="MS Gothic" w:hint="eastAsia"/>
          <w:color w:val="333333"/>
        </w:rPr>
        <w:t>​</w:t>
      </w:r>
      <w:r w:rsidRPr="000A532A">
        <w:rPr>
          <w:rFonts w:ascii="微软雅黑" w:eastAsia="微软雅黑" w:hAnsi="微软雅黑" w:hint="eastAsia"/>
          <w:color w:val="333333"/>
        </w:rPr>
        <w:t>）的组合逻辑电路。真值表如下：</w:t>
      </w:r>
    </w:p>
    <w:p w14:paraId="64F95E40" w14:textId="77777777" w:rsidR="004B196A" w:rsidRDefault="004B196A" w:rsidP="000A532A">
      <w:pPr>
        <w:rPr>
          <w:rFonts w:ascii="微软雅黑" w:eastAsia="微软雅黑" w:hAnsi="微软雅黑"/>
          <w:color w:val="333333"/>
        </w:rPr>
      </w:pPr>
    </w:p>
    <w:tbl>
      <w:tblPr>
        <w:tblW w:w="34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134"/>
        <w:gridCol w:w="1135"/>
        <w:gridCol w:w="1135"/>
        <w:gridCol w:w="1135"/>
        <w:gridCol w:w="1135"/>
      </w:tblGrid>
      <w:tr w:rsidR="000A532A" w:rsidRPr="000A532A" w14:paraId="41FABDF7" w14:textId="77777777" w:rsidTr="00003849">
        <w:trPr>
          <w:trHeight w:val="170"/>
          <w:tblHeader/>
          <w:jc w:val="center"/>
        </w:trPr>
        <w:tc>
          <w:tcPr>
            <w:tcW w:w="1000" w:type="pct"/>
            <w:shd w:val="clear" w:color="auto" w:fill="FFFFFF"/>
            <w:tcMar>
              <w:top w:w="90" w:type="dxa"/>
              <w:left w:w="195" w:type="dxa"/>
              <w:bottom w:w="90" w:type="dxa"/>
              <w:right w:w="195" w:type="dxa"/>
            </w:tcMar>
            <w:vAlign w:val="center"/>
            <w:hideMark/>
          </w:tcPr>
          <w:p w14:paraId="27A028B8" w14:textId="77777777" w:rsidR="000A532A" w:rsidRPr="000A532A" w:rsidRDefault="000A532A" w:rsidP="000A532A">
            <w:pPr>
              <w:widowControl/>
              <w:jc w:val="center"/>
              <w:rPr>
                <w:rFonts w:ascii="微软雅黑" w:eastAsia="微软雅黑" w:hAnsi="微软雅黑" w:cs="宋体"/>
                <w:b/>
                <w:bCs/>
                <w:color w:val="333333"/>
                <w:kern w:val="0"/>
                <w:sz w:val="22"/>
                <w:szCs w:val="22"/>
              </w:rPr>
            </w:pPr>
            <w:r w:rsidRPr="000A532A">
              <w:rPr>
                <w:rFonts w:ascii="KaTeX_Math" w:hAnsi="KaTeX_Math"/>
                <w:b/>
                <w:bCs/>
                <w:i/>
                <w:iCs/>
                <w:color w:val="333333"/>
                <w:kern w:val="0"/>
                <w:sz w:val="22"/>
                <w:szCs w:val="22"/>
              </w:rPr>
              <w:t>xi</w:t>
            </w:r>
            <w:r w:rsidRPr="000A532A">
              <w:rPr>
                <w:b/>
                <w:bCs/>
                <w:color w:val="333333"/>
                <w:kern w:val="0"/>
                <w:sz w:val="22"/>
                <w:szCs w:val="22"/>
              </w:rPr>
              <w:t>​</w:t>
            </w:r>
          </w:p>
        </w:tc>
        <w:tc>
          <w:tcPr>
            <w:tcW w:w="1000" w:type="pct"/>
            <w:shd w:val="clear" w:color="auto" w:fill="FFFFFF"/>
            <w:tcMar>
              <w:top w:w="90" w:type="dxa"/>
              <w:left w:w="195" w:type="dxa"/>
              <w:bottom w:w="90" w:type="dxa"/>
              <w:right w:w="195" w:type="dxa"/>
            </w:tcMar>
            <w:vAlign w:val="center"/>
            <w:hideMark/>
          </w:tcPr>
          <w:p w14:paraId="4646D30A" w14:textId="77777777" w:rsidR="000A532A" w:rsidRPr="000A532A" w:rsidRDefault="000A532A" w:rsidP="000A532A">
            <w:pPr>
              <w:widowControl/>
              <w:jc w:val="center"/>
              <w:rPr>
                <w:rFonts w:ascii="微软雅黑" w:eastAsia="微软雅黑" w:hAnsi="微软雅黑" w:cs="宋体"/>
                <w:b/>
                <w:bCs/>
                <w:color w:val="333333"/>
                <w:kern w:val="0"/>
                <w:sz w:val="22"/>
                <w:szCs w:val="22"/>
              </w:rPr>
            </w:pPr>
            <w:r w:rsidRPr="000A532A">
              <w:rPr>
                <w:rFonts w:ascii="KaTeX_Math" w:hAnsi="KaTeX_Math"/>
                <w:b/>
                <w:bCs/>
                <w:i/>
                <w:iCs/>
                <w:color w:val="333333"/>
                <w:kern w:val="0"/>
                <w:sz w:val="22"/>
                <w:szCs w:val="22"/>
              </w:rPr>
              <w:t>yi</w:t>
            </w:r>
            <w:r w:rsidRPr="000A532A">
              <w:rPr>
                <w:b/>
                <w:bCs/>
                <w:color w:val="333333"/>
                <w:kern w:val="0"/>
                <w:sz w:val="22"/>
                <w:szCs w:val="22"/>
              </w:rPr>
              <w:t>​</w:t>
            </w:r>
          </w:p>
        </w:tc>
        <w:tc>
          <w:tcPr>
            <w:tcW w:w="1000" w:type="pct"/>
            <w:shd w:val="clear" w:color="auto" w:fill="FFFFFF"/>
            <w:tcMar>
              <w:top w:w="90" w:type="dxa"/>
              <w:left w:w="195" w:type="dxa"/>
              <w:bottom w:w="90" w:type="dxa"/>
              <w:right w:w="195" w:type="dxa"/>
            </w:tcMar>
            <w:vAlign w:val="center"/>
            <w:hideMark/>
          </w:tcPr>
          <w:p w14:paraId="261B0951" w14:textId="77777777" w:rsidR="000A532A" w:rsidRPr="000A532A" w:rsidRDefault="000A532A" w:rsidP="000A532A">
            <w:pPr>
              <w:widowControl/>
              <w:jc w:val="center"/>
              <w:rPr>
                <w:rFonts w:ascii="微软雅黑" w:eastAsia="微软雅黑" w:hAnsi="微软雅黑" w:cs="宋体"/>
                <w:b/>
                <w:bCs/>
                <w:color w:val="333333"/>
                <w:kern w:val="0"/>
                <w:sz w:val="22"/>
                <w:szCs w:val="22"/>
              </w:rPr>
            </w:pPr>
            <w:r w:rsidRPr="000A532A">
              <w:rPr>
                <w:rFonts w:ascii="KaTeX_Math" w:hAnsi="KaTeX_Math"/>
                <w:b/>
                <w:bCs/>
                <w:i/>
                <w:iCs/>
                <w:color w:val="333333"/>
                <w:kern w:val="0"/>
                <w:sz w:val="22"/>
                <w:szCs w:val="22"/>
              </w:rPr>
              <w:t>ci</w:t>
            </w:r>
            <w:r w:rsidRPr="000A532A">
              <w:rPr>
                <w:b/>
                <w:bCs/>
                <w:color w:val="333333"/>
                <w:kern w:val="0"/>
                <w:sz w:val="22"/>
                <w:szCs w:val="22"/>
              </w:rPr>
              <w:t>​</w:t>
            </w:r>
          </w:p>
        </w:tc>
        <w:tc>
          <w:tcPr>
            <w:tcW w:w="1000" w:type="pct"/>
            <w:shd w:val="clear" w:color="auto" w:fill="FFFFFF"/>
            <w:tcMar>
              <w:top w:w="90" w:type="dxa"/>
              <w:left w:w="195" w:type="dxa"/>
              <w:bottom w:w="90" w:type="dxa"/>
              <w:right w:w="195" w:type="dxa"/>
            </w:tcMar>
            <w:vAlign w:val="center"/>
            <w:hideMark/>
          </w:tcPr>
          <w:p w14:paraId="7641245E" w14:textId="77777777" w:rsidR="000A532A" w:rsidRPr="000A532A" w:rsidRDefault="000A532A" w:rsidP="000A532A">
            <w:pPr>
              <w:widowControl/>
              <w:jc w:val="center"/>
              <w:rPr>
                <w:rFonts w:ascii="微软雅黑" w:eastAsia="微软雅黑" w:hAnsi="微软雅黑" w:cs="宋体"/>
                <w:b/>
                <w:bCs/>
                <w:color w:val="333333"/>
                <w:kern w:val="0"/>
                <w:sz w:val="22"/>
                <w:szCs w:val="22"/>
              </w:rPr>
            </w:pPr>
            <w:r w:rsidRPr="000A532A">
              <w:rPr>
                <w:rFonts w:ascii="KaTeX_Math" w:hAnsi="KaTeX_Math"/>
                <w:b/>
                <w:bCs/>
                <w:i/>
                <w:iCs/>
                <w:color w:val="333333"/>
                <w:kern w:val="0"/>
                <w:sz w:val="22"/>
                <w:szCs w:val="22"/>
              </w:rPr>
              <w:t>ci</w:t>
            </w:r>
            <w:r w:rsidRPr="000A532A">
              <w:rPr>
                <w:b/>
                <w:bCs/>
                <w:color w:val="333333"/>
                <w:kern w:val="0"/>
                <w:sz w:val="22"/>
                <w:szCs w:val="22"/>
              </w:rPr>
              <w:t>+1​</w:t>
            </w:r>
          </w:p>
        </w:tc>
        <w:tc>
          <w:tcPr>
            <w:tcW w:w="1000" w:type="pct"/>
            <w:shd w:val="clear" w:color="auto" w:fill="FFFFFF"/>
            <w:tcMar>
              <w:top w:w="90" w:type="dxa"/>
              <w:left w:w="195" w:type="dxa"/>
              <w:bottom w:w="90" w:type="dxa"/>
              <w:right w:w="195" w:type="dxa"/>
            </w:tcMar>
            <w:vAlign w:val="center"/>
            <w:hideMark/>
          </w:tcPr>
          <w:p w14:paraId="3C1D0FFA" w14:textId="77777777" w:rsidR="000A532A" w:rsidRPr="000A532A" w:rsidRDefault="000A532A" w:rsidP="000A532A">
            <w:pPr>
              <w:widowControl/>
              <w:jc w:val="center"/>
              <w:rPr>
                <w:rFonts w:ascii="微软雅黑" w:eastAsia="微软雅黑" w:hAnsi="微软雅黑" w:cs="宋体"/>
                <w:b/>
                <w:bCs/>
                <w:color w:val="333333"/>
                <w:kern w:val="0"/>
                <w:sz w:val="22"/>
                <w:szCs w:val="22"/>
              </w:rPr>
            </w:pPr>
            <w:r w:rsidRPr="000A532A">
              <w:rPr>
                <w:rFonts w:ascii="KaTeX_Math" w:hAnsi="KaTeX_Math"/>
                <w:b/>
                <w:bCs/>
                <w:i/>
                <w:iCs/>
                <w:color w:val="333333"/>
                <w:kern w:val="0"/>
                <w:sz w:val="22"/>
                <w:szCs w:val="22"/>
              </w:rPr>
              <w:t>si</w:t>
            </w:r>
            <w:r w:rsidRPr="000A532A">
              <w:rPr>
                <w:b/>
                <w:bCs/>
                <w:color w:val="333333"/>
                <w:kern w:val="0"/>
                <w:sz w:val="22"/>
                <w:szCs w:val="22"/>
              </w:rPr>
              <w:t>​</w:t>
            </w:r>
          </w:p>
        </w:tc>
      </w:tr>
      <w:tr w:rsidR="000A532A" w:rsidRPr="000A532A" w14:paraId="24ED6803" w14:textId="77777777" w:rsidTr="00003849">
        <w:trPr>
          <w:trHeight w:val="170"/>
          <w:jc w:val="center"/>
        </w:trPr>
        <w:tc>
          <w:tcPr>
            <w:tcW w:w="1000" w:type="pct"/>
            <w:shd w:val="clear" w:color="auto" w:fill="FFFFFF"/>
            <w:tcMar>
              <w:top w:w="90" w:type="dxa"/>
              <w:left w:w="195" w:type="dxa"/>
              <w:bottom w:w="90" w:type="dxa"/>
              <w:right w:w="195" w:type="dxa"/>
            </w:tcMar>
            <w:vAlign w:val="center"/>
            <w:hideMark/>
          </w:tcPr>
          <w:p w14:paraId="4B5685E5"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515B81E0"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3E92467E"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0CA71AA1"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01B55794"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r>
      <w:tr w:rsidR="000A532A" w:rsidRPr="000A532A" w14:paraId="532C26E1" w14:textId="77777777" w:rsidTr="00003849">
        <w:trPr>
          <w:trHeight w:val="170"/>
          <w:jc w:val="center"/>
        </w:trPr>
        <w:tc>
          <w:tcPr>
            <w:tcW w:w="1000" w:type="pct"/>
            <w:shd w:val="clear" w:color="auto" w:fill="F8F8F8"/>
            <w:tcMar>
              <w:top w:w="90" w:type="dxa"/>
              <w:left w:w="195" w:type="dxa"/>
              <w:bottom w:w="90" w:type="dxa"/>
              <w:right w:w="195" w:type="dxa"/>
            </w:tcMar>
            <w:vAlign w:val="center"/>
            <w:hideMark/>
          </w:tcPr>
          <w:p w14:paraId="42BC0B1E"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8F8F8"/>
            <w:tcMar>
              <w:top w:w="90" w:type="dxa"/>
              <w:left w:w="195" w:type="dxa"/>
              <w:bottom w:w="90" w:type="dxa"/>
              <w:right w:w="195" w:type="dxa"/>
            </w:tcMar>
            <w:vAlign w:val="center"/>
            <w:hideMark/>
          </w:tcPr>
          <w:p w14:paraId="43034814"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8F8F8"/>
            <w:tcMar>
              <w:top w:w="90" w:type="dxa"/>
              <w:left w:w="195" w:type="dxa"/>
              <w:bottom w:w="90" w:type="dxa"/>
              <w:right w:w="195" w:type="dxa"/>
            </w:tcMar>
            <w:vAlign w:val="center"/>
            <w:hideMark/>
          </w:tcPr>
          <w:p w14:paraId="6FF0FA5C"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0AC18620"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8F8F8"/>
            <w:tcMar>
              <w:top w:w="90" w:type="dxa"/>
              <w:left w:w="195" w:type="dxa"/>
              <w:bottom w:w="90" w:type="dxa"/>
              <w:right w:w="195" w:type="dxa"/>
            </w:tcMar>
            <w:vAlign w:val="center"/>
            <w:hideMark/>
          </w:tcPr>
          <w:p w14:paraId="3D431FEA"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r>
      <w:tr w:rsidR="000A532A" w:rsidRPr="000A532A" w14:paraId="37970413" w14:textId="77777777" w:rsidTr="00003849">
        <w:trPr>
          <w:trHeight w:val="170"/>
          <w:jc w:val="center"/>
        </w:trPr>
        <w:tc>
          <w:tcPr>
            <w:tcW w:w="1000" w:type="pct"/>
            <w:shd w:val="clear" w:color="auto" w:fill="FFFFFF"/>
            <w:tcMar>
              <w:top w:w="90" w:type="dxa"/>
              <w:left w:w="195" w:type="dxa"/>
              <w:bottom w:w="90" w:type="dxa"/>
              <w:right w:w="195" w:type="dxa"/>
            </w:tcMar>
            <w:vAlign w:val="center"/>
            <w:hideMark/>
          </w:tcPr>
          <w:p w14:paraId="5FDC5B88"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23B0496C"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FFFFF"/>
            <w:tcMar>
              <w:top w:w="90" w:type="dxa"/>
              <w:left w:w="195" w:type="dxa"/>
              <w:bottom w:w="90" w:type="dxa"/>
              <w:right w:w="195" w:type="dxa"/>
            </w:tcMar>
            <w:vAlign w:val="center"/>
            <w:hideMark/>
          </w:tcPr>
          <w:p w14:paraId="3CFD85FB"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6509CE8A"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4445749A"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r>
      <w:tr w:rsidR="000A532A" w:rsidRPr="000A532A" w14:paraId="459EB89C" w14:textId="77777777" w:rsidTr="00003849">
        <w:trPr>
          <w:trHeight w:val="170"/>
          <w:jc w:val="center"/>
        </w:trPr>
        <w:tc>
          <w:tcPr>
            <w:tcW w:w="1000" w:type="pct"/>
            <w:shd w:val="clear" w:color="auto" w:fill="F8F8F8"/>
            <w:tcMar>
              <w:top w:w="90" w:type="dxa"/>
              <w:left w:w="195" w:type="dxa"/>
              <w:bottom w:w="90" w:type="dxa"/>
              <w:right w:w="195" w:type="dxa"/>
            </w:tcMar>
            <w:vAlign w:val="center"/>
            <w:hideMark/>
          </w:tcPr>
          <w:p w14:paraId="3784155C"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lastRenderedPageBreak/>
              <w:t>0</w:t>
            </w:r>
          </w:p>
        </w:tc>
        <w:tc>
          <w:tcPr>
            <w:tcW w:w="1000" w:type="pct"/>
            <w:shd w:val="clear" w:color="auto" w:fill="F8F8F8"/>
            <w:tcMar>
              <w:top w:w="90" w:type="dxa"/>
              <w:left w:w="195" w:type="dxa"/>
              <w:bottom w:w="90" w:type="dxa"/>
              <w:right w:w="195" w:type="dxa"/>
            </w:tcMar>
            <w:vAlign w:val="center"/>
            <w:hideMark/>
          </w:tcPr>
          <w:p w14:paraId="613436B2"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2B23476C"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0377BE46"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23CB3436"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r>
      <w:tr w:rsidR="000A532A" w:rsidRPr="000A532A" w14:paraId="7B9F5F18" w14:textId="77777777" w:rsidTr="00003849">
        <w:trPr>
          <w:trHeight w:val="170"/>
          <w:jc w:val="center"/>
        </w:trPr>
        <w:tc>
          <w:tcPr>
            <w:tcW w:w="1000" w:type="pct"/>
            <w:shd w:val="clear" w:color="auto" w:fill="FFFFFF"/>
            <w:tcMar>
              <w:top w:w="90" w:type="dxa"/>
              <w:left w:w="195" w:type="dxa"/>
              <w:bottom w:w="90" w:type="dxa"/>
              <w:right w:w="195" w:type="dxa"/>
            </w:tcMar>
            <w:vAlign w:val="center"/>
            <w:hideMark/>
          </w:tcPr>
          <w:p w14:paraId="751D0CF7"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FFFFF"/>
            <w:tcMar>
              <w:top w:w="90" w:type="dxa"/>
              <w:left w:w="195" w:type="dxa"/>
              <w:bottom w:w="90" w:type="dxa"/>
              <w:right w:w="195" w:type="dxa"/>
            </w:tcMar>
            <w:vAlign w:val="center"/>
            <w:hideMark/>
          </w:tcPr>
          <w:p w14:paraId="768746D4"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3EB530D2"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481EC13B"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5EE7BF36"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r>
      <w:tr w:rsidR="000A532A" w:rsidRPr="000A532A" w14:paraId="71D9C162" w14:textId="77777777" w:rsidTr="00003849">
        <w:trPr>
          <w:trHeight w:val="170"/>
          <w:jc w:val="center"/>
        </w:trPr>
        <w:tc>
          <w:tcPr>
            <w:tcW w:w="1000" w:type="pct"/>
            <w:shd w:val="clear" w:color="auto" w:fill="F8F8F8"/>
            <w:tcMar>
              <w:top w:w="90" w:type="dxa"/>
              <w:left w:w="195" w:type="dxa"/>
              <w:bottom w:w="90" w:type="dxa"/>
              <w:right w:w="195" w:type="dxa"/>
            </w:tcMar>
            <w:vAlign w:val="center"/>
            <w:hideMark/>
          </w:tcPr>
          <w:p w14:paraId="2C100BD0"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7EA1FA35"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8F8F8"/>
            <w:tcMar>
              <w:top w:w="90" w:type="dxa"/>
              <w:left w:w="195" w:type="dxa"/>
              <w:bottom w:w="90" w:type="dxa"/>
              <w:right w:w="195" w:type="dxa"/>
            </w:tcMar>
            <w:vAlign w:val="center"/>
            <w:hideMark/>
          </w:tcPr>
          <w:p w14:paraId="2708C6AE"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16BACBC4"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1727EDC8"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r>
      <w:tr w:rsidR="000A532A" w:rsidRPr="000A532A" w14:paraId="32DF60D8" w14:textId="77777777" w:rsidTr="00003849">
        <w:trPr>
          <w:trHeight w:val="170"/>
          <w:jc w:val="center"/>
        </w:trPr>
        <w:tc>
          <w:tcPr>
            <w:tcW w:w="1000" w:type="pct"/>
            <w:shd w:val="clear" w:color="auto" w:fill="FFFFFF"/>
            <w:tcMar>
              <w:top w:w="90" w:type="dxa"/>
              <w:left w:w="195" w:type="dxa"/>
              <w:bottom w:w="90" w:type="dxa"/>
              <w:right w:w="195" w:type="dxa"/>
            </w:tcMar>
            <w:vAlign w:val="center"/>
            <w:hideMark/>
          </w:tcPr>
          <w:p w14:paraId="49DCC17D"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FFFFF"/>
            <w:tcMar>
              <w:top w:w="90" w:type="dxa"/>
              <w:left w:w="195" w:type="dxa"/>
              <w:bottom w:w="90" w:type="dxa"/>
              <w:right w:w="195" w:type="dxa"/>
            </w:tcMar>
            <w:vAlign w:val="center"/>
            <w:hideMark/>
          </w:tcPr>
          <w:p w14:paraId="34F7C009"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FFFFF"/>
            <w:tcMar>
              <w:top w:w="90" w:type="dxa"/>
              <w:left w:w="195" w:type="dxa"/>
              <w:bottom w:w="90" w:type="dxa"/>
              <w:right w:w="195" w:type="dxa"/>
            </w:tcMar>
            <w:vAlign w:val="center"/>
            <w:hideMark/>
          </w:tcPr>
          <w:p w14:paraId="1F8EFB21"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c>
          <w:tcPr>
            <w:tcW w:w="1000" w:type="pct"/>
            <w:shd w:val="clear" w:color="auto" w:fill="FFFFFF"/>
            <w:tcMar>
              <w:top w:w="90" w:type="dxa"/>
              <w:left w:w="195" w:type="dxa"/>
              <w:bottom w:w="90" w:type="dxa"/>
              <w:right w:w="195" w:type="dxa"/>
            </w:tcMar>
            <w:vAlign w:val="center"/>
            <w:hideMark/>
          </w:tcPr>
          <w:p w14:paraId="4B44DD01"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FFFFF"/>
            <w:tcMar>
              <w:top w:w="90" w:type="dxa"/>
              <w:left w:w="195" w:type="dxa"/>
              <w:bottom w:w="90" w:type="dxa"/>
              <w:right w:w="195" w:type="dxa"/>
            </w:tcMar>
            <w:vAlign w:val="center"/>
            <w:hideMark/>
          </w:tcPr>
          <w:p w14:paraId="2BDF5C29"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0</w:t>
            </w:r>
          </w:p>
        </w:tc>
      </w:tr>
      <w:tr w:rsidR="000A532A" w:rsidRPr="000A532A" w14:paraId="77590029" w14:textId="77777777" w:rsidTr="00003849">
        <w:trPr>
          <w:trHeight w:val="170"/>
          <w:jc w:val="center"/>
        </w:trPr>
        <w:tc>
          <w:tcPr>
            <w:tcW w:w="1000" w:type="pct"/>
            <w:shd w:val="clear" w:color="auto" w:fill="F8F8F8"/>
            <w:tcMar>
              <w:top w:w="90" w:type="dxa"/>
              <w:left w:w="195" w:type="dxa"/>
              <w:bottom w:w="90" w:type="dxa"/>
              <w:right w:w="195" w:type="dxa"/>
            </w:tcMar>
            <w:vAlign w:val="center"/>
            <w:hideMark/>
          </w:tcPr>
          <w:p w14:paraId="3E93110A"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2B018CEB"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7587D681"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773D0979"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c>
          <w:tcPr>
            <w:tcW w:w="1000" w:type="pct"/>
            <w:shd w:val="clear" w:color="auto" w:fill="F8F8F8"/>
            <w:tcMar>
              <w:top w:w="90" w:type="dxa"/>
              <w:left w:w="195" w:type="dxa"/>
              <w:bottom w:w="90" w:type="dxa"/>
              <w:right w:w="195" w:type="dxa"/>
            </w:tcMar>
            <w:vAlign w:val="center"/>
            <w:hideMark/>
          </w:tcPr>
          <w:p w14:paraId="7BA15579" w14:textId="77777777" w:rsidR="000A532A" w:rsidRPr="000A532A" w:rsidRDefault="000A532A" w:rsidP="000A532A">
            <w:pPr>
              <w:widowControl/>
              <w:jc w:val="center"/>
              <w:rPr>
                <w:rFonts w:ascii="微软雅黑" w:eastAsia="微软雅黑" w:hAnsi="微软雅黑" w:cs="宋体"/>
                <w:color w:val="333333"/>
                <w:kern w:val="0"/>
                <w:sz w:val="18"/>
                <w:szCs w:val="18"/>
              </w:rPr>
            </w:pPr>
            <w:r w:rsidRPr="000A532A">
              <w:rPr>
                <w:rFonts w:ascii="微软雅黑" w:eastAsia="微软雅黑" w:hAnsi="微软雅黑" w:cs="宋体" w:hint="eastAsia"/>
                <w:color w:val="333333"/>
                <w:kern w:val="0"/>
                <w:sz w:val="18"/>
                <w:szCs w:val="18"/>
              </w:rPr>
              <w:t>1</w:t>
            </w:r>
          </w:p>
        </w:tc>
      </w:tr>
    </w:tbl>
    <w:p w14:paraId="4E9DB774" w14:textId="77777777" w:rsidR="004B196A" w:rsidRDefault="000A532A" w:rsidP="004B196A">
      <w:pPr>
        <w:widowControl/>
        <w:spacing w:line="420" w:lineRule="atLeast"/>
        <w:jc w:val="left"/>
        <w:rPr>
          <w:rFonts w:ascii="微软雅黑" w:eastAsia="微软雅黑" w:hAnsi="微软雅黑"/>
          <w:color w:val="333333"/>
        </w:rPr>
      </w:pPr>
      <w:r w:rsidRPr="000A532A">
        <w:rPr>
          <w:rFonts w:ascii="微软雅黑" w:eastAsia="微软雅黑" w:hAnsi="微软雅黑" w:hint="eastAsia"/>
          <w:color w:val="333333"/>
        </w:rPr>
        <w:t>全加器的逻辑表达式如下：</w:t>
      </w:r>
    </w:p>
    <w:p w14:paraId="79801FAF" w14:textId="3DA0734C" w:rsidR="004B196A" w:rsidRDefault="004B196A" w:rsidP="004B196A">
      <w:pPr>
        <w:widowControl/>
        <w:spacing w:line="420" w:lineRule="atLeast"/>
        <w:jc w:val="left"/>
        <w:rPr>
          <w:rFonts w:ascii="微软雅黑" w:eastAsia="微软雅黑" w:hAnsi="微软雅黑"/>
          <w:color w:val="333333"/>
        </w:rPr>
      </w:pPr>
      <w:r>
        <w:rPr>
          <w:noProof/>
        </w:rPr>
        <w:drawing>
          <wp:inline distT="0" distB="0" distL="0" distR="0" wp14:anchorId="4F73F11E" wp14:editId="56100DE0">
            <wp:extent cx="5274310" cy="610235"/>
            <wp:effectExtent l="0" t="0" r="2540" b="0"/>
            <wp:docPr id="596961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61634"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10235"/>
                    </a:xfrm>
                    <a:prstGeom prst="rect">
                      <a:avLst/>
                    </a:prstGeom>
                  </pic:spPr>
                </pic:pic>
              </a:graphicData>
            </a:graphic>
          </wp:inline>
        </w:drawing>
      </w:r>
    </w:p>
    <w:p w14:paraId="7D0E3BEC" w14:textId="77777777" w:rsidR="004B196A" w:rsidRDefault="000A532A" w:rsidP="004B196A">
      <w:pPr>
        <w:widowControl/>
        <w:spacing w:line="420" w:lineRule="atLeast"/>
        <w:jc w:val="left"/>
        <w:rPr>
          <w:rFonts w:ascii="微软雅黑" w:eastAsia="微软雅黑" w:hAnsi="微软雅黑"/>
          <w:color w:val="333333"/>
        </w:rPr>
      </w:pPr>
      <w:r w:rsidRPr="000A532A">
        <w:rPr>
          <w:rFonts w:ascii="微软雅黑" w:eastAsia="微软雅黑" w:hAnsi="微软雅黑" w:hint="eastAsia"/>
          <w:color w:val="333333"/>
        </w:rPr>
        <w:t>路原理图如下：</w:t>
      </w:r>
    </w:p>
    <w:p w14:paraId="2C6812D1" w14:textId="7D2D66E3" w:rsidR="000A532A" w:rsidRDefault="000A532A" w:rsidP="004B196A">
      <w:pPr>
        <w:widowControl/>
        <w:spacing w:line="420" w:lineRule="atLeast"/>
        <w:jc w:val="center"/>
        <w:rPr>
          <w:rFonts w:ascii="微软雅黑" w:eastAsia="微软雅黑" w:hAnsi="微软雅黑" w:cs="宋体"/>
          <w:color w:val="333333"/>
          <w:kern w:val="0"/>
          <w:sz w:val="24"/>
        </w:rPr>
      </w:pPr>
      <w:r w:rsidRPr="000A532A">
        <w:rPr>
          <w:rFonts w:ascii="微软雅黑" w:eastAsia="微软雅黑" w:hAnsi="微软雅黑" w:cs="宋体"/>
          <w:noProof/>
          <w:color w:val="333333"/>
          <w:kern w:val="0"/>
          <w:sz w:val="24"/>
        </w:rPr>
        <w:drawing>
          <wp:inline distT="0" distB="0" distL="0" distR="0" wp14:anchorId="1683534F" wp14:editId="251412D7">
            <wp:extent cx="3710694" cy="2761353"/>
            <wp:effectExtent l="0" t="0" r="4445" b="1270"/>
            <wp:docPr id="2102972822" name="图片 3" descr=" F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F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694" cy="2761353"/>
                    </a:xfrm>
                    <a:prstGeom prst="rect">
                      <a:avLst/>
                    </a:prstGeom>
                    <a:noFill/>
                    <a:ln>
                      <a:noFill/>
                    </a:ln>
                  </pic:spPr>
                </pic:pic>
              </a:graphicData>
            </a:graphic>
          </wp:inline>
        </w:drawing>
      </w:r>
    </w:p>
    <w:p w14:paraId="735B346B" w14:textId="06E2648E" w:rsidR="00B81839" w:rsidRDefault="00B81839" w:rsidP="00F71D7F">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36385FD9" w14:textId="34B91540" w:rsidR="00F71D7F" w:rsidRPr="00F71D7F" w:rsidRDefault="00F65A49" w:rsidP="00A12706">
      <w:pPr>
        <w:jc w:val="center"/>
        <w:rPr>
          <w:rFonts w:ascii="等线" w:eastAsia="等线" w:hAnsi="等线"/>
          <w:b/>
          <w:bCs/>
          <w:color w:val="000000"/>
          <w:sz w:val="24"/>
        </w:rPr>
      </w:pPr>
      <w:r w:rsidRPr="00F65A49">
        <w:rPr>
          <w:rFonts w:ascii="等线" w:eastAsia="等线" w:hAnsi="等线"/>
          <w:b/>
          <w:bCs/>
          <w:noProof/>
          <w:color w:val="000000"/>
          <w:sz w:val="24"/>
        </w:rPr>
        <w:lastRenderedPageBreak/>
        <w:drawing>
          <wp:inline distT="0" distB="0" distL="0" distR="0" wp14:anchorId="3B71190F" wp14:editId="04BF519D">
            <wp:extent cx="5274310" cy="35534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53460"/>
                    </a:xfrm>
                    <a:prstGeom prst="rect">
                      <a:avLst/>
                    </a:prstGeom>
                  </pic:spPr>
                </pic:pic>
              </a:graphicData>
            </a:graphic>
          </wp:inline>
        </w:drawing>
      </w:r>
    </w:p>
    <w:p w14:paraId="76FE6424" w14:textId="1496AC43" w:rsidR="004B196A" w:rsidRDefault="00396D7D" w:rsidP="00396D7D">
      <w:pPr>
        <w:rPr>
          <w:rFonts w:ascii="微软雅黑" w:eastAsia="微软雅黑" w:hAnsi="微软雅黑"/>
          <w:b/>
          <w:bCs/>
          <w:color w:val="333333"/>
          <w:shd w:val="clear" w:color="auto" w:fill="FAFAFA"/>
        </w:rPr>
      </w:pPr>
      <w:r w:rsidRPr="00396D7D">
        <w:rPr>
          <w:rFonts w:ascii="微软雅黑" w:eastAsia="微软雅黑" w:hAnsi="微软雅黑" w:hint="eastAsia"/>
          <w:b/>
          <w:bCs/>
          <w:color w:val="333333"/>
          <w:shd w:val="clear" w:color="auto" w:fill="FAFAFA"/>
        </w:rPr>
        <w:t>行波进位加法器设计：在Logisim中，利用上一关设计的全加器FA级联设计一个4位的行波进位加法器。</w:t>
      </w:r>
    </w:p>
    <w:p w14:paraId="383B32CD" w14:textId="2FDDA5AD" w:rsidR="00396D7D" w:rsidRPr="00396D7D" w:rsidRDefault="00396D7D" w:rsidP="00396D7D">
      <w:pPr>
        <w:widowControl/>
        <w:spacing w:line="420" w:lineRule="atLeast"/>
        <w:ind w:firstLine="420"/>
        <w:jc w:val="left"/>
        <w:rPr>
          <w:rFonts w:ascii="微软雅黑" w:eastAsia="微软雅黑" w:hAnsi="微软雅黑"/>
          <w:color w:val="333333"/>
        </w:rPr>
      </w:pPr>
      <w:r w:rsidRPr="00396D7D">
        <w:rPr>
          <w:rFonts w:ascii="微软雅黑" w:eastAsia="微软雅黑" w:hAnsi="微软雅黑" w:hint="eastAsia"/>
          <w:color w:val="333333"/>
        </w:rPr>
        <w:t>行波进位是指进位信号从低位逐位向高位传递，特点是结构简单，但速度比较慢。原理示意图如下：</w:t>
      </w:r>
    </w:p>
    <w:p w14:paraId="0B179591" w14:textId="1F8FB24E" w:rsidR="00396D7D" w:rsidRDefault="00396D7D" w:rsidP="00396D7D">
      <w:pPr>
        <w:rPr>
          <w:rFonts w:ascii="微软雅黑" w:eastAsia="微软雅黑" w:hAnsi="微软雅黑"/>
          <w:b/>
          <w:bCs/>
          <w:color w:val="333333"/>
          <w:shd w:val="clear" w:color="auto" w:fill="FAFAFA"/>
        </w:rPr>
      </w:pPr>
      <w:r>
        <w:rPr>
          <w:noProof/>
        </w:rPr>
        <w:drawing>
          <wp:inline distT="0" distB="0" distL="0" distR="0" wp14:anchorId="4C2E9E04" wp14:editId="43A9C235">
            <wp:extent cx="5274310" cy="1692910"/>
            <wp:effectExtent l="0" t="0" r="2540" b="2540"/>
            <wp:docPr id="1111484803" name="图片 4"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预览大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32C75A77" w14:textId="77777777" w:rsidR="00B81839" w:rsidRDefault="00B81839" w:rsidP="00396D7D">
      <w:pPr>
        <w:rPr>
          <w:rFonts w:ascii="微软雅黑" w:eastAsia="微软雅黑" w:hAnsi="微软雅黑"/>
          <w:b/>
          <w:bCs/>
          <w:color w:val="333333"/>
          <w:shd w:val="clear" w:color="auto" w:fill="FAFAFA"/>
        </w:rPr>
      </w:pPr>
    </w:p>
    <w:p w14:paraId="191577E6" w14:textId="7D9E1BEC" w:rsidR="00B81839" w:rsidRDefault="00B81839" w:rsidP="00B81839">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4F06027A" w14:textId="026432D3" w:rsidR="00B81839" w:rsidRPr="0046251E" w:rsidRDefault="00CB3B70" w:rsidP="00396D7D">
      <w:pPr>
        <w:rPr>
          <w:rFonts w:ascii="等线" w:eastAsia="等线" w:hAnsi="等线"/>
          <w:b/>
          <w:bCs/>
          <w:color w:val="000000"/>
          <w:sz w:val="24"/>
        </w:rPr>
      </w:pPr>
      <w:r w:rsidRPr="00CB3B70">
        <w:rPr>
          <w:rFonts w:ascii="等线" w:eastAsia="等线" w:hAnsi="等线"/>
          <w:b/>
          <w:bCs/>
          <w:noProof/>
          <w:color w:val="000000"/>
          <w:sz w:val="24"/>
        </w:rPr>
        <w:lastRenderedPageBreak/>
        <w:drawing>
          <wp:inline distT="0" distB="0" distL="0" distR="0" wp14:anchorId="7D4CCF15" wp14:editId="29BB8555">
            <wp:extent cx="5274310" cy="1834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34515"/>
                    </a:xfrm>
                    <a:prstGeom prst="rect">
                      <a:avLst/>
                    </a:prstGeom>
                  </pic:spPr>
                </pic:pic>
              </a:graphicData>
            </a:graphic>
          </wp:inline>
        </w:drawing>
      </w:r>
    </w:p>
    <w:p w14:paraId="6A48B647" w14:textId="2266AB0E" w:rsidR="00EC5F07" w:rsidRDefault="00EC5F07" w:rsidP="00EC5F07">
      <w:pPr>
        <w:rPr>
          <w:rFonts w:ascii="等线" w:eastAsia="等线" w:hAnsi="等线"/>
          <w:b/>
          <w:bCs/>
          <w:color w:val="000000"/>
          <w:sz w:val="24"/>
        </w:rPr>
      </w:pPr>
      <w:r>
        <w:rPr>
          <w:rFonts w:ascii="等线" w:eastAsia="等线" w:hAnsi="等线" w:hint="eastAsia"/>
          <w:b/>
          <w:bCs/>
          <w:color w:val="000000"/>
          <w:sz w:val="24"/>
        </w:rPr>
        <w:t>2.2</w:t>
      </w:r>
      <w:r>
        <w:rPr>
          <w:rFonts w:ascii="等线" w:eastAsia="等线" w:hAnsi="等线"/>
          <w:b/>
          <w:bCs/>
          <w:color w:val="000000"/>
          <w:sz w:val="24"/>
        </w:rPr>
        <w:t xml:space="preserve"> </w:t>
      </w:r>
      <w:r>
        <w:rPr>
          <w:rFonts w:ascii="等线" w:eastAsia="等线" w:hAnsi="等线" w:hint="eastAsia"/>
          <w:b/>
          <w:bCs/>
          <w:color w:val="000000"/>
          <w:sz w:val="24"/>
        </w:rPr>
        <w:t>任务2：比较器设计</w:t>
      </w:r>
    </w:p>
    <w:p w14:paraId="4667AE3C" w14:textId="5D97C442" w:rsidR="00DC3F78" w:rsidRDefault="00BD74C2" w:rsidP="00EC5F07">
      <w:pPr>
        <w:rPr>
          <w:rFonts w:ascii="等线" w:eastAsia="等线" w:hAnsi="等线"/>
          <w:b/>
          <w:bCs/>
          <w:color w:val="000000"/>
          <w:sz w:val="24"/>
        </w:rPr>
      </w:pPr>
      <w:r>
        <w:rPr>
          <w:rFonts w:ascii="等线" w:eastAsia="等线" w:hAnsi="等线" w:hint="eastAsia"/>
          <w:b/>
          <w:bCs/>
          <w:color w:val="000000"/>
          <w:sz w:val="24"/>
        </w:rPr>
        <w:t>一位比较器设计：</w:t>
      </w:r>
      <w:r w:rsidRPr="00BD74C2">
        <w:rPr>
          <w:rFonts w:ascii="等线" w:eastAsia="等线" w:hAnsi="等线" w:hint="eastAsia"/>
          <w:b/>
          <w:bCs/>
          <w:color w:val="000000"/>
          <w:sz w:val="24"/>
        </w:rPr>
        <w:t>在Logisim中完成1位比较器电路的绘制并完成测试。</w:t>
      </w:r>
    </w:p>
    <w:p w14:paraId="2A2AA505" w14:textId="22279342" w:rsidR="00BD74C2" w:rsidRDefault="00CF511B" w:rsidP="00CF511B">
      <w:pPr>
        <w:widowControl/>
        <w:spacing w:line="420" w:lineRule="atLeast"/>
        <w:ind w:firstLine="420"/>
        <w:jc w:val="left"/>
        <w:rPr>
          <w:rFonts w:ascii="微软雅黑" w:eastAsia="微软雅黑" w:hAnsi="微软雅黑"/>
          <w:color w:val="333333"/>
        </w:rPr>
      </w:pPr>
      <w:r w:rsidRPr="00CF511B">
        <w:rPr>
          <w:rFonts w:ascii="微软雅黑" w:eastAsia="微软雅黑" w:hAnsi="微软雅黑" w:hint="eastAsia"/>
          <w:color w:val="333333"/>
        </w:rPr>
        <w:t>在数字电路中，经常需要对两个位数相同的二进制数进行比较，以判断它们的相对大小或者是否相等，用来实现这一功能的逻辑电路就称为数值比较器，简称比较器。</w:t>
      </w:r>
    </w:p>
    <w:p w14:paraId="37D33CC1" w14:textId="79B5E3D3" w:rsidR="00CF511B" w:rsidRPr="00CF511B" w:rsidRDefault="00CF511B" w:rsidP="00CF511B">
      <w:pPr>
        <w:widowControl/>
        <w:spacing w:line="420" w:lineRule="atLeast"/>
        <w:ind w:firstLine="420"/>
        <w:jc w:val="left"/>
        <w:rPr>
          <w:rFonts w:ascii="微软雅黑" w:eastAsia="微软雅黑" w:hAnsi="微软雅黑"/>
          <w:color w:val="333333"/>
        </w:rPr>
      </w:pPr>
      <w:r w:rsidRPr="000728F4">
        <w:rPr>
          <w:rFonts w:ascii="微软雅黑" w:eastAsia="微软雅黑" w:hAnsi="微软雅黑" w:hint="eastAsia"/>
          <w:b/>
          <w:bCs/>
          <w:color w:val="333333"/>
        </w:rPr>
        <w:t>1位比较器原理</w:t>
      </w:r>
      <w:r>
        <w:rPr>
          <w:rFonts w:ascii="微软雅黑" w:eastAsia="微软雅黑" w:hAnsi="微软雅黑" w:hint="eastAsia"/>
          <w:color w:val="333333"/>
        </w:rPr>
        <w:t>：</w:t>
      </w:r>
      <w:r>
        <w:rPr>
          <w:noProof/>
        </w:rPr>
        <w:drawing>
          <wp:anchor distT="0" distB="0" distL="114300" distR="114300" simplePos="0" relativeHeight="251659264" behindDoc="0" locked="0" layoutInCell="1" allowOverlap="1" wp14:anchorId="14EF1FF3" wp14:editId="34A96DDE">
            <wp:simplePos x="0" y="0"/>
            <wp:positionH relativeFrom="column">
              <wp:posOffset>0</wp:posOffset>
            </wp:positionH>
            <wp:positionV relativeFrom="paragraph">
              <wp:posOffset>394335</wp:posOffset>
            </wp:positionV>
            <wp:extent cx="5274310" cy="1771650"/>
            <wp:effectExtent l="0" t="0" r="2540" b="0"/>
            <wp:wrapTopAndBottom/>
            <wp:docPr id="28701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16338" name=""/>
                    <pic:cNvPicPr/>
                  </pic:nvPicPr>
                  <pic:blipFill>
                    <a:blip r:embed="rId17"/>
                    <a:stretch>
                      <a:fillRect/>
                    </a:stretch>
                  </pic:blipFill>
                  <pic:spPr>
                    <a:xfrm>
                      <a:off x="0" y="0"/>
                      <a:ext cx="5274310" cy="1771650"/>
                    </a:xfrm>
                    <a:prstGeom prst="rect">
                      <a:avLst/>
                    </a:prstGeom>
                  </pic:spPr>
                </pic:pic>
              </a:graphicData>
            </a:graphic>
          </wp:anchor>
        </w:drawing>
      </w:r>
    </w:p>
    <w:p w14:paraId="3B5ADDE9" w14:textId="39F44F2C" w:rsidR="000728F4" w:rsidRDefault="00DC0269" w:rsidP="000728F4">
      <w:pPr>
        <w:ind w:firstLine="420"/>
        <w:rPr>
          <w:rFonts w:ascii="等线" w:eastAsia="等线" w:hAnsi="等线"/>
          <w:b/>
          <w:bCs/>
          <w:color w:val="000000"/>
          <w:sz w:val="24"/>
        </w:rPr>
      </w:pPr>
      <w:r>
        <w:rPr>
          <w:rFonts w:ascii="等线" w:eastAsia="等线" w:hAnsi="等线" w:hint="eastAsia"/>
          <w:b/>
          <w:bCs/>
          <w:color w:val="000000"/>
          <w:sz w:val="24"/>
        </w:rPr>
        <w:t>1位比较器</w:t>
      </w:r>
      <w:r w:rsidR="000728F4" w:rsidRPr="000728F4">
        <w:rPr>
          <w:rFonts w:ascii="等线" w:eastAsia="等线" w:hAnsi="等线" w:hint="eastAsia"/>
          <w:b/>
          <w:bCs/>
          <w:color w:val="000000"/>
          <w:sz w:val="24"/>
        </w:rPr>
        <w:t>原理图</w:t>
      </w:r>
      <w:r>
        <w:rPr>
          <w:rFonts w:ascii="等线" w:eastAsia="等线" w:hAnsi="等线" w:hint="eastAsia"/>
          <w:b/>
          <w:bCs/>
          <w:color w:val="000000"/>
          <w:sz w:val="24"/>
        </w:rPr>
        <w:t>：</w:t>
      </w:r>
    </w:p>
    <w:p w14:paraId="20676F85" w14:textId="53491D4A" w:rsidR="00DC0269" w:rsidRDefault="00DC0269" w:rsidP="000728F4">
      <w:pPr>
        <w:ind w:firstLine="420"/>
        <w:rPr>
          <w:rFonts w:ascii="微软雅黑" w:eastAsia="微软雅黑" w:hAnsi="微软雅黑"/>
          <w:color w:val="333333"/>
          <w:shd w:val="clear" w:color="auto" w:fill="FAFAFA"/>
        </w:rPr>
      </w:pPr>
      <w:r>
        <w:rPr>
          <w:rFonts w:ascii="微软雅黑" w:eastAsia="微软雅黑" w:hAnsi="微软雅黑" w:hint="eastAsia"/>
          <w:color w:val="333333"/>
          <w:shd w:val="clear" w:color="auto" w:fill="FAFAFA"/>
        </w:rPr>
        <w:t>原理图之一：</w:t>
      </w:r>
    </w:p>
    <w:p w14:paraId="52F5B160" w14:textId="3BEC1784" w:rsidR="00DC0269" w:rsidRPr="000728F4" w:rsidRDefault="00DC0269" w:rsidP="000728F4">
      <w:pPr>
        <w:ind w:firstLine="420"/>
        <w:rPr>
          <w:rFonts w:ascii="等线" w:eastAsia="等线" w:hAnsi="等线"/>
          <w:b/>
          <w:bCs/>
          <w:color w:val="000000"/>
          <w:sz w:val="24"/>
        </w:rPr>
      </w:pPr>
      <w:r>
        <w:rPr>
          <w:noProof/>
        </w:rPr>
        <w:drawing>
          <wp:inline distT="0" distB="0" distL="0" distR="0" wp14:anchorId="71680C3B" wp14:editId="5F31E0B8">
            <wp:extent cx="3952875" cy="1551305"/>
            <wp:effectExtent l="0" t="0" r="9525" b="0"/>
            <wp:docPr id="1590007000" name="图片 5"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预览大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1551305"/>
                    </a:xfrm>
                    <a:prstGeom prst="rect">
                      <a:avLst/>
                    </a:prstGeom>
                    <a:noFill/>
                    <a:ln>
                      <a:noFill/>
                    </a:ln>
                  </pic:spPr>
                </pic:pic>
              </a:graphicData>
            </a:graphic>
          </wp:inline>
        </w:drawing>
      </w:r>
    </w:p>
    <w:p w14:paraId="6B58815B" w14:textId="5ACA7A6C" w:rsidR="000728F4" w:rsidRDefault="00291358" w:rsidP="00291358">
      <w:pPr>
        <w:ind w:firstLine="420"/>
        <w:rPr>
          <w:rFonts w:ascii="微软雅黑" w:eastAsia="微软雅黑" w:hAnsi="微软雅黑"/>
          <w:color w:val="333333"/>
          <w:shd w:val="clear" w:color="auto" w:fill="FAFAFA"/>
        </w:rPr>
      </w:pPr>
      <w:r>
        <w:rPr>
          <w:rFonts w:ascii="微软雅黑" w:eastAsia="微软雅黑" w:hAnsi="微软雅黑" w:hint="eastAsia"/>
          <w:color w:val="333333"/>
          <w:shd w:val="clear" w:color="auto" w:fill="FAFAFA"/>
        </w:rPr>
        <w:t>原理图之二：</w:t>
      </w:r>
    </w:p>
    <w:p w14:paraId="7771C3F2" w14:textId="0699A471" w:rsidR="00291358" w:rsidRDefault="00291358" w:rsidP="00291358">
      <w:pPr>
        <w:ind w:firstLine="420"/>
        <w:rPr>
          <w:rFonts w:ascii="等线" w:eastAsia="等线" w:hAnsi="等线"/>
          <w:b/>
          <w:bCs/>
          <w:color w:val="000000"/>
          <w:sz w:val="24"/>
        </w:rPr>
      </w:pPr>
      <w:r>
        <w:rPr>
          <w:noProof/>
        </w:rPr>
        <w:lastRenderedPageBreak/>
        <w:drawing>
          <wp:inline distT="0" distB="0" distL="0" distR="0" wp14:anchorId="23BA3067" wp14:editId="6F053237">
            <wp:extent cx="3876040" cy="1533833"/>
            <wp:effectExtent l="0" t="0" r="0" b="9525"/>
            <wp:docPr id="319664308" name="图片 6"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预览大图"/>
                    <pic:cNvPicPr>
                      <a:picLocks noChangeAspect="1" noChangeArrowheads="1"/>
                    </pic:cNvPicPr>
                  </pic:nvPicPr>
                  <pic:blipFill rotWithShape="1">
                    <a:blip r:embed="rId19">
                      <a:extLst>
                        <a:ext uri="{28A0092B-C50C-407E-A947-70E740481C1C}">
                          <a14:useLocalDpi xmlns:a14="http://schemas.microsoft.com/office/drawing/2010/main" val="0"/>
                        </a:ext>
                      </a:extLst>
                    </a:blip>
                    <a:srcRect b="3689"/>
                    <a:stretch/>
                  </pic:blipFill>
                  <pic:spPr bwMode="auto">
                    <a:xfrm>
                      <a:off x="0" y="0"/>
                      <a:ext cx="3876040" cy="1533833"/>
                    </a:xfrm>
                    <a:prstGeom prst="rect">
                      <a:avLst/>
                    </a:prstGeom>
                    <a:noFill/>
                    <a:ln>
                      <a:noFill/>
                    </a:ln>
                    <a:extLst>
                      <a:ext uri="{53640926-AAD7-44D8-BBD7-CCE9431645EC}">
                        <a14:shadowObscured xmlns:a14="http://schemas.microsoft.com/office/drawing/2010/main"/>
                      </a:ext>
                    </a:extLst>
                  </pic:spPr>
                </pic:pic>
              </a:graphicData>
            </a:graphic>
          </wp:inline>
        </w:drawing>
      </w:r>
    </w:p>
    <w:p w14:paraId="461329FB" w14:textId="63CF8DAD" w:rsidR="00291358" w:rsidRDefault="00EA6255" w:rsidP="00291358">
      <w:pPr>
        <w:ind w:firstLine="420"/>
        <w:rPr>
          <w:rFonts w:ascii="等线" w:eastAsia="等线" w:hAnsi="等线"/>
          <w:b/>
          <w:bCs/>
          <w:color w:val="000000"/>
          <w:sz w:val="24"/>
        </w:rPr>
      </w:pPr>
      <w:r w:rsidRPr="00EA6255">
        <w:rPr>
          <w:rFonts w:ascii="等线" w:eastAsia="等线" w:hAnsi="等线" w:hint="eastAsia"/>
          <w:b/>
          <w:bCs/>
          <w:color w:val="000000"/>
          <w:sz w:val="24"/>
        </w:rPr>
        <w:t>电路引脚</w:t>
      </w:r>
      <w:r w:rsidR="00C12E97">
        <w:rPr>
          <w:rFonts w:ascii="等线" w:eastAsia="等线" w:hAnsi="等线" w:hint="eastAsia"/>
          <w:b/>
          <w:bCs/>
          <w:color w:val="000000"/>
          <w:sz w:val="24"/>
        </w:rPr>
        <w:t>1</w:t>
      </w:r>
    </w:p>
    <w:p w14:paraId="7F8B431A" w14:textId="796385B9" w:rsidR="00EA6255" w:rsidRDefault="00EA6255" w:rsidP="00291358">
      <w:pPr>
        <w:ind w:firstLine="420"/>
        <w:rPr>
          <w:rFonts w:ascii="等线" w:eastAsia="等线" w:hAnsi="等线"/>
          <w:b/>
          <w:bCs/>
          <w:color w:val="000000"/>
          <w:sz w:val="24"/>
        </w:rPr>
      </w:pPr>
      <w:r>
        <w:rPr>
          <w:noProof/>
        </w:rPr>
        <w:drawing>
          <wp:inline distT="0" distB="0" distL="0" distR="0" wp14:anchorId="7A0DF7AD" wp14:editId="49095347">
            <wp:extent cx="2705239" cy="2343270"/>
            <wp:effectExtent l="0" t="0" r="0" b="0"/>
            <wp:docPr id="993375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75567" name=""/>
                    <pic:cNvPicPr/>
                  </pic:nvPicPr>
                  <pic:blipFill>
                    <a:blip r:embed="rId20">
                      <a:extLst>
                        <a:ext uri="{28A0092B-C50C-407E-A947-70E740481C1C}">
                          <a14:useLocalDpi xmlns:a14="http://schemas.microsoft.com/office/drawing/2010/main" val="0"/>
                        </a:ext>
                      </a:extLst>
                    </a:blip>
                    <a:stretch>
                      <a:fillRect/>
                    </a:stretch>
                  </pic:blipFill>
                  <pic:spPr>
                    <a:xfrm>
                      <a:off x="0" y="0"/>
                      <a:ext cx="2705239" cy="2343270"/>
                    </a:xfrm>
                    <a:prstGeom prst="rect">
                      <a:avLst/>
                    </a:prstGeom>
                  </pic:spPr>
                </pic:pic>
              </a:graphicData>
            </a:graphic>
          </wp:inline>
        </w:drawing>
      </w:r>
    </w:p>
    <w:p w14:paraId="157E9BEB" w14:textId="4B6E1FD6" w:rsidR="00EA6255" w:rsidRDefault="00EA6255" w:rsidP="00291358">
      <w:pPr>
        <w:ind w:firstLine="420"/>
        <w:rPr>
          <w:rFonts w:ascii="微软雅黑" w:eastAsia="微软雅黑" w:hAnsi="微软雅黑"/>
          <w:color w:val="333333"/>
          <w:shd w:val="clear" w:color="auto" w:fill="FAFAFA"/>
        </w:rPr>
      </w:pPr>
      <w:r>
        <w:rPr>
          <w:rFonts w:ascii="微软雅黑" w:eastAsia="微软雅黑" w:hAnsi="微软雅黑" w:hint="eastAsia"/>
          <w:color w:val="333333"/>
          <w:shd w:val="clear" w:color="auto" w:fill="FAFAFA"/>
        </w:rPr>
        <w:t>子电路外观</w:t>
      </w:r>
    </w:p>
    <w:p w14:paraId="500E3501" w14:textId="36E8137B" w:rsidR="00EA6255" w:rsidRDefault="00EA6255" w:rsidP="00291358">
      <w:pPr>
        <w:ind w:firstLine="420"/>
        <w:rPr>
          <w:rFonts w:ascii="等线" w:eastAsia="等线" w:hAnsi="等线"/>
          <w:b/>
          <w:bCs/>
          <w:color w:val="000000"/>
          <w:sz w:val="24"/>
        </w:rPr>
      </w:pPr>
      <w:r>
        <w:rPr>
          <w:noProof/>
        </w:rPr>
        <w:drawing>
          <wp:inline distT="0" distB="0" distL="0" distR="0" wp14:anchorId="00402A0F" wp14:editId="5CD4C891">
            <wp:extent cx="1149409" cy="1295467"/>
            <wp:effectExtent l="0" t="0" r="0" b="0"/>
            <wp:docPr id="1723644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44005" name=""/>
                    <pic:cNvPicPr/>
                  </pic:nvPicPr>
                  <pic:blipFill>
                    <a:blip r:embed="rId21">
                      <a:extLst>
                        <a:ext uri="{28A0092B-C50C-407E-A947-70E740481C1C}">
                          <a14:useLocalDpi xmlns:a14="http://schemas.microsoft.com/office/drawing/2010/main" val="0"/>
                        </a:ext>
                      </a:extLst>
                    </a:blip>
                    <a:stretch>
                      <a:fillRect/>
                    </a:stretch>
                  </pic:blipFill>
                  <pic:spPr>
                    <a:xfrm>
                      <a:off x="0" y="0"/>
                      <a:ext cx="1149409" cy="1295467"/>
                    </a:xfrm>
                    <a:prstGeom prst="rect">
                      <a:avLst/>
                    </a:prstGeom>
                  </pic:spPr>
                </pic:pic>
              </a:graphicData>
            </a:graphic>
          </wp:inline>
        </w:drawing>
      </w:r>
    </w:p>
    <w:p w14:paraId="3499D485" w14:textId="77777777" w:rsidR="00B81839" w:rsidRDefault="00B81839" w:rsidP="00B81839">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468DDDA3" w14:textId="65F17B5D" w:rsidR="000728F4" w:rsidRDefault="00C412CC" w:rsidP="002C2FA1">
      <w:pPr>
        <w:jc w:val="center"/>
        <w:rPr>
          <w:rFonts w:ascii="等线" w:eastAsia="等线" w:hAnsi="等线"/>
          <w:b/>
          <w:bCs/>
          <w:color w:val="000000"/>
          <w:sz w:val="24"/>
        </w:rPr>
      </w:pPr>
      <w:r w:rsidRPr="00C412CC">
        <w:rPr>
          <w:rFonts w:ascii="等线" w:eastAsia="等线" w:hAnsi="等线"/>
          <w:b/>
          <w:bCs/>
          <w:noProof/>
          <w:color w:val="000000"/>
          <w:sz w:val="24"/>
        </w:rPr>
        <w:lastRenderedPageBreak/>
        <w:drawing>
          <wp:inline distT="0" distB="0" distL="0" distR="0" wp14:anchorId="7C169DEF" wp14:editId="42181F3C">
            <wp:extent cx="5274310" cy="25215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21585"/>
                    </a:xfrm>
                    <a:prstGeom prst="rect">
                      <a:avLst/>
                    </a:prstGeom>
                  </pic:spPr>
                </pic:pic>
              </a:graphicData>
            </a:graphic>
          </wp:inline>
        </w:drawing>
      </w:r>
    </w:p>
    <w:p w14:paraId="0378445A" w14:textId="77777777" w:rsidR="00B81839" w:rsidRDefault="00B81839" w:rsidP="00EC5F07">
      <w:pPr>
        <w:rPr>
          <w:rFonts w:ascii="等线" w:eastAsia="等线" w:hAnsi="等线"/>
          <w:b/>
          <w:bCs/>
          <w:color w:val="000000"/>
          <w:sz w:val="24"/>
        </w:rPr>
      </w:pPr>
    </w:p>
    <w:p w14:paraId="21B64DDD" w14:textId="1381B4DF" w:rsidR="00BD74C2" w:rsidRDefault="00BD74C2" w:rsidP="00EC5F07">
      <w:pPr>
        <w:rPr>
          <w:rFonts w:ascii="等线" w:eastAsia="等线" w:hAnsi="等线"/>
          <w:b/>
          <w:bCs/>
          <w:color w:val="000000"/>
          <w:sz w:val="24"/>
        </w:rPr>
      </w:pPr>
      <w:r w:rsidRPr="00BD74C2">
        <w:rPr>
          <w:rFonts w:ascii="等线" w:eastAsia="等线" w:hAnsi="等线" w:hint="eastAsia"/>
          <w:b/>
          <w:bCs/>
          <w:color w:val="000000"/>
          <w:sz w:val="24"/>
        </w:rPr>
        <w:t>二位比较器设计：</w:t>
      </w:r>
      <w:r w:rsidR="00EC1CDB" w:rsidRPr="00EC1CDB">
        <w:rPr>
          <w:rFonts w:ascii="等线" w:eastAsia="等线" w:hAnsi="等线" w:hint="eastAsia"/>
          <w:b/>
          <w:bCs/>
          <w:color w:val="000000"/>
          <w:sz w:val="24"/>
        </w:rPr>
        <w:t>在Logisim中完成2位比较器电路的绘制并完成测试。</w:t>
      </w:r>
    </w:p>
    <w:p w14:paraId="310932DA" w14:textId="7643CC63" w:rsidR="00EC1CDB" w:rsidRDefault="00EC1CDB" w:rsidP="00EC1CDB">
      <w:pPr>
        <w:ind w:firstLine="420"/>
        <w:rPr>
          <w:rFonts w:ascii="等线" w:eastAsia="等线" w:hAnsi="等线"/>
          <w:b/>
          <w:bCs/>
          <w:color w:val="000000"/>
          <w:sz w:val="24"/>
        </w:rPr>
      </w:pPr>
      <w:r w:rsidRPr="00EC1CDB">
        <w:rPr>
          <w:rFonts w:ascii="等线" w:eastAsia="等线" w:hAnsi="等线" w:hint="eastAsia"/>
          <w:b/>
          <w:bCs/>
          <w:color w:val="000000"/>
          <w:sz w:val="24"/>
        </w:rPr>
        <w:t>2位比较器原理</w:t>
      </w:r>
      <w:r>
        <w:rPr>
          <w:rFonts w:ascii="等线" w:eastAsia="等线" w:hAnsi="等线" w:hint="eastAsia"/>
          <w:b/>
          <w:bCs/>
          <w:color w:val="000000"/>
          <w:sz w:val="24"/>
        </w:rPr>
        <w:t>：</w:t>
      </w:r>
    </w:p>
    <w:p w14:paraId="33DC4128" w14:textId="748DFC15" w:rsidR="00EC1CDB" w:rsidRDefault="00EC1CDB" w:rsidP="00EC1CDB">
      <w:pPr>
        <w:ind w:firstLine="420"/>
        <w:rPr>
          <w:rFonts w:ascii="微软雅黑" w:eastAsia="微软雅黑" w:hAnsi="微软雅黑"/>
          <w:color w:val="333333"/>
        </w:rPr>
      </w:pPr>
      <w:r>
        <w:rPr>
          <w:rFonts w:ascii="微软雅黑" w:eastAsia="微软雅黑" w:hAnsi="微软雅黑" w:hint="eastAsia"/>
          <w:color w:val="333333"/>
          <w:shd w:val="clear" w:color="auto" w:fill="FAFAFA"/>
        </w:rPr>
        <w:t xml:space="preserve">2位比较 </w:t>
      </w:r>
      <w:r>
        <w:rPr>
          <w:rStyle w:val="mord"/>
          <w:rFonts w:ascii="KaTeX_Math" w:hAnsi="KaTeX_Math"/>
          <w:i/>
          <w:iCs/>
          <w:color w:val="333333"/>
        </w:rPr>
        <w:t>X</w:t>
      </w:r>
      <w:r>
        <w:rPr>
          <w:rStyle w:val="mord"/>
          <w:color w:val="333333"/>
          <w:sz w:val="17"/>
          <w:szCs w:val="17"/>
        </w:rPr>
        <w:t>1</w:t>
      </w:r>
      <w:r>
        <w:rPr>
          <w:rStyle w:val="vlist-s"/>
          <w:color w:val="333333"/>
          <w:sz w:val="2"/>
          <w:szCs w:val="2"/>
        </w:rPr>
        <w:t>​</w:t>
      </w:r>
      <w:r>
        <w:rPr>
          <w:rStyle w:val="mord"/>
          <w:rFonts w:ascii="KaTeX_Math" w:hAnsi="KaTeX_Math"/>
          <w:i/>
          <w:iCs/>
          <w:color w:val="333333"/>
        </w:rPr>
        <w:t>X</w:t>
      </w:r>
      <w:r>
        <w:rPr>
          <w:rStyle w:val="mord"/>
          <w:color w:val="333333"/>
          <w:sz w:val="17"/>
          <w:szCs w:val="17"/>
        </w:rPr>
        <w:t>0</w:t>
      </w:r>
      <w:r>
        <w:rPr>
          <w:rStyle w:val="vlist-s"/>
          <w:color w:val="333333"/>
          <w:sz w:val="2"/>
          <w:szCs w:val="2"/>
        </w:rPr>
        <w:t>​</w:t>
      </w:r>
      <w:r>
        <w:rPr>
          <w:rStyle w:val="mrel"/>
          <w:color w:val="333333"/>
        </w:rPr>
        <w:t>:</w:t>
      </w:r>
      <w:r>
        <w:rPr>
          <w:rStyle w:val="mord"/>
          <w:rFonts w:ascii="KaTeX_Math" w:hAnsi="KaTeX_Math"/>
          <w:i/>
          <w:iCs/>
          <w:color w:val="333333"/>
        </w:rPr>
        <w:t>Y</w:t>
      </w:r>
      <w:r>
        <w:rPr>
          <w:rStyle w:val="mord"/>
          <w:color w:val="333333"/>
          <w:sz w:val="17"/>
          <w:szCs w:val="17"/>
        </w:rPr>
        <w:t>1</w:t>
      </w:r>
      <w:r>
        <w:rPr>
          <w:rStyle w:val="vlist-s"/>
          <w:color w:val="333333"/>
          <w:sz w:val="2"/>
          <w:szCs w:val="2"/>
        </w:rPr>
        <w:t>​</w:t>
      </w:r>
      <w:r>
        <w:rPr>
          <w:rStyle w:val="mord"/>
          <w:rFonts w:ascii="KaTeX_Math" w:hAnsi="KaTeX_Math"/>
          <w:i/>
          <w:iCs/>
          <w:color w:val="333333"/>
        </w:rPr>
        <w:t>Y</w:t>
      </w:r>
      <w:r>
        <w:rPr>
          <w:rStyle w:val="mord"/>
          <w:color w:val="333333"/>
          <w:sz w:val="17"/>
          <w:szCs w:val="17"/>
        </w:rPr>
        <w:t>0</w:t>
      </w:r>
      <w:r>
        <w:rPr>
          <w:rStyle w:val="vlist-s"/>
          <w:color w:val="333333"/>
          <w:sz w:val="2"/>
          <w:szCs w:val="2"/>
        </w:rPr>
        <w:t>​</w:t>
      </w:r>
      <w:r>
        <w:rPr>
          <w:rFonts w:ascii="微软雅黑" w:eastAsia="微软雅黑" w:hAnsi="微软雅黑" w:hint="eastAsia"/>
          <w:color w:val="333333"/>
          <w:shd w:val="clear" w:color="auto" w:fill="FAFAFA"/>
        </w:rPr>
        <w:t>，</w:t>
      </w:r>
      <w:r w:rsidRPr="00EC1CDB">
        <w:rPr>
          <w:rFonts w:ascii="微软雅黑" w:eastAsia="微软雅黑" w:hAnsi="微软雅黑" w:hint="eastAsia"/>
          <w:color w:val="333333"/>
        </w:rPr>
        <w:t>比较顺序从高位到低位，当高位大、小关系确定时则无需看低位，当高位相等时再看相邻低位的关系。</w:t>
      </w:r>
    </w:p>
    <w:p w14:paraId="57719924" w14:textId="1C412B82" w:rsidR="00EC1CDB" w:rsidRDefault="00EC1CDB" w:rsidP="00EC1CDB">
      <w:pPr>
        <w:ind w:firstLine="420"/>
        <w:rPr>
          <w:rFonts w:ascii="微软雅黑" w:eastAsia="微软雅黑" w:hAnsi="微软雅黑"/>
          <w:color w:val="333333"/>
          <w:shd w:val="clear" w:color="auto" w:fill="FAFAFA"/>
        </w:rPr>
      </w:pPr>
      <w:r>
        <w:rPr>
          <w:noProof/>
        </w:rPr>
        <w:drawing>
          <wp:inline distT="0" distB="0" distL="0" distR="0" wp14:anchorId="0B2ED69F" wp14:editId="100760DB">
            <wp:extent cx="5274310" cy="2447925"/>
            <wp:effectExtent l="0" t="0" r="2540" b="9525"/>
            <wp:docPr id="1779906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06363"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inline>
        </w:drawing>
      </w:r>
    </w:p>
    <w:p w14:paraId="66D71B38" w14:textId="108C4DD3" w:rsidR="00EC1CDB" w:rsidRDefault="00EC1CDB" w:rsidP="00EC1CDB">
      <w:pPr>
        <w:ind w:firstLine="420"/>
        <w:rPr>
          <w:rFonts w:ascii="微软雅黑" w:eastAsia="微软雅黑" w:hAnsi="微软雅黑"/>
          <w:b/>
          <w:bCs/>
          <w:color w:val="333333"/>
          <w:shd w:val="clear" w:color="auto" w:fill="FAFAFA"/>
        </w:rPr>
      </w:pPr>
      <w:r w:rsidRPr="00EC1CDB">
        <w:rPr>
          <w:rFonts w:ascii="微软雅黑" w:eastAsia="微软雅黑" w:hAnsi="微软雅黑" w:hint="eastAsia"/>
          <w:b/>
          <w:bCs/>
          <w:color w:val="333333"/>
          <w:shd w:val="clear" w:color="auto" w:fill="FAFAFA"/>
        </w:rPr>
        <w:t>原理图</w:t>
      </w:r>
    </w:p>
    <w:p w14:paraId="33536609" w14:textId="6F7A18ED" w:rsidR="00EC1CDB" w:rsidRPr="00EC1CDB" w:rsidRDefault="00EC1CDB" w:rsidP="00EC1CDB">
      <w:pPr>
        <w:ind w:firstLine="420"/>
        <w:rPr>
          <w:rFonts w:ascii="微软雅黑" w:eastAsia="微软雅黑" w:hAnsi="微软雅黑"/>
          <w:b/>
          <w:bCs/>
          <w:color w:val="333333"/>
          <w:shd w:val="clear" w:color="auto" w:fill="FAFAFA"/>
        </w:rPr>
      </w:pPr>
      <w:r>
        <w:rPr>
          <w:noProof/>
        </w:rPr>
        <w:lastRenderedPageBreak/>
        <w:drawing>
          <wp:inline distT="0" distB="0" distL="0" distR="0" wp14:anchorId="0C5E5143" wp14:editId="27BF2F36">
            <wp:extent cx="5274310" cy="2223770"/>
            <wp:effectExtent l="0" t="0" r="2540" b="5080"/>
            <wp:docPr id="13414068" name="图片 7"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预览大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223770"/>
                    </a:xfrm>
                    <a:prstGeom prst="rect">
                      <a:avLst/>
                    </a:prstGeom>
                    <a:noFill/>
                    <a:ln>
                      <a:noFill/>
                    </a:ln>
                  </pic:spPr>
                </pic:pic>
              </a:graphicData>
            </a:graphic>
          </wp:inline>
        </w:drawing>
      </w:r>
    </w:p>
    <w:p w14:paraId="12A4E78F" w14:textId="77777777" w:rsidR="00F24457" w:rsidRDefault="00F24457" w:rsidP="00F24457">
      <w:pPr>
        <w:ind w:firstLine="420"/>
        <w:rPr>
          <w:rFonts w:ascii="等线" w:eastAsia="等线" w:hAnsi="等线"/>
          <w:b/>
          <w:bCs/>
          <w:color w:val="000000"/>
          <w:sz w:val="24"/>
        </w:rPr>
      </w:pPr>
      <w:r w:rsidRPr="00EA6255">
        <w:rPr>
          <w:rFonts w:ascii="等线" w:eastAsia="等线" w:hAnsi="等线" w:hint="eastAsia"/>
          <w:b/>
          <w:bCs/>
          <w:color w:val="000000"/>
          <w:sz w:val="24"/>
        </w:rPr>
        <w:t>电路引脚</w:t>
      </w:r>
    </w:p>
    <w:p w14:paraId="5B5424B3" w14:textId="211FB30C" w:rsidR="00F24457" w:rsidRDefault="00F24457" w:rsidP="00F24457">
      <w:pPr>
        <w:ind w:firstLine="420"/>
        <w:rPr>
          <w:rFonts w:ascii="等线" w:eastAsia="等线" w:hAnsi="等线"/>
          <w:b/>
          <w:bCs/>
          <w:color w:val="000000"/>
          <w:sz w:val="24"/>
        </w:rPr>
      </w:pPr>
      <w:r>
        <w:rPr>
          <w:noProof/>
        </w:rPr>
        <w:drawing>
          <wp:inline distT="0" distB="0" distL="0" distR="0" wp14:anchorId="58248629" wp14:editId="4EF8284D">
            <wp:extent cx="2347943" cy="1992194"/>
            <wp:effectExtent l="0" t="0" r="0" b="8255"/>
            <wp:docPr id="1301987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87155" name=""/>
                    <pic:cNvPicPr/>
                  </pic:nvPicPr>
                  <pic:blipFill>
                    <a:blip r:embed="rId25">
                      <a:extLst>
                        <a:ext uri="{28A0092B-C50C-407E-A947-70E740481C1C}">
                          <a14:useLocalDpi xmlns:a14="http://schemas.microsoft.com/office/drawing/2010/main" val="0"/>
                        </a:ext>
                      </a:extLst>
                    </a:blip>
                    <a:stretch>
                      <a:fillRect/>
                    </a:stretch>
                  </pic:blipFill>
                  <pic:spPr>
                    <a:xfrm>
                      <a:off x="0" y="0"/>
                      <a:ext cx="2350773" cy="1994596"/>
                    </a:xfrm>
                    <a:prstGeom prst="rect">
                      <a:avLst/>
                    </a:prstGeom>
                  </pic:spPr>
                </pic:pic>
              </a:graphicData>
            </a:graphic>
          </wp:inline>
        </w:drawing>
      </w:r>
    </w:p>
    <w:p w14:paraId="4610D95E" w14:textId="2C66EEEC" w:rsidR="00F24457" w:rsidRDefault="00F24457" w:rsidP="00F24457">
      <w:pPr>
        <w:ind w:firstLine="420"/>
        <w:rPr>
          <w:rFonts w:ascii="微软雅黑" w:eastAsia="微软雅黑" w:hAnsi="微软雅黑"/>
          <w:color w:val="333333"/>
          <w:shd w:val="clear" w:color="auto" w:fill="FAFAFA"/>
        </w:rPr>
      </w:pPr>
      <w:r>
        <w:rPr>
          <w:rFonts w:ascii="微软雅黑" w:eastAsia="微软雅黑" w:hAnsi="微软雅黑" w:hint="eastAsia"/>
          <w:color w:val="333333"/>
          <w:shd w:val="clear" w:color="auto" w:fill="FAFAFA"/>
        </w:rPr>
        <w:t>子电路外观</w:t>
      </w:r>
    </w:p>
    <w:p w14:paraId="0F6FCC09" w14:textId="16660F6E" w:rsidR="00F24457" w:rsidRDefault="00F24457" w:rsidP="00F24457">
      <w:pPr>
        <w:ind w:firstLine="420"/>
        <w:rPr>
          <w:rFonts w:ascii="等线" w:eastAsia="等线" w:hAnsi="等线"/>
          <w:b/>
          <w:bCs/>
          <w:color w:val="000000"/>
          <w:sz w:val="24"/>
        </w:rPr>
      </w:pPr>
      <w:r>
        <w:rPr>
          <w:noProof/>
        </w:rPr>
        <w:drawing>
          <wp:inline distT="0" distB="0" distL="0" distR="0" wp14:anchorId="646AB039" wp14:editId="28FCE36A">
            <wp:extent cx="1130358" cy="1301817"/>
            <wp:effectExtent l="0" t="0" r="0" b="0"/>
            <wp:docPr id="1546997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97569" name=""/>
                    <pic:cNvPicPr/>
                  </pic:nvPicPr>
                  <pic:blipFill>
                    <a:blip r:embed="rId26">
                      <a:extLst>
                        <a:ext uri="{28A0092B-C50C-407E-A947-70E740481C1C}">
                          <a14:useLocalDpi xmlns:a14="http://schemas.microsoft.com/office/drawing/2010/main" val="0"/>
                        </a:ext>
                      </a:extLst>
                    </a:blip>
                    <a:stretch>
                      <a:fillRect/>
                    </a:stretch>
                  </pic:blipFill>
                  <pic:spPr>
                    <a:xfrm>
                      <a:off x="0" y="0"/>
                      <a:ext cx="1130358" cy="1301817"/>
                    </a:xfrm>
                    <a:prstGeom prst="rect">
                      <a:avLst/>
                    </a:prstGeom>
                  </pic:spPr>
                </pic:pic>
              </a:graphicData>
            </a:graphic>
          </wp:inline>
        </w:drawing>
      </w:r>
    </w:p>
    <w:p w14:paraId="0C004588" w14:textId="77777777" w:rsidR="00B81839" w:rsidRDefault="00B81839" w:rsidP="00B81839">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64A1BBE3" w14:textId="6A64BC63" w:rsidR="00B81839" w:rsidRDefault="00D80676" w:rsidP="00DD3235">
      <w:pPr>
        <w:ind w:firstLine="420"/>
        <w:rPr>
          <w:rFonts w:ascii="等线" w:eastAsia="等线" w:hAnsi="等线"/>
          <w:b/>
          <w:bCs/>
          <w:color w:val="000000"/>
          <w:sz w:val="24"/>
        </w:rPr>
      </w:pPr>
      <w:r w:rsidRPr="00D80676">
        <w:rPr>
          <w:rFonts w:ascii="等线" w:eastAsia="等线" w:hAnsi="等线"/>
          <w:b/>
          <w:bCs/>
          <w:noProof/>
          <w:color w:val="000000"/>
          <w:sz w:val="24"/>
        </w:rPr>
        <w:lastRenderedPageBreak/>
        <w:drawing>
          <wp:inline distT="0" distB="0" distL="0" distR="0" wp14:anchorId="359C12A8" wp14:editId="3D5D5B6C">
            <wp:extent cx="5274310" cy="2713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3990"/>
                    </a:xfrm>
                    <a:prstGeom prst="rect">
                      <a:avLst/>
                    </a:prstGeom>
                  </pic:spPr>
                </pic:pic>
              </a:graphicData>
            </a:graphic>
          </wp:inline>
        </w:drawing>
      </w:r>
    </w:p>
    <w:p w14:paraId="182129E3" w14:textId="1AA956C8" w:rsidR="00BD74C2" w:rsidRDefault="00BD74C2" w:rsidP="00EC5F07">
      <w:pPr>
        <w:rPr>
          <w:rFonts w:ascii="等线" w:eastAsia="等线" w:hAnsi="等线"/>
          <w:b/>
          <w:bCs/>
          <w:color w:val="000000"/>
          <w:sz w:val="24"/>
        </w:rPr>
      </w:pPr>
      <w:r w:rsidRPr="00BD74C2">
        <w:rPr>
          <w:rFonts w:ascii="等线" w:eastAsia="等线" w:hAnsi="等线" w:hint="eastAsia"/>
          <w:b/>
          <w:bCs/>
          <w:color w:val="000000"/>
          <w:sz w:val="24"/>
        </w:rPr>
        <w:t>四位比较器设计：</w:t>
      </w:r>
      <w:r w:rsidR="00793786" w:rsidRPr="00793786">
        <w:rPr>
          <w:rFonts w:ascii="等线" w:eastAsia="等线" w:hAnsi="等线" w:hint="eastAsia"/>
          <w:b/>
          <w:bCs/>
          <w:color w:val="000000"/>
          <w:sz w:val="24"/>
        </w:rPr>
        <w:t>在Logisim中完成4位比较器电路的绘制并完成测试。</w:t>
      </w:r>
    </w:p>
    <w:p w14:paraId="6DDA5D05" w14:textId="5C6CAFC8" w:rsidR="00793786" w:rsidRDefault="00FB4143" w:rsidP="00EC5F07">
      <w:pPr>
        <w:rPr>
          <w:rFonts w:ascii="等线" w:eastAsia="等线" w:hAnsi="等线"/>
          <w:b/>
          <w:bCs/>
          <w:color w:val="000000"/>
          <w:sz w:val="24"/>
        </w:rPr>
      </w:pPr>
      <w:r>
        <w:rPr>
          <w:noProof/>
        </w:rPr>
        <w:drawing>
          <wp:inline distT="0" distB="0" distL="0" distR="0" wp14:anchorId="50A0651F" wp14:editId="23574640">
            <wp:extent cx="5274310" cy="2811145"/>
            <wp:effectExtent l="0" t="0" r="2540" b="8255"/>
            <wp:docPr id="1296321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1198"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14:paraId="4CF585EE" w14:textId="77777777" w:rsidR="00FB4143" w:rsidRDefault="00FB4143" w:rsidP="00FB4143">
      <w:pPr>
        <w:ind w:firstLine="420"/>
        <w:rPr>
          <w:rFonts w:ascii="微软雅黑" w:eastAsia="微软雅黑" w:hAnsi="微软雅黑"/>
          <w:b/>
          <w:bCs/>
          <w:color w:val="333333"/>
          <w:shd w:val="clear" w:color="auto" w:fill="FAFAFA"/>
        </w:rPr>
      </w:pPr>
      <w:r w:rsidRPr="00EC1CDB">
        <w:rPr>
          <w:rFonts w:ascii="微软雅黑" w:eastAsia="微软雅黑" w:hAnsi="微软雅黑" w:hint="eastAsia"/>
          <w:b/>
          <w:bCs/>
          <w:color w:val="333333"/>
          <w:shd w:val="clear" w:color="auto" w:fill="FAFAFA"/>
        </w:rPr>
        <w:t>原理图</w:t>
      </w:r>
    </w:p>
    <w:p w14:paraId="5462329A" w14:textId="3CCC1A4C" w:rsidR="00FB4143" w:rsidRDefault="00FB4143" w:rsidP="00FB4143">
      <w:pPr>
        <w:ind w:firstLine="420"/>
        <w:rPr>
          <w:rFonts w:ascii="微软雅黑" w:eastAsia="微软雅黑" w:hAnsi="微软雅黑"/>
          <w:b/>
          <w:bCs/>
          <w:color w:val="333333"/>
          <w:shd w:val="clear" w:color="auto" w:fill="FAFAFA"/>
        </w:rPr>
      </w:pPr>
      <w:r>
        <w:rPr>
          <w:noProof/>
        </w:rPr>
        <w:lastRenderedPageBreak/>
        <w:drawing>
          <wp:inline distT="0" distB="0" distL="0" distR="0" wp14:anchorId="4FEB421D" wp14:editId="07706F82">
            <wp:extent cx="5226685" cy="4678045"/>
            <wp:effectExtent l="0" t="0" r="0" b="8255"/>
            <wp:docPr id="1892015661" name="图片 8"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预览大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6685" cy="4678045"/>
                    </a:xfrm>
                    <a:prstGeom prst="rect">
                      <a:avLst/>
                    </a:prstGeom>
                    <a:noFill/>
                    <a:ln>
                      <a:noFill/>
                    </a:ln>
                  </pic:spPr>
                </pic:pic>
              </a:graphicData>
            </a:graphic>
          </wp:inline>
        </w:drawing>
      </w:r>
    </w:p>
    <w:p w14:paraId="021FEB42" w14:textId="64C0BAC1" w:rsidR="00FB4143" w:rsidRPr="00EC1CDB" w:rsidRDefault="00FB4143" w:rsidP="00FB4143">
      <w:pPr>
        <w:ind w:firstLine="420"/>
        <w:rPr>
          <w:rFonts w:ascii="微软雅黑" w:eastAsia="微软雅黑" w:hAnsi="微软雅黑"/>
          <w:b/>
          <w:bCs/>
          <w:color w:val="333333"/>
          <w:shd w:val="clear" w:color="auto" w:fill="FAFAFA"/>
        </w:rPr>
      </w:pPr>
    </w:p>
    <w:p w14:paraId="1D90F6C1" w14:textId="77777777" w:rsidR="00FB4143" w:rsidRDefault="00FB4143" w:rsidP="00FB4143">
      <w:pPr>
        <w:ind w:firstLine="420"/>
        <w:rPr>
          <w:rFonts w:ascii="等线" w:eastAsia="等线" w:hAnsi="等线"/>
          <w:b/>
          <w:bCs/>
          <w:color w:val="000000"/>
          <w:sz w:val="24"/>
        </w:rPr>
      </w:pPr>
      <w:r w:rsidRPr="00EA6255">
        <w:rPr>
          <w:rFonts w:ascii="等线" w:eastAsia="等线" w:hAnsi="等线" w:hint="eastAsia"/>
          <w:b/>
          <w:bCs/>
          <w:color w:val="000000"/>
          <w:sz w:val="24"/>
        </w:rPr>
        <w:t>电路引脚</w:t>
      </w:r>
    </w:p>
    <w:p w14:paraId="69A9C83F" w14:textId="7F5708E4" w:rsidR="00FB4143" w:rsidRDefault="00FB4143" w:rsidP="00FB4143">
      <w:pPr>
        <w:ind w:firstLine="420"/>
        <w:rPr>
          <w:rFonts w:ascii="等线" w:eastAsia="等线" w:hAnsi="等线"/>
          <w:b/>
          <w:bCs/>
          <w:color w:val="000000"/>
          <w:sz w:val="24"/>
        </w:rPr>
      </w:pPr>
      <w:r>
        <w:rPr>
          <w:noProof/>
        </w:rPr>
        <w:drawing>
          <wp:inline distT="0" distB="0" distL="0" distR="0" wp14:anchorId="48FD0698" wp14:editId="6284F5F6">
            <wp:extent cx="2724290" cy="2292468"/>
            <wp:effectExtent l="0" t="0" r="0" b="0"/>
            <wp:docPr id="1701568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68249" name=""/>
                    <pic:cNvPicPr/>
                  </pic:nvPicPr>
                  <pic:blipFill>
                    <a:blip r:embed="rId30">
                      <a:extLst>
                        <a:ext uri="{28A0092B-C50C-407E-A947-70E740481C1C}">
                          <a14:useLocalDpi xmlns:a14="http://schemas.microsoft.com/office/drawing/2010/main" val="0"/>
                        </a:ext>
                      </a:extLst>
                    </a:blip>
                    <a:stretch>
                      <a:fillRect/>
                    </a:stretch>
                  </pic:blipFill>
                  <pic:spPr>
                    <a:xfrm>
                      <a:off x="0" y="0"/>
                      <a:ext cx="2724290" cy="2292468"/>
                    </a:xfrm>
                    <a:prstGeom prst="rect">
                      <a:avLst/>
                    </a:prstGeom>
                  </pic:spPr>
                </pic:pic>
              </a:graphicData>
            </a:graphic>
          </wp:inline>
        </w:drawing>
      </w:r>
    </w:p>
    <w:p w14:paraId="2FFD481A" w14:textId="0DC0CF61" w:rsidR="00FB4143" w:rsidRDefault="00FB4143" w:rsidP="00FB4143">
      <w:pPr>
        <w:ind w:firstLine="420"/>
        <w:rPr>
          <w:rFonts w:ascii="等线" w:eastAsia="等线" w:hAnsi="等线"/>
          <w:b/>
          <w:bCs/>
          <w:color w:val="000000"/>
          <w:sz w:val="24"/>
        </w:rPr>
      </w:pPr>
    </w:p>
    <w:p w14:paraId="5D57114C" w14:textId="0C138ACE" w:rsidR="00FB4143" w:rsidRDefault="00FB4143" w:rsidP="00FB4143">
      <w:pPr>
        <w:ind w:firstLine="420"/>
        <w:rPr>
          <w:rFonts w:ascii="等线" w:eastAsia="等线" w:hAnsi="等线"/>
          <w:b/>
          <w:bCs/>
          <w:color w:val="000000"/>
          <w:sz w:val="24"/>
        </w:rPr>
      </w:pPr>
    </w:p>
    <w:p w14:paraId="584A8962" w14:textId="77777777" w:rsidR="00FB4143" w:rsidRDefault="00FB4143" w:rsidP="00FB4143">
      <w:pPr>
        <w:ind w:firstLine="420"/>
        <w:rPr>
          <w:rFonts w:ascii="微软雅黑" w:eastAsia="微软雅黑" w:hAnsi="微软雅黑"/>
          <w:color w:val="333333"/>
          <w:shd w:val="clear" w:color="auto" w:fill="FAFAFA"/>
        </w:rPr>
      </w:pPr>
      <w:r>
        <w:rPr>
          <w:rFonts w:ascii="微软雅黑" w:eastAsia="微软雅黑" w:hAnsi="微软雅黑" w:hint="eastAsia"/>
          <w:color w:val="333333"/>
          <w:shd w:val="clear" w:color="auto" w:fill="FAFAFA"/>
        </w:rPr>
        <w:lastRenderedPageBreak/>
        <w:t>子电路外观</w:t>
      </w:r>
    </w:p>
    <w:p w14:paraId="153050E6" w14:textId="799C3256" w:rsidR="00FB4143" w:rsidRDefault="00FB4143" w:rsidP="00FB4143">
      <w:pPr>
        <w:ind w:firstLine="420"/>
        <w:rPr>
          <w:rFonts w:ascii="微软雅黑" w:eastAsia="微软雅黑" w:hAnsi="微软雅黑"/>
          <w:color w:val="333333"/>
          <w:shd w:val="clear" w:color="auto" w:fill="FAFAFA"/>
        </w:rPr>
      </w:pPr>
      <w:r>
        <w:rPr>
          <w:noProof/>
        </w:rPr>
        <w:drawing>
          <wp:inline distT="0" distB="0" distL="0" distR="0" wp14:anchorId="78440294" wp14:editId="6423D2FC">
            <wp:extent cx="1250950" cy="1350645"/>
            <wp:effectExtent l="0" t="0" r="6350" b="1905"/>
            <wp:docPr id="656341139" name="图片 9"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预览大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0950" cy="1350645"/>
                    </a:xfrm>
                    <a:prstGeom prst="rect">
                      <a:avLst/>
                    </a:prstGeom>
                    <a:noFill/>
                    <a:ln>
                      <a:noFill/>
                    </a:ln>
                  </pic:spPr>
                </pic:pic>
              </a:graphicData>
            </a:graphic>
          </wp:inline>
        </w:drawing>
      </w:r>
    </w:p>
    <w:p w14:paraId="2BB1D6E5" w14:textId="77777777" w:rsidR="00B81839" w:rsidRDefault="00B81839" w:rsidP="00B81839">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0F60D7B4" w14:textId="0F3D6128" w:rsidR="007B2484" w:rsidRPr="0092040E" w:rsidRDefault="0073780F" w:rsidP="00445026">
      <w:pPr>
        <w:ind w:firstLine="420"/>
        <w:jc w:val="center"/>
        <w:rPr>
          <w:rFonts w:ascii="微软雅黑" w:eastAsia="微软雅黑" w:hAnsi="微软雅黑"/>
          <w:color w:val="333333"/>
          <w:shd w:val="clear" w:color="auto" w:fill="FAFAFA"/>
        </w:rPr>
      </w:pPr>
      <w:r w:rsidRPr="0073780F">
        <w:rPr>
          <w:rFonts w:ascii="微软雅黑" w:eastAsia="微软雅黑" w:hAnsi="微软雅黑"/>
          <w:noProof/>
          <w:color w:val="333333"/>
          <w:shd w:val="clear" w:color="auto" w:fill="FAFAFA"/>
        </w:rPr>
        <w:drawing>
          <wp:inline distT="0" distB="0" distL="0" distR="0" wp14:anchorId="753ECE2C" wp14:editId="2618C7A4">
            <wp:extent cx="5274310" cy="31965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96590"/>
                    </a:xfrm>
                    <a:prstGeom prst="rect">
                      <a:avLst/>
                    </a:prstGeom>
                  </pic:spPr>
                </pic:pic>
              </a:graphicData>
            </a:graphic>
          </wp:inline>
        </w:drawing>
      </w:r>
    </w:p>
    <w:p w14:paraId="2911C3A5" w14:textId="39790DE8" w:rsidR="00475A40" w:rsidRDefault="00EC5F07" w:rsidP="00E95AFB">
      <w:pPr>
        <w:rPr>
          <w:rFonts w:ascii="等线" w:eastAsia="等线" w:hAnsi="等线"/>
          <w:b/>
          <w:bCs/>
          <w:color w:val="000000"/>
          <w:sz w:val="24"/>
        </w:rPr>
      </w:pPr>
      <w:r>
        <w:rPr>
          <w:rFonts w:ascii="等线" w:eastAsia="等线" w:hAnsi="等线" w:hint="eastAsia"/>
          <w:b/>
          <w:bCs/>
          <w:color w:val="000000"/>
          <w:sz w:val="24"/>
        </w:rPr>
        <w:t>2.3</w:t>
      </w:r>
      <w:r>
        <w:rPr>
          <w:rFonts w:ascii="等线" w:eastAsia="等线" w:hAnsi="等线"/>
          <w:b/>
          <w:bCs/>
          <w:color w:val="000000"/>
          <w:sz w:val="24"/>
        </w:rPr>
        <w:t xml:space="preserve"> </w:t>
      </w:r>
      <w:r w:rsidR="00475A40">
        <w:rPr>
          <w:rFonts w:ascii="等线" w:eastAsia="等线" w:hAnsi="等线" w:hint="eastAsia"/>
          <w:b/>
          <w:bCs/>
          <w:color w:val="000000"/>
          <w:sz w:val="24"/>
        </w:rPr>
        <w:t>任务</w:t>
      </w:r>
      <w:r>
        <w:rPr>
          <w:rFonts w:ascii="等线" w:eastAsia="等线" w:hAnsi="等线" w:hint="eastAsia"/>
          <w:b/>
          <w:bCs/>
          <w:color w:val="000000"/>
          <w:sz w:val="24"/>
        </w:rPr>
        <w:t>3</w:t>
      </w:r>
      <w:r w:rsidR="00475A40">
        <w:rPr>
          <w:rFonts w:ascii="等线" w:eastAsia="等线" w:hAnsi="等线" w:hint="eastAsia"/>
          <w:b/>
          <w:bCs/>
          <w:color w:val="000000"/>
          <w:sz w:val="24"/>
        </w:rPr>
        <w:t>：多路选择器设计</w:t>
      </w:r>
    </w:p>
    <w:p w14:paraId="1D6DC2A6" w14:textId="6570EEEC" w:rsidR="00BD74C2" w:rsidRDefault="00835C5B" w:rsidP="00E95AFB">
      <w:pPr>
        <w:rPr>
          <w:rFonts w:ascii="等线" w:eastAsia="等线" w:hAnsi="等线"/>
          <w:b/>
          <w:bCs/>
          <w:color w:val="000000"/>
          <w:sz w:val="24"/>
        </w:rPr>
      </w:pPr>
      <w:r>
        <w:rPr>
          <w:rFonts w:ascii="等线" w:eastAsia="等线" w:hAnsi="等线" w:hint="eastAsia"/>
          <w:b/>
          <w:bCs/>
          <w:color w:val="000000"/>
          <w:sz w:val="24"/>
        </w:rPr>
        <w:t>2选1多路选择器：</w:t>
      </w:r>
      <w:r w:rsidRPr="00835C5B">
        <w:rPr>
          <w:rFonts w:ascii="等线" w:eastAsia="等线" w:hAnsi="等线" w:hint="eastAsia"/>
          <w:b/>
          <w:bCs/>
          <w:color w:val="000000"/>
          <w:sz w:val="24"/>
        </w:rPr>
        <w:t>在Logisim中绘制2选1多路选择器</w:t>
      </w:r>
      <w:r>
        <w:rPr>
          <w:rFonts w:ascii="等线" w:eastAsia="等线" w:hAnsi="等线" w:hint="eastAsia"/>
          <w:b/>
          <w:bCs/>
          <w:color w:val="000000"/>
          <w:sz w:val="24"/>
        </w:rPr>
        <w:t>。</w:t>
      </w:r>
    </w:p>
    <w:p w14:paraId="0C36C7FA" w14:textId="77777777" w:rsidR="00835C5B" w:rsidRDefault="00835C5B" w:rsidP="00E95AFB">
      <w:pPr>
        <w:rPr>
          <w:rFonts w:ascii="微软雅黑" w:eastAsia="微软雅黑" w:hAnsi="微软雅黑"/>
          <w:color w:val="333333"/>
        </w:rPr>
      </w:pPr>
      <w:r w:rsidRPr="00835C5B">
        <w:rPr>
          <w:rFonts w:ascii="微软雅黑" w:eastAsia="微软雅黑" w:hAnsi="微软雅黑" w:hint="eastAsia"/>
          <w:color w:val="333333"/>
        </w:rPr>
        <w:t xml:space="preserve">多路选择器又称数据选择器、多路开关或复用器（MUX，Multiplexer），在多路数据传送过程中，能够根据需要将其中任意一路数据选中送到输出端的电路。 2选1多路选择器电路原理图如下： </w:t>
      </w:r>
    </w:p>
    <w:p w14:paraId="40E030A3" w14:textId="03EF3E54" w:rsidR="00835C5B" w:rsidRDefault="00835C5B" w:rsidP="00E95AFB">
      <w:pPr>
        <w:rPr>
          <w:rFonts w:ascii="等线" w:eastAsia="等线" w:hAnsi="等线"/>
          <w:b/>
          <w:bCs/>
          <w:color w:val="000000"/>
          <w:sz w:val="24"/>
        </w:rPr>
      </w:pPr>
      <w:r>
        <w:rPr>
          <w:noProof/>
        </w:rPr>
        <w:drawing>
          <wp:inline distT="0" distB="0" distL="0" distR="0" wp14:anchorId="6593161E" wp14:editId="096BB37A">
            <wp:extent cx="2678457" cy="1265382"/>
            <wp:effectExtent l="0" t="0" r="7620" b="0"/>
            <wp:docPr id="497984984" name="图片 10" descr=" mux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mux2-1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0137" cy="1270900"/>
                    </a:xfrm>
                    <a:prstGeom prst="rect">
                      <a:avLst/>
                    </a:prstGeom>
                    <a:noFill/>
                    <a:ln>
                      <a:noFill/>
                    </a:ln>
                  </pic:spPr>
                </pic:pic>
              </a:graphicData>
            </a:graphic>
          </wp:inline>
        </w:drawing>
      </w:r>
    </w:p>
    <w:p w14:paraId="4A688651" w14:textId="77777777" w:rsidR="00835C5B" w:rsidRPr="00835C5B" w:rsidRDefault="00835C5B" w:rsidP="00835C5B">
      <w:pPr>
        <w:rPr>
          <w:rFonts w:ascii="微软雅黑" w:eastAsia="微软雅黑" w:hAnsi="微软雅黑"/>
          <w:color w:val="333333"/>
        </w:rPr>
      </w:pPr>
      <w:r w:rsidRPr="00835C5B">
        <w:rPr>
          <w:rFonts w:ascii="微软雅黑" w:eastAsia="微软雅黑" w:hAnsi="微软雅黑" w:hint="eastAsia"/>
          <w:color w:val="333333"/>
        </w:rPr>
        <w:lastRenderedPageBreak/>
        <w:t>2路选择器简化真值表如下：</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496"/>
        <w:gridCol w:w="611"/>
      </w:tblGrid>
      <w:tr w:rsidR="00835C5B" w:rsidRPr="00835C5B" w14:paraId="79609528" w14:textId="77777777" w:rsidTr="00835C5B">
        <w:trPr>
          <w:trHeight w:val="170"/>
          <w:tblHeader/>
        </w:trPr>
        <w:tc>
          <w:tcPr>
            <w:tcW w:w="0" w:type="auto"/>
            <w:shd w:val="clear" w:color="auto" w:fill="FFFFFF"/>
            <w:tcMar>
              <w:top w:w="90" w:type="dxa"/>
              <w:left w:w="195" w:type="dxa"/>
              <w:bottom w:w="90" w:type="dxa"/>
              <w:right w:w="195" w:type="dxa"/>
            </w:tcMar>
            <w:vAlign w:val="center"/>
            <w:hideMark/>
          </w:tcPr>
          <w:p w14:paraId="26F5B4EF" w14:textId="77777777" w:rsidR="00835C5B" w:rsidRPr="00835C5B" w:rsidRDefault="00835C5B" w:rsidP="00835C5B">
            <w:pPr>
              <w:widowControl/>
              <w:jc w:val="center"/>
              <w:rPr>
                <w:rFonts w:ascii="微软雅黑" w:eastAsia="微软雅黑" w:hAnsi="微软雅黑" w:cs="宋体"/>
                <w:b/>
                <w:bCs/>
                <w:color w:val="333333"/>
                <w:kern w:val="0"/>
                <w:sz w:val="18"/>
                <w:szCs w:val="18"/>
              </w:rPr>
            </w:pPr>
            <w:r w:rsidRPr="00835C5B">
              <w:rPr>
                <w:rFonts w:ascii="KaTeX_Math" w:hAnsi="KaTeX_Math"/>
                <w:b/>
                <w:bCs/>
                <w:i/>
                <w:iCs/>
                <w:color w:val="333333"/>
                <w:kern w:val="0"/>
                <w:sz w:val="18"/>
                <w:szCs w:val="18"/>
              </w:rPr>
              <w:t>s</w:t>
            </w:r>
          </w:p>
        </w:tc>
        <w:tc>
          <w:tcPr>
            <w:tcW w:w="0" w:type="auto"/>
            <w:shd w:val="clear" w:color="auto" w:fill="FFFFFF"/>
            <w:tcMar>
              <w:top w:w="90" w:type="dxa"/>
              <w:left w:w="195" w:type="dxa"/>
              <w:bottom w:w="90" w:type="dxa"/>
              <w:right w:w="195" w:type="dxa"/>
            </w:tcMar>
            <w:vAlign w:val="center"/>
            <w:hideMark/>
          </w:tcPr>
          <w:p w14:paraId="3B2AF0B1" w14:textId="77777777" w:rsidR="00835C5B" w:rsidRPr="00835C5B" w:rsidRDefault="00835C5B" w:rsidP="00835C5B">
            <w:pPr>
              <w:widowControl/>
              <w:jc w:val="center"/>
              <w:rPr>
                <w:rFonts w:ascii="微软雅黑" w:eastAsia="微软雅黑" w:hAnsi="微软雅黑" w:cs="宋体"/>
                <w:b/>
                <w:bCs/>
                <w:color w:val="333333"/>
                <w:kern w:val="0"/>
                <w:sz w:val="18"/>
                <w:szCs w:val="18"/>
              </w:rPr>
            </w:pPr>
            <w:r w:rsidRPr="00835C5B">
              <w:rPr>
                <w:rFonts w:ascii="KaTeX_Math" w:hAnsi="KaTeX_Math"/>
                <w:b/>
                <w:bCs/>
                <w:i/>
                <w:iCs/>
                <w:color w:val="333333"/>
                <w:kern w:val="0"/>
                <w:sz w:val="18"/>
                <w:szCs w:val="18"/>
              </w:rPr>
              <w:t>f</w:t>
            </w:r>
          </w:p>
        </w:tc>
      </w:tr>
      <w:tr w:rsidR="00835C5B" w:rsidRPr="00835C5B" w14:paraId="005409C3" w14:textId="77777777" w:rsidTr="00835C5B">
        <w:trPr>
          <w:trHeight w:val="170"/>
        </w:trPr>
        <w:tc>
          <w:tcPr>
            <w:tcW w:w="0" w:type="auto"/>
            <w:shd w:val="clear" w:color="auto" w:fill="FFFFFF"/>
            <w:tcMar>
              <w:top w:w="90" w:type="dxa"/>
              <w:left w:w="195" w:type="dxa"/>
              <w:bottom w:w="90" w:type="dxa"/>
              <w:right w:w="195" w:type="dxa"/>
            </w:tcMar>
            <w:vAlign w:val="center"/>
            <w:hideMark/>
          </w:tcPr>
          <w:p w14:paraId="09471E17" w14:textId="77777777" w:rsidR="00835C5B" w:rsidRPr="00835C5B" w:rsidRDefault="00835C5B" w:rsidP="00835C5B">
            <w:pPr>
              <w:widowControl/>
              <w:jc w:val="left"/>
              <w:rPr>
                <w:rFonts w:ascii="微软雅黑" w:eastAsia="微软雅黑" w:hAnsi="微软雅黑" w:cs="宋体"/>
                <w:color w:val="333333"/>
                <w:kern w:val="0"/>
                <w:sz w:val="18"/>
                <w:szCs w:val="18"/>
              </w:rPr>
            </w:pPr>
            <w:r w:rsidRPr="00835C5B">
              <w:rPr>
                <w:rFonts w:ascii="微软雅黑" w:eastAsia="微软雅黑" w:hAnsi="微软雅黑" w:cs="宋体" w:hint="eastAsia"/>
                <w:color w:val="333333"/>
                <w:kern w:val="0"/>
                <w:sz w:val="18"/>
                <w:szCs w:val="18"/>
              </w:rPr>
              <w:t>0</w:t>
            </w:r>
          </w:p>
        </w:tc>
        <w:tc>
          <w:tcPr>
            <w:tcW w:w="0" w:type="auto"/>
            <w:shd w:val="clear" w:color="auto" w:fill="FFFFFF"/>
            <w:tcMar>
              <w:top w:w="90" w:type="dxa"/>
              <w:left w:w="195" w:type="dxa"/>
              <w:bottom w:w="90" w:type="dxa"/>
              <w:right w:w="195" w:type="dxa"/>
            </w:tcMar>
            <w:vAlign w:val="center"/>
            <w:hideMark/>
          </w:tcPr>
          <w:p w14:paraId="085A03E4" w14:textId="77777777" w:rsidR="00835C5B" w:rsidRPr="00835C5B" w:rsidRDefault="00835C5B" w:rsidP="00835C5B">
            <w:pPr>
              <w:widowControl/>
              <w:jc w:val="left"/>
              <w:rPr>
                <w:rFonts w:ascii="微软雅黑" w:eastAsia="微软雅黑" w:hAnsi="微软雅黑" w:cs="宋体"/>
                <w:color w:val="333333"/>
                <w:kern w:val="0"/>
                <w:sz w:val="18"/>
                <w:szCs w:val="18"/>
              </w:rPr>
            </w:pPr>
            <w:r w:rsidRPr="00835C5B">
              <w:rPr>
                <w:rFonts w:ascii="KaTeX_Math" w:hAnsi="KaTeX_Math"/>
                <w:i/>
                <w:iCs/>
                <w:color w:val="333333"/>
                <w:kern w:val="0"/>
                <w:sz w:val="18"/>
                <w:szCs w:val="18"/>
              </w:rPr>
              <w:t>w</w:t>
            </w:r>
            <w:r w:rsidRPr="00835C5B">
              <w:rPr>
                <w:color w:val="333333"/>
                <w:kern w:val="0"/>
                <w:sz w:val="18"/>
                <w:szCs w:val="18"/>
              </w:rPr>
              <w:t>0​</w:t>
            </w:r>
          </w:p>
        </w:tc>
      </w:tr>
      <w:tr w:rsidR="00835C5B" w:rsidRPr="00835C5B" w14:paraId="4B218BDD" w14:textId="77777777" w:rsidTr="00835C5B">
        <w:trPr>
          <w:trHeight w:val="170"/>
        </w:trPr>
        <w:tc>
          <w:tcPr>
            <w:tcW w:w="0" w:type="auto"/>
            <w:shd w:val="clear" w:color="auto" w:fill="F8F8F8"/>
            <w:tcMar>
              <w:top w:w="90" w:type="dxa"/>
              <w:left w:w="195" w:type="dxa"/>
              <w:bottom w:w="90" w:type="dxa"/>
              <w:right w:w="195" w:type="dxa"/>
            </w:tcMar>
            <w:vAlign w:val="center"/>
            <w:hideMark/>
          </w:tcPr>
          <w:p w14:paraId="33073FB4" w14:textId="77777777" w:rsidR="00835C5B" w:rsidRPr="00835C5B" w:rsidRDefault="00835C5B" w:rsidP="00835C5B">
            <w:pPr>
              <w:widowControl/>
              <w:jc w:val="left"/>
              <w:rPr>
                <w:rFonts w:ascii="微软雅黑" w:eastAsia="微软雅黑" w:hAnsi="微软雅黑" w:cs="宋体"/>
                <w:color w:val="333333"/>
                <w:kern w:val="0"/>
                <w:sz w:val="18"/>
                <w:szCs w:val="18"/>
              </w:rPr>
            </w:pPr>
            <w:r w:rsidRPr="00835C5B">
              <w:rPr>
                <w:rFonts w:ascii="微软雅黑" w:eastAsia="微软雅黑" w:hAnsi="微软雅黑" w:cs="宋体" w:hint="eastAsia"/>
                <w:color w:val="333333"/>
                <w:kern w:val="0"/>
                <w:sz w:val="18"/>
                <w:szCs w:val="18"/>
              </w:rPr>
              <w:t>1</w:t>
            </w:r>
          </w:p>
        </w:tc>
        <w:tc>
          <w:tcPr>
            <w:tcW w:w="0" w:type="auto"/>
            <w:shd w:val="clear" w:color="auto" w:fill="F8F8F8"/>
            <w:tcMar>
              <w:top w:w="90" w:type="dxa"/>
              <w:left w:w="195" w:type="dxa"/>
              <w:bottom w:w="90" w:type="dxa"/>
              <w:right w:w="195" w:type="dxa"/>
            </w:tcMar>
            <w:vAlign w:val="center"/>
            <w:hideMark/>
          </w:tcPr>
          <w:p w14:paraId="3823A945" w14:textId="77777777" w:rsidR="00835C5B" w:rsidRPr="00835C5B" w:rsidRDefault="00835C5B" w:rsidP="00835C5B">
            <w:pPr>
              <w:widowControl/>
              <w:jc w:val="left"/>
              <w:rPr>
                <w:rFonts w:ascii="微软雅黑" w:eastAsia="微软雅黑" w:hAnsi="微软雅黑" w:cs="宋体"/>
                <w:color w:val="333333"/>
                <w:kern w:val="0"/>
                <w:sz w:val="18"/>
                <w:szCs w:val="18"/>
              </w:rPr>
            </w:pPr>
            <w:r w:rsidRPr="00835C5B">
              <w:rPr>
                <w:rFonts w:ascii="KaTeX_Math" w:hAnsi="KaTeX_Math"/>
                <w:i/>
                <w:iCs/>
                <w:color w:val="333333"/>
                <w:kern w:val="0"/>
                <w:sz w:val="18"/>
                <w:szCs w:val="18"/>
              </w:rPr>
              <w:t>w</w:t>
            </w:r>
            <w:r w:rsidRPr="00835C5B">
              <w:rPr>
                <w:color w:val="333333"/>
                <w:kern w:val="0"/>
                <w:sz w:val="18"/>
                <w:szCs w:val="18"/>
              </w:rPr>
              <w:t>1​</w:t>
            </w:r>
          </w:p>
        </w:tc>
      </w:tr>
    </w:tbl>
    <w:p w14:paraId="60FF8848" w14:textId="77777777" w:rsidR="00835C5B" w:rsidRPr="00835C5B" w:rsidRDefault="00835C5B" w:rsidP="00835C5B">
      <w:pPr>
        <w:rPr>
          <w:rFonts w:ascii="微软雅黑" w:eastAsia="微软雅黑" w:hAnsi="微软雅黑"/>
          <w:color w:val="333333"/>
        </w:rPr>
      </w:pPr>
      <w:r w:rsidRPr="00835C5B">
        <w:rPr>
          <w:rFonts w:ascii="微软雅黑" w:eastAsia="微软雅黑" w:hAnsi="微软雅黑" w:hint="eastAsia"/>
          <w:color w:val="333333"/>
        </w:rPr>
        <w:t>表达式：</w:t>
      </w:r>
      <w:r w:rsidRPr="00835C5B">
        <w:rPr>
          <w:rFonts w:ascii="微软雅黑" w:eastAsia="微软雅黑" w:hAnsi="微软雅黑"/>
          <w:color w:val="333333"/>
        </w:rPr>
        <w:t>f=sw0+sw1</w:t>
      </w:r>
    </w:p>
    <w:p w14:paraId="3500A211" w14:textId="77777777" w:rsidR="00835C5B" w:rsidRDefault="00835C5B" w:rsidP="005A18A7">
      <w:pPr>
        <w:rPr>
          <w:rFonts w:ascii="微软雅黑" w:eastAsia="微软雅黑" w:hAnsi="微软雅黑"/>
          <w:color w:val="333333"/>
        </w:rPr>
      </w:pPr>
      <w:r w:rsidRPr="005A18A7">
        <w:rPr>
          <w:rFonts w:ascii="微软雅黑" w:eastAsia="微软雅黑" w:hAnsi="微软雅黑" w:hint="eastAsia"/>
          <w:color w:val="333333"/>
        </w:rPr>
        <w:t>引脚说明</w:t>
      </w:r>
    </w:p>
    <w:tbl>
      <w:tblPr>
        <w:tblStyle w:val="af4"/>
        <w:tblW w:w="8296" w:type="dxa"/>
        <w:tblLook w:val="04A0" w:firstRow="1" w:lastRow="0" w:firstColumn="1" w:lastColumn="0" w:noHBand="0" w:noVBand="1"/>
      </w:tblPr>
      <w:tblGrid>
        <w:gridCol w:w="988"/>
        <w:gridCol w:w="992"/>
        <w:gridCol w:w="992"/>
        <w:gridCol w:w="5324"/>
      </w:tblGrid>
      <w:tr w:rsidR="005A18A7" w14:paraId="017C62CE" w14:textId="77777777" w:rsidTr="005A18A7">
        <w:tc>
          <w:tcPr>
            <w:tcW w:w="988" w:type="dxa"/>
            <w:vAlign w:val="center"/>
          </w:tcPr>
          <w:p w14:paraId="4AFCE785" w14:textId="708316AE" w:rsidR="005A18A7" w:rsidRDefault="005A18A7" w:rsidP="005A18A7">
            <w:pPr>
              <w:rPr>
                <w:rFonts w:ascii="微软雅黑" w:eastAsia="微软雅黑" w:hAnsi="微软雅黑"/>
                <w:color w:val="333333"/>
              </w:rPr>
            </w:pPr>
            <w:r w:rsidRPr="00835C5B">
              <w:rPr>
                <w:rFonts w:ascii="微软雅黑" w:eastAsia="微软雅黑" w:hAnsi="微软雅黑" w:hint="eastAsia"/>
                <w:b/>
                <w:bCs/>
                <w:color w:val="333333"/>
                <w:sz w:val="15"/>
                <w:szCs w:val="18"/>
              </w:rPr>
              <w:t>信号</w:t>
            </w:r>
          </w:p>
        </w:tc>
        <w:tc>
          <w:tcPr>
            <w:tcW w:w="992" w:type="dxa"/>
            <w:vAlign w:val="center"/>
          </w:tcPr>
          <w:p w14:paraId="634AADFC" w14:textId="700A063F" w:rsidR="005A18A7" w:rsidRDefault="005A18A7" w:rsidP="005A18A7">
            <w:pPr>
              <w:rPr>
                <w:rFonts w:ascii="微软雅黑" w:eastAsia="微软雅黑" w:hAnsi="微软雅黑"/>
                <w:color w:val="333333"/>
              </w:rPr>
            </w:pPr>
            <w:r w:rsidRPr="00835C5B">
              <w:rPr>
                <w:rFonts w:ascii="微软雅黑" w:eastAsia="微软雅黑" w:hAnsi="微软雅黑" w:hint="eastAsia"/>
                <w:b/>
                <w:bCs/>
                <w:color w:val="333333"/>
                <w:sz w:val="15"/>
                <w:szCs w:val="18"/>
              </w:rPr>
              <w:t>I/O</w:t>
            </w:r>
          </w:p>
        </w:tc>
        <w:tc>
          <w:tcPr>
            <w:tcW w:w="992" w:type="dxa"/>
            <w:vAlign w:val="center"/>
          </w:tcPr>
          <w:p w14:paraId="43018020" w14:textId="4B9E9499" w:rsidR="005A18A7" w:rsidRDefault="005A18A7" w:rsidP="005A18A7">
            <w:pPr>
              <w:rPr>
                <w:rFonts w:ascii="微软雅黑" w:eastAsia="微软雅黑" w:hAnsi="微软雅黑"/>
                <w:color w:val="333333"/>
              </w:rPr>
            </w:pPr>
            <w:r w:rsidRPr="00835C5B">
              <w:rPr>
                <w:rFonts w:ascii="微软雅黑" w:eastAsia="微软雅黑" w:hAnsi="微软雅黑" w:hint="eastAsia"/>
                <w:b/>
                <w:bCs/>
                <w:color w:val="333333"/>
                <w:sz w:val="15"/>
                <w:szCs w:val="18"/>
              </w:rPr>
              <w:t>位宽</w:t>
            </w:r>
          </w:p>
        </w:tc>
        <w:tc>
          <w:tcPr>
            <w:tcW w:w="5324" w:type="dxa"/>
            <w:vAlign w:val="center"/>
          </w:tcPr>
          <w:p w14:paraId="2B9D34D3" w14:textId="1DB79936" w:rsidR="005A18A7" w:rsidRDefault="005A18A7" w:rsidP="005A18A7">
            <w:pPr>
              <w:rPr>
                <w:rFonts w:ascii="微软雅黑" w:eastAsia="微软雅黑" w:hAnsi="微软雅黑"/>
                <w:color w:val="333333"/>
              </w:rPr>
            </w:pPr>
            <w:r w:rsidRPr="00835C5B">
              <w:rPr>
                <w:rFonts w:ascii="微软雅黑" w:eastAsia="微软雅黑" w:hAnsi="微软雅黑" w:hint="eastAsia"/>
                <w:b/>
                <w:bCs/>
                <w:color w:val="333333"/>
                <w:sz w:val="15"/>
                <w:szCs w:val="18"/>
              </w:rPr>
              <w:t>说明</w:t>
            </w:r>
          </w:p>
        </w:tc>
      </w:tr>
      <w:tr w:rsidR="005A18A7" w14:paraId="53ADED06" w14:textId="77777777" w:rsidTr="005A18A7">
        <w:tc>
          <w:tcPr>
            <w:tcW w:w="988" w:type="dxa"/>
            <w:vAlign w:val="center"/>
          </w:tcPr>
          <w:p w14:paraId="2E0B9DE5" w14:textId="277D681D"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nEnable</w:t>
            </w:r>
          </w:p>
        </w:tc>
        <w:tc>
          <w:tcPr>
            <w:tcW w:w="992" w:type="dxa"/>
            <w:vAlign w:val="center"/>
          </w:tcPr>
          <w:p w14:paraId="0EB5287F" w14:textId="110FDC8E"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输入</w:t>
            </w:r>
          </w:p>
        </w:tc>
        <w:tc>
          <w:tcPr>
            <w:tcW w:w="992" w:type="dxa"/>
            <w:vAlign w:val="center"/>
          </w:tcPr>
          <w:p w14:paraId="56DF3C7E" w14:textId="288CFA05"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1 位</w:t>
            </w:r>
          </w:p>
        </w:tc>
        <w:tc>
          <w:tcPr>
            <w:tcW w:w="5324" w:type="dxa"/>
            <w:vAlign w:val="center"/>
          </w:tcPr>
          <w:p w14:paraId="4D209BFE" w14:textId="436061C4"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使能端，低电平有效。nEnable=0时选择；nEnable=1禁止选择，此时输出恒为1。</w:t>
            </w:r>
          </w:p>
        </w:tc>
      </w:tr>
      <w:tr w:rsidR="005A18A7" w14:paraId="2B64C395" w14:textId="77777777" w:rsidTr="005A18A7">
        <w:tc>
          <w:tcPr>
            <w:tcW w:w="988" w:type="dxa"/>
            <w:vAlign w:val="center"/>
          </w:tcPr>
          <w:p w14:paraId="52717267" w14:textId="63936EC6"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Select</w:t>
            </w:r>
          </w:p>
        </w:tc>
        <w:tc>
          <w:tcPr>
            <w:tcW w:w="992" w:type="dxa"/>
            <w:vAlign w:val="center"/>
          </w:tcPr>
          <w:p w14:paraId="653EC0E4" w14:textId="2A0D8237"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输入</w:t>
            </w:r>
          </w:p>
        </w:tc>
        <w:tc>
          <w:tcPr>
            <w:tcW w:w="992" w:type="dxa"/>
            <w:vAlign w:val="center"/>
          </w:tcPr>
          <w:p w14:paraId="337AE51D" w14:textId="63493B1D"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1 位</w:t>
            </w:r>
          </w:p>
        </w:tc>
        <w:tc>
          <w:tcPr>
            <w:tcW w:w="5324" w:type="dxa"/>
            <w:vAlign w:val="center"/>
          </w:tcPr>
          <w:p w14:paraId="0CB44DCC" w14:textId="0B6DBE26"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地址选择（数据端口选择）</w:t>
            </w:r>
          </w:p>
        </w:tc>
      </w:tr>
      <w:tr w:rsidR="005A18A7" w14:paraId="1F268E5E" w14:textId="77777777" w:rsidTr="005A18A7">
        <w:tc>
          <w:tcPr>
            <w:tcW w:w="988" w:type="dxa"/>
            <w:vAlign w:val="center"/>
          </w:tcPr>
          <w:p w14:paraId="723D52BC" w14:textId="0C247FE4"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D1,D0</w:t>
            </w:r>
          </w:p>
        </w:tc>
        <w:tc>
          <w:tcPr>
            <w:tcW w:w="992" w:type="dxa"/>
            <w:vAlign w:val="center"/>
          </w:tcPr>
          <w:p w14:paraId="359BF228" w14:textId="6F4AF743"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输入</w:t>
            </w:r>
          </w:p>
        </w:tc>
        <w:tc>
          <w:tcPr>
            <w:tcW w:w="992" w:type="dxa"/>
            <w:vAlign w:val="center"/>
          </w:tcPr>
          <w:p w14:paraId="3AA5A5C0" w14:textId="29FCB057"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1 位</w:t>
            </w:r>
          </w:p>
        </w:tc>
        <w:tc>
          <w:tcPr>
            <w:tcW w:w="5324" w:type="dxa"/>
            <w:vAlign w:val="center"/>
          </w:tcPr>
          <w:p w14:paraId="7FD47995" w14:textId="5E05BBC4"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2路数据输入</w:t>
            </w:r>
          </w:p>
        </w:tc>
      </w:tr>
      <w:tr w:rsidR="005A18A7" w14:paraId="77135A9E" w14:textId="77777777" w:rsidTr="005A18A7">
        <w:tc>
          <w:tcPr>
            <w:tcW w:w="988" w:type="dxa"/>
            <w:vAlign w:val="center"/>
          </w:tcPr>
          <w:p w14:paraId="37B19213" w14:textId="1D0136F5"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F</w:t>
            </w:r>
          </w:p>
        </w:tc>
        <w:tc>
          <w:tcPr>
            <w:tcW w:w="992" w:type="dxa"/>
            <w:vAlign w:val="center"/>
          </w:tcPr>
          <w:p w14:paraId="323DB82C" w14:textId="52A605EE"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输出</w:t>
            </w:r>
          </w:p>
        </w:tc>
        <w:tc>
          <w:tcPr>
            <w:tcW w:w="992" w:type="dxa"/>
            <w:vAlign w:val="center"/>
          </w:tcPr>
          <w:p w14:paraId="04CF3E97" w14:textId="463E6CC1"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1 位</w:t>
            </w:r>
          </w:p>
        </w:tc>
        <w:tc>
          <w:tcPr>
            <w:tcW w:w="5324" w:type="dxa"/>
            <w:vAlign w:val="center"/>
          </w:tcPr>
          <w:p w14:paraId="1DA0C8BA" w14:textId="63DEF42A" w:rsidR="005A18A7" w:rsidRDefault="005A18A7" w:rsidP="005A18A7">
            <w:pPr>
              <w:rPr>
                <w:rFonts w:ascii="微软雅黑" w:eastAsia="微软雅黑" w:hAnsi="微软雅黑"/>
                <w:color w:val="333333"/>
              </w:rPr>
            </w:pPr>
            <w:r w:rsidRPr="00835C5B">
              <w:rPr>
                <w:rFonts w:ascii="微软雅黑" w:eastAsia="微软雅黑" w:hAnsi="微软雅黑" w:hint="eastAsia"/>
                <w:color w:val="333333"/>
                <w:sz w:val="15"/>
                <w:szCs w:val="18"/>
              </w:rPr>
              <w:t>数据输出端</w:t>
            </w:r>
          </w:p>
        </w:tc>
      </w:tr>
    </w:tbl>
    <w:p w14:paraId="55F5528B" w14:textId="77777777" w:rsidR="005A18A7" w:rsidRDefault="005A18A7" w:rsidP="005A18A7">
      <w:pPr>
        <w:rPr>
          <w:rFonts w:ascii="微软雅黑" w:eastAsia="微软雅黑" w:hAnsi="微软雅黑"/>
          <w:color w:val="333333"/>
          <w:shd w:val="clear" w:color="auto" w:fill="FAFAFA"/>
        </w:rPr>
      </w:pPr>
      <w:r>
        <w:rPr>
          <w:rFonts w:ascii="微软雅黑" w:eastAsia="微软雅黑" w:hAnsi="微软雅黑" w:hint="eastAsia"/>
          <w:color w:val="333333"/>
          <w:shd w:val="clear" w:color="auto" w:fill="FAFAFA"/>
        </w:rPr>
        <w:t>子电路外观</w:t>
      </w:r>
    </w:p>
    <w:p w14:paraId="7093FA96" w14:textId="1CD87C92" w:rsidR="00BD74C2" w:rsidRDefault="005A18A7" w:rsidP="00E95AFB">
      <w:pPr>
        <w:rPr>
          <w:rFonts w:ascii="等线" w:eastAsia="等线" w:hAnsi="等线"/>
          <w:b/>
          <w:bCs/>
          <w:color w:val="000000"/>
          <w:sz w:val="24"/>
        </w:rPr>
      </w:pPr>
      <w:r>
        <w:rPr>
          <w:noProof/>
        </w:rPr>
        <w:drawing>
          <wp:anchor distT="0" distB="0" distL="114300" distR="114300" simplePos="0" relativeHeight="251660288" behindDoc="0" locked="0" layoutInCell="1" allowOverlap="1" wp14:anchorId="49B1D29E" wp14:editId="6BB86A72">
            <wp:simplePos x="1146629" y="3026229"/>
            <wp:positionH relativeFrom="column">
              <wp:align>left</wp:align>
            </wp:positionH>
            <wp:positionV relativeFrom="paragraph">
              <wp:align>top</wp:align>
            </wp:positionV>
            <wp:extent cx="905164" cy="1798010"/>
            <wp:effectExtent l="0" t="0" r="9525" b="0"/>
            <wp:wrapSquare wrapText="bothSides"/>
            <wp:docPr id="1501291376" name="图片 11"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预览大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5164" cy="1798010"/>
                    </a:xfrm>
                    <a:prstGeom prst="rect">
                      <a:avLst/>
                    </a:prstGeom>
                    <a:noFill/>
                    <a:ln>
                      <a:noFill/>
                    </a:ln>
                  </pic:spPr>
                </pic:pic>
              </a:graphicData>
            </a:graphic>
          </wp:anchor>
        </w:drawing>
      </w:r>
      <w:r w:rsidR="00481C6F">
        <w:rPr>
          <w:rFonts w:ascii="等线" w:eastAsia="等线" w:hAnsi="等线"/>
          <w:b/>
          <w:bCs/>
          <w:color w:val="000000"/>
          <w:sz w:val="24"/>
        </w:rPr>
        <w:br w:type="textWrapping" w:clear="all"/>
      </w:r>
    </w:p>
    <w:p w14:paraId="4FF33898" w14:textId="77777777" w:rsidR="00F74227" w:rsidRDefault="00F74227" w:rsidP="00F74227">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5EC8946E" w14:textId="09EA937E" w:rsidR="00F74227" w:rsidRDefault="00C37467" w:rsidP="00BC2357">
      <w:pPr>
        <w:jc w:val="center"/>
        <w:rPr>
          <w:rFonts w:ascii="等线" w:eastAsia="等线" w:hAnsi="等线"/>
          <w:b/>
          <w:bCs/>
          <w:color w:val="000000"/>
          <w:sz w:val="24"/>
        </w:rPr>
      </w:pPr>
      <w:r w:rsidRPr="00C37467">
        <w:rPr>
          <w:rFonts w:ascii="等线" w:eastAsia="等线" w:hAnsi="等线"/>
          <w:b/>
          <w:bCs/>
          <w:noProof/>
          <w:color w:val="000000"/>
          <w:sz w:val="24"/>
        </w:rPr>
        <w:lastRenderedPageBreak/>
        <w:drawing>
          <wp:inline distT="0" distB="0" distL="0" distR="0" wp14:anchorId="0728FE20" wp14:editId="43FD073F">
            <wp:extent cx="5274310" cy="28263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26385"/>
                    </a:xfrm>
                    <a:prstGeom prst="rect">
                      <a:avLst/>
                    </a:prstGeom>
                  </pic:spPr>
                </pic:pic>
              </a:graphicData>
            </a:graphic>
          </wp:inline>
        </w:drawing>
      </w:r>
    </w:p>
    <w:p w14:paraId="4EAB8B6E" w14:textId="77777777" w:rsidR="00F74227" w:rsidRDefault="00F74227" w:rsidP="00E95AFB">
      <w:pPr>
        <w:rPr>
          <w:rFonts w:ascii="等线" w:eastAsia="等线" w:hAnsi="等线"/>
          <w:b/>
          <w:bCs/>
          <w:color w:val="000000"/>
          <w:sz w:val="24"/>
        </w:rPr>
      </w:pPr>
    </w:p>
    <w:p w14:paraId="6F13EA64" w14:textId="77777777" w:rsidR="00F74227" w:rsidRDefault="00F74227" w:rsidP="00E95AFB">
      <w:pPr>
        <w:rPr>
          <w:rFonts w:ascii="等线" w:eastAsia="等线" w:hAnsi="等线"/>
          <w:b/>
          <w:bCs/>
          <w:color w:val="000000"/>
          <w:sz w:val="24"/>
        </w:rPr>
      </w:pPr>
    </w:p>
    <w:p w14:paraId="576AB07E" w14:textId="1DBFB435" w:rsidR="001F5710" w:rsidRDefault="001F5710" w:rsidP="00E95AFB">
      <w:pPr>
        <w:rPr>
          <w:rFonts w:ascii="等线" w:eastAsia="等线" w:hAnsi="等线"/>
          <w:b/>
          <w:bCs/>
          <w:color w:val="000000"/>
          <w:sz w:val="24"/>
        </w:rPr>
      </w:pPr>
      <w:r>
        <w:rPr>
          <w:rFonts w:ascii="等线" w:eastAsia="等线" w:hAnsi="等线" w:hint="eastAsia"/>
          <w:b/>
          <w:bCs/>
          <w:color w:val="000000"/>
          <w:sz w:val="24"/>
        </w:rPr>
        <w:t>4选1多路选择器：</w:t>
      </w:r>
      <w:r w:rsidRPr="001F5710">
        <w:rPr>
          <w:rFonts w:ascii="等线" w:eastAsia="等线" w:hAnsi="等线" w:hint="eastAsia"/>
          <w:b/>
          <w:bCs/>
          <w:color w:val="000000"/>
          <w:sz w:val="24"/>
        </w:rPr>
        <w:t>在Logisim中利用上一关的2选1选择器级联设计一个4选1多路选择器。</w:t>
      </w:r>
    </w:p>
    <w:p w14:paraId="2006F6F9" w14:textId="02584C08" w:rsidR="00DC4D73" w:rsidRDefault="00DC4D73" w:rsidP="00E95AFB">
      <w:pPr>
        <w:rPr>
          <w:rFonts w:ascii="微软雅黑" w:eastAsia="微软雅黑" w:hAnsi="微软雅黑"/>
          <w:color w:val="333333"/>
        </w:rPr>
      </w:pPr>
      <w:r w:rsidRPr="00DC4D73">
        <w:rPr>
          <w:rFonts w:ascii="微软雅黑" w:eastAsia="微软雅黑" w:hAnsi="微软雅黑" w:hint="eastAsia"/>
          <w:color w:val="333333"/>
        </w:rPr>
        <w:t>多路选择器又称数据选择器、多路开关或复用器（MUX，Multiplexer），在多路数据传送过程中，能够根据需要将其中任意一路数据选中送到输出端的电路。 4选1选择器级联扩展原理如下：</w:t>
      </w:r>
    </w:p>
    <w:p w14:paraId="4D614BC0" w14:textId="5DCC8E31" w:rsidR="00DC4D73" w:rsidRDefault="00DC4D73" w:rsidP="00E95AFB">
      <w:pPr>
        <w:rPr>
          <w:rFonts w:ascii="微软雅黑" w:eastAsia="微软雅黑" w:hAnsi="微软雅黑"/>
          <w:color w:val="333333"/>
        </w:rPr>
      </w:pPr>
      <w:r>
        <w:rPr>
          <w:noProof/>
        </w:rPr>
        <w:drawing>
          <wp:inline distT="0" distB="0" distL="0" distR="0" wp14:anchorId="618773DE" wp14:editId="676BD421">
            <wp:extent cx="2170546" cy="2493292"/>
            <wp:effectExtent l="0" t="0" r="1270" b="2540"/>
            <wp:docPr id="2118171277" name="图片 12"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预览大图"/>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9844" cy="2515460"/>
                    </a:xfrm>
                    <a:prstGeom prst="rect">
                      <a:avLst/>
                    </a:prstGeom>
                    <a:noFill/>
                    <a:ln>
                      <a:noFill/>
                    </a:ln>
                  </pic:spPr>
                </pic:pic>
              </a:graphicData>
            </a:graphic>
          </wp:inline>
        </w:drawing>
      </w:r>
    </w:p>
    <w:p w14:paraId="45092467" w14:textId="7CA3F78C" w:rsidR="00DC4D73" w:rsidRDefault="00DC4D73" w:rsidP="00E95AFB">
      <w:pPr>
        <w:rPr>
          <w:rFonts w:ascii="微软雅黑" w:eastAsia="微软雅黑" w:hAnsi="微软雅黑"/>
          <w:color w:val="333333"/>
        </w:rPr>
      </w:pPr>
      <w:r w:rsidRPr="00DC4D73">
        <w:rPr>
          <w:rFonts w:ascii="微软雅黑" w:eastAsia="微软雅黑" w:hAnsi="微软雅黑" w:hint="eastAsia"/>
          <w:color w:val="333333"/>
        </w:rPr>
        <w:t>4路选择器简化真值表如下：</w:t>
      </w:r>
    </w:p>
    <w:p w14:paraId="56C45B2A" w14:textId="77777777" w:rsidR="00F30D23" w:rsidRDefault="00F30D23" w:rsidP="00E95AFB">
      <w:pPr>
        <w:rPr>
          <w:rFonts w:ascii="微软雅黑" w:eastAsia="微软雅黑" w:hAnsi="微软雅黑"/>
          <w:color w:val="333333"/>
        </w:rPr>
      </w:pPr>
    </w:p>
    <w:tbl>
      <w:tblPr>
        <w:tblStyle w:val="af4"/>
        <w:tblW w:w="0" w:type="auto"/>
        <w:tblInd w:w="1134" w:type="dxa"/>
        <w:tblLayout w:type="fixed"/>
        <w:tblLook w:val="04A0" w:firstRow="1" w:lastRow="0" w:firstColumn="1" w:lastColumn="0" w:noHBand="0" w:noVBand="1"/>
      </w:tblPr>
      <w:tblGrid>
        <w:gridCol w:w="1077"/>
        <w:gridCol w:w="1077"/>
        <w:gridCol w:w="1077"/>
      </w:tblGrid>
      <w:tr w:rsidR="00F30D23" w:rsidRPr="00F30D23" w14:paraId="1C9ADB90" w14:textId="77777777" w:rsidTr="00D61E7C">
        <w:trPr>
          <w:cantSplit/>
          <w:trHeight w:val="20"/>
        </w:trPr>
        <w:tc>
          <w:tcPr>
            <w:tcW w:w="1077" w:type="dxa"/>
            <w:vAlign w:val="center"/>
          </w:tcPr>
          <w:p w14:paraId="027A7153" w14:textId="7F340ADE" w:rsidR="00F30D23" w:rsidRPr="00D61E7C" w:rsidRDefault="00F30D23" w:rsidP="00F30D23">
            <w:pPr>
              <w:rPr>
                <w:rFonts w:ascii="微软雅黑" w:eastAsia="微软雅黑" w:hAnsi="微软雅黑"/>
                <w:color w:val="333333"/>
                <w:sz w:val="18"/>
                <w:szCs w:val="21"/>
              </w:rPr>
            </w:pPr>
            <w:r w:rsidRPr="00D61E7C">
              <w:rPr>
                <w:rStyle w:val="mord"/>
                <w:rFonts w:ascii="KaTeX_Math" w:hAnsi="KaTeX_Math"/>
                <w:b/>
                <w:bCs/>
                <w:i/>
                <w:iCs/>
                <w:color w:val="333333"/>
                <w:sz w:val="18"/>
                <w:szCs w:val="21"/>
              </w:rPr>
              <w:t>s</w:t>
            </w:r>
            <w:r w:rsidRPr="00D61E7C">
              <w:rPr>
                <w:rStyle w:val="mord"/>
                <w:b/>
                <w:bCs/>
                <w:color w:val="333333"/>
                <w:sz w:val="18"/>
                <w:szCs w:val="21"/>
              </w:rPr>
              <w:t>1</w:t>
            </w:r>
            <w:r w:rsidRPr="00D61E7C">
              <w:rPr>
                <w:rStyle w:val="vlist-s"/>
                <w:b/>
                <w:bCs/>
                <w:color w:val="333333"/>
                <w:sz w:val="18"/>
                <w:szCs w:val="21"/>
              </w:rPr>
              <w:t>​</w:t>
            </w:r>
          </w:p>
        </w:tc>
        <w:tc>
          <w:tcPr>
            <w:tcW w:w="1077" w:type="dxa"/>
            <w:vAlign w:val="center"/>
          </w:tcPr>
          <w:p w14:paraId="2E5A1FFF" w14:textId="0A91D89E" w:rsidR="00F30D23" w:rsidRPr="00D61E7C" w:rsidRDefault="00F30D23" w:rsidP="00F30D23">
            <w:pPr>
              <w:rPr>
                <w:rFonts w:ascii="微软雅黑" w:eastAsia="微软雅黑" w:hAnsi="微软雅黑"/>
                <w:color w:val="333333"/>
                <w:sz w:val="18"/>
                <w:szCs w:val="21"/>
              </w:rPr>
            </w:pPr>
            <w:r w:rsidRPr="00D61E7C">
              <w:rPr>
                <w:rStyle w:val="mord"/>
                <w:rFonts w:ascii="KaTeX_Math" w:hAnsi="KaTeX_Math"/>
                <w:b/>
                <w:bCs/>
                <w:i/>
                <w:iCs/>
                <w:color w:val="333333"/>
                <w:sz w:val="18"/>
                <w:szCs w:val="21"/>
              </w:rPr>
              <w:t>s</w:t>
            </w:r>
            <w:r w:rsidRPr="00D61E7C">
              <w:rPr>
                <w:rStyle w:val="mord"/>
                <w:b/>
                <w:bCs/>
                <w:color w:val="333333"/>
                <w:sz w:val="18"/>
                <w:szCs w:val="21"/>
              </w:rPr>
              <w:t>0</w:t>
            </w:r>
            <w:r w:rsidRPr="00D61E7C">
              <w:rPr>
                <w:rStyle w:val="vlist-s"/>
                <w:b/>
                <w:bCs/>
                <w:color w:val="333333"/>
                <w:sz w:val="18"/>
                <w:szCs w:val="21"/>
              </w:rPr>
              <w:t>​</w:t>
            </w:r>
          </w:p>
        </w:tc>
        <w:tc>
          <w:tcPr>
            <w:tcW w:w="1077" w:type="dxa"/>
            <w:vAlign w:val="center"/>
          </w:tcPr>
          <w:p w14:paraId="528A3EDF" w14:textId="182FE384" w:rsidR="00F30D23" w:rsidRPr="00D61E7C" w:rsidRDefault="00F30D23" w:rsidP="00F30D23">
            <w:pPr>
              <w:rPr>
                <w:rFonts w:ascii="微软雅黑" w:eastAsia="微软雅黑" w:hAnsi="微软雅黑"/>
                <w:color w:val="333333"/>
                <w:sz w:val="18"/>
                <w:szCs w:val="21"/>
              </w:rPr>
            </w:pPr>
            <w:r w:rsidRPr="00D61E7C">
              <w:rPr>
                <w:rStyle w:val="mord"/>
                <w:rFonts w:ascii="KaTeX_Math" w:hAnsi="KaTeX_Math"/>
                <w:b/>
                <w:bCs/>
                <w:i/>
                <w:iCs/>
                <w:color w:val="333333"/>
                <w:sz w:val="18"/>
                <w:szCs w:val="21"/>
              </w:rPr>
              <w:t>f</w:t>
            </w:r>
          </w:p>
        </w:tc>
      </w:tr>
      <w:tr w:rsidR="00F30D23" w:rsidRPr="00F30D23" w14:paraId="40AD3BF6" w14:textId="77777777" w:rsidTr="00D61E7C">
        <w:trPr>
          <w:cantSplit/>
          <w:trHeight w:val="20"/>
        </w:trPr>
        <w:tc>
          <w:tcPr>
            <w:tcW w:w="1077" w:type="dxa"/>
            <w:vAlign w:val="center"/>
          </w:tcPr>
          <w:p w14:paraId="7BE5E206" w14:textId="003808B0"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0</w:t>
            </w:r>
          </w:p>
        </w:tc>
        <w:tc>
          <w:tcPr>
            <w:tcW w:w="1077" w:type="dxa"/>
            <w:vAlign w:val="center"/>
          </w:tcPr>
          <w:p w14:paraId="3D1D01A8" w14:textId="00B1F13A"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0</w:t>
            </w:r>
          </w:p>
        </w:tc>
        <w:tc>
          <w:tcPr>
            <w:tcW w:w="1077" w:type="dxa"/>
            <w:vAlign w:val="center"/>
          </w:tcPr>
          <w:p w14:paraId="1CD55F14" w14:textId="457FF4C5"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w0</w:t>
            </w:r>
          </w:p>
        </w:tc>
      </w:tr>
      <w:tr w:rsidR="00F30D23" w:rsidRPr="00F30D23" w14:paraId="2B427471" w14:textId="77777777" w:rsidTr="00D61E7C">
        <w:trPr>
          <w:cantSplit/>
          <w:trHeight w:val="20"/>
        </w:trPr>
        <w:tc>
          <w:tcPr>
            <w:tcW w:w="1077" w:type="dxa"/>
            <w:vAlign w:val="center"/>
          </w:tcPr>
          <w:p w14:paraId="50E220F6" w14:textId="58DE0258"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0</w:t>
            </w:r>
          </w:p>
        </w:tc>
        <w:tc>
          <w:tcPr>
            <w:tcW w:w="1077" w:type="dxa"/>
            <w:vAlign w:val="center"/>
          </w:tcPr>
          <w:p w14:paraId="0E1759FB" w14:textId="580CC1C9"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1</w:t>
            </w:r>
          </w:p>
        </w:tc>
        <w:tc>
          <w:tcPr>
            <w:tcW w:w="1077" w:type="dxa"/>
          </w:tcPr>
          <w:p w14:paraId="30E3B924" w14:textId="7C73115C"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w1</w:t>
            </w:r>
          </w:p>
        </w:tc>
      </w:tr>
      <w:tr w:rsidR="00F30D23" w:rsidRPr="00F30D23" w14:paraId="577E6236" w14:textId="77777777" w:rsidTr="00D61E7C">
        <w:trPr>
          <w:cantSplit/>
          <w:trHeight w:val="20"/>
        </w:trPr>
        <w:tc>
          <w:tcPr>
            <w:tcW w:w="1077" w:type="dxa"/>
            <w:vAlign w:val="center"/>
          </w:tcPr>
          <w:p w14:paraId="2F79EF24" w14:textId="656DF25A"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1</w:t>
            </w:r>
          </w:p>
        </w:tc>
        <w:tc>
          <w:tcPr>
            <w:tcW w:w="1077" w:type="dxa"/>
            <w:vAlign w:val="center"/>
          </w:tcPr>
          <w:p w14:paraId="73D7F49E" w14:textId="45F75151"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0</w:t>
            </w:r>
          </w:p>
        </w:tc>
        <w:tc>
          <w:tcPr>
            <w:tcW w:w="1077" w:type="dxa"/>
          </w:tcPr>
          <w:p w14:paraId="3ED0489C" w14:textId="3BF77C79"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w2</w:t>
            </w:r>
          </w:p>
        </w:tc>
      </w:tr>
      <w:tr w:rsidR="00F30D23" w:rsidRPr="00F30D23" w14:paraId="2782132C" w14:textId="77777777" w:rsidTr="00D61E7C">
        <w:trPr>
          <w:cantSplit/>
          <w:trHeight w:val="20"/>
        </w:trPr>
        <w:tc>
          <w:tcPr>
            <w:tcW w:w="1077" w:type="dxa"/>
            <w:vAlign w:val="center"/>
          </w:tcPr>
          <w:p w14:paraId="268A8DC8" w14:textId="206F04F3"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1</w:t>
            </w:r>
          </w:p>
        </w:tc>
        <w:tc>
          <w:tcPr>
            <w:tcW w:w="1077" w:type="dxa"/>
            <w:vAlign w:val="center"/>
          </w:tcPr>
          <w:p w14:paraId="2C6DF52B" w14:textId="5E1DB3B2"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1</w:t>
            </w:r>
          </w:p>
        </w:tc>
        <w:tc>
          <w:tcPr>
            <w:tcW w:w="1077" w:type="dxa"/>
          </w:tcPr>
          <w:p w14:paraId="11633F5A" w14:textId="34839034" w:rsidR="00F30D23" w:rsidRPr="00D61E7C" w:rsidRDefault="00F30D23" w:rsidP="00F30D23">
            <w:pPr>
              <w:rPr>
                <w:rFonts w:ascii="微软雅黑" w:eastAsia="微软雅黑" w:hAnsi="微软雅黑"/>
                <w:color w:val="333333"/>
                <w:sz w:val="18"/>
                <w:szCs w:val="21"/>
              </w:rPr>
            </w:pPr>
            <w:r w:rsidRPr="00D61E7C">
              <w:rPr>
                <w:rFonts w:ascii="微软雅黑" w:eastAsia="微软雅黑" w:hAnsi="微软雅黑" w:hint="eastAsia"/>
                <w:color w:val="333333"/>
                <w:sz w:val="18"/>
                <w:szCs w:val="21"/>
              </w:rPr>
              <w:t>w3</w:t>
            </w:r>
          </w:p>
        </w:tc>
      </w:tr>
    </w:tbl>
    <w:p w14:paraId="39F7F392" w14:textId="502D3ABF" w:rsidR="00F30D23" w:rsidRDefault="009F022B" w:rsidP="00E95AFB">
      <w:pPr>
        <w:rPr>
          <w:rFonts w:ascii="微软雅黑" w:eastAsia="微软雅黑" w:hAnsi="微软雅黑"/>
          <w:color w:val="333333"/>
        </w:rPr>
      </w:pPr>
      <w:r>
        <w:rPr>
          <w:noProof/>
        </w:rPr>
        <w:drawing>
          <wp:inline distT="0" distB="0" distL="0" distR="0" wp14:anchorId="72339EC8" wp14:editId="51F3C4D9">
            <wp:extent cx="3551382" cy="1056094"/>
            <wp:effectExtent l="0" t="0" r="0" b="0"/>
            <wp:docPr id="1190006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639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1382" cy="1056094"/>
                    </a:xfrm>
                    <a:prstGeom prst="rect">
                      <a:avLst/>
                    </a:prstGeom>
                  </pic:spPr>
                </pic:pic>
              </a:graphicData>
            </a:graphic>
          </wp:inline>
        </w:drawing>
      </w:r>
    </w:p>
    <w:p w14:paraId="62332B3F" w14:textId="77777777" w:rsidR="00E031CD" w:rsidRDefault="00E031CD" w:rsidP="00E031CD">
      <w:pPr>
        <w:rPr>
          <w:rFonts w:ascii="微软雅黑" w:eastAsia="微软雅黑" w:hAnsi="微软雅黑"/>
          <w:color w:val="333333"/>
        </w:rPr>
      </w:pPr>
      <w:r w:rsidRPr="005A18A7">
        <w:rPr>
          <w:rFonts w:ascii="微软雅黑" w:eastAsia="微软雅黑" w:hAnsi="微软雅黑" w:hint="eastAsia"/>
          <w:color w:val="333333"/>
        </w:rPr>
        <w:t>引脚说明</w:t>
      </w:r>
    </w:p>
    <w:tbl>
      <w:tblPr>
        <w:tblStyle w:val="af4"/>
        <w:tblW w:w="8296" w:type="dxa"/>
        <w:tblLook w:val="04A0" w:firstRow="1" w:lastRow="0" w:firstColumn="1" w:lastColumn="0" w:noHBand="0" w:noVBand="1"/>
      </w:tblPr>
      <w:tblGrid>
        <w:gridCol w:w="988"/>
        <w:gridCol w:w="992"/>
        <w:gridCol w:w="992"/>
        <w:gridCol w:w="5324"/>
      </w:tblGrid>
      <w:tr w:rsidR="00E031CD" w14:paraId="280FE1DA" w14:textId="77777777" w:rsidTr="001005F5">
        <w:tc>
          <w:tcPr>
            <w:tcW w:w="988" w:type="dxa"/>
            <w:vAlign w:val="center"/>
          </w:tcPr>
          <w:p w14:paraId="600EF590"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信号</w:t>
            </w:r>
          </w:p>
        </w:tc>
        <w:tc>
          <w:tcPr>
            <w:tcW w:w="992" w:type="dxa"/>
            <w:vAlign w:val="center"/>
          </w:tcPr>
          <w:p w14:paraId="38EF81CF"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I/O</w:t>
            </w:r>
          </w:p>
        </w:tc>
        <w:tc>
          <w:tcPr>
            <w:tcW w:w="992" w:type="dxa"/>
            <w:vAlign w:val="center"/>
          </w:tcPr>
          <w:p w14:paraId="5753BCA3"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位宽</w:t>
            </w:r>
          </w:p>
        </w:tc>
        <w:tc>
          <w:tcPr>
            <w:tcW w:w="5324" w:type="dxa"/>
            <w:vAlign w:val="center"/>
          </w:tcPr>
          <w:p w14:paraId="42789C45"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说明</w:t>
            </w:r>
          </w:p>
        </w:tc>
      </w:tr>
      <w:tr w:rsidR="00E031CD" w14:paraId="5253179C" w14:textId="77777777" w:rsidTr="001005F5">
        <w:tc>
          <w:tcPr>
            <w:tcW w:w="988" w:type="dxa"/>
            <w:vAlign w:val="center"/>
          </w:tcPr>
          <w:p w14:paraId="0458396C"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nEnable</w:t>
            </w:r>
          </w:p>
        </w:tc>
        <w:tc>
          <w:tcPr>
            <w:tcW w:w="992" w:type="dxa"/>
            <w:vAlign w:val="center"/>
          </w:tcPr>
          <w:p w14:paraId="479F93D0"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输入</w:t>
            </w:r>
          </w:p>
        </w:tc>
        <w:tc>
          <w:tcPr>
            <w:tcW w:w="992" w:type="dxa"/>
            <w:vAlign w:val="center"/>
          </w:tcPr>
          <w:p w14:paraId="4FF67983"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1 位</w:t>
            </w:r>
          </w:p>
        </w:tc>
        <w:tc>
          <w:tcPr>
            <w:tcW w:w="5324" w:type="dxa"/>
            <w:vAlign w:val="center"/>
          </w:tcPr>
          <w:p w14:paraId="3DA08675" w14:textId="77777777" w:rsidR="00E031CD" w:rsidRDefault="00E031CD" w:rsidP="001005F5">
            <w:pPr>
              <w:rPr>
                <w:rFonts w:ascii="微软雅黑" w:eastAsia="微软雅黑" w:hAnsi="微软雅黑"/>
                <w:color w:val="333333"/>
              </w:rPr>
            </w:pPr>
            <w:r w:rsidRPr="00481C6F">
              <w:rPr>
                <w:rFonts w:ascii="微软雅黑" w:eastAsia="微软雅黑" w:hAnsi="微软雅黑" w:hint="eastAsia"/>
                <w:color w:val="333333"/>
                <w:sz w:val="15"/>
                <w:szCs w:val="18"/>
              </w:rPr>
              <w:t>使能端：nEnable=0时选择；nEnable=1禁止选择，此时输出恒为1。</w:t>
            </w:r>
          </w:p>
        </w:tc>
      </w:tr>
      <w:tr w:rsidR="00E031CD" w14:paraId="76D4F044" w14:textId="77777777" w:rsidTr="001005F5">
        <w:tc>
          <w:tcPr>
            <w:tcW w:w="988" w:type="dxa"/>
            <w:vAlign w:val="center"/>
          </w:tcPr>
          <w:p w14:paraId="58BDA518"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Select</w:t>
            </w:r>
          </w:p>
        </w:tc>
        <w:tc>
          <w:tcPr>
            <w:tcW w:w="992" w:type="dxa"/>
            <w:vAlign w:val="center"/>
          </w:tcPr>
          <w:p w14:paraId="7E73795C"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输入</w:t>
            </w:r>
          </w:p>
        </w:tc>
        <w:tc>
          <w:tcPr>
            <w:tcW w:w="992" w:type="dxa"/>
            <w:vAlign w:val="center"/>
          </w:tcPr>
          <w:p w14:paraId="2F03B0FD" w14:textId="18CEB8E4" w:rsidR="00E031CD" w:rsidRDefault="00E031CD" w:rsidP="001005F5">
            <w:pPr>
              <w:rPr>
                <w:rFonts w:ascii="微软雅黑" w:eastAsia="微软雅黑" w:hAnsi="微软雅黑"/>
                <w:color w:val="333333"/>
              </w:rPr>
            </w:pPr>
            <w:r>
              <w:rPr>
                <w:rFonts w:ascii="微软雅黑" w:eastAsia="微软雅黑" w:hAnsi="微软雅黑" w:hint="eastAsia"/>
                <w:color w:val="333333"/>
                <w:sz w:val="15"/>
                <w:szCs w:val="18"/>
              </w:rPr>
              <w:t>2</w:t>
            </w:r>
            <w:r w:rsidRPr="00835C5B">
              <w:rPr>
                <w:rFonts w:ascii="微软雅黑" w:eastAsia="微软雅黑" w:hAnsi="微软雅黑" w:hint="eastAsia"/>
                <w:color w:val="333333"/>
                <w:sz w:val="15"/>
                <w:szCs w:val="18"/>
              </w:rPr>
              <w:t>位</w:t>
            </w:r>
          </w:p>
        </w:tc>
        <w:tc>
          <w:tcPr>
            <w:tcW w:w="5324" w:type="dxa"/>
            <w:vAlign w:val="center"/>
          </w:tcPr>
          <w:p w14:paraId="3BA9A969"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地址选择（数据端口选择）</w:t>
            </w:r>
          </w:p>
        </w:tc>
      </w:tr>
      <w:tr w:rsidR="00E031CD" w14:paraId="6E54109F" w14:textId="77777777" w:rsidTr="001005F5">
        <w:tc>
          <w:tcPr>
            <w:tcW w:w="988" w:type="dxa"/>
            <w:vAlign w:val="center"/>
          </w:tcPr>
          <w:p w14:paraId="621259B6" w14:textId="502E2086" w:rsidR="00E031CD" w:rsidRDefault="00E031CD" w:rsidP="001005F5">
            <w:pPr>
              <w:rPr>
                <w:rFonts w:ascii="微软雅黑" w:eastAsia="微软雅黑" w:hAnsi="微软雅黑"/>
                <w:color w:val="333333"/>
              </w:rPr>
            </w:pPr>
            <w:r w:rsidRPr="00481C6F">
              <w:rPr>
                <w:rFonts w:ascii="微软雅黑" w:eastAsia="微软雅黑" w:hAnsi="微软雅黑"/>
                <w:color w:val="333333"/>
                <w:sz w:val="15"/>
                <w:szCs w:val="18"/>
              </w:rPr>
              <w:t>D</w:t>
            </w:r>
            <w:r>
              <w:rPr>
                <w:rFonts w:ascii="微软雅黑" w:eastAsia="微软雅黑" w:hAnsi="微软雅黑"/>
                <w:color w:val="333333"/>
                <w:sz w:val="15"/>
                <w:szCs w:val="18"/>
              </w:rPr>
              <w:t>3</w:t>
            </w:r>
            <w:r w:rsidRPr="00481C6F">
              <w:rPr>
                <w:rFonts w:ascii="微软雅黑" w:eastAsia="微软雅黑" w:hAnsi="微软雅黑"/>
                <w:color w:val="333333"/>
                <w:sz w:val="15"/>
                <w:szCs w:val="18"/>
              </w:rPr>
              <w:t>~D0</w:t>
            </w:r>
          </w:p>
        </w:tc>
        <w:tc>
          <w:tcPr>
            <w:tcW w:w="992" w:type="dxa"/>
            <w:vAlign w:val="center"/>
          </w:tcPr>
          <w:p w14:paraId="75088271"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输入</w:t>
            </w:r>
          </w:p>
        </w:tc>
        <w:tc>
          <w:tcPr>
            <w:tcW w:w="992" w:type="dxa"/>
            <w:vAlign w:val="center"/>
          </w:tcPr>
          <w:p w14:paraId="62811565" w14:textId="156BC24F" w:rsidR="00E031CD" w:rsidRDefault="00E031CD" w:rsidP="001005F5">
            <w:pPr>
              <w:rPr>
                <w:rFonts w:ascii="微软雅黑" w:eastAsia="微软雅黑" w:hAnsi="微软雅黑"/>
                <w:color w:val="333333"/>
              </w:rPr>
            </w:pPr>
            <w:r>
              <w:rPr>
                <w:rFonts w:ascii="微软雅黑" w:eastAsia="微软雅黑" w:hAnsi="微软雅黑" w:hint="eastAsia"/>
                <w:color w:val="333333"/>
                <w:sz w:val="15"/>
                <w:szCs w:val="18"/>
              </w:rPr>
              <w:t>1</w:t>
            </w:r>
            <w:r w:rsidRPr="00835C5B">
              <w:rPr>
                <w:rFonts w:ascii="微软雅黑" w:eastAsia="微软雅黑" w:hAnsi="微软雅黑" w:hint="eastAsia"/>
                <w:color w:val="333333"/>
                <w:sz w:val="15"/>
                <w:szCs w:val="18"/>
              </w:rPr>
              <w:t>位</w:t>
            </w:r>
          </w:p>
        </w:tc>
        <w:tc>
          <w:tcPr>
            <w:tcW w:w="5324" w:type="dxa"/>
            <w:vAlign w:val="center"/>
          </w:tcPr>
          <w:p w14:paraId="0D1EB6B6" w14:textId="3DA97A50" w:rsidR="00E031CD" w:rsidRDefault="00E031CD" w:rsidP="001005F5">
            <w:pPr>
              <w:rPr>
                <w:rFonts w:ascii="微软雅黑" w:eastAsia="微软雅黑" w:hAnsi="微软雅黑"/>
                <w:color w:val="333333"/>
              </w:rPr>
            </w:pPr>
            <w:r>
              <w:rPr>
                <w:rFonts w:ascii="微软雅黑" w:eastAsia="微软雅黑" w:hAnsi="微软雅黑" w:hint="eastAsia"/>
                <w:color w:val="333333"/>
                <w:sz w:val="15"/>
                <w:szCs w:val="18"/>
              </w:rPr>
              <w:t>4</w:t>
            </w:r>
            <w:r w:rsidRPr="00835C5B">
              <w:rPr>
                <w:rFonts w:ascii="微软雅黑" w:eastAsia="微软雅黑" w:hAnsi="微软雅黑" w:hint="eastAsia"/>
                <w:color w:val="333333"/>
                <w:sz w:val="15"/>
                <w:szCs w:val="18"/>
              </w:rPr>
              <w:t>路数据输入</w:t>
            </w:r>
          </w:p>
        </w:tc>
      </w:tr>
      <w:tr w:rsidR="00E031CD" w14:paraId="19FF6EA1" w14:textId="77777777" w:rsidTr="001005F5">
        <w:tc>
          <w:tcPr>
            <w:tcW w:w="988" w:type="dxa"/>
            <w:vAlign w:val="center"/>
          </w:tcPr>
          <w:p w14:paraId="2A0E9FEB"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F</w:t>
            </w:r>
          </w:p>
        </w:tc>
        <w:tc>
          <w:tcPr>
            <w:tcW w:w="992" w:type="dxa"/>
            <w:vAlign w:val="center"/>
          </w:tcPr>
          <w:p w14:paraId="0E19D377"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输出</w:t>
            </w:r>
          </w:p>
        </w:tc>
        <w:tc>
          <w:tcPr>
            <w:tcW w:w="992" w:type="dxa"/>
            <w:vAlign w:val="center"/>
          </w:tcPr>
          <w:p w14:paraId="0FD22E96"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1 位</w:t>
            </w:r>
          </w:p>
        </w:tc>
        <w:tc>
          <w:tcPr>
            <w:tcW w:w="5324" w:type="dxa"/>
            <w:vAlign w:val="center"/>
          </w:tcPr>
          <w:p w14:paraId="0D51E65E" w14:textId="77777777" w:rsidR="00E031CD" w:rsidRDefault="00E031CD" w:rsidP="001005F5">
            <w:pPr>
              <w:rPr>
                <w:rFonts w:ascii="微软雅黑" w:eastAsia="微软雅黑" w:hAnsi="微软雅黑"/>
                <w:color w:val="333333"/>
              </w:rPr>
            </w:pPr>
            <w:r w:rsidRPr="00835C5B">
              <w:rPr>
                <w:rFonts w:ascii="微软雅黑" w:eastAsia="微软雅黑" w:hAnsi="微软雅黑" w:hint="eastAsia"/>
                <w:color w:val="333333"/>
                <w:sz w:val="15"/>
                <w:szCs w:val="18"/>
              </w:rPr>
              <w:t>数据输出端</w:t>
            </w:r>
          </w:p>
        </w:tc>
      </w:tr>
    </w:tbl>
    <w:p w14:paraId="79EF08D7" w14:textId="77777777" w:rsidR="00E031CD" w:rsidRDefault="00E031CD" w:rsidP="00E95AFB">
      <w:pPr>
        <w:rPr>
          <w:rFonts w:ascii="微软雅黑" w:eastAsia="微软雅黑" w:hAnsi="微软雅黑"/>
          <w:color w:val="333333"/>
        </w:rPr>
      </w:pPr>
    </w:p>
    <w:p w14:paraId="1D19F28B" w14:textId="77777777" w:rsidR="00E031CD" w:rsidRDefault="00E031CD" w:rsidP="00E031CD">
      <w:pPr>
        <w:rPr>
          <w:rFonts w:ascii="微软雅黑" w:eastAsia="微软雅黑" w:hAnsi="微软雅黑"/>
          <w:color w:val="333333"/>
        </w:rPr>
      </w:pPr>
      <w:r>
        <w:rPr>
          <w:rFonts w:ascii="微软雅黑" w:eastAsia="微软雅黑" w:hAnsi="微软雅黑" w:hint="eastAsia"/>
          <w:color w:val="333333"/>
          <w:shd w:val="clear" w:color="auto" w:fill="FAFAFA"/>
        </w:rPr>
        <w:t>子电路外观</w:t>
      </w:r>
    </w:p>
    <w:p w14:paraId="10A6E991" w14:textId="22AF070B" w:rsidR="00E031CD" w:rsidRDefault="00E031CD" w:rsidP="00E95AFB">
      <w:pPr>
        <w:rPr>
          <w:rFonts w:ascii="微软雅黑" w:eastAsia="微软雅黑" w:hAnsi="微软雅黑"/>
          <w:color w:val="333333"/>
        </w:rPr>
      </w:pPr>
      <w:r>
        <w:rPr>
          <w:noProof/>
        </w:rPr>
        <w:drawing>
          <wp:inline distT="0" distB="0" distL="0" distR="0" wp14:anchorId="340AE0FE" wp14:editId="459AEC82">
            <wp:extent cx="965200" cy="1961272"/>
            <wp:effectExtent l="0" t="0" r="6350" b="1270"/>
            <wp:docPr id="1416223178" name="图片 14"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预览大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7289" cy="1965516"/>
                    </a:xfrm>
                    <a:prstGeom prst="rect">
                      <a:avLst/>
                    </a:prstGeom>
                    <a:noFill/>
                    <a:ln>
                      <a:noFill/>
                    </a:ln>
                  </pic:spPr>
                </pic:pic>
              </a:graphicData>
            </a:graphic>
          </wp:inline>
        </w:drawing>
      </w:r>
    </w:p>
    <w:p w14:paraId="6A13F9A8" w14:textId="77777777" w:rsidR="00F74227" w:rsidRDefault="00F74227" w:rsidP="00F74227">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328E8D2D" w14:textId="105E033C" w:rsidR="00F74227" w:rsidRDefault="00CE105C" w:rsidP="009C43D7">
      <w:pPr>
        <w:jc w:val="center"/>
        <w:rPr>
          <w:rFonts w:ascii="等线" w:eastAsia="等线" w:hAnsi="等线"/>
          <w:b/>
          <w:bCs/>
          <w:color w:val="000000"/>
          <w:sz w:val="24"/>
        </w:rPr>
      </w:pPr>
      <w:r w:rsidRPr="00CE105C">
        <w:rPr>
          <w:rFonts w:ascii="等线" w:eastAsia="等线" w:hAnsi="等线"/>
          <w:b/>
          <w:bCs/>
          <w:noProof/>
          <w:color w:val="000000"/>
          <w:sz w:val="24"/>
        </w:rPr>
        <w:lastRenderedPageBreak/>
        <w:drawing>
          <wp:inline distT="0" distB="0" distL="0" distR="0" wp14:anchorId="01AEC9A0" wp14:editId="091B96CA">
            <wp:extent cx="5274310" cy="36233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23310"/>
                    </a:xfrm>
                    <a:prstGeom prst="rect">
                      <a:avLst/>
                    </a:prstGeom>
                  </pic:spPr>
                </pic:pic>
              </a:graphicData>
            </a:graphic>
          </wp:inline>
        </w:drawing>
      </w:r>
    </w:p>
    <w:p w14:paraId="2AE60CD3" w14:textId="6318176E" w:rsidR="00F74227" w:rsidRDefault="00F74227" w:rsidP="00F74227">
      <w:pPr>
        <w:rPr>
          <w:rFonts w:ascii="等线" w:eastAsia="等线" w:hAnsi="等线"/>
          <w:b/>
          <w:bCs/>
          <w:color w:val="000000"/>
          <w:sz w:val="24"/>
        </w:rPr>
      </w:pPr>
      <w:r>
        <w:rPr>
          <w:rFonts w:ascii="等线" w:eastAsia="等线" w:hAnsi="等线"/>
          <w:b/>
          <w:bCs/>
          <w:color w:val="000000"/>
          <w:sz w:val="24"/>
        </w:rPr>
        <w:t>8</w:t>
      </w:r>
      <w:r>
        <w:rPr>
          <w:rFonts w:ascii="等线" w:eastAsia="等线" w:hAnsi="等线" w:hint="eastAsia"/>
          <w:b/>
          <w:bCs/>
          <w:color w:val="000000"/>
          <w:sz w:val="24"/>
        </w:rPr>
        <w:t>选1多路选择器：</w:t>
      </w:r>
      <w:r w:rsidRPr="00F74227">
        <w:rPr>
          <w:rFonts w:ascii="等线" w:eastAsia="等线" w:hAnsi="等线" w:hint="eastAsia"/>
          <w:b/>
          <w:bCs/>
          <w:color w:val="000000"/>
          <w:sz w:val="24"/>
        </w:rPr>
        <w:t>利用前面两关的选择器级联设计一个8选1多路选择器。</w:t>
      </w:r>
    </w:p>
    <w:p w14:paraId="28CDCF91" w14:textId="77777777" w:rsidR="00F74227" w:rsidRPr="00F74227" w:rsidRDefault="00F74227" w:rsidP="00F74227">
      <w:pPr>
        <w:rPr>
          <w:rFonts w:ascii="微软雅黑" w:eastAsia="微软雅黑" w:hAnsi="微软雅黑"/>
          <w:color w:val="333333"/>
        </w:rPr>
      </w:pPr>
      <w:r w:rsidRPr="00F74227">
        <w:rPr>
          <w:rFonts w:ascii="微软雅黑" w:eastAsia="微软雅黑" w:hAnsi="微软雅黑" w:hint="eastAsia"/>
          <w:color w:val="333333"/>
        </w:rPr>
        <w:t>多路选择器又称数据选择器、多路开关或复用器（MUX，Multiplexer），在多路数据传送过程中，能够根据需要将其中任意一路数据选中送到输出端的电路。</w:t>
      </w:r>
    </w:p>
    <w:p w14:paraId="58A54149" w14:textId="77777777" w:rsidR="00F74227" w:rsidRDefault="00F74227" w:rsidP="00F74227">
      <w:pPr>
        <w:rPr>
          <w:rFonts w:ascii="微软雅黑" w:eastAsia="微软雅黑" w:hAnsi="微软雅黑"/>
          <w:color w:val="333333"/>
        </w:rPr>
      </w:pPr>
      <w:r w:rsidRPr="00F74227">
        <w:rPr>
          <w:rFonts w:ascii="微软雅黑" w:eastAsia="微软雅黑" w:hAnsi="微软雅黑" w:hint="eastAsia"/>
          <w:color w:val="333333"/>
        </w:rPr>
        <w:t>8路选择器简化真值表如下：</w:t>
      </w:r>
    </w:p>
    <w:tbl>
      <w:tblPr>
        <w:tblStyle w:val="af4"/>
        <w:tblW w:w="0" w:type="auto"/>
        <w:tblInd w:w="1134" w:type="dxa"/>
        <w:tblLayout w:type="fixed"/>
        <w:tblLook w:val="04A0" w:firstRow="1" w:lastRow="0" w:firstColumn="1" w:lastColumn="0" w:noHBand="0" w:noVBand="1"/>
      </w:tblPr>
      <w:tblGrid>
        <w:gridCol w:w="1077"/>
        <w:gridCol w:w="1077"/>
        <w:gridCol w:w="1077"/>
        <w:gridCol w:w="1077"/>
      </w:tblGrid>
      <w:tr w:rsidR="00F74227" w:rsidRPr="00F30D23" w14:paraId="3BCEBC18" w14:textId="352BAFD1" w:rsidTr="00B170E9">
        <w:trPr>
          <w:cantSplit/>
          <w:trHeight w:val="20"/>
        </w:trPr>
        <w:tc>
          <w:tcPr>
            <w:tcW w:w="1077" w:type="dxa"/>
          </w:tcPr>
          <w:p w14:paraId="08E0BFF4" w14:textId="27AC679F" w:rsidR="00F74227" w:rsidRPr="00D61E7C" w:rsidRDefault="00F74227" w:rsidP="00F74227">
            <w:pPr>
              <w:rPr>
                <w:rFonts w:ascii="微软雅黑" w:eastAsia="微软雅黑" w:hAnsi="微软雅黑"/>
                <w:color w:val="333333"/>
                <w:sz w:val="18"/>
                <w:szCs w:val="21"/>
              </w:rPr>
            </w:pPr>
            <w:r w:rsidRPr="00F74227">
              <w:rPr>
                <w:rFonts w:ascii="KaTeX_Math" w:hAnsi="KaTeX_Math"/>
                <w:b/>
                <w:bCs/>
                <w:i/>
                <w:iCs/>
                <w:color w:val="333333"/>
                <w:kern w:val="0"/>
                <w:sz w:val="24"/>
              </w:rPr>
              <w:t>s</w:t>
            </w:r>
            <w:r w:rsidRPr="00F74227">
              <w:rPr>
                <w:b/>
                <w:bCs/>
                <w:color w:val="333333"/>
                <w:kern w:val="0"/>
                <w:sz w:val="17"/>
                <w:szCs w:val="17"/>
              </w:rPr>
              <w:t>2</w:t>
            </w:r>
            <w:r w:rsidRPr="00F74227">
              <w:rPr>
                <w:b/>
                <w:bCs/>
                <w:color w:val="333333"/>
                <w:kern w:val="0"/>
                <w:sz w:val="2"/>
                <w:szCs w:val="2"/>
              </w:rPr>
              <w:t>​</w:t>
            </w:r>
          </w:p>
        </w:tc>
        <w:tc>
          <w:tcPr>
            <w:tcW w:w="1077" w:type="dxa"/>
          </w:tcPr>
          <w:p w14:paraId="313098F5" w14:textId="2F05AF35" w:rsidR="00F74227" w:rsidRPr="00D61E7C" w:rsidRDefault="00F74227" w:rsidP="00F74227">
            <w:pPr>
              <w:rPr>
                <w:rFonts w:ascii="微软雅黑" w:eastAsia="微软雅黑" w:hAnsi="微软雅黑"/>
                <w:color w:val="333333"/>
                <w:sz w:val="18"/>
                <w:szCs w:val="21"/>
              </w:rPr>
            </w:pPr>
            <w:r w:rsidRPr="00F74227">
              <w:rPr>
                <w:rFonts w:ascii="KaTeX_Math" w:hAnsi="KaTeX_Math"/>
                <w:b/>
                <w:bCs/>
                <w:i/>
                <w:iCs/>
                <w:color w:val="333333"/>
                <w:kern w:val="0"/>
                <w:sz w:val="24"/>
              </w:rPr>
              <w:t>s</w:t>
            </w:r>
            <w:r w:rsidRPr="00F74227">
              <w:rPr>
                <w:b/>
                <w:bCs/>
                <w:color w:val="333333"/>
                <w:kern w:val="0"/>
                <w:sz w:val="17"/>
                <w:szCs w:val="17"/>
              </w:rPr>
              <w:t>1</w:t>
            </w:r>
            <w:r w:rsidRPr="00F74227">
              <w:rPr>
                <w:b/>
                <w:bCs/>
                <w:color w:val="333333"/>
                <w:kern w:val="0"/>
                <w:sz w:val="2"/>
                <w:szCs w:val="2"/>
              </w:rPr>
              <w:t>​</w:t>
            </w:r>
          </w:p>
        </w:tc>
        <w:tc>
          <w:tcPr>
            <w:tcW w:w="1077" w:type="dxa"/>
          </w:tcPr>
          <w:p w14:paraId="3068B404" w14:textId="34196B08" w:rsidR="00F74227" w:rsidRPr="00D61E7C" w:rsidRDefault="00F74227" w:rsidP="00F74227">
            <w:pPr>
              <w:rPr>
                <w:rFonts w:ascii="微软雅黑" w:eastAsia="微软雅黑" w:hAnsi="微软雅黑"/>
                <w:color w:val="333333"/>
                <w:sz w:val="18"/>
                <w:szCs w:val="21"/>
              </w:rPr>
            </w:pPr>
            <w:r w:rsidRPr="00F74227">
              <w:rPr>
                <w:rFonts w:ascii="KaTeX_Math" w:hAnsi="KaTeX_Math"/>
                <w:b/>
                <w:bCs/>
                <w:i/>
                <w:iCs/>
                <w:color w:val="333333"/>
                <w:kern w:val="0"/>
                <w:sz w:val="24"/>
              </w:rPr>
              <w:t>s</w:t>
            </w:r>
            <w:r w:rsidRPr="00F74227">
              <w:rPr>
                <w:b/>
                <w:bCs/>
                <w:color w:val="333333"/>
                <w:kern w:val="0"/>
                <w:sz w:val="17"/>
                <w:szCs w:val="17"/>
              </w:rPr>
              <w:t>0</w:t>
            </w:r>
            <w:r w:rsidRPr="00F74227">
              <w:rPr>
                <w:b/>
                <w:bCs/>
                <w:color w:val="333333"/>
                <w:kern w:val="0"/>
                <w:sz w:val="2"/>
                <w:szCs w:val="2"/>
              </w:rPr>
              <w:t>​</w:t>
            </w:r>
          </w:p>
        </w:tc>
        <w:tc>
          <w:tcPr>
            <w:tcW w:w="1077" w:type="dxa"/>
          </w:tcPr>
          <w:p w14:paraId="6804C80E" w14:textId="4E2BF03E" w:rsidR="00F74227" w:rsidRPr="00D61E7C" w:rsidRDefault="00F74227" w:rsidP="00F74227">
            <w:pPr>
              <w:rPr>
                <w:rStyle w:val="mord"/>
                <w:rFonts w:ascii="KaTeX_Math" w:hAnsi="KaTeX_Math" w:hint="eastAsia"/>
                <w:b/>
                <w:bCs/>
                <w:i/>
                <w:iCs/>
                <w:color w:val="333333"/>
                <w:sz w:val="18"/>
                <w:szCs w:val="21"/>
              </w:rPr>
            </w:pPr>
            <w:r w:rsidRPr="00F74227">
              <w:rPr>
                <w:rFonts w:ascii="KaTeX_Math" w:hAnsi="KaTeX_Math"/>
                <w:b/>
                <w:bCs/>
                <w:i/>
                <w:iCs/>
                <w:color w:val="333333"/>
                <w:kern w:val="0"/>
                <w:sz w:val="24"/>
              </w:rPr>
              <w:t>f</w:t>
            </w:r>
          </w:p>
        </w:tc>
      </w:tr>
      <w:tr w:rsidR="00F74227" w:rsidRPr="00F30D23" w14:paraId="5D9FDCFB" w14:textId="1A7BA6D7" w:rsidTr="00B170E9">
        <w:trPr>
          <w:cantSplit/>
          <w:trHeight w:val="20"/>
        </w:trPr>
        <w:tc>
          <w:tcPr>
            <w:tcW w:w="1077" w:type="dxa"/>
          </w:tcPr>
          <w:p w14:paraId="0512B8DE" w14:textId="1A5E7A48"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3A4ACF73" w14:textId="6B1C18C5"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63054E75" w14:textId="04C04752"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14BC5336" w14:textId="121A4D83" w:rsidR="00F74227" w:rsidRPr="00F74227" w:rsidRDefault="00F74227" w:rsidP="00F74227">
            <w:pPr>
              <w:rPr>
                <w:rFonts w:ascii="微软雅黑" w:eastAsia="微软雅黑" w:hAnsi="微软雅黑"/>
                <w:color w:val="333333"/>
                <w:sz w:val="18"/>
                <w:szCs w:val="18"/>
              </w:rPr>
            </w:pPr>
            <w:r w:rsidRPr="0047476F">
              <w:rPr>
                <w:rFonts w:ascii="微软雅黑" w:eastAsia="微软雅黑" w:hAnsi="微软雅黑" w:hint="eastAsia"/>
                <w:color w:val="333333"/>
                <w:sz w:val="18"/>
                <w:szCs w:val="18"/>
              </w:rPr>
              <w:t>w</w:t>
            </w:r>
            <w:r w:rsidRPr="0047476F">
              <w:rPr>
                <w:rFonts w:ascii="微软雅黑" w:eastAsia="微软雅黑" w:hAnsi="微软雅黑"/>
                <w:color w:val="333333"/>
                <w:sz w:val="18"/>
                <w:szCs w:val="18"/>
              </w:rPr>
              <w:t>0</w:t>
            </w:r>
          </w:p>
        </w:tc>
      </w:tr>
      <w:tr w:rsidR="00F74227" w:rsidRPr="00F30D23" w14:paraId="732099FA" w14:textId="17D0EE93" w:rsidTr="00B170E9">
        <w:trPr>
          <w:cantSplit/>
          <w:trHeight w:val="20"/>
        </w:trPr>
        <w:tc>
          <w:tcPr>
            <w:tcW w:w="1077" w:type="dxa"/>
          </w:tcPr>
          <w:p w14:paraId="58ED7A66" w14:textId="531B65DE"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297D8681" w14:textId="291FB7CF"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4F9DC879" w14:textId="3500FE05"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455D3A78" w14:textId="161C5EB4" w:rsidR="00F74227" w:rsidRPr="00F74227" w:rsidRDefault="00F74227" w:rsidP="00F74227">
            <w:pPr>
              <w:rPr>
                <w:rFonts w:ascii="微软雅黑" w:eastAsia="微软雅黑" w:hAnsi="微软雅黑"/>
                <w:color w:val="333333"/>
                <w:sz w:val="18"/>
                <w:szCs w:val="18"/>
              </w:rPr>
            </w:pPr>
            <w:r w:rsidRPr="0047476F">
              <w:rPr>
                <w:rFonts w:ascii="微软雅黑" w:eastAsia="微软雅黑" w:hAnsi="微软雅黑" w:hint="eastAsia"/>
                <w:color w:val="333333"/>
                <w:sz w:val="18"/>
                <w:szCs w:val="18"/>
              </w:rPr>
              <w:t>w</w:t>
            </w:r>
            <w:r>
              <w:rPr>
                <w:rFonts w:ascii="微软雅黑" w:eastAsia="微软雅黑" w:hAnsi="微软雅黑"/>
                <w:color w:val="333333"/>
                <w:sz w:val="18"/>
                <w:szCs w:val="18"/>
              </w:rPr>
              <w:t>1</w:t>
            </w:r>
          </w:p>
        </w:tc>
      </w:tr>
      <w:tr w:rsidR="00F74227" w:rsidRPr="00F30D23" w14:paraId="495950CC" w14:textId="2498E8DC" w:rsidTr="00B170E9">
        <w:trPr>
          <w:cantSplit/>
          <w:trHeight w:val="20"/>
        </w:trPr>
        <w:tc>
          <w:tcPr>
            <w:tcW w:w="1077" w:type="dxa"/>
          </w:tcPr>
          <w:p w14:paraId="44C00BB9" w14:textId="49A4E557"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168E9472" w14:textId="363EA566"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76E1A3E4" w14:textId="0F357AC0"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1929FC8B" w14:textId="5969D723" w:rsidR="00F74227" w:rsidRPr="00F74227" w:rsidRDefault="00F74227" w:rsidP="00F74227">
            <w:pPr>
              <w:rPr>
                <w:rFonts w:ascii="微软雅黑" w:eastAsia="微软雅黑" w:hAnsi="微软雅黑"/>
                <w:color w:val="333333"/>
                <w:sz w:val="18"/>
                <w:szCs w:val="18"/>
              </w:rPr>
            </w:pPr>
            <w:r w:rsidRPr="0047476F">
              <w:rPr>
                <w:rFonts w:ascii="微软雅黑" w:eastAsia="微软雅黑" w:hAnsi="微软雅黑" w:hint="eastAsia"/>
                <w:color w:val="333333"/>
                <w:sz w:val="18"/>
                <w:szCs w:val="18"/>
              </w:rPr>
              <w:t>w</w:t>
            </w:r>
            <w:r>
              <w:rPr>
                <w:rFonts w:ascii="微软雅黑" w:eastAsia="微软雅黑" w:hAnsi="微软雅黑"/>
                <w:color w:val="333333"/>
                <w:sz w:val="18"/>
                <w:szCs w:val="18"/>
              </w:rPr>
              <w:t>2</w:t>
            </w:r>
          </w:p>
        </w:tc>
      </w:tr>
      <w:tr w:rsidR="00F74227" w:rsidRPr="00F30D23" w14:paraId="0C897792" w14:textId="7ACA11F2" w:rsidTr="00B170E9">
        <w:trPr>
          <w:cantSplit/>
          <w:trHeight w:val="20"/>
        </w:trPr>
        <w:tc>
          <w:tcPr>
            <w:tcW w:w="1077" w:type="dxa"/>
          </w:tcPr>
          <w:p w14:paraId="027D7C67" w14:textId="7123AE2C"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231A2A2D" w14:textId="56504F39"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3DD0C103" w14:textId="212E3B55"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351F6C9F" w14:textId="4C6F38F3" w:rsidR="00F74227" w:rsidRPr="00F74227" w:rsidRDefault="00F74227" w:rsidP="00F74227">
            <w:pPr>
              <w:rPr>
                <w:rFonts w:ascii="微软雅黑" w:eastAsia="微软雅黑" w:hAnsi="微软雅黑"/>
                <w:color w:val="333333"/>
                <w:sz w:val="18"/>
                <w:szCs w:val="18"/>
              </w:rPr>
            </w:pPr>
            <w:r w:rsidRPr="0047476F">
              <w:rPr>
                <w:rFonts w:ascii="微软雅黑" w:eastAsia="微软雅黑" w:hAnsi="微软雅黑" w:hint="eastAsia"/>
                <w:color w:val="333333"/>
                <w:sz w:val="18"/>
                <w:szCs w:val="18"/>
              </w:rPr>
              <w:t>w</w:t>
            </w:r>
            <w:r>
              <w:rPr>
                <w:rFonts w:ascii="微软雅黑" w:eastAsia="微软雅黑" w:hAnsi="微软雅黑"/>
                <w:color w:val="333333"/>
                <w:sz w:val="18"/>
                <w:szCs w:val="18"/>
              </w:rPr>
              <w:t>3</w:t>
            </w:r>
          </w:p>
        </w:tc>
      </w:tr>
      <w:tr w:rsidR="00F74227" w:rsidRPr="00F30D23" w14:paraId="4F6A9F08" w14:textId="1196E568" w:rsidTr="00B170E9">
        <w:trPr>
          <w:cantSplit/>
          <w:trHeight w:val="20"/>
        </w:trPr>
        <w:tc>
          <w:tcPr>
            <w:tcW w:w="1077" w:type="dxa"/>
          </w:tcPr>
          <w:p w14:paraId="301B5BD1" w14:textId="6E85AFB6"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249E208B" w14:textId="19B2BF8C"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61533023" w14:textId="796B1D05"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64EB91DC" w14:textId="61E896F2" w:rsidR="00F74227" w:rsidRPr="00F74227" w:rsidRDefault="00F74227" w:rsidP="00F74227">
            <w:pPr>
              <w:rPr>
                <w:rFonts w:ascii="微软雅黑" w:eastAsia="微软雅黑" w:hAnsi="微软雅黑"/>
                <w:color w:val="333333"/>
                <w:sz w:val="18"/>
                <w:szCs w:val="18"/>
              </w:rPr>
            </w:pPr>
            <w:r w:rsidRPr="0047476F">
              <w:rPr>
                <w:rFonts w:ascii="微软雅黑" w:eastAsia="微软雅黑" w:hAnsi="微软雅黑" w:hint="eastAsia"/>
                <w:color w:val="333333"/>
                <w:sz w:val="18"/>
                <w:szCs w:val="18"/>
              </w:rPr>
              <w:t>w</w:t>
            </w:r>
            <w:r>
              <w:rPr>
                <w:rFonts w:ascii="微软雅黑" w:eastAsia="微软雅黑" w:hAnsi="微软雅黑"/>
                <w:color w:val="333333"/>
                <w:sz w:val="18"/>
                <w:szCs w:val="18"/>
              </w:rPr>
              <w:t>4</w:t>
            </w:r>
          </w:p>
        </w:tc>
      </w:tr>
      <w:tr w:rsidR="00F74227" w:rsidRPr="00F30D23" w14:paraId="392FD7FC" w14:textId="3C477EE9" w:rsidTr="00B170E9">
        <w:trPr>
          <w:cantSplit/>
          <w:trHeight w:val="20"/>
        </w:trPr>
        <w:tc>
          <w:tcPr>
            <w:tcW w:w="1077" w:type="dxa"/>
          </w:tcPr>
          <w:p w14:paraId="407B4F54" w14:textId="06C42E7F"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559F1066" w14:textId="2F3861A7"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5244EC73" w14:textId="21072141"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1DDC9041" w14:textId="32F3A57F" w:rsidR="00F74227" w:rsidRPr="00F74227" w:rsidRDefault="00F74227" w:rsidP="00F74227">
            <w:pPr>
              <w:rPr>
                <w:rFonts w:ascii="微软雅黑" w:eastAsia="微软雅黑" w:hAnsi="微软雅黑"/>
                <w:color w:val="333333"/>
                <w:sz w:val="18"/>
                <w:szCs w:val="18"/>
              </w:rPr>
            </w:pPr>
            <w:r w:rsidRPr="0047476F">
              <w:rPr>
                <w:rFonts w:ascii="微软雅黑" w:eastAsia="微软雅黑" w:hAnsi="微软雅黑" w:hint="eastAsia"/>
                <w:color w:val="333333"/>
                <w:sz w:val="18"/>
                <w:szCs w:val="18"/>
              </w:rPr>
              <w:t>w</w:t>
            </w:r>
            <w:r>
              <w:rPr>
                <w:rFonts w:ascii="微软雅黑" w:eastAsia="微软雅黑" w:hAnsi="微软雅黑"/>
                <w:color w:val="333333"/>
                <w:sz w:val="18"/>
                <w:szCs w:val="18"/>
              </w:rPr>
              <w:t>5</w:t>
            </w:r>
          </w:p>
        </w:tc>
      </w:tr>
      <w:tr w:rsidR="00F74227" w:rsidRPr="00F30D23" w14:paraId="63023A91" w14:textId="3196DEC3" w:rsidTr="00B170E9">
        <w:trPr>
          <w:cantSplit/>
          <w:trHeight w:val="20"/>
        </w:trPr>
        <w:tc>
          <w:tcPr>
            <w:tcW w:w="1077" w:type="dxa"/>
          </w:tcPr>
          <w:p w14:paraId="13E244CD" w14:textId="1CF2607B"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6A76171B" w14:textId="196C0948"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4F614E36" w14:textId="60ACC447"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0</w:t>
            </w:r>
          </w:p>
        </w:tc>
        <w:tc>
          <w:tcPr>
            <w:tcW w:w="1077" w:type="dxa"/>
          </w:tcPr>
          <w:p w14:paraId="03ECADD1" w14:textId="4820BBF9" w:rsidR="00F74227" w:rsidRPr="00F74227" w:rsidRDefault="00F74227" w:rsidP="00F74227">
            <w:pPr>
              <w:rPr>
                <w:rFonts w:ascii="微软雅黑" w:eastAsia="微软雅黑" w:hAnsi="微软雅黑"/>
                <w:color w:val="333333"/>
                <w:sz w:val="18"/>
                <w:szCs w:val="18"/>
              </w:rPr>
            </w:pPr>
            <w:r w:rsidRPr="0047476F">
              <w:rPr>
                <w:rFonts w:ascii="微软雅黑" w:eastAsia="微软雅黑" w:hAnsi="微软雅黑" w:hint="eastAsia"/>
                <w:color w:val="333333"/>
                <w:sz w:val="18"/>
                <w:szCs w:val="18"/>
              </w:rPr>
              <w:t>w</w:t>
            </w:r>
            <w:r>
              <w:rPr>
                <w:rFonts w:ascii="微软雅黑" w:eastAsia="微软雅黑" w:hAnsi="微软雅黑"/>
                <w:color w:val="333333"/>
                <w:sz w:val="18"/>
                <w:szCs w:val="18"/>
              </w:rPr>
              <w:t>6</w:t>
            </w:r>
          </w:p>
        </w:tc>
      </w:tr>
      <w:tr w:rsidR="00F74227" w:rsidRPr="00F30D23" w14:paraId="3624F63B" w14:textId="29D4EFA3" w:rsidTr="00B170E9">
        <w:trPr>
          <w:cantSplit/>
          <w:trHeight w:val="20"/>
        </w:trPr>
        <w:tc>
          <w:tcPr>
            <w:tcW w:w="1077" w:type="dxa"/>
          </w:tcPr>
          <w:p w14:paraId="0D0004C1" w14:textId="241611AA"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54C3146A" w14:textId="7DB07D39"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5AF2F81A" w14:textId="76C0E512" w:rsidR="00F74227" w:rsidRPr="00F74227" w:rsidRDefault="00F74227" w:rsidP="00F74227">
            <w:pPr>
              <w:rPr>
                <w:rFonts w:ascii="微软雅黑" w:eastAsia="微软雅黑" w:hAnsi="微软雅黑"/>
                <w:color w:val="333333"/>
                <w:sz w:val="18"/>
                <w:szCs w:val="18"/>
              </w:rPr>
            </w:pPr>
            <w:r w:rsidRPr="00F74227">
              <w:rPr>
                <w:rFonts w:ascii="微软雅黑" w:eastAsia="微软雅黑" w:hAnsi="微软雅黑" w:cs="宋体" w:hint="eastAsia"/>
                <w:color w:val="333333"/>
                <w:kern w:val="0"/>
                <w:sz w:val="18"/>
                <w:szCs w:val="18"/>
              </w:rPr>
              <w:t>1</w:t>
            </w:r>
          </w:p>
        </w:tc>
        <w:tc>
          <w:tcPr>
            <w:tcW w:w="1077" w:type="dxa"/>
          </w:tcPr>
          <w:p w14:paraId="68FA0958" w14:textId="3F71C8BB" w:rsidR="00F74227" w:rsidRPr="00F74227" w:rsidRDefault="00F74227" w:rsidP="00F74227">
            <w:pPr>
              <w:rPr>
                <w:rFonts w:ascii="微软雅黑" w:eastAsia="微软雅黑" w:hAnsi="微软雅黑"/>
                <w:color w:val="333333"/>
                <w:sz w:val="18"/>
                <w:szCs w:val="18"/>
              </w:rPr>
            </w:pPr>
            <w:r>
              <w:rPr>
                <w:rFonts w:ascii="微软雅黑" w:eastAsia="微软雅黑" w:hAnsi="微软雅黑" w:hint="eastAsia"/>
                <w:color w:val="333333"/>
                <w:sz w:val="18"/>
                <w:szCs w:val="18"/>
              </w:rPr>
              <w:t>w</w:t>
            </w:r>
            <w:r>
              <w:rPr>
                <w:rFonts w:ascii="微软雅黑" w:eastAsia="微软雅黑" w:hAnsi="微软雅黑"/>
                <w:color w:val="333333"/>
                <w:sz w:val="18"/>
                <w:szCs w:val="18"/>
              </w:rPr>
              <w:t>7</w:t>
            </w:r>
          </w:p>
        </w:tc>
      </w:tr>
    </w:tbl>
    <w:p w14:paraId="2CDC94DB" w14:textId="4C17F39F" w:rsidR="00F74227" w:rsidRDefault="00056221" w:rsidP="00F74227">
      <w:pPr>
        <w:rPr>
          <w:rFonts w:ascii="微软雅黑" w:eastAsia="微软雅黑" w:hAnsi="微软雅黑"/>
          <w:color w:val="333333"/>
        </w:rPr>
      </w:pPr>
      <w:r>
        <w:rPr>
          <w:noProof/>
        </w:rPr>
        <w:drawing>
          <wp:inline distT="0" distB="0" distL="0" distR="0" wp14:anchorId="4DEA07A2" wp14:editId="7BF1928E">
            <wp:extent cx="4143828" cy="1012706"/>
            <wp:effectExtent l="0" t="0" r="0" b="0"/>
            <wp:docPr id="236488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88002" name=""/>
                    <pic:cNvPicPr/>
                  </pic:nvPicPr>
                  <pic:blipFill>
                    <a:blip r:embed="rId40">
                      <a:extLst>
                        <a:ext uri="{28A0092B-C50C-407E-A947-70E740481C1C}">
                          <a14:useLocalDpi xmlns:a14="http://schemas.microsoft.com/office/drawing/2010/main" val="0"/>
                        </a:ext>
                      </a:extLst>
                    </a:blip>
                    <a:stretch>
                      <a:fillRect/>
                    </a:stretch>
                  </pic:blipFill>
                  <pic:spPr>
                    <a:xfrm>
                      <a:off x="0" y="0"/>
                      <a:ext cx="4155549" cy="1015570"/>
                    </a:xfrm>
                    <a:prstGeom prst="rect">
                      <a:avLst/>
                    </a:prstGeom>
                  </pic:spPr>
                </pic:pic>
              </a:graphicData>
            </a:graphic>
          </wp:inline>
        </w:drawing>
      </w:r>
    </w:p>
    <w:p w14:paraId="76A6D713" w14:textId="77777777" w:rsidR="00481C6F" w:rsidRDefault="00481C6F" w:rsidP="00481C6F">
      <w:pPr>
        <w:rPr>
          <w:rFonts w:ascii="微软雅黑" w:eastAsia="微软雅黑" w:hAnsi="微软雅黑"/>
          <w:color w:val="333333"/>
        </w:rPr>
      </w:pPr>
      <w:r w:rsidRPr="005A18A7">
        <w:rPr>
          <w:rFonts w:ascii="微软雅黑" w:eastAsia="微软雅黑" w:hAnsi="微软雅黑" w:hint="eastAsia"/>
          <w:color w:val="333333"/>
        </w:rPr>
        <w:t>引脚说明</w:t>
      </w:r>
    </w:p>
    <w:tbl>
      <w:tblPr>
        <w:tblStyle w:val="af4"/>
        <w:tblW w:w="8296" w:type="dxa"/>
        <w:tblLook w:val="04A0" w:firstRow="1" w:lastRow="0" w:firstColumn="1" w:lastColumn="0" w:noHBand="0" w:noVBand="1"/>
      </w:tblPr>
      <w:tblGrid>
        <w:gridCol w:w="988"/>
        <w:gridCol w:w="992"/>
        <w:gridCol w:w="992"/>
        <w:gridCol w:w="5324"/>
      </w:tblGrid>
      <w:tr w:rsidR="00481C6F" w14:paraId="2EF2E94F" w14:textId="77777777" w:rsidTr="001005F5">
        <w:tc>
          <w:tcPr>
            <w:tcW w:w="988" w:type="dxa"/>
            <w:vAlign w:val="center"/>
          </w:tcPr>
          <w:p w14:paraId="7995D861"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lastRenderedPageBreak/>
              <w:t>信号</w:t>
            </w:r>
          </w:p>
        </w:tc>
        <w:tc>
          <w:tcPr>
            <w:tcW w:w="992" w:type="dxa"/>
            <w:vAlign w:val="center"/>
          </w:tcPr>
          <w:p w14:paraId="049AF169"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I/O</w:t>
            </w:r>
          </w:p>
        </w:tc>
        <w:tc>
          <w:tcPr>
            <w:tcW w:w="992" w:type="dxa"/>
            <w:vAlign w:val="center"/>
          </w:tcPr>
          <w:p w14:paraId="472BF979"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位宽</w:t>
            </w:r>
          </w:p>
        </w:tc>
        <w:tc>
          <w:tcPr>
            <w:tcW w:w="5324" w:type="dxa"/>
            <w:vAlign w:val="center"/>
          </w:tcPr>
          <w:p w14:paraId="7D0E76DD"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说明</w:t>
            </w:r>
          </w:p>
        </w:tc>
      </w:tr>
      <w:tr w:rsidR="00481C6F" w14:paraId="400F700C" w14:textId="77777777" w:rsidTr="001005F5">
        <w:tc>
          <w:tcPr>
            <w:tcW w:w="988" w:type="dxa"/>
            <w:vAlign w:val="center"/>
          </w:tcPr>
          <w:p w14:paraId="37ED3A44"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nEnable</w:t>
            </w:r>
          </w:p>
        </w:tc>
        <w:tc>
          <w:tcPr>
            <w:tcW w:w="992" w:type="dxa"/>
            <w:vAlign w:val="center"/>
          </w:tcPr>
          <w:p w14:paraId="22E10FE2"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输入</w:t>
            </w:r>
          </w:p>
        </w:tc>
        <w:tc>
          <w:tcPr>
            <w:tcW w:w="992" w:type="dxa"/>
            <w:vAlign w:val="center"/>
          </w:tcPr>
          <w:p w14:paraId="2F2B0806"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1 位</w:t>
            </w:r>
          </w:p>
        </w:tc>
        <w:tc>
          <w:tcPr>
            <w:tcW w:w="5324" w:type="dxa"/>
            <w:vAlign w:val="center"/>
          </w:tcPr>
          <w:p w14:paraId="20DFAD7E" w14:textId="03CE6E81" w:rsidR="00481C6F" w:rsidRDefault="00481C6F" w:rsidP="001005F5">
            <w:pPr>
              <w:rPr>
                <w:rFonts w:ascii="微软雅黑" w:eastAsia="微软雅黑" w:hAnsi="微软雅黑"/>
                <w:color w:val="333333"/>
              </w:rPr>
            </w:pPr>
            <w:r w:rsidRPr="00481C6F">
              <w:rPr>
                <w:rFonts w:ascii="微软雅黑" w:eastAsia="微软雅黑" w:hAnsi="微软雅黑" w:hint="eastAsia"/>
                <w:color w:val="333333"/>
                <w:sz w:val="15"/>
                <w:szCs w:val="18"/>
              </w:rPr>
              <w:t>使能端：nEnable=0时选择；nEnable=1禁止选择，此时输出恒为1。</w:t>
            </w:r>
          </w:p>
        </w:tc>
      </w:tr>
      <w:tr w:rsidR="00481C6F" w14:paraId="79B24C02" w14:textId="77777777" w:rsidTr="001005F5">
        <w:tc>
          <w:tcPr>
            <w:tcW w:w="988" w:type="dxa"/>
            <w:vAlign w:val="center"/>
          </w:tcPr>
          <w:p w14:paraId="2B4A5BD2"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Select</w:t>
            </w:r>
          </w:p>
        </w:tc>
        <w:tc>
          <w:tcPr>
            <w:tcW w:w="992" w:type="dxa"/>
            <w:vAlign w:val="center"/>
          </w:tcPr>
          <w:p w14:paraId="5EB14A80"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输入</w:t>
            </w:r>
          </w:p>
        </w:tc>
        <w:tc>
          <w:tcPr>
            <w:tcW w:w="992" w:type="dxa"/>
            <w:vAlign w:val="center"/>
          </w:tcPr>
          <w:p w14:paraId="5283E7B7" w14:textId="217D8A0D" w:rsidR="00481C6F" w:rsidRDefault="00481C6F" w:rsidP="001005F5">
            <w:pPr>
              <w:rPr>
                <w:rFonts w:ascii="微软雅黑" w:eastAsia="微软雅黑" w:hAnsi="微软雅黑"/>
                <w:color w:val="333333"/>
              </w:rPr>
            </w:pPr>
            <w:r>
              <w:rPr>
                <w:rFonts w:ascii="微软雅黑" w:eastAsia="微软雅黑" w:hAnsi="微软雅黑" w:hint="eastAsia"/>
                <w:color w:val="333333"/>
                <w:sz w:val="15"/>
                <w:szCs w:val="18"/>
              </w:rPr>
              <w:t>3</w:t>
            </w:r>
            <w:r w:rsidRPr="00835C5B">
              <w:rPr>
                <w:rFonts w:ascii="微软雅黑" w:eastAsia="微软雅黑" w:hAnsi="微软雅黑" w:hint="eastAsia"/>
                <w:color w:val="333333"/>
                <w:sz w:val="15"/>
                <w:szCs w:val="18"/>
              </w:rPr>
              <w:t>位</w:t>
            </w:r>
          </w:p>
        </w:tc>
        <w:tc>
          <w:tcPr>
            <w:tcW w:w="5324" w:type="dxa"/>
            <w:vAlign w:val="center"/>
          </w:tcPr>
          <w:p w14:paraId="295D41CE"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地址选择（数据端口选择）</w:t>
            </w:r>
          </w:p>
        </w:tc>
      </w:tr>
      <w:tr w:rsidR="00481C6F" w14:paraId="2EBAEB70" w14:textId="77777777" w:rsidTr="001005F5">
        <w:tc>
          <w:tcPr>
            <w:tcW w:w="988" w:type="dxa"/>
            <w:vAlign w:val="center"/>
          </w:tcPr>
          <w:p w14:paraId="481AD034" w14:textId="54902B8C" w:rsidR="00481C6F" w:rsidRDefault="00481C6F" w:rsidP="001005F5">
            <w:pPr>
              <w:rPr>
                <w:rFonts w:ascii="微软雅黑" w:eastAsia="微软雅黑" w:hAnsi="微软雅黑"/>
                <w:color w:val="333333"/>
              </w:rPr>
            </w:pPr>
            <w:r w:rsidRPr="00481C6F">
              <w:rPr>
                <w:rFonts w:ascii="微软雅黑" w:eastAsia="微软雅黑" w:hAnsi="微软雅黑"/>
                <w:color w:val="333333"/>
                <w:sz w:val="15"/>
                <w:szCs w:val="18"/>
              </w:rPr>
              <w:t>D7~D0</w:t>
            </w:r>
          </w:p>
        </w:tc>
        <w:tc>
          <w:tcPr>
            <w:tcW w:w="992" w:type="dxa"/>
            <w:vAlign w:val="center"/>
          </w:tcPr>
          <w:p w14:paraId="47B22EE3"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输入</w:t>
            </w:r>
          </w:p>
        </w:tc>
        <w:tc>
          <w:tcPr>
            <w:tcW w:w="992" w:type="dxa"/>
            <w:vAlign w:val="center"/>
          </w:tcPr>
          <w:p w14:paraId="19BD85B2" w14:textId="2DF0A44A" w:rsidR="00481C6F" w:rsidRDefault="00E031CD" w:rsidP="001005F5">
            <w:pPr>
              <w:rPr>
                <w:rFonts w:ascii="微软雅黑" w:eastAsia="微软雅黑" w:hAnsi="微软雅黑"/>
                <w:color w:val="333333"/>
              </w:rPr>
            </w:pPr>
            <w:r>
              <w:rPr>
                <w:rFonts w:ascii="微软雅黑" w:eastAsia="微软雅黑" w:hAnsi="微软雅黑"/>
                <w:color w:val="333333"/>
                <w:sz w:val="15"/>
                <w:szCs w:val="18"/>
              </w:rPr>
              <w:t>8</w:t>
            </w:r>
            <w:r w:rsidR="00481C6F" w:rsidRPr="00835C5B">
              <w:rPr>
                <w:rFonts w:ascii="微软雅黑" w:eastAsia="微软雅黑" w:hAnsi="微软雅黑" w:hint="eastAsia"/>
                <w:color w:val="333333"/>
                <w:sz w:val="15"/>
                <w:szCs w:val="18"/>
              </w:rPr>
              <w:t xml:space="preserve"> 位</w:t>
            </w:r>
          </w:p>
        </w:tc>
        <w:tc>
          <w:tcPr>
            <w:tcW w:w="5324" w:type="dxa"/>
            <w:vAlign w:val="center"/>
          </w:tcPr>
          <w:p w14:paraId="16BEBF3B" w14:textId="07DBCDC2" w:rsidR="00481C6F" w:rsidRDefault="00481C6F" w:rsidP="001005F5">
            <w:pPr>
              <w:rPr>
                <w:rFonts w:ascii="微软雅黑" w:eastAsia="微软雅黑" w:hAnsi="微软雅黑"/>
                <w:color w:val="333333"/>
              </w:rPr>
            </w:pPr>
            <w:r>
              <w:rPr>
                <w:rFonts w:ascii="微软雅黑" w:eastAsia="微软雅黑" w:hAnsi="微软雅黑" w:hint="eastAsia"/>
                <w:color w:val="333333"/>
                <w:sz w:val="15"/>
                <w:szCs w:val="18"/>
              </w:rPr>
              <w:t>8</w:t>
            </w:r>
            <w:r w:rsidRPr="00835C5B">
              <w:rPr>
                <w:rFonts w:ascii="微软雅黑" w:eastAsia="微软雅黑" w:hAnsi="微软雅黑" w:hint="eastAsia"/>
                <w:color w:val="333333"/>
                <w:sz w:val="15"/>
                <w:szCs w:val="18"/>
              </w:rPr>
              <w:t>路数据输入</w:t>
            </w:r>
          </w:p>
        </w:tc>
      </w:tr>
      <w:tr w:rsidR="00481C6F" w14:paraId="6F50B1CC" w14:textId="77777777" w:rsidTr="001005F5">
        <w:tc>
          <w:tcPr>
            <w:tcW w:w="988" w:type="dxa"/>
            <w:vAlign w:val="center"/>
          </w:tcPr>
          <w:p w14:paraId="53E6F995"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F</w:t>
            </w:r>
          </w:p>
        </w:tc>
        <w:tc>
          <w:tcPr>
            <w:tcW w:w="992" w:type="dxa"/>
            <w:vAlign w:val="center"/>
          </w:tcPr>
          <w:p w14:paraId="5F01B76C"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输出</w:t>
            </w:r>
          </w:p>
        </w:tc>
        <w:tc>
          <w:tcPr>
            <w:tcW w:w="992" w:type="dxa"/>
            <w:vAlign w:val="center"/>
          </w:tcPr>
          <w:p w14:paraId="5FE69275"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1 位</w:t>
            </w:r>
          </w:p>
        </w:tc>
        <w:tc>
          <w:tcPr>
            <w:tcW w:w="5324" w:type="dxa"/>
            <w:vAlign w:val="center"/>
          </w:tcPr>
          <w:p w14:paraId="2B8D85BF" w14:textId="77777777" w:rsidR="00481C6F" w:rsidRDefault="00481C6F" w:rsidP="001005F5">
            <w:pPr>
              <w:rPr>
                <w:rFonts w:ascii="微软雅黑" w:eastAsia="微软雅黑" w:hAnsi="微软雅黑"/>
                <w:color w:val="333333"/>
              </w:rPr>
            </w:pPr>
            <w:r w:rsidRPr="00835C5B">
              <w:rPr>
                <w:rFonts w:ascii="微软雅黑" w:eastAsia="微软雅黑" w:hAnsi="微软雅黑" w:hint="eastAsia"/>
                <w:color w:val="333333"/>
                <w:sz w:val="15"/>
                <w:szCs w:val="18"/>
              </w:rPr>
              <w:t>数据输出端</w:t>
            </w:r>
          </w:p>
        </w:tc>
      </w:tr>
    </w:tbl>
    <w:p w14:paraId="23C12E2A" w14:textId="5069E682" w:rsidR="00056221" w:rsidRDefault="003D7126" w:rsidP="00F74227">
      <w:pPr>
        <w:rPr>
          <w:rFonts w:ascii="微软雅黑" w:eastAsia="微软雅黑" w:hAnsi="微软雅黑"/>
          <w:color w:val="333333"/>
        </w:rPr>
      </w:pPr>
      <w:r>
        <w:rPr>
          <w:rFonts w:ascii="微软雅黑" w:eastAsia="微软雅黑" w:hAnsi="微软雅黑" w:hint="eastAsia"/>
          <w:color w:val="333333"/>
          <w:shd w:val="clear" w:color="auto" w:fill="FAFAFA"/>
        </w:rPr>
        <w:t>子电路外观</w:t>
      </w:r>
    </w:p>
    <w:p w14:paraId="064906B0" w14:textId="620A0D80" w:rsidR="00F74227" w:rsidRDefault="003D7126" w:rsidP="00E95AFB">
      <w:pPr>
        <w:rPr>
          <w:rFonts w:ascii="等线" w:eastAsia="等线" w:hAnsi="等线"/>
          <w:b/>
          <w:bCs/>
          <w:color w:val="000000"/>
          <w:sz w:val="24"/>
        </w:rPr>
      </w:pPr>
      <w:r>
        <w:rPr>
          <w:noProof/>
        </w:rPr>
        <w:drawing>
          <wp:inline distT="0" distB="0" distL="0" distR="0" wp14:anchorId="02E712E8" wp14:editId="3A2E09CA">
            <wp:extent cx="774041" cy="1661885"/>
            <wp:effectExtent l="0" t="0" r="7620" b="0"/>
            <wp:docPr id="251022786" name="图片 13"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预览大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4041" cy="1661885"/>
                    </a:xfrm>
                    <a:prstGeom prst="rect">
                      <a:avLst/>
                    </a:prstGeom>
                    <a:noFill/>
                    <a:ln>
                      <a:noFill/>
                    </a:ln>
                  </pic:spPr>
                </pic:pic>
              </a:graphicData>
            </a:graphic>
          </wp:inline>
        </w:drawing>
      </w:r>
    </w:p>
    <w:p w14:paraId="24F9C030" w14:textId="77777777" w:rsidR="001B7657" w:rsidRDefault="001B7657" w:rsidP="001B7657">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18F28507" w14:textId="5C1CD76F" w:rsidR="00F74227" w:rsidRDefault="00404369" w:rsidP="009D34FD">
      <w:pPr>
        <w:jc w:val="center"/>
        <w:rPr>
          <w:rFonts w:ascii="等线" w:eastAsia="等线" w:hAnsi="等线"/>
          <w:b/>
          <w:bCs/>
          <w:color w:val="000000"/>
          <w:sz w:val="24"/>
        </w:rPr>
      </w:pPr>
      <w:r w:rsidRPr="00404369">
        <w:rPr>
          <w:rFonts w:ascii="等线" w:eastAsia="等线" w:hAnsi="等线"/>
          <w:b/>
          <w:bCs/>
          <w:noProof/>
          <w:color w:val="000000"/>
          <w:sz w:val="24"/>
        </w:rPr>
        <w:drawing>
          <wp:inline distT="0" distB="0" distL="0" distR="0" wp14:anchorId="5981AFBD" wp14:editId="3F468F05">
            <wp:extent cx="5274310" cy="4500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0245"/>
                    </a:xfrm>
                    <a:prstGeom prst="rect">
                      <a:avLst/>
                    </a:prstGeom>
                  </pic:spPr>
                </pic:pic>
              </a:graphicData>
            </a:graphic>
          </wp:inline>
        </w:drawing>
      </w:r>
    </w:p>
    <w:p w14:paraId="02DEF006" w14:textId="735D734C" w:rsidR="001B7657" w:rsidRDefault="00BD5E71" w:rsidP="00E95AFB">
      <w:pPr>
        <w:rPr>
          <w:rFonts w:ascii="等线" w:eastAsia="等线" w:hAnsi="等线"/>
          <w:b/>
          <w:bCs/>
          <w:color w:val="000000"/>
          <w:sz w:val="24"/>
        </w:rPr>
      </w:pPr>
      <w:r>
        <w:rPr>
          <w:rFonts w:ascii="等线" w:eastAsia="等线" w:hAnsi="等线" w:hint="eastAsia"/>
          <w:b/>
          <w:bCs/>
          <w:color w:val="000000"/>
          <w:sz w:val="24"/>
        </w:rPr>
        <w:t>多路选择器应用：</w:t>
      </w:r>
      <w:r w:rsidRPr="00BD5E71">
        <w:rPr>
          <w:rFonts w:ascii="等线" w:eastAsia="等线" w:hAnsi="等线" w:hint="eastAsia"/>
          <w:b/>
          <w:bCs/>
          <w:color w:val="000000"/>
          <w:sz w:val="24"/>
        </w:rPr>
        <w:t>在Logisim中选择在设计的多路选择器进行组合逻辑设计，设计全加器FA。</w:t>
      </w:r>
    </w:p>
    <w:p w14:paraId="6F345400" w14:textId="07B3BF32" w:rsidR="00BD5E71" w:rsidRDefault="00BD5E71" w:rsidP="00E95AFB">
      <w:pPr>
        <w:rPr>
          <w:rFonts w:ascii="等线" w:eastAsia="等线" w:hAnsi="等线"/>
          <w:b/>
          <w:bCs/>
          <w:color w:val="000000"/>
          <w:sz w:val="24"/>
        </w:rPr>
      </w:pPr>
      <w:r>
        <w:rPr>
          <w:noProof/>
        </w:rPr>
        <w:lastRenderedPageBreak/>
        <w:drawing>
          <wp:inline distT="0" distB="0" distL="0" distR="0" wp14:anchorId="15BA95C4" wp14:editId="600B87B4">
            <wp:extent cx="3817257" cy="965574"/>
            <wp:effectExtent l="0" t="0" r="0" b="6350"/>
            <wp:docPr id="128948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896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32697" cy="969480"/>
                    </a:xfrm>
                    <a:prstGeom prst="rect">
                      <a:avLst/>
                    </a:prstGeom>
                  </pic:spPr>
                </pic:pic>
              </a:graphicData>
            </a:graphic>
          </wp:inline>
        </w:drawing>
      </w:r>
    </w:p>
    <w:p w14:paraId="07CAE145" w14:textId="6115172E" w:rsidR="00BD5E71" w:rsidRDefault="00411CD9" w:rsidP="00E95AFB">
      <w:pPr>
        <w:rPr>
          <w:rFonts w:ascii="等线" w:eastAsia="等线" w:hAnsi="等线"/>
          <w:b/>
          <w:bCs/>
          <w:color w:val="000000"/>
          <w:sz w:val="24"/>
        </w:rPr>
      </w:pPr>
      <w:r w:rsidRPr="00411CD9">
        <w:rPr>
          <w:rFonts w:ascii="等线" w:eastAsia="等线" w:hAnsi="等线" w:hint="eastAsia"/>
          <w:b/>
          <w:bCs/>
          <w:color w:val="000000"/>
          <w:sz w:val="24"/>
        </w:rPr>
        <w:t>真值表变换</w:t>
      </w:r>
    </w:p>
    <w:p w14:paraId="2D670286" w14:textId="62E90438" w:rsidR="00411CD9" w:rsidRDefault="00411CD9" w:rsidP="00E95AFB">
      <w:pPr>
        <w:rPr>
          <w:rFonts w:ascii="微软雅黑" w:eastAsia="微软雅黑" w:hAnsi="微软雅黑"/>
          <w:shd w:val="clear" w:color="auto" w:fill="FAFAFA"/>
        </w:rPr>
      </w:pPr>
      <w:r>
        <w:rPr>
          <w:rFonts w:ascii="微软雅黑" w:eastAsia="微软雅黑" w:hAnsi="微软雅黑" w:hint="eastAsia"/>
          <w:color w:val="333333"/>
          <w:shd w:val="clear" w:color="auto" w:fill="FAFAFA"/>
        </w:rPr>
        <w:t>原理：将待实现函数的真值表变换成对应多路选择器的简化真值表形态即可！ 例如：用4选1MUX实现3输入择多函数</w:t>
      </w:r>
      <w:r w:rsidRPr="00411CD9">
        <w:rPr>
          <w:rFonts w:ascii="微软雅黑" w:eastAsia="微软雅黑" w:hAnsi="微软雅黑"/>
          <w:shd w:val="clear" w:color="auto" w:fill="FAFAFA"/>
        </w:rPr>
        <w:t>f(w1</w:t>
      </w:r>
      <w:r w:rsidRPr="00411CD9">
        <w:rPr>
          <w:rFonts w:ascii="MS Gothic" w:eastAsia="MS Gothic" w:hAnsi="MS Gothic" w:cs="MS Gothic" w:hint="eastAsia"/>
          <w:shd w:val="clear" w:color="auto" w:fill="FAFAFA"/>
        </w:rPr>
        <w:t>​</w:t>
      </w:r>
      <w:r w:rsidRPr="00411CD9">
        <w:rPr>
          <w:rFonts w:ascii="微软雅黑" w:eastAsia="微软雅黑" w:hAnsi="微软雅黑"/>
          <w:shd w:val="clear" w:color="auto" w:fill="FAFAFA"/>
        </w:rPr>
        <w:t>,w2</w:t>
      </w:r>
      <w:r w:rsidRPr="00411CD9">
        <w:rPr>
          <w:rFonts w:ascii="MS Gothic" w:eastAsia="MS Gothic" w:hAnsi="MS Gothic" w:cs="MS Gothic" w:hint="eastAsia"/>
          <w:shd w:val="clear" w:color="auto" w:fill="FAFAFA"/>
        </w:rPr>
        <w:t>​</w:t>
      </w:r>
      <w:r w:rsidRPr="00411CD9">
        <w:rPr>
          <w:rFonts w:ascii="微软雅黑" w:eastAsia="微软雅黑" w:hAnsi="微软雅黑"/>
          <w:shd w:val="clear" w:color="auto" w:fill="FAFAFA"/>
        </w:rPr>
        <w:t>,w3</w:t>
      </w:r>
      <w:r w:rsidRPr="00411CD9">
        <w:rPr>
          <w:rFonts w:ascii="MS Gothic" w:eastAsia="MS Gothic" w:hAnsi="MS Gothic" w:cs="MS Gothic" w:hint="eastAsia"/>
          <w:shd w:val="clear" w:color="auto" w:fill="FAFAFA"/>
        </w:rPr>
        <w:t>​</w:t>
      </w:r>
      <w:r w:rsidRPr="00411CD9">
        <w:rPr>
          <w:rFonts w:ascii="微软雅黑" w:eastAsia="微软雅黑" w:hAnsi="微软雅黑"/>
          <w:shd w:val="clear" w:color="auto" w:fill="FAFAFA"/>
        </w:rPr>
        <w:t>)=Σm(3,5,6,7)</w:t>
      </w:r>
    </w:p>
    <w:p w14:paraId="28A1545B" w14:textId="57D597F9" w:rsidR="00411CD9" w:rsidRDefault="00D802B9" w:rsidP="00E95AFB">
      <w:pPr>
        <w:rPr>
          <w:rFonts w:ascii="微软雅黑" w:eastAsia="微软雅黑" w:hAnsi="微软雅黑"/>
          <w:color w:val="333333"/>
          <w:shd w:val="clear" w:color="auto" w:fill="FAFAFA"/>
        </w:rPr>
      </w:pPr>
      <w:r>
        <w:rPr>
          <w:noProof/>
        </w:rPr>
        <w:drawing>
          <wp:inline distT="0" distB="0" distL="0" distR="0" wp14:anchorId="1B29765F" wp14:editId="7C4E02FD">
            <wp:extent cx="4034790" cy="2990215"/>
            <wp:effectExtent l="0" t="0" r="3810" b="635"/>
            <wp:docPr id="1128000972" name="图片 15"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预览大图"/>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4790" cy="2990215"/>
                    </a:xfrm>
                    <a:prstGeom prst="rect">
                      <a:avLst/>
                    </a:prstGeom>
                    <a:noFill/>
                    <a:ln>
                      <a:noFill/>
                    </a:ln>
                  </pic:spPr>
                </pic:pic>
              </a:graphicData>
            </a:graphic>
          </wp:inline>
        </w:drawing>
      </w:r>
    </w:p>
    <w:p w14:paraId="7BD04F60" w14:textId="07A79539" w:rsidR="00D802B9" w:rsidRDefault="00D802B9" w:rsidP="00E95AFB">
      <w:pPr>
        <w:rPr>
          <w:rFonts w:ascii="微软雅黑" w:eastAsia="微软雅黑" w:hAnsi="微软雅黑"/>
          <w:color w:val="333333"/>
          <w:shd w:val="clear" w:color="auto" w:fill="FAFAFA"/>
        </w:rPr>
      </w:pPr>
      <w:r w:rsidRPr="00D802B9">
        <w:rPr>
          <w:rFonts w:ascii="微软雅黑" w:eastAsia="微软雅黑" w:hAnsi="微软雅黑" w:hint="eastAsia"/>
          <w:color w:val="333333"/>
          <w:shd w:val="clear" w:color="auto" w:fill="FAFAFA"/>
        </w:rPr>
        <w:t>用4选1MUX实现如下：</w:t>
      </w:r>
    </w:p>
    <w:p w14:paraId="7CEDFE43" w14:textId="160167DE" w:rsidR="00D802B9" w:rsidRDefault="00D802B9" w:rsidP="00E95AFB">
      <w:pPr>
        <w:rPr>
          <w:rFonts w:ascii="微软雅黑" w:eastAsia="微软雅黑" w:hAnsi="微软雅黑"/>
          <w:color w:val="333333"/>
          <w:shd w:val="clear" w:color="auto" w:fill="FAFAFA"/>
        </w:rPr>
      </w:pPr>
      <w:r>
        <w:rPr>
          <w:noProof/>
        </w:rPr>
        <w:drawing>
          <wp:inline distT="0" distB="0" distL="0" distR="0" wp14:anchorId="001E9021" wp14:editId="5373A157">
            <wp:extent cx="2525395" cy="2184400"/>
            <wp:effectExtent l="0" t="0" r="8255" b="6350"/>
            <wp:docPr id="620015929" name="图片 16"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预览大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5395" cy="2184400"/>
                    </a:xfrm>
                    <a:prstGeom prst="rect">
                      <a:avLst/>
                    </a:prstGeom>
                    <a:noFill/>
                    <a:ln>
                      <a:noFill/>
                    </a:ln>
                  </pic:spPr>
                </pic:pic>
              </a:graphicData>
            </a:graphic>
          </wp:inline>
        </w:drawing>
      </w:r>
    </w:p>
    <w:p w14:paraId="7566638E" w14:textId="477E298D" w:rsidR="00D802B9" w:rsidRDefault="00D802B9" w:rsidP="00E95AFB">
      <w:pPr>
        <w:rPr>
          <w:rFonts w:ascii="微软雅黑" w:eastAsia="微软雅黑" w:hAnsi="微软雅黑"/>
          <w:color w:val="333333"/>
          <w:shd w:val="clear" w:color="auto" w:fill="FAFAFA"/>
        </w:rPr>
      </w:pPr>
      <w:r>
        <w:rPr>
          <w:rStyle w:val="mord"/>
          <w:rFonts w:ascii="KaTeX_Math" w:hAnsi="KaTeX_Math"/>
          <w:i/>
          <w:iCs/>
          <w:color w:val="333333"/>
        </w:rPr>
        <w:t>w</w:t>
      </w:r>
      <w:r>
        <w:rPr>
          <w:rStyle w:val="mord"/>
          <w:color w:val="333333"/>
          <w:sz w:val="17"/>
          <w:szCs w:val="17"/>
        </w:rPr>
        <w:t>1</w:t>
      </w:r>
      <w:r>
        <w:rPr>
          <w:rStyle w:val="vlist-s"/>
          <w:color w:val="333333"/>
          <w:sz w:val="2"/>
          <w:szCs w:val="2"/>
        </w:rPr>
        <w:t>​</w:t>
      </w:r>
      <w:r>
        <w:rPr>
          <w:rStyle w:val="mpunct"/>
          <w:color w:val="333333"/>
        </w:rPr>
        <w:t>,</w:t>
      </w:r>
      <w:r>
        <w:rPr>
          <w:rStyle w:val="mord"/>
          <w:rFonts w:ascii="KaTeX_Math" w:hAnsi="KaTeX_Math"/>
          <w:i/>
          <w:iCs/>
          <w:color w:val="333333"/>
        </w:rPr>
        <w:t>w</w:t>
      </w:r>
      <w:r>
        <w:rPr>
          <w:rStyle w:val="mord"/>
          <w:color w:val="333333"/>
          <w:sz w:val="17"/>
          <w:szCs w:val="17"/>
        </w:rPr>
        <w:t>2</w:t>
      </w:r>
      <w:r>
        <w:rPr>
          <w:rStyle w:val="vlist-s"/>
          <w:color w:val="333333"/>
          <w:sz w:val="2"/>
          <w:szCs w:val="2"/>
        </w:rPr>
        <w:t>​</w:t>
      </w:r>
      <w:r>
        <w:rPr>
          <w:rFonts w:ascii="微软雅黑" w:eastAsia="微软雅黑" w:hAnsi="微软雅黑" w:hint="eastAsia"/>
          <w:color w:val="333333"/>
          <w:shd w:val="clear" w:color="auto" w:fill="FAFAFA"/>
        </w:rPr>
        <w:t>作为选择变量</w:t>
      </w:r>
      <w:r>
        <w:rPr>
          <w:rStyle w:val="mord"/>
          <w:rFonts w:ascii="KaTeX_Math" w:hAnsi="KaTeX_Math"/>
          <w:i/>
          <w:iCs/>
          <w:color w:val="333333"/>
        </w:rPr>
        <w:t>s</w:t>
      </w:r>
      <w:r>
        <w:rPr>
          <w:rStyle w:val="mord"/>
          <w:color w:val="333333"/>
          <w:sz w:val="17"/>
          <w:szCs w:val="17"/>
        </w:rPr>
        <w:t>1</w:t>
      </w:r>
      <w:r>
        <w:rPr>
          <w:rStyle w:val="vlist-s"/>
          <w:color w:val="333333"/>
          <w:sz w:val="2"/>
          <w:szCs w:val="2"/>
        </w:rPr>
        <w:t>​</w:t>
      </w:r>
      <w:r>
        <w:rPr>
          <w:rStyle w:val="mpunct"/>
          <w:color w:val="333333"/>
        </w:rPr>
        <w:t>,</w:t>
      </w:r>
      <w:r>
        <w:rPr>
          <w:rStyle w:val="mord"/>
          <w:rFonts w:ascii="KaTeX_Math" w:hAnsi="KaTeX_Math"/>
          <w:i/>
          <w:iCs/>
          <w:color w:val="333333"/>
        </w:rPr>
        <w:t>s</w:t>
      </w:r>
      <w:r>
        <w:rPr>
          <w:rStyle w:val="mord"/>
          <w:color w:val="333333"/>
          <w:sz w:val="17"/>
          <w:szCs w:val="17"/>
        </w:rPr>
        <w:t>0</w:t>
      </w:r>
      <w:r>
        <w:rPr>
          <w:rStyle w:val="vlist-s"/>
          <w:color w:val="333333"/>
          <w:sz w:val="2"/>
          <w:szCs w:val="2"/>
        </w:rPr>
        <w:t>​</w:t>
      </w:r>
      <w:r>
        <w:rPr>
          <w:rFonts w:ascii="微软雅黑" w:eastAsia="微软雅黑" w:hAnsi="微软雅黑" w:hint="eastAsia"/>
          <w:color w:val="333333"/>
          <w:shd w:val="clear" w:color="auto" w:fill="FAFAFA"/>
        </w:rPr>
        <w:t>，将</w:t>
      </w:r>
      <w:r>
        <w:rPr>
          <w:rStyle w:val="mord"/>
          <w:color w:val="FFA500"/>
        </w:rPr>
        <w:t>0</w:t>
      </w:r>
      <w:r>
        <w:rPr>
          <w:rFonts w:ascii="微软雅黑" w:eastAsia="微软雅黑" w:hAnsi="微软雅黑" w:hint="eastAsia"/>
          <w:color w:val="333333"/>
          <w:shd w:val="clear" w:color="auto" w:fill="FAFAFA"/>
        </w:rPr>
        <w:t>、</w:t>
      </w:r>
      <w:r>
        <w:rPr>
          <w:rStyle w:val="mord"/>
          <w:rFonts w:ascii="KaTeX_Math" w:hAnsi="KaTeX_Math"/>
          <w:i/>
          <w:iCs/>
          <w:color w:val="008000"/>
        </w:rPr>
        <w:t>w</w:t>
      </w:r>
      <w:r>
        <w:rPr>
          <w:rStyle w:val="mord"/>
          <w:color w:val="008000"/>
          <w:sz w:val="17"/>
          <w:szCs w:val="17"/>
        </w:rPr>
        <w:t>3</w:t>
      </w:r>
      <w:r>
        <w:rPr>
          <w:rStyle w:val="vlist-s"/>
          <w:color w:val="008000"/>
          <w:sz w:val="2"/>
          <w:szCs w:val="2"/>
        </w:rPr>
        <w:t>​</w:t>
      </w:r>
      <w:r>
        <w:rPr>
          <w:rFonts w:ascii="微软雅黑" w:eastAsia="微软雅黑" w:hAnsi="微软雅黑" w:hint="eastAsia"/>
          <w:color w:val="333333"/>
          <w:shd w:val="clear" w:color="auto" w:fill="FAFAFA"/>
        </w:rPr>
        <w:t>、</w:t>
      </w:r>
      <w:r>
        <w:rPr>
          <w:rStyle w:val="mord"/>
          <w:rFonts w:ascii="KaTeX_Math" w:hAnsi="KaTeX_Math"/>
          <w:i/>
          <w:iCs/>
          <w:color w:val="FF00FF"/>
        </w:rPr>
        <w:t>w</w:t>
      </w:r>
      <w:r>
        <w:rPr>
          <w:rStyle w:val="mord"/>
          <w:color w:val="FF00FF"/>
          <w:sz w:val="17"/>
          <w:szCs w:val="17"/>
        </w:rPr>
        <w:t>3</w:t>
      </w:r>
      <w:r>
        <w:rPr>
          <w:rStyle w:val="vlist-s"/>
          <w:color w:val="FF00FF"/>
          <w:sz w:val="2"/>
          <w:szCs w:val="2"/>
        </w:rPr>
        <w:t>​</w:t>
      </w:r>
      <w:r>
        <w:rPr>
          <w:rFonts w:ascii="微软雅黑" w:eastAsia="微软雅黑" w:hAnsi="微软雅黑" w:hint="eastAsia"/>
          <w:color w:val="333333"/>
          <w:shd w:val="clear" w:color="auto" w:fill="FAFAFA"/>
        </w:rPr>
        <w:t>和</w:t>
      </w:r>
      <w:r>
        <w:rPr>
          <w:rStyle w:val="mord"/>
          <w:color w:val="FF0000"/>
        </w:rPr>
        <w:t>1</w:t>
      </w:r>
      <w:r>
        <w:rPr>
          <w:rFonts w:ascii="微软雅黑" w:eastAsia="微软雅黑" w:hAnsi="微软雅黑" w:hint="eastAsia"/>
          <w:color w:val="333333"/>
          <w:shd w:val="clear" w:color="auto" w:fill="FAFAFA"/>
        </w:rPr>
        <w:t>分别接入0号、1号、2号和3号数据端口。</w:t>
      </w:r>
      <w:r>
        <w:rPr>
          <w:rFonts w:ascii="微软雅黑" w:eastAsia="微软雅黑" w:hAnsi="微软雅黑" w:hint="eastAsia"/>
          <w:color w:val="FF0000"/>
          <w:shd w:val="clear" w:color="auto" w:fill="FAFAFA"/>
        </w:rPr>
        <w:t>注意函数变量与选择变量的对应顺序！！</w:t>
      </w:r>
      <w:r>
        <w:rPr>
          <w:rFonts w:ascii="微软雅黑" w:eastAsia="微软雅黑" w:hAnsi="微软雅黑" w:hint="eastAsia"/>
          <w:color w:val="333333"/>
          <w:shd w:val="clear" w:color="auto" w:fill="FAFAFA"/>
        </w:rPr>
        <w:t xml:space="preserve"> 若用8选1MUX实现3输入函数，则真值表无需</w:t>
      </w:r>
      <w:r>
        <w:rPr>
          <w:rFonts w:ascii="微软雅黑" w:eastAsia="微软雅黑" w:hAnsi="微软雅黑" w:hint="eastAsia"/>
          <w:color w:val="333333"/>
          <w:shd w:val="clear" w:color="auto" w:fill="FAFAFA"/>
        </w:rPr>
        <w:lastRenderedPageBreak/>
        <w:t>做任何变换！ 此时，</w:t>
      </w:r>
      <w:r>
        <w:rPr>
          <w:rStyle w:val="mord"/>
          <w:rFonts w:ascii="KaTeX_Math" w:hAnsi="KaTeX_Math"/>
          <w:i/>
          <w:iCs/>
          <w:color w:val="333333"/>
        </w:rPr>
        <w:t>w</w:t>
      </w:r>
      <w:r>
        <w:rPr>
          <w:rStyle w:val="mord"/>
          <w:color w:val="333333"/>
          <w:sz w:val="17"/>
          <w:szCs w:val="17"/>
        </w:rPr>
        <w:t>1</w:t>
      </w:r>
      <w:r>
        <w:rPr>
          <w:rStyle w:val="vlist-s"/>
          <w:color w:val="333333"/>
          <w:sz w:val="2"/>
          <w:szCs w:val="2"/>
        </w:rPr>
        <w:t>​</w:t>
      </w:r>
      <w:r>
        <w:rPr>
          <w:rStyle w:val="mpunct"/>
          <w:color w:val="333333"/>
        </w:rPr>
        <w:t>,</w:t>
      </w:r>
      <w:r>
        <w:rPr>
          <w:rStyle w:val="mord"/>
          <w:rFonts w:ascii="KaTeX_Math" w:hAnsi="KaTeX_Math"/>
          <w:i/>
          <w:iCs/>
          <w:color w:val="333333"/>
        </w:rPr>
        <w:t>w</w:t>
      </w:r>
      <w:r>
        <w:rPr>
          <w:rStyle w:val="mord"/>
          <w:color w:val="333333"/>
          <w:sz w:val="17"/>
          <w:szCs w:val="17"/>
        </w:rPr>
        <w:t>2</w:t>
      </w:r>
      <w:r>
        <w:rPr>
          <w:rStyle w:val="vlist-s"/>
          <w:color w:val="333333"/>
          <w:sz w:val="2"/>
          <w:szCs w:val="2"/>
        </w:rPr>
        <w:t>​</w:t>
      </w:r>
      <w:r>
        <w:rPr>
          <w:rStyle w:val="mpunct"/>
          <w:color w:val="333333"/>
        </w:rPr>
        <w:t>,</w:t>
      </w:r>
      <w:r>
        <w:rPr>
          <w:rStyle w:val="minner"/>
          <w:rFonts w:ascii="MS Gothic" w:eastAsia="MS Gothic" w:hAnsi="MS Gothic" w:cs="MS Gothic" w:hint="eastAsia"/>
          <w:color w:val="333333"/>
        </w:rPr>
        <w:t>⋯</w:t>
      </w:r>
      <w:r>
        <w:rPr>
          <w:rStyle w:val="mpunct"/>
          <w:color w:val="333333"/>
        </w:rPr>
        <w:t>,</w:t>
      </w:r>
      <w:r>
        <w:rPr>
          <w:rStyle w:val="mord"/>
          <w:rFonts w:ascii="KaTeX_Math" w:hAnsi="KaTeX_Math"/>
          <w:i/>
          <w:iCs/>
          <w:color w:val="333333"/>
        </w:rPr>
        <w:t>w</w:t>
      </w:r>
      <w:r>
        <w:rPr>
          <w:rStyle w:val="mord"/>
          <w:color w:val="333333"/>
          <w:sz w:val="17"/>
          <w:szCs w:val="17"/>
        </w:rPr>
        <w:t>8</w:t>
      </w:r>
      <w:r>
        <w:rPr>
          <w:rStyle w:val="vlist-s"/>
          <w:color w:val="333333"/>
          <w:sz w:val="2"/>
          <w:szCs w:val="2"/>
        </w:rPr>
        <w:t>​</w:t>
      </w:r>
      <w:r>
        <w:rPr>
          <w:rFonts w:ascii="微软雅黑" w:eastAsia="微软雅黑" w:hAnsi="微软雅黑" w:hint="eastAsia"/>
          <w:color w:val="333333"/>
          <w:shd w:val="clear" w:color="auto" w:fill="FAFAFA"/>
        </w:rPr>
        <w:t>作为选择变量</w:t>
      </w:r>
      <w:r>
        <w:rPr>
          <w:rStyle w:val="mord"/>
          <w:rFonts w:ascii="KaTeX_Math" w:hAnsi="KaTeX_Math"/>
          <w:i/>
          <w:iCs/>
          <w:color w:val="333333"/>
        </w:rPr>
        <w:t>s</w:t>
      </w:r>
      <w:r>
        <w:rPr>
          <w:rStyle w:val="mord"/>
          <w:color w:val="333333"/>
          <w:sz w:val="17"/>
          <w:szCs w:val="17"/>
        </w:rPr>
        <w:t>7</w:t>
      </w:r>
      <w:r>
        <w:rPr>
          <w:rStyle w:val="vlist-s"/>
          <w:color w:val="333333"/>
          <w:sz w:val="2"/>
          <w:szCs w:val="2"/>
        </w:rPr>
        <w:t>​</w:t>
      </w:r>
      <w:r>
        <w:rPr>
          <w:rStyle w:val="mpunct"/>
          <w:color w:val="333333"/>
        </w:rPr>
        <w:t>,</w:t>
      </w:r>
      <w:r>
        <w:rPr>
          <w:rStyle w:val="mord"/>
          <w:rFonts w:ascii="KaTeX_Math" w:hAnsi="KaTeX_Math"/>
          <w:i/>
          <w:iCs/>
          <w:color w:val="333333"/>
        </w:rPr>
        <w:t>s</w:t>
      </w:r>
      <w:r>
        <w:rPr>
          <w:rStyle w:val="mord"/>
          <w:color w:val="333333"/>
          <w:sz w:val="17"/>
          <w:szCs w:val="17"/>
        </w:rPr>
        <w:t>6</w:t>
      </w:r>
      <w:r>
        <w:rPr>
          <w:rStyle w:val="vlist-s"/>
          <w:color w:val="333333"/>
          <w:sz w:val="2"/>
          <w:szCs w:val="2"/>
        </w:rPr>
        <w:t>​</w:t>
      </w:r>
      <w:r>
        <w:rPr>
          <w:rStyle w:val="mpunct"/>
          <w:color w:val="333333"/>
        </w:rPr>
        <w:t>,</w:t>
      </w:r>
      <w:r>
        <w:rPr>
          <w:rStyle w:val="minner"/>
          <w:rFonts w:ascii="MS Gothic" w:eastAsia="MS Gothic" w:hAnsi="MS Gothic" w:cs="MS Gothic" w:hint="eastAsia"/>
          <w:color w:val="333333"/>
        </w:rPr>
        <w:t>⋯</w:t>
      </w:r>
      <w:r>
        <w:rPr>
          <w:rStyle w:val="mpunct"/>
          <w:color w:val="333333"/>
        </w:rPr>
        <w:t>,</w:t>
      </w:r>
      <w:r>
        <w:rPr>
          <w:rStyle w:val="mord"/>
          <w:rFonts w:ascii="KaTeX_Math" w:hAnsi="KaTeX_Math"/>
          <w:i/>
          <w:iCs/>
          <w:color w:val="333333"/>
        </w:rPr>
        <w:t>s</w:t>
      </w:r>
      <w:r>
        <w:rPr>
          <w:rStyle w:val="mord"/>
          <w:color w:val="333333"/>
          <w:sz w:val="17"/>
          <w:szCs w:val="17"/>
        </w:rPr>
        <w:t>0</w:t>
      </w:r>
      <w:r>
        <w:rPr>
          <w:rStyle w:val="vlist-s"/>
          <w:color w:val="333333"/>
          <w:sz w:val="2"/>
          <w:szCs w:val="2"/>
        </w:rPr>
        <w:t>​</w:t>
      </w:r>
      <w:r>
        <w:rPr>
          <w:rFonts w:ascii="微软雅黑" w:eastAsia="微软雅黑" w:hAnsi="微软雅黑" w:hint="eastAsia"/>
          <w:color w:val="333333"/>
          <w:shd w:val="clear" w:color="auto" w:fill="FAFAFA"/>
        </w:rPr>
        <w:t>，将8个函数值分别送入对应数据端口。</w:t>
      </w:r>
    </w:p>
    <w:p w14:paraId="2A5EC13E" w14:textId="77777777" w:rsidR="00D802B9" w:rsidRDefault="00D802B9" w:rsidP="00E95AFB">
      <w:pPr>
        <w:rPr>
          <w:rFonts w:ascii="微软雅黑" w:eastAsia="微软雅黑" w:hAnsi="微软雅黑"/>
          <w:color w:val="333333"/>
          <w:shd w:val="clear" w:color="auto" w:fill="FAFAFA"/>
        </w:rPr>
      </w:pPr>
    </w:p>
    <w:p w14:paraId="6E9D954A" w14:textId="77777777" w:rsidR="00D802B9" w:rsidRDefault="00D802B9" w:rsidP="00E95AFB">
      <w:pPr>
        <w:rPr>
          <w:rFonts w:ascii="微软雅黑" w:eastAsia="微软雅黑" w:hAnsi="微软雅黑"/>
          <w:color w:val="333333"/>
          <w:shd w:val="clear" w:color="auto" w:fill="FAFAFA"/>
        </w:rPr>
      </w:pPr>
    </w:p>
    <w:p w14:paraId="5F495484" w14:textId="77777777" w:rsidR="00D802B9" w:rsidRDefault="00D802B9" w:rsidP="00E95AFB">
      <w:pPr>
        <w:rPr>
          <w:rFonts w:ascii="微软雅黑" w:eastAsia="微软雅黑" w:hAnsi="微软雅黑"/>
          <w:color w:val="333333"/>
          <w:shd w:val="clear" w:color="auto" w:fill="FAFAFA"/>
        </w:rPr>
      </w:pPr>
    </w:p>
    <w:p w14:paraId="355682E4" w14:textId="77777777" w:rsidR="00D802B9" w:rsidRPr="00D802B9" w:rsidRDefault="00D802B9" w:rsidP="00D802B9">
      <w:pPr>
        <w:rPr>
          <w:b/>
          <w:bCs/>
          <w:kern w:val="0"/>
          <w:sz w:val="32"/>
          <w:szCs w:val="40"/>
        </w:rPr>
      </w:pPr>
      <w:r w:rsidRPr="00D802B9">
        <w:rPr>
          <w:rFonts w:hint="eastAsia"/>
          <w:b/>
          <w:bCs/>
          <w:sz w:val="32"/>
          <w:szCs w:val="40"/>
        </w:rPr>
        <w:t>香农展开（</w:t>
      </w:r>
      <w:r w:rsidRPr="00D802B9">
        <w:rPr>
          <w:rFonts w:hint="eastAsia"/>
          <w:b/>
          <w:bCs/>
          <w:sz w:val="32"/>
          <w:szCs w:val="40"/>
        </w:rPr>
        <w:t>1</w:t>
      </w:r>
      <w:r w:rsidRPr="00D802B9">
        <w:rPr>
          <w:rFonts w:hint="eastAsia"/>
          <w:b/>
          <w:bCs/>
          <w:sz w:val="32"/>
          <w:szCs w:val="40"/>
        </w:rPr>
        <w:t>变量展开）</w:t>
      </w:r>
    </w:p>
    <w:p w14:paraId="52E828F0" w14:textId="71F5CB9B" w:rsidR="00D802B9" w:rsidRDefault="00D802B9" w:rsidP="00D802B9">
      <w:pPr>
        <w:pStyle w:val="af"/>
        <w:shd w:val="clear" w:color="auto" w:fill="FFFFFF" w:themeFill="background1"/>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t>任何</w:t>
      </w:r>
      <w:r>
        <w:rPr>
          <w:rStyle w:val="mord"/>
          <w:rFonts w:ascii="KaTeX_Math" w:hAnsi="KaTeX_Math" w:cs="Times New Roman"/>
          <w:i/>
          <w:iCs/>
          <w:color w:val="333333"/>
        </w:rPr>
        <w:t>n</w:t>
      </w:r>
      <w:r>
        <w:rPr>
          <w:rFonts w:ascii="微软雅黑" w:eastAsia="微软雅黑" w:hAnsi="微软雅黑" w:hint="eastAsia"/>
          <w:color w:val="333333"/>
        </w:rPr>
        <w:t>变量函数</w:t>
      </w:r>
      <w:r>
        <w:rPr>
          <w:rStyle w:val="mord"/>
          <w:rFonts w:ascii="KaTeX_Math" w:hAnsi="KaTeX_Math" w:cs="Times New Roman"/>
          <w:i/>
          <w:iCs/>
          <w:color w:val="333333"/>
        </w:rPr>
        <w:t>f</w:t>
      </w:r>
      <w:r>
        <w:rPr>
          <w:rStyle w:val="mopen"/>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punct"/>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Style w:val="mpunct"/>
          <w:rFonts w:ascii="Times New Roman" w:hAnsi="Times New Roman" w:cs="Times New Roman"/>
          <w:color w:val="333333"/>
        </w:rPr>
        <w:t>,</w:t>
      </w:r>
      <w:r>
        <w:rPr>
          <w:rStyle w:val="minner"/>
          <w:rFonts w:ascii="MS Gothic" w:eastAsia="MS Gothic" w:hAnsi="MS Gothic" w:cs="MS Gothic" w:hint="eastAsia"/>
          <w:color w:val="333333"/>
        </w:rPr>
        <w:t>⋯</w:t>
      </w:r>
      <w:r>
        <w:rPr>
          <w:rStyle w:val="mpunct"/>
          <w:rFonts w:ascii="Times New Roman" w:hAnsi="Times New Roman" w:cs="Times New Roman"/>
          <w:color w:val="333333"/>
        </w:rPr>
        <w:t>,</w:t>
      </w:r>
      <w:r>
        <w:rPr>
          <w:rStyle w:val="mord"/>
          <w:rFonts w:ascii="KaTeX_Math" w:hAnsi="KaTeX_Math" w:cs="Times New Roman"/>
          <w:i/>
          <w:iCs/>
          <w:color w:val="333333"/>
        </w:rPr>
        <w:t>w</w:t>
      </w:r>
      <w:r>
        <w:rPr>
          <w:rStyle w:val="mord"/>
          <w:rFonts w:ascii="KaTeX_Math" w:hAnsi="KaTeX_Math" w:cs="Times New Roman"/>
          <w:i/>
          <w:iCs/>
          <w:color w:val="333333"/>
          <w:sz w:val="17"/>
          <w:szCs w:val="17"/>
        </w:rPr>
        <w:t>n</w:t>
      </w:r>
      <w:r>
        <w:rPr>
          <w:rStyle w:val="vlist-s"/>
          <w:rFonts w:ascii="Times New Roman" w:hAnsi="Times New Roman" w:cs="Times New Roman"/>
          <w:color w:val="333333"/>
          <w:sz w:val="2"/>
          <w:szCs w:val="2"/>
        </w:rPr>
        <w:t>​</w:t>
      </w:r>
      <w:r>
        <w:rPr>
          <w:rStyle w:val="mclose"/>
          <w:rFonts w:ascii="Times New Roman" w:hAnsi="Times New Roman" w:cs="Times New Roman"/>
          <w:color w:val="333333"/>
        </w:rPr>
        <w:t>)</w:t>
      </w:r>
      <w:r>
        <w:rPr>
          <w:rFonts w:ascii="微软雅黑" w:eastAsia="微软雅黑" w:hAnsi="微软雅黑" w:hint="eastAsia"/>
          <w:color w:val="333333"/>
        </w:rPr>
        <w:t>可以对</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Fonts w:ascii="微软雅黑" w:eastAsia="微软雅黑" w:hAnsi="微软雅黑" w:hint="eastAsia"/>
          <w:color w:val="333333"/>
        </w:rPr>
        <w:t xml:space="preserve">展开表示为： </w:t>
      </w:r>
      <w:r>
        <w:rPr>
          <w:rStyle w:val="mord"/>
          <w:rFonts w:ascii="KaTeX_Math" w:hAnsi="KaTeX_Math" w:cs="Times New Roman"/>
          <w:i/>
          <w:iCs/>
          <w:color w:val="333333"/>
        </w:rPr>
        <w:t>f</w:t>
      </w:r>
      <w:r>
        <w:rPr>
          <w:rStyle w:val="mrel"/>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FFA500"/>
        </w:rPr>
        <w:t>f</w:t>
      </w:r>
      <w:r>
        <w:rPr>
          <w:rStyle w:val="mopen"/>
          <w:rFonts w:ascii="Times New Roman" w:hAnsi="Times New Roman" w:cs="Times New Roman"/>
          <w:color w:val="FFA500"/>
        </w:rPr>
        <w:t>(</w:t>
      </w:r>
      <w:r>
        <w:rPr>
          <w:rStyle w:val="mord"/>
          <w:rFonts w:ascii="Times New Roman" w:hAnsi="Times New Roman" w:cs="Times New Roman"/>
          <w:color w:val="FFA500"/>
        </w:rPr>
        <w:t>0</w:t>
      </w:r>
      <w:r>
        <w:rPr>
          <w:rStyle w:val="mpunct"/>
          <w:rFonts w:ascii="Times New Roman" w:hAnsi="Times New Roman" w:cs="Times New Roman"/>
          <w:color w:val="FFA500"/>
        </w:rPr>
        <w:t>,</w:t>
      </w:r>
      <w:r>
        <w:rPr>
          <w:rStyle w:val="mord"/>
          <w:rFonts w:ascii="KaTeX_Math" w:hAnsi="KaTeX_Math" w:cs="Times New Roman"/>
          <w:i/>
          <w:iCs/>
          <w:color w:val="FFA500"/>
        </w:rPr>
        <w:t>w</w:t>
      </w:r>
      <w:r>
        <w:rPr>
          <w:rStyle w:val="mord"/>
          <w:rFonts w:ascii="Times New Roman" w:hAnsi="Times New Roman" w:cs="Times New Roman"/>
          <w:color w:val="FFA500"/>
          <w:sz w:val="17"/>
          <w:szCs w:val="17"/>
        </w:rPr>
        <w:t>2</w:t>
      </w:r>
      <w:r>
        <w:rPr>
          <w:rStyle w:val="vlist-s"/>
          <w:rFonts w:ascii="Times New Roman" w:hAnsi="Times New Roman" w:cs="Times New Roman"/>
          <w:color w:val="FFA500"/>
          <w:sz w:val="2"/>
          <w:szCs w:val="2"/>
        </w:rPr>
        <w:t>​</w:t>
      </w:r>
      <w:r>
        <w:rPr>
          <w:rStyle w:val="mpunct"/>
          <w:rFonts w:ascii="Times New Roman" w:hAnsi="Times New Roman" w:cs="Times New Roman"/>
          <w:color w:val="FFA500"/>
        </w:rPr>
        <w:t>,</w:t>
      </w:r>
      <w:r>
        <w:rPr>
          <w:rStyle w:val="minner"/>
          <w:rFonts w:ascii="MS Gothic" w:eastAsia="MS Gothic" w:hAnsi="MS Gothic" w:cs="MS Gothic" w:hint="eastAsia"/>
          <w:color w:val="FFA500"/>
        </w:rPr>
        <w:t>⋯</w:t>
      </w:r>
      <w:r>
        <w:rPr>
          <w:rStyle w:val="mpunct"/>
          <w:rFonts w:ascii="Times New Roman" w:hAnsi="Times New Roman" w:cs="Times New Roman"/>
          <w:color w:val="FFA500"/>
        </w:rPr>
        <w:t>,</w:t>
      </w:r>
      <w:r>
        <w:rPr>
          <w:rStyle w:val="mord"/>
          <w:rFonts w:ascii="KaTeX_Math" w:hAnsi="KaTeX_Math" w:cs="Times New Roman"/>
          <w:i/>
          <w:iCs/>
          <w:color w:val="FFA500"/>
        </w:rPr>
        <w:t>w</w:t>
      </w:r>
      <w:r>
        <w:rPr>
          <w:rStyle w:val="mord"/>
          <w:rFonts w:ascii="KaTeX_Math" w:hAnsi="KaTeX_Math" w:cs="Times New Roman"/>
          <w:i/>
          <w:iCs/>
          <w:color w:val="FFA500"/>
          <w:sz w:val="17"/>
          <w:szCs w:val="17"/>
        </w:rPr>
        <w:t>n</w:t>
      </w:r>
      <w:r>
        <w:rPr>
          <w:rStyle w:val="vlist-s"/>
          <w:rFonts w:ascii="Times New Roman" w:hAnsi="Times New Roman" w:cs="Times New Roman"/>
          <w:color w:val="FFA500"/>
          <w:sz w:val="2"/>
          <w:szCs w:val="2"/>
        </w:rPr>
        <w:t>​</w:t>
      </w:r>
      <w:r>
        <w:rPr>
          <w:rStyle w:val="mclose"/>
          <w:rFonts w:ascii="Times New Roman" w:hAnsi="Times New Roman" w:cs="Times New Roman"/>
          <w:color w:val="FFA500"/>
        </w:rPr>
        <w:t>)</w:t>
      </w:r>
      <w:r>
        <w:rPr>
          <w:rStyle w:val="mbin"/>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008000"/>
        </w:rPr>
        <w:t>f</w:t>
      </w:r>
      <w:r>
        <w:rPr>
          <w:rStyle w:val="mopen"/>
          <w:rFonts w:ascii="Times New Roman" w:hAnsi="Times New Roman" w:cs="Times New Roman"/>
          <w:color w:val="008000"/>
        </w:rPr>
        <w:t>(</w:t>
      </w:r>
      <w:r>
        <w:rPr>
          <w:rStyle w:val="mord"/>
          <w:rFonts w:ascii="Times New Roman" w:hAnsi="Times New Roman" w:cs="Times New Roman"/>
          <w:color w:val="008000"/>
        </w:rPr>
        <w:t>1</w:t>
      </w:r>
      <w:r>
        <w:rPr>
          <w:rStyle w:val="mpunct"/>
          <w:rFonts w:ascii="Times New Roman" w:hAnsi="Times New Roman" w:cs="Times New Roman"/>
          <w:color w:val="008000"/>
        </w:rPr>
        <w:t>,</w:t>
      </w:r>
      <w:r>
        <w:rPr>
          <w:rStyle w:val="mord"/>
          <w:rFonts w:ascii="KaTeX_Math" w:hAnsi="KaTeX_Math" w:cs="Times New Roman"/>
          <w:i/>
          <w:iCs/>
          <w:color w:val="008000"/>
        </w:rPr>
        <w:t>w</w:t>
      </w:r>
      <w:r>
        <w:rPr>
          <w:rStyle w:val="mord"/>
          <w:rFonts w:ascii="Times New Roman" w:hAnsi="Times New Roman" w:cs="Times New Roman"/>
          <w:color w:val="008000"/>
          <w:sz w:val="17"/>
          <w:szCs w:val="17"/>
        </w:rPr>
        <w:t>2</w:t>
      </w:r>
      <w:r>
        <w:rPr>
          <w:rStyle w:val="vlist-s"/>
          <w:rFonts w:ascii="Times New Roman" w:hAnsi="Times New Roman" w:cs="Times New Roman"/>
          <w:color w:val="008000"/>
          <w:sz w:val="2"/>
          <w:szCs w:val="2"/>
        </w:rPr>
        <w:t>​</w:t>
      </w:r>
      <w:r>
        <w:rPr>
          <w:rStyle w:val="mpunct"/>
          <w:rFonts w:ascii="Times New Roman" w:hAnsi="Times New Roman" w:cs="Times New Roman"/>
          <w:color w:val="008000"/>
        </w:rPr>
        <w:t>,</w:t>
      </w:r>
      <w:r>
        <w:rPr>
          <w:rStyle w:val="minner"/>
          <w:rFonts w:ascii="MS Gothic" w:eastAsia="MS Gothic" w:hAnsi="MS Gothic" w:cs="MS Gothic" w:hint="eastAsia"/>
          <w:color w:val="008000"/>
        </w:rPr>
        <w:t>⋯</w:t>
      </w:r>
      <w:r>
        <w:rPr>
          <w:rStyle w:val="mpunct"/>
          <w:rFonts w:ascii="Times New Roman" w:hAnsi="Times New Roman" w:cs="Times New Roman"/>
          <w:color w:val="008000"/>
        </w:rPr>
        <w:t>,</w:t>
      </w:r>
      <w:r>
        <w:rPr>
          <w:rStyle w:val="mord"/>
          <w:rFonts w:ascii="KaTeX_Math" w:hAnsi="KaTeX_Math" w:cs="Times New Roman"/>
          <w:i/>
          <w:iCs/>
          <w:color w:val="008000"/>
        </w:rPr>
        <w:t>w</w:t>
      </w:r>
      <w:r>
        <w:rPr>
          <w:rStyle w:val="mord"/>
          <w:rFonts w:ascii="KaTeX_Math" w:hAnsi="KaTeX_Math" w:cs="Times New Roman"/>
          <w:i/>
          <w:iCs/>
          <w:color w:val="008000"/>
          <w:sz w:val="17"/>
          <w:szCs w:val="17"/>
        </w:rPr>
        <w:t>n</w:t>
      </w:r>
      <w:r>
        <w:rPr>
          <w:rStyle w:val="vlist-s"/>
          <w:rFonts w:ascii="Times New Roman" w:hAnsi="Times New Roman" w:cs="Times New Roman"/>
          <w:color w:val="008000"/>
          <w:sz w:val="2"/>
          <w:szCs w:val="2"/>
        </w:rPr>
        <w:t>​</w:t>
      </w:r>
      <w:r>
        <w:rPr>
          <w:rStyle w:val="mclose"/>
          <w:rFonts w:ascii="Times New Roman" w:hAnsi="Times New Roman" w:cs="Times New Roman"/>
          <w:color w:val="008000"/>
        </w:rPr>
        <w:t>)</w:t>
      </w:r>
      <w:r>
        <w:rPr>
          <w:rFonts w:ascii="微软雅黑" w:eastAsia="微软雅黑" w:hAnsi="微软雅黑" w:hint="eastAsia"/>
          <w:color w:val="333333"/>
        </w:rPr>
        <w:t xml:space="preserve"> </w:t>
      </w:r>
      <w:r>
        <w:rPr>
          <w:rStyle w:val="mrel"/>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FFA500"/>
        </w:rPr>
        <w:t>f</w:t>
      </w:r>
      <w:r>
        <w:rPr>
          <w:rStyle w:val="mord"/>
          <w:rFonts w:ascii="KaTeX_Math" w:hAnsi="KaTeX_Math" w:cs="Times New Roman"/>
          <w:i/>
          <w:iCs/>
          <w:color w:val="FFA500"/>
          <w:sz w:val="17"/>
          <w:szCs w:val="17"/>
        </w:rPr>
        <w:t>w</w:t>
      </w:r>
      <w:r>
        <w:rPr>
          <w:rStyle w:val="mord"/>
          <w:rFonts w:ascii="Times New Roman" w:hAnsi="Times New Roman" w:cs="Times New Roman"/>
          <w:color w:val="FFA500"/>
          <w:sz w:val="12"/>
          <w:szCs w:val="12"/>
        </w:rPr>
        <w:t>1</w:t>
      </w:r>
      <w:r>
        <w:rPr>
          <w:rStyle w:val="vlist-s"/>
          <w:rFonts w:ascii="Times New Roman" w:hAnsi="Times New Roman" w:cs="Times New Roman"/>
          <w:color w:val="FFA500"/>
          <w:sz w:val="2"/>
          <w:szCs w:val="2"/>
        </w:rPr>
        <w:t>​​</w:t>
      </w:r>
      <w:r>
        <w:rPr>
          <w:rStyle w:val="mbin"/>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008000"/>
        </w:rPr>
        <w:t>f</w:t>
      </w:r>
      <w:r>
        <w:rPr>
          <w:rStyle w:val="mord"/>
          <w:rFonts w:ascii="KaTeX_Math" w:hAnsi="KaTeX_Math" w:cs="Times New Roman"/>
          <w:i/>
          <w:iCs/>
          <w:color w:val="008000"/>
          <w:sz w:val="17"/>
          <w:szCs w:val="17"/>
        </w:rPr>
        <w:t>w</w:t>
      </w:r>
      <w:r>
        <w:rPr>
          <w:rStyle w:val="mord"/>
          <w:rFonts w:ascii="Times New Roman" w:hAnsi="Times New Roman" w:cs="Times New Roman"/>
          <w:color w:val="008000"/>
          <w:sz w:val="12"/>
          <w:szCs w:val="12"/>
        </w:rPr>
        <w:t>1</w:t>
      </w:r>
      <w:r>
        <w:rPr>
          <w:rStyle w:val="vlist-s"/>
          <w:rFonts w:ascii="Times New Roman" w:hAnsi="Times New Roman" w:cs="Times New Roman"/>
          <w:color w:val="008000"/>
          <w:sz w:val="2"/>
          <w:szCs w:val="2"/>
        </w:rPr>
        <w:t>​​</w:t>
      </w:r>
      <w:r>
        <w:rPr>
          <w:rFonts w:ascii="微软雅黑" w:eastAsia="微软雅黑" w:hAnsi="微软雅黑" w:hint="eastAsia"/>
          <w:color w:val="333333"/>
        </w:rPr>
        <w:t xml:space="preserve"> 对任意</w:t>
      </w:r>
      <w:r>
        <w:rPr>
          <w:rStyle w:val="mord"/>
          <w:rFonts w:ascii="KaTeX_Math" w:hAnsi="KaTeX_Math" w:cs="Times New Roman"/>
          <w:i/>
          <w:iCs/>
          <w:color w:val="333333"/>
        </w:rPr>
        <w:t>w</w:t>
      </w:r>
      <w:r>
        <w:rPr>
          <w:rStyle w:val="mord"/>
          <w:rFonts w:ascii="KaTeX_Math" w:hAnsi="KaTeX_Math" w:cs="Times New Roman"/>
          <w:i/>
          <w:iCs/>
          <w:color w:val="333333"/>
          <w:sz w:val="17"/>
          <w:szCs w:val="17"/>
        </w:rPr>
        <w:t>i</w:t>
      </w:r>
      <w:r>
        <w:rPr>
          <w:rStyle w:val="vlist-s"/>
          <w:rFonts w:ascii="Times New Roman" w:hAnsi="Times New Roman" w:cs="Times New Roman"/>
          <w:color w:val="333333"/>
          <w:sz w:val="2"/>
          <w:szCs w:val="2"/>
        </w:rPr>
        <w:t>​</w:t>
      </w:r>
      <w:r>
        <w:rPr>
          <w:rFonts w:ascii="微软雅黑" w:eastAsia="微软雅黑" w:hAnsi="微软雅黑" w:hint="eastAsia"/>
          <w:color w:val="333333"/>
        </w:rPr>
        <w:t xml:space="preserve">展开都有效！ 此时可以用2选1MUX实现该函数，如图所示： </w:t>
      </w:r>
      <w:r>
        <w:rPr>
          <w:rFonts w:ascii="微软雅黑" w:eastAsia="微软雅黑" w:hAnsi="微软雅黑"/>
          <w:noProof/>
          <w:color w:val="333333"/>
        </w:rPr>
        <w:drawing>
          <wp:inline distT="0" distB="0" distL="0" distR="0" wp14:anchorId="2E34A97A" wp14:editId="553BCB5F">
            <wp:extent cx="1473200" cy="1270000"/>
            <wp:effectExtent l="0" t="0" r="0" b="6350"/>
            <wp:docPr id="2093717448"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3200" cy="1270000"/>
                    </a:xfrm>
                    <a:prstGeom prst="rect">
                      <a:avLst/>
                    </a:prstGeom>
                    <a:noFill/>
                    <a:ln>
                      <a:noFill/>
                    </a:ln>
                  </pic:spPr>
                </pic:pic>
              </a:graphicData>
            </a:graphic>
          </wp:inline>
        </w:drawing>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Fonts w:ascii="微软雅黑" w:eastAsia="微软雅黑" w:hAnsi="微软雅黑" w:hint="eastAsia"/>
          <w:color w:val="333333"/>
        </w:rPr>
        <w:t>作为选择变量</w:t>
      </w:r>
      <w:r>
        <w:rPr>
          <w:rStyle w:val="mord"/>
          <w:rFonts w:ascii="KaTeX_Math" w:hAnsi="KaTeX_Math" w:cs="Times New Roman"/>
          <w:i/>
          <w:iCs/>
          <w:color w:val="333333"/>
        </w:rPr>
        <w:t>s</w:t>
      </w:r>
      <w:r>
        <w:rPr>
          <w:rFonts w:ascii="微软雅黑" w:eastAsia="微软雅黑" w:hAnsi="微软雅黑" w:hint="eastAsia"/>
          <w:color w:val="333333"/>
        </w:rPr>
        <w:t>，将</w:t>
      </w:r>
      <w:r>
        <w:rPr>
          <w:rStyle w:val="mord"/>
          <w:rFonts w:ascii="KaTeX_Math" w:hAnsi="KaTeX_Math" w:cs="Times New Roman"/>
          <w:i/>
          <w:iCs/>
          <w:color w:val="FFA500"/>
        </w:rPr>
        <w:t>f</w:t>
      </w:r>
      <w:r>
        <w:rPr>
          <w:rStyle w:val="mord"/>
          <w:rFonts w:ascii="KaTeX_Math" w:hAnsi="KaTeX_Math" w:cs="Times New Roman"/>
          <w:i/>
          <w:iCs/>
          <w:color w:val="FFA500"/>
          <w:sz w:val="17"/>
          <w:szCs w:val="17"/>
        </w:rPr>
        <w:t>w</w:t>
      </w:r>
      <w:r>
        <w:rPr>
          <w:rStyle w:val="mord"/>
          <w:rFonts w:ascii="Times New Roman" w:hAnsi="Times New Roman" w:cs="Times New Roman"/>
          <w:color w:val="FFA500"/>
          <w:sz w:val="12"/>
          <w:szCs w:val="12"/>
        </w:rPr>
        <w:t>1</w:t>
      </w:r>
      <w:r>
        <w:rPr>
          <w:rStyle w:val="vlist-s"/>
          <w:rFonts w:ascii="Times New Roman" w:hAnsi="Times New Roman" w:cs="Times New Roman"/>
          <w:color w:val="FFA500"/>
          <w:sz w:val="2"/>
          <w:szCs w:val="2"/>
        </w:rPr>
        <w:t>​​</w:t>
      </w:r>
      <w:r>
        <w:rPr>
          <w:rFonts w:ascii="微软雅黑" w:eastAsia="微软雅黑" w:hAnsi="微软雅黑" w:hint="eastAsia"/>
          <w:color w:val="333333"/>
        </w:rPr>
        <w:t>和</w:t>
      </w:r>
      <w:r>
        <w:rPr>
          <w:rStyle w:val="mord"/>
          <w:rFonts w:ascii="KaTeX_Math" w:hAnsi="KaTeX_Math" w:cs="Times New Roman"/>
          <w:i/>
          <w:iCs/>
          <w:color w:val="008000"/>
        </w:rPr>
        <w:t>f</w:t>
      </w:r>
      <w:r>
        <w:rPr>
          <w:rStyle w:val="mord"/>
          <w:rFonts w:ascii="KaTeX_Math" w:hAnsi="KaTeX_Math" w:cs="Times New Roman"/>
          <w:i/>
          <w:iCs/>
          <w:color w:val="008000"/>
          <w:sz w:val="17"/>
          <w:szCs w:val="17"/>
        </w:rPr>
        <w:t>w</w:t>
      </w:r>
      <w:r>
        <w:rPr>
          <w:rStyle w:val="mord"/>
          <w:rFonts w:ascii="Times New Roman" w:hAnsi="Times New Roman" w:cs="Times New Roman"/>
          <w:color w:val="008000"/>
          <w:sz w:val="12"/>
          <w:szCs w:val="12"/>
        </w:rPr>
        <w:t>1</w:t>
      </w:r>
      <w:r>
        <w:rPr>
          <w:rStyle w:val="vlist-s"/>
          <w:rFonts w:ascii="Times New Roman" w:hAnsi="Times New Roman" w:cs="Times New Roman"/>
          <w:color w:val="008000"/>
          <w:sz w:val="2"/>
          <w:szCs w:val="2"/>
        </w:rPr>
        <w:t>​​</w:t>
      </w:r>
      <w:r>
        <w:rPr>
          <w:rFonts w:ascii="微软雅黑" w:eastAsia="微软雅黑" w:hAnsi="微软雅黑" w:hint="eastAsia"/>
          <w:color w:val="333333"/>
        </w:rPr>
        <w:t>的逻辑实现分别接入0号和1号数据端口。</w:t>
      </w:r>
    </w:p>
    <w:p w14:paraId="4D369644" w14:textId="77777777" w:rsidR="00D802B9" w:rsidRPr="00D802B9" w:rsidRDefault="00D802B9" w:rsidP="00D802B9">
      <w:pPr>
        <w:rPr>
          <w:b/>
          <w:bCs/>
          <w:sz w:val="32"/>
          <w:szCs w:val="40"/>
        </w:rPr>
      </w:pPr>
      <w:r w:rsidRPr="00D802B9">
        <w:rPr>
          <w:rFonts w:hint="eastAsia"/>
          <w:b/>
          <w:bCs/>
          <w:sz w:val="32"/>
          <w:szCs w:val="40"/>
        </w:rPr>
        <w:t>香农展开（</w:t>
      </w:r>
      <w:r w:rsidRPr="00D802B9">
        <w:rPr>
          <w:rFonts w:hint="eastAsia"/>
          <w:b/>
          <w:bCs/>
          <w:sz w:val="32"/>
          <w:szCs w:val="40"/>
        </w:rPr>
        <w:t>2</w:t>
      </w:r>
      <w:r w:rsidRPr="00D802B9">
        <w:rPr>
          <w:rFonts w:hint="eastAsia"/>
          <w:b/>
          <w:bCs/>
          <w:sz w:val="32"/>
          <w:szCs w:val="40"/>
        </w:rPr>
        <w:t>变量展开）</w:t>
      </w:r>
    </w:p>
    <w:p w14:paraId="0FB82A2E" w14:textId="77777777" w:rsidR="00D802B9" w:rsidRDefault="00D802B9" w:rsidP="00D802B9">
      <w:pPr>
        <w:pStyle w:val="af"/>
        <w:shd w:val="clear" w:color="auto" w:fill="FFFFFF" w:themeFill="background1"/>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t>任何</w:t>
      </w:r>
      <w:r>
        <w:rPr>
          <w:rStyle w:val="mord"/>
          <w:rFonts w:ascii="KaTeX_Math" w:hAnsi="KaTeX_Math" w:cs="Times New Roman"/>
          <w:i/>
          <w:iCs/>
          <w:color w:val="333333"/>
        </w:rPr>
        <w:t>n</w:t>
      </w:r>
      <w:r>
        <w:rPr>
          <w:rFonts w:ascii="微软雅黑" w:eastAsia="微软雅黑" w:hAnsi="微软雅黑" w:hint="eastAsia"/>
          <w:color w:val="333333"/>
        </w:rPr>
        <w:t>变量函数</w:t>
      </w:r>
      <w:r>
        <w:rPr>
          <w:rStyle w:val="mord"/>
          <w:rFonts w:ascii="KaTeX_Math" w:hAnsi="KaTeX_Math" w:cs="Times New Roman"/>
          <w:i/>
          <w:iCs/>
          <w:color w:val="333333"/>
        </w:rPr>
        <w:t>f</w:t>
      </w:r>
      <w:r>
        <w:rPr>
          <w:rStyle w:val="mopen"/>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punct"/>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Style w:val="mpunct"/>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3</w:t>
      </w:r>
      <w:r>
        <w:rPr>
          <w:rStyle w:val="vlist-s"/>
          <w:rFonts w:ascii="Times New Roman" w:hAnsi="Times New Roman" w:cs="Times New Roman"/>
          <w:color w:val="333333"/>
          <w:sz w:val="2"/>
          <w:szCs w:val="2"/>
        </w:rPr>
        <w:t>​</w:t>
      </w:r>
      <w:r>
        <w:rPr>
          <w:rStyle w:val="mpunct"/>
          <w:rFonts w:ascii="Times New Roman" w:hAnsi="Times New Roman" w:cs="Times New Roman"/>
          <w:color w:val="333333"/>
        </w:rPr>
        <w:t>,</w:t>
      </w:r>
      <w:r>
        <w:rPr>
          <w:rStyle w:val="minner"/>
          <w:rFonts w:ascii="MS Gothic" w:eastAsia="MS Gothic" w:hAnsi="MS Gothic" w:cs="MS Gothic" w:hint="eastAsia"/>
          <w:color w:val="333333"/>
        </w:rPr>
        <w:t>⋯</w:t>
      </w:r>
      <w:r>
        <w:rPr>
          <w:rStyle w:val="mpunct"/>
          <w:rFonts w:ascii="Times New Roman" w:hAnsi="Times New Roman" w:cs="Times New Roman"/>
          <w:color w:val="333333"/>
        </w:rPr>
        <w:t>,</w:t>
      </w:r>
      <w:r>
        <w:rPr>
          <w:rStyle w:val="mord"/>
          <w:rFonts w:ascii="KaTeX_Math" w:hAnsi="KaTeX_Math" w:cs="Times New Roman"/>
          <w:i/>
          <w:iCs/>
          <w:color w:val="333333"/>
        </w:rPr>
        <w:t>w</w:t>
      </w:r>
      <w:r>
        <w:rPr>
          <w:rStyle w:val="mord"/>
          <w:rFonts w:ascii="KaTeX_Math" w:hAnsi="KaTeX_Math" w:cs="Times New Roman"/>
          <w:i/>
          <w:iCs/>
          <w:color w:val="333333"/>
          <w:sz w:val="17"/>
          <w:szCs w:val="17"/>
        </w:rPr>
        <w:t>n</w:t>
      </w:r>
      <w:r>
        <w:rPr>
          <w:rStyle w:val="vlist-s"/>
          <w:rFonts w:ascii="Times New Roman" w:hAnsi="Times New Roman" w:cs="Times New Roman"/>
          <w:color w:val="333333"/>
          <w:sz w:val="2"/>
          <w:szCs w:val="2"/>
        </w:rPr>
        <w:t>​</w:t>
      </w:r>
      <w:r>
        <w:rPr>
          <w:rStyle w:val="mclose"/>
          <w:rFonts w:ascii="Times New Roman" w:hAnsi="Times New Roman" w:cs="Times New Roman"/>
          <w:color w:val="333333"/>
        </w:rPr>
        <w:t>)</w:t>
      </w:r>
      <w:r>
        <w:rPr>
          <w:rFonts w:ascii="微软雅黑" w:eastAsia="微软雅黑" w:hAnsi="微软雅黑" w:hint="eastAsia"/>
          <w:color w:val="333333"/>
        </w:rPr>
        <w:t>可以对</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punct"/>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Fonts w:ascii="微软雅黑" w:eastAsia="微软雅黑" w:hAnsi="微软雅黑" w:hint="eastAsia"/>
          <w:color w:val="333333"/>
        </w:rPr>
        <w:t xml:space="preserve">展开表示为： </w:t>
      </w:r>
      <w:r>
        <w:rPr>
          <w:rStyle w:val="mord"/>
          <w:rFonts w:ascii="KaTeX_Math" w:hAnsi="KaTeX_Math" w:cs="Times New Roman"/>
          <w:i/>
          <w:iCs/>
          <w:color w:val="333333"/>
        </w:rPr>
        <w:t>f</w:t>
      </w:r>
      <w:r>
        <w:rPr>
          <w:rStyle w:val="mrel"/>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FFA500"/>
        </w:rPr>
        <w:t>f</w:t>
      </w:r>
      <w:r>
        <w:rPr>
          <w:rStyle w:val="mopen"/>
          <w:rFonts w:ascii="Times New Roman" w:hAnsi="Times New Roman" w:cs="Times New Roman"/>
          <w:color w:val="FFA500"/>
        </w:rPr>
        <w:t>(</w:t>
      </w:r>
      <w:r>
        <w:rPr>
          <w:rStyle w:val="mord"/>
          <w:rFonts w:ascii="Times New Roman" w:hAnsi="Times New Roman" w:cs="Times New Roman"/>
          <w:color w:val="FFA500"/>
        </w:rPr>
        <w:t>0</w:t>
      </w:r>
      <w:r>
        <w:rPr>
          <w:rStyle w:val="mpunct"/>
          <w:rFonts w:ascii="Times New Roman" w:hAnsi="Times New Roman" w:cs="Times New Roman"/>
          <w:color w:val="FFA500"/>
        </w:rPr>
        <w:t>,</w:t>
      </w:r>
      <w:r>
        <w:rPr>
          <w:rStyle w:val="mord"/>
          <w:rFonts w:ascii="Times New Roman" w:hAnsi="Times New Roman" w:cs="Times New Roman"/>
          <w:color w:val="FFA500"/>
        </w:rPr>
        <w:t>0</w:t>
      </w:r>
      <w:r>
        <w:rPr>
          <w:rStyle w:val="mpunct"/>
          <w:rFonts w:ascii="Times New Roman" w:hAnsi="Times New Roman" w:cs="Times New Roman"/>
          <w:color w:val="FFA500"/>
        </w:rPr>
        <w:t>,</w:t>
      </w:r>
      <w:r>
        <w:rPr>
          <w:rStyle w:val="mord"/>
          <w:rFonts w:ascii="KaTeX_Math" w:hAnsi="KaTeX_Math" w:cs="Times New Roman"/>
          <w:i/>
          <w:iCs/>
          <w:color w:val="FFA500"/>
        </w:rPr>
        <w:t>w</w:t>
      </w:r>
      <w:r>
        <w:rPr>
          <w:rStyle w:val="mord"/>
          <w:rFonts w:ascii="Times New Roman" w:hAnsi="Times New Roman" w:cs="Times New Roman"/>
          <w:color w:val="FFA500"/>
          <w:sz w:val="17"/>
          <w:szCs w:val="17"/>
        </w:rPr>
        <w:t>3</w:t>
      </w:r>
      <w:r>
        <w:rPr>
          <w:rStyle w:val="vlist-s"/>
          <w:rFonts w:ascii="Times New Roman" w:hAnsi="Times New Roman" w:cs="Times New Roman"/>
          <w:color w:val="FFA500"/>
          <w:sz w:val="2"/>
          <w:szCs w:val="2"/>
        </w:rPr>
        <w:t>​</w:t>
      </w:r>
      <w:r>
        <w:rPr>
          <w:rStyle w:val="mpunct"/>
          <w:rFonts w:ascii="Times New Roman" w:hAnsi="Times New Roman" w:cs="Times New Roman"/>
          <w:color w:val="FFA500"/>
        </w:rPr>
        <w:t>,</w:t>
      </w:r>
      <w:r>
        <w:rPr>
          <w:rStyle w:val="minner"/>
          <w:rFonts w:ascii="MS Gothic" w:eastAsia="MS Gothic" w:hAnsi="MS Gothic" w:cs="MS Gothic" w:hint="eastAsia"/>
          <w:color w:val="FFA500"/>
        </w:rPr>
        <w:t>⋯</w:t>
      </w:r>
      <w:r>
        <w:rPr>
          <w:rStyle w:val="mpunct"/>
          <w:rFonts w:ascii="Times New Roman" w:hAnsi="Times New Roman" w:cs="Times New Roman"/>
          <w:color w:val="FFA500"/>
        </w:rPr>
        <w:t>,</w:t>
      </w:r>
      <w:r>
        <w:rPr>
          <w:rStyle w:val="mord"/>
          <w:rFonts w:ascii="KaTeX_Math" w:hAnsi="KaTeX_Math" w:cs="Times New Roman"/>
          <w:i/>
          <w:iCs/>
          <w:color w:val="FFA500"/>
        </w:rPr>
        <w:t>w</w:t>
      </w:r>
      <w:r>
        <w:rPr>
          <w:rStyle w:val="mord"/>
          <w:rFonts w:ascii="KaTeX_Math" w:hAnsi="KaTeX_Math" w:cs="Times New Roman"/>
          <w:i/>
          <w:iCs/>
          <w:color w:val="FFA500"/>
          <w:sz w:val="17"/>
          <w:szCs w:val="17"/>
        </w:rPr>
        <w:t>n</w:t>
      </w:r>
      <w:r>
        <w:rPr>
          <w:rStyle w:val="vlist-s"/>
          <w:rFonts w:ascii="Times New Roman" w:hAnsi="Times New Roman" w:cs="Times New Roman"/>
          <w:color w:val="FFA500"/>
          <w:sz w:val="2"/>
          <w:szCs w:val="2"/>
        </w:rPr>
        <w:t>​</w:t>
      </w:r>
      <w:r>
        <w:rPr>
          <w:rStyle w:val="mclose"/>
          <w:rFonts w:ascii="Times New Roman" w:hAnsi="Times New Roman" w:cs="Times New Roman"/>
          <w:color w:val="FFA500"/>
        </w:rPr>
        <w:t>)</w:t>
      </w:r>
      <w:r>
        <w:rPr>
          <w:rStyle w:val="mbin"/>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008000"/>
        </w:rPr>
        <w:t>f</w:t>
      </w:r>
      <w:r>
        <w:rPr>
          <w:rStyle w:val="mopen"/>
          <w:rFonts w:ascii="Times New Roman" w:hAnsi="Times New Roman" w:cs="Times New Roman"/>
          <w:color w:val="008000"/>
        </w:rPr>
        <w:t>(</w:t>
      </w:r>
      <w:r>
        <w:rPr>
          <w:rStyle w:val="mord"/>
          <w:rFonts w:ascii="Times New Roman" w:hAnsi="Times New Roman" w:cs="Times New Roman"/>
          <w:color w:val="008000"/>
        </w:rPr>
        <w:t>0</w:t>
      </w:r>
      <w:r>
        <w:rPr>
          <w:rStyle w:val="mpunct"/>
          <w:rFonts w:ascii="Times New Roman" w:hAnsi="Times New Roman" w:cs="Times New Roman"/>
          <w:color w:val="008000"/>
        </w:rPr>
        <w:t>,</w:t>
      </w:r>
      <w:r>
        <w:rPr>
          <w:rStyle w:val="mord"/>
          <w:rFonts w:ascii="Times New Roman" w:hAnsi="Times New Roman" w:cs="Times New Roman"/>
          <w:color w:val="008000"/>
        </w:rPr>
        <w:t>1</w:t>
      </w:r>
      <w:r>
        <w:rPr>
          <w:rStyle w:val="mpunct"/>
          <w:rFonts w:ascii="Times New Roman" w:hAnsi="Times New Roman" w:cs="Times New Roman"/>
          <w:color w:val="008000"/>
        </w:rPr>
        <w:t>,</w:t>
      </w:r>
      <w:r>
        <w:rPr>
          <w:rStyle w:val="mord"/>
          <w:rFonts w:ascii="KaTeX_Math" w:hAnsi="KaTeX_Math" w:cs="Times New Roman"/>
          <w:i/>
          <w:iCs/>
          <w:color w:val="008000"/>
        </w:rPr>
        <w:t>w</w:t>
      </w:r>
      <w:r>
        <w:rPr>
          <w:rStyle w:val="mord"/>
          <w:rFonts w:ascii="Times New Roman" w:hAnsi="Times New Roman" w:cs="Times New Roman"/>
          <w:color w:val="008000"/>
          <w:sz w:val="17"/>
          <w:szCs w:val="17"/>
        </w:rPr>
        <w:t>3</w:t>
      </w:r>
      <w:r>
        <w:rPr>
          <w:rStyle w:val="vlist-s"/>
          <w:rFonts w:ascii="Times New Roman" w:hAnsi="Times New Roman" w:cs="Times New Roman"/>
          <w:color w:val="008000"/>
          <w:sz w:val="2"/>
          <w:szCs w:val="2"/>
        </w:rPr>
        <w:t>​</w:t>
      </w:r>
      <w:r>
        <w:rPr>
          <w:rStyle w:val="mpunct"/>
          <w:rFonts w:ascii="Times New Roman" w:hAnsi="Times New Roman" w:cs="Times New Roman"/>
          <w:color w:val="008000"/>
        </w:rPr>
        <w:t>,</w:t>
      </w:r>
      <w:r>
        <w:rPr>
          <w:rStyle w:val="minner"/>
          <w:rFonts w:ascii="MS Gothic" w:eastAsia="MS Gothic" w:hAnsi="MS Gothic" w:cs="MS Gothic" w:hint="eastAsia"/>
          <w:color w:val="008000"/>
        </w:rPr>
        <w:t>⋯</w:t>
      </w:r>
      <w:r>
        <w:rPr>
          <w:rStyle w:val="mpunct"/>
          <w:rFonts w:ascii="Times New Roman" w:hAnsi="Times New Roman" w:cs="Times New Roman"/>
          <w:color w:val="008000"/>
        </w:rPr>
        <w:t>,</w:t>
      </w:r>
      <w:r>
        <w:rPr>
          <w:rStyle w:val="mord"/>
          <w:rFonts w:ascii="KaTeX_Math" w:hAnsi="KaTeX_Math" w:cs="Times New Roman"/>
          <w:i/>
          <w:iCs/>
          <w:color w:val="008000"/>
        </w:rPr>
        <w:t>w</w:t>
      </w:r>
      <w:r>
        <w:rPr>
          <w:rStyle w:val="mord"/>
          <w:rFonts w:ascii="KaTeX_Math" w:hAnsi="KaTeX_Math" w:cs="Times New Roman"/>
          <w:i/>
          <w:iCs/>
          <w:color w:val="008000"/>
          <w:sz w:val="17"/>
          <w:szCs w:val="17"/>
        </w:rPr>
        <w:t>n</w:t>
      </w:r>
      <w:r>
        <w:rPr>
          <w:rStyle w:val="vlist-s"/>
          <w:rFonts w:ascii="Times New Roman" w:hAnsi="Times New Roman" w:cs="Times New Roman"/>
          <w:color w:val="008000"/>
          <w:sz w:val="2"/>
          <w:szCs w:val="2"/>
        </w:rPr>
        <w:t>​</w:t>
      </w:r>
      <w:r>
        <w:rPr>
          <w:rStyle w:val="mclose"/>
          <w:rFonts w:ascii="Times New Roman" w:hAnsi="Times New Roman" w:cs="Times New Roman"/>
          <w:color w:val="008000"/>
        </w:rPr>
        <w:t>)</w:t>
      </w:r>
      <w:r>
        <w:rPr>
          <w:rFonts w:ascii="微软雅黑" w:eastAsia="微软雅黑" w:hAnsi="微软雅黑" w:hint="eastAsia"/>
          <w:color w:val="333333"/>
        </w:rPr>
        <w:t xml:space="preserve"> </w:t>
      </w:r>
      <w:r>
        <w:rPr>
          <w:rStyle w:val="mord"/>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FF00FF"/>
        </w:rPr>
        <w:t>f</w:t>
      </w:r>
      <w:r>
        <w:rPr>
          <w:rStyle w:val="mopen"/>
          <w:rFonts w:ascii="Times New Roman" w:hAnsi="Times New Roman" w:cs="Times New Roman"/>
          <w:color w:val="FF00FF"/>
        </w:rPr>
        <w:t>(</w:t>
      </w:r>
      <w:r>
        <w:rPr>
          <w:rStyle w:val="mord"/>
          <w:rFonts w:ascii="Times New Roman" w:hAnsi="Times New Roman" w:cs="Times New Roman"/>
          <w:color w:val="FF00FF"/>
        </w:rPr>
        <w:t>1</w:t>
      </w:r>
      <w:r>
        <w:rPr>
          <w:rStyle w:val="mpunct"/>
          <w:rFonts w:ascii="Times New Roman" w:hAnsi="Times New Roman" w:cs="Times New Roman"/>
          <w:color w:val="FF00FF"/>
        </w:rPr>
        <w:t>,</w:t>
      </w:r>
      <w:r>
        <w:rPr>
          <w:rStyle w:val="mord"/>
          <w:rFonts w:ascii="Times New Roman" w:hAnsi="Times New Roman" w:cs="Times New Roman"/>
          <w:color w:val="FF00FF"/>
        </w:rPr>
        <w:t>0</w:t>
      </w:r>
      <w:r>
        <w:rPr>
          <w:rStyle w:val="mpunct"/>
          <w:rFonts w:ascii="Times New Roman" w:hAnsi="Times New Roman" w:cs="Times New Roman"/>
          <w:color w:val="FF00FF"/>
        </w:rPr>
        <w:t>,</w:t>
      </w:r>
      <w:r>
        <w:rPr>
          <w:rStyle w:val="mord"/>
          <w:rFonts w:ascii="KaTeX_Math" w:hAnsi="KaTeX_Math" w:cs="Times New Roman"/>
          <w:i/>
          <w:iCs/>
          <w:color w:val="FF00FF"/>
        </w:rPr>
        <w:t>w</w:t>
      </w:r>
      <w:r>
        <w:rPr>
          <w:rStyle w:val="mord"/>
          <w:rFonts w:ascii="Times New Roman" w:hAnsi="Times New Roman" w:cs="Times New Roman"/>
          <w:color w:val="FF00FF"/>
          <w:sz w:val="17"/>
          <w:szCs w:val="17"/>
        </w:rPr>
        <w:t>3</w:t>
      </w:r>
      <w:r>
        <w:rPr>
          <w:rStyle w:val="vlist-s"/>
          <w:rFonts w:ascii="Times New Roman" w:hAnsi="Times New Roman" w:cs="Times New Roman"/>
          <w:color w:val="FF00FF"/>
          <w:sz w:val="2"/>
          <w:szCs w:val="2"/>
        </w:rPr>
        <w:t>​</w:t>
      </w:r>
      <w:r>
        <w:rPr>
          <w:rStyle w:val="mpunct"/>
          <w:rFonts w:ascii="Times New Roman" w:hAnsi="Times New Roman" w:cs="Times New Roman"/>
          <w:color w:val="FF00FF"/>
        </w:rPr>
        <w:t>,</w:t>
      </w:r>
      <w:r>
        <w:rPr>
          <w:rStyle w:val="minner"/>
          <w:rFonts w:ascii="MS Gothic" w:eastAsia="MS Gothic" w:hAnsi="MS Gothic" w:cs="MS Gothic" w:hint="eastAsia"/>
          <w:color w:val="FF00FF"/>
        </w:rPr>
        <w:t>⋯</w:t>
      </w:r>
      <w:r>
        <w:rPr>
          <w:rStyle w:val="mpunct"/>
          <w:rFonts w:ascii="Times New Roman" w:hAnsi="Times New Roman" w:cs="Times New Roman"/>
          <w:color w:val="FF00FF"/>
        </w:rPr>
        <w:t>,</w:t>
      </w:r>
      <w:r>
        <w:rPr>
          <w:rStyle w:val="mord"/>
          <w:rFonts w:ascii="KaTeX_Math" w:hAnsi="KaTeX_Math" w:cs="Times New Roman"/>
          <w:i/>
          <w:iCs/>
          <w:color w:val="FF00FF"/>
        </w:rPr>
        <w:t>w</w:t>
      </w:r>
      <w:r>
        <w:rPr>
          <w:rStyle w:val="mord"/>
          <w:rFonts w:ascii="KaTeX_Math" w:hAnsi="KaTeX_Math" w:cs="Times New Roman"/>
          <w:i/>
          <w:iCs/>
          <w:color w:val="FF00FF"/>
          <w:sz w:val="17"/>
          <w:szCs w:val="17"/>
        </w:rPr>
        <w:t>n</w:t>
      </w:r>
      <w:r>
        <w:rPr>
          <w:rStyle w:val="vlist-s"/>
          <w:rFonts w:ascii="Times New Roman" w:hAnsi="Times New Roman" w:cs="Times New Roman"/>
          <w:color w:val="FF00FF"/>
          <w:sz w:val="2"/>
          <w:szCs w:val="2"/>
        </w:rPr>
        <w:t>​</w:t>
      </w:r>
      <w:r>
        <w:rPr>
          <w:rStyle w:val="mclose"/>
          <w:rFonts w:ascii="Times New Roman" w:hAnsi="Times New Roman" w:cs="Times New Roman"/>
          <w:color w:val="FF00FF"/>
        </w:rPr>
        <w:t>)</w:t>
      </w:r>
      <w:r>
        <w:rPr>
          <w:rStyle w:val="mbin"/>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FF0000"/>
        </w:rPr>
        <w:t>f</w:t>
      </w:r>
      <w:r>
        <w:rPr>
          <w:rStyle w:val="mopen"/>
          <w:rFonts w:ascii="Times New Roman" w:hAnsi="Times New Roman" w:cs="Times New Roman"/>
          <w:color w:val="FF0000"/>
        </w:rPr>
        <w:t>(</w:t>
      </w:r>
      <w:r>
        <w:rPr>
          <w:rStyle w:val="mord"/>
          <w:rFonts w:ascii="Times New Roman" w:hAnsi="Times New Roman" w:cs="Times New Roman"/>
          <w:color w:val="FF0000"/>
        </w:rPr>
        <w:t>1</w:t>
      </w:r>
      <w:r>
        <w:rPr>
          <w:rStyle w:val="mpunct"/>
          <w:rFonts w:ascii="Times New Roman" w:hAnsi="Times New Roman" w:cs="Times New Roman"/>
          <w:color w:val="FF0000"/>
        </w:rPr>
        <w:t>,</w:t>
      </w:r>
      <w:r>
        <w:rPr>
          <w:rStyle w:val="mord"/>
          <w:rFonts w:ascii="Times New Roman" w:hAnsi="Times New Roman" w:cs="Times New Roman"/>
          <w:color w:val="FF0000"/>
        </w:rPr>
        <w:t>1</w:t>
      </w:r>
      <w:r>
        <w:rPr>
          <w:rStyle w:val="mpunct"/>
          <w:rFonts w:ascii="Times New Roman" w:hAnsi="Times New Roman" w:cs="Times New Roman"/>
          <w:color w:val="FF0000"/>
        </w:rPr>
        <w:t>,</w:t>
      </w:r>
      <w:r>
        <w:rPr>
          <w:rStyle w:val="mord"/>
          <w:rFonts w:ascii="KaTeX_Math" w:hAnsi="KaTeX_Math" w:cs="Times New Roman"/>
          <w:i/>
          <w:iCs/>
          <w:color w:val="FF0000"/>
        </w:rPr>
        <w:t>w</w:t>
      </w:r>
      <w:r>
        <w:rPr>
          <w:rStyle w:val="mord"/>
          <w:rFonts w:ascii="Times New Roman" w:hAnsi="Times New Roman" w:cs="Times New Roman"/>
          <w:color w:val="FF0000"/>
          <w:sz w:val="17"/>
          <w:szCs w:val="17"/>
        </w:rPr>
        <w:t>3</w:t>
      </w:r>
      <w:r>
        <w:rPr>
          <w:rStyle w:val="vlist-s"/>
          <w:rFonts w:ascii="Times New Roman" w:hAnsi="Times New Roman" w:cs="Times New Roman"/>
          <w:color w:val="FF0000"/>
          <w:sz w:val="2"/>
          <w:szCs w:val="2"/>
        </w:rPr>
        <w:t>​</w:t>
      </w:r>
      <w:r>
        <w:rPr>
          <w:rStyle w:val="mpunct"/>
          <w:rFonts w:ascii="Times New Roman" w:hAnsi="Times New Roman" w:cs="Times New Roman"/>
          <w:color w:val="FF0000"/>
        </w:rPr>
        <w:t>,</w:t>
      </w:r>
      <w:r>
        <w:rPr>
          <w:rStyle w:val="minner"/>
          <w:rFonts w:ascii="MS Gothic" w:eastAsia="MS Gothic" w:hAnsi="MS Gothic" w:cs="MS Gothic" w:hint="eastAsia"/>
          <w:color w:val="FF0000"/>
        </w:rPr>
        <w:t>⋯</w:t>
      </w:r>
      <w:r>
        <w:rPr>
          <w:rStyle w:val="mpunct"/>
          <w:rFonts w:ascii="Times New Roman" w:hAnsi="Times New Roman" w:cs="Times New Roman"/>
          <w:color w:val="FF0000"/>
        </w:rPr>
        <w:t>,</w:t>
      </w:r>
      <w:r>
        <w:rPr>
          <w:rStyle w:val="mord"/>
          <w:rFonts w:ascii="KaTeX_Math" w:hAnsi="KaTeX_Math" w:cs="Times New Roman"/>
          <w:i/>
          <w:iCs/>
          <w:color w:val="FF0000"/>
        </w:rPr>
        <w:t>w</w:t>
      </w:r>
      <w:r>
        <w:rPr>
          <w:rStyle w:val="mord"/>
          <w:rFonts w:ascii="KaTeX_Math" w:hAnsi="KaTeX_Math" w:cs="Times New Roman"/>
          <w:i/>
          <w:iCs/>
          <w:color w:val="FF0000"/>
          <w:sz w:val="17"/>
          <w:szCs w:val="17"/>
        </w:rPr>
        <w:t>n</w:t>
      </w:r>
      <w:r>
        <w:rPr>
          <w:rStyle w:val="vlist-s"/>
          <w:rFonts w:ascii="Times New Roman" w:hAnsi="Times New Roman" w:cs="Times New Roman"/>
          <w:color w:val="FF0000"/>
          <w:sz w:val="2"/>
          <w:szCs w:val="2"/>
        </w:rPr>
        <w:t>​</w:t>
      </w:r>
      <w:r>
        <w:rPr>
          <w:rStyle w:val="mclose"/>
          <w:rFonts w:ascii="Times New Roman" w:hAnsi="Times New Roman" w:cs="Times New Roman"/>
          <w:color w:val="FF0000"/>
        </w:rPr>
        <w:t>)</w:t>
      </w:r>
      <w:r>
        <w:rPr>
          <w:rFonts w:ascii="微软雅黑" w:eastAsia="微软雅黑" w:hAnsi="微软雅黑" w:hint="eastAsia"/>
          <w:color w:val="333333"/>
        </w:rPr>
        <w:t xml:space="preserve"> </w:t>
      </w:r>
      <w:r>
        <w:rPr>
          <w:rStyle w:val="mrel"/>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FFA500"/>
        </w:rPr>
        <w:t>f</w:t>
      </w:r>
      <w:r>
        <w:rPr>
          <w:rStyle w:val="mord"/>
          <w:rFonts w:ascii="KaTeX_Math" w:hAnsi="KaTeX_Math" w:cs="Times New Roman"/>
          <w:i/>
          <w:iCs/>
          <w:color w:val="FFA500"/>
          <w:sz w:val="17"/>
          <w:szCs w:val="17"/>
        </w:rPr>
        <w:t>w</w:t>
      </w:r>
      <w:r>
        <w:rPr>
          <w:rStyle w:val="mord"/>
          <w:rFonts w:ascii="Times New Roman" w:hAnsi="Times New Roman" w:cs="Times New Roman"/>
          <w:color w:val="FFA500"/>
          <w:sz w:val="12"/>
          <w:szCs w:val="12"/>
        </w:rPr>
        <w:t>1</w:t>
      </w:r>
      <w:r>
        <w:rPr>
          <w:rStyle w:val="vlist-s"/>
          <w:rFonts w:ascii="Times New Roman" w:hAnsi="Times New Roman" w:cs="Times New Roman"/>
          <w:color w:val="FFA500"/>
          <w:sz w:val="2"/>
          <w:szCs w:val="2"/>
        </w:rPr>
        <w:t>​</w:t>
      </w:r>
      <w:r>
        <w:rPr>
          <w:rStyle w:val="mord"/>
          <w:rFonts w:ascii="KaTeX_Math" w:hAnsi="KaTeX_Math" w:cs="Times New Roman"/>
          <w:i/>
          <w:iCs/>
          <w:color w:val="FFA500"/>
          <w:sz w:val="17"/>
          <w:szCs w:val="17"/>
        </w:rPr>
        <w:t>w</w:t>
      </w:r>
      <w:r>
        <w:rPr>
          <w:rStyle w:val="mord"/>
          <w:rFonts w:ascii="Times New Roman" w:hAnsi="Times New Roman" w:cs="Times New Roman"/>
          <w:color w:val="FFA500"/>
          <w:sz w:val="12"/>
          <w:szCs w:val="12"/>
        </w:rPr>
        <w:t>2</w:t>
      </w:r>
      <w:r>
        <w:rPr>
          <w:rStyle w:val="vlist-s"/>
          <w:rFonts w:ascii="Times New Roman" w:hAnsi="Times New Roman" w:cs="Times New Roman"/>
          <w:color w:val="FFA500"/>
          <w:sz w:val="2"/>
          <w:szCs w:val="2"/>
        </w:rPr>
        <w:t>​​</w:t>
      </w:r>
      <w:r>
        <w:rPr>
          <w:rStyle w:val="mbin"/>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008000"/>
        </w:rPr>
        <w:t>f</w:t>
      </w:r>
      <w:r>
        <w:rPr>
          <w:rStyle w:val="mord"/>
          <w:rFonts w:ascii="KaTeX_Math" w:hAnsi="KaTeX_Math" w:cs="Times New Roman"/>
          <w:i/>
          <w:iCs/>
          <w:color w:val="008000"/>
          <w:sz w:val="17"/>
          <w:szCs w:val="17"/>
        </w:rPr>
        <w:t>w</w:t>
      </w:r>
      <w:r>
        <w:rPr>
          <w:rStyle w:val="mord"/>
          <w:rFonts w:ascii="Times New Roman" w:hAnsi="Times New Roman" w:cs="Times New Roman"/>
          <w:color w:val="008000"/>
          <w:sz w:val="12"/>
          <w:szCs w:val="12"/>
        </w:rPr>
        <w:t>1</w:t>
      </w:r>
      <w:r>
        <w:rPr>
          <w:rStyle w:val="vlist-s"/>
          <w:rFonts w:ascii="Times New Roman" w:hAnsi="Times New Roman" w:cs="Times New Roman"/>
          <w:color w:val="008000"/>
          <w:sz w:val="2"/>
          <w:szCs w:val="2"/>
        </w:rPr>
        <w:t>​</w:t>
      </w:r>
      <w:r>
        <w:rPr>
          <w:rStyle w:val="mord"/>
          <w:rFonts w:ascii="KaTeX_Math" w:hAnsi="KaTeX_Math" w:cs="Times New Roman"/>
          <w:i/>
          <w:iCs/>
          <w:color w:val="008000"/>
          <w:sz w:val="17"/>
          <w:szCs w:val="17"/>
        </w:rPr>
        <w:t>w</w:t>
      </w:r>
      <w:r>
        <w:rPr>
          <w:rStyle w:val="mord"/>
          <w:rFonts w:ascii="Times New Roman" w:hAnsi="Times New Roman" w:cs="Times New Roman"/>
          <w:color w:val="008000"/>
          <w:sz w:val="12"/>
          <w:szCs w:val="12"/>
        </w:rPr>
        <w:t>2</w:t>
      </w:r>
      <w:r>
        <w:rPr>
          <w:rStyle w:val="vlist-s"/>
          <w:rFonts w:ascii="Times New Roman" w:hAnsi="Times New Roman" w:cs="Times New Roman"/>
          <w:color w:val="008000"/>
          <w:sz w:val="2"/>
          <w:szCs w:val="2"/>
        </w:rPr>
        <w:t>​​</w:t>
      </w:r>
      <w:r>
        <w:rPr>
          <w:rStyle w:val="mbin"/>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FF00FF"/>
        </w:rPr>
        <w:t>f</w:t>
      </w:r>
      <w:r>
        <w:rPr>
          <w:rStyle w:val="mord"/>
          <w:rFonts w:ascii="KaTeX_Math" w:hAnsi="KaTeX_Math" w:cs="Times New Roman"/>
          <w:i/>
          <w:iCs/>
          <w:color w:val="FF00FF"/>
          <w:sz w:val="17"/>
          <w:szCs w:val="17"/>
        </w:rPr>
        <w:t>w</w:t>
      </w:r>
      <w:r>
        <w:rPr>
          <w:rStyle w:val="mord"/>
          <w:rFonts w:ascii="Times New Roman" w:hAnsi="Times New Roman" w:cs="Times New Roman"/>
          <w:color w:val="FF00FF"/>
          <w:sz w:val="12"/>
          <w:szCs w:val="12"/>
        </w:rPr>
        <w:t>1</w:t>
      </w:r>
      <w:r>
        <w:rPr>
          <w:rStyle w:val="vlist-s"/>
          <w:rFonts w:ascii="Times New Roman" w:hAnsi="Times New Roman" w:cs="Times New Roman"/>
          <w:color w:val="FF00FF"/>
          <w:sz w:val="2"/>
          <w:szCs w:val="2"/>
        </w:rPr>
        <w:t>​</w:t>
      </w:r>
      <w:r>
        <w:rPr>
          <w:rStyle w:val="mord"/>
          <w:rFonts w:ascii="KaTeX_Math" w:hAnsi="KaTeX_Math" w:cs="Times New Roman"/>
          <w:i/>
          <w:iCs/>
          <w:color w:val="FF00FF"/>
          <w:sz w:val="17"/>
          <w:szCs w:val="17"/>
        </w:rPr>
        <w:t>w</w:t>
      </w:r>
      <w:r>
        <w:rPr>
          <w:rStyle w:val="mord"/>
          <w:rFonts w:ascii="Times New Roman" w:hAnsi="Times New Roman" w:cs="Times New Roman"/>
          <w:color w:val="FF00FF"/>
          <w:sz w:val="12"/>
          <w:szCs w:val="12"/>
        </w:rPr>
        <w:t>2</w:t>
      </w:r>
      <w:r>
        <w:rPr>
          <w:rStyle w:val="vlist-s"/>
          <w:rFonts w:ascii="Times New Roman" w:hAnsi="Times New Roman" w:cs="Times New Roman"/>
          <w:color w:val="FF00FF"/>
          <w:sz w:val="2"/>
          <w:szCs w:val="2"/>
        </w:rPr>
        <w:t>​​</w:t>
      </w:r>
      <w:r>
        <w:rPr>
          <w:rStyle w:val="mbin"/>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Style w:val="mbin"/>
          <w:rFonts w:ascii="MS Gothic" w:eastAsia="MS Gothic" w:hAnsi="MS Gothic" w:cs="MS Gothic" w:hint="eastAsia"/>
          <w:color w:val="333333"/>
        </w:rPr>
        <w:t>⋅</w:t>
      </w:r>
      <w:r>
        <w:rPr>
          <w:rStyle w:val="mord"/>
          <w:rFonts w:ascii="KaTeX_Math" w:hAnsi="KaTeX_Math" w:cs="Times New Roman"/>
          <w:i/>
          <w:iCs/>
          <w:color w:val="FF0000"/>
        </w:rPr>
        <w:t>f</w:t>
      </w:r>
      <w:r>
        <w:rPr>
          <w:rStyle w:val="mord"/>
          <w:rFonts w:ascii="KaTeX_Math" w:hAnsi="KaTeX_Math" w:cs="Times New Roman"/>
          <w:i/>
          <w:iCs/>
          <w:color w:val="FF0000"/>
          <w:sz w:val="17"/>
          <w:szCs w:val="17"/>
        </w:rPr>
        <w:t>w</w:t>
      </w:r>
      <w:r>
        <w:rPr>
          <w:rStyle w:val="mord"/>
          <w:rFonts w:ascii="Times New Roman" w:hAnsi="Times New Roman" w:cs="Times New Roman"/>
          <w:color w:val="FF0000"/>
          <w:sz w:val="12"/>
          <w:szCs w:val="12"/>
        </w:rPr>
        <w:t>1</w:t>
      </w:r>
      <w:r>
        <w:rPr>
          <w:rStyle w:val="vlist-s"/>
          <w:rFonts w:ascii="Times New Roman" w:hAnsi="Times New Roman" w:cs="Times New Roman"/>
          <w:color w:val="FF0000"/>
          <w:sz w:val="2"/>
          <w:szCs w:val="2"/>
        </w:rPr>
        <w:t>​</w:t>
      </w:r>
      <w:r>
        <w:rPr>
          <w:rStyle w:val="mord"/>
          <w:rFonts w:ascii="KaTeX_Math" w:hAnsi="KaTeX_Math" w:cs="Times New Roman"/>
          <w:i/>
          <w:iCs/>
          <w:color w:val="FF0000"/>
          <w:sz w:val="17"/>
          <w:szCs w:val="17"/>
        </w:rPr>
        <w:t>w</w:t>
      </w:r>
      <w:r>
        <w:rPr>
          <w:rStyle w:val="mord"/>
          <w:rFonts w:ascii="Times New Roman" w:hAnsi="Times New Roman" w:cs="Times New Roman"/>
          <w:color w:val="FF0000"/>
          <w:sz w:val="12"/>
          <w:szCs w:val="12"/>
        </w:rPr>
        <w:t>2</w:t>
      </w:r>
      <w:r>
        <w:rPr>
          <w:rStyle w:val="vlist-s"/>
          <w:rFonts w:ascii="Times New Roman" w:hAnsi="Times New Roman" w:cs="Times New Roman"/>
          <w:color w:val="FF0000"/>
          <w:sz w:val="2"/>
          <w:szCs w:val="2"/>
        </w:rPr>
        <w:t>​​</w:t>
      </w:r>
      <w:r>
        <w:rPr>
          <w:rFonts w:ascii="微软雅黑" w:eastAsia="微软雅黑" w:hAnsi="微软雅黑" w:hint="eastAsia"/>
          <w:color w:val="333333"/>
        </w:rPr>
        <w:t xml:space="preserve"> 对任意</w:t>
      </w:r>
      <w:r>
        <w:rPr>
          <w:rStyle w:val="mord"/>
          <w:rFonts w:ascii="KaTeX_Math" w:hAnsi="KaTeX_Math" w:cs="Times New Roman"/>
          <w:i/>
          <w:iCs/>
          <w:color w:val="333333"/>
        </w:rPr>
        <w:t>w</w:t>
      </w:r>
      <w:r>
        <w:rPr>
          <w:rStyle w:val="mord"/>
          <w:rFonts w:ascii="KaTeX_Math" w:hAnsi="KaTeX_Math" w:cs="Times New Roman"/>
          <w:i/>
          <w:iCs/>
          <w:color w:val="333333"/>
          <w:sz w:val="17"/>
          <w:szCs w:val="17"/>
        </w:rPr>
        <w:t>i</w:t>
      </w:r>
      <w:r>
        <w:rPr>
          <w:rStyle w:val="vlist-s"/>
          <w:rFonts w:ascii="Times New Roman" w:hAnsi="Times New Roman" w:cs="Times New Roman"/>
          <w:color w:val="333333"/>
          <w:sz w:val="2"/>
          <w:szCs w:val="2"/>
        </w:rPr>
        <w:t>​</w:t>
      </w:r>
      <w:r>
        <w:rPr>
          <w:rStyle w:val="mpunct"/>
          <w:rFonts w:ascii="Times New Roman" w:hAnsi="Times New Roman" w:cs="Times New Roman"/>
          <w:color w:val="333333"/>
        </w:rPr>
        <w:t>,</w:t>
      </w:r>
      <w:r>
        <w:rPr>
          <w:rStyle w:val="mord"/>
          <w:rFonts w:ascii="KaTeX_Math" w:hAnsi="KaTeX_Math" w:cs="Times New Roman"/>
          <w:i/>
          <w:iCs/>
          <w:color w:val="333333"/>
        </w:rPr>
        <w:t>w</w:t>
      </w:r>
      <w:r>
        <w:rPr>
          <w:rStyle w:val="mord"/>
          <w:rFonts w:ascii="KaTeX_Math" w:hAnsi="KaTeX_Math" w:cs="Times New Roman"/>
          <w:i/>
          <w:iCs/>
          <w:color w:val="333333"/>
          <w:sz w:val="17"/>
          <w:szCs w:val="17"/>
        </w:rPr>
        <w:t>j</w:t>
      </w:r>
      <w:r>
        <w:rPr>
          <w:rStyle w:val="vlist-s"/>
          <w:rFonts w:ascii="Times New Roman" w:hAnsi="Times New Roman" w:cs="Times New Roman"/>
          <w:color w:val="333333"/>
          <w:sz w:val="2"/>
          <w:szCs w:val="2"/>
        </w:rPr>
        <w:t>​</w:t>
      </w:r>
      <w:r>
        <w:rPr>
          <w:rStyle w:val="mopen"/>
          <w:rFonts w:ascii="Times New Roman" w:hAnsi="Times New Roman" w:cs="Times New Roman"/>
          <w:color w:val="333333"/>
        </w:rPr>
        <w:t>(</w:t>
      </w:r>
      <w:r>
        <w:rPr>
          <w:rStyle w:val="mord"/>
          <w:rFonts w:ascii="KaTeX_Math" w:hAnsi="KaTeX_Math" w:cs="Times New Roman"/>
          <w:i/>
          <w:iCs/>
          <w:color w:val="333333"/>
        </w:rPr>
        <w:t>i</w:t>
      </w:r>
      <w:r>
        <w:rPr>
          <w:rStyle w:val="mrel"/>
          <w:rFonts w:ascii="Times New Roman" w:hAnsi="Times New Roman" w:cs="Times New Roman"/>
          <w:color w:val="333333"/>
        </w:rPr>
        <w:t></w:t>
      </w:r>
      <w:r>
        <w:rPr>
          <w:rStyle w:val="vlist-s"/>
          <w:rFonts w:ascii="Times New Roman" w:hAnsi="Times New Roman" w:cs="Times New Roman"/>
          <w:color w:val="333333"/>
          <w:sz w:val="2"/>
          <w:szCs w:val="2"/>
        </w:rPr>
        <w:t>​</w:t>
      </w:r>
      <w:r>
        <w:rPr>
          <w:rStyle w:val="mrel"/>
          <w:rFonts w:ascii="Times New Roman" w:hAnsi="Times New Roman" w:cs="Times New Roman"/>
          <w:color w:val="333333"/>
        </w:rPr>
        <w:t>=</w:t>
      </w:r>
      <w:r>
        <w:rPr>
          <w:rStyle w:val="mord"/>
          <w:rFonts w:ascii="KaTeX_Math" w:hAnsi="KaTeX_Math" w:cs="Times New Roman"/>
          <w:i/>
          <w:iCs/>
          <w:color w:val="333333"/>
        </w:rPr>
        <w:t>j</w:t>
      </w:r>
      <w:r>
        <w:rPr>
          <w:rStyle w:val="mclose"/>
          <w:rFonts w:ascii="Times New Roman" w:hAnsi="Times New Roman" w:cs="Times New Roman"/>
          <w:color w:val="333333"/>
        </w:rPr>
        <w:t>)</w:t>
      </w:r>
      <w:r>
        <w:rPr>
          <w:rFonts w:ascii="微软雅黑" w:eastAsia="微软雅黑" w:hAnsi="微软雅黑" w:hint="eastAsia"/>
          <w:color w:val="333333"/>
        </w:rPr>
        <w:t>展开都有效！ 此时可以用4选1MUX实现该函数，如图所示：</w:t>
      </w:r>
    </w:p>
    <w:p w14:paraId="01319486" w14:textId="77777777" w:rsidR="00D802B9" w:rsidRDefault="00D802B9" w:rsidP="00D802B9">
      <w:pPr>
        <w:pStyle w:val="af"/>
        <w:shd w:val="clear" w:color="auto" w:fill="FFFFFF" w:themeFill="background1"/>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lastRenderedPageBreak/>
        <w:t xml:space="preserve"> </w:t>
      </w:r>
      <w:r>
        <w:rPr>
          <w:rFonts w:ascii="微软雅黑" w:eastAsia="微软雅黑" w:hAnsi="微软雅黑"/>
          <w:noProof/>
          <w:color w:val="333333"/>
        </w:rPr>
        <w:drawing>
          <wp:inline distT="0" distB="0" distL="0" distR="0" wp14:anchorId="27FA6D0F" wp14:editId="7C9EB821">
            <wp:extent cx="2112010" cy="2162810"/>
            <wp:effectExtent l="0" t="0" r="2540" b="8890"/>
            <wp:docPr id="354003705"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2010" cy="2162810"/>
                    </a:xfrm>
                    <a:prstGeom prst="rect">
                      <a:avLst/>
                    </a:prstGeom>
                    <a:noFill/>
                    <a:ln>
                      <a:noFill/>
                    </a:ln>
                  </pic:spPr>
                </pic:pic>
              </a:graphicData>
            </a:graphic>
          </wp:inline>
        </w:drawing>
      </w:r>
    </w:p>
    <w:p w14:paraId="422F82EC" w14:textId="2736ED12" w:rsidR="00D802B9" w:rsidRDefault="00D802B9" w:rsidP="00D802B9">
      <w:pPr>
        <w:pStyle w:val="af"/>
        <w:shd w:val="clear" w:color="auto" w:fill="FFFFFF" w:themeFill="background1"/>
        <w:spacing w:before="0" w:beforeAutospacing="0" w:after="0" w:afterAutospacing="0" w:line="420" w:lineRule="atLeast"/>
        <w:rPr>
          <w:rFonts w:ascii="微软雅黑" w:eastAsia="微软雅黑" w:hAnsi="微软雅黑"/>
          <w:color w:val="333333"/>
        </w:rPr>
      </w:pPr>
      <w:r>
        <w:rPr>
          <w:rStyle w:val="mord"/>
          <w:rFonts w:ascii="KaTeX_Math" w:hAnsi="KaTeX_Math" w:cs="Times New Roman"/>
          <w:i/>
          <w:iCs/>
          <w:color w:val="333333"/>
        </w:rPr>
        <w:t>w</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punct"/>
          <w:rFonts w:ascii="Times New Roman" w:hAnsi="Times New Roman" w:cs="Times New Roman"/>
          <w:color w:val="333333"/>
        </w:rPr>
        <w:t>,</w:t>
      </w:r>
      <w:r>
        <w:rPr>
          <w:rStyle w:val="mord"/>
          <w:rFonts w:ascii="KaTeX_Math" w:hAnsi="KaTeX_Math" w:cs="Times New Roman"/>
          <w:i/>
          <w:iCs/>
          <w:color w:val="333333"/>
        </w:rPr>
        <w:t>w</w:t>
      </w:r>
      <w:r>
        <w:rPr>
          <w:rStyle w:val="mord"/>
          <w:rFonts w:ascii="Times New Roman" w:hAnsi="Times New Roman" w:cs="Times New Roman"/>
          <w:color w:val="333333"/>
          <w:sz w:val="17"/>
          <w:szCs w:val="17"/>
        </w:rPr>
        <w:t>2</w:t>
      </w:r>
      <w:r>
        <w:rPr>
          <w:rStyle w:val="vlist-s"/>
          <w:rFonts w:ascii="Times New Roman" w:hAnsi="Times New Roman" w:cs="Times New Roman"/>
          <w:color w:val="333333"/>
          <w:sz w:val="2"/>
          <w:szCs w:val="2"/>
        </w:rPr>
        <w:t>​</w:t>
      </w:r>
      <w:r>
        <w:rPr>
          <w:rFonts w:ascii="微软雅黑" w:eastAsia="微软雅黑" w:hAnsi="微软雅黑" w:hint="eastAsia"/>
          <w:color w:val="333333"/>
        </w:rPr>
        <w:t>作为选择变量</w:t>
      </w:r>
      <w:r>
        <w:rPr>
          <w:rStyle w:val="mord"/>
          <w:rFonts w:ascii="KaTeX_Math" w:hAnsi="KaTeX_Math" w:cs="Times New Roman"/>
          <w:i/>
          <w:iCs/>
          <w:color w:val="333333"/>
        </w:rPr>
        <w:t>s</w:t>
      </w:r>
      <w:r>
        <w:rPr>
          <w:rStyle w:val="mord"/>
          <w:rFonts w:ascii="Times New Roman" w:hAnsi="Times New Roman" w:cs="Times New Roman"/>
          <w:color w:val="333333"/>
          <w:sz w:val="17"/>
          <w:szCs w:val="17"/>
        </w:rPr>
        <w:t>1</w:t>
      </w:r>
      <w:r>
        <w:rPr>
          <w:rStyle w:val="vlist-s"/>
          <w:rFonts w:ascii="Times New Roman" w:hAnsi="Times New Roman" w:cs="Times New Roman"/>
          <w:color w:val="333333"/>
          <w:sz w:val="2"/>
          <w:szCs w:val="2"/>
        </w:rPr>
        <w:t>​</w:t>
      </w:r>
      <w:r>
        <w:rPr>
          <w:rStyle w:val="mpunct"/>
          <w:rFonts w:ascii="Times New Roman" w:hAnsi="Times New Roman" w:cs="Times New Roman"/>
          <w:color w:val="333333"/>
        </w:rPr>
        <w:t>,</w:t>
      </w:r>
      <w:r>
        <w:rPr>
          <w:rStyle w:val="mord"/>
          <w:rFonts w:ascii="KaTeX_Math" w:hAnsi="KaTeX_Math" w:cs="Times New Roman"/>
          <w:i/>
          <w:iCs/>
          <w:color w:val="333333"/>
        </w:rPr>
        <w:t>s</w:t>
      </w:r>
      <w:r>
        <w:rPr>
          <w:rStyle w:val="mord"/>
          <w:rFonts w:ascii="Times New Roman" w:hAnsi="Times New Roman" w:cs="Times New Roman"/>
          <w:color w:val="333333"/>
          <w:sz w:val="17"/>
          <w:szCs w:val="17"/>
        </w:rPr>
        <w:t>0</w:t>
      </w:r>
      <w:r>
        <w:rPr>
          <w:rStyle w:val="vlist-s"/>
          <w:rFonts w:ascii="Times New Roman" w:hAnsi="Times New Roman" w:cs="Times New Roman"/>
          <w:color w:val="333333"/>
          <w:sz w:val="2"/>
          <w:szCs w:val="2"/>
        </w:rPr>
        <w:t>​</w:t>
      </w:r>
      <w:r>
        <w:rPr>
          <w:rFonts w:ascii="微软雅黑" w:eastAsia="微软雅黑" w:hAnsi="微软雅黑" w:hint="eastAsia"/>
          <w:color w:val="333333"/>
        </w:rPr>
        <w:t>，将</w:t>
      </w:r>
      <w:r>
        <w:rPr>
          <w:rStyle w:val="mord"/>
          <w:rFonts w:ascii="KaTeX_Math" w:hAnsi="KaTeX_Math" w:cs="Times New Roman"/>
          <w:i/>
          <w:iCs/>
          <w:color w:val="FFA500"/>
        </w:rPr>
        <w:t>f</w:t>
      </w:r>
      <w:r>
        <w:rPr>
          <w:rStyle w:val="mord"/>
          <w:rFonts w:ascii="KaTeX_Math" w:hAnsi="KaTeX_Math" w:cs="Times New Roman"/>
          <w:i/>
          <w:iCs/>
          <w:color w:val="FFA500"/>
          <w:sz w:val="17"/>
          <w:szCs w:val="17"/>
        </w:rPr>
        <w:t>w</w:t>
      </w:r>
      <w:r>
        <w:rPr>
          <w:rStyle w:val="mord"/>
          <w:rFonts w:ascii="Times New Roman" w:hAnsi="Times New Roman" w:cs="Times New Roman"/>
          <w:color w:val="FFA500"/>
          <w:sz w:val="12"/>
          <w:szCs w:val="12"/>
        </w:rPr>
        <w:t>1</w:t>
      </w:r>
      <w:r>
        <w:rPr>
          <w:rStyle w:val="vlist-s"/>
          <w:rFonts w:ascii="Times New Roman" w:hAnsi="Times New Roman" w:cs="Times New Roman"/>
          <w:color w:val="FFA500"/>
          <w:sz w:val="2"/>
          <w:szCs w:val="2"/>
        </w:rPr>
        <w:t>​</w:t>
      </w:r>
      <w:r>
        <w:rPr>
          <w:rStyle w:val="mord"/>
          <w:rFonts w:ascii="KaTeX_Math" w:hAnsi="KaTeX_Math" w:cs="Times New Roman"/>
          <w:i/>
          <w:iCs/>
          <w:color w:val="FFA500"/>
          <w:sz w:val="17"/>
          <w:szCs w:val="17"/>
        </w:rPr>
        <w:t>w</w:t>
      </w:r>
      <w:r>
        <w:rPr>
          <w:rStyle w:val="mord"/>
          <w:rFonts w:ascii="Times New Roman" w:hAnsi="Times New Roman" w:cs="Times New Roman"/>
          <w:color w:val="FFA500"/>
          <w:sz w:val="12"/>
          <w:szCs w:val="12"/>
        </w:rPr>
        <w:t>2</w:t>
      </w:r>
      <w:r>
        <w:rPr>
          <w:rStyle w:val="vlist-s"/>
          <w:rFonts w:ascii="Times New Roman" w:hAnsi="Times New Roman" w:cs="Times New Roman"/>
          <w:color w:val="FFA500"/>
          <w:sz w:val="2"/>
          <w:szCs w:val="2"/>
        </w:rPr>
        <w:t>​​</w:t>
      </w:r>
      <w:r>
        <w:rPr>
          <w:rFonts w:ascii="微软雅黑" w:eastAsia="微软雅黑" w:hAnsi="微软雅黑" w:hint="eastAsia"/>
          <w:color w:val="333333"/>
        </w:rPr>
        <w:t>、</w:t>
      </w:r>
      <w:r>
        <w:rPr>
          <w:rStyle w:val="mord"/>
          <w:rFonts w:ascii="KaTeX_Math" w:hAnsi="KaTeX_Math" w:cs="Times New Roman"/>
          <w:i/>
          <w:iCs/>
          <w:color w:val="008000"/>
        </w:rPr>
        <w:t>f</w:t>
      </w:r>
      <w:r>
        <w:rPr>
          <w:rStyle w:val="mord"/>
          <w:rFonts w:ascii="KaTeX_Math" w:hAnsi="KaTeX_Math" w:cs="Times New Roman"/>
          <w:i/>
          <w:iCs/>
          <w:color w:val="008000"/>
          <w:sz w:val="17"/>
          <w:szCs w:val="17"/>
        </w:rPr>
        <w:t>w</w:t>
      </w:r>
      <w:r>
        <w:rPr>
          <w:rStyle w:val="mord"/>
          <w:rFonts w:ascii="Times New Roman" w:hAnsi="Times New Roman" w:cs="Times New Roman"/>
          <w:color w:val="008000"/>
          <w:sz w:val="12"/>
          <w:szCs w:val="12"/>
        </w:rPr>
        <w:t>1</w:t>
      </w:r>
      <w:r>
        <w:rPr>
          <w:rStyle w:val="vlist-s"/>
          <w:rFonts w:ascii="Times New Roman" w:hAnsi="Times New Roman" w:cs="Times New Roman"/>
          <w:color w:val="008000"/>
          <w:sz w:val="2"/>
          <w:szCs w:val="2"/>
        </w:rPr>
        <w:t>​</w:t>
      </w:r>
      <w:r>
        <w:rPr>
          <w:rStyle w:val="mord"/>
          <w:rFonts w:ascii="KaTeX_Math" w:hAnsi="KaTeX_Math" w:cs="Times New Roman"/>
          <w:i/>
          <w:iCs/>
          <w:color w:val="008000"/>
          <w:sz w:val="17"/>
          <w:szCs w:val="17"/>
        </w:rPr>
        <w:t>w</w:t>
      </w:r>
      <w:r>
        <w:rPr>
          <w:rStyle w:val="mord"/>
          <w:rFonts w:ascii="Times New Roman" w:hAnsi="Times New Roman" w:cs="Times New Roman"/>
          <w:color w:val="008000"/>
          <w:sz w:val="12"/>
          <w:szCs w:val="12"/>
        </w:rPr>
        <w:t>2</w:t>
      </w:r>
      <w:r>
        <w:rPr>
          <w:rStyle w:val="vlist-s"/>
          <w:rFonts w:ascii="Times New Roman" w:hAnsi="Times New Roman" w:cs="Times New Roman"/>
          <w:color w:val="008000"/>
          <w:sz w:val="2"/>
          <w:szCs w:val="2"/>
        </w:rPr>
        <w:t>​​</w:t>
      </w:r>
      <w:r>
        <w:rPr>
          <w:rFonts w:ascii="微软雅黑" w:eastAsia="微软雅黑" w:hAnsi="微软雅黑" w:hint="eastAsia"/>
          <w:color w:val="333333"/>
        </w:rPr>
        <w:t>、</w:t>
      </w:r>
      <w:r>
        <w:rPr>
          <w:rStyle w:val="mord"/>
          <w:rFonts w:ascii="KaTeX_Math" w:hAnsi="KaTeX_Math" w:cs="Times New Roman"/>
          <w:i/>
          <w:iCs/>
          <w:color w:val="FF00FF"/>
        </w:rPr>
        <w:t>f</w:t>
      </w:r>
      <w:r>
        <w:rPr>
          <w:rStyle w:val="mord"/>
          <w:rFonts w:ascii="KaTeX_Math" w:hAnsi="KaTeX_Math" w:cs="Times New Roman"/>
          <w:i/>
          <w:iCs/>
          <w:color w:val="FF00FF"/>
          <w:sz w:val="17"/>
          <w:szCs w:val="17"/>
        </w:rPr>
        <w:t>w</w:t>
      </w:r>
      <w:r>
        <w:rPr>
          <w:rStyle w:val="mord"/>
          <w:rFonts w:ascii="Times New Roman" w:hAnsi="Times New Roman" w:cs="Times New Roman"/>
          <w:color w:val="FF00FF"/>
          <w:sz w:val="12"/>
          <w:szCs w:val="12"/>
        </w:rPr>
        <w:t>1</w:t>
      </w:r>
      <w:r>
        <w:rPr>
          <w:rStyle w:val="vlist-s"/>
          <w:rFonts w:ascii="Times New Roman" w:hAnsi="Times New Roman" w:cs="Times New Roman"/>
          <w:color w:val="FF00FF"/>
          <w:sz w:val="2"/>
          <w:szCs w:val="2"/>
        </w:rPr>
        <w:t>​</w:t>
      </w:r>
      <w:r>
        <w:rPr>
          <w:rStyle w:val="mord"/>
          <w:rFonts w:ascii="KaTeX_Math" w:hAnsi="KaTeX_Math" w:cs="Times New Roman"/>
          <w:i/>
          <w:iCs/>
          <w:color w:val="FF00FF"/>
          <w:sz w:val="17"/>
          <w:szCs w:val="17"/>
        </w:rPr>
        <w:t>w</w:t>
      </w:r>
      <w:r>
        <w:rPr>
          <w:rStyle w:val="mord"/>
          <w:rFonts w:ascii="Times New Roman" w:hAnsi="Times New Roman" w:cs="Times New Roman"/>
          <w:color w:val="FF00FF"/>
          <w:sz w:val="12"/>
          <w:szCs w:val="12"/>
        </w:rPr>
        <w:t>2</w:t>
      </w:r>
      <w:r>
        <w:rPr>
          <w:rStyle w:val="vlist-s"/>
          <w:rFonts w:ascii="Times New Roman" w:hAnsi="Times New Roman" w:cs="Times New Roman"/>
          <w:color w:val="FF00FF"/>
          <w:sz w:val="2"/>
          <w:szCs w:val="2"/>
        </w:rPr>
        <w:t>​​</w:t>
      </w:r>
      <w:r>
        <w:rPr>
          <w:rFonts w:ascii="微软雅黑" w:eastAsia="微软雅黑" w:hAnsi="微软雅黑" w:hint="eastAsia"/>
          <w:color w:val="333333"/>
        </w:rPr>
        <w:t>和</w:t>
      </w:r>
      <w:r>
        <w:rPr>
          <w:rStyle w:val="mord"/>
          <w:rFonts w:ascii="KaTeX_Math" w:hAnsi="KaTeX_Math" w:cs="Times New Roman"/>
          <w:i/>
          <w:iCs/>
          <w:color w:val="FF0000"/>
        </w:rPr>
        <w:t>f</w:t>
      </w:r>
      <w:r>
        <w:rPr>
          <w:rStyle w:val="mord"/>
          <w:rFonts w:ascii="KaTeX_Math" w:hAnsi="KaTeX_Math" w:cs="Times New Roman"/>
          <w:i/>
          <w:iCs/>
          <w:color w:val="FF0000"/>
          <w:sz w:val="17"/>
          <w:szCs w:val="17"/>
        </w:rPr>
        <w:t>w</w:t>
      </w:r>
      <w:r>
        <w:rPr>
          <w:rStyle w:val="mord"/>
          <w:rFonts w:ascii="Times New Roman" w:hAnsi="Times New Roman" w:cs="Times New Roman"/>
          <w:color w:val="FF0000"/>
          <w:sz w:val="12"/>
          <w:szCs w:val="12"/>
        </w:rPr>
        <w:t>1</w:t>
      </w:r>
      <w:r>
        <w:rPr>
          <w:rStyle w:val="vlist-s"/>
          <w:rFonts w:ascii="Times New Roman" w:hAnsi="Times New Roman" w:cs="Times New Roman"/>
          <w:color w:val="FF0000"/>
          <w:sz w:val="2"/>
          <w:szCs w:val="2"/>
        </w:rPr>
        <w:t>​</w:t>
      </w:r>
      <w:r>
        <w:rPr>
          <w:rStyle w:val="mord"/>
          <w:rFonts w:ascii="KaTeX_Math" w:hAnsi="KaTeX_Math" w:cs="Times New Roman"/>
          <w:i/>
          <w:iCs/>
          <w:color w:val="FF0000"/>
          <w:sz w:val="17"/>
          <w:szCs w:val="17"/>
        </w:rPr>
        <w:t>w</w:t>
      </w:r>
      <w:r>
        <w:rPr>
          <w:rStyle w:val="mord"/>
          <w:rFonts w:ascii="Times New Roman" w:hAnsi="Times New Roman" w:cs="Times New Roman"/>
          <w:color w:val="FF0000"/>
          <w:sz w:val="12"/>
          <w:szCs w:val="12"/>
        </w:rPr>
        <w:t>2</w:t>
      </w:r>
      <w:r>
        <w:rPr>
          <w:rStyle w:val="vlist-s"/>
          <w:rFonts w:ascii="Times New Roman" w:hAnsi="Times New Roman" w:cs="Times New Roman"/>
          <w:color w:val="FF0000"/>
          <w:sz w:val="2"/>
          <w:szCs w:val="2"/>
        </w:rPr>
        <w:t>​​</w:t>
      </w:r>
      <w:r>
        <w:rPr>
          <w:rFonts w:ascii="微软雅黑" w:eastAsia="微软雅黑" w:hAnsi="微软雅黑" w:hint="eastAsia"/>
          <w:color w:val="333333"/>
        </w:rPr>
        <w:t>的逻辑实现分别接入0号、1号、2号和3号数据端口。 依此类推，可以对任意的</w:t>
      </w:r>
      <w:r>
        <w:rPr>
          <w:rStyle w:val="mord"/>
          <w:rFonts w:ascii="KaTeX_Math" w:hAnsi="KaTeX_Math" w:cs="Times New Roman"/>
          <w:i/>
          <w:iCs/>
          <w:color w:val="333333"/>
        </w:rPr>
        <w:t>k</w:t>
      </w:r>
      <w:r>
        <w:rPr>
          <w:rFonts w:ascii="微软雅黑" w:eastAsia="微软雅黑" w:hAnsi="微软雅黑" w:hint="eastAsia"/>
          <w:color w:val="333333"/>
        </w:rPr>
        <w:t>个变量展开</w:t>
      </w:r>
      <w:r>
        <w:rPr>
          <w:rStyle w:val="mopen"/>
          <w:rFonts w:ascii="Times New Roman" w:hAnsi="Times New Roman" w:cs="Times New Roman"/>
          <w:color w:val="333333"/>
        </w:rPr>
        <w:t>(</w:t>
      </w:r>
      <w:r>
        <w:rPr>
          <w:rStyle w:val="mord"/>
          <w:rFonts w:ascii="KaTeX_Math" w:hAnsi="KaTeX_Math" w:cs="Times New Roman"/>
          <w:i/>
          <w:iCs/>
          <w:color w:val="333333"/>
        </w:rPr>
        <w:t>k</w:t>
      </w:r>
      <w:r>
        <w:rPr>
          <w:rStyle w:val="mrel"/>
          <w:rFonts w:ascii="Times New Roman" w:hAnsi="Times New Roman" w:cs="Times New Roman"/>
          <w:color w:val="333333"/>
        </w:rPr>
        <w:t>≤</w:t>
      </w:r>
      <w:r>
        <w:rPr>
          <w:rStyle w:val="mord"/>
          <w:rFonts w:ascii="KaTeX_Math" w:hAnsi="KaTeX_Math" w:cs="Times New Roman"/>
          <w:i/>
          <w:iCs/>
          <w:color w:val="333333"/>
        </w:rPr>
        <w:t>n</w:t>
      </w:r>
      <w:r>
        <w:rPr>
          <w:rStyle w:val="mclose"/>
          <w:rFonts w:ascii="Times New Roman" w:hAnsi="Times New Roman" w:cs="Times New Roman"/>
          <w:color w:val="333333"/>
        </w:rPr>
        <w:t>)</w:t>
      </w:r>
      <w:r>
        <w:rPr>
          <w:rFonts w:ascii="微软雅黑" w:eastAsia="微软雅黑" w:hAnsi="微软雅黑" w:hint="eastAsia"/>
          <w:color w:val="333333"/>
        </w:rPr>
        <w:t>，然后用</w:t>
      </w:r>
      <w:r>
        <w:rPr>
          <w:rStyle w:val="mord"/>
          <w:rFonts w:ascii="Times New Roman" w:hAnsi="Times New Roman" w:cs="Times New Roman"/>
          <w:color w:val="333333"/>
        </w:rPr>
        <w:t>2</w:t>
      </w:r>
      <w:r>
        <w:rPr>
          <w:rStyle w:val="mord"/>
          <w:rFonts w:ascii="KaTeX_Math" w:hAnsi="KaTeX_Math" w:cs="Times New Roman"/>
          <w:i/>
          <w:iCs/>
          <w:color w:val="333333"/>
          <w:sz w:val="17"/>
          <w:szCs w:val="17"/>
        </w:rPr>
        <w:t>k</w:t>
      </w:r>
      <w:r>
        <w:rPr>
          <w:rFonts w:ascii="微软雅黑" w:eastAsia="微软雅黑" w:hAnsi="微软雅黑" w:hint="eastAsia"/>
          <w:color w:val="333333"/>
        </w:rPr>
        <w:t>选1MUX实现该函数！当</w:t>
      </w:r>
      <w:r>
        <w:rPr>
          <w:rStyle w:val="mord"/>
          <w:rFonts w:ascii="KaTeX_Math" w:hAnsi="KaTeX_Math" w:cs="Times New Roman"/>
          <w:i/>
          <w:iCs/>
          <w:color w:val="333333"/>
        </w:rPr>
        <w:t>k</w:t>
      </w:r>
      <w:r>
        <w:rPr>
          <w:rStyle w:val="mrel"/>
          <w:rFonts w:ascii="Times New Roman" w:hAnsi="Times New Roman" w:cs="Times New Roman"/>
          <w:color w:val="333333"/>
        </w:rPr>
        <w:t>=</w:t>
      </w:r>
      <w:r>
        <w:rPr>
          <w:rStyle w:val="mord"/>
          <w:rFonts w:ascii="KaTeX_Math" w:hAnsi="KaTeX_Math" w:cs="Times New Roman"/>
          <w:i/>
          <w:iCs/>
          <w:color w:val="333333"/>
        </w:rPr>
        <w:t>n</w:t>
      </w:r>
      <w:r>
        <w:rPr>
          <w:rFonts w:ascii="微软雅黑" w:eastAsia="微软雅黑" w:hAnsi="微软雅黑" w:hint="eastAsia"/>
          <w:color w:val="333333"/>
        </w:rPr>
        <w:t>时，展开式为函数的正则SOP式（标准与或式）。</w:t>
      </w:r>
    </w:p>
    <w:p w14:paraId="4F7A0537" w14:textId="5BC040F9" w:rsidR="00D802B9" w:rsidRDefault="00D802B9" w:rsidP="00D802B9">
      <w:pPr>
        <w:pStyle w:val="af"/>
        <w:shd w:val="clear" w:color="auto" w:fill="FFFFFF" w:themeFill="background1"/>
        <w:spacing w:before="0" w:beforeAutospacing="0" w:after="0" w:afterAutospacing="0" w:line="420" w:lineRule="atLeast"/>
        <w:rPr>
          <w:rFonts w:ascii="微软雅黑" w:eastAsia="微软雅黑" w:hAnsi="微软雅黑"/>
          <w:b/>
          <w:bCs/>
          <w:color w:val="333333"/>
        </w:rPr>
      </w:pPr>
      <w:r w:rsidRPr="00D802B9">
        <w:rPr>
          <w:rFonts w:ascii="微软雅黑" w:eastAsia="微软雅黑" w:hAnsi="微软雅黑" w:hint="eastAsia"/>
          <w:b/>
          <w:bCs/>
          <w:color w:val="333333"/>
        </w:rPr>
        <w:t>引脚说明</w:t>
      </w:r>
    </w:p>
    <w:tbl>
      <w:tblPr>
        <w:tblStyle w:val="af4"/>
        <w:tblW w:w="8296" w:type="dxa"/>
        <w:tblLook w:val="04A0" w:firstRow="1" w:lastRow="0" w:firstColumn="1" w:lastColumn="0" w:noHBand="0" w:noVBand="1"/>
      </w:tblPr>
      <w:tblGrid>
        <w:gridCol w:w="988"/>
        <w:gridCol w:w="992"/>
        <w:gridCol w:w="992"/>
        <w:gridCol w:w="5324"/>
      </w:tblGrid>
      <w:tr w:rsidR="00D802B9" w14:paraId="75BB2CA4" w14:textId="77777777" w:rsidTr="001005F5">
        <w:tc>
          <w:tcPr>
            <w:tcW w:w="988" w:type="dxa"/>
            <w:vAlign w:val="center"/>
          </w:tcPr>
          <w:p w14:paraId="431603A8" w14:textId="77777777" w:rsidR="00D802B9" w:rsidRDefault="00D802B9"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信号</w:t>
            </w:r>
          </w:p>
        </w:tc>
        <w:tc>
          <w:tcPr>
            <w:tcW w:w="992" w:type="dxa"/>
            <w:vAlign w:val="center"/>
          </w:tcPr>
          <w:p w14:paraId="3E972B0F" w14:textId="77777777" w:rsidR="00D802B9" w:rsidRDefault="00D802B9"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I/O</w:t>
            </w:r>
          </w:p>
        </w:tc>
        <w:tc>
          <w:tcPr>
            <w:tcW w:w="992" w:type="dxa"/>
            <w:vAlign w:val="center"/>
          </w:tcPr>
          <w:p w14:paraId="485BAEEC" w14:textId="77777777" w:rsidR="00D802B9" w:rsidRDefault="00D802B9"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位宽</w:t>
            </w:r>
          </w:p>
        </w:tc>
        <w:tc>
          <w:tcPr>
            <w:tcW w:w="5324" w:type="dxa"/>
            <w:vAlign w:val="center"/>
          </w:tcPr>
          <w:p w14:paraId="005270B9" w14:textId="77777777" w:rsidR="00D802B9" w:rsidRDefault="00D802B9" w:rsidP="001005F5">
            <w:pPr>
              <w:rPr>
                <w:rFonts w:ascii="微软雅黑" w:eastAsia="微软雅黑" w:hAnsi="微软雅黑"/>
                <w:color w:val="333333"/>
              </w:rPr>
            </w:pPr>
            <w:r w:rsidRPr="00835C5B">
              <w:rPr>
                <w:rFonts w:ascii="微软雅黑" w:eastAsia="微软雅黑" w:hAnsi="微软雅黑" w:hint="eastAsia"/>
                <w:b/>
                <w:bCs/>
                <w:color w:val="333333"/>
                <w:sz w:val="15"/>
                <w:szCs w:val="18"/>
              </w:rPr>
              <w:t>说明</w:t>
            </w:r>
          </w:p>
        </w:tc>
      </w:tr>
      <w:tr w:rsidR="00D802B9" w14:paraId="6C3BE8F6" w14:textId="77777777" w:rsidTr="00187CB4">
        <w:tc>
          <w:tcPr>
            <w:tcW w:w="988" w:type="dxa"/>
          </w:tcPr>
          <w:p w14:paraId="28AC7BB4" w14:textId="48758B4E" w:rsidR="00D802B9" w:rsidRDefault="00D802B9" w:rsidP="00D802B9">
            <w:pPr>
              <w:rPr>
                <w:rFonts w:ascii="微软雅黑" w:eastAsia="微软雅黑" w:hAnsi="微软雅黑"/>
                <w:color w:val="333333"/>
              </w:rPr>
            </w:pPr>
            <w:r w:rsidRPr="00AE2719">
              <w:rPr>
                <w:rFonts w:hint="eastAsia"/>
              </w:rPr>
              <w:t>nEnable</w:t>
            </w:r>
          </w:p>
        </w:tc>
        <w:tc>
          <w:tcPr>
            <w:tcW w:w="992" w:type="dxa"/>
          </w:tcPr>
          <w:p w14:paraId="7C126E72" w14:textId="7973E8BB" w:rsidR="00D802B9" w:rsidRDefault="00D802B9" w:rsidP="00D802B9">
            <w:pPr>
              <w:rPr>
                <w:rFonts w:ascii="微软雅黑" w:eastAsia="微软雅黑" w:hAnsi="微软雅黑"/>
                <w:color w:val="333333"/>
              </w:rPr>
            </w:pPr>
            <w:r w:rsidRPr="00AE2719">
              <w:rPr>
                <w:rFonts w:hint="eastAsia"/>
              </w:rPr>
              <w:t>输入</w:t>
            </w:r>
          </w:p>
        </w:tc>
        <w:tc>
          <w:tcPr>
            <w:tcW w:w="992" w:type="dxa"/>
          </w:tcPr>
          <w:p w14:paraId="6A24053F" w14:textId="14E754BF" w:rsidR="00D802B9" w:rsidRDefault="00D802B9" w:rsidP="00D802B9">
            <w:pPr>
              <w:rPr>
                <w:rFonts w:ascii="微软雅黑" w:eastAsia="微软雅黑" w:hAnsi="微软雅黑"/>
                <w:color w:val="333333"/>
              </w:rPr>
            </w:pPr>
            <w:r w:rsidRPr="00AE2719">
              <w:rPr>
                <w:rFonts w:hint="eastAsia"/>
              </w:rPr>
              <w:t>1</w:t>
            </w:r>
            <w:r w:rsidRPr="00AE2719">
              <w:rPr>
                <w:rFonts w:hint="eastAsia"/>
              </w:rPr>
              <w:t>位</w:t>
            </w:r>
          </w:p>
        </w:tc>
        <w:tc>
          <w:tcPr>
            <w:tcW w:w="5324" w:type="dxa"/>
          </w:tcPr>
          <w:p w14:paraId="02EA2938" w14:textId="798333A5" w:rsidR="00D802B9" w:rsidRDefault="00D802B9" w:rsidP="00D802B9">
            <w:pPr>
              <w:rPr>
                <w:rFonts w:ascii="微软雅黑" w:eastAsia="微软雅黑" w:hAnsi="微软雅黑"/>
                <w:color w:val="333333"/>
              </w:rPr>
            </w:pPr>
            <w:r w:rsidRPr="00AE2719">
              <w:rPr>
                <w:rFonts w:hint="eastAsia"/>
              </w:rPr>
              <w:t>使能端：</w:t>
            </w:r>
            <w:r w:rsidRPr="00AE2719">
              <w:rPr>
                <w:rFonts w:hint="eastAsia"/>
              </w:rPr>
              <w:t>nEnable=0</w:t>
            </w:r>
            <w:r w:rsidRPr="00AE2719">
              <w:rPr>
                <w:rFonts w:hint="eastAsia"/>
              </w:rPr>
              <w:t>时做加法；</w:t>
            </w:r>
            <w:r w:rsidRPr="00AE2719">
              <w:rPr>
                <w:rFonts w:hint="eastAsia"/>
              </w:rPr>
              <w:t>nEnable=1</w:t>
            </w:r>
            <w:r w:rsidRPr="00AE2719">
              <w:rPr>
                <w:rFonts w:hint="eastAsia"/>
              </w:rPr>
              <w:t>禁止相加，此时输出恒为</w:t>
            </w:r>
            <w:r w:rsidRPr="00AE2719">
              <w:rPr>
                <w:rFonts w:hint="eastAsia"/>
              </w:rPr>
              <w:t>1</w:t>
            </w:r>
            <w:r w:rsidRPr="00AE2719">
              <w:rPr>
                <w:rFonts w:hint="eastAsia"/>
              </w:rPr>
              <w:t>。</w:t>
            </w:r>
          </w:p>
        </w:tc>
      </w:tr>
      <w:tr w:rsidR="00D802B9" w14:paraId="49F42776" w14:textId="77777777" w:rsidTr="00187CB4">
        <w:tc>
          <w:tcPr>
            <w:tcW w:w="988" w:type="dxa"/>
          </w:tcPr>
          <w:p w14:paraId="5165183C" w14:textId="61694D11" w:rsidR="00D802B9" w:rsidRDefault="00D802B9" w:rsidP="00D802B9">
            <w:pPr>
              <w:rPr>
                <w:rFonts w:ascii="微软雅黑" w:eastAsia="微软雅黑" w:hAnsi="微软雅黑"/>
                <w:color w:val="333333"/>
              </w:rPr>
            </w:pPr>
            <w:r w:rsidRPr="00AE2719">
              <w:rPr>
                <w:rFonts w:hint="eastAsia"/>
              </w:rPr>
              <w:t>A,B,Ci</w:t>
            </w:r>
          </w:p>
        </w:tc>
        <w:tc>
          <w:tcPr>
            <w:tcW w:w="992" w:type="dxa"/>
          </w:tcPr>
          <w:p w14:paraId="2E5F91BC" w14:textId="6A38159B" w:rsidR="00D802B9" w:rsidRDefault="00D802B9" w:rsidP="00D802B9">
            <w:pPr>
              <w:rPr>
                <w:rFonts w:ascii="微软雅黑" w:eastAsia="微软雅黑" w:hAnsi="微软雅黑"/>
                <w:color w:val="333333"/>
              </w:rPr>
            </w:pPr>
            <w:r w:rsidRPr="00AE2719">
              <w:rPr>
                <w:rFonts w:hint="eastAsia"/>
              </w:rPr>
              <w:t>输入</w:t>
            </w:r>
          </w:p>
        </w:tc>
        <w:tc>
          <w:tcPr>
            <w:tcW w:w="992" w:type="dxa"/>
          </w:tcPr>
          <w:p w14:paraId="2366AE45" w14:textId="50B11F49" w:rsidR="00D802B9" w:rsidRDefault="00D802B9" w:rsidP="00D802B9">
            <w:pPr>
              <w:rPr>
                <w:rFonts w:ascii="微软雅黑" w:eastAsia="微软雅黑" w:hAnsi="微软雅黑"/>
                <w:color w:val="333333"/>
              </w:rPr>
            </w:pPr>
            <w:r w:rsidRPr="00AE2719">
              <w:rPr>
                <w:rFonts w:hint="eastAsia"/>
              </w:rPr>
              <w:t>1</w:t>
            </w:r>
            <w:r w:rsidRPr="00AE2719">
              <w:rPr>
                <w:rFonts w:hint="eastAsia"/>
              </w:rPr>
              <w:t>位</w:t>
            </w:r>
          </w:p>
        </w:tc>
        <w:tc>
          <w:tcPr>
            <w:tcW w:w="5324" w:type="dxa"/>
          </w:tcPr>
          <w:p w14:paraId="35383FCB" w14:textId="3DA911D3" w:rsidR="00D802B9" w:rsidRDefault="00D802B9" w:rsidP="00D802B9">
            <w:pPr>
              <w:rPr>
                <w:rFonts w:ascii="微软雅黑" w:eastAsia="微软雅黑" w:hAnsi="微软雅黑"/>
                <w:color w:val="333333"/>
              </w:rPr>
            </w:pPr>
            <w:r w:rsidRPr="00AE2719">
              <w:rPr>
                <w:rFonts w:hint="eastAsia"/>
              </w:rPr>
              <w:t>三个相加数</w:t>
            </w:r>
          </w:p>
        </w:tc>
      </w:tr>
      <w:tr w:rsidR="00D802B9" w14:paraId="1029C447" w14:textId="77777777" w:rsidTr="00187CB4">
        <w:tc>
          <w:tcPr>
            <w:tcW w:w="988" w:type="dxa"/>
          </w:tcPr>
          <w:p w14:paraId="369AB61B" w14:textId="7BA26420" w:rsidR="00D802B9" w:rsidRDefault="00D802B9" w:rsidP="00D802B9">
            <w:pPr>
              <w:rPr>
                <w:rFonts w:ascii="微软雅黑" w:eastAsia="微软雅黑" w:hAnsi="微软雅黑"/>
                <w:color w:val="333333"/>
              </w:rPr>
            </w:pPr>
            <w:r w:rsidRPr="00AE2719">
              <w:rPr>
                <w:rFonts w:hint="eastAsia"/>
              </w:rPr>
              <w:t>Co,Sum</w:t>
            </w:r>
          </w:p>
        </w:tc>
        <w:tc>
          <w:tcPr>
            <w:tcW w:w="992" w:type="dxa"/>
          </w:tcPr>
          <w:p w14:paraId="6848F449" w14:textId="28DD2563" w:rsidR="00D802B9" w:rsidRDefault="00D802B9" w:rsidP="00D802B9">
            <w:pPr>
              <w:rPr>
                <w:rFonts w:ascii="微软雅黑" w:eastAsia="微软雅黑" w:hAnsi="微软雅黑"/>
                <w:color w:val="333333"/>
              </w:rPr>
            </w:pPr>
            <w:r w:rsidRPr="00AE2719">
              <w:rPr>
                <w:rFonts w:hint="eastAsia"/>
              </w:rPr>
              <w:t>输出</w:t>
            </w:r>
          </w:p>
        </w:tc>
        <w:tc>
          <w:tcPr>
            <w:tcW w:w="992" w:type="dxa"/>
          </w:tcPr>
          <w:p w14:paraId="51D0837D" w14:textId="001CAA94" w:rsidR="00D802B9" w:rsidRDefault="00D802B9" w:rsidP="00D802B9">
            <w:pPr>
              <w:rPr>
                <w:rFonts w:ascii="微软雅黑" w:eastAsia="微软雅黑" w:hAnsi="微软雅黑"/>
                <w:color w:val="333333"/>
              </w:rPr>
            </w:pPr>
            <w:r w:rsidRPr="00AE2719">
              <w:rPr>
                <w:rFonts w:hint="eastAsia"/>
              </w:rPr>
              <w:t>1</w:t>
            </w:r>
            <w:r w:rsidRPr="00AE2719">
              <w:rPr>
                <w:rFonts w:hint="eastAsia"/>
              </w:rPr>
              <w:t>位</w:t>
            </w:r>
          </w:p>
        </w:tc>
        <w:tc>
          <w:tcPr>
            <w:tcW w:w="5324" w:type="dxa"/>
          </w:tcPr>
          <w:p w14:paraId="47512CA0" w14:textId="3B702495" w:rsidR="00D802B9" w:rsidRDefault="00D802B9" w:rsidP="00D802B9">
            <w:pPr>
              <w:rPr>
                <w:rFonts w:ascii="微软雅黑" w:eastAsia="微软雅黑" w:hAnsi="微软雅黑"/>
                <w:color w:val="333333"/>
              </w:rPr>
            </w:pPr>
            <w:r w:rsidRPr="00AE2719">
              <w:rPr>
                <w:rFonts w:hint="eastAsia"/>
              </w:rPr>
              <w:t>进位输出、和输出</w:t>
            </w:r>
          </w:p>
        </w:tc>
      </w:tr>
    </w:tbl>
    <w:p w14:paraId="0743CE92" w14:textId="77777777" w:rsidR="00D802B9" w:rsidRPr="00D802B9" w:rsidRDefault="00D802B9" w:rsidP="00D802B9">
      <w:pPr>
        <w:pStyle w:val="af"/>
        <w:shd w:val="clear" w:color="auto" w:fill="FFFFFF" w:themeFill="background1"/>
        <w:spacing w:before="0" w:beforeAutospacing="0" w:after="0" w:afterAutospacing="0" w:line="420" w:lineRule="atLeast"/>
        <w:rPr>
          <w:rFonts w:ascii="微软雅黑" w:eastAsia="微软雅黑" w:hAnsi="微软雅黑"/>
          <w:b/>
          <w:bCs/>
          <w:color w:val="333333"/>
        </w:rPr>
      </w:pPr>
    </w:p>
    <w:p w14:paraId="15273924" w14:textId="16B23506" w:rsidR="00D802B9" w:rsidRPr="00D802B9" w:rsidRDefault="00D802B9" w:rsidP="00D802B9">
      <w:pPr>
        <w:pStyle w:val="af"/>
        <w:shd w:val="clear" w:color="auto" w:fill="FFFFFF" w:themeFill="background1"/>
        <w:spacing w:before="0" w:beforeAutospacing="0" w:after="0" w:afterAutospacing="0" w:line="420" w:lineRule="atLeast"/>
        <w:rPr>
          <w:rFonts w:ascii="微软雅黑" w:eastAsia="微软雅黑" w:hAnsi="微软雅黑"/>
          <w:color w:val="333333"/>
        </w:rPr>
      </w:pPr>
      <w:r w:rsidRPr="00D802B9">
        <w:rPr>
          <w:rFonts w:ascii="微软雅黑" w:eastAsia="微软雅黑" w:hAnsi="微软雅黑" w:hint="eastAsia"/>
          <w:color w:val="333333"/>
        </w:rPr>
        <w:t>子电路外观</w:t>
      </w:r>
    </w:p>
    <w:p w14:paraId="68343208" w14:textId="789CEDCD" w:rsidR="00D802B9" w:rsidRDefault="00D802B9" w:rsidP="00E95AFB">
      <w:pPr>
        <w:rPr>
          <w:rFonts w:ascii="微软雅黑" w:eastAsia="微软雅黑" w:hAnsi="微软雅黑"/>
          <w:color w:val="333333"/>
          <w:shd w:val="clear" w:color="auto" w:fill="FAFAFA"/>
        </w:rPr>
      </w:pPr>
      <w:r>
        <w:rPr>
          <w:noProof/>
        </w:rPr>
        <w:drawing>
          <wp:inline distT="0" distB="0" distL="0" distR="0" wp14:anchorId="00B5F2F6" wp14:editId="66723F10">
            <wp:extent cx="1632448" cy="1988003"/>
            <wp:effectExtent l="0" t="0" r="6350" b="0"/>
            <wp:docPr id="1399498677" name="图片 19"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预览大图"/>
                    <pic:cNvPicPr>
                      <a:picLocks noChangeAspect="1" noChangeArrowheads="1"/>
                    </pic:cNvPicPr>
                  </pic:nvPicPr>
                  <pic:blipFill rotWithShape="1">
                    <a:blip r:embed="rId48">
                      <a:extLst>
                        <a:ext uri="{28A0092B-C50C-407E-A947-70E740481C1C}">
                          <a14:useLocalDpi xmlns:a14="http://schemas.microsoft.com/office/drawing/2010/main" val="0"/>
                        </a:ext>
                      </a:extLst>
                    </a:blip>
                    <a:srcRect l="12895" t="5314" r="8710" b="9059"/>
                    <a:stretch/>
                  </pic:blipFill>
                  <pic:spPr bwMode="auto">
                    <a:xfrm>
                      <a:off x="0" y="0"/>
                      <a:ext cx="1632799" cy="1988430"/>
                    </a:xfrm>
                    <a:prstGeom prst="rect">
                      <a:avLst/>
                    </a:prstGeom>
                    <a:noFill/>
                    <a:ln>
                      <a:noFill/>
                    </a:ln>
                    <a:extLst>
                      <a:ext uri="{53640926-AAD7-44D8-BBD7-CCE9431645EC}">
                        <a14:shadowObscured xmlns:a14="http://schemas.microsoft.com/office/drawing/2010/main"/>
                      </a:ext>
                    </a:extLst>
                  </pic:spPr>
                </pic:pic>
              </a:graphicData>
            </a:graphic>
          </wp:inline>
        </w:drawing>
      </w:r>
    </w:p>
    <w:p w14:paraId="3B68F0EB" w14:textId="1515F7DC" w:rsidR="00F017A5" w:rsidRPr="005C0551" w:rsidRDefault="005C0551" w:rsidP="00E95AFB">
      <w:pPr>
        <w:rPr>
          <w:rFonts w:ascii="微软雅黑" w:eastAsia="微软雅黑" w:hAnsi="微软雅黑"/>
          <w:b/>
          <w:bCs/>
          <w:color w:val="333333"/>
          <w:sz w:val="24"/>
          <w:szCs w:val="32"/>
          <w:shd w:val="clear" w:color="auto" w:fill="FAFAFA"/>
        </w:rPr>
      </w:pPr>
      <w:r w:rsidRPr="005C0551">
        <w:rPr>
          <w:rFonts w:ascii="微软雅黑" w:eastAsia="微软雅黑" w:hAnsi="微软雅黑" w:hint="eastAsia"/>
          <w:b/>
          <w:bCs/>
          <w:color w:val="333333"/>
          <w:sz w:val="24"/>
          <w:szCs w:val="32"/>
          <w:shd w:val="clear" w:color="auto" w:fill="FAFAFA"/>
        </w:rPr>
        <w:t>参考实现：</w:t>
      </w:r>
    </w:p>
    <w:p w14:paraId="52BA5130" w14:textId="778E61DD" w:rsidR="005C0551" w:rsidRPr="00D802B9" w:rsidRDefault="00CB3278" w:rsidP="00E95AFB">
      <w:pPr>
        <w:rPr>
          <w:rFonts w:ascii="微软雅黑" w:eastAsia="微软雅黑" w:hAnsi="微软雅黑"/>
          <w:color w:val="333333"/>
          <w:shd w:val="clear" w:color="auto" w:fill="FAFAFA"/>
        </w:rPr>
      </w:pPr>
      <w:r>
        <w:rPr>
          <w:noProof/>
        </w:rPr>
        <w:lastRenderedPageBreak/>
        <w:drawing>
          <wp:anchor distT="0" distB="0" distL="114300" distR="114300" simplePos="0" relativeHeight="251662336" behindDoc="0" locked="0" layoutInCell="1" allowOverlap="1" wp14:anchorId="2C4D56D8" wp14:editId="2E09642D">
            <wp:simplePos x="0" y="0"/>
            <wp:positionH relativeFrom="column">
              <wp:posOffset>0</wp:posOffset>
            </wp:positionH>
            <wp:positionV relativeFrom="paragraph">
              <wp:posOffset>391160</wp:posOffset>
            </wp:positionV>
            <wp:extent cx="4819898" cy="3270418"/>
            <wp:effectExtent l="0" t="0" r="0" b="6350"/>
            <wp:wrapTopAndBottom/>
            <wp:docPr id="12412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650" name=""/>
                    <pic:cNvPicPr/>
                  </pic:nvPicPr>
                  <pic:blipFill>
                    <a:blip r:embed="rId49"/>
                    <a:stretch>
                      <a:fillRect/>
                    </a:stretch>
                  </pic:blipFill>
                  <pic:spPr>
                    <a:xfrm>
                      <a:off x="0" y="0"/>
                      <a:ext cx="4819898" cy="3270418"/>
                    </a:xfrm>
                    <a:prstGeom prst="rect">
                      <a:avLst/>
                    </a:prstGeom>
                  </pic:spPr>
                </pic:pic>
              </a:graphicData>
            </a:graphic>
          </wp:anchor>
        </w:drawing>
      </w:r>
    </w:p>
    <w:p w14:paraId="58EDA766" w14:textId="77777777" w:rsidR="001B7657" w:rsidRDefault="001B7657" w:rsidP="00E95AFB">
      <w:pPr>
        <w:rPr>
          <w:rFonts w:ascii="等线" w:eastAsia="等线" w:hAnsi="等线"/>
          <w:b/>
          <w:bCs/>
          <w:color w:val="000000"/>
          <w:sz w:val="24"/>
        </w:rPr>
      </w:pPr>
    </w:p>
    <w:p w14:paraId="0F231AD0" w14:textId="77777777" w:rsidR="005C0551" w:rsidRDefault="005C0551" w:rsidP="005C0551">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5031E4C8" w14:textId="035DE68E" w:rsidR="00416F53" w:rsidRDefault="00281BDC" w:rsidP="001E7816">
      <w:pPr>
        <w:jc w:val="center"/>
        <w:rPr>
          <w:rFonts w:ascii="等线" w:eastAsia="等线" w:hAnsi="等线"/>
          <w:b/>
          <w:bCs/>
          <w:color w:val="000000"/>
          <w:sz w:val="24"/>
        </w:rPr>
      </w:pPr>
      <w:r w:rsidRPr="00281BDC">
        <w:rPr>
          <w:rFonts w:ascii="等线" w:eastAsia="等线" w:hAnsi="等线"/>
          <w:b/>
          <w:bCs/>
          <w:noProof/>
          <w:color w:val="000000"/>
          <w:sz w:val="24"/>
        </w:rPr>
        <w:drawing>
          <wp:inline distT="0" distB="0" distL="0" distR="0" wp14:anchorId="44628025" wp14:editId="2F2787DA">
            <wp:extent cx="5274310" cy="3875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875405"/>
                    </a:xfrm>
                    <a:prstGeom prst="rect">
                      <a:avLst/>
                    </a:prstGeom>
                  </pic:spPr>
                </pic:pic>
              </a:graphicData>
            </a:graphic>
          </wp:inline>
        </w:drawing>
      </w:r>
    </w:p>
    <w:p w14:paraId="4C2A46ED" w14:textId="77777777" w:rsidR="00BD5E71" w:rsidRDefault="00BD5E71" w:rsidP="00E95AFB">
      <w:pPr>
        <w:rPr>
          <w:rFonts w:ascii="等线" w:eastAsia="等线" w:hAnsi="等线"/>
          <w:b/>
          <w:bCs/>
          <w:color w:val="000000"/>
          <w:sz w:val="24"/>
        </w:rPr>
      </w:pPr>
    </w:p>
    <w:p w14:paraId="1890E8C1" w14:textId="08DF5CFD" w:rsidR="00E95AFB" w:rsidRPr="002B5D40" w:rsidRDefault="00E95AFB" w:rsidP="002B5D40">
      <w:pPr>
        <w:pStyle w:val="3"/>
        <w:rPr>
          <w:sz w:val="24"/>
          <w:szCs w:val="24"/>
        </w:rPr>
      </w:pPr>
      <w:r w:rsidRPr="002B5D40">
        <w:rPr>
          <w:rFonts w:hint="eastAsia"/>
          <w:sz w:val="24"/>
          <w:szCs w:val="24"/>
        </w:rPr>
        <w:lastRenderedPageBreak/>
        <w:t>3.</w:t>
      </w:r>
      <w:r w:rsidRPr="002B5D40">
        <w:rPr>
          <w:sz w:val="24"/>
          <w:szCs w:val="24"/>
        </w:rPr>
        <w:t>Logisim</w:t>
      </w:r>
      <w:r w:rsidRPr="002B5D40">
        <w:rPr>
          <w:rFonts w:hint="eastAsia"/>
          <w:sz w:val="24"/>
          <w:szCs w:val="24"/>
        </w:rPr>
        <w:t>时序电路设计</w:t>
      </w:r>
    </w:p>
    <w:p w14:paraId="13A40C66" w14:textId="0747D7B2" w:rsidR="00E95AFB" w:rsidRDefault="0040197C" w:rsidP="005A77E7">
      <w:pPr>
        <w:rPr>
          <w:rFonts w:ascii="等线" w:eastAsia="等线" w:hAnsi="等线"/>
          <w:b/>
          <w:bCs/>
          <w:color w:val="000000"/>
          <w:sz w:val="24"/>
        </w:rPr>
      </w:pPr>
      <w:r>
        <w:rPr>
          <w:rFonts w:ascii="等线" w:eastAsia="等线" w:hAnsi="等线" w:hint="eastAsia"/>
          <w:b/>
          <w:bCs/>
          <w:color w:val="000000"/>
          <w:sz w:val="24"/>
        </w:rPr>
        <w:t>基本锁存器工作原理和设计：</w:t>
      </w:r>
      <w:r w:rsidRPr="0040197C">
        <w:rPr>
          <w:rFonts w:ascii="等线" w:eastAsia="等线" w:hAnsi="等线" w:hint="eastAsia"/>
          <w:b/>
          <w:bCs/>
          <w:color w:val="000000"/>
          <w:sz w:val="24"/>
        </w:rPr>
        <w:t>在Logisim中，构建由两个或非门构成的基本SR锁存器。</w:t>
      </w:r>
    </w:p>
    <w:p w14:paraId="7A21ECFD" w14:textId="4B022344" w:rsidR="0040197C" w:rsidRDefault="0040197C" w:rsidP="0040197C">
      <w:pPr>
        <w:pStyle w:val="af"/>
        <w:shd w:val="clear" w:color="auto" w:fill="FFFFFF" w:themeFill="background1"/>
        <w:spacing w:before="0" w:beforeAutospacing="0" w:after="0" w:afterAutospacing="0" w:line="420" w:lineRule="atLeast"/>
        <w:rPr>
          <w:rFonts w:ascii="微软雅黑" w:eastAsia="微软雅黑" w:hAnsi="微软雅黑"/>
          <w:color w:val="333333"/>
        </w:rPr>
      </w:pPr>
      <w:r w:rsidRPr="0040197C">
        <w:rPr>
          <w:rFonts w:ascii="微软雅黑" w:eastAsia="微软雅黑" w:hAnsi="微软雅黑" w:hint="eastAsia"/>
          <w:color w:val="333333"/>
        </w:rPr>
        <w:t>锁存器(Latch)是一种对脉冲电平敏感的存储单元电路，它们可以在特定输入脉冲电平作用下改变状态。锁存，就是把信号暂存以维持某种电平状态。锁存器的最主要作用是缓存。锁存器的结构特点是交叉耦合（反馈），这是形成记忆能力的关键。 由或非门构成的基本SR锁存器原理如下</w:t>
      </w:r>
      <w:r>
        <w:rPr>
          <w:rFonts w:ascii="微软雅黑" w:eastAsia="微软雅黑" w:hAnsi="微软雅黑" w:hint="eastAsia"/>
          <w:color w:val="333333"/>
        </w:rPr>
        <w:t>：</w:t>
      </w:r>
    </w:p>
    <w:p w14:paraId="71393D6B" w14:textId="4399F1E3" w:rsidR="0040197C" w:rsidRDefault="0040197C" w:rsidP="0040197C">
      <w:pPr>
        <w:pStyle w:val="af"/>
        <w:shd w:val="clear" w:color="auto" w:fill="FFFFFF" w:themeFill="background1"/>
        <w:spacing w:before="0" w:beforeAutospacing="0" w:after="0" w:afterAutospacing="0" w:line="420" w:lineRule="atLeast"/>
        <w:rPr>
          <w:rFonts w:ascii="微软雅黑" w:eastAsia="微软雅黑" w:hAnsi="微软雅黑"/>
          <w:color w:val="333333"/>
        </w:rPr>
      </w:pPr>
      <w:r>
        <w:rPr>
          <w:noProof/>
        </w:rPr>
        <w:drawing>
          <wp:inline distT="0" distB="0" distL="0" distR="0" wp14:anchorId="0D136817" wp14:editId="5182CD02">
            <wp:extent cx="5274310" cy="5280660"/>
            <wp:effectExtent l="0" t="0" r="2540" b="0"/>
            <wp:docPr id="496033698" name="图片 20"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预览大图"/>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5280660"/>
                    </a:xfrm>
                    <a:prstGeom prst="rect">
                      <a:avLst/>
                    </a:prstGeom>
                    <a:noFill/>
                    <a:ln>
                      <a:noFill/>
                    </a:ln>
                  </pic:spPr>
                </pic:pic>
              </a:graphicData>
            </a:graphic>
          </wp:inline>
        </w:drawing>
      </w:r>
    </w:p>
    <w:p w14:paraId="15452D28" w14:textId="77777777" w:rsidR="0040197C" w:rsidRPr="0040197C" w:rsidRDefault="0040197C" w:rsidP="0040197C">
      <w:pPr>
        <w:pStyle w:val="af"/>
        <w:shd w:val="clear" w:color="auto" w:fill="FFFFFF" w:themeFill="background1"/>
        <w:spacing w:before="0" w:beforeAutospacing="0" w:after="0" w:afterAutospacing="0" w:line="420" w:lineRule="atLeast"/>
        <w:rPr>
          <w:rFonts w:ascii="微软雅黑" w:eastAsia="微软雅黑" w:hAnsi="微软雅黑"/>
          <w:color w:val="333333"/>
        </w:rPr>
      </w:pPr>
    </w:p>
    <w:p w14:paraId="61CF05F5" w14:textId="77777777" w:rsidR="0040197C" w:rsidRDefault="0040197C" w:rsidP="0040197C">
      <w:pPr>
        <w:rPr>
          <w:rFonts w:ascii="等线" w:eastAsia="等线" w:hAnsi="等线"/>
          <w:b/>
          <w:bCs/>
          <w:color w:val="000000"/>
          <w:sz w:val="24"/>
        </w:rPr>
      </w:pPr>
    </w:p>
    <w:p w14:paraId="5E2467D6" w14:textId="77777777" w:rsidR="0040197C" w:rsidRDefault="0040197C" w:rsidP="0040197C">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353149E9" w14:textId="67285F6E" w:rsidR="0040197C" w:rsidRDefault="005A0C8C" w:rsidP="003919EE">
      <w:pPr>
        <w:jc w:val="center"/>
        <w:rPr>
          <w:rFonts w:ascii="等线" w:eastAsia="等线" w:hAnsi="等线"/>
          <w:b/>
          <w:bCs/>
          <w:color w:val="000000"/>
          <w:sz w:val="24"/>
        </w:rPr>
      </w:pPr>
      <w:r w:rsidRPr="005A0C8C">
        <w:rPr>
          <w:rFonts w:ascii="等线" w:eastAsia="等线" w:hAnsi="等线"/>
          <w:b/>
          <w:bCs/>
          <w:noProof/>
          <w:color w:val="000000"/>
          <w:sz w:val="24"/>
        </w:rPr>
        <w:drawing>
          <wp:inline distT="0" distB="0" distL="0" distR="0" wp14:anchorId="1126846E" wp14:editId="208FCE0B">
            <wp:extent cx="5274310" cy="33515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51530"/>
                    </a:xfrm>
                    <a:prstGeom prst="rect">
                      <a:avLst/>
                    </a:prstGeom>
                  </pic:spPr>
                </pic:pic>
              </a:graphicData>
            </a:graphic>
          </wp:inline>
        </w:drawing>
      </w:r>
    </w:p>
    <w:p w14:paraId="61EB1968" w14:textId="4BA5AC8C" w:rsidR="0040197C" w:rsidRDefault="0040197C" w:rsidP="005A77E7">
      <w:pPr>
        <w:rPr>
          <w:rFonts w:ascii="等线" w:eastAsia="等线" w:hAnsi="等线"/>
          <w:b/>
          <w:bCs/>
          <w:color w:val="000000"/>
          <w:sz w:val="24"/>
        </w:rPr>
      </w:pPr>
      <w:r>
        <w:rPr>
          <w:rFonts w:ascii="等线" w:eastAsia="等线" w:hAnsi="等线" w:hint="eastAsia"/>
          <w:b/>
          <w:bCs/>
          <w:color w:val="000000"/>
          <w:sz w:val="24"/>
        </w:rPr>
        <w:t>门控S</w:t>
      </w:r>
      <w:r>
        <w:rPr>
          <w:rFonts w:ascii="等线" w:eastAsia="等线" w:hAnsi="等线"/>
          <w:b/>
          <w:bCs/>
          <w:color w:val="000000"/>
          <w:sz w:val="24"/>
        </w:rPr>
        <w:t>R</w:t>
      </w:r>
      <w:r>
        <w:rPr>
          <w:rFonts w:ascii="等线" w:eastAsia="等线" w:hAnsi="等线" w:hint="eastAsia"/>
          <w:b/>
          <w:bCs/>
          <w:color w:val="000000"/>
          <w:sz w:val="24"/>
        </w:rPr>
        <w:t>锁存器：</w:t>
      </w:r>
      <w:r w:rsidRPr="0040197C">
        <w:rPr>
          <w:rFonts w:ascii="等线" w:eastAsia="等线" w:hAnsi="等线" w:hint="eastAsia"/>
          <w:b/>
          <w:bCs/>
          <w:color w:val="000000"/>
          <w:sz w:val="24"/>
        </w:rPr>
        <w:t>在Logisim中，在基本锁存器的基础上构建门控SR锁存器。</w:t>
      </w:r>
    </w:p>
    <w:p w14:paraId="05726F45" w14:textId="7003D1BF" w:rsidR="0040197C" w:rsidRDefault="0040197C" w:rsidP="0040197C">
      <w:pPr>
        <w:pStyle w:val="af"/>
        <w:shd w:val="clear" w:color="auto" w:fill="FFFFFF" w:themeFill="background1"/>
        <w:spacing w:before="0" w:beforeAutospacing="0" w:after="0" w:afterAutospacing="0" w:line="420" w:lineRule="atLeast"/>
        <w:rPr>
          <w:rFonts w:ascii="微软雅黑" w:eastAsia="微软雅黑" w:hAnsi="微软雅黑"/>
          <w:color w:val="333333"/>
        </w:rPr>
      </w:pPr>
      <w:r w:rsidRPr="0040197C">
        <w:rPr>
          <w:rFonts w:ascii="微软雅黑" w:eastAsia="微软雅黑" w:hAnsi="微软雅黑" w:hint="eastAsia"/>
          <w:color w:val="333333"/>
        </w:rPr>
        <w:t>锁存器(Latch)是一种对脉冲电平敏感的存储单元电路，它们可以在特定输入脉冲电平作用下改变状态。锁存，就是把信号暂存以维持某种电平状态。锁存器的最主要作用是缓存。锁存器的结构特点是交叉耦合（反馈），这是形成记忆能力的关键。 门控SR锁存器原理如下，Clk被称为使能或者时钟信号。</w:t>
      </w:r>
    </w:p>
    <w:p w14:paraId="233DA7E9" w14:textId="58EA87D3" w:rsidR="0040197C" w:rsidRDefault="0040197C" w:rsidP="0040197C">
      <w:pPr>
        <w:pStyle w:val="af"/>
        <w:shd w:val="clear" w:color="auto" w:fill="FFFFFF" w:themeFill="background1"/>
        <w:spacing w:before="0" w:beforeAutospacing="0" w:after="0" w:afterAutospacing="0" w:line="420" w:lineRule="atLeast"/>
        <w:rPr>
          <w:rFonts w:ascii="微软雅黑" w:eastAsia="微软雅黑" w:hAnsi="微软雅黑"/>
          <w:color w:val="333333"/>
        </w:rPr>
      </w:pPr>
      <w:r>
        <w:rPr>
          <w:noProof/>
        </w:rPr>
        <w:lastRenderedPageBreak/>
        <w:drawing>
          <wp:inline distT="0" distB="0" distL="0" distR="0" wp14:anchorId="20B3606D" wp14:editId="432EE499">
            <wp:extent cx="5274310" cy="4549775"/>
            <wp:effectExtent l="0" t="0" r="2540" b="3175"/>
            <wp:docPr id="383677016" name="图片 21"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预览大图"/>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549775"/>
                    </a:xfrm>
                    <a:prstGeom prst="rect">
                      <a:avLst/>
                    </a:prstGeom>
                    <a:noFill/>
                    <a:ln>
                      <a:noFill/>
                    </a:ln>
                  </pic:spPr>
                </pic:pic>
              </a:graphicData>
            </a:graphic>
          </wp:inline>
        </w:drawing>
      </w:r>
    </w:p>
    <w:p w14:paraId="4979DFC0" w14:textId="77777777" w:rsidR="0040197C" w:rsidRDefault="0040197C" w:rsidP="0040197C">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397452D6" w14:textId="73F94F6F" w:rsidR="0040197C" w:rsidRPr="00784FC1" w:rsidRDefault="00542BAB" w:rsidP="00784FC1">
      <w:pPr>
        <w:pStyle w:val="af"/>
        <w:shd w:val="clear" w:color="auto" w:fill="FFFFFF" w:themeFill="background1"/>
        <w:spacing w:before="0" w:beforeAutospacing="0" w:after="0" w:afterAutospacing="0" w:line="420" w:lineRule="atLeast"/>
        <w:rPr>
          <w:rFonts w:ascii="微软雅黑" w:eastAsia="微软雅黑" w:hAnsi="微软雅黑" w:hint="eastAsia"/>
          <w:color w:val="333333"/>
        </w:rPr>
      </w:pPr>
      <w:r w:rsidRPr="00542BAB">
        <w:rPr>
          <w:rFonts w:ascii="微软雅黑" w:eastAsia="微软雅黑" w:hAnsi="微软雅黑"/>
          <w:color w:val="333333"/>
        </w:rPr>
        <w:lastRenderedPageBreak/>
        <w:drawing>
          <wp:inline distT="0" distB="0" distL="0" distR="0" wp14:anchorId="6360242A" wp14:editId="37B78D70">
            <wp:extent cx="5274310" cy="39382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938270"/>
                    </a:xfrm>
                    <a:prstGeom prst="rect">
                      <a:avLst/>
                    </a:prstGeom>
                  </pic:spPr>
                </pic:pic>
              </a:graphicData>
            </a:graphic>
          </wp:inline>
        </w:drawing>
      </w:r>
    </w:p>
    <w:p w14:paraId="5C815285" w14:textId="32DAED20" w:rsidR="0040197C" w:rsidRDefault="0040197C" w:rsidP="005A77E7">
      <w:pPr>
        <w:rPr>
          <w:rFonts w:ascii="等线" w:eastAsia="等线" w:hAnsi="等线"/>
          <w:b/>
          <w:bCs/>
          <w:color w:val="000000"/>
          <w:sz w:val="24"/>
        </w:rPr>
      </w:pPr>
      <w:r>
        <w:rPr>
          <w:rFonts w:ascii="等线" w:eastAsia="等线" w:hAnsi="等线" w:hint="eastAsia"/>
          <w:b/>
          <w:bCs/>
          <w:color w:val="000000"/>
          <w:sz w:val="24"/>
        </w:rPr>
        <w:t>门控D锁存器：</w:t>
      </w:r>
      <w:r w:rsidR="000D7799" w:rsidRPr="000D7799">
        <w:rPr>
          <w:rFonts w:ascii="等线" w:eastAsia="等线" w:hAnsi="等线" w:hint="eastAsia"/>
          <w:b/>
          <w:bCs/>
          <w:color w:val="000000"/>
          <w:sz w:val="24"/>
        </w:rPr>
        <w:t>在Logisim中，用四个与非门构建门控D锁存器。</w:t>
      </w:r>
    </w:p>
    <w:p w14:paraId="706152B8" w14:textId="35D820A1" w:rsidR="000D7799" w:rsidRDefault="000D7799" w:rsidP="000D7799">
      <w:pPr>
        <w:pStyle w:val="af"/>
        <w:shd w:val="clear" w:color="auto" w:fill="FFFFFF" w:themeFill="background1"/>
        <w:spacing w:before="0" w:beforeAutospacing="0" w:after="0" w:afterAutospacing="0" w:line="420" w:lineRule="atLeast"/>
        <w:rPr>
          <w:rFonts w:ascii="微软雅黑" w:eastAsia="微软雅黑" w:hAnsi="微软雅黑"/>
          <w:color w:val="333333"/>
        </w:rPr>
      </w:pPr>
      <w:r w:rsidRPr="000D7799">
        <w:rPr>
          <w:rFonts w:ascii="微软雅黑" w:eastAsia="微软雅黑" w:hAnsi="微软雅黑" w:hint="eastAsia"/>
          <w:color w:val="333333"/>
        </w:rPr>
        <w:t>锁存器(Latch)是一种对脉冲电平敏感的存储单元电路，它们可以在特定输入脉冲电平作用下改变状态。锁存，就是把信号暂存以维持某种电平状态。锁存器的最主要作用是缓存。锁存器的结构特点是交叉耦合（反馈），这是形成记忆能力的关键。 与非门构成的门控SR锁存器原理如下，在此基础上只需添加一根连线即可构建门控D锁存器。</w:t>
      </w:r>
    </w:p>
    <w:p w14:paraId="680D054A" w14:textId="6C391F18" w:rsidR="000D7799" w:rsidRDefault="000D7799" w:rsidP="000D7799">
      <w:pPr>
        <w:pStyle w:val="af"/>
        <w:shd w:val="clear" w:color="auto" w:fill="FFFFFF" w:themeFill="background1"/>
        <w:spacing w:before="0" w:beforeAutospacing="0" w:after="0" w:afterAutospacing="0" w:line="420" w:lineRule="atLeast"/>
        <w:rPr>
          <w:rFonts w:ascii="微软雅黑" w:eastAsia="微软雅黑" w:hAnsi="微软雅黑"/>
          <w:color w:val="333333"/>
        </w:rPr>
      </w:pPr>
      <w:r>
        <w:rPr>
          <w:noProof/>
        </w:rPr>
        <w:drawing>
          <wp:inline distT="0" distB="0" distL="0" distR="0" wp14:anchorId="666AC404" wp14:editId="49952464">
            <wp:extent cx="5274310" cy="2355215"/>
            <wp:effectExtent l="0" t="0" r="2540" b="6985"/>
            <wp:docPr id="1143861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61510"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2355215"/>
                    </a:xfrm>
                    <a:prstGeom prst="rect">
                      <a:avLst/>
                    </a:prstGeom>
                  </pic:spPr>
                </pic:pic>
              </a:graphicData>
            </a:graphic>
          </wp:inline>
        </w:drawing>
      </w:r>
    </w:p>
    <w:p w14:paraId="56CBE0D2" w14:textId="37946CD9" w:rsidR="000D7799" w:rsidRDefault="00A72583" w:rsidP="000D7799">
      <w:pPr>
        <w:pStyle w:val="af"/>
        <w:shd w:val="clear" w:color="auto" w:fill="FFFFFF" w:themeFill="background1"/>
        <w:spacing w:before="0" w:beforeAutospacing="0" w:after="0" w:afterAutospacing="0" w:line="420" w:lineRule="atLeast"/>
        <w:rPr>
          <w:rFonts w:ascii="微软雅黑" w:eastAsia="微软雅黑" w:hAnsi="微软雅黑"/>
          <w:color w:val="333333"/>
        </w:rPr>
      </w:pPr>
      <w:r>
        <w:rPr>
          <w:noProof/>
        </w:rPr>
        <w:lastRenderedPageBreak/>
        <w:drawing>
          <wp:inline distT="0" distB="0" distL="0" distR="0" wp14:anchorId="3F9CF1E1" wp14:editId="167C3F48">
            <wp:extent cx="5203190" cy="3715385"/>
            <wp:effectExtent l="0" t="0" r="0" b="0"/>
            <wp:docPr id="1480659333" name="图片 23"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预览大图"/>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3190" cy="3715385"/>
                    </a:xfrm>
                    <a:prstGeom prst="rect">
                      <a:avLst/>
                    </a:prstGeom>
                    <a:noFill/>
                    <a:ln>
                      <a:noFill/>
                    </a:ln>
                  </pic:spPr>
                </pic:pic>
              </a:graphicData>
            </a:graphic>
          </wp:inline>
        </w:drawing>
      </w:r>
    </w:p>
    <w:p w14:paraId="2AE5B996" w14:textId="77777777" w:rsidR="00E261C3" w:rsidRDefault="00A72583" w:rsidP="000D7799">
      <w:pPr>
        <w:pStyle w:val="af"/>
        <w:shd w:val="clear" w:color="auto" w:fill="FFFFFF" w:themeFill="background1"/>
        <w:spacing w:before="0" w:beforeAutospacing="0" w:after="0" w:afterAutospacing="0" w:line="420" w:lineRule="atLeast"/>
        <w:rPr>
          <w:rFonts w:ascii="微软雅黑" w:eastAsia="微软雅黑" w:hAnsi="微软雅黑"/>
          <w:color w:val="333333"/>
          <w:shd w:val="clear" w:color="auto" w:fill="FAFAFA"/>
        </w:rPr>
      </w:pPr>
      <w:r>
        <w:rPr>
          <w:rFonts w:ascii="微软雅黑" w:eastAsia="微软雅黑" w:hAnsi="微软雅黑" w:hint="eastAsia"/>
          <w:color w:val="333333"/>
          <w:shd w:val="clear" w:color="auto" w:fill="FAFAFA"/>
        </w:rPr>
        <w:t>D锁存器的特征方程如下：</w:t>
      </w:r>
    </w:p>
    <w:p w14:paraId="7E5F723E" w14:textId="3E0C4B0D" w:rsidR="00A72583" w:rsidRPr="000D7799" w:rsidRDefault="00A72583" w:rsidP="000D7799">
      <w:pPr>
        <w:pStyle w:val="af"/>
        <w:shd w:val="clear" w:color="auto" w:fill="FFFFFF" w:themeFill="background1"/>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shd w:val="clear" w:color="auto" w:fill="FAFAFA"/>
        </w:rPr>
        <w:t xml:space="preserve"> </w:t>
      </w:r>
      <w:r>
        <w:rPr>
          <w:rStyle w:val="mord"/>
          <w:rFonts w:ascii="KaTeX_Math" w:hAnsi="KaTeX_Math" w:cs="Times New Roman"/>
          <w:i/>
          <w:iCs/>
          <w:color w:val="333333"/>
        </w:rPr>
        <w:t>Q</w:t>
      </w:r>
      <w:r>
        <w:rPr>
          <w:rStyle w:val="mopen"/>
          <w:rFonts w:ascii="Times New Roman" w:hAnsi="Times New Roman" w:cs="Times New Roman"/>
          <w:color w:val="333333"/>
        </w:rPr>
        <w:t>(</w:t>
      </w:r>
      <w:r>
        <w:rPr>
          <w:rStyle w:val="mord"/>
          <w:rFonts w:ascii="KaTeX_Math" w:hAnsi="KaTeX_Math" w:cs="Times New Roman"/>
          <w:i/>
          <w:iCs/>
          <w:color w:val="333333"/>
        </w:rPr>
        <w:t>t</w:t>
      </w:r>
      <w:r>
        <w:rPr>
          <w:rStyle w:val="mbin"/>
          <w:rFonts w:ascii="Times New Roman" w:hAnsi="Times New Roman" w:cs="Times New Roman"/>
          <w:color w:val="333333"/>
        </w:rPr>
        <w:t>+</w:t>
      </w:r>
      <w:r>
        <w:rPr>
          <w:rStyle w:val="mord"/>
          <w:rFonts w:ascii="Times New Roman" w:hAnsi="Times New Roman" w:cs="Times New Roman"/>
          <w:color w:val="333333"/>
        </w:rPr>
        <w:t>1</w:t>
      </w:r>
      <w:r>
        <w:rPr>
          <w:rStyle w:val="mclose"/>
          <w:rFonts w:ascii="Times New Roman" w:hAnsi="Times New Roman" w:cs="Times New Roman"/>
          <w:color w:val="333333"/>
        </w:rPr>
        <w:t>)</w:t>
      </w:r>
      <w:r>
        <w:rPr>
          <w:rStyle w:val="mrel"/>
          <w:rFonts w:ascii="Times New Roman" w:hAnsi="Times New Roman" w:cs="Times New Roman"/>
          <w:color w:val="333333"/>
        </w:rPr>
        <w:t>=</w:t>
      </w:r>
      <w:r>
        <w:rPr>
          <w:rStyle w:val="mord"/>
          <w:rFonts w:ascii="KaTeX_Math" w:hAnsi="KaTeX_Math" w:cs="Times New Roman"/>
          <w:i/>
          <w:iCs/>
          <w:color w:val="333333"/>
        </w:rPr>
        <w:t>D</w:t>
      </w:r>
      <w:r>
        <w:rPr>
          <w:rFonts w:ascii="微软雅黑" w:eastAsia="微软雅黑" w:hAnsi="微软雅黑" w:hint="eastAsia"/>
          <w:color w:val="333333"/>
          <w:shd w:val="clear" w:color="auto" w:fill="FAFAFA"/>
        </w:rPr>
        <w:t xml:space="preserve"> </w:t>
      </w:r>
      <w:r w:rsidR="00AA6C02">
        <w:rPr>
          <w:rFonts w:ascii="微软雅黑" w:eastAsia="微软雅黑" w:hAnsi="微软雅黑"/>
          <w:color w:val="333333"/>
          <w:shd w:val="clear" w:color="auto" w:fill="FAFAFA"/>
        </w:rPr>
        <w:t xml:space="preserve">  </w:t>
      </w:r>
      <w:r>
        <w:rPr>
          <w:rFonts w:ascii="微软雅黑" w:eastAsia="微软雅黑" w:hAnsi="微软雅黑" w:hint="eastAsia"/>
          <w:color w:val="333333"/>
          <w:shd w:val="clear" w:color="auto" w:fill="FAFAFA"/>
        </w:rPr>
        <w:t>Clk = 1有效</w:t>
      </w:r>
    </w:p>
    <w:p w14:paraId="66F37C67" w14:textId="77777777" w:rsidR="0063561E" w:rsidRDefault="0063561E" w:rsidP="0063561E">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6A5A9E28" w14:textId="4BA6C059" w:rsidR="000D7799" w:rsidRDefault="00617A72" w:rsidP="005A77E7">
      <w:pPr>
        <w:rPr>
          <w:rFonts w:ascii="等线" w:eastAsia="等线" w:hAnsi="等线"/>
          <w:b/>
          <w:bCs/>
          <w:color w:val="000000"/>
          <w:sz w:val="24"/>
        </w:rPr>
      </w:pPr>
      <w:r w:rsidRPr="00617A72">
        <w:rPr>
          <w:rFonts w:ascii="等线" w:eastAsia="等线" w:hAnsi="等线"/>
          <w:b/>
          <w:bCs/>
          <w:color w:val="000000"/>
          <w:sz w:val="24"/>
        </w:rPr>
        <w:drawing>
          <wp:inline distT="0" distB="0" distL="0" distR="0" wp14:anchorId="572DF557" wp14:editId="4D512328">
            <wp:extent cx="5274310" cy="22390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239010"/>
                    </a:xfrm>
                    <a:prstGeom prst="rect">
                      <a:avLst/>
                    </a:prstGeom>
                  </pic:spPr>
                </pic:pic>
              </a:graphicData>
            </a:graphic>
          </wp:inline>
        </w:drawing>
      </w:r>
    </w:p>
    <w:p w14:paraId="6210B326" w14:textId="77777777" w:rsidR="00FA1D7C" w:rsidRPr="0063561E" w:rsidRDefault="00FA1D7C" w:rsidP="005A77E7">
      <w:pPr>
        <w:rPr>
          <w:rFonts w:ascii="等线" w:eastAsia="等线" w:hAnsi="等线"/>
          <w:b/>
          <w:bCs/>
          <w:color w:val="000000"/>
          <w:sz w:val="24"/>
        </w:rPr>
      </w:pPr>
    </w:p>
    <w:p w14:paraId="79C5B6B7" w14:textId="611DDF94" w:rsidR="0040197C" w:rsidRDefault="0040197C" w:rsidP="005A77E7">
      <w:pPr>
        <w:rPr>
          <w:rFonts w:ascii="等线" w:eastAsia="等线" w:hAnsi="等线"/>
          <w:b/>
          <w:bCs/>
          <w:color w:val="000000"/>
          <w:sz w:val="24"/>
        </w:rPr>
      </w:pPr>
      <w:r>
        <w:rPr>
          <w:rFonts w:ascii="等线" w:eastAsia="等线" w:hAnsi="等线" w:hint="eastAsia"/>
          <w:b/>
          <w:bCs/>
          <w:color w:val="000000"/>
          <w:sz w:val="24"/>
        </w:rPr>
        <w:t>基本寄存器：</w:t>
      </w:r>
      <w:r w:rsidR="009922A6" w:rsidRPr="009922A6">
        <w:rPr>
          <w:rFonts w:ascii="等线" w:eastAsia="等线" w:hAnsi="等线" w:hint="eastAsia"/>
          <w:b/>
          <w:bCs/>
          <w:color w:val="000000"/>
          <w:sz w:val="24"/>
        </w:rPr>
        <w:t>在Logisim中，构建由4个D触发器构成的4位基本寄存器，要求上升沿触发，具有异步复位功能。</w:t>
      </w:r>
    </w:p>
    <w:p w14:paraId="6DE99CD2" w14:textId="77777777" w:rsidR="009922A6" w:rsidRPr="009922A6" w:rsidRDefault="009922A6" w:rsidP="009922A6">
      <w:pPr>
        <w:pStyle w:val="af"/>
        <w:shd w:val="clear" w:color="auto" w:fill="FFFFFF" w:themeFill="background1"/>
        <w:spacing w:before="0" w:beforeAutospacing="0" w:after="0" w:afterAutospacing="0" w:line="420" w:lineRule="atLeast"/>
        <w:rPr>
          <w:rFonts w:ascii="微软雅黑" w:eastAsia="微软雅黑" w:hAnsi="微软雅黑"/>
          <w:color w:val="333333"/>
        </w:rPr>
      </w:pPr>
      <w:r w:rsidRPr="009922A6">
        <w:rPr>
          <w:rFonts w:ascii="微软雅黑" w:eastAsia="微软雅黑" w:hAnsi="微软雅黑" w:hint="eastAsia"/>
          <w:color w:val="333333"/>
        </w:rPr>
        <w:lastRenderedPageBreak/>
        <w:t xml:space="preserve">寄存器（Register）的功能是存储二进制代码，它是由具有存储功能的触发器组合起来构成的。一个触发器可以存储1位二进制代码，故存放n位二进制代码的寄存器，需用n个触发器来构成。 基本寄存器（Basic Register）的结构简单，只能并行送入数据，也只能并行输出，如下图所示。 </w:t>
      </w:r>
    </w:p>
    <w:p w14:paraId="5C23953B" w14:textId="345CF9D8" w:rsidR="009922A6" w:rsidRDefault="009922A6" w:rsidP="005A77E7">
      <w:pPr>
        <w:rPr>
          <w:rFonts w:ascii="等线" w:eastAsia="等线" w:hAnsi="等线"/>
          <w:b/>
          <w:bCs/>
          <w:color w:val="000000"/>
          <w:sz w:val="24"/>
        </w:rPr>
      </w:pPr>
      <w:r>
        <w:rPr>
          <w:noProof/>
        </w:rPr>
        <w:drawing>
          <wp:inline distT="0" distB="0" distL="0" distR="0" wp14:anchorId="765DA845" wp14:editId="1AD93633">
            <wp:extent cx="5274310" cy="2171065"/>
            <wp:effectExtent l="0" t="0" r="2540" b="635"/>
            <wp:docPr id="1450124864" name="图片 24" descr=" B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BR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171065"/>
                    </a:xfrm>
                    <a:prstGeom prst="rect">
                      <a:avLst/>
                    </a:prstGeom>
                    <a:noFill/>
                    <a:ln>
                      <a:noFill/>
                    </a:ln>
                  </pic:spPr>
                </pic:pic>
              </a:graphicData>
            </a:graphic>
          </wp:inline>
        </w:drawing>
      </w:r>
    </w:p>
    <w:p w14:paraId="136862DD" w14:textId="31ED8B6D" w:rsidR="00FA1D7C" w:rsidRDefault="00760360" w:rsidP="005A77E7">
      <w:pPr>
        <w:rPr>
          <w:rFonts w:ascii="等线" w:eastAsia="等线" w:hAnsi="等线"/>
          <w:b/>
          <w:bCs/>
          <w:color w:val="000000"/>
          <w:sz w:val="24"/>
        </w:rPr>
      </w:pPr>
      <w:r w:rsidRPr="00760360">
        <w:rPr>
          <w:rFonts w:ascii="等线" w:eastAsia="等线" w:hAnsi="等线" w:hint="eastAsia"/>
          <w:b/>
          <w:bCs/>
          <w:color w:val="000000"/>
          <w:sz w:val="24"/>
        </w:rPr>
        <w:t>引脚说明</w:t>
      </w:r>
    </w:p>
    <w:tbl>
      <w:tblPr>
        <w:tblStyle w:val="af4"/>
        <w:tblW w:w="8296" w:type="dxa"/>
        <w:tblLook w:val="04A0" w:firstRow="1" w:lastRow="0" w:firstColumn="1" w:lastColumn="0" w:noHBand="0" w:noVBand="1"/>
      </w:tblPr>
      <w:tblGrid>
        <w:gridCol w:w="988"/>
        <w:gridCol w:w="992"/>
        <w:gridCol w:w="992"/>
        <w:gridCol w:w="5324"/>
      </w:tblGrid>
      <w:tr w:rsidR="00760360" w14:paraId="0D6BAD81" w14:textId="77777777" w:rsidTr="001005F5">
        <w:tc>
          <w:tcPr>
            <w:tcW w:w="988" w:type="dxa"/>
            <w:vAlign w:val="center"/>
          </w:tcPr>
          <w:p w14:paraId="61AD8351" w14:textId="77777777" w:rsidR="00760360" w:rsidRPr="00760360" w:rsidRDefault="00760360" w:rsidP="001005F5">
            <w:pPr>
              <w:rPr>
                <w:rFonts w:ascii="微软雅黑" w:eastAsia="微软雅黑" w:hAnsi="微软雅黑"/>
                <w:color w:val="333333"/>
                <w:sz w:val="20"/>
                <w:szCs w:val="22"/>
              </w:rPr>
            </w:pPr>
            <w:r w:rsidRPr="00760360">
              <w:rPr>
                <w:rFonts w:ascii="微软雅黑" w:eastAsia="微软雅黑" w:hAnsi="微软雅黑" w:hint="eastAsia"/>
                <w:b/>
                <w:bCs/>
                <w:color w:val="333333"/>
                <w:sz w:val="20"/>
                <w:szCs w:val="22"/>
              </w:rPr>
              <w:t>信号</w:t>
            </w:r>
          </w:p>
        </w:tc>
        <w:tc>
          <w:tcPr>
            <w:tcW w:w="992" w:type="dxa"/>
            <w:vAlign w:val="center"/>
          </w:tcPr>
          <w:p w14:paraId="589398E9" w14:textId="77777777" w:rsidR="00760360" w:rsidRPr="00760360" w:rsidRDefault="00760360" w:rsidP="001005F5">
            <w:pPr>
              <w:rPr>
                <w:rFonts w:ascii="微软雅黑" w:eastAsia="微软雅黑" w:hAnsi="微软雅黑"/>
                <w:color w:val="333333"/>
                <w:sz w:val="20"/>
                <w:szCs w:val="22"/>
              </w:rPr>
            </w:pPr>
            <w:r w:rsidRPr="00760360">
              <w:rPr>
                <w:rFonts w:ascii="微软雅黑" w:eastAsia="微软雅黑" w:hAnsi="微软雅黑" w:hint="eastAsia"/>
                <w:b/>
                <w:bCs/>
                <w:color w:val="333333"/>
                <w:sz w:val="20"/>
                <w:szCs w:val="22"/>
              </w:rPr>
              <w:t>I/O</w:t>
            </w:r>
          </w:p>
        </w:tc>
        <w:tc>
          <w:tcPr>
            <w:tcW w:w="992" w:type="dxa"/>
            <w:vAlign w:val="center"/>
          </w:tcPr>
          <w:p w14:paraId="315DFE5C" w14:textId="77777777" w:rsidR="00760360" w:rsidRPr="00760360" w:rsidRDefault="00760360" w:rsidP="001005F5">
            <w:pPr>
              <w:rPr>
                <w:rFonts w:ascii="微软雅黑" w:eastAsia="微软雅黑" w:hAnsi="微软雅黑"/>
                <w:color w:val="333333"/>
                <w:sz w:val="20"/>
                <w:szCs w:val="22"/>
              </w:rPr>
            </w:pPr>
            <w:r w:rsidRPr="00760360">
              <w:rPr>
                <w:rFonts w:ascii="微软雅黑" w:eastAsia="微软雅黑" w:hAnsi="微软雅黑" w:hint="eastAsia"/>
                <w:b/>
                <w:bCs/>
                <w:color w:val="333333"/>
                <w:sz w:val="20"/>
                <w:szCs w:val="22"/>
              </w:rPr>
              <w:t>位宽</w:t>
            </w:r>
          </w:p>
        </w:tc>
        <w:tc>
          <w:tcPr>
            <w:tcW w:w="5324" w:type="dxa"/>
            <w:vAlign w:val="center"/>
          </w:tcPr>
          <w:p w14:paraId="7DF3CF7B" w14:textId="77777777" w:rsidR="00760360" w:rsidRPr="00760360" w:rsidRDefault="00760360" w:rsidP="001005F5">
            <w:pPr>
              <w:rPr>
                <w:rFonts w:ascii="微软雅黑" w:eastAsia="微软雅黑" w:hAnsi="微软雅黑"/>
                <w:color w:val="333333"/>
                <w:sz w:val="20"/>
                <w:szCs w:val="22"/>
              </w:rPr>
            </w:pPr>
            <w:r w:rsidRPr="00760360">
              <w:rPr>
                <w:rFonts w:ascii="微软雅黑" w:eastAsia="微软雅黑" w:hAnsi="微软雅黑" w:hint="eastAsia"/>
                <w:b/>
                <w:bCs/>
                <w:color w:val="333333"/>
                <w:sz w:val="20"/>
                <w:szCs w:val="22"/>
              </w:rPr>
              <w:t>说明</w:t>
            </w:r>
          </w:p>
        </w:tc>
      </w:tr>
      <w:tr w:rsidR="00760360" w14:paraId="3FE68D2D" w14:textId="77777777" w:rsidTr="005A4B29">
        <w:tc>
          <w:tcPr>
            <w:tcW w:w="988" w:type="dxa"/>
            <w:vAlign w:val="center"/>
          </w:tcPr>
          <w:p w14:paraId="76EBDF3D" w14:textId="1232BE01" w:rsidR="00760360" w:rsidRDefault="00760360" w:rsidP="00760360">
            <w:pPr>
              <w:rPr>
                <w:rFonts w:ascii="微软雅黑" w:eastAsia="微软雅黑" w:hAnsi="微软雅黑"/>
                <w:color w:val="333333"/>
              </w:rPr>
            </w:pPr>
            <w:r>
              <w:rPr>
                <w:rFonts w:ascii="微软雅黑" w:eastAsia="微软雅黑" w:hAnsi="微软雅黑" w:hint="eastAsia"/>
                <w:color w:val="333333"/>
              </w:rPr>
              <w:t>Reset</w:t>
            </w:r>
          </w:p>
        </w:tc>
        <w:tc>
          <w:tcPr>
            <w:tcW w:w="992" w:type="dxa"/>
            <w:vAlign w:val="center"/>
          </w:tcPr>
          <w:p w14:paraId="51E01BE6" w14:textId="5CF980EF" w:rsidR="00760360" w:rsidRDefault="00760360" w:rsidP="00760360">
            <w:pPr>
              <w:rPr>
                <w:rFonts w:ascii="微软雅黑" w:eastAsia="微软雅黑" w:hAnsi="微软雅黑"/>
                <w:color w:val="333333"/>
              </w:rPr>
            </w:pPr>
            <w:r>
              <w:rPr>
                <w:rFonts w:ascii="微软雅黑" w:eastAsia="微软雅黑" w:hAnsi="微软雅黑" w:hint="eastAsia"/>
                <w:color w:val="333333"/>
              </w:rPr>
              <w:t>输入</w:t>
            </w:r>
          </w:p>
        </w:tc>
        <w:tc>
          <w:tcPr>
            <w:tcW w:w="992" w:type="dxa"/>
            <w:vAlign w:val="center"/>
          </w:tcPr>
          <w:p w14:paraId="1D9B2065" w14:textId="6BBFC789" w:rsidR="00760360" w:rsidRDefault="00760360" w:rsidP="00760360">
            <w:pPr>
              <w:rPr>
                <w:rFonts w:ascii="微软雅黑" w:eastAsia="微软雅黑" w:hAnsi="微软雅黑"/>
                <w:color w:val="333333"/>
              </w:rPr>
            </w:pPr>
            <w:r>
              <w:rPr>
                <w:rFonts w:ascii="微软雅黑" w:eastAsia="微软雅黑" w:hAnsi="微软雅黑" w:hint="eastAsia"/>
                <w:color w:val="333333"/>
              </w:rPr>
              <w:t>1 位</w:t>
            </w:r>
          </w:p>
        </w:tc>
        <w:tc>
          <w:tcPr>
            <w:tcW w:w="5324" w:type="dxa"/>
            <w:vAlign w:val="center"/>
          </w:tcPr>
          <w:p w14:paraId="6336945D" w14:textId="161F8C48" w:rsidR="00760360" w:rsidRDefault="00760360" w:rsidP="00760360">
            <w:pPr>
              <w:rPr>
                <w:rFonts w:ascii="微软雅黑" w:eastAsia="微软雅黑" w:hAnsi="微软雅黑"/>
                <w:color w:val="333333"/>
              </w:rPr>
            </w:pPr>
            <w:r>
              <w:rPr>
                <w:rFonts w:ascii="微软雅黑" w:eastAsia="微软雅黑" w:hAnsi="微软雅黑" w:hint="eastAsia"/>
                <w:color w:val="333333"/>
              </w:rPr>
              <w:t>异步复位端：Reset=1时复位，Q=0</w:t>
            </w:r>
          </w:p>
        </w:tc>
      </w:tr>
      <w:tr w:rsidR="00760360" w14:paraId="062EC070" w14:textId="77777777" w:rsidTr="005A4B29">
        <w:tc>
          <w:tcPr>
            <w:tcW w:w="988" w:type="dxa"/>
            <w:vAlign w:val="center"/>
          </w:tcPr>
          <w:p w14:paraId="0AC2C594" w14:textId="0B459A12" w:rsidR="00760360" w:rsidRDefault="00760360" w:rsidP="00760360">
            <w:pPr>
              <w:rPr>
                <w:rFonts w:ascii="微软雅黑" w:eastAsia="微软雅黑" w:hAnsi="微软雅黑"/>
                <w:color w:val="333333"/>
              </w:rPr>
            </w:pPr>
            <w:r>
              <w:rPr>
                <w:rFonts w:ascii="微软雅黑" w:eastAsia="微软雅黑" w:hAnsi="微软雅黑" w:hint="eastAsia"/>
                <w:color w:val="333333"/>
              </w:rPr>
              <w:t>Clock</w:t>
            </w:r>
          </w:p>
        </w:tc>
        <w:tc>
          <w:tcPr>
            <w:tcW w:w="992" w:type="dxa"/>
            <w:vAlign w:val="center"/>
          </w:tcPr>
          <w:p w14:paraId="6D226427" w14:textId="5D7A2818" w:rsidR="00760360" w:rsidRDefault="00760360" w:rsidP="00760360">
            <w:pPr>
              <w:rPr>
                <w:rFonts w:ascii="微软雅黑" w:eastAsia="微软雅黑" w:hAnsi="微软雅黑"/>
                <w:color w:val="333333"/>
              </w:rPr>
            </w:pPr>
            <w:r>
              <w:rPr>
                <w:rFonts w:ascii="微软雅黑" w:eastAsia="微软雅黑" w:hAnsi="微软雅黑" w:hint="eastAsia"/>
                <w:color w:val="333333"/>
              </w:rPr>
              <w:t>输入</w:t>
            </w:r>
          </w:p>
        </w:tc>
        <w:tc>
          <w:tcPr>
            <w:tcW w:w="992" w:type="dxa"/>
            <w:vAlign w:val="center"/>
          </w:tcPr>
          <w:p w14:paraId="5B691E82" w14:textId="508F8E0E" w:rsidR="00760360" w:rsidRDefault="00760360" w:rsidP="00760360">
            <w:pPr>
              <w:rPr>
                <w:rFonts w:ascii="微软雅黑" w:eastAsia="微软雅黑" w:hAnsi="微软雅黑"/>
                <w:color w:val="333333"/>
              </w:rPr>
            </w:pPr>
            <w:r>
              <w:rPr>
                <w:rFonts w:ascii="微软雅黑" w:eastAsia="微软雅黑" w:hAnsi="微软雅黑" w:hint="eastAsia"/>
                <w:color w:val="333333"/>
              </w:rPr>
              <w:t>1 位</w:t>
            </w:r>
          </w:p>
        </w:tc>
        <w:tc>
          <w:tcPr>
            <w:tcW w:w="5324" w:type="dxa"/>
            <w:vAlign w:val="center"/>
          </w:tcPr>
          <w:p w14:paraId="6AC44242" w14:textId="58A90027" w:rsidR="00760360" w:rsidRDefault="00760360" w:rsidP="00760360">
            <w:pPr>
              <w:rPr>
                <w:rFonts w:ascii="微软雅黑" w:eastAsia="微软雅黑" w:hAnsi="微软雅黑"/>
                <w:color w:val="333333"/>
              </w:rPr>
            </w:pPr>
            <w:r>
              <w:rPr>
                <w:rFonts w:ascii="微软雅黑" w:eastAsia="微软雅黑" w:hAnsi="微软雅黑" w:hint="eastAsia"/>
                <w:color w:val="333333"/>
              </w:rPr>
              <w:t>时钟脉冲，上升沿有效</w:t>
            </w:r>
          </w:p>
        </w:tc>
      </w:tr>
      <w:tr w:rsidR="00760360" w14:paraId="6C9A8B9A" w14:textId="77777777" w:rsidTr="005A4B29">
        <w:tc>
          <w:tcPr>
            <w:tcW w:w="988" w:type="dxa"/>
            <w:vAlign w:val="center"/>
          </w:tcPr>
          <w:p w14:paraId="4A992FBA" w14:textId="1B30CEAA" w:rsidR="00760360" w:rsidRDefault="00760360" w:rsidP="00760360">
            <w:pPr>
              <w:rPr>
                <w:rFonts w:ascii="微软雅黑" w:eastAsia="微软雅黑" w:hAnsi="微软雅黑"/>
                <w:color w:val="333333"/>
              </w:rPr>
            </w:pPr>
            <w:r>
              <w:rPr>
                <w:rFonts w:ascii="微软雅黑" w:eastAsia="微软雅黑" w:hAnsi="微软雅黑" w:hint="eastAsia"/>
                <w:color w:val="333333"/>
              </w:rPr>
              <w:t>Din</w:t>
            </w:r>
          </w:p>
        </w:tc>
        <w:tc>
          <w:tcPr>
            <w:tcW w:w="992" w:type="dxa"/>
            <w:vAlign w:val="center"/>
          </w:tcPr>
          <w:p w14:paraId="71C8BE65" w14:textId="398D9DFE" w:rsidR="00760360" w:rsidRDefault="00760360" w:rsidP="00760360">
            <w:pPr>
              <w:rPr>
                <w:rFonts w:ascii="微软雅黑" w:eastAsia="微软雅黑" w:hAnsi="微软雅黑"/>
                <w:color w:val="333333"/>
              </w:rPr>
            </w:pPr>
            <w:r>
              <w:rPr>
                <w:rFonts w:ascii="微软雅黑" w:eastAsia="微软雅黑" w:hAnsi="微软雅黑" w:hint="eastAsia"/>
                <w:color w:val="333333"/>
              </w:rPr>
              <w:t>输入</w:t>
            </w:r>
          </w:p>
        </w:tc>
        <w:tc>
          <w:tcPr>
            <w:tcW w:w="992" w:type="dxa"/>
            <w:vAlign w:val="center"/>
          </w:tcPr>
          <w:p w14:paraId="3D3D2200" w14:textId="67BF3B3C" w:rsidR="00760360" w:rsidRDefault="00760360" w:rsidP="00760360">
            <w:pPr>
              <w:rPr>
                <w:rFonts w:ascii="微软雅黑" w:eastAsia="微软雅黑" w:hAnsi="微软雅黑"/>
                <w:color w:val="333333"/>
              </w:rPr>
            </w:pPr>
            <w:r>
              <w:rPr>
                <w:rFonts w:ascii="微软雅黑" w:eastAsia="微软雅黑" w:hAnsi="微软雅黑" w:hint="eastAsia"/>
                <w:color w:val="333333"/>
              </w:rPr>
              <w:t>4 位</w:t>
            </w:r>
          </w:p>
        </w:tc>
        <w:tc>
          <w:tcPr>
            <w:tcW w:w="5324" w:type="dxa"/>
            <w:vAlign w:val="center"/>
          </w:tcPr>
          <w:p w14:paraId="6D4E36D5" w14:textId="5DDFD144" w:rsidR="00760360" w:rsidRDefault="00760360" w:rsidP="00760360">
            <w:pPr>
              <w:rPr>
                <w:rFonts w:ascii="微软雅黑" w:eastAsia="微软雅黑" w:hAnsi="微软雅黑"/>
                <w:color w:val="333333"/>
              </w:rPr>
            </w:pPr>
            <w:r>
              <w:rPr>
                <w:rFonts w:ascii="微软雅黑" w:eastAsia="微软雅黑" w:hAnsi="微软雅黑" w:hint="eastAsia"/>
                <w:color w:val="333333"/>
              </w:rPr>
              <w:t>并行数据输入端</w:t>
            </w:r>
          </w:p>
        </w:tc>
      </w:tr>
      <w:tr w:rsidR="00760360" w14:paraId="55469252" w14:textId="77777777" w:rsidTr="005A4B29">
        <w:tc>
          <w:tcPr>
            <w:tcW w:w="988" w:type="dxa"/>
            <w:vAlign w:val="center"/>
          </w:tcPr>
          <w:p w14:paraId="0529208E" w14:textId="6E6C0973" w:rsidR="00760360" w:rsidRPr="00AE2719" w:rsidRDefault="00760360" w:rsidP="00760360">
            <w:r>
              <w:rPr>
                <w:rFonts w:ascii="微软雅黑" w:eastAsia="微软雅黑" w:hAnsi="微软雅黑" w:hint="eastAsia"/>
                <w:color w:val="333333"/>
              </w:rPr>
              <w:t>Q</w:t>
            </w:r>
          </w:p>
        </w:tc>
        <w:tc>
          <w:tcPr>
            <w:tcW w:w="992" w:type="dxa"/>
            <w:vAlign w:val="center"/>
          </w:tcPr>
          <w:p w14:paraId="15D2A0C2" w14:textId="41B36242" w:rsidR="00760360" w:rsidRPr="00AE2719" w:rsidRDefault="00760360" w:rsidP="00760360">
            <w:r>
              <w:rPr>
                <w:rFonts w:ascii="微软雅黑" w:eastAsia="微软雅黑" w:hAnsi="微软雅黑" w:hint="eastAsia"/>
                <w:color w:val="333333"/>
              </w:rPr>
              <w:t>输出</w:t>
            </w:r>
          </w:p>
        </w:tc>
        <w:tc>
          <w:tcPr>
            <w:tcW w:w="992" w:type="dxa"/>
            <w:vAlign w:val="center"/>
          </w:tcPr>
          <w:p w14:paraId="4C6DFCA8" w14:textId="19CD63F5" w:rsidR="00760360" w:rsidRPr="00AE2719" w:rsidRDefault="00760360" w:rsidP="00760360">
            <w:r>
              <w:rPr>
                <w:rFonts w:ascii="微软雅黑" w:eastAsia="微软雅黑" w:hAnsi="微软雅黑" w:hint="eastAsia"/>
                <w:color w:val="333333"/>
              </w:rPr>
              <w:t>4 位</w:t>
            </w:r>
          </w:p>
        </w:tc>
        <w:tc>
          <w:tcPr>
            <w:tcW w:w="5324" w:type="dxa"/>
            <w:vAlign w:val="center"/>
          </w:tcPr>
          <w:p w14:paraId="32828C21" w14:textId="778069A5" w:rsidR="00760360" w:rsidRPr="00AE2719" w:rsidRDefault="00760360" w:rsidP="00760360">
            <w:r>
              <w:rPr>
                <w:rFonts w:ascii="微软雅黑" w:eastAsia="微软雅黑" w:hAnsi="微软雅黑" w:hint="eastAsia"/>
                <w:color w:val="333333"/>
              </w:rPr>
              <w:t>并行数据输出端：Reset=0、Clock↑时Q=Din</w:t>
            </w:r>
          </w:p>
        </w:tc>
      </w:tr>
    </w:tbl>
    <w:p w14:paraId="2111DFFA" w14:textId="77777777" w:rsidR="00760360" w:rsidRDefault="00760360" w:rsidP="005A77E7">
      <w:pPr>
        <w:rPr>
          <w:rFonts w:ascii="等线" w:eastAsia="等线" w:hAnsi="等线"/>
          <w:b/>
          <w:bCs/>
          <w:color w:val="000000"/>
          <w:sz w:val="24"/>
        </w:rPr>
      </w:pPr>
    </w:p>
    <w:p w14:paraId="44BB38CB" w14:textId="28A1F089" w:rsidR="0040197C" w:rsidRDefault="0040197C" w:rsidP="005A77E7">
      <w:pPr>
        <w:rPr>
          <w:rFonts w:ascii="等线" w:eastAsia="等线" w:hAnsi="等线"/>
          <w:b/>
          <w:bCs/>
          <w:color w:val="000000"/>
          <w:sz w:val="24"/>
        </w:rPr>
      </w:pPr>
      <w:r>
        <w:rPr>
          <w:rFonts w:ascii="等线" w:eastAsia="等线" w:hAnsi="等线" w:hint="eastAsia"/>
          <w:b/>
          <w:bCs/>
          <w:color w:val="000000"/>
          <w:sz w:val="24"/>
        </w:rPr>
        <w:t>移位寄存器：</w:t>
      </w:r>
      <w:r w:rsidR="008D74A9" w:rsidRPr="008D74A9">
        <w:rPr>
          <w:rFonts w:ascii="等线" w:eastAsia="等线" w:hAnsi="等线" w:hint="eastAsia"/>
          <w:b/>
          <w:bCs/>
          <w:color w:val="000000"/>
          <w:sz w:val="24"/>
        </w:rPr>
        <w:t>在Logisim中，构建由4个D触发器构成的4位右移移位寄存器，要求上升沿触发，具有异步复位功能。</w:t>
      </w:r>
    </w:p>
    <w:p w14:paraId="3E164F40" w14:textId="77777777" w:rsidR="008D74A9" w:rsidRDefault="008D74A9" w:rsidP="005A77E7">
      <w:pPr>
        <w:rPr>
          <w:rFonts w:ascii="微软雅黑" w:eastAsia="微软雅黑" w:hAnsi="微软雅黑"/>
          <w:color w:val="333333"/>
          <w:shd w:val="clear" w:color="auto" w:fill="FAFAFA"/>
        </w:rPr>
      </w:pPr>
      <w:r w:rsidRPr="008D74A9">
        <w:rPr>
          <w:rFonts w:ascii="微软雅黑" w:eastAsia="微软雅黑" w:hAnsi="微软雅黑" w:cs="宋体" w:hint="eastAsia"/>
          <w:color w:val="333333"/>
          <w:kern w:val="0"/>
          <w:sz w:val="24"/>
        </w:rPr>
        <w:t>寄存器（Register）的功能是存储二进制代码，它是由具有存储功能的触发器组合起来构成的。一个触发器可以存储1位二进制代码，故存放n位二进制代码的寄存器，需用n个触发器来构成。 移位寄存器（Shift Register）的结构也比</w:t>
      </w:r>
      <w:r w:rsidRPr="008D74A9">
        <w:rPr>
          <w:rFonts w:ascii="微软雅黑" w:eastAsia="微软雅黑" w:hAnsi="微软雅黑" w:cs="宋体" w:hint="eastAsia"/>
          <w:color w:val="333333"/>
          <w:kern w:val="0"/>
          <w:sz w:val="24"/>
        </w:rPr>
        <w:lastRenderedPageBreak/>
        <w:t xml:space="preserve">较简单，其中的数据可以在移位脉冲作用下依次逐位右移或左移，如下图所示。 </w:t>
      </w:r>
    </w:p>
    <w:p w14:paraId="6F678632" w14:textId="1A44023B" w:rsidR="008D74A9" w:rsidRDefault="008D74A9" w:rsidP="005A77E7">
      <w:pPr>
        <w:rPr>
          <w:rFonts w:ascii="等线" w:eastAsia="等线" w:hAnsi="等线"/>
          <w:b/>
          <w:bCs/>
          <w:color w:val="000000"/>
          <w:sz w:val="24"/>
        </w:rPr>
      </w:pPr>
      <w:r>
        <w:rPr>
          <w:noProof/>
        </w:rPr>
        <w:drawing>
          <wp:inline distT="0" distB="0" distL="0" distR="0" wp14:anchorId="1F33FB8F" wp14:editId="63F257DD">
            <wp:extent cx="5274310" cy="1126490"/>
            <wp:effectExtent l="0" t="0" r="2540" b="0"/>
            <wp:docPr id="580022715" name="图片 25" descr=" s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sr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126490"/>
                    </a:xfrm>
                    <a:prstGeom prst="rect">
                      <a:avLst/>
                    </a:prstGeom>
                    <a:noFill/>
                    <a:ln>
                      <a:noFill/>
                    </a:ln>
                  </pic:spPr>
                </pic:pic>
              </a:graphicData>
            </a:graphic>
          </wp:inline>
        </w:drawing>
      </w:r>
    </w:p>
    <w:p w14:paraId="72411DA8" w14:textId="77777777" w:rsidR="008D74A9" w:rsidRDefault="008D74A9" w:rsidP="008D74A9">
      <w:pPr>
        <w:rPr>
          <w:rFonts w:ascii="等线" w:eastAsia="等线" w:hAnsi="等线"/>
          <w:b/>
          <w:bCs/>
          <w:color w:val="000000"/>
          <w:sz w:val="24"/>
        </w:rPr>
      </w:pPr>
      <w:r w:rsidRPr="00760360">
        <w:rPr>
          <w:rFonts w:ascii="等线" w:eastAsia="等线" w:hAnsi="等线" w:hint="eastAsia"/>
          <w:b/>
          <w:bCs/>
          <w:color w:val="000000"/>
          <w:sz w:val="24"/>
        </w:rPr>
        <w:t>引脚说明</w:t>
      </w:r>
    </w:p>
    <w:tbl>
      <w:tblPr>
        <w:tblStyle w:val="af4"/>
        <w:tblW w:w="8296" w:type="dxa"/>
        <w:tblLook w:val="04A0" w:firstRow="1" w:lastRow="0" w:firstColumn="1" w:lastColumn="0" w:noHBand="0" w:noVBand="1"/>
      </w:tblPr>
      <w:tblGrid>
        <w:gridCol w:w="988"/>
        <w:gridCol w:w="992"/>
        <w:gridCol w:w="992"/>
        <w:gridCol w:w="5324"/>
      </w:tblGrid>
      <w:tr w:rsidR="008D74A9" w14:paraId="56BE88E6" w14:textId="77777777" w:rsidTr="001005F5">
        <w:tc>
          <w:tcPr>
            <w:tcW w:w="988" w:type="dxa"/>
            <w:vAlign w:val="center"/>
          </w:tcPr>
          <w:p w14:paraId="471BA35A" w14:textId="77777777" w:rsidR="008D74A9" w:rsidRPr="00760360" w:rsidRDefault="008D74A9" w:rsidP="001005F5">
            <w:pPr>
              <w:rPr>
                <w:rFonts w:ascii="微软雅黑" w:eastAsia="微软雅黑" w:hAnsi="微软雅黑"/>
                <w:color w:val="333333"/>
                <w:sz w:val="20"/>
                <w:szCs w:val="22"/>
              </w:rPr>
            </w:pPr>
            <w:r w:rsidRPr="00760360">
              <w:rPr>
                <w:rFonts w:ascii="微软雅黑" w:eastAsia="微软雅黑" w:hAnsi="微软雅黑" w:hint="eastAsia"/>
                <w:b/>
                <w:bCs/>
                <w:color w:val="333333"/>
                <w:sz w:val="20"/>
                <w:szCs w:val="22"/>
              </w:rPr>
              <w:t>信号</w:t>
            </w:r>
          </w:p>
        </w:tc>
        <w:tc>
          <w:tcPr>
            <w:tcW w:w="992" w:type="dxa"/>
            <w:vAlign w:val="center"/>
          </w:tcPr>
          <w:p w14:paraId="0A568E23" w14:textId="77777777" w:rsidR="008D74A9" w:rsidRPr="00760360" w:rsidRDefault="008D74A9" w:rsidP="001005F5">
            <w:pPr>
              <w:rPr>
                <w:rFonts w:ascii="微软雅黑" w:eastAsia="微软雅黑" w:hAnsi="微软雅黑"/>
                <w:color w:val="333333"/>
                <w:sz w:val="20"/>
                <w:szCs w:val="22"/>
              </w:rPr>
            </w:pPr>
            <w:r w:rsidRPr="00760360">
              <w:rPr>
                <w:rFonts w:ascii="微软雅黑" w:eastAsia="微软雅黑" w:hAnsi="微软雅黑" w:hint="eastAsia"/>
                <w:b/>
                <w:bCs/>
                <w:color w:val="333333"/>
                <w:sz w:val="20"/>
                <w:szCs w:val="22"/>
              </w:rPr>
              <w:t>I/O</w:t>
            </w:r>
          </w:p>
        </w:tc>
        <w:tc>
          <w:tcPr>
            <w:tcW w:w="992" w:type="dxa"/>
            <w:vAlign w:val="center"/>
          </w:tcPr>
          <w:p w14:paraId="35979168" w14:textId="77777777" w:rsidR="008D74A9" w:rsidRPr="00760360" w:rsidRDefault="008D74A9" w:rsidP="001005F5">
            <w:pPr>
              <w:rPr>
                <w:rFonts w:ascii="微软雅黑" w:eastAsia="微软雅黑" w:hAnsi="微软雅黑"/>
                <w:color w:val="333333"/>
                <w:sz w:val="20"/>
                <w:szCs w:val="22"/>
              </w:rPr>
            </w:pPr>
            <w:r w:rsidRPr="00760360">
              <w:rPr>
                <w:rFonts w:ascii="微软雅黑" w:eastAsia="微软雅黑" w:hAnsi="微软雅黑" w:hint="eastAsia"/>
                <w:b/>
                <w:bCs/>
                <w:color w:val="333333"/>
                <w:sz w:val="20"/>
                <w:szCs w:val="22"/>
              </w:rPr>
              <w:t>位宽</w:t>
            </w:r>
          </w:p>
        </w:tc>
        <w:tc>
          <w:tcPr>
            <w:tcW w:w="5324" w:type="dxa"/>
            <w:vAlign w:val="center"/>
          </w:tcPr>
          <w:p w14:paraId="12B22192" w14:textId="77777777" w:rsidR="008D74A9" w:rsidRPr="00760360" w:rsidRDefault="008D74A9" w:rsidP="001005F5">
            <w:pPr>
              <w:rPr>
                <w:rFonts w:ascii="微软雅黑" w:eastAsia="微软雅黑" w:hAnsi="微软雅黑"/>
                <w:color w:val="333333"/>
                <w:sz w:val="20"/>
                <w:szCs w:val="22"/>
              </w:rPr>
            </w:pPr>
            <w:r w:rsidRPr="00760360">
              <w:rPr>
                <w:rFonts w:ascii="微软雅黑" w:eastAsia="微软雅黑" w:hAnsi="微软雅黑" w:hint="eastAsia"/>
                <w:b/>
                <w:bCs/>
                <w:color w:val="333333"/>
                <w:sz w:val="20"/>
                <w:szCs w:val="22"/>
              </w:rPr>
              <w:t>说明</w:t>
            </w:r>
          </w:p>
        </w:tc>
      </w:tr>
      <w:tr w:rsidR="008D74A9" w14:paraId="046D8DF9" w14:textId="77777777" w:rsidTr="001005F5">
        <w:tc>
          <w:tcPr>
            <w:tcW w:w="988" w:type="dxa"/>
            <w:vAlign w:val="center"/>
          </w:tcPr>
          <w:p w14:paraId="6696B57F" w14:textId="41E67B4B" w:rsidR="008D74A9" w:rsidRDefault="008D74A9" w:rsidP="008D74A9">
            <w:pPr>
              <w:rPr>
                <w:rFonts w:ascii="微软雅黑" w:eastAsia="微软雅黑" w:hAnsi="微软雅黑"/>
                <w:color w:val="333333"/>
              </w:rPr>
            </w:pPr>
            <w:r>
              <w:rPr>
                <w:rFonts w:ascii="微软雅黑" w:eastAsia="微软雅黑" w:hAnsi="微软雅黑" w:hint="eastAsia"/>
                <w:color w:val="333333"/>
              </w:rPr>
              <w:t>Reset</w:t>
            </w:r>
          </w:p>
        </w:tc>
        <w:tc>
          <w:tcPr>
            <w:tcW w:w="992" w:type="dxa"/>
            <w:vAlign w:val="center"/>
          </w:tcPr>
          <w:p w14:paraId="3EBDB017" w14:textId="31A6EFAD" w:rsidR="008D74A9" w:rsidRDefault="008D74A9" w:rsidP="008D74A9">
            <w:pPr>
              <w:rPr>
                <w:rFonts w:ascii="微软雅黑" w:eastAsia="微软雅黑" w:hAnsi="微软雅黑"/>
                <w:color w:val="333333"/>
              </w:rPr>
            </w:pPr>
            <w:r>
              <w:rPr>
                <w:rFonts w:ascii="微软雅黑" w:eastAsia="微软雅黑" w:hAnsi="微软雅黑" w:hint="eastAsia"/>
                <w:color w:val="333333"/>
              </w:rPr>
              <w:t>输入</w:t>
            </w:r>
          </w:p>
        </w:tc>
        <w:tc>
          <w:tcPr>
            <w:tcW w:w="992" w:type="dxa"/>
            <w:vAlign w:val="center"/>
          </w:tcPr>
          <w:p w14:paraId="0E192BDD" w14:textId="413A93BF" w:rsidR="008D74A9" w:rsidRDefault="008D74A9" w:rsidP="008D74A9">
            <w:pPr>
              <w:rPr>
                <w:rFonts w:ascii="微软雅黑" w:eastAsia="微软雅黑" w:hAnsi="微软雅黑"/>
                <w:color w:val="333333"/>
              </w:rPr>
            </w:pPr>
            <w:r>
              <w:rPr>
                <w:rFonts w:ascii="微软雅黑" w:eastAsia="微软雅黑" w:hAnsi="微软雅黑" w:hint="eastAsia"/>
                <w:color w:val="333333"/>
              </w:rPr>
              <w:t>1 位</w:t>
            </w:r>
          </w:p>
        </w:tc>
        <w:tc>
          <w:tcPr>
            <w:tcW w:w="5324" w:type="dxa"/>
            <w:vAlign w:val="center"/>
          </w:tcPr>
          <w:p w14:paraId="76B47807" w14:textId="40A44525" w:rsidR="008D74A9" w:rsidRDefault="008D74A9" w:rsidP="008D74A9">
            <w:pPr>
              <w:rPr>
                <w:rFonts w:ascii="微软雅黑" w:eastAsia="微软雅黑" w:hAnsi="微软雅黑"/>
                <w:color w:val="333333"/>
              </w:rPr>
            </w:pPr>
            <w:r>
              <w:rPr>
                <w:rFonts w:ascii="微软雅黑" w:eastAsia="微软雅黑" w:hAnsi="微软雅黑" w:hint="eastAsia"/>
                <w:color w:val="333333"/>
              </w:rPr>
              <w:t>异步复位端：Reset=1时复位，Out=0</w:t>
            </w:r>
          </w:p>
        </w:tc>
      </w:tr>
      <w:tr w:rsidR="008D74A9" w14:paraId="5E6CD54A" w14:textId="77777777" w:rsidTr="001005F5">
        <w:tc>
          <w:tcPr>
            <w:tcW w:w="988" w:type="dxa"/>
            <w:vAlign w:val="center"/>
          </w:tcPr>
          <w:p w14:paraId="79EC2C72" w14:textId="2C2B96CC" w:rsidR="008D74A9" w:rsidRDefault="008D74A9" w:rsidP="008D74A9">
            <w:pPr>
              <w:rPr>
                <w:rFonts w:ascii="微软雅黑" w:eastAsia="微软雅黑" w:hAnsi="微软雅黑"/>
                <w:color w:val="333333"/>
              </w:rPr>
            </w:pPr>
            <w:r>
              <w:rPr>
                <w:rFonts w:ascii="微软雅黑" w:eastAsia="微软雅黑" w:hAnsi="微软雅黑" w:hint="eastAsia"/>
                <w:color w:val="333333"/>
              </w:rPr>
              <w:t>Clock</w:t>
            </w:r>
          </w:p>
        </w:tc>
        <w:tc>
          <w:tcPr>
            <w:tcW w:w="992" w:type="dxa"/>
            <w:vAlign w:val="center"/>
          </w:tcPr>
          <w:p w14:paraId="74720AF2" w14:textId="32205D54" w:rsidR="008D74A9" w:rsidRDefault="008D74A9" w:rsidP="008D74A9">
            <w:pPr>
              <w:rPr>
                <w:rFonts w:ascii="微软雅黑" w:eastAsia="微软雅黑" w:hAnsi="微软雅黑"/>
                <w:color w:val="333333"/>
              </w:rPr>
            </w:pPr>
            <w:r>
              <w:rPr>
                <w:rFonts w:ascii="微软雅黑" w:eastAsia="微软雅黑" w:hAnsi="微软雅黑" w:hint="eastAsia"/>
                <w:color w:val="333333"/>
              </w:rPr>
              <w:t>输入</w:t>
            </w:r>
          </w:p>
        </w:tc>
        <w:tc>
          <w:tcPr>
            <w:tcW w:w="992" w:type="dxa"/>
            <w:vAlign w:val="center"/>
          </w:tcPr>
          <w:p w14:paraId="561AD7BB" w14:textId="5CED6B06" w:rsidR="008D74A9" w:rsidRDefault="008D74A9" w:rsidP="008D74A9">
            <w:pPr>
              <w:rPr>
                <w:rFonts w:ascii="微软雅黑" w:eastAsia="微软雅黑" w:hAnsi="微软雅黑"/>
                <w:color w:val="333333"/>
              </w:rPr>
            </w:pPr>
            <w:r>
              <w:rPr>
                <w:rFonts w:ascii="微软雅黑" w:eastAsia="微软雅黑" w:hAnsi="微软雅黑" w:hint="eastAsia"/>
                <w:color w:val="333333"/>
              </w:rPr>
              <w:t>1 位</w:t>
            </w:r>
          </w:p>
        </w:tc>
        <w:tc>
          <w:tcPr>
            <w:tcW w:w="5324" w:type="dxa"/>
            <w:vAlign w:val="center"/>
          </w:tcPr>
          <w:p w14:paraId="5ED2F779" w14:textId="0D50505A" w:rsidR="008D74A9" w:rsidRDefault="008D74A9" w:rsidP="008D74A9">
            <w:pPr>
              <w:rPr>
                <w:rFonts w:ascii="微软雅黑" w:eastAsia="微软雅黑" w:hAnsi="微软雅黑"/>
                <w:color w:val="333333"/>
              </w:rPr>
            </w:pPr>
            <w:r>
              <w:rPr>
                <w:rFonts w:ascii="微软雅黑" w:eastAsia="微软雅黑" w:hAnsi="微软雅黑" w:hint="eastAsia"/>
                <w:color w:val="333333"/>
              </w:rPr>
              <w:t>时钟脉冲，上升沿有效</w:t>
            </w:r>
          </w:p>
        </w:tc>
      </w:tr>
      <w:tr w:rsidR="008D74A9" w14:paraId="437E3EA8" w14:textId="77777777" w:rsidTr="001005F5">
        <w:tc>
          <w:tcPr>
            <w:tcW w:w="988" w:type="dxa"/>
            <w:vAlign w:val="center"/>
          </w:tcPr>
          <w:p w14:paraId="103F6D26" w14:textId="49004530" w:rsidR="008D74A9" w:rsidRDefault="008D74A9" w:rsidP="008D74A9">
            <w:pPr>
              <w:rPr>
                <w:rFonts w:ascii="微软雅黑" w:eastAsia="微软雅黑" w:hAnsi="微软雅黑"/>
                <w:color w:val="333333"/>
              </w:rPr>
            </w:pPr>
            <w:r>
              <w:rPr>
                <w:rFonts w:ascii="微软雅黑" w:eastAsia="微软雅黑" w:hAnsi="微软雅黑" w:hint="eastAsia"/>
                <w:color w:val="333333"/>
              </w:rPr>
              <w:t>In</w:t>
            </w:r>
          </w:p>
        </w:tc>
        <w:tc>
          <w:tcPr>
            <w:tcW w:w="992" w:type="dxa"/>
            <w:vAlign w:val="center"/>
          </w:tcPr>
          <w:p w14:paraId="6C4B088B" w14:textId="686835A3" w:rsidR="008D74A9" w:rsidRDefault="008D74A9" w:rsidP="008D74A9">
            <w:pPr>
              <w:rPr>
                <w:rFonts w:ascii="微软雅黑" w:eastAsia="微软雅黑" w:hAnsi="微软雅黑"/>
                <w:color w:val="333333"/>
              </w:rPr>
            </w:pPr>
            <w:r>
              <w:rPr>
                <w:rFonts w:ascii="微软雅黑" w:eastAsia="微软雅黑" w:hAnsi="微软雅黑" w:hint="eastAsia"/>
                <w:color w:val="333333"/>
              </w:rPr>
              <w:t>输入</w:t>
            </w:r>
          </w:p>
        </w:tc>
        <w:tc>
          <w:tcPr>
            <w:tcW w:w="992" w:type="dxa"/>
            <w:vAlign w:val="center"/>
          </w:tcPr>
          <w:p w14:paraId="1593B01D" w14:textId="7860615A" w:rsidR="008D74A9" w:rsidRDefault="008D74A9" w:rsidP="008D74A9">
            <w:pPr>
              <w:rPr>
                <w:rFonts w:ascii="微软雅黑" w:eastAsia="微软雅黑" w:hAnsi="微软雅黑"/>
                <w:color w:val="333333"/>
              </w:rPr>
            </w:pPr>
            <w:r>
              <w:rPr>
                <w:rFonts w:ascii="微软雅黑" w:eastAsia="微软雅黑" w:hAnsi="微软雅黑" w:hint="eastAsia"/>
                <w:color w:val="333333"/>
              </w:rPr>
              <w:t>1 位</w:t>
            </w:r>
          </w:p>
        </w:tc>
        <w:tc>
          <w:tcPr>
            <w:tcW w:w="5324" w:type="dxa"/>
            <w:vAlign w:val="center"/>
          </w:tcPr>
          <w:p w14:paraId="5DD80680" w14:textId="6C3A8CF1" w:rsidR="008D74A9" w:rsidRDefault="008D74A9" w:rsidP="008D74A9">
            <w:pPr>
              <w:rPr>
                <w:rFonts w:ascii="微软雅黑" w:eastAsia="微软雅黑" w:hAnsi="微软雅黑"/>
                <w:color w:val="333333"/>
              </w:rPr>
            </w:pPr>
            <w:r>
              <w:rPr>
                <w:rFonts w:ascii="微软雅黑" w:eastAsia="微软雅黑" w:hAnsi="微软雅黑" w:hint="eastAsia"/>
                <w:color w:val="333333"/>
              </w:rPr>
              <w:t>右移数据输入端</w:t>
            </w:r>
          </w:p>
        </w:tc>
      </w:tr>
      <w:tr w:rsidR="008D74A9" w14:paraId="73952A29" w14:textId="77777777" w:rsidTr="001005F5">
        <w:tc>
          <w:tcPr>
            <w:tcW w:w="988" w:type="dxa"/>
            <w:vAlign w:val="center"/>
          </w:tcPr>
          <w:p w14:paraId="5D368AEC" w14:textId="6C082547" w:rsidR="008D74A9" w:rsidRPr="00AE2719" w:rsidRDefault="008D74A9" w:rsidP="008D74A9">
            <w:r>
              <w:rPr>
                <w:rFonts w:ascii="微软雅黑" w:eastAsia="微软雅黑" w:hAnsi="微软雅黑" w:hint="eastAsia"/>
                <w:color w:val="333333"/>
              </w:rPr>
              <w:t>Out</w:t>
            </w:r>
          </w:p>
        </w:tc>
        <w:tc>
          <w:tcPr>
            <w:tcW w:w="992" w:type="dxa"/>
            <w:vAlign w:val="center"/>
          </w:tcPr>
          <w:p w14:paraId="107C5C0D" w14:textId="61F41786" w:rsidR="008D74A9" w:rsidRPr="00AE2719" w:rsidRDefault="008D74A9" w:rsidP="008D74A9">
            <w:r>
              <w:rPr>
                <w:rFonts w:ascii="微软雅黑" w:eastAsia="微软雅黑" w:hAnsi="微软雅黑" w:hint="eastAsia"/>
                <w:color w:val="333333"/>
              </w:rPr>
              <w:t>输出</w:t>
            </w:r>
          </w:p>
        </w:tc>
        <w:tc>
          <w:tcPr>
            <w:tcW w:w="992" w:type="dxa"/>
            <w:vAlign w:val="center"/>
          </w:tcPr>
          <w:p w14:paraId="0DE409CF" w14:textId="20C15CD8" w:rsidR="008D74A9" w:rsidRPr="00AE2719" w:rsidRDefault="008D74A9" w:rsidP="008D74A9">
            <w:r>
              <w:rPr>
                <w:rFonts w:ascii="微软雅黑" w:eastAsia="微软雅黑" w:hAnsi="微软雅黑" w:hint="eastAsia"/>
                <w:color w:val="333333"/>
              </w:rPr>
              <w:t>1 位</w:t>
            </w:r>
          </w:p>
        </w:tc>
        <w:tc>
          <w:tcPr>
            <w:tcW w:w="5324" w:type="dxa"/>
            <w:vAlign w:val="center"/>
          </w:tcPr>
          <w:p w14:paraId="00590EB0" w14:textId="491B2FD8" w:rsidR="008D74A9" w:rsidRPr="00AE2719" w:rsidRDefault="008D74A9" w:rsidP="008D74A9">
            <w:r>
              <w:rPr>
                <w:rFonts w:ascii="微软雅黑" w:eastAsia="微软雅黑" w:hAnsi="微软雅黑" w:hint="eastAsia"/>
                <w:color w:val="333333"/>
              </w:rPr>
              <w:t>右移数据输出端</w:t>
            </w:r>
          </w:p>
        </w:tc>
      </w:tr>
    </w:tbl>
    <w:p w14:paraId="672F6AF0" w14:textId="77777777" w:rsidR="0040197C" w:rsidRDefault="0040197C" w:rsidP="005A77E7">
      <w:pPr>
        <w:rPr>
          <w:rFonts w:ascii="等线" w:eastAsia="等线" w:hAnsi="等线"/>
          <w:b/>
          <w:bCs/>
          <w:color w:val="000000"/>
          <w:sz w:val="24"/>
        </w:rPr>
      </w:pPr>
    </w:p>
    <w:p w14:paraId="3F4ED24C" w14:textId="77777777" w:rsidR="00BE2617" w:rsidRDefault="00BE2617" w:rsidP="00BE2617">
      <w:pPr>
        <w:rPr>
          <w:rFonts w:ascii="等线" w:eastAsia="等线" w:hAnsi="等线"/>
          <w:b/>
          <w:bCs/>
          <w:color w:val="000000"/>
          <w:sz w:val="24"/>
        </w:rPr>
      </w:pPr>
      <w:r w:rsidRPr="00E95AFB">
        <w:rPr>
          <w:rFonts w:ascii="等线" w:eastAsia="等线" w:hAnsi="等线" w:hint="eastAsia"/>
          <w:b/>
          <w:bCs/>
          <w:color w:val="FF0000"/>
          <w:sz w:val="24"/>
        </w:rPr>
        <w:t>逻辑电路图截图：</w:t>
      </w:r>
      <w:r w:rsidRPr="00E95AFB">
        <w:rPr>
          <w:rFonts w:ascii="等线" w:eastAsia="等线" w:hAnsi="等线"/>
          <w:b/>
          <w:bCs/>
          <w:color w:val="000000"/>
          <w:sz w:val="24"/>
        </w:rPr>
        <w:tab/>
      </w:r>
    </w:p>
    <w:p w14:paraId="6CCA4EA7" w14:textId="4482384A" w:rsidR="00E95AFB" w:rsidRPr="004340D1" w:rsidRDefault="00367C94" w:rsidP="005A77E7">
      <w:pPr>
        <w:rPr>
          <w:rFonts w:ascii="等线" w:eastAsia="等线" w:hAnsi="等线" w:hint="eastAsia"/>
          <w:b/>
          <w:bCs/>
          <w:color w:val="000000"/>
          <w:sz w:val="24"/>
        </w:rPr>
      </w:pPr>
      <w:r w:rsidRPr="00367C94">
        <w:rPr>
          <w:rFonts w:ascii="等线" w:eastAsia="等线" w:hAnsi="等线"/>
          <w:b/>
          <w:bCs/>
          <w:color w:val="000000"/>
          <w:sz w:val="24"/>
        </w:rPr>
        <w:drawing>
          <wp:inline distT="0" distB="0" distL="0" distR="0" wp14:anchorId="00BAE71D" wp14:editId="79534CE8">
            <wp:extent cx="5274310" cy="25380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38095"/>
                    </a:xfrm>
                    <a:prstGeom prst="rect">
                      <a:avLst/>
                    </a:prstGeom>
                  </pic:spPr>
                </pic:pic>
              </a:graphicData>
            </a:graphic>
          </wp:inline>
        </w:drawing>
      </w:r>
    </w:p>
    <w:p w14:paraId="522F67F9" w14:textId="694DCB2D" w:rsidR="00A773F5" w:rsidRDefault="003A2FC0" w:rsidP="0032783A">
      <w:pPr>
        <w:jc w:val="center"/>
        <w:rPr>
          <w:rFonts w:ascii="等线" w:eastAsia="等线" w:hAnsi="等线"/>
          <w:color w:val="000000"/>
          <w:sz w:val="24"/>
        </w:rPr>
      </w:pPr>
      <w:r w:rsidRPr="003A2FC0">
        <w:rPr>
          <w:rFonts w:ascii="等线" w:eastAsia="等线" w:hAnsi="等线"/>
          <w:color w:val="000000"/>
          <w:sz w:val="24"/>
        </w:rPr>
        <w:drawing>
          <wp:inline distT="0" distB="0" distL="0" distR="0" wp14:anchorId="68787F6C" wp14:editId="3B1151C8">
            <wp:extent cx="5274310" cy="11436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43635"/>
                    </a:xfrm>
                    <a:prstGeom prst="rect">
                      <a:avLst/>
                    </a:prstGeom>
                  </pic:spPr>
                </pic:pic>
              </a:graphicData>
            </a:graphic>
          </wp:inline>
        </w:drawing>
      </w:r>
    </w:p>
    <w:p w14:paraId="13054325" w14:textId="77777777" w:rsidR="00E95AFB" w:rsidRPr="00E95AFB" w:rsidRDefault="00E95AFB" w:rsidP="005A77E7">
      <w:pPr>
        <w:rPr>
          <w:rFonts w:ascii="等线" w:eastAsia="等线" w:hAnsi="等线"/>
          <w:color w:val="000000"/>
          <w:sz w:val="24"/>
        </w:rPr>
      </w:pPr>
    </w:p>
    <w:p w14:paraId="1A3EED2F" w14:textId="77777777" w:rsidR="0016618C" w:rsidRPr="004E17FB" w:rsidRDefault="000A02D1" w:rsidP="004E17FB">
      <w:pPr>
        <w:pStyle w:val="2"/>
      </w:pPr>
      <w:r w:rsidRPr="004E17FB">
        <w:rPr>
          <w:rFonts w:hint="eastAsia"/>
        </w:rPr>
        <w:lastRenderedPageBreak/>
        <w:t>四</w:t>
      </w:r>
      <w:r w:rsidR="003F4FC5" w:rsidRPr="004E17FB">
        <w:rPr>
          <w:rFonts w:hint="eastAsia"/>
        </w:rPr>
        <w:t>、收获感想</w:t>
      </w:r>
    </w:p>
    <w:p w14:paraId="46371DDB" w14:textId="32B4F679" w:rsidR="003F4FC5" w:rsidRPr="00D526DD" w:rsidRDefault="003F4FC5" w:rsidP="004062E2">
      <w:pPr>
        <w:autoSpaceDE w:val="0"/>
        <w:autoSpaceDN w:val="0"/>
        <w:adjustRightInd w:val="0"/>
        <w:spacing w:line="360" w:lineRule="auto"/>
        <w:rPr>
          <w:rFonts w:ascii="等线" w:eastAsia="等线" w:hAnsi="等线"/>
          <w:vanish/>
          <w:color w:val="000000"/>
          <w:sz w:val="24"/>
        </w:rPr>
      </w:pPr>
      <w:r w:rsidRPr="003C7C8C">
        <w:rPr>
          <w:rFonts w:ascii="等线" w:eastAsia="等线" w:hAnsi="等线" w:hint="eastAsia"/>
          <w:b/>
          <w:bCs/>
          <w:sz w:val="28"/>
          <w:szCs w:val="28"/>
        </w:rPr>
        <w:t>记录实验感受、操作过程中遇到的困难及解决办法、遗留的问题、意见和建议等。</w:t>
      </w:r>
    </w:p>
    <w:sectPr w:rsidR="003F4FC5" w:rsidRPr="00D526DD">
      <w:foot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63D27" w14:textId="77777777" w:rsidR="00CD66F9" w:rsidRDefault="00CD66F9">
      <w:r>
        <w:separator/>
      </w:r>
    </w:p>
  </w:endnote>
  <w:endnote w:type="continuationSeparator" w:id="0">
    <w:p w14:paraId="5E851B4B" w14:textId="77777777" w:rsidR="00CD66F9" w:rsidRDefault="00CD6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KaTeX_Math">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082043"/>
      <w:docPartObj>
        <w:docPartGallery w:val="Page Numbers (Bottom of Page)"/>
        <w:docPartUnique/>
      </w:docPartObj>
    </w:sdtPr>
    <w:sdtEndPr/>
    <w:sdtContent>
      <w:p w14:paraId="455D977E" w14:textId="3472148D" w:rsidR="00AB4453" w:rsidRDefault="00AB4453">
        <w:pPr>
          <w:pStyle w:val="aa"/>
          <w:jc w:val="center"/>
        </w:pPr>
        <w:r>
          <w:fldChar w:fldCharType="begin"/>
        </w:r>
        <w:r>
          <w:instrText>PAGE   \* MERGEFORMAT</w:instrText>
        </w:r>
        <w:r>
          <w:fldChar w:fldCharType="separate"/>
        </w:r>
        <w:r>
          <w:rPr>
            <w:lang w:val="zh-CN"/>
          </w:rPr>
          <w:t>2</w:t>
        </w:r>
        <w:r>
          <w:fldChar w:fldCharType="end"/>
        </w:r>
      </w:p>
    </w:sdtContent>
  </w:sdt>
  <w:p w14:paraId="09072550" w14:textId="77777777" w:rsidR="00AB4453" w:rsidRDefault="00AB445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17195" w14:textId="77777777" w:rsidR="00CD66F9" w:rsidRDefault="00CD66F9">
      <w:r>
        <w:separator/>
      </w:r>
    </w:p>
  </w:footnote>
  <w:footnote w:type="continuationSeparator" w:id="0">
    <w:p w14:paraId="21483B59" w14:textId="77777777" w:rsidR="00CD66F9" w:rsidRDefault="00CD66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D94D7A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3635EE"/>
    <w:multiLevelType w:val="hybridMultilevel"/>
    <w:tmpl w:val="921A7A3E"/>
    <w:lvl w:ilvl="0" w:tplc="B944E9C8">
      <w:start w:val="1"/>
      <w:numFmt w:val="bullet"/>
      <w:pStyle w:val="a"/>
      <w:lvlText w:val=""/>
      <w:lvlJc w:val="left"/>
      <w:pPr>
        <w:tabs>
          <w:tab w:val="num" w:pos="874"/>
        </w:tabs>
        <w:ind w:left="874" w:hanging="420"/>
      </w:pPr>
      <w:rPr>
        <w:rFonts w:ascii="Wingdings" w:hAnsi="Wingdings" w:hint="default"/>
        <w:sz w:val="30"/>
      </w:rPr>
    </w:lvl>
    <w:lvl w:ilvl="1" w:tplc="04090003" w:tentative="1">
      <w:start w:val="1"/>
      <w:numFmt w:val="bullet"/>
      <w:lvlText w:val=""/>
      <w:lvlJc w:val="left"/>
      <w:pPr>
        <w:tabs>
          <w:tab w:val="num" w:pos="1240"/>
        </w:tabs>
        <w:ind w:left="1240" w:hanging="420"/>
      </w:pPr>
      <w:rPr>
        <w:rFonts w:ascii="Wingdings" w:hAnsi="Wingdings" w:hint="default"/>
      </w:rPr>
    </w:lvl>
    <w:lvl w:ilvl="2" w:tplc="04090005" w:tentative="1">
      <w:start w:val="1"/>
      <w:numFmt w:val="bullet"/>
      <w:lvlText w:val=""/>
      <w:lvlJc w:val="left"/>
      <w:pPr>
        <w:tabs>
          <w:tab w:val="num" w:pos="1660"/>
        </w:tabs>
        <w:ind w:left="1660" w:hanging="420"/>
      </w:pPr>
      <w:rPr>
        <w:rFonts w:ascii="Wingdings" w:hAnsi="Wingdings" w:hint="default"/>
      </w:rPr>
    </w:lvl>
    <w:lvl w:ilvl="3" w:tplc="04090001" w:tentative="1">
      <w:start w:val="1"/>
      <w:numFmt w:val="bullet"/>
      <w:lvlText w:val=""/>
      <w:lvlJc w:val="left"/>
      <w:pPr>
        <w:tabs>
          <w:tab w:val="num" w:pos="2080"/>
        </w:tabs>
        <w:ind w:left="2080" w:hanging="420"/>
      </w:pPr>
      <w:rPr>
        <w:rFonts w:ascii="Wingdings" w:hAnsi="Wingdings" w:hint="default"/>
      </w:rPr>
    </w:lvl>
    <w:lvl w:ilvl="4" w:tplc="04090003" w:tentative="1">
      <w:start w:val="1"/>
      <w:numFmt w:val="bullet"/>
      <w:lvlText w:val=""/>
      <w:lvlJc w:val="left"/>
      <w:pPr>
        <w:tabs>
          <w:tab w:val="num" w:pos="2500"/>
        </w:tabs>
        <w:ind w:left="2500" w:hanging="420"/>
      </w:pPr>
      <w:rPr>
        <w:rFonts w:ascii="Wingdings" w:hAnsi="Wingdings" w:hint="default"/>
      </w:rPr>
    </w:lvl>
    <w:lvl w:ilvl="5" w:tplc="04090005" w:tentative="1">
      <w:start w:val="1"/>
      <w:numFmt w:val="bullet"/>
      <w:lvlText w:val=""/>
      <w:lvlJc w:val="left"/>
      <w:pPr>
        <w:tabs>
          <w:tab w:val="num" w:pos="2920"/>
        </w:tabs>
        <w:ind w:left="2920" w:hanging="420"/>
      </w:pPr>
      <w:rPr>
        <w:rFonts w:ascii="Wingdings" w:hAnsi="Wingdings" w:hint="default"/>
      </w:rPr>
    </w:lvl>
    <w:lvl w:ilvl="6" w:tplc="04090001" w:tentative="1">
      <w:start w:val="1"/>
      <w:numFmt w:val="bullet"/>
      <w:lvlText w:val=""/>
      <w:lvlJc w:val="left"/>
      <w:pPr>
        <w:tabs>
          <w:tab w:val="num" w:pos="3340"/>
        </w:tabs>
        <w:ind w:left="3340" w:hanging="420"/>
      </w:pPr>
      <w:rPr>
        <w:rFonts w:ascii="Wingdings" w:hAnsi="Wingdings" w:hint="default"/>
      </w:rPr>
    </w:lvl>
    <w:lvl w:ilvl="7" w:tplc="04090003" w:tentative="1">
      <w:start w:val="1"/>
      <w:numFmt w:val="bullet"/>
      <w:lvlText w:val=""/>
      <w:lvlJc w:val="left"/>
      <w:pPr>
        <w:tabs>
          <w:tab w:val="num" w:pos="3760"/>
        </w:tabs>
        <w:ind w:left="3760" w:hanging="420"/>
      </w:pPr>
      <w:rPr>
        <w:rFonts w:ascii="Wingdings" w:hAnsi="Wingdings" w:hint="default"/>
      </w:rPr>
    </w:lvl>
    <w:lvl w:ilvl="8" w:tplc="04090005" w:tentative="1">
      <w:start w:val="1"/>
      <w:numFmt w:val="bullet"/>
      <w:lvlText w:val=""/>
      <w:lvlJc w:val="left"/>
      <w:pPr>
        <w:tabs>
          <w:tab w:val="num" w:pos="4180"/>
        </w:tabs>
        <w:ind w:left="4180" w:hanging="420"/>
      </w:pPr>
      <w:rPr>
        <w:rFonts w:ascii="Wingdings" w:hAnsi="Wingdings" w:hint="default"/>
      </w:rPr>
    </w:lvl>
  </w:abstractNum>
  <w:abstractNum w:abstractNumId="2" w15:restartNumberingAfterBreak="0">
    <w:nsid w:val="06063F76"/>
    <w:multiLevelType w:val="hybridMultilevel"/>
    <w:tmpl w:val="74241BA4"/>
    <w:lvl w:ilvl="0" w:tplc="0EDEB66A">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4D306DD"/>
    <w:multiLevelType w:val="hybridMultilevel"/>
    <w:tmpl w:val="FA0C253E"/>
    <w:lvl w:ilvl="0" w:tplc="04090003">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1DCF39A9"/>
    <w:multiLevelType w:val="hybridMultilevel"/>
    <w:tmpl w:val="72D6DA28"/>
    <w:lvl w:ilvl="0" w:tplc="20E2CD0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2DE5B9C"/>
    <w:multiLevelType w:val="hybridMultilevel"/>
    <w:tmpl w:val="D004E950"/>
    <w:lvl w:ilvl="0" w:tplc="B92C6BD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4840F0E"/>
    <w:multiLevelType w:val="hybridMultilevel"/>
    <w:tmpl w:val="48EC0F52"/>
    <w:lvl w:ilvl="0" w:tplc="1C06762E">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7936AC9"/>
    <w:multiLevelType w:val="hybridMultilevel"/>
    <w:tmpl w:val="BF36FFFA"/>
    <w:lvl w:ilvl="0" w:tplc="59D81C8E">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D734986"/>
    <w:multiLevelType w:val="hybridMultilevel"/>
    <w:tmpl w:val="E7AA1CE2"/>
    <w:lvl w:ilvl="0" w:tplc="4EAA4768">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E983570"/>
    <w:multiLevelType w:val="hybridMultilevel"/>
    <w:tmpl w:val="297C053C"/>
    <w:lvl w:ilvl="0" w:tplc="4E1009CC">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2AD60EE"/>
    <w:multiLevelType w:val="hybridMultilevel"/>
    <w:tmpl w:val="2AB01712"/>
    <w:lvl w:ilvl="0" w:tplc="11B6C062">
      <w:start w:val="1"/>
      <w:numFmt w:val="decimal"/>
      <w:lvlText w:val="%1、"/>
      <w:lvlJc w:val="left"/>
      <w:pPr>
        <w:tabs>
          <w:tab w:val="num" w:pos="360"/>
        </w:tabs>
        <w:ind w:left="360" w:hanging="360"/>
      </w:pPr>
    </w:lvl>
    <w:lvl w:ilvl="1" w:tplc="B0EAA380">
      <w:start w:val="1"/>
      <w:numFmt w:val="decimal"/>
      <w:lvlText w:val="（%2）"/>
      <w:lvlJc w:val="left"/>
      <w:pPr>
        <w:tabs>
          <w:tab w:val="num" w:pos="1140"/>
        </w:tabs>
        <w:ind w:left="1140" w:hanging="720"/>
      </w:pPr>
      <w:rPr>
        <w:rFonts w:ascii="Times New Roman" w:eastAsia="宋体" w:hAnsi="Times New Roman" w:hint="eastAsia"/>
      </w:rPr>
    </w:lvl>
    <w:lvl w:ilvl="2" w:tplc="7A80E0AC">
      <w:start w:val="1"/>
      <w:numFmt w:val="decimal"/>
      <w:lvlText w:val="%3、"/>
      <w:lvlJc w:val="left"/>
      <w:pPr>
        <w:tabs>
          <w:tab w:val="num" w:pos="1200"/>
        </w:tabs>
        <w:ind w:left="120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358C0009"/>
    <w:multiLevelType w:val="hybridMultilevel"/>
    <w:tmpl w:val="67A0C7DC"/>
    <w:lvl w:ilvl="0" w:tplc="BDA6FCE2">
      <w:start w:val="1"/>
      <w:numFmt w:val="decimal"/>
      <w:pStyle w:val="a0"/>
      <w:lvlText w:val="[%1]"/>
      <w:lvlJc w:val="left"/>
      <w:pPr>
        <w:tabs>
          <w:tab w:val="num" w:pos="1020"/>
        </w:tabs>
        <w:ind w:left="1020" w:hanging="30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C5968BC"/>
    <w:multiLevelType w:val="hybridMultilevel"/>
    <w:tmpl w:val="E7926CC4"/>
    <w:lvl w:ilvl="0" w:tplc="75C2332E">
      <w:start w:val="6"/>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FCB0AC5"/>
    <w:multiLevelType w:val="hybridMultilevel"/>
    <w:tmpl w:val="19508952"/>
    <w:lvl w:ilvl="0" w:tplc="DB1AFB1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0D14D59"/>
    <w:multiLevelType w:val="hybridMultilevel"/>
    <w:tmpl w:val="4A66C276"/>
    <w:lvl w:ilvl="0" w:tplc="04090003">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421C62D7"/>
    <w:multiLevelType w:val="hybridMultilevel"/>
    <w:tmpl w:val="304EADFE"/>
    <w:lvl w:ilvl="0" w:tplc="C4824534">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2364658"/>
    <w:multiLevelType w:val="hybridMultilevel"/>
    <w:tmpl w:val="7486A83E"/>
    <w:lvl w:ilvl="0" w:tplc="B7F0FA56">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51672776"/>
    <w:multiLevelType w:val="hybridMultilevel"/>
    <w:tmpl w:val="7584E7D6"/>
    <w:lvl w:ilvl="0" w:tplc="3CD64BAC">
      <w:start w:val="1"/>
      <w:numFmt w:val="japaneseCounting"/>
      <w:lvlText w:val="%1、"/>
      <w:lvlJc w:val="left"/>
      <w:pPr>
        <w:tabs>
          <w:tab w:val="num" w:pos="720"/>
        </w:tabs>
        <w:ind w:left="720" w:hanging="720"/>
      </w:pPr>
      <w:rPr>
        <w:rFonts w:hint="eastAsia"/>
      </w:rPr>
    </w:lvl>
    <w:lvl w:ilvl="1" w:tplc="17A42DD2">
      <w:start w:val="1"/>
      <w:numFmt w:val="decimal"/>
      <w:lvlText w:val="%2."/>
      <w:lvlJc w:val="left"/>
      <w:pPr>
        <w:tabs>
          <w:tab w:val="num" w:pos="587"/>
        </w:tabs>
        <w:ind w:left="454" w:hanging="227"/>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2DB6995"/>
    <w:multiLevelType w:val="hybridMultilevel"/>
    <w:tmpl w:val="CA62C898"/>
    <w:lvl w:ilvl="0" w:tplc="875E9B7E">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32625DD"/>
    <w:multiLevelType w:val="hybridMultilevel"/>
    <w:tmpl w:val="1B00208E"/>
    <w:lvl w:ilvl="0" w:tplc="A9604720">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3E41860"/>
    <w:multiLevelType w:val="hybridMultilevel"/>
    <w:tmpl w:val="143493EA"/>
    <w:lvl w:ilvl="0" w:tplc="BBB6B85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4BB44D9"/>
    <w:multiLevelType w:val="hybridMultilevel"/>
    <w:tmpl w:val="E16A270E"/>
    <w:lvl w:ilvl="0" w:tplc="5FB294DA">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9D20E08"/>
    <w:multiLevelType w:val="hybridMultilevel"/>
    <w:tmpl w:val="CECAB63A"/>
    <w:lvl w:ilvl="0" w:tplc="47BA2AD6">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D572814"/>
    <w:multiLevelType w:val="hybridMultilevel"/>
    <w:tmpl w:val="9E3A9552"/>
    <w:lvl w:ilvl="0" w:tplc="89BEC540">
      <w:start w:val="5"/>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0200714"/>
    <w:multiLevelType w:val="hybridMultilevel"/>
    <w:tmpl w:val="17E074C8"/>
    <w:lvl w:ilvl="0" w:tplc="2EDE7C96">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60806023"/>
    <w:multiLevelType w:val="hybridMultilevel"/>
    <w:tmpl w:val="F8F8E5B4"/>
    <w:lvl w:ilvl="0" w:tplc="15B415E8">
      <w:start w:val="1"/>
      <w:numFmt w:val="decimal"/>
      <w:lvlText w:val="[%1]"/>
      <w:lvlJc w:val="left"/>
      <w:pPr>
        <w:tabs>
          <w:tab w:val="num" w:pos="1020"/>
        </w:tabs>
        <w:ind w:left="1020" w:hanging="30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69361411"/>
    <w:multiLevelType w:val="hybridMultilevel"/>
    <w:tmpl w:val="7280F364"/>
    <w:lvl w:ilvl="0" w:tplc="AA8A027A">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6A38246D"/>
    <w:multiLevelType w:val="hybridMultilevel"/>
    <w:tmpl w:val="4BECEECC"/>
    <w:lvl w:ilvl="0" w:tplc="495EFDDA">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C1372B8"/>
    <w:multiLevelType w:val="hybridMultilevel"/>
    <w:tmpl w:val="A0C41E52"/>
    <w:lvl w:ilvl="0" w:tplc="2FB0ECEC">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1047692"/>
    <w:multiLevelType w:val="hybridMultilevel"/>
    <w:tmpl w:val="B3043DDC"/>
    <w:lvl w:ilvl="0" w:tplc="F4AE40A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58B1DB9"/>
    <w:multiLevelType w:val="hybridMultilevel"/>
    <w:tmpl w:val="D7B03CBC"/>
    <w:lvl w:ilvl="0" w:tplc="04090013">
      <w:start w:val="1"/>
      <w:numFmt w:val="chineseCountingThousand"/>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6700737"/>
    <w:multiLevelType w:val="hybridMultilevel"/>
    <w:tmpl w:val="09764122"/>
    <w:lvl w:ilvl="0" w:tplc="2ACE7C40">
      <w:start w:val="6"/>
      <w:numFmt w:val="bullet"/>
      <w:lvlText w:val="□"/>
      <w:lvlJc w:val="left"/>
      <w:pPr>
        <w:tabs>
          <w:tab w:val="num" w:pos="600"/>
        </w:tabs>
        <w:ind w:left="600" w:hanging="360"/>
      </w:pPr>
      <w:rPr>
        <w:rFonts w:ascii="仿宋_GB2312" w:eastAsia="仿宋_GB2312" w:hAnsi="宋体" w:cs="Times New Roman" w:hint="eastAsia"/>
      </w:rPr>
    </w:lvl>
    <w:lvl w:ilvl="1" w:tplc="04090003" w:tentative="1">
      <w:start w:val="1"/>
      <w:numFmt w:val="bullet"/>
      <w:lvlText w:val=""/>
      <w:lvlJc w:val="left"/>
      <w:pPr>
        <w:tabs>
          <w:tab w:val="num" w:pos="1080"/>
        </w:tabs>
        <w:ind w:left="1080" w:hanging="420"/>
      </w:pPr>
      <w:rPr>
        <w:rFonts w:ascii="Wingdings" w:hAnsi="Wingdings" w:hint="default"/>
      </w:rPr>
    </w:lvl>
    <w:lvl w:ilvl="2" w:tplc="04090005" w:tentative="1">
      <w:start w:val="1"/>
      <w:numFmt w:val="bullet"/>
      <w:lvlText w:val=""/>
      <w:lvlJc w:val="left"/>
      <w:pPr>
        <w:tabs>
          <w:tab w:val="num" w:pos="1500"/>
        </w:tabs>
        <w:ind w:left="1500" w:hanging="420"/>
      </w:pPr>
      <w:rPr>
        <w:rFonts w:ascii="Wingdings" w:hAnsi="Wingdings" w:hint="default"/>
      </w:rPr>
    </w:lvl>
    <w:lvl w:ilvl="3" w:tplc="04090001" w:tentative="1">
      <w:start w:val="1"/>
      <w:numFmt w:val="bullet"/>
      <w:lvlText w:val=""/>
      <w:lvlJc w:val="left"/>
      <w:pPr>
        <w:tabs>
          <w:tab w:val="num" w:pos="1920"/>
        </w:tabs>
        <w:ind w:left="1920" w:hanging="420"/>
      </w:pPr>
      <w:rPr>
        <w:rFonts w:ascii="Wingdings" w:hAnsi="Wingdings" w:hint="default"/>
      </w:rPr>
    </w:lvl>
    <w:lvl w:ilvl="4" w:tplc="04090003" w:tentative="1">
      <w:start w:val="1"/>
      <w:numFmt w:val="bullet"/>
      <w:lvlText w:val=""/>
      <w:lvlJc w:val="left"/>
      <w:pPr>
        <w:tabs>
          <w:tab w:val="num" w:pos="2340"/>
        </w:tabs>
        <w:ind w:left="2340" w:hanging="420"/>
      </w:pPr>
      <w:rPr>
        <w:rFonts w:ascii="Wingdings" w:hAnsi="Wingdings" w:hint="default"/>
      </w:rPr>
    </w:lvl>
    <w:lvl w:ilvl="5" w:tplc="04090005" w:tentative="1">
      <w:start w:val="1"/>
      <w:numFmt w:val="bullet"/>
      <w:lvlText w:val=""/>
      <w:lvlJc w:val="left"/>
      <w:pPr>
        <w:tabs>
          <w:tab w:val="num" w:pos="2760"/>
        </w:tabs>
        <w:ind w:left="2760" w:hanging="420"/>
      </w:pPr>
      <w:rPr>
        <w:rFonts w:ascii="Wingdings" w:hAnsi="Wingdings" w:hint="default"/>
      </w:rPr>
    </w:lvl>
    <w:lvl w:ilvl="6" w:tplc="04090001" w:tentative="1">
      <w:start w:val="1"/>
      <w:numFmt w:val="bullet"/>
      <w:lvlText w:val=""/>
      <w:lvlJc w:val="left"/>
      <w:pPr>
        <w:tabs>
          <w:tab w:val="num" w:pos="3180"/>
        </w:tabs>
        <w:ind w:left="3180" w:hanging="420"/>
      </w:pPr>
      <w:rPr>
        <w:rFonts w:ascii="Wingdings" w:hAnsi="Wingdings" w:hint="default"/>
      </w:rPr>
    </w:lvl>
    <w:lvl w:ilvl="7" w:tplc="04090003" w:tentative="1">
      <w:start w:val="1"/>
      <w:numFmt w:val="bullet"/>
      <w:lvlText w:val=""/>
      <w:lvlJc w:val="left"/>
      <w:pPr>
        <w:tabs>
          <w:tab w:val="num" w:pos="3600"/>
        </w:tabs>
        <w:ind w:left="3600" w:hanging="420"/>
      </w:pPr>
      <w:rPr>
        <w:rFonts w:ascii="Wingdings" w:hAnsi="Wingdings" w:hint="default"/>
      </w:rPr>
    </w:lvl>
    <w:lvl w:ilvl="8" w:tplc="04090005" w:tentative="1">
      <w:start w:val="1"/>
      <w:numFmt w:val="bullet"/>
      <w:lvlText w:val=""/>
      <w:lvlJc w:val="left"/>
      <w:pPr>
        <w:tabs>
          <w:tab w:val="num" w:pos="4020"/>
        </w:tabs>
        <w:ind w:left="4020" w:hanging="420"/>
      </w:pPr>
      <w:rPr>
        <w:rFonts w:ascii="Wingdings" w:hAnsi="Wingdings" w:hint="default"/>
      </w:rPr>
    </w:lvl>
  </w:abstractNum>
  <w:abstractNum w:abstractNumId="32" w15:restartNumberingAfterBreak="0">
    <w:nsid w:val="77943730"/>
    <w:multiLevelType w:val="hybridMultilevel"/>
    <w:tmpl w:val="46C8F7DC"/>
    <w:lvl w:ilvl="0" w:tplc="F8685C82">
      <w:start w:val="3"/>
      <w:numFmt w:val="japaneseCounting"/>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8"/>
  </w:num>
  <w:num w:numId="2">
    <w:abstractNumId w:val="16"/>
  </w:num>
  <w:num w:numId="3">
    <w:abstractNumId w:val="31"/>
  </w:num>
  <w:num w:numId="4">
    <w:abstractNumId w:val="17"/>
  </w:num>
  <w:num w:numId="5">
    <w:abstractNumId w:val="15"/>
  </w:num>
  <w:num w:numId="6">
    <w:abstractNumId w:val="12"/>
  </w:num>
  <w:num w:numId="7">
    <w:abstractNumId w:val="23"/>
  </w:num>
  <w:num w:numId="8">
    <w:abstractNumId w:val="29"/>
  </w:num>
  <w:num w:numId="9">
    <w:abstractNumId w:val="20"/>
  </w:num>
  <w:num w:numId="10">
    <w:abstractNumId w:val="13"/>
  </w:num>
  <w:num w:numId="11">
    <w:abstractNumId w:val="25"/>
  </w:num>
  <w:num w:numId="12">
    <w:abstractNumId w:val="11"/>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3"/>
  </w:num>
  <w:num w:numId="17">
    <w:abstractNumId w:val="14"/>
  </w:num>
  <w:num w:numId="18">
    <w:abstractNumId w:val="5"/>
  </w:num>
  <w:num w:numId="19">
    <w:abstractNumId w:val="30"/>
  </w:num>
  <w:num w:numId="20">
    <w:abstractNumId w:val="27"/>
  </w:num>
  <w:num w:numId="21">
    <w:abstractNumId w:val="1"/>
  </w:num>
  <w:num w:numId="22">
    <w:abstractNumId w:val="26"/>
  </w:num>
  <w:num w:numId="23">
    <w:abstractNumId w:val="2"/>
  </w:num>
  <w:num w:numId="24">
    <w:abstractNumId w:val="21"/>
  </w:num>
  <w:num w:numId="25">
    <w:abstractNumId w:val="32"/>
  </w:num>
  <w:num w:numId="26">
    <w:abstractNumId w:val="19"/>
  </w:num>
  <w:num w:numId="27">
    <w:abstractNumId w:val="22"/>
  </w:num>
  <w:num w:numId="28">
    <w:abstractNumId w:val="7"/>
  </w:num>
  <w:num w:numId="29">
    <w:abstractNumId w:val="6"/>
  </w:num>
  <w:num w:numId="30">
    <w:abstractNumId w:val="9"/>
  </w:num>
  <w:num w:numId="31">
    <w:abstractNumId w:val="24"/>
  </w:num>
  <w:num w:numId="32">
    <w:abstractNumId w:val="8"/>
  </w:num>
  <w:num w:numId="33">
    <w:abstractNumId w:val="18"/>
  </w:num>
  <w:num w:numId="34">
    <w:abstractNumId w:val="4"/>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826"/>
    <w:rsid w:val="00003849"/>
    <w:rsid w:val="0002621E"/>
    <w:rsid w:val="00056221"/>
    <w:rsid w:val="00062C0B"/>
    <w:rsid w:val="00063990"/>
    <w:rsid w:val="000728F4"/>
    <w:rsid w:val="00075623"/>
    <w:rsid w:val="00082608"/>
    <w:rsid w:val="000916E0"/>
    <w:rsid w:val="000A02D1"/>
    <w:rsid w:val="000A532A"/>
    <w:rsid w:val="000C2EE8"/>
    <w:rsid w:val="000D4E0F"/>
    <w:rsid w:val="000D7799"/>
    <w:rsid w:val="000E1214"/>
    <w:rsid w:val="000E501D"/>
    <w:rsid w:val="000F43B6"/>
    <w:rsid w:val="00134AFF"/>
    <w:rsid w:val="0014271B"/>
    <w:rsid w:val="00147075"/>
    <w:rsid w:val="00154CAC"/>
    <w:rsid w:val="001555C1"/>
    <w:rsid w:val="00156516"/>
    <w:rsid w:val="0016618C"/>
    <w:rsid w:val="00173CAF"/>
    <w:rsid w:val="00174B64"/>
    <w:rsid w:val="001A1149"/>
    <w:rsid w:val="001A5956"/>
    <w:rsid w:val="001A753E"/>
    <w:rsid w:val="001B2159"/>
    <w:rsid w:val="001B7657"/>
    <w:rsid w:val="001C463C"/>
    <w:rsid w:val="001E371A"/>
    <w:rsid w:val="001E7816"/>
    <w:rsid w:val="001F5710"/>
    <w:rsid w:val="00203E4E"/>
    <w:rsid w:val="00211281"/>
    <w:rsid w:val="00225F95"/>
    <w:rsid w:val="002572BD"/>
    <w:rsid w:val="00280F86"/>
    <w:rsid w:val="00281BDC"/>
    <w:rsid w:val="00291358"/>
    <w:rsid w:val="002B1BCA"/>
    <w:rsid w:val="002B1CC4"/>
    <w:rsid w:val="002B5D40"/>
    <w:rsid w:val="002C2FA1"/>
    <w:rsid w:val="002E0434"/>
    <w:rsid w:val="002E4E82"/>
    <w:rsid w:val="0031037F"/>
    <w:rsid w:val="00322876"/>
    <w:rsid w:val="0032783A"/>
    <w:rsid w:val="003417D0"/>
    <w:rsid w:val="00343BA6"/>
    <w:rsid w:val="00367C94"/>
    <w:rsid w:val="0037141F"/>
    <w:rsid w:val="003919EE"/>
    <w:rsid w:val="0039259A"/>
    <w:rsid w:val="00396D7D"/>
    <w:rsid w:val="003A2FC0"/>
    <w:rsid w:val="003C7C8C"/>
    <w:rsid w:val="003D7126"/>
    <w:rsid w:val="003F4FC5"/>
    <w:rsid w:val="0040197C"/>
    <w:rsid w:val="00404369"/>
    <w:rsid w:val="004062E2"/>
    <w:rsid w:val="00410C25"/>
    <w:rsid w:val="00411CD9"/>
    <w:rsid w:val="00416F53"/>
    <w:rsid w:val="0043167B"/>
    <w:rsid w:val="004321A6"/>
    <w:rsid w:val="004340D1"/>
    <w:rsid w:val="00445026"/>
    <w:rsid w:val="0046251E"/>
    <w:rsid w:val="0047380A"/>
    <w:rsid w:val="00475A40"/>
    <w:rsid w:val="00481C6F"/>
    <w:rsid w:val="00486A23"/>
    <w:rsid w:val="004B196A"/>
    <w:rsid w:val="004B6B37"/>
    <w:rsid w:val="004E17FB"/>
    <w:rsid w:val="004F6375"/>
    <w:rsid w:val="00526438"/>
    <w:rsid w:val="00542BAB"/>
    <w:rsid w:val="00545337"/>
    <w:rsid w:val="00586478"/>
    <w:rsid w:val="005A0C8C"/>
    <w:rsid w:val="005A18A7"/>
    <w:rsid w:val="005A77E7"/>
    <w:rsid w:val="005C0551"/>
    <w:rsid w:val="00602655"/>
    <w:rsid w:val="00617A72"/>
    <w:rsid w:val="00620175"/>
    <w:rsid w:val="0062385E"/>
    <w:rsid w:val="0063561E"/>
    <w:rsid w:val="00635B86"/>
    <w:rsid w:val="00652A20"/>
    <w:rsid w:val="00676826"/>
    <w:rsid w:val="00690B3D"/>
    <w:rsid w:val="006A064A"/>
    <w:rsid w:val="006B0263"/>
    <w:rsid w:val="00702CB4"/>
    <w:rsid w:val="00716510"/>
    <w:rsid w:val="00731C8D"/>
    <w:rsid w:val="00733480"/>
    <w:rsid w:val="0073448F"/>
    <w:rsid w:val="0073780F"/>
    <w:rsid w:val="00737FBF"/>
    <w:rsid w:val="00756E85"/>
    <w:rsid w:val="00760360"/>
    <w:rsid w:val="00762C72"/>
    <w:rsid w:val="007674CE"/>
    <w:rsid w:val="00777085"/>
    <w:rsid w:val="00781720"/>
    <w:rsid w:val="00784FC1"/>
    <w:rsid w:val="00793786"/>
    <w:rsid w:val="007A0882"/>
    <w:rsid w:val="007B05C7"/>
    <w:rsid w:val="007B2484"/>
    <w:rsid w:val="0080168D"/>
    <w:rsid w:val="00815AC0"/>
    <w:rsid w:val="00835C5B"/>
    <w:rsid w:val="00854E81"/>
    <w:rsid w:val="00860E89"/>
    <w:rsid w:val="00876B91"/>
    <w:rsid w:val="008A5474"/>
    <w:rsid w:val="008A76F7"/>
    <w:rsid w:val="008C2EC5"/>
    <w:rsid w:val="008D74A9"/>
    <w:rsid w:val="008E050A"/>
    <w:rsid w:val="008E0B32"/>
    <w:rsid w:val="008F07A7"/>
    <w:rsid w:val="009004AC"/>
    <w:rsid w:val="0092040E"/>
    <w:rsid w:val="009362FF"/>
    <w:rsid w:val="00942207"/>
    <w:rsid w:val="0095004F"/>
    <w:rsid w:val="0096208D"/>
    <w:rsid w:val="00982C88"/>
    <w:rsid w:val="009922A6"/>
    <w:rsid w:val="009C43D7"/>
    <w:rsid w:val="009C4E82"/>
    <w:rsid w:val="009D34FD"/>
    <w:rsid w:val="009D7540"/>
    <w:rsid w:val="009E5C64"/>
    <w:rsid w:val="009F022B"/>
    <w:rsid w:val="00A12107"/>
    <w:rsid w:val="00A12706"/>
    <w:rsid w:val="00A542BA"/>
    <w:rsid w:val="00A55217"/>
    <w:rsid w:val="00A61096"/>
    <w:rsid w:val="00A717FC"/>
    <w:rsid w:val="00A72583"/>
    <w:rsid w:val="00A773F5"/>
    <w:rsid w:val="00AA6C02"/>
    <w:rsid w:val="00AB3071"/>
    <w:rsid w:val="00AB4453"/>
    <w:rsid w:val="00AB72AD"/>
    <w:rsid w:val="00AF6ED3"/>
    <w:rsid w:val="00B0264D"/>
    <w:rsid w:val="00B16A7D"/>
    <w:rsid w:val="00B37D0D"/>
    <w:rsid w:val="00B52BE7"/>
    <w:rsid w:val="00B63E91"/>
    <w:rsid w:val="00B81839"/>
    <w:rsid w:val="00B86939"/>
    <w:rsid w:val="00BA774D"/>
    <w:rsid w:val="00BB1C5B"/>
    <w:rsid w:val="00BC2357"/>
    <w:rsid w:val="00BD5E71"/>
    <w:rsid w:val="00BD74C2"/>
    <w:rsid w:val="00BE2617"/>
    <w:rsid w:val="00BF161B"/>
    <w:rsid w:val="00BF63D2"/>
    <w:rsid w:val="00BF6CF8"/>
    <w:rsid w:val="00C12E97"/>
    <w:rsid w:val="00C15746"/>
    <w:rsid w:val="00C200C3"/>
    <w:rsid w:val="00C37467"/>
    <w:rsid w:val="00C412CC"/>
    <w:rsid w:val="00C56766"/>
    <w:rsid w:val="00C8615D"/>
    <w:rsid w:val="00CB1098"/>
    <w:rsid w:val="00CB3278"/>
    <w:rsid w:val="00CB3B70"/>
    <w:rsid w:val="00CD30CC"/>
    <w:rsid w:val="00CD65BF"/>
    <w:rsid w:val="00CD66F9"/>
    <w:rsid w:val="00CE105C"/>
    <w:rsid w:val="00CF511B"/>
    <w:rsid w:val="00D44F76"/>
    <w:rsid w:val="00D526DD"/>
    <w:rsid w:val="00D5270C"/>
    <w:rsid w:val="00D61E7C"/>
    <w:rsid w:val="00D623D6"/>
    <w:rsid w:val="00D729CC"/>
    <w:rsid w:val="00D802B9"/>
    <w:rsid w:val="00D802CF"/>
    <w:rsid w:val="00D80676"/>
    <w:rsid w:val="00D85BEB"/>
    <w:rsid w:val="00DC0269"/>
    <w:rsid w:val="00DC0FBB"/>
    <w:rsid w:val="00DC3F78"/>
    <w:rsid w:val="00DC4D73"/>
    <w:rsid w:val="00DD3235"/>
    <w:rsid w:val="00E031CD"/>
    <w:rsid w:val="00E261C3"/>
    <w:rsid w:val="00E46D78"/>
    <w:rsid w:val="00E65FA0"/>
    <w:rsid w:val="00E67229"/>
    <w:rsid w:val="00E70051"/>
    <w:rsid w:val="00E744B7"/>
    <w:rsid w:val="00E82A27"/>
    <w:rsid w:val="00E95AFB"/>
    <w:rsid w:val="00EA6255"/>
    <w:rsid w:val="00EC1CDB"/>
    <w:rsid w:val="00EC5F07"/>
    <w:rsid w:val="00F017A5"/>
    <w:rsid w:val="00F12B70"/>
    <w:rsid w:val="00F24457"/>
    <w:rsid w:val="00F24B64"/>
    <w:rsid w:val="00F30D23"/>
    <w:rsid w:val="00F41BEC"/>
    <w:rsid w:val="00F531CC"/>
    <w:rsid w:val="00F60919"/>
    <w:rsid w:val="00F65A49"/>
    <w:rsid w:val="00F71D7F"/>
    <w:rsid w:val="00F74227"/>
    <w:rsid w:val="00F7762C"/>
    <w:rsid w:val="00FA1D7C"/>
    <w:rsid w:val="00FA679A"/>
    <w:rsid w:val="00FB4143"/>
    <w:rsid w:val="00FB6B79"/>
    <w:rsid w:val="00FC0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F179D52"/>
  <w15:chartTrackingRefBased/>
  <w15:docId w15:val="{63BCFA3B-7E64-4F12-9F69-47BE864AB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BE2617"/>
    <w:pPr>
      <w:widowControl w:val="0"/>
      <w:jc w:val="both"/>
    </w:pPr>
    <w:rPr>
      <w:kern w:val="2"/>
      <w:sz w:val="21"/>
      <w:szCs w:val="24"/>
    </w:rPr>
  </w:style>
  <w:style w:type="paragraph" w:styleId="1">
    <w:name w:val="heading 1"/>
    <w:basedOn w:val="a1"/>
    <w:next w:val="a1"/>
    <w:qFormat/>
    <w:pPr>
      <w:keepNext/>
      <w:keepLines/>
      <w:spacing w:before="340" w:after="330" w:line="578" w:lineRule="auto"/>
      <w:jc w:val="center"/>
      <w:outlineLvl w:val="0"/>
    </w:pPr>
    <w:rPr>
      <w:rFonts w:ascii="宋体" w:hAnsi="宋体"/>
      <w:b/>
      <w:bCs/>
      <w:kern w:val="44"/>
      <w:sz w:val="44"/>
      <w:szCs w:val="44"/>
    </w:rPr>
  </w:style>
  <w:style w:type="paragraph" w:styleId="2">
    <w:name w:val="heading 2"/>
    <w:basedOn w:val="a1"/>
    <w:next w:val="a1"/>
    <w:qFormat/>
    <w:pPr>
      <w:keepNext/>
      <w:keepLines/>
      <w:spacing w:before="260" w:after="260" w:line="416" w:lineRule="auto"/>
      <w:outlineLvl w:val="1"/>
    </w:pPr>
    <w:rPr>
      <w:rFonts w:ascii="Arial" w:eastAsia="黑体" w:hAnsi="Arial"/>
      <w:b/>
      <w:bCs/>
      <w:sz w:val="32"/>
      <w:szCs w:val="32"/>
    </w:rPr>
  </w:style>
  <w:style w:type="paragraph" w:styleId="3">
    <w:name w:val="heading 3"/>
    <w:basedOn w:val="a1"/>
    <w:next w:val="a1"/>
    <w:qFormat/>
    <w:pPr>
      <w:keepNext/>
      <w:keepLines/>
      <w:spacing w:before="260" w:after="260" w:line="416" w:lineRule="auto"/>
      <w:outlineLvl w:val="2"/>
    </w:pPr>
    <w:rPr>
      <w:b/>
      <w:bCs/>
      <w:sz w:val="30"/>
      <w:szCs w:val="32"/>
    </w:rPr>
  </w:style>
  <w:style w:type="paragraph" w:styleId="4">
    <w:name w:val="heading 4"/>
    <w:basedOn w:val="a1"/>
    <w:next w:val="a1"/>
    <w:link w:val="40"/>
    <w:semiHidden/>
    <w:unhideWhenUsed/>
    <w:qFormat/>
    <w:rsid w:val="00E95A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semiHidden/>
    <w:unhideWhenUsed/>
    <w:qFormat/>
    <w:rsid w:val="00CF511B"/>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0">
    <w:name w:val="目录 1"/>
    <w:basedOn w:val="a1"/>
    <w:next w:val="a1"/>
    <w:autoRedefine/>
    <w:semiHidden/>
  </w:style>
  <w:style w:type="paragraph" w:customStyle="1" w:styleId="a5">
    <w:name w:val="摘要和关键词"/>
    <w:basedOn w:val="a6"/>
    <w:rPr>
      <w:rFonts w:ascii="Times New Roman" w:eastAsia="楷体_GB2312" w:hAnsi="Times New Roman"/>
    </w:rPr>
  </w:style>
  <w:style w:type="paragraph" w:customStyle="1" w:styleId="a7">
    <w:name w:val="注解"/>
    <w:basedOn w:val="a1"/>
    <w:pPr>
      <w:spacing w:line="360" w:lineRule="auto"/>
    </w:pPr>
    <w:rPr>
      <w:rFonts w:ascii="宋体" w:hAnsi="宋体"/>
      <w:i/>
      <w:iCs/>
      <w:color w:val="FF0000"/>
      <w:sz w:val="24"/>
      <w:szCs w:val="18"/>
    </w:rPr>
  </w:style>
  <w:style w:type="paragraph" w:customStyle="1" w:styleId="a8">
    <w:name w:val="论文题目"/>
    <w:basedOn w:val="a1"/>
    <w:pPr>
      <w:jc w:val="center"/>
    </w:pPr>
    <w:rPr>
      <w:rFonts w:ascii="黑体" w:eastAsia="黑体" w:hAnsi="宋体"/>
      <w:sz w:val="36"/>
      <w:szCs w:val="18"/>
    </w:rPr>
  </w:style>
  <w:style w:type="paragraph" w:customStyle="1" w:styleId="a0">
    <w:name w:val="参考文献"/>
    <w:basedOn w:val="a1"/>
    <w:pPr>
      <w:numPr>
        <w:numId w:val="12"/>
      </w:numPr>
      <w:tabs>
        <w:tab w:val="left" w:pos="0"/>
      </w:tabs>
      <w:spacing w:line="360" w:lineRule="auto"/>
    </w:pPr>
    <w:rPr>
      <w:sz w:val="24"/>
      <w:szCs w:val="18"/>
    </w:rPr>
  </w:style>
  <w:style w:type="paragraph" w:customStyle="1" w:styleId="20">
    <w:name w:val="目录 2"/>
    <w:basedOn w:val="a1"/>
    <w:next w:val="a1"/>
    <w:autoRedefine/>
    <w:semiHidden/>
    <w:pPr>
      <w:ind w:leftChars="200" w:left="420"/>
    </w:pPr>
  </w:style>
  <w:style w:type="paragraph" w:customStyle="1" w:styleId="30">
    <w:name w:val="目录 3"/>
    <w:basedOn w:val="a1"/>
    <w:next w:val="a1"/>
    <w:autoRedefine/>
    <w:semiHidden/>
    <w:pPr>
      <w:ind w:leftChars="400" w:left="840"/>
    </w:pPr>
  </w:style>
  <w:style w:type="paragraph" w:styleId="a9">
    <w:name w:val="Balloon Text"/>
    <w:basedOn w:val="a1"/>
    <w:semiHidden/>
    <w:rPr>
      <w:sz w:val="18"/>
      <w:szCs w:val="18"/>
    </w:rPr>
  </w:style>
  <w:style w:type="paragraph" w:customStyle="1" w:styleId="41">
    <w:name w:val="目录 4"/>
    <w:basedOn w:val="a1"/>
    <w:next w:val="a1"/>
    <w:autoRedefine/>
    <w:semiHidden/>
    <w:pPr>
      <w:ind w:leftChars="600" w:left="1260"/>
    </w:pPr>
  </w:style>
  <w:style w:type="paragraph" w:styleId="a6">
    <w:name w:val="Normal Indent"/>
    <w:aliases w:val="毕业论文正文"/>
    <w:basedOn w:val="a1"/>
    <w:pPr>
      <w:spacing w:line="360" w:lineRule="auto"/>
      <w:ind w:firstLine="420"/>
    </w:pPr>
    <w:rPr>
      <w:rFonts w:ascii="宋体" w:hAnsi="宋体"/>
      <w:sz w:val="24"/>
      <w:szCs w:val="20"/>
    </w:rPr>
  </w:style>
  <w:style w:type="paragraph" w:styleId="aa">
    <w:name w:val="footer"/>
    <w:basedOn w:val="a1"/>
    <w:link w:val="ab"/>
    <w:uiPriority w:val="99"/>
    <w:pPr>
      <w:tabs>
        <w:tab w:val="center" w:pos="4153"/>
        <w:tab w:val="right" w:pos="8306"/>
      </w:tabs>
      <w:snapToGrid w:val="0"/>
      <w:jc w:val="left"/>
    </w:pPr>
    <w:rPr>
      <w:sz w:val="18"/>
      <w:szCs w:val="18"/>
    </w:rPr>
  </w:style>
  <w:style w:type="character" w:styleId="ac">
    <w:name w:val="page number"/>
    <w:rPr>
      <w:sz w:val="18"/>
    </w:rPr>
  </w:style>
  <w:style w:type="paragraph" w:styleId="ad">
    <w:name w:val="header"/>
    <w:basedOn w:val="a1"/>
    <w:pPr>
      <w:pBdr>
        <w:bottom w:val="single" w:sz="6" w:space="1" w:color="auto"/>
      </w:pBdr>
      <w:tabs>
        <w:tab w:val="center" w:pos="4153"/>
        <w:tab w:val="right" w:pos="8306"/>
      </w:tabs>
      <w:snapToGrid w:val="0"/>
      <w:jc w:val="center"/>
    </w:pPr>
    <w:rPr>
      <w:sz w:val="18"/>
      <w:szCs w:val="18"/>
    </w:rPr>
  </w:style>
  <w:style w:type="paragraph" w:customStyle="1" w:styleId="51">
    <w:name w:val="目录 5"/>
    <w:basedOn w:val="a1"/>
    <w:next w:val="a1"/>
    <w:autoRedefine/>
    <w:semiHidden/>
    <w:pPr>
      <w:ind w:leftChars="800" w:left="1680"/>
    </w:pPr>
  </w:style>
  <w:style w:type="paragraph" w:customStyle="1" w:styleId="6">
    <w:name w:val="目录 6"/>
    <w:basedOn w:val="a1"/>
    <w:next w:val="a1"/>
    <w:autoRedefine/>
    <w:semiHidden/>
    <w:pPr>
      <w:ind w:leftChars="1000" w:left="2100"/>
    </w:pPr>
  </w:style>
  <w:style w:type="paragraph" w:customStyle="1" w:styleId="7">
    <w:name w:val="目录 7"/>
    <w:basedOn w:val="a1"/>
    <w:next w:val="a1"/>
    <w:autoRedefine/>
    <w:semiHidden/>
    <w:pPr>
      <w:ind w:leftChars="1200" w:left="2520"/>
    </w:pPr>
  </w:style>
  <w:style w:type="paragraph" w:customStyle="1" w:styleId="8">
    <w:name w:val="目录 8"/>
    <w:basedOn w:val="a1"/>
    <w:next w:val="a1"/>
    <w:autoRedefine/>
    <w:semiHidden/>
    <w:pPr>
      <w:ind w:leftChars="1400" w:left="2940"/>
    </w:pPr>
  </w:style>
  <w:style w:type="paragraph" w:customStyle="1" w:styleId="9">
    <w:name w:val="目录 9"/>
    <w:basedOn w:val="a1"/>
    <w:next w:val="a1"/>
    <w:autoRedefine/>
    <w:semiHidden/>
    <w:pPr>
      <w:ind w:leftChars="1600" w:left="3360"/>
    </w:pPr>
  </w:style>
  <w:style w:type="character" w:styleId="ae">
    <w:name w:val="Hyperlink"/>
    <w:rPr>
      <w:color w:val="0000FF"/>
      <w:u w:val="single"/>
    </w:rPr>
  </w:style>
  <w:style w:type="paragraph" w:styleId="af">
    <w:name w:val="Normal (Web)"/>
    <w:basedOn w:val="a1"/>
    <w:uiPriority w:val="99"/>
    <w:pPr>
      <w:widowControl/>
      <w:spacing w:before="100" w:beforeAutospacing="1" w:after="100" w:afterAutospacing="1"/>
      <w:jc w:val="left"/>
    </w:pPr>
    <w:rPr>
      <w:rFonts w:ascii="宋体" w:hAnsi="宋体" w:cs="宋体"/>
      <w:kern w:val="0"/>
      <w:sz w:val="24"/>
    </w:rPr>
  </w:style>
  <w:style w:type="paragraph" w:styleId="af0">
    <w:name w:val="Body Text"/>
    <w:basedOn w:val="a1"/>
    <w:pPr>
      <w:spacing w:line="312" w:lineRule="atLeast"/>
      <w:jc w:val="center"/>
    </w:pPr>
    <w:rPr>
      <w:rFonts w:ascii="Arial" w:hAnsi="Arial"/>
      <w:kern w:val="0"/>
      <w:sz w:val="20"/>
      <w:szCs w:val="20"/>
    </w:rPr>
  </w:style>
  <w:style w:type="paragraph" w:customStyle="1" w:styleId="a">
    <w:name w:val="思考"/>
    <w:basedOn w:val="a1"/>
    <w:pPr>
      <w:numPr>
        <w:numId w:val="21"/>
      </w:numPr>
      <w:spacing w:line="312" w:lineRule="atLeast"/>
    </w:pPr>
    <w:rPr>
      <w:rFonts w:ascii="Arial" w:hAnsi="Arial"/>
      <w:kern w:val="0"/>
      <w:sz w:val="20"/>
      <w:szCs w:val="20"/>
    </w:rPr>
  </w:style>
  <w:style w:type="character" w:customStyle="1" w:styleId="af1">
    <w:name w:val="文字底纹"/>
    <w:rPr>
      <w:shd w:val="clear" w:color="auto" w:fill="E6E6E6"/>
    </w:rPr>
  </w:style>
  <w:style w:type="paragraph" w:customStyle="1" w:styleId="af2">
    <w:name w:val="程序代码"/>
    <w:basedOn w:val="a1"/>
    <w:pPr>
      <w:spacing w:line="240" w:lineRule="atLeast"/>
      <w:ind w:firstLineChars="200" w:firstLine="400"/>
    </w:pPr>
    <w:rPr>
      <w:rFonts w:ascii="Courier New" w:hAnsi="Courier New"/>
      <w:kern w:val="0"/>
      <w:sz w:val="20"/>
      <w:szCs w:val="20"/>
    </w:rPr>
  </w:style>
  <w:style w:type="character" w:customStyle="1" w:styleId="af3">
    <w:name w:val="正文程序代码"/>
    <w:rPr>
      <w:rFonts w:ascii="Courier New" w:hAnsi="Courier New" w:cs="Courier New"/>
    </w:rPr>
  </w:style>
  <w:style w:type="paragraph" w:customStyle="1" w:styleId="Default">
    <w:name w:val="Default"/>
    <w:rsid w:val="00676826"/>
    <w:pPr>
      <w:widowControl w:val="0"/>
      <w:autoSpaceDE w:val="0"/>
      <w:autoSpaceDN w:val="0"/>
      <w:adjustRightInd w:val="0"/>
    </w:pPr>
    <w:rPr>
      <w:rFonts w:ascii="宋体" w:cs="宋体"/>
      <w:color w:val="000000"/>
      <w:sz w:val="24"/>
      <w:szCs w:val="24"/>
    </w:rPr>
  </w:style>
  <w:style w:type="character" w:customStyle="1" w:styleId="mord">
    <w:name w:val="mord"/>
    <w:basedOn w:val="a2"/>
    <w:rsid w:val="00E95AFB"/>
  </w:style>
  <w:style w:type="character" w:customStyle="1" w:styleId="mrel">
    <w:name w:val="mrel"/>
    <w:basedOn w:val="a2"/>
    <w:rsid w:val="00E95AFB"/>
  </w:style>
  <w:style w:type="character" w:customStyle="1" w:styleId="mbin">
    <w:name w:val="mbin"/>
    <w:basedOn w:val="a2"/>
    <w:rsid w:val="00E95AFB"/>
  </w:style>
  <w:style w:type="character" w:customStyle="1" w:styleId="40">
    <w:name w:val="标题 4 字符"/>
    <w:basedOn w:val="a2"/>
    <w:link w:val="4"/>
    <w:semiHidden/>
    <w:rsid w:val="00E95AFB"/>
    <w:rPr>
      <w:rFonts w:asciiTheme="majorHAnsi" w:eastAsiaTheme="majorEastAsia" w:hAnsiTheme="majorHAnsi" w:cstheme="majorBidi"/>
      <w:b/>
      <w:bCs/>
      <w:kern w:val="2"/>
      <w:sz w:val="28"/>
      <w:szCs w:val="28"/>
    </w:rPr>
  </w:style>
  <w:style w:type="character" w:customStyle="1" w:styleId="vlist-s">
    <w:name w:val="vlist-s"/>
    <w:basedOn w:val="a2"/>
    <w:rsid w:val="00E82A27"/>
  </w:style>
  <w:style w:type="table" w:styleId="af4">
    <w:name w:val="Table Grid"/>
    <w:basedOn w:val="a3"/>
    <w:rsid w:val="007B2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p">
    <w:name w:val="mop"/>
    <w:basedOn w:val="a2"/>
    <w:rsid w:val="000A532A"/>
  </w:style>
  <w:style w:type="character" w:customStyle="1" w:styleId="mopen">
    <w:name w:val="mopen"/>
    <w:basedOn w:val="a2"/>
    <w:rsid w:val="000A532A"/>
  </w:style>
  <w:style w:type="character" w:customStyle="1" w:styleId="mpunct">
    <w:name w:val="mpunct"/>
    <w:basedOn w:val="a2"/>
    <w:rsid w:val="000A532A"/>
  </w:style>
  <w:style w:type="character" w:customStyle="1" w:styleId="mclose">
    <w:name w:val="mclose"/>
    <w:basedOn w:val="a2"/>
    <w:rsid w:val="000A532A"/>
  </w:style>
  <w:style w:type="character" w:customStyle="1" w:styleId="50">
    <w:name w:val="标题 5 字符"/>
    <w:basedOn w:val="a2"/>
    <w:link w:val="5"/>
    <w:semiHidden/>
    <w:rsid w:val="00CF511B"/>
    <w:rPr>
      <w:b/>
      <w:bCs/>
      <w:kern w:val="2"/>
      <w:sz w:val="28"/>
      <w:szCs w:val="28"/>
    </w:rPr>
  </w:style>
  <w:style w:type="character" w:customStyle="1" w:styleId="minner">
    <w:name w:val="minner"/>
    <w:basedOn w:val="a2"/>
    <w:rsid w:val="00D802B9"/>
  </w:style>
  <w:style w:type="character" w:customStyle="1" w:styleId="ab">
    <w:name w:val="页脚 字符"/>
    <w:basedOn w:val="a2"/>
    <w:link w:val="aa"/>
    <w:uiPriority w:val="99"/>
    <w:rsid w:val="00AB445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02748">
      <w:bodyDiv w:val="1"/>
      <w:marLeft w:val="0"/>
      <w:marRight w:val="0"/>
      <w:marTop w:val="0"/>
      <w:marBottom w:val="0"/>
      <w:divBdr>
        <w:top w:val="none" w:sz="0" w:space="0" w:color="auto"/>
        <w:left w:val="none" w:sz="0" w:space="0" w:color="auto"/>
        <w:bottom w:val="none" w:sz="0" w:space="0" w:color="auto"/>
        <w:right w:val="none" w:sz="0" w:space="0" w:color="auto"/>
      </w:divBdr>
    </w:div>
    <w:div w:id="156575060">
      <w:bodyDiv w:val="1"/>
      <w:marLeft w:val="0"/>
      <w:marRight w:val="0"/>
      <w:marTop w:val="0"/>
      <w:marBottom w:val="0"/>
      <w:divBdr>
        <w:top w:val="none" w:sz="0" w:space="0" w:color="auto"/>
        <w:left w:val="none" w:sz="0" w:space="0" w:color="auto"/>
        <w:bottom w:val="none" w:sz="0" w:space="0" w:color="auto"/>
        <w:right w:val="none" w:sz="0" w:space="0" w:color="auto"/>
      </w:divBdr>
    </w:div>
    <w:div w:id="202443455">
      <w:bodyDiv w:val="1"/>
      <w:marLeft w:val="0"/>
      <w:marRight w:val="0"/>
      <w:marTop w:val="0"/>
      <w:marBottom w:val="0"/>
      <w:divBdr>
        <w:top w:val="none" w:sz="0" w:space="0" w:color="auto"/>
        <w:left w:val="none" w:sz="0" w:space="0" w:color="auto"/>
        <w:bottom w:val="none" w:sz="0" w:space="0" w:color="auto"/>
        <w:right w:val="none" w:sz="0" w:space="0" w:color="auto"/>
      </w:divBdr>
    </w:div>
    <w:div w:id="243298246">
      <w:bodyDiv w:val="1"/>
      <w:marLeft w:val="0"/>
      <w:marRight w:val="0"/>
      <w:marTop w:val="0"/>
      <w:marBottom w:val="0"/>
      <w:divBdr>
        <w:top w:val="none" w:sz="0" w:space="0" w:color="auto"/>
        <w:left w:val="none" w:sz="0" w:space="0" w:color="auto"/>
        <w:bottom w:val="none" w:sz="0" w:space="0" w:color="auto"/>
        <w:right w:val="none" w:sz="0" w:space="0" w:color="auto"/>
      </w:divBdr>
    </w:div>
    <w:div w:id="399209149">
      <w:bodyDiv w:val="1"/>
      <w:marLeft w:val="0"/>
      <w:marRight w:val="0"/>
      <w:marTop w:val="0"/>
      <w:marBottom w:val="0"/>
      <w:divBdr>
        <w:top w:val="none" w:sz="0" w:space="0" w:color="auto"/>
        <w:left w:val="none" w:sz="0" w:space="0" w:color="auto"/>
        <w:bottom w:val="none" w:sz="0" w:space="0" w:color="auto"/>
        <w:right w:val="none" w:sz="0" w:space="0" w:color="auto"/>
      </w:divBdr>
    </w:div>
    <w:div w:id="442574614">
      <w:bodyDiv w:val="1"/>
      <w:marLeft w:val="0"/>
      <w:marRight w:val="0"/>
      <w:marTop w:val="0"/>
      <w:marBottom w:val="0"/>
      <w:divBdr>
        <w:top w:val="none" w:sz="0" w:space="0" w:color="auto"/>
        <w:left w:val="none" w:sz="0" w:space="0" w:color="auto"/>
        <w:bottom w:val="none" w:sz="0" w:space="0" w:color="auto"/>
        <w:right w:val="none" w:sz="0" w:space="0" w:color="auto"/>
      </w:divBdr>
    </w:div>
    <w:div w:id="543642456">
      <w:bodyDiv w:val="1"/>
      <w:marLeft w:val="0"/>
      <w:marRight w:val="0"/>
      <w:marTop w:val="0"/>
      <w:marBottom w:val="0"/>
      <w:divBdr>
        <w:top w:val="none" w:sz="0" w:space="0" w:color="auto"/>
        <w:left w:val="none" w:sz="0" w:space="0" w:color="auto"/>
        <w:bottom w:val="none" w:sz="0" w:space="0" w:color="auto"/>
        <w:right w:val="none" w:sz="0" w:space="0" w:color="auto"/>
      </w:divBdr>
    </w:div>
    <w:div w:id="553007239">
      <w:bodyDiv w:val="1"/>
      <w:marLeft w:val="0"/>
      <w:marRight w:val="0"/>
      <w:marTop w:val="0"/>
      <w:marBottom w:val="0"/>
      <w:divBdr>
        <w:top w:val="none" w:sz="0" w:space="0" w:color="auto"/>
        <w:left w:val="none" w:sz="0" w:space="0" w:color="auto"/>
        <w:bottom w:val="none" w:sz="0" w:space="0" w:color="auto"/>
        <w:right w:val="none" w:sz="0" w:space="0" w:color="auto"/>
      </w:divBdr>
    </w:div>
    <w:div w:id="629550612">
      <w:bodyDiv w:val="1"/>
      <w:marLeft w:val="0"/>
      <w:marRight w:val="0"/>
      <w:marTop w:val="0"/>
      <w:marBottom w:val="0"/>
      <w:divBdr>
        <w:top w:val="none" w:sz="0" w:space="0" w:color="auto"/>
        <w:left w:val="none" w:sz="0" w:space="0" w:color="auto"/>
        <w:bottom w:val="none" w:sz="0" w:space="0" w:color="auto"/>
        <w:right w:val="none" w:sz="0" w:space="0" w:color="auto"/>
      </w:divBdr>
    </w:div>
    <w:div w:id="712848845">
      <w:bodyDiv w:val="1"/>
      <w:marLeft w:val="0"/>
      <w:marRight w:val="0"/>
      <w:marTop w:val="0"/>
      <w:marBottom w:val="0"/>
      <w:divBdr>
        <w:top w:val="none" w:sz="0" w:space="0" w:color="auto"/>
        <w:left w:val="none" w:sz="0" w:space="0" w:color="auto"/>
        <w:bottom w:val="none" w:sz="0" w:space="0" w:color="auto"/>
        <w:right w:val="none" w:sz="0" w:space="0" w:color="auto"/>
      </w:divBdr>
    </w:div>
    <w:div w:id="725253115">
      <w:bodyDiv w:val="1"/>
      <w:marLeft w:val="0"/>
      <w:marRight w:val="0"/>
      <w:marTop w:val="0"/>
      <w:marBottom w:val="0"/>
      <w:divBdr>
        <w:top w:val="none" w:sz="0" w:space="0" w:color="auto"/>
        <w:left w:val="none" w:sz="0" w:space="0" w:color="auto"/>
        <w:bottom w:val="none" w:sz="0" w:space="0" w:color="auto"/>
        <w:right w:val="none" w:sz="0" w:space="0" w:color="auto"/>
      </w:divBdr>
    </w:div>
    <w:div w:id="753673497">
      <w:bodyDiv w:val="1"/>
      <w:marLeft w:val="0"/>
      <w:marRight w:val="0"/>
      <w:marTop w:val="0"/>
      <w:marBottom w:val="0"/>
      <w:divBdr>
        <w:top w:val="none" w:sz="0" w:space="0" w:color="auto"/>
        <w:left w:val="none" w:sz="0" w:space="0" w:color="auto"/>
        <w:bottom w:val="none" w:sz="0" w:space="0" w:color="auto"/>
        <w:right w:val="none" w:sz="0" w:space="0" w:color="auto"/>
      </w:divBdr>
    </w:div>
    <w:div w:id="846332352">
      <w:bodyDiv w:val="1"/>
      <w:marLeft w:val="0"/>
      <w:marRight w:val="0"/>
      <w:marTop w:val="0"/>
      <w:marBottom w:val="0"/>
      <w:divBdr>
        <w:top w:val="none" w:sz="0" w:space="0" w:color="auto"/>
        <w:left w:val="none" w:sz="0" w:space="0" w:color="auto"/>
        <w:bottom w:val="none" w:sz="0" w:space="0" w:color="auto"/>
        <w:right w:val="none" w:sz="0" w:space="0" w:color="auto"/>
      </w:divBdr>
    </w:div>
    <w:div w:id="896817183">
      <w:bodyDiv w:val="1"/>
      <w:marLeft w:val="0"/>
      <w:marRight w:val="0"/>
      <w:marTop w:val="0"/>
      <w:marBottom w:val="0"/>
      <w:divBdr>
        <w:top w:val="none" w:sz="0" w:space="0" w:color="auto"/>
        <w:left w:val="none" w:sz="0" w:space="0" w:color="auto"/>
        <w:bottom w:val="none" w:sz="0" w:space="0" w:color="auto"/>
        <w:right w:val="none" w:sz="0" w:space="0" w:color="auto"/>
      </w:divBdr>
    </w:div>
    <w:div w:id="979379601">
      <w:bodyDiv w:val="1"/>
      <w:marLeft w:val="0"/>
      <w:marRight w:val="0"/>
      <w:marTop w:val="0"/>
      <w:marBottom w:val="0"/>
      <w:divBdr>
        <w:top w:val="none" w:sz="0" w:space="0" w:color="auto"/>
        <w:left w:val="none" w:sz="0" w:space="0" w:color="auto"/>
        <w:bottom w:val="none" w:sz="0" w:space="0" w:color="auto"/>
        <w:right w:val="none" w:sz="0" w:space="0" w:color="auto"/>
      </w:divBdr>
    </w:div>
    <w:div w:id="1175730976">
      <w:bodyDiv w:val="1"/>
      <w:marLeft w:val="0"/>
      <w:marRight w:val="0"/>
      <w:marTop w:val="0"/>
      <w:marBottom w:val="0"/>
      <w:divBdr>
        <w:top w:val="none" w:sz="0" w:space="0" w:color="auto"/>
        <w:left w:val="none" w:sz="0" w:space="0" w:color="auto"/>
        <w:bottom w:val="none" w:sz="0" w:space="0" w:color="auto"/>
        <w:right w:val="none" w:sz="0" w:space="0" w:color="auto"/>
      </w:divBdr>
    </w:div>
    <w:div w:id="1237007840">
      <w:bodyDiv w:val="1"/>
      <w:marLeft w:val="0"/>
      <w:marRight w:val="0"/>
      <w:marTop w:val="0"/>
      <w:marBottom w:val="0"/>
      <w:divBdr>
        <w:top w:val="none" w:sz="0" w:space="0" w:color="auto"/>
        <w:left w:val="none" w:sz="0" w:space="0" w:color="auto"/>
        <w:bottom w:val="none" w:sz="0" w:space="0" w:color="auto"/>
        <w:right w:val="none" w:sz="0" w:space="0" w:color="auto"/>
      </w:divBdr>
    </w:div>
    <w:div w:id="1237977555">
      <w:bodyDiv w:val="1"/>
      <w:marLeft w:val="0"/>
      <w:marRight w:val="0"/>
      <w:marTop w:val="0"/>
      <w:marBottom w:val="0"/>
      <w:divBdr>
        <w:top w:val="none" w:sz="0" w:space="0" w:color="auto"/>
        <w:left w:val="none" w:sz="0" w:space="0" w:color="auto"/>
        <w:bottom w:val="none" w:sz="0" w:space="0" w:color="auto"/>
        <w:right w:val="none" w:sz="0" w:space="0" w:color="auto"/>
      </w:divBdr>
    </w:div>
    <w:div w:id="1254315201">
      <w:bodyDiv w:val="1"/>
      <w:marLeft w:val="0"/>
      <w:marRight w:val="0"/>
      <w:marTop w:val="0"/>
      <w:marBottom w:val="0"/>
      <w:divBdr>
        <w:top w:val="none" w:sz="0" w:space="0" w:color="auto"/>
        <w:left w:val="none" w:sz="0" w:space="0" w:color="auto"/>
        <w:bottom w:val="none" w:sz="0" w:space="0" w:color="auto"/>
        <w:right w:val="none" w:sz="0" w:space="0" w:color="auto"/>
      </w:divBdr>
    </w:div>
    <w:div w:id="1271232210">
      <w:bodyDiv w:val="1"/>
      <w:marLeft w:val="0"/>
      <w:marRight w:val="0"/>
      <w:marTop w:val="0"/>
      <w:marBottom w:val="0"/>
      <w:divBdr>
        <w:top w:val="none" w:sz="0" w:space="0" w:color="auto"/>
        <w:left w:val="none" w:sz="0" w:space="0" w:color="auto"/>
        <w:bottom w:val="none" w:sz="0" w:space="0" w:color="auto"/>
        <w:right w:val="none" w:sz="0" w:space="0" w:color="auto"/>
      </w:divBdr>
    </w:div>
    <w:div w:id="1606185029">
      <w:bodyDiv w:val="1"/>
      <w:marLeft w:val="0"/>
      <w:marRight w:val="0"/>
      <w:marTop w:val="0"/>
      <w:marBottom w:val="0"/>
      <w:divBdr>
        <w:top w:val="none" w:sz="0" w:space="0" w:color="auto"/>
        <w:left w:val="none" w:sz="0" w:space="0" w:color="auto"/>
        <w:bottom w:val="none" w:sz="0" w:space="0" w:color="auto"/>
        <w:right w:val="none" w:sz="0" w:space="0" w:color="auto"/>
      </w:divBdr>
    </w:div>
    <w:div w:id="166528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1459</TotalTime>
  <Pages>30</Pages>
  <Words>807</Words>
  <Characters>4606</Characters>
  <Application>Microsoft Office Word</Application>
  <DocSecurity>0</DocSecurity>
  <Lines>38</Lines>
  <Paragraphs>10</Paragraphs>
  <ScaleCrop>false</ScaleCrop>
  <Company>zucc</Company>
  <LinksUpToDate>false</LinksUpToDate>
  <CharactersWithSpaces>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关于2000级学生毕业设计（论文）工作的通知</dc:title>
  <dc:subject/>
  <dc:creator>zhuwb</dc:creator>
  <cp:keywords/>
  <cp:lastModifiedBy>鑫 曹</cp:lastModifiedBy>
  <cp:revision>341</cp:revision>
  <cp:lastPrinted>2007-10-10T03:44:00Z</cp:lastPrinted>
  <dcterms:created xsi:type="dcterms:W3CDTF">2023-07-10T05:47:00Z</dcterms:created>
  <dcterms:modified xsi:type="dcterms:W3CDTF">2025-06-30T08:36:00Z</dcterms:modified>
</cp:coreProperties>
</file>