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B0983" w14:textId="57EC934E" w:rsidR="00960AE1" w:rsidRDefault="00960AE1" w:rsidP="00960AE1">
      <w:pPr>
        <w:jc w:val="left"/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114300" distR="114300" wp14:anchorId="64DB6362" wp14:editId="4F80834A">
            <wp:extent cx="3232785" cy="926465"/>
            <wp:effectExtent l="0" t="0" r="5715" b="635"/>
            <wp:docPr id="1413523416" name="图片 1413523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</w:t>
      </w:r>
      <w:r>
        <w:rPr>
          <w:rFonts w:hint="eastAsia"/>
          <w:b/>
          <w:bCs/>
          <w:sz w:val="52"/>
          <w:szCs w:val="52"/>
        </w:rPr>
        <w:t>实验报告</w:t>
      </w:r>
    </w:p>
    <w:p w14:paraId="2F0691D1" w14:textId="77777777" w:rsidR="00960AE1" w:rsidRDefault="00960AE1" w:rsidP="00960AE1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院系：电子与信息工程学院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  <w:t>学号：22309068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  <w:t>审批：</w:t>
      </w:r>
    </w:p>
    <w:p w14:paraId="2A14C882" w14:textId="77777777" w:rsidR="00960AE1" w:rsidRDefault="00960AE1" w:rsidP="00960AE1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专业：通信工程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  <w:t>实验人：李鹏飞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</w:p>
    <w:p w14:paraId="7A5CE4EF" w14:textId="77777777" w:rsidR="00960AE1" w:rsidRDefault="00960AE1" w:rsidP="00960AE1">
      <w:pPr>
        <w:jc w:val="left"/>
        <w:rPr>
          <w:b/>
          <w:bCs/>
          <w:szCs w:val="21"/>
        </w:rPr>
      </w:pPr>
      <w:r w:rsidRPr="00960AE1">
        <w:rPr>
          <w:rFonts w:hint="eastAsia"/>
          <w:b/>
          <w:bCs/>
          <w:szCs w:val="21"/>
        </w:rPr>
        <w:t>实验题目：</w:t>
      </w:r>
      <w:proofErr w:type="gramStart"/>
      <w:r w:rsidRPr="00960AE1">
        <w:rPr>
          <w:rFonts w:hint="eastAsia"/>
          <w:b/>
          <w:bCs/>
          <w:szCs w:val="21"/>
        </w:rPr>
        <w:t>高频小</w:t>
      </w:r>
      <w:proofErr w:type="gramEnd"/>
      <w:r w:rsidRPr="00960AE1">
        <w:rPr>
          <w:rFonts w:hint="eastAsia"/>
          <w:b/>
          <w:bCs/>
          <w:szCs w:val="21"/>
        </w:rPr>
        <w:t>信号调谐放大器</w:t>
      </w:r>
    </w:p>
    <w:p w14:paraId="799A10A8" w14:textId="77777777" w:rsidR="00960AE1" w:rsidRPr="00960AE1" w:rsidRDefault="00960AE1" w:rsidP="00960AE1">
      <w:pPr>
        <w:jc w:val="left"/>
        <w:rPr>
          <w:b/>
          <w:bCs/>
          <w:szCs w:val="21"/>
        </w:rPr>
      </w:pPr>
    </w:p>
    <w:p w14:paraId="58C7B07D" w14:textId="0898B780" w:rsidR="00CA45F3" w:rsidRPr="00C0242F" w:rsidRDefault="00CA45F3" w:rsidP="00C0242F">
      <w:pPr>
        <w:pStyle w:val="a8"/>
        <w:numPr>
          <w:ilvl w:val="0"/>
          <w:numId w:val="7"/>
        </w:numPr>
        <w:ind w:firstLineChars="0"/>
        <w:rPr>
          <w:rFonts w:ascii="新宋体" w:eastAsia="新宋体" w:hAnsi="新宋体"/>
          <w:sz w:val="28"/>
          <w:szCs w:val="32"/>
        </w:rPr>
      </w:pPr>
      <w:r w:rsidRPr="00C0242F">
        <w:rPr>
          <w:rFonts w:ascii="新宋体" w:eastAsia="新宋体" w:hAnsi="新宋体" w:hint="eastAsia"/>
          <w:sz w:val="28"/>
          <w:szCs w:val="32"/>
        </w:rPr>
        <w:t>方案设计</w:t>
      </w:r>
    </w:p>
    <w:p w14:paraId="2961191E" w14:textId="77777777" w:rsidR="00C0242F" w:rsidRPr="00C0242F" w:rsidRDefault="00C0242F" w:rsidP="00C0242F">
      <w:pPr>
        <w:rPr>
          <w:rFonts w:ascii="新宋体" w:eastAsia="新宋体" w:hAnsi="新宋体"/>
          <w:sz w:val="28"/>
          <w:szCs w:val="32"/>
        </w:rPr>
      </w:pPr>
      <w:r w:rsidRPr="00C0242F">
        <w:rPr>
          <w:rFonts w:ascii="新宋体" w:eastAsia="新宋体" w:hAnsi="新宋体"/>
          <w:b/>
          <w:bCs/>
          <w:sz w:val="28"/>
          <w:szCs w:val="32"/>
        </w:rPr>
        <w:t>设计目标：</w:t>
      </w:r>
    </w:p>
    <w:p w14:paraId="204C9C93" w14:textId="21121BC3" w:rsidR="00C0242F" w:rsidRPr="00C0242F" w:rsidRDefault="00C0242F" w:rsidP="00981E61">
      <w:pPr>
        <w:ind w:firstLineChars="200" w:firstLine="560"/>
        <w:rPr>
          <w:rFonts w:ascii="新宋体" w:eastAsia="新宋体" w:hAnsi="新宋体" w:hint="eastAsia"/>
          <w:sz w:val="28"/>
          <w:szCs w:val="32"/>
        </w:rPr>
      </w:pPr>
      <w:r w:rsidRPr="00C0242F">
        <w:rPr>
          <w:rFonts w:ascii="新宋体" w:eastAsia="新宋体" w:hAnsi="新宋体"/>
          <w:sz w:val="28"/>
          <w:szCs w:val="32"/>
        </w:rPr>
        <w:t>本实验旨在利用MMBT2222A型三极管设计并实现一款</w:t>
      </w:r>
      <w:proofErr w:type="gramStart"/>
      <w:r w:rsidRPr="00C0242F">
        <w:rPr>
          <w:rFonts w:ascii="新宋体" w:eastAsia="新宋体" w:hAnsi="新宋体"/>
          <w:sz w:val="28"/>
          <w:szCs w:val="32"/>
        </w:rPr>
        <w:t>高频小</w:t>
      </w:r>
      <w:proofErr w:type="gramEnd"/>
      <w:r w:rsidRPr="00C0242F">
        <w:rPr>
          <w:rFonts w:ascii="新宋体" w:eastAsia="新宋体" w:hAnsi="新宋体"/>
          <w:sz w:val="28"/>
          <w:szCs w:val="32"/>
        </w:rPr>
        <w:t>信号调谐放大器，实现对特定频率信号的选频放大。</w:t>
      </w:r>
    </w:p>
    <w:p w14:paraId="4C410C97" w14:textId="768CD186" w:rsidR="00C0242F" w:rsidRPr="00C0242F" w:rsidRDefault="00C0242F" w:rsidP="00C0242F">
      <w:pPr>
        <w:rPr>
          <w:rFonts w:ascii="新宋体" w:eastAsia="新宋体" w:hAnsi="新宋体" w:hint="eastAsia"/>
          <w:b/>
          <w:bCs/>
          <w:sz w:val="28"/>
          <w:szCs w:val="32"/>
        </w:rPr>
      </w:pPr>
      <w:r w:rsidRPr="00C0242F">
        <w:rPr>
          <w:rFonts w:ascii="新宋体" w:eastAsia="新宋体" w:hAnsi="新宋体"/>
          <w:b/>
          <w:bCs/>
          <w:sz w:val="28"/>
          <w:szCs w:val="32"/>
        </w:rPr>
        <w:t>设计原理：</w:t>
      </w:r>
    </w:p>
    <w:p w14:paraId="014F3BDE" w14:textId="77777777" w:rsidR="00C0242F" w:rsidRPr="00C0242F" w:rsidRDefault="00C0242F" w:rsidP="00C0242F">
      <w:pPr>
        <w:numPr>
          <w:ilvl w:val="0"/>
          <w:numId w:val="4"/>
        </w:numPr>
        <w:ind w:firstLineChars="200" w:firstLine="562"/>
        <w:rPr>
          <w:rFonts w:ascii="新宋体" w:eastAsia="新宋体" w:hAnsi="新宋体"/>
          <w:sz w:val="28"/>
          <w:szCs w:val="32"/>
        </w:rPr>
      </w:pPr>
      <w:r w:rsidRPr="00C0242F">
        <w:rPr>
          <w:rFonts w:ascii="新宋体" w:eastAsia="新宋体" w:hAnsi="新宋体"/>
          <w:b/>
          <w:bCs/>
          <w:sz w:val="28"/>
          <w:szCs w:val="32"/>
        </w:rPr>
        <w:t>工作状态控制：</w:t>
      </w:r>
    </w:p>
    <w:p w14:paraId="57B870B7" w14:textId="77777777" w:rsidR="00C0242F" w:rsidRPr="00C0242F" w:rsidRDefault="00C0242F" w:rsidP="00C0242F">
      <w:pPr>
        <w:numPr>
          <w:ilvl w:val="1"/>
          <w:numId w:val="4"/>
        </w:numPr>
        <w:ind w:firstLineChars="200" w:firstLine="560"/>
        <w:rPr>
          <w:rFonts w:ascii="新宋体" w:eastAsia="新宋体" w:hAnsi="新宋体"/>
          <w:sz w:val="28"/>
          <w:szCs w:val="32"/>
        </w:rPr>
      </w:pPr>
      <w:r w:rsidRPr="00C0242F">
        <w:rPr>
          <w:rFonts w:ascii="新宋体" w:eastAsia="新宋体" w:hAnsi="新宋体"/>
          <w:sz w:val="28"/>
          <w:szCs w:val="32"/>
        </w:rPr>
        <w:t>通过偏置电阻为MMBT2222A三极管设置合理静态工作点，确保其始终工作在放大区，实现线性放大。</w:t>
      </w:r>
    </w:p>
    <w:p w14:paraId="59C8F7BE" w14:textId="77777777" w:rsidR="00C0242F" w:rsidRPr="00C0242F" w:rsidRDefault="00C0242F" w:rsidP="00C0242F">
      <w:pPr>
        <w:numPr>
          <w:ilvl w:val="0"/>
          <w:numId w:val="4"/>
        </w:numPr>
        <w:ind w:firstLineChars="200" w:firstLine="562"/>
        <w:rPr>
          <w:rFonts w:ascii="新宋体" w:eastAsia="新宋体" w:hAnsi="新宋体"/>
          <w:sz w:val="28"/>
          <w:szCs w:val="32"/>
        </w:rPr>
      </w:pPr>
      <w:r w:rsidRPr="00C0242F">
        <w:rPr>
          <w:rFonts w:ascii="新宋体" w:eastAsia="新宋体" w:hAnsi="新宋体"/>
          <w:b/>
          <w:bCs/>
          <w:sz w:val="28"/>
          <w:szCs w:val="32"/>
        </w:rPr>
        <w:t>选频与增益控制：</w:t>
      </w:r>
    </w:p>
    <w:p w14:paraId="0DD52279" w14:textId="77777777" w:rsidR="00C0242F" w:rsidRPr="00C0242F" w:rsidRDefault="00C0242F" w:rsidP="00C0242F">
      <w:pPr>
        <w:numPr>
          <w:ilvl w:val="1"/>
          <w:numId w:val="4"/>
        </w:numPr>
        <w:ind w:firstLineChars="200" w:firstLine="560"/>
        <w:rPr>
          <w:rFonts w:ascii="新宋体" w:eastAsia="新宋体" w:hAnsi="新宋体"/>
          <w:sz w:val="28"/>
          <w:szCs w:val="32"/>
        </w:rPr>
      </w:pPr>
      <w:r w:rsidRPr="00C0242F">
        <w:rPr>
          <w:rFonts w:ascii="新宋体" w:eastAsia="新宋体" w:hAnsi="新宋体"/>
          <w:sz w:val="28"/>
          <w:szCs w:val="32"/>
        </w:rPr>
        <w:t>将三极管集电极输出端连接至LC调谐回路，实现对特定频率信号的选频。</w:t>
      </w:r>
    </w:p>
    <w:p w14:paraId="44982564" w14:textId="77777777" w:rsidR="00C0242F" w:rsidRPr="00C0242F" w:rsidRDefault="00C0242F" w:rsidP="00C0242F">
      <w:pPr>
        <w:numPr>
          <w:ilvl w:val="1"/>
          <w:numId w:val="4"/>
        </w:numPr>
        <w:ind w:firstLineChars="200" w:firstLine="560"/>
        <w:rPr>
          <w:rFonts w:ascii="新宋体" w:eastAsia="新宋体" w:hAnsi="新宋体"/>
          <w:sz w:val="28"/>
          <w:szCs w:val="32"/>
        </w:rPr>
      </w:pPr>
      <w:r w:rsidRPr="00C0242F">
        <w:rPr>
          <w:rFonts w:ascii="新宋体" w:eastAsia="新宋体" w:hAnsi="新宋体"/>
          <w:sz w:val="28"/>
          <w:szCs w:val="32"/>
        </w:rPr>
        <w:t>采用抽头接入方式连接负载，增大等效电阻，从而提高放大器的电压增益。</w:t>
      </w:r>
    </w:p>
    <w:p w14:paraId="1BDF5854" w14:textId="77777777" w:rsidR="00C0242F" w:rsidRPr="00C0242F" w:rsidRDefault="00C0242F" w:rsidP="00C0242F">
      <w:pPr>
        <w:numPr>
          <w:ilvl w:val="0"/>
          <w:numId w:val="4"/>
        </w:numPr>
        <w:ind w:firstLineChars="200" w:firstLine="562"/>
        <w:rPr>
          <w:rFonts w:ascii="新宋体" w:eastAsia="新宋体" w:hAnsi="新宋体"/>
          <w:sz w:val="28"/>
          <w:szCs w:val="32"/>
        </w:rPr>
      </w:pPr>
      <w:r w:rsidRPr="00C0242F">
        <w:rPr>
          <w:rFonts w:ascii="新宋体" w:eastAsia="新宋体" w:hAnsi="新宋体"/>
          <w:b/>
          <w:bCs/>
          <w:sz w:val="28"/>
          <w:szCs w:val="32"/>
        </w:rPr>
        <w:t>信号耦合与稳定：</w:t>
      </w:r>
    </w:p>
    <w:p w14:paraId="624C50AD" w14:textId="77777777" w:rsidR="00C0242F" w:rsidRPr="00C0242F" w:rsidRDefault="00C0242F" w:rsidP="00C0242F">
      <w:pPr>
        <w:numPr>
          <w:ilvl w:val="1"/>
          <w:numId w:val="4"/>
        </w:numPr>
        <w:ind w:firstLineChars="200" w:firstLine="560"/>
        <w:rPr>
          <w:rFonts w:ascii="新宋体" w:eastAsia="新宋体" w:hAnsi="新宋体"/>
          <w:sz w:val="28"/>
          <w:szCs w:val="32"/>
        </w:rPr>
      </w:pPr>
      <w:r w:rsidRPr="00C0242F">
        <w:rPr>
          <w:rFonts w:ascii="新宋体" w:eastAsia="新宋体" w:hAnsi="新宋体"/>
          <w:sz w:val="28"/>
          <w:szCs w:val="32"/>
        </w:rPr>
        <w:t>利用输入耦合电容和输出耦合电容实现信号的输入和输出，同时隔离直流成分。</w:t>
      </w:r>
    </w:p>
    <w:p w14:paraId="24BFE599" w14:textId="27FB293E" w:rsidR="00C0242F" w:rsidRPr="00C0242F" w:rsidRDefault="00C0242F" w:rsidP="00C0242F">
      <w:pPr>
        <w:numPr>
          <w:ilvl w:val="1"/>
          <w:numId w:val="4"/>
        </w:numPr>
        <w:ind w:firstLineChars="200" w:firstLine="560"/>
        <w:rPr>
          <w:rFonts w:ascii="新宋体" w:eastAsia="新宋体" w:hAnsi="新宋体"/>
          <w:sz w:val="28"/>
          <w:szCs w:val="32"/>
        </w:rPr>
      </w:pPr>
      <w:r w:rsidRPr="00C0242F">
        <w:rPr>
          <w:rFonts w:ascii="新宋体" w:eastAsia="新宋体" w:hAnsi="新宋体"/>
          <w:sz w:val="28"/>
          <w:szCs w:val="32"/>
        </w:rPr>
        <w:t>通过发射极旁路电容稳定放大器工作状态，提高其性能</w:t>
      </w:r>
    </w:p>
    <w:p w14:paraId="70D7F5DF" w14:textId="77777777" w:rsidR="00C0242F" w:rsidRPr="00C0242F" w:rsidRDefault="00C0242F" w:rsidP="00147374">
      <w:pPr>
        <w:rPr>
          <w:rFonts w:ascii="新宋体" w:eastAsia="新宋体" w:hAnsi="新宋体"/>
          <w:sz w:val="28"/>
          <w:szCs w:val="32"/>
        </w:rPr>
      </w:pPr>
      <w:r w:rsidRPr="00C0242F">
        <w:rPr>
          <w:rFonts w:ascii="新宋体" w:eastAsia="新宋体" w:hAnsi="新宋体"/>
          <w:b/>
          <w:bCs/>
          <w:sz w:val="28"/>
          <w:szCs w:val="32"/>
        </w:rPr>
        <w:lastRenderedPageBreak/>
        <w:t>设计优势：</w:t>
      </w:r>
    </w:p>
    <w:p w14:paraId="31084564" w14:textId="77777777" w:rsidR="00C0242F" w:rsidRPr="00C0242F" w:rsidRDefault="00C0242F" w:rsidP="00C0242F">
      <w:pPr>
        <w:numPr>
          <w:ilvl w:val="0"/>
          <w:numId w:val="5"/>
        </w:numPr>
        <w:ind w:firstLineChars="200" w:firstLine="562"/>
        <w:rPr>
          <w:rFonts w:ascii="新宋体" w:eastAsia="新宋体" w:hAnsi="新宋体"/>
          <w:sz w:val="28"/>
          <w:szCs w:val="32"/>
        </w:rPr>
      </w:pPr>
      <w:r w:rsidRPr="00C0242F">
        <w:rPr>
          <w:rFonts w:ascii="新宋体" w:eastAsia="新宋体" w:hAnsi="新宋体"/>
          <w:b/>
          <w:bCs/>
          <w:sz w:val="28"/>
          <w:szCs w:val="32"/>
        </w:rPr>
        <w:t>选频放大：</w:t>
      </w:r>
      <w:r w:rsidRPr="00C0242F">
        <w:rPr>
          <w:rFonts w:ascii="新宋体" w:eastAsia="新宋体" w:hAnsi="新宋体"/>
          <w:sz w:val="28"/>
          <w:szCs w:val="32"/>
        </w:rPr>
        <w:t xml:space="preserve"> LC调谐回路实现对特定频率信号的选频放大，提高信号处理能力。</w:t>
      </w:r>
    </w:p>
    <w:p w14:paraId="255ACED1" w14:textId="77777777" w:rsidR="00C0242F" w:rsidRPr="00C0242F" w:rsidRDefault="00C0242F" w:rsidP="00C0242F">
      <w:pPr>
        <w:numPr>
          <w:ilvl w:val="0"/>
          <w:numId w:val="5"/>
        </w:numPr>
        <w:ind w:firstLineChars="200" w:firstLine="562"/>
        <w:rPr>
          <w:rFonts w:ascii="新宋体" w:eastAsia="新宋体" w:hAnsi="新宋体"/>
          <w:sz w:val="28"/>
          <w:szCs w:val="32"/>
        </w:rPr>
      </w:pPr>
      <w:r w:rsidRPr="00C0242F">
        <w:rPr>
          <w:rFonts w:ascii="新宋体" w:eastAsia="新宋体" w:hAnsi="新宋体"/>
          <w:b/>
          <w:bCs/>
          <w:sz w:val="28"/>
          <w:szCs w:val="32"/>
        </w:rPr>
        <w:t>增益可控：</w:t>
      </w:r>
      <w:r w:rsidRPr="00C0242F">
        <w:rPr>
          <w:rFonts w:ascii="新宋体" w:eastAsia="新宋体" w:hAnsi="新宋体"/>
          <w:sz w:val="28"/>
          <w:szCs w:val="32"/>
        </w:rPr>
        <w:t xml:space="preserve"> 抽头接入负载方式可灵活调整电压增益，满足不同应用需求。</w:t>
      </w:r>
    </w:p>
    <w:p w14:paraId="696EDCFD" w14:textId="109ED7DB" w:rsidR="00147374" w:rsidRPr="00C0242F" w:rsidRDefault="00C0242F" w:rsidP="00147374">
      <w:pPr>
        <w:numPr>
          <w:ilvl w:val="0"/>
          <w:numId w:val="5"/>
        </w:numPr>
        <w:ind w:firstLineChars="200" w:firstLine="562"/>
        <w:rPr>
          <w:rFonts w:ascii="新宋体" w:eastAsia="新宋体" w:hAnsi="新宋体" w:hint="eastAsia"/>
          <w:sz w:val="28"/>
          <w:szCs w:val="32"/>
        </w:rPr>
      </w:pPr>
      <w:r w:rsidRPr="00C0242F">
        <w:rPr>
          <w:rFonts w:ascii="新宋体" w:eastAsia="新宋体" w:hAnsi="新宋体"/>
          <w:b/>
          <w:bCs/>
          <w:sz w:val="28"/>
          <w:szCs w:val="32"/>
        </w:rPr>
        <w:t>稳定可靠：</w:t>
      </w:r>
      <w:r w:rsidRPr="00C0242F">
        <w:rPr>
          <w:rFonts w:ascii="新宋体" w:eastAsia="新宋体" w:hAnsi="新宋体"/>
          <w:sz w:val="28"/>
          <w:szCs w:val="32"/>
        </w:rPr>
        <w:t xml:space="preserve"> 偏置电路和旁路电容保证放大器工作稳定，降低失真。</w:t>
      </w:r>
    </w:p>
    <w:p w14:paraId="178F5E2C" w14:textId="77777777" w:rsidR="00C0242F" w:rsidRPr="00C0242F" w:rsidRDefault="00C0242F" w:rsidP="00147374">
      <w:pPr>
        <w:rPr>
          <w:rFonts w:ascii="新宋体" w:eastAsia="新宋体" w:hAnsi="新宋体"/>
          <w:sz w:val="28"/>
          <w:szCs w:val="32"/>
        </w:rPr>
      </w:pPr>
      <w:r w:rsidRPr="00C0242F">
        <w:rPr>
          <w:rFonts w:ascii="新宋体" w:eastAsia="新宋体" w:hAnsi="新宋体"/>
          <w:b/>
          <w:bCs/>
          <w:sz w:val="28"/>
          <w:szCs w:val="32"/>
        </w:rPr>
        <w:t>设计注意事项：</w:t>
      </w:r>
    </w:p>
    <w:p w14:paraId="721C858A" w14:textId="77777777" w:rsidR="00C0242F" w:rsidRPr="00C0242F" w:rsidRDefault="00C0242F" w:rsidP="00C0242F">
      <w:pPr>
        <w:numPr>
          <w:ilvl w:val="0"/>
          <w:numId w:val="6"/>
        </w:numPr>
        <w:ind w:firstLineChars="200" w:firstLine="562"/>
        <w:rPr>
          <w:rFonts w:ascii="新宋体" w:eastAsia="新宋体" w:hAnsi="新宋体"/>
          <w:sz w:val="28"/>
          <w:szCs w:val="32"/>
        </w:rPr>
      </w:pPr>
      <w:r w:rsidRPr="00C0242F">
        <w:rPr>
          <w:rFonts w:ascii="新宋体" w:eastAsia="新宋体" w:hAnsi="新宋体"/>
          <w:b/>
          <w:bCs/>
          <w:sz w:val="28"/>
          <w:szCs w:val="32"/>
        </w:rPr>
        <w:t>元件参数选择：</w:t>
      </w:r>
      <w:r w:rsidRPr="00C0242F">
        <w:rPr>
          <w:rFonts w:ascii="新宋体" w:eastAsia="新宋体" w:hAnsi="新宋体"/>
          <w:sz w:val="28"/>
          <w:szCs w:val="32"/>
        </w:rPr>
        <w:t xml:space="preserve"> 根据目标频率和增益要求，选择合适的电感、电容和偏置电阻值。</w:t>
      </w:r>
    </w:p>
    <w:p w14:paraId="4B3BEAE1" w14:textId="77777777" w:rsidR="00C0242F" w:rsidRPr="00C0242F" w:rsidRDefault="00C0242F" w:rsidP="00C0242F">
      <w:pPr>
        <w:numPr>
          <w:ilvl w:val="0"/>
          <w:numId w:val="6"/>
        </w:numPr>
        <w:ind w:firstLineChars="200" w:firstLine="562"/>
        <w:rPr>
          <w:rFonts w:ascii="新宋体" w:eastAsia="新宋体" w:hAnsi="新宋体"/>
          <w:sz w:val="28"/>
          <w:szCs w:val="32"/>
        </w:rPr>
      </w:pPr>
      <w:r w:rsidRPr="00C0242F">
        <w:rPr>
          <w:rFonts w:ascii="新宋体" w:eastAsia="新宋体" w:hAnsi="新宋体"/>
          <w:b/>
          <w:bCs/>
          <w:sz w:val="28"/>
          <w:szCs w:val="32"/>
        </w:rPr>
        <w:t>电路调试：</w:t>
      </w:r>
      <w:r w:rsidRPr="00C0242F">
        <w:rPr>
          <w:rFonts w:ascii="新宋体" w:eastAsia="新宋体" w:hAnsi="新宋体"/>
          <w:sz w:val="28"/>
          <w:szCs w:val="32"/>
        </w:rPr>
        <w:t xml:space="preserve"> 通过调整LC谐振回路参数和偏置电阻，优化放大器的选频特性和增益。</w:t>
      </w:r>
    </w:p>
    <w:p w14:paraId="54AE9B5E" w14:textId="77777777" w:rsidR="00C0242F" w:rsidRPr="00C0242F" w:rsidRDefault="00C0242F" w:rsidP="00C0242F">
      <w:pPr>
        <w:numPr>
          <w:ilvl w:val="0"/>
          <w:numId w:val="6"/>
        </w:numPr>
        <w:ind w:firstLineChars="200" w:firstLine="562"/>
        <w:rPr>
          <w:rFonts w:ascii="新宋体" w:eastAsia="新宋体" w:hAnsi="新宋体"/>
          <w:sz w:val="28"/>
          <w:szCs w:val="32"/>
        </w:rPr>
      </w:pPr>
      <w:r w:rsidRPr="00C0242F">
        <w:rPr>
          <w:rFonts w:ascii="新宋体" w:eastAsia="新宋体" w:hAnsi="新宋体"/>
          <w:b/>
          <w:bCs/>
          <w:sz w:val="28"/>
          <w:szCs w:val="32"/>
        </w:rPr>
        <w:t>温度稳定性：</w:t>
      </w:r>
      <w:r w:rsidRPr="00C0242F">
        <w:rPr>
          <w:rFonts w:ascii="新宋体" w:eastAsia="新宋体" w:hAnsi="新宋体"/>
          <w:sz w:val="28"/>
          <w:szCs w:val="32"/>
        </w:rPr>
        <w:t xml:space="preserve"> 考虑温度对放大器性能的影响，必要时采取温度补偿措施。</w:t>
      </w:r>
    </w:p>
    <w:p w14:paraId="58925D76" w14:textId="77777777" w:rsidR="00B97211" w:rsidRDefault="00B97211" w:rsidP="00B97211">
      <w:pPr>
        <w:ind w:firstLineChars="200" w:firstLine="560"/>
        <w:rPr>
          <w:rFonts w:ascii="新宋体" w:eastAsia="新宋体" w:hAnsi="新宋体"/>
          <w:sz w:val="28"/>
          <w:szCs w:val="32"/>
        </w:rPr>
      </w:pPr>
    </w:p>
    <w:p w14:paraId="7896076D" w14:textId="77777777" w:rsidR="002929CB" w:rsidRDefault="002929CB" w:rsidP="00B97211">
      <w:pPr>
        <w:ind w:firstLineChars="200" w:firstLine="560"/>
        <w:rPr>
          <w:rFonts w:ascii="新宋体" w:eastAsia="新宋体" w:hAnsi="新宋体"/>
          <w:sz w:val="28"/>
          <w:szCs w:val="32"/>
        </w:rPr>
      </w:pPr>
    </w:p>
    <w:p w14:paraId="75E71291" w14:textId="77777777" w:rsidR="002929CB" w:rsidRPr="00C0242F" w:rsidRDefault="002929CB" w:rsidP="00B97211">
      <w:pPr>
        <w:ind w:firstLineChars="200" w:firstLine="560"/>
        <w:rPr>
          <w:rFonts w:ascii="新宋体" w:eastAsia="新宋体" w:hAnsi="新宋体" w:hint="eastAsia"/>
          <w:sz w:val="28"/>
          <w:szCs w:val="32"/>
        </w:rPr>
      </w:pPr>
    </w:p>
    <w:p w14:paraId="2F7AD082" w14:textId="33B4A9FB" w:rsidR="00AE7FB2" w:rsidRDefault="00B97211" w:rsidP="00CA45F3">
      <w:pPr>
        <w:rPr>
          <w:rFonts w:ascii="新宋体" w:eastAsia="新宋体" w:hAnsi="新宋体"/>
          <w:sz w:val="28"/>
          <w:szCs w:val="32"/>
        </w:rPr>
      </w:pPr>
      <w:r>
        <w:rPr>
          <w:rFonts w:ascii="新宋体" w:eastAsia="新宋体" w:hAnsi="新宋体" w:hint="eastAsia"/>
          <w:sz w:val="28"/>
          <w:szCs w:val="32"/>
        </w:rPr>
        <w:t>二</w:t>
      </w:r>
      <w:r w:rsidR="00AE7FB2">
        <w:rPr>
          <w:rFonts w:ascii="新宋体" w:eastAsia="新宋体" w:hAnsi="新宋体" w:hint="eastAsia"/>
          <w:sz w:val="28"/>
          <w:szCs w:val="32"/>
        </w:rPr>
        <w:t>、电路参数计算与元件选择</w:t>
      </w:r>
    </w:p>
    <w:p w14:paraId="54EDDD0F" w14:textId="5D1572E2" w:rsidR="00715F73" w:rsidRDefault="00A203EE" w:rsidP="00065688">
      <w:pPr>
        <w:ind w:firstLineChars="200" w:firstLine="560"/>
        <w:rPr>
          <w:rFonts w:ascii="新宋体" w:eastAsia="新宋体" w:hAnsi="新宋体"/>
          <w:sz w:val="28"/>
          <w:szCs w:val="32"/>
        </w:rPr>
      </w:pPr>
      <w:r>
        <w:rPr>
          <w:rFonts w:ascii="新宋体" w:eastAsia="新宋体" w:hAnsi="新宋体" w:hint="eastAsia"/>
          <w:sz w:val="28"/>
          <w:szCs w:val="32"/>
        </w:rPr>
        <w:t>确定偏置电阻的参数，要使三极管保持工作在放大区，最好控制静态工作点U</w:t>
      </w:r>
      <w:r w:rsidRPr="00715F73">
        <w:rPr>
          <w:rFonts w:ascii="新宋体" w:eastAsia="新宋体" w:hAnsi="新宋体"/>
          <w:sz w:val="28"/>
          <w:szCs w:val="32"/>
          <w:vertAlign w:val="subscript"/>
        </w:rPr>
        <w:t>CEQ</w:t>
      </w:r>
      <w:r>
        <w:rPr>
          <w:rFonts w:ascii="新宋体" w:eastAsia="新宋体" w:hAnsi="新宋体" w:hint="eastAsia"/>
          <w:sz w:val="28"/>
          <w:szCs w:val="32"/>
        </w:rPr>
        <w:t>在V</w:t>
      </w:r>
      <w:r w:rsidRPr="00715F73">
        <w:rPr>
          <w:rFonts w:ascii="新宋体" w:eastAsia="新宋体" w:hAnsi="新宋体"/>
          <w:sz w:val="28"/>
          <w:szCs w:val="32"/>
          <w:vertAlign w:val="subscript"/>
        </w:rPr>
        <w:t>CC</w:t>
      </w:r>
      <w:r w:rsidR="00715F73">
        <w:rPr>
          <w:rFonts w:ascii="新宋体" w:eastAsia="新宋体" w:hAnsi="新宋体" w:hint="eastAsia"/>
          <w:sz w:val="28"/>
          <w:szCs w:val="32"/>
        </w:rPr>
        <w:t>与V</w:t>
      </w:r>
      <w:r w:rsidR="00715F73">
        <w:rPr>
          <w:rFonts w:ascii="新宋体" w:eastAsia="新宋体" w:hAnsi="新宋体"/>
          <w:sz w:val="28"/>
          <w:szCs w:val="32"/>
        </w:rPr>
        <w:t>CES</w:t>
      </w:r>
      <w:r>
        <w:rPr>
          <w:rFonts w:ascii="新宋体" w:eastAsia="新宋体" w:hAnsi="新宋体" w:hint="eastAsia"/>
          <w:sz w:val="28"/>
          <w:szCs w:val="32"/>
        </w:rPr>
        <w:t>的一半也就是</w:t>
      </w:r>
      <w:r w:rsidR="00715F73">
        <w:rPr>
          <w:rFonts w:ascii="新宋体" w:eastAsia="新宋体" w:hAnsi="新宋体"/>
          <w:sz w:val="28"/>
          <w:szCs w:val="32"/>
        </w:rPr>
        <w:t>6</w:t>
      </w:r>
      <w:r w:rsidR="00715F73">
        <w:rPr>
          <w:rFonts w:ascii="新宋体" w:eastAsia="新宋体" w:hAnsi="新宋体" w:hint="eastAsia"/>
          <w:sz w:val="28"/>
          <w:szCs w:val="32"/>
        </w:rPr>
        <w:t>.</w:t>
      </w:r>
      <w:r w:rsidR="00715F73">
        <w:rPr>
          <w:rFonts w:ascii="新宋体" w:eastAsia="新宋体" w:hAnsi="新宋体"/>
          <w:sz w:val="28"/>
          <w:szCs w:val="32"/>
        </w:rPr>
        <w:t>5</w:t>
      </w:r>
      <w:r>
        <w:rPr>
          <w:rFonts w:ascii="新宋体" w:eastAsia="新宋体" w:hAnsi="新宋体"/>
          <w:sz w:val="28"/>
          <w:szCs w:val="32"/>
        </w:rPr>
        <w:t>V</w:t>
      </w:r>
      <w:r w:rsidR="00715F73">
        <w:rPr>
          <w:rFonts w:ascii="新宋体" w:eastAsia="新宋体" w:hAnsi="新宋体" w:hint="eastAsia"/>
          <w:sz w:val="28"/>
          <w:szCs w:val="32"/>
        </w:rPr>
        <w:t>左右，三个电阻分别选择1</w:t>
      </w:r>
      <w:r w:rsidR="00715F73">
        <w:rPr>
          <w:rFonts w:ascii="新宋体" w:eastAsia="新宋体" w:hAnsi="新宋体"/>
          <w:sz w:val="28"/>
          <w:szCs w:val="32"/>
        </w:rPr>
        <w:t>.5</w:t>
      </w:r>
      <w:r w:rsidR="00715F73">
        <w:rPr>
          <w:rFonts w:ascii="新宋体" w:eastAsia="新宋体" w:hAnsi="新宋体" w:hint="eastAsia"/>
          <w:sz w:val="28"/>
          <w:szCs w:val="32"/>
        </w:rPr>
        <w:t>kΩ，5</w:t>
      </w:r>
      <w:r w:rsidR="00715F73">
        <w:rPr>
          <w:rFonts w:ascii="新宋体" w:eastAsia="新宋体" w:hAnsi="新宋体"/>
          <w:sz w:val="28"/>
          <w:szCs w:val="32"/>
        </w:rPr>
        <w:t>.1</w:t>
      </w:r>
      <w:r w:rsidR="00715F73">
        <w:rPr>
          <w:rFonts w:ascii="新宋体" w:eastAsia="新宋体" w:hAnsi="新宋体" w:hint="eastAsia"/>
          <w:sz w:val="28"/>
          <w:szCs w:val="32"/>
        </w:rPr>
        <w:t>kΩ，5</w:t>
      </w:r>
      <w:r w:rsidR="00715F73">
        <w:rPr>
          <w:rFonts w:ascii="新宋体" w:eastAsia="新宋体" w:hAnsi="新宋体"/>
          <w:sz w:val="28"/>
          <w:szCs w:val="32"/>
        </w:rPr>
        <w:t>.6</w:t>
      </w:r>
      <w:r w:rsidR="00715F73">
        <w:rPr>
          <w:rFonts w:ascii="新宋体" w:eastAsia="新宋体" w:hAnsi="新宋体" w:hint="eastAsia"/>
          <w:sz w:val="28"/>
          <w:szCs w:val="32"/>
        </w:rPr>
        <w:t>kΩ，静态工作点仿真如下</w:t>
      </w:r>
      <w:r w:rsidR="00E03D27" w:rsidRPr="00715F73">
        <w:rPr>
          <w:rFonts w:ascii="新宋体" w:eastAsia="新宋体" w:hAnsi="新宋体"/>
          <w:noProof/>
          <w:sz w:val="28"/>
          <w:szCs w:val="32"/>
        </w:rPr>
        <w:lastRenderedPageBreak/>
        <w:drawing>
          <wp:inline distT="0" distB="0" distL="0" distR="0" wp14:anchorId="04FAE4FE" wp14:editId="6C33E058">
            <wp:extent cx="2351989" cy="1838499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102" cy="184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05748" w14:textId="3F065F26" w:rsidR="00715F73" w:rsidRDefault="00715F73" w:rsidP="005D1250">
      <w:pPr>
        <w:ind w:firstLineChars="200" w:firstLine="560"/>
        <w:rPr>
          <w:rFonts w:ascii="新宋体" w:eastAsia="新宋体" w:hAnsi="新宋体"/>
          <w:sz w:val="28"/>
          <w:szCs w:val="32"/>
        </w:rPr>
      </w:pPr>
      <w:r>
        <w:rPr>
          <w:rFonts w:ascii="新宋体" w:eastAsia="新宋体" w:hAnsi="新宋体" w:hint="eastAsia"/>
          <w:sz w:val="28"/>
          <w:szCs w:val="32"/>
        </w:rPr>
        <w:t>可以看到U</w:t>
      </w:r>
      <w:r w:rsidRPr="00715F73">
        <w:rPr>
          <w:rFonts w:ascii="新宋体" w:eastAsia="新宋体" w:hAnsi="新宋体"/>
          <w:sz w:val="28"/>
          <w:szCs w:val="32"/>
          <w:vertAlign w:val="subscript"/>
        </w:rPr>
        <w:t>EQ</w:t>
      </w:r>
      <w:r>
        <w:rPr>
          <w:rFonts w:ascii="新宋体" w:eastAsia="新宋体" w:hAnsi="新宋体"/>
          <w:sz w:val="28"/>
          <w:szCs w:val="32"/>
        </w:rPr>
        <w:t>=5.59V</w:t>
      </w:r>
      <w:r>
        <w:rPr>
          <w:rFonts w:ascii="新宋体" w:eastAsia="新宋体" w:hAnsi="新宋体" w:hint="eastAsia"/>
          <w:sz w:val="28"/>
          <w:szCs w:val="32"/>
        </w:rPr>
        <w:t>，U</w:t>
      </w:r>
      <w:r w:rsidRPr="00715F73">
        <w:rPr>
          <w:rFonts w:ascii="新宋体" w:eastAsia="新宋体" w:hAnsi="新宋体"/>
          <w:sz w:val="28"/>
          <w:szCs w:val="32"/>
          <w:vertAlign w:val="subscript"/>
        </w:rPr>
        <w:t>CEQ</w:t>
      </w:r>
      <w:r>
        <w:rPr>
          <w:rFonts w:ascii="新宋体" w:eastAsia="新宋体" w:hAnsi="新宋体"/>
          <w:sz w:val="28"/>
          <w:szCs w:val="32"/>
        </w:rPr>
        <w:t>=12V-5.59V=6.41V</w:t>
      </w:r>
      <w:r>
        <w:rPr>
          <w:rFonts w:ascii="新宋体" w:eastAsia="新宋体" w:hAnsi="新宋体" w:hint="eastAsia"/>
          <w:sz w:val="28"/>
          <w:szCs w:val="32"/>
        </w:rPr>
        <w:t>，满足实验要求</w:t>
      </w:r>
    </w:p>
    <w:p w14:paraId="135B4C9F" w14:textId="1F3DF02C" w:rsidR="003F0776" w:rsidRDefault="00715F73" w:rsidP="003F0776">
      <w:pPr>
        <w:ind w:firstLineChars="200" w:firstLine="560"/>
        <w:rPr>
          <w:rFonts w:ascii="新宋体" w:eastAsia="新宋体" w:hAnsi="新宋体"/>
          <w:sz w:val="28"/>
          <w:szCs w:val="32"/>
        </w:rPr>
      </w:pPr>
      <w:r>
        <w:rPr>
          <w:rFonts w:ascii="新宋体" w:eastAsia="新宋体" w:hAnsi="新宋体" w:hint="eastAsia"/>
          <w:sz w:val="28"/>
          <w:szCs w:val="32"/>
        </w:rPr>
        <w:t>接着是L</w:t>
      </w:r>
      <w:r>
        <w:rPr>
          <w:rFonts w:ascii="新宋体" w:eastAsia="新宋体" w:hAnsi="新宋体"/>
          <w:sz w:val="28"/>
          <w:szCs w:val="32"/>
        </w:rPr>
        <w:t>C</w:t>
      </w:r>
      <w:r>
        <w:rPr>
          <w:rFonts w:ascii="新宋体" w:eastAsia="新宋体" w:hAnsi="新宋体" w:hint="eastAsia"/>
          <w:sz w:val="28"/>
          <w:szCs w:val="32"/>
        </w:rPr>
        <w:t>回路参数的选择，</w:t>
      </w:r>
      <w:r w:rsidR="002D5CEB">
        <w:rPr>
          <w:rFonts w:ascii="新宋体" w:eastAsia="新宋体" w:hAnsi="新宋体" w:hint="eastAsia"/>
          <w:sz w:val="28"/>
          <w:szCs w:val="32"/>
        </w:rPr>
        <w:t>本实验设计放大器要求谐振频率为1</w:t>
      </w:r>
      <w:r w:rsidR="002D5CEB">
        <w:rPr>
          <w:rFonts w:ascii="新宋体" w:eastAsia="新宋体" w:hAnsi="新宋体"/>
          <w:sz w:val="28"/>
          <w:szCs w:val="32"/>
        </w:rPr>
        <w:t>1MH</w:t>
      </w:r>
      <w:r w:rsidR="002D5CEB">
        <w:rPr>
          <w:rFonts w:ascii="新宋体" w:eastAsia="新宋体" w:hAnsi="新宋体" w:hint="eastAsia"/>
          <w:sz w:val="28"/>
          <w:szCs w:val="32"/>
        </w:rPr>
        <w:t>z，也就是</w:t>
      </w:r>
      <m:oMath>
        <m:sSub>
          <m:sSubPr>
            <m:ctrlPr>
              <w:rPr>
                <w:rFonts w:ascii="Cambria Math" w:eastAsia="新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新宋体" w:hAnsi="Cambria Math" w:hint="eastAsia"/>
                <w:sz w:val="28"/>
                <w:szCs w:val="32"/>
              </w:rPr>
              <m:t>f</m:t>
            </m:r>
          </m:e>
          <m:sub>
            <m:r>
              <w:rPr>
                <w:rFonts w:ascii="Cambria Math" w:eastAsia="新宋体" w:hAnsi="Cambria Math"/>
                <w:sz w:val="28"/>
                <w:szCs w:val="32"/>
              </w:rPr>
              <m:t>0</m:t>
            </m:r>
          </m:sub>
        </m:sSub>
        <m:r>
          <w:rPr>
            <w:rFonts w:ascii="Cambria Math" w:eastAsia="新宋体" w:hAnsi="Cambria Math"/>
            <w:sz w:val="28"/>
            <w:szCs w:val="32"/>
          </w:rPr>
          <m:t>=</m:t>
        </m:r>
        <m:f>
          <m:fPr>
            <m:ctrlPr>
              <w:rPr>
                <w:rFonts w:ascii="Cambria Math" w:eastAsia="新宋体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32"/>
              </w:rPr>
              <m:t>1</m:t>
            </m:r>
          </m:num>
          <m:den>
            <m:r>
              <w:rPr>
                <w:rFonts w:ascii="Cambria Math" w:eastAsia="新宋体" w:hAnsi="Cambria Math"/>
                <w:sz w:val="28"/>
                <w:szCs w:val="32"/>
              </w:rPr>
              <m:t>2</m:t>
            </m:r>
            <m:r>
              <w:rPr>
                <w:rFonts w:ascii="Cambria Math" w:eastAsia="新宋体" w:hAnsi="Cambria Math" w:hint="eastAsia"/>
                <w:sz w:val="28"/>
                <w:szCs w:val="32"/>
              </w:rPr>
              <m:t>π</m:t>
            </m:r>
            <m:rad>
              <m:radPr>
                <m:degHide m:val="1"/>
                <m:ctrlPr>
                  <w:rPr>
                    <w:rFonts w:ascii="Cambria Math" w:eastAsia="新宋体" w:hAnsi="Cambria Math"/>
                    <w:i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eastAsia="新宋体" w:hAnsi="Cambria Math"/>
                    <w:sz w:val="28"/>
                    <w:szCs w:val="32"/>
                  </w:rPr>
                  <m:t>LC</m:t>
                </m:r>
              </m:e>
            </m:rad>
          </m:den>
        </m:f>
        <m:r>
          <w:rPr>
            <w:rFonts w:ascii="Cambria Math" w:eastAsia="新宋体" w:hAnsi="Cambria Math"/>
            <w:sz w:val="28"/>
            <w:szCs w:val="32"/>
          </w:rPr>
          <m:t>=11MH</m:t>
        </m:r>
        <m:r>
          <w:rPr>
            <w:rFonts w:ascii="Cambria Math" w:eastAsia="新宋体" w:hAnsi="Cambria Math" w:hint="eastAsia"/>
            <w:sz w:val="28"/>
            <w:szCs w:val="32"/>
          </w:rPr>
          <m:t>z</m:t>
        </m:r>
      </m:oMath>
      <w:r w:rsidR="002D5CEB">
        <w:rPr>
          <w:rFonts w:ascii="新宋体" w:eastAsia="新宋体" w:hAnsi="新宋体" w:hint="eastAsia"/>
          <w:sz w:val="28"/>
          <w:szCs w:val="32"/>
        </w:rPr>
        <w:t>，计算可得放大器回路中的总电感总电容乘积为L</w:t>
      </w:r>
      <w:r w:rsidR="002D5CEB">
        <w:rPr>
          <w:rFonts w:ascii="新宋体" w:eastAsia="新宋体" w:hAnsi="新宋体"/>
          <w:sz w:val="28"/>
          <w:szCs w:val="32"/>
        </w:rPr>
        <w:t>C</w:t>
      </w:r>
      <w:r w:rsidR="002D5CEB">
        <w:rPr>
          <w:rFonts w:ascii="新宋体" w:eastAsia="新宋体" w:hAnsi="新宋体" w:hint="eastAsia"/>
          <w:sz w:val="28"/>
          <w:szCs w:val="32"/>
        </w:rPr>
        <w:t>≈</w:t>
      </w:r>
      <w:r w:rsidR="002D5CEB">
        <w:rPr>
          <w:rFonts w:ascii="新宋体" w:eastAsia="新宋体" w:hAnsi="新宋体"/>
          <w:sz w:val="28"/>
          <w:szCs w:val="32"/>
        </w:rPr>
        <w:t>2.09*10</w:t>
      </w:r>
      <w:r w:rsidR="002D5CEB" w:rsidRPr="002D5CEB">
        <w:rPr>
          <w:rFonts w:ascii="新宋体" w:eastAsia="新宋体" w:hAnsi="新宋体"/>
          <w:sz w:val="28"/>
          <w:szCs w:val="32"/>
          <w:vertAlign w:val="superscript"/>
        </w:rPr>
        <w:t>-16</w:t>
      </w:r>
      <w:r w:rsidR="00EE18C4">
        <w:rPr>
          <w:rFonts w:ascii="新宋体" w:eastAsia="新宋体" w:hAnsi="新宋体" w:hint="eastAsia"/>
          <w:sz w:val="28"/>
          <w:szCs w:val="32"/>
        </w:rPr>
        <w:t>。</w:t>
      </w:r>
      <w:r w:rsidR="003F0776">
        <w:rPr>
          <w:rFonts w:ascii="新宋体" w:eastAsia="新宋体" w:hAnsi="新宋体" w:hint="eastAsia"/>
          <w:sz w:val="28"/>
          <w:szCs w:val="32"/>
        </w:rPr>
        <w:t>由于考虑实际二极管的输出电容，示波器的电容等因素，与仿真相比，实际的L</w:t>
      </w:r>
      <w:r w:rsidR="003F0776">
        <w:rPr>
          <w:rFonts w:ascii="新宋体" w:eastAsia="新宋体" w:hAnsi="新宋体"/>
          <w:sz w:val="28"/>
          <w:szCs w:val="32"/>
        </w:rPr>
        <w:t>C</w:t>
      </w:r>
      <w:r w:rsidR="003F0776">
        <w:rPr>
          <w:rFonts w:ascii="新宋体" w:eastAsia="新宋体" w:hAnsi="新宋体" w:hint="eastAsia"/>
          <w:sz w:val="28"/>
          <w:szCs w:val="32"/>
        </w:rPr>
        <w:t>回路要多并联一个电容C</w:t>
      </w:r>
      <w:r w:rsidR="003F0776" w:rsidRPr="005E0720">
        <w:rPr>
          <w:rFonts w:ascii="新宋体" w:eastAsia="新宋体" w:hAnsi="新宋体"/>
          <w:sz w:val="28"/>
          <w:szCs w:val="32"/>
          <w:vertAlign w:val="subscript"/>
        </w:rPr>
        <w:t>0</w:t>
      </w:r>
      <w:r w:rsidR="003F0776">
        <w:rPr>
          <w:rFonts w:ascii="新宋体" w:eastAsia="新宋体" w:hAnsi="新宋体" w:hint="eastAsia"/>
          <w:sz w:val="28"/>
          <w:szCs w:val="32"/>
        </w:rPr>
        <w:t>，即</w:t>
      </w:r>
      <m:oMath>
        <m:sSub>
          <m:sSubPr>
            <m:ctrlPr>
              <w:rPr>
                <w:rFonts w:ascii="Cambria Math" w:eastAsia="新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新宋体" w:hAnsi="Cambria Math" w:hint="eastAsia"/>
                <w:sz w:val="28"/>
                <w:szCs w:val="32"/>
              </w:rPr>
              <m:t>f</m:t>
            </m:r>
          </m:e>
          <m:sub>
            <m:r>
              <w:rPr>
                <w:rFonts w:ascii="Cambria Math" w:eastAsia="新宋体" w:hAnsi="Cambria Math"/>
                <w:sz w:val="28"/>
                <w:szCs w:val="32"/>
              </w:rPr>
              <m:t>0</m:t>
            </m:r>
          </m:sub>
        </m:sSub>
        <m:r>
          <w:rPr>
            <w:rFonts w:ascii="Cambria Math" w:eastAsia="新宋体" w:hAnsi="Cambria Math"/>
            <w:sz w:val="28"/>
            <w:szCs w:val="32"/>
          </w:rPr>
          <m:t>=</m:t>
        </m:r>
        <m:f>
          <m:fPr>
            <m:ctrlPr>
              <w:rPr>
                <w:rFonts w:ascii="Cambria Math" w:eastAsia="新宋体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32"/>
              </w:rPr>
              <m:t>1</m:t>
            </m:r>
          </m:num>
          <m:den>
            <m:r>
              <w:rPr>
                <w:rFonts w:ascii="Cambria Math" w:eastAsia="新宋体" w:hAnsi="Cambria Math"/>
                <w:sz w:val="28"/>
                <w:szCs w:val="32"/>
              </w:rPr>
              <m:t>2</m:t>
            </m:r>
            <m:r>
              <w:rPr>
                <w:rFonts w:ascii="Cambria Math" w:eastAsia="新宋体" w:hAnsi="Cambria Math" w:hint="eastAsia"/>
                <w:sz w:val="28"/>
                <w:szCs w:val="32"/>
              </w:rPr>
              <m:t>π</m:t>
            </m:r>
            <m:rad>
              <m:radPr>
                <m:degHide m:val="1"/>
                <m:ctrlPr>
                  <w:rPr>
                    <w:rFonts w:ascii="Cambria Math" w:eastAsia="新宋体" w:hAnsi="Cambria Math"/>
                    <w:i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eastAsia="新宋体" w:hAnsi="Cambria Math"/>
                    <w:sz w:val="28"/>
                    <w:szCs w:val="32"/>
                  </w:rPr>
                  <m:t>L(C+</m:t>
                </m:r>
                <m:sSub>
                  <m:sSubPr>
                    <m:ctrlPr>
                      <w:rPr>
                        <w:rFonts w:ascii="Cambria Math" w:eastAsia="新宋体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新宋体" w:hAnsi="Cambria Math"/>
                        <w:sz w:val="28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eastAsia="新宋体" w:hAnsi="Cambria Math"/>
                        <w:sz w:val="28"/>
                        <w:szCs w:val="32"/>
                      </w:rPr>
                      <m:t>0</m:t>
                    </m:r>
                  </m:sub>
                </m:sSub>
              </m:e>
            </m:rad>
          </m:den>
        </m:f>
        <m:r>
          <w:rPr>
            <w:rFonts w:ascii="Cambria Math" w:eastAsia="新宋体" w:hAnsi="Cambria Math" w:hint="eastAsia"/>
            <w:sz w:val="28"/>
            <w:szCs w:val="32"/>
          </w:rPr>
          <m:t>≈</m:t>
        </m:r>
        <m:r>
          <w:rPr>
            <w:rFonts w:ascii="Cambria Math" w:eastAsia="新宋体" w:hAnsi="Cambria Math"/>
            <w:sz w:val="28"/>
            <w:szCs w:val="32"/>
          </w:rPr>
          <m:t>10.3MH</m:t>
        </m:r>
        <m:r>
          <w:rPr>
            <w:rFonts w:ascii="Cambria Math" w:eastAsia="新宋体" w:hAnsi="Cambria Math" w:hint="eastAsia"/>
            <w:sz w:val="28"/>
            <w:szCs w:val="32"/>
          </w:rPr>
          <m:t>z</m:t>
        </m:r>
      </m:oMath>
      <w:r w:rsidR="003F0776">
        <w:rPr>
          <w:rFonts w:ascii="新宋体" w:eastAsia="新宋体" w:hAnsi="新宋体" w:hint="eastAsia"/>
          <w:sz w:val="28"/>
          <w:szCs w:val="32"/>
        </w:rPr>
        <w:t>，可以解出C</w:t>
      </w:r>
      <w:r w:rsidR="003F0776" w:rsidRPr="00753367">
        <w:rPr>
          <w:rFonts w:ascii="新宋体" w:eastAsia="新宋体" w:hAnsi="新宋体"/>
          <w:sz w:val="28"/>
          <w:szCs w:val="32"/>
          <w:vertAlign w:val="subscript"/>
        </w:rPr>
        <w:t>0</w:t>
      </w:r>
      <w:r w:rsidR="003F0776">
        <w:rPr>
          <w:rFonts w:ascii="新宋体" w:eastAsia="新宋体" w:hAnsi="新宋体" w:hint="eastAsia"/>
          <w:sz w:val="28"/>
          <w:szCs w:val="32"/>
        </w:rPr>
        <w:t>≈</w:t>
      </w:r>
      <w:r w:rsidR="003F0776">
        <w:rPr>
          <w:rFonts w:ascii="新宋体" w:eastAsia="新宋体" w:hAnsi="新宋体"/>
          <w:sz w:val="28"/>
          <w:szCs w:val="32"/>
        </w:rPr>
        <w:t>25</w:t>
      </w:r>
      <w:r w:rsidR="003F0776">
        <w:rPr>
          <w:rFonts w:ascii="新宋体" w:eastAsia="新宋体" w:hAnsi="新宋体" w:hint="eastAsia"/>
          <w:sz w:val="28"/>
          <w:szCs w:val="32"/>
        </w:rPr>
        <w:t>p</w:t>
      </w:r>
      <w:r w:rsidR="003F0776">
        <w:rPr>
          <w:rFonts w:ascii="新宋体" w:eastAsia="新宋体" w:hAnsi="新宋体"/>
          <w:sz w:val="28"/>
          <w:szCs w:val="32"/>
        </w:rPr>
        <w:t>F</w:t>
      </w:r>
      <w:r w:rsidR="003F0776">
        <w:rPr>
          <w:rFonts w:ascii="新宋体" w:eastAsia="新宋体" w:hAnsi="新宋体" w:hint="eastAsia"/>
          <w:sz w:val="28"/>
          <w:szCs w:val="32"/>
        </w:rPr>
        <w:t>，要</w:t>
      </w:r>
      <w:proofErr w:type="gramStart"/>
      <w:r w:rsidR="003F0776">
        <w:rPr>
          <w:rFonts w:ascii="新宋体" w:eastAsia="新宋体" w:hAnsi="新宋体" w:hint="eastAsia"/>
          <w:sz w:val="28"/>
          <w:szCs w:val="32"/>
        </w:rPr>
        <w:t>额外在</w:t>
      </w:r>
      <w:proofErr w:type="gramEnd"/>
      <w:r w:rsidR="003F0776">
        <w:rPr>
          <w:rFonts w:ascii="新宋体" w:eastAsia="新宋体" w:hAnsi="新宋体" w:hint="eastAsia"/>
          <w:sz w:val="28"/>
          <w:szCs w:val="32"/>
        </w:rPr>
        <w:t>L</w:t>
      </w:r>
      <w:r w:rsidR="003F0776">
        <w:rPr>
          <w:rFonts w:ascii="新宋体" w:eastAsia="新宋体" w:hAnsi="新宋体"/>
          <w:sz w:val="28"/>
          <w:szCs w:val="32"/>
        </w:rPr>
        <w:t>C</w:t>
      </w:r>
      <w:r w:rsidR="003F0776">
        <w:rPr>
          <w:rFonts w:ascii="新宋体" w:eastAsia="新宋体" w:hAnsi="新宋体" w:hint="eastAsia"/>
          <w:sz w:val="28"/>
          <w:szCs w:val="32"/>
        </w:rPr>
        <w:t>回路并联一个</w:t>
      </w:r>
      <w:r w:rsidR="003F0776">
        <w:rPr>
          <w:rFonts w:ascii="新宋体" w:eastAsia="新宋体" w:hAnsi="新宋体"/>
          <w:sz w:val="28"/>
          <w:szCs w:val="32"/>
        </w:rPr>
        <w:t>25</w:t>
      </w:r>
      <w:r w:rsidR="003F0776">
        <w:rPr>
          <w:rFonts w:ascii="新宋体" w:eastAsia="新宋体" w:hAnsi="新宋体" w:hint="eastAsia"/>
          <w:sz w:val="28"/>
          <w:szCs w:val="32"/>
        </w:rPr>
        <w:t>p</w:t>
      </w:r>
      <w:r w:rsidR="003F0776">
        <w:rPr>
          <w:rFonts w:ascii="新宋体" w:eastAsia="新宋体" w:hAnsi="新宋体"/>
          <w:sz w:val="28"/>
          <w:szCs w:val="32"/>
        </w:rPr>
        <w:t>F</w:t>
      </w:r>
      <w:r w:rsidR="003F0776">
        <w:rPr>
          <w:rFonts w:ascii="新宋体" w:eastAsia="新宋体" w:hAnsi="新宋体" w:hint="eastAsia"/>
          <w:sz w:val="28"/>
          <w:szCs w:val="32"/>
        </w:rPr>
        <w:t>的电容。设计的L</w:t>
      </w:r>
      <w:r w:rsidR="003F0776">
        <w:rPr>
          <w:rFonts w:ascii="新宋体" w:eastAsia="新宋体" w:hAnsi="新宋体"/>
          <w:sz w:val="28"/>
          <w:szCs w:val="32"/>
        </w:rPr>
        <w:t>C</w:t>
      </w:r>
      <w:r w:rsidR="003F0776">
        <w:rPr>
          <w:rFonts w:ascii="新宋体" w:eastAsia="新宋体" w:hAnsi="新宋体" w:hint="eastAsia"/>
          <w:sz w:val="28"/>
          <w:szCs w:val="32"/>
        </w:rPr>
        <w:t>回路如下。</w:t>
      </w:r>
    </w:p>
    <w:p w14:paraId="727D1516" w14:textId="309737B2" w:rsidR="00715F73" w:rsidRDefault="00715F73" w:rsidP="00065688">
      <w:pPr>
        <w:ind w:firstLineChars="200" w:firstLine="560"/>
        <w:rPr>
          <w:rFonts w:ascii="新宋体" w:eastAsia="新宋体" w:hAnsi="新宋体"/>
          <w:sz w:val="28"/>
          <w:szCs w:val="32"/>
        </w:rPr>
      </w:pPr>
    </w:p>
    <w:p w14:paraId="6A7F1699" w14:textId="39DE5D81" w:rsidR="00EE18C4" w:rsidRPr="002D5CEB" w:rsidRDefault="003F0776" w:rsidP="00CA45F3">
      <w:pPr>
        <w:rPr>
          <w:rFonts w:ascii="新宋体" w:eastAsia="新宋体" w:hAnsi="新宋体"/>
          <w:sz w:val="28"/>
          <w:szCs w:val="32"/>
        </w:rPr>
      </w:pPr>
      <w:r w:rsidRPr="003A1ED5">
        <w:rPr>
          <w:rFonts w:ascii="新宋体" w:eastAsia="新宋体" w:hAnsi="新宋体"/>
          <w:noProof/>
          <w:sz w:val="28"/>
          <w:szCs w:val="32"/>
        </w:rPr>
        <w:drawing>
          <wp:inline distT="0" distB="0" distL="0" distR="0" wp14:anchorId="22B5FCF3" wp14:editId="3AB5BD03">
            <wp:extent cx="4315427" cy="3505689"/>
            <wp:effectExtent l="0" t="0" r="9525" b="0"/>
            <wp:docPr id="1078811117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52246" name="图片 1" descr="图示, 示意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16E9" w14:textId="7999A7EA" w:rsidR="00EE18C4" w:rsidRDefault="00EE18C4" w:rsidP="005D1250">
      <w:pPr>
        <w:ind w:firstLineChars="200" w:firstLine="560"/>
        <w:rPr>
          <w:rFonts w:ascii="新宋体" w:eastAsia="新宋体" w:hAnsi="新宋体"/>
          <w:sz w:val="28"/>
          <w:szCs w:val="32"/>
        </w:rPr>
      </w:pPr>
      <w:r>
        <w:rPr>
          <w:rFonts w:ascii="新宋体" w:eastAsia="新宋体" w:hAnsi="新宋体" w:hint="eastAsia"/>
          <w:sz w:val="28"/>
          <w:szCs w:val="32"/>
        </w:rPr>
        <w:lastRenderedPageBreak/>
        <w:t>回路总电容</w:t>
      </w:r>
      <m:oMath>
        <m:r>
          <w:rPr>
            <w:rFonts w:ascii="Cambria Math" w:eastAsia="新宋体" w:hAnsi="Cambria Math"/>
            <w:sz w:val="28"/>
            <w:szCs w:val="32"/>
          </w:rPr>
          <m:t>C=</m:t>
        </m:r>
        <m:f>
          <m:fPr>
            <m:ctrlPr>
              <w:rPr>
                <w:rFonts w:ascii="Cambria Math" w:eastAsia="新宋体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32"/>
              </w:rPr>
              <m:t>1</m:t>
            </m:r>
          </m:num>
          <m:den>
            <w:bookmarkStart w:id="0" w:name="_Hlk169970302"/>
            <m:f>
              <m:fPr>
                <m:ctrlPr>
                  <w:rPr>
                    <w:rFonts w:ascii="Cambria Math" w:eastAsia="新宋体" w:hAnsi="Cambria Math"/>
                    <w:i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eastAsia="新宋体" w:hAnsi="Cambria Math"/>
                    <w:sz w:val="28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="新宋体" w:hAnsi="Cambria Math"/>
                    <w:sz w:val="28"/>
                    <w:szCs w:val="32"/>
                  </w:rPr>
                  <m:t>270</m:t>
                </m:r>
                <m:r>
                  <w:rPr>
                    <w:rFonts w:ascii="Cambria Math" w:eastAsia="新宋体" w:hAnsi="Cambria Math" w:hint="eastAsia"/>
                    <w:sz w:val="28"/>
                    <w:szCs w:val="32"/>
                  </w:rPr>
                  <m:t>p</m:t>
                </m:r>
                <m:r>
                  <w:rPr>
                    <w:rFonts w:ascii="Cambria Math" w:eastAsia="新宋体" w:hAnsi="Cambria Math"/>
                    <w:sz w:val="28"/>
                    <w:szCs w:val="32"/>
                  </w:rPr>
                  <m:t>F</m:t>
                </m:r>
              </m:den>
            </m:f>
            <w:bookmarkEnd w:id="0"/>
            <m:r>
              <w:rPr>
                <w:rFonts w:ascii="Cambria Math" w:eastAsia="新宋体" w:hAnsi="Cambria Math"/>
                <w:sz w:val="28"/>
                <w:szCs w:val="32"/>
              </w:rPr>
              <m:t>+</m:t>
            </m:r>
            <m:f>
              <m:fPr>
                <m:ctrlPr>
                  <w:rPr>
                    <w:rFonts w:ascii="Cambria Math" w:eastAsia="新宋体" w:hAnsi="Cambria Math"/>
                    <w:i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eastAsia="新宋体" w:hAnsi="Cambria Math"/>
                    <w:sz w:val="28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="新宋体" w:hAnsi="Cambria Math"/>
                    <w:sz w:val="28"/>
                    <w:szCs w:val="32"/>
                  </w:rPr>
                  <m:t>390</m:t>
                </m:r>
                <m:r>
                  <w:rPr>
                    <w:rFonts w:ascii="Cambria Math" w:eastAsia="新宋体" w:hAnsi="Cambria Math" w:hint="eastAsia"/>
                    <w:sz w:val="28"/>
                    <w:szCs w:val="32"/>
                  </w:rPr>
                  <m:t>p</m:t>
                </m:r>
                <m:r>
                  <w:rPr>
                    <w:rFonts w:ascii="Cambria Math" w:eastAsia="新宋体" w:hAnsi="Cambria Math"/>
                    <w:sz w:val="28"/>
                    <w:szCs w:val="32"/>
                  </w:rPr>
                  <m:t>F</m:t>
                </m:r>
              </m:den>
            </m:f>
            <m:r>
              <w:rPr>
                <w:rFonts w:ascii="Cambria Math" w:eastAsia="新宋体" w:hAnsi="Cambria Math"/>
                <w:sz w:val="28"/>
                <w:szCs w:val="32"/>
              </w:rPr>
              <m:t>+</m:t>
            </m:r>
            <m:f>
              <m:fPr>
                <m:ctrlPr>
                  <w:rPr>
                    <w:rFonts w:ascii="Cambria Math" w:eastAsia="新宋体" w:hAnsi="Cambria Math"/>
                    <w:i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eastAsia="新宋体" w:hAnsi="Cambria Math"/>
                    <w:sz w:val="28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="新宋体" w:hAnsi="Cambria Math"/>
                    <w:sz w:val="28"/>
                    <w:szCs w:val="32"/>
                  </w:rPr>
                  <m:t>510</m:t>
                </m:r>
                <m:r>
                  <w:rPr>
                    <w:rFonts w:ascii="Cambria Math" w:eastAsia="新宋体" w:hAnsi="Cambria Math" w:hint="eastAsia"/>
                    <w:sz w:val="28"/>
                    <w:szCs w:val="32"/>
                  </w:rPr>
                  <m:t>p</m:t>
                </m:r>
                <m:r>
                  <w:rPr>
                    <w:rFonts w:ascii="Cambria Math" w:eastAsia="新宋体" w:hAnsi="Cambria Math"/>
                    <w:sz w:val="28"/>
                    <w:szCs w:val="32"/>
                  </w:rPr>
                  <m:t>F</m:t>
                </m:r>
              </m:den>
            </m:f>
          </m:den>
        </m:f>
        <m:r>
          <w:rPr>
            <w:rFonts w:ascii="Cambria Math" w:eastAsia="新宋体" w:hAnsi="Cambria Math" w:hint="eastAsia"/>
            <w:sz w:val="28"/>
            <w:szCs w:val="32"/>
          </w:rPr>
          <m:t>≈</m:t>
        </m:r>
        <m:r>
          <w:rPr>
            <w:rFonts w:ascii="Cambria Math" w:eastAsia="新宋体" w:hAnsi="Cambria Math"/>
            <w:sz w:val="28"/>
            <w:szCs w:val="32"/>
          </w:rPr>
          <m:t>121.5</m:t>
        </m:r>
        <m:r>
          <w:rPr>
            <w:rFonts w:ascii="Cambria Math" w:eastAsia="新宋体" w:hAnsi="Cambria Math" w:hint="eastAsia"/>
            <w:sz w:val="28"/>
            <w:szCs w:val="32"/>
          </w:rPr>
          <m:t>p</m:t>
        </m:r>
        <m:r>
          <w:rPr>
            <w:rFonts w:ascii="Cambria Math" w:eastAsia="新宋体" w:hAnsi="Cambria Math"/>
            <w:sz w:val="28"/>
            <w:szCs w:val="32"/>
          </w:rPr>
          <m:t>F</m:t>
        </m:r>
      </m:oMath>
      <w:r>
        <w:rPr>
          <w:rFonts w:ascii="新宋体" w:eastAsia="新宋体" w:hAnsi="新宋体" w:hint="eastAsia"/>
          <w:sz w:val="28"/>
          <w:szCs w:val="32"/>
        </w:rPr>
        <w:t>，总电感</w:t>
      </w:r>
      <m:oMath>
        <m:r>
          <w:rPr>
            <w:rFonts w:ascii="Cambria Math" w:eastAsia="新宋体" w:hAnsi="Cambria Math"/>
            <w:sz w:val="28"/>
            <w:szCs w:val="32"/>
          </w:rPr>
          <m:t>L=820</m:t>
        </m:r>
        <m:r>
          <w:rPr>
            <w:rFonts w:ascii="Cambria Math" w:eastAsia="新宋体" w:hAnsi="Cambria Math" w:hint="eastAsia"/>
            <w:sz w:val="28"/>
            <w:szCs w:val="32"/>
          </w:rPr>
          <m:t>n</m:t>
        </m:r>
        <m:r>
          <w:rPr>
            <w:rFonts w:ascii="Cambria Math" w:eastAsia="新宋体" w:hAnsi="Cambria Math"/>
            <w:sz w:val="28"/>
            <w:szCs w:val="32"/>
          </w:rPr>
          <m:t>H+820</m:t>
        </m:r>
        <m:r>
          <w:rPr>
            <w:rFonts w:ascii="Cambria Math" w:eastAsia="新宋体" w:hAnsi="Cambria Math" w:hint="eastAsia"/>
            <w:sz w:val="28"/>
            <w:szCs w:val="32"/>
          </w:rPr>
          <m:t>n</m:t>
        </m:r>
        <m:r>
          <w:rPr>
            <w:rFonts w:ascii="Cambria Math" w:eastAsia="新宋体" w:hAnsi="Cambria Math"/>
            <w:sz w:val="28"/>
            <w:szCs w:val="32"/>
          </w:rPr>
          <m:t>H=1640</m:t>
        </m:r>
        <m:r>
          <w:rPr>
            <w:rFonts w:ascii="Cambria Math" w:eastAsia="新宋体" w:hAnsi="Cambria Math" w:hint="eastAsia"/>
            <w:sz w:val="28"/>
            <w:szCs w:val="32"/>
          </w:rPr>
          <m:t>n</m:t>
        </m:r>
        <m:r>
          <w:rPr>
            <w:rFonts w:ascii="Cambria Math" w:eastAsia="新宋体" w:hAnsi="Cambria Math"/>
            <w:sz w:val="28"/>
            <w:szCs w:val="32"/>
          </w:rPr>
          <m:t>H</m:t>
        </m:r>
      </m:oMath>
      <w:r>
        <w:rPr>
          <w:rFonts w:ascii="新宋体" w:eastAsia="新宋体" w:hAnsi="新宋体" w:hint="eastAsia"/>
          <w:sz w:val="28"/>
          <w:szCs w:val="32"/>
        </w:rPr>
        <w:t>，</w:t>
      </w:r>
      <w:bookmarkStart w:id="1" w:name="_Hlk169973014"/>
      <m:oMath>
        <m:sSub>
          <m:sSubPr>
            <m:ctrlPr>
              <w:rPr>
                <w:rFonts w:ascii="Cambria Math" w:eastAsia="新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新宋体" w:hAnsi="Cambria Math" w:hint="eastAsia"/>
                <w:sz w:val="28"/>
                <w:szCs w:val="32"/>
              </w:rPr>
              <m:t>f</m:t>
            </m:r>
          </m:e>
          <m:sub>
            <m:r>
              <w:rPr>
                <w:rFonts w:ascii="Cambria Math" w:eastAsia="新宋体" w:hAnsi="Cambria Math"/>
                <w:sz w:val="28"/>
                <w:szCs w:val="32"/>
              </w:rPr>
              <m:t>0</m:t>
            </m:r>
          </m:sub>
        </m:sSub>
        <m:r>
          <w:rPr>
            <w:rFonts w:ascii="Cambria Math" w:eastAsia="新宋体" w:hAnsi="Cambria Math"/>
            <w:sz w:val="28"/>
            <w:szCs w:val="32"/>
          </w:rPr>
          <m:t>=</m:t>
        </m:r>
        <m:f>
          <m:fPr>
            <m:ctrlPr>
              <w:rPr>
                <w:rFonts w:ascii="Cambria Math" w:eastAsia="新宋体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32"/>
              </w:rPr>
              <m:t>1</m:t>
            </m:r>
          </m:num>
          <m:den>
            <m:r>
              <w:rPr>
                <w:rFonts w:ascii="Cambria Math" w:eastAsia="新宋体" w:hAnsi="Cambria Math"/>
                <w:sz w:val="28"/>
                <w:szCs w:val="32"/>
              </w:rPr>
              <m:t>2</m:t>
            </m:r>
            <m:r>
              <w:rPr>
                <w:rFonts w:ascii="Cambria Math" w:eastAsia="新宋体" w:hAnsi="Cambria Math" w:hint="eastAsia"/>
                <w:sz w:val="28"/>
                <w:szCs w:val="32"/>
              </w:rPr>
              <m:t>π</m:t>
            </m:r>
            <m:rad>
              <m:radPr>
                <m:degHide m:val="1"/>
                <m:ctrlPr>
                  <w:rPr>
                    <w:rFonts w:ascii="Cambria Math" w:eastAsia="新宋体" w:hAnsi="Cambria Math"/>
                    <w:i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eastAsia="新宋体" w:hAnsi="Cambria Math"/>
                    <w:sz w:val="28"/>
                    <w:szCs w:val="32"/>
                  </w:rPr>
                  <m:t>LC</m:t>
                </m:r>
              </m:e>
            </m:rad>
          </m:den>
        </m:f>
        <m:r>
          <w:rPr>
            <w:rFonts w:ascii="Cambria Math" w:eastAsia="新宋体" w:hAnsi="Cambria Math" w:hint="eastAsia"/>
            <w:sz w:val="28"/>
            <w:szCs w:val="32"/>
          </w:rPr>
          <m:t>≈</m:t>
        </m:r>
        <m:r>
          <w:rPr>
            <w:rFonts w:ascii="Cambria Math" w:eastAsia="新宋体" w:hAnsi="Cambria Math"/>
            <w:sz w:val="28"/>
            <w:szCs w:val="32"/>
          </w:rPr>
          <m:t>11.2MH</m:t>
        </m:r>
        <m:r>
          <w:rPr>
            <w:rFonts w:ascii="Cambria Math" w:eastAsia="新宋体" w:hAnsi="Cambria Math" w:hint="eastAsia"/>
            <w:sz w:val="28"/>
            <w:szCs w:val="32"/>
          </w:rPr>
          <m:t>z</m:t>
        </m:r>
      </m:oMath>
      <w:bookmarkEnd w:id="1"/>
      <w:r>
        <w:rPr>
          <w:rFonts w:ascii="新宋体" w:eastAsia="新宋体" w:hAnsi="新宋体" w:hint="eastAsia"/>
          <w:sz w:val="28"/>
          <w:szCs w:val="32"/>
        </w:rPr>
        <w:t>，再考虑二极管的输出电容，实际谐振频率会略小一点，接入负载后进行仿真，仿真结果如下</w:t>
      </w:r>
    </w:p>
    <w:p w14:paraId="201ABD0A" w14:textId="453E8E43" w:rsidR="00C9710F" w:rsidRDefault="00EE18C4" w:rsidP="00CA45F3">
      <w:pPr>
        <w:rPr>
          <w:rFonts w:ascii="新宋体" w:eastAsia="新宋体" w:hAnsi="新宋体"/>
          <w:sz w:val="28"/>
          <w:szCs w:val="32"/>
        </w:rPr>
      </w:pPr>
      <w:r w:rsidRPr="00EE18C4">
        <w:rPr>
          <w:rFonts w:ascii="新宋体" w:eastAsia="新宋体" w:hAnsi="新宋体"/>
          <w:noProof/>
          <w:sz w:val="28"/>
          <w:szCs w:val="32"/>
        </w:rPr>
        <w:drawing>
          <wp:inline distT="0" distB="0" distL="0" distR="0" wp14:anchorId="32ED6671" wp14:editId="51029B7C">
            <wp:extent cx="4553081" cy="2281474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764" cy="228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0931D" w14:textId="77777777" w:rsidR="00C9710F" w:rsidRDefault="00C9710F" w:rsidP="005D1250">
      <w:pPr>
        <w:ind w:firstLineChars="200" w:firstLine="560"/>
        <w:rPr>
          <w:rFonts w:ascii="新宋体" w:eastAsia="新宋体" w:hAnsi="新宋体"/>
          <w:sz w:val="28"/>
          <w:szCs w:val="32"/>
        </w:rPr>
      </w:pPr>
      <w:r>
        <w:rPr>
          <w:rFonts w:ascii="新宋体" w:eastAsia="新宋体" w:hAnsi="新宋体" w:hint="eastAsia"/>
          <w:sz w:val="28"/>
          <w:szCs w:val="32"/>
        </w:rPr>
        <w:t>同时负载电阻接在2</w:t>
      </w:r>
      <w:r>
        <w:rPr>
          <w:rFonts w:ascii="新宋体" w:eastAsia="新宋体" w:hAnsi="新宋体"/>
          <w:sz w:val="28"/>
          <w:szCs w:val="32"/>
        </w:rPr>
        <w:t>20</w:t>
      </w:r>
      <w:r>
        <w:rPr>
          <w:rFonts w:ascii="新宋体" w:eastAsia="新宋体" w:hAnsi="新宋体" w:hint="eastAsia"/>
          <w:sz w:val="28"/>
          <w:szCs w:val="32"/>
        </w:rPr>
        <w:t>n</w:t>
      </w:r>
      <w:r>
        <w:rPr>
          <w:rFonts w:ascii="新宋体" w:eastAsia="新宋体" w:hAnsi="新宋体"/>
          <w:sz w:val="28"/>
          <w:szCs w:val="32"/>
        </w:rPr>
        <w:t>H</w:t>
      </w:r>
      <w:r>
        <w:rPr>
          <w:rFonts w:ascii="新宋体" w:eastAsia="新宋体" w:hAnsi="新宋体" w:hint="eastAsia"/>
          <w:sz w:val="28"/>
          <w:szCs w:val="32"/>
        </w:rPr>
        <w:t>电感和6</w:t>
      </w:r>
      <w:r>
        <w:rPr>
          <w:rFonts w:ascii="新宋体" w:eastAsia="新宋体" w:hAnsi="新宋体"/>
          <w:sz w:val="28"/>
          <w:szCs w:val="32"/>
        </w:rPr>
        <w:t>80</w:t>
      </w:r>
      <w:r>
        <w:rPr>
          <w:rFonts w:ascii="新宋体" w:eastAsia="新宋体" w:hAnsi="新宋体" w:hint="eastAsia"/>
          <w:sz w:val="28"/>
          <w:szCs w:val="32"/>
        </w:rPr>
        <w:t>nH电感之间，从而增大电压增益，仿真时又发现相对带宽有些偏小，根据相对带宽的公式</w:t>
      </w:r>
      <m:oMath>
        <m:f>
          <m:fPr>
            <m:ctrlPr>
              <w:rPr>
                <w:rFonts w:ascii="Cambria Math" w:eastAsia="新宋体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32"/>
              </w:rPr>
              <m:t>B</m:t>
            </m:r>
          </m:num>
          <m:den>
            <m:sSub>
              <m:sSubPr>
                <m:ctrlPr>
                  <w:rPr>
                    <w:rFonts w:ascii="Cambria Math" w:eastAsia="新宋体" w:hAnsi="Cambria Math"/>
                    <w:i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eastAsia="新宋体" w:hAnsi="Cambria Math" w:hint="eastAsia"/>
                    <w:sz w:val="28"/>
                    <w:szCs w:val="32"/>
                  </w:rPr>
                  <m:t>f</m:t>
                </m:r>
              </m:e>
              <m:sub>
                <m:r>
                  <w:rPr>
                    <w:rFonts w:ascii="Cambria Math" w:eastAsia="新宋体" w:hAnsi="Cambria Math"/>
                    <w:sz w:val="28"/>
                    <w:szCs w:val="32"/>
                  </w:rPr>
                  <m:t>0</m:t>
                </m:r>
              </m:sub>
            </m:sSub>
          </m:den>
        </m:f>
        <m:r>
          <w:rPr>
            <w:rFonts w:ascii="Cambria Math" w:eastAsia="新宋体" w:hAnsi="Cambria Math"/>
            <w:sz w:val="28"/>
            <w:szCs w:val="32"/>
          </w:rPr>
          <m:t>=</m:t>
        </m:r>
        <m:f>
          <m:fPr>
            <m:ctrlPr>
              <w:rPr>
                <w:rFonts w:ascii="Cambria Math" w:eastAsia="新宋体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32"/>
              </w:rPr>
              <m:t>1</m:t>
            </m:r>
          </m:num>
          <m:den>
            <m:r>
              <w:rPr>
                <w:rFonts w:ascii="Cambria Math" w:eastAsia="新宋体" w:hAnsi="Cambria Math"/>
                <w:sz w:val="28"/>
                <w:szCs w:val="32"/>
              </w:rPr>
              <m:t>Q</m:t>
            </m:r>
          </m:den>
        </m:f>
        <m:r>
          <w:rPr>
            <w:rFonts w:ascii="Cambria Math" w:eastAsia="新宋体" w:hAnsi="Cambria Math"/>
            <w:sz w:val="28"/>
            <w:szCs w:val="32"/>
          </w:rPr>
          <m:t>=</m:t>
        </m:r>
        <m:f>
          <m:fPr>
            <m:ctrlPr>
              <w:rPr>
                <w:rFonts w:ascii="Cambria Math" w:eastAsia="新宋体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32"/>
              </w:rPr>
              <m:t>ωL</m:t>
            </m:r>
          </m:num>
          <m:den>
            <m:r>
              <w:rPr>
                <w:rFonts w:ascii="Cambria Math" w:eastAsia="新宋体" w:hAnsi="Cambria Math"/>
                <w:sz w:val="28"/>
                <w:szCs w:val="32"/>
              </w:rPr>
              <m:t>R</m:t>
            </m:r>
          </m:den>
        </m:f>
      </m:oMath>
      <w:r>
        <w:rPr>
          <w:rFonts w:ascii="新宋体" w:eastAsia="新宋体" w:hAnsi="新宋体" w:hint="eastAsia"/>
          <w:sz w:val="28"/>
          <w:szCs w:val="32"/>
        </w:rPr>
        <w:t>，于是在输出回路又额外并联一个5</w:t>
      </w:r>
      <w:r>
        <w:rPr>
          <w:rFonts w:ascii="新宋体" w:eastAsia="新宋体" w:hAnsi="新宋体"/>
          <w:sz w:val="28"/>
          <w:szCs w:val="32"/>
        </w:rPr>
        <w:t>.1</w:t>
      </w:r>
      <w:r>
        <w:rPr>
          <w:rFonts w:ascii="新宋体" w:eastAsia="新宋体" w:hAnsi="新宋体" w:hint="eastAsia"/>
          <w:sz w:val="28"/>
          <w:szCs w:val="32"/>
        </w:rPr>
        <w:t>k的电阻，减小回路的阻值以增大相对带宽。最后输入耦合电容、输出耦合电容、</w:t>
      </w:r>
      <w:proofErr w:type="gramStart"/>
      <w:r>
        <w:rPr>
          <w:rFonts w:ascii="新宋体" w:eastAsia="新宋体" w:hAnsi="新宋体" w:hint="eastAsia"/>
          <w:sz w:val="28"/>
          <w:szCs w:val="32"/>
        </w:rPr>
        <w:t>射极旁路</w:t>
      </w:r>
      <w:proofErr w:type="gramEnd"/>
      <w:r>
        <w:rPr>
          <w:rFonts w:ascii="新宋体" w:eastAsia="新宋体" w:hAnsi="新宋体" w:hint="eastAsia"/>
          <w:sz w:val="28"/>
          <w:szCs w:val="32"/>
        </w:rPr>
        <w:t>电容都选用较大的1μ</w:t>
      </w:r>
      <w:r>
        <w:rPr>
          <w:rFonts w:ascii="新宋体" w:eastAsia="新宋体" w:hAnsi="新宋体"/>
          <w:sz w:val="28"/>
          <w:szCs w:val="32"/>
        </w:rPr>
        <w:t>F</w:t>
      </w:r>
      <w:r>
        <w:rPr>
          <w:rFonts w:ascii="新宋体" w:eastAsia="新宋体" w:hAnsi="新宋体" w:hint="eastAsia"/>
          <w:sz w:val="28"/>
          <w:szCs w:val="32"/>
        </w:rPr>
        <w:t>。</w:t>
      </w:r>
    </w:p>
    <w:p w14:paraId="52CA288B" w14:textId="77777777" w:rsidR="00207AD3" w:rsidRDefault="00207AD3" w:rsidP="005D1250">
      <w:pPr>
        <w:ind w:firstLineChars="200" w:firstLine="560"/>
        <w:rPr>
          <w:rFonts w:ascii="新宋体" w:eastAsia="新宋体" w:hAnsi="新宋体"/>
          <w:sz w:val="28"/>
          <w:szCs w:val="32"/>
        </w:rPr>
      </w:pPr>
    </w:p>
    <w:p w14:paraId="12BA20DA" w14:textId="06129B39" w:rsidR="00C9710F" w:rsidRDefault="00C9710F" w:rsidP="00CA45F3">
      <w:pPr>
        <w:rPr>
          <w:rFonts w:ascii="新宋体" w:eastAsia="新宋体" w:hAnsi="新宋体"/>
          <w:sz w:val="28"/>
          <w:szCs w:val="32"/>
        </w:rPr>
      </w:pPr>
      <w:r>
        <w:rPr>
          <w:rFonts w:ascii="新宋体" w:eastAsia="新宋体" w:hAnsi="新宋体"/>
          <w:sz w:val="28"/>
          <w:szCs w:val="32"/>
        </w:rPr>
        <w:t>3</w:t>
      </w:r>
      <w:r>
        <w:rPr>
          <w:rFonts w:ascii="新宋体" w:eastAsia="新宋体" w:hAnsi="新宋体" w:hint="eastAsia"/>
          <w:sz w:val="28"/>
          <w:szCs w:val="32"/>
        </w:rPr>
        <w:t>、</w:t>
      </w:r>
      <w:r w:rsidR="003A1ED5">
        <w:rPr>
          <w:rFonts w:ascii="新宋体" w:eastAsia="新宋体" w:hAnsi="新宋体" w:hint="eastAsia"/>
          <w:sz w:val="28"/>
          <w:szCs w:val="32"/>
        </w:rPr>
        <w:t>整体电路</w:t>
      </w:r>
      <w:r>
        <w:rPr>
          <w:rFonts w:ascii="新宋体" w:eastAsia="新宋体" w:hAnsi="新宋体" w:hint="eastAsia"/>
          <w:sz w:val="28"/>
          <w:szCs w:val="32"/>
        </w:rPr>
        <w:t>与分析</w:t>
      </w:r>
    </w:p>
    <w:p w14:paraId="664F9B6A" w14:textId="7EA4D201" w:rsidR="00C9710F" w:rsidRDefault="006A4FFD" w:rsidP="004518AB">
      <w:pPr>
        <w:ind w:firstLineChars="200" w:firstLine="560"/>
        <w:rPr>
          <w:rFonts w:ascii="新宋体" w:eastAsia="新宋体" w:hAnsi="新宋体"/>
          <w:sz w:val="28"/>
          <w:szCs w:val="32"/>
        </w:rPr>
      </w:pPr>
      <w:r>
        <w:rPr>
          <w:rFonts w:ascii="新宋体" w:eastAsia="新宋体" w:hAnsi="新宋体" w:hint="eastAsia"/>
          <w:sz w:val="28"/>
          <w:szCs w:val="32"/>
        </w:rPr>
        <w:t>仿真时将2</w:t>
      </w:r>
      <w:r>
        <w:rPr>
          <w:rFonts w:ascii="新宋体" w:eastAsia="新宋体" w:hAnsi="新宋体"/>
          <w:sz w:val="28"/>
          <w:szCs w:val="32"/>
        </w:rPr>
        <w:t>5</w:t>
      </w:r>
      <w:r>
        <w:rPr>
          <w:rFonts w:ascii="新宋体" w:eastAsia="新宋体" w:hAnsi="新宋体" w:hint="eastAsia"/>
          <w:sz w:val="28"/>
          <w:szCs w:val="32"/>
        </w:rPr>
        <w:t>p</w:t>
      </w:r>
      <w:r>
        <w:rPr>
          <w:rFonts w:ascii="新宋体" w:eastAsia="新宋体" w:hAnsi="新宋体"/>
          <w:sz w:val="28"/>
          <w:szCs w:val="32"/>
        </w:rPr>
        <w:t>F</w:t>
      </w:r>
      <w:r>
        <w:rPr>
          <w:rFonts w:ascii="新宋体" w:eastAsia="新宋体" w:hAnsi="新宋体" w:hint="eastAsia"/>
          <w:sz w:val="28"/>
          <w:szCs w:val="32"/>
        </w:rPr>
        <w:t>与L</w:t>
      </w:r>
      <w:r>
        <w:rPr>
          <w:rFonts w:ascii="新宋体" w:eastAsia="新宋体" w:hAnsi="新宋体"/>
          <w:sz w:val="28"/>
          <w:szCs w:val="32"/>
        </w:rPr>
        <w:t>C</w:t>
      </w:r>
      <w:r>
        <w:rPr>
          <w:rFonts w:ascii="新宋体" w:eastAsia="新宋体" w:hAnsi="新宋体" w:hint="eastAsia"/>
          <w:sz w:val="28"/>
          <w:szCs w:val="32"/>
        </w:rPr>
        <w:t>回路并联，同时，由于输入信号电压以信号发生器为准，因此仿真时要在信号源并联一个5</w:t>
      </w:r>
      <w:r>
        <w:rPr>
          <w:rFonts w:ascii="新宋体" w:eastAsia="新宋体" w:hAnsi="新宋体"/>
          <w:sz w:val="28"/>
          <w:szCs w:val="32"/>
        </w:rPr>
        <w:t>0</w:t>
      </w:r>
      <w:r>
        <w:rPr>
          <w:rFonts w:ascii="新宋体" w:eastAsia="新宋体" w:hAnsi="新宋体" w:hint="eastAsia"/>
          <w:sz w:val="28"/>
          <w:szCs w:val="32"/>
        </w:rPr>
        <w:t>Ω的电阻，用示波器观察输出波形，计算电压增益和带宽，最终的</w:t>
      </w:r>
      <w:r w:rsidR="003A1ED5">
        <w:rPr>
          <w:rFonts w:ascii="新宋体" w:eastAsia="新宋体" w:hAnsi="新宋体" w:hint="eastAsia"/>
          <w:sz w:val="28"/>
          <w:szCs w:val="32"/>
        </w:rPr>
        <w:t>整体</w:t>
      </w:r>
      <w:r>
        <w:rPr>
          <w:rFonts w:ascii="新宋体" w:eastAsia="新宋体" w:hAnsi="新宋体" w:hint="eastAsia"/>
          <w:sz w:val="28"/>
          <w:szCs w:val="32"/>
        </w:rPr>
        <w:t>电路图如下</w:t>
      </w:r>
    </w:p>
    <w:p w14:paraId="6DB1044E" w14:textId="1C23EA83" w:rsidR="006A4FFD" w:rsidRDefault="003A1ED5" w:rsidP="00CA45F3">
      <w:pPr>
        <w:rPr>
          <w:rFonts w:ascii="新宋体" w:eastAsia="新宋体" w:hAnsi="新宋体"/>
          <w:sz w:val="28"/>
          <w:szCs w:val="32"/>
        </w:rPr>
      </w:pPr>
      <w:r w:rsidRPr="003A1ED5">
        <w:rPr>
          <w:rFonts w:ascii="新宋体" w:eastAsia="新宋体" w:hAnsi="新宋体"/>
          <w:noProof/>
          <w:sz w:val="28"/>
          <w:szCs w:val="32"/>
        </w:rPr>
        <w:lastRenderedPageBreak/>
        <w:drawing>
          <wp:inline distT="0" distB="0" distL="0" distR="0" wp14:anchorId="28E8532C" wp14:editId="5D97FC0E">
            <wp:extent cx="3662127" cy="2238016"/>
            <wp:effectExtent l="0" t="0" r="0" b="0"/>
            <wp:docPr id="6899515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515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8740" cy="225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B96F" w14:textId="30445C5F" w:rsidR="006A4FFD" w:rsidRDefault="006A4FFD" w:rsidP="000C5776">
      <w:pPr>
        <w:ind w:firstLineChars="200" w:firstLine="560"/>
        <w:rPr>
          <w:rFonts w:ascii="新宋体" w:eastAsia="新宋体" w:hAnsi="新宋体"/>
          <w:sz w:val="28"/>
          <w:szCs w:val="32"/>
        </w:rPr>
      </w:pPr>
      <w:r>
        <w:rPr>
          <w:rFonts w:ascii="新宋体" w:eastAsia="新宋体" w:hAnsi="新宋体" w:hint="eastAsia"/>
          <w:sz w:val="28"/>
          <w:szCs w:val="32"/>
        </w:rPr>
        <w:t>示波器观察到波形如下</w:t>
      </w:r>
    </w:p>
    <w:p w14:paraId="5E88F836" w14:textId="47CC4D76" w:rsidR="00746A9E" w:rsidRDefault="006A4FFD" w:rsidP="00CA45F3">
      <w:pPr>
        <w:rPr>
          <w:rFonts w:ascii="新宋体" w:eastAsia="新宋体" w:hAnsi="新宋体"/>
          <w:sz w:val="28"/>
          <w:szCs w:val="32"/>
        </w:rPr>
      </w:pPr>
      <w:r w:rsidRPr="006A4FFD">
        <w:rPr>
          <w:rFonts w:ascii="新宋体" w:eastAsia="新宋体" w:hAnsi="新宋体"/>
          <w:noProof/>
          <w:sz w:val="28"/>
          <w:szCs w:val="32"/>
        </w:rPr>
        <w:drawing>
          <wp:inline distT="0" distB="0" distL="0" distR="0" wp14:anchorId="5B779F30" wp14:editId="1CBE338C">
            <wp:extent cx="4720174" cy="3553485"/>
            <wp:effectExtent l="0" t="0" r="444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661" cy="355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61C31" w14:textId="77777777" w:rsidR="000C5776" w:rsidRDefault="000C5776" w:rsidP="00CA45F3">
      <w:pPr>
        <w:rPr>
          <w:rFonts w:ascii="新宋体" w:eastAsia="新宋体" w:hAnsi="新宋体"/>
          <w:sz w:val="28"/>
          <w:szCs w:val="32"/>
        </w:rPr>
      </w:pPr>
    </w:p>
    <w:p w14:paraId="0CD28920" w14:textId="08F5F371" w:rsidR="006A4FFD" w:rsidRDefault="006A4FFD" w:rsidP="00746A9E">
      <w:pPr>
        <w:ind w:firstLineChars="200" w:firstLine="560"/>
        <w:rPr>
          <w:rFonts w:ascii="新宋体" w:eastAsia="新宋体" w:hAnsi="新宋体"/>
          <w:sz w:val="28"/>
          <w:szCs w:val="32"/>
        </w:rPr>
      </w:pPr>
      <w:r>
        <w:rPr>
          <w:rFonts w:ascii="新宋体" w:eastAsia="新宋体" w:hAnsi="新宋体" w:hint="eastAsia"/>
          <w:sz w:val="28"/>
          <w:szCs w:val="32"/>
        </w:rPr>
        <w:t>波特测试仪观察到如下结果</w:t>
      </w:r>
    </w:p>
    <w:p w14:paraId="5A378DA2" w14:textId="7469C113" w:rsidR="006A4FFD" w:rsidRDefault="006A4FFD" w:rsidP="00CA45F3">
      <w:pPr>
        <w:rPr>
          <w:rFonts w:ascii="新宋体" w:eastAsia="新宋体" w:hAnsi="新宋体"/>
          <w:sz w:val="28"/>
          <w:szCs w:val="32"/>
        </w:rPr>
      </w:pPr>
      <w:r w:rsidRPr="006A4FFD">
        <w:rPr>
          <w:rFonts w:ascii="新宋体" w:eastAsia="新宋体" w:hAnsi="新宋体"/>
          <w:noProof/>
          <w:sz w:val="28"/>
          <w:szCs w:val="32"/>
        </w:rPr>
        <w:lastRenderedPageBreak/>
        <w:drawing>
          <wp:inline distT="0" distB="0" distL="0" distR="0" wp14:anchorId="3A7CBBF2" wp14:editId="2A049150">
            <wp:extent cx="4377351" cy="2854290"/>
            <wp:effectExtent l="0" t="0" r="444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843" cy="286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0F61B" w14:textId="4A97A975" w:rsidR="006A4FFD" w:rsidRDefault="006A4FFD" w:rsidP="00483DB5">
      <w:pPr>
        <w:ind w:firstLineChars="200" w:firstLine="560"/>
        <w:rPr>
          <w:rFonts w:ascii="新宋体" w:eastAsia="新宋体" w:hAnsi="新宋体"/>
          <w:sz w:val="28"/>
          <w:szCs w:val="32"/>
        </w:rPr>
      </w:pPr>
      <w:r>
        <w:rPr>
          <w:rFonts w:ascii="新宋体" w:eastAsia="新宋体" w:hAnsi="新宋体" w:hint="eastAsia"/>
          <w:sz w:val="28"/>
          <w:szCs w:val="32"/>
        </w:rPr>
        <w:t>谐振频率为1</w:t>
      </w:r>
      <w:r>
        <w:rPr>
          <w:rFonts w:ascii="新宋体" w:eastAsia="新宋体" w:hAnsi="新宋体"/>
          <w:sz w:val="28"/>
          <w:szCs w:val="32"/>
        </w:rPr>
        <w:t>1MH</w:t>
      </w:r>
      <w:r>
        <w:rPr>
          <w:rFonts w:ascii="新宋体" w:eastAsia="新宋体" w:hAnsi="新宋体" w:hint="eastAsia"/>
          <w:sz w:val="28"/>
          <w:szCs w:val="32"/>
        </w:rPr>
        <w:t>z</w:t>
      </w:r>
      <w:r w:rsidR="00A77D43">
        <w:rPr>
          <w:rFonts w:ascii="新宋体" w:eastAsia="新宋体" w:hAnsi="新宋体" w:hint="eastAsia"/>
          <w:sz w:val="28"/>
          <w:szCs w:val="32"/>
        </w:rPr>
        <w:t>左右</w:t>
      </w:r>
      <w:r>
        <w:rPr>
          <w:rFonts w:ascii="新宋体" w:eastAsia="新宋体" w:hAnsi="新宋体" w:hint="eastAsia"/>
          <w:sz w:val="28"/>
          <w:szCs w:val="32"/>
        </w:rPr>
        <w:t>，电压增益为3</w:t>
      </w:r>
      <w:r w:rsidR="00A77D43">
        <w:rPr>
          <w:rFonts w:ascii="新宋体" w:eastAsia="新宋体" w:hAnsi="新宋体" w:hint="eastAsia"/>
          <w:sz w:val="28"/>
          <w:szCs w:val="32"/>
        </w:rPr>
        <w:t>8</w:t>
      </w:r>
      <w:r>
        <w:rPr>
          <w:rFonts w:ascii="新宋体" w:eastAsia="新宋体" w:hAnsi="新宋体" w:hint="eastAsia"/>
          <w:sz w:val="28"/>
          <w:szCs w:val="32"/>
        </w:rPr>
        <w:t>d</w:t>
      </w:r>
      <w:r>
        <w:rPr>
          <w:rFonts w:ascii="新宋体" w:eastAsia="新宋体" w:hAnsi="新宋体"/>
          <w:sz w:val="28"/>
          <w:szCs w:val="32"/>
        </w:rPr>
        <w:t>B</w:t>
      </w:r>
      <w:r w:rsidR="00A77D43">
        <w:rPr>
          <w:rFonts w:ascii="新宋体" w:eastAsia="新宋体" w:hAnsi="新宋体" w:hint="eastAsia"/>
          <w:sz w:val="28"/>
          <w:szCs w:val="32"/>
        </w:rPr>
        <w:t>左右</w:t>
      </w:r>
    </w:p>
    <w:p w14:paraId="34A379F7" w14:textId="0C476E2D" w:rsidR="00483DB5" w:rsidRDefault="006A4FFD" w:rsidP="00CA45F3">
      <w:pPr>
        <w:rPr>
          <w:rFonts w:ascii="新宋体" w:eastAsia="新宋体" w:hAnsi="新宋体"/>
          <w:sz w:val="28"/>
          <w:szCs w:val="32"/>
        </w:rPr>
      </w:pPr>
      <w:r>
        <w:rPr>
          <w:rFonts w:ascii="新宋体" w:eastAsia="新宋体" w:hAnsi="新宋体" w:hint="eastAsia"/>
          <w:sz w:val="28"/>
          <w:szCs w:val="32"/>
        </w:rPr>
        <w:t>-</w:t>
      </w:r>
      <w:r>
        <w:rPr>
          <w:rFonts w:ascii="新宋体" w:eastAsia="新宋体" w:hAnsi="新宋体"/>
          <w:sz w:val="28"/>
          <w:szCs w:val="32"/>
        </w:rPr>
        <w:t>3</w:t>
      </w:r>
      <w:r>
        <w:rPr>
          <w:rFonts w:ascii="新宋体" w:eastAsia="新宋体" w:hAnsi="新宋体" w:hint="eastAsia"/>
          <w:sz w:val="28"/>
          <w:szCs w:val="32"/>
        </w:rPr>
        <w:t>d</w:t>
      </w:r>
      <w:r>
        <w:rPr>
          <w:rFonts w:ascii="新宋体" w:eastAsia="新宋体" w:hAnsi="新宋体"/>
          <w:sz w:val="28"/>
          <w:szCs w:val="32"/>
        </w:rPr>
        <w:t>B</w:t>
      </w:r>
      <w:r>
        <w:rPr>
          <w:rFonts w:ascii="新宋体" w:eastAsia="新宋体" w:hAnsi="新宋体" w:hint="eastAsia"/>
          <w:sz w:val="28"/>
          <w:szCs w:val="32"/>
        </w:rPr>
        <w:t>点分别为</w:t>
      </w:r>
      <w:r>
        <w:rPr>
          <w:rFonts w:ascii="新宋体" w:eastAsia="新宋体" w:hAnsi="新宋体"/>
          <w:sz w:val="28"/>
          <w:szCs w:val="32"/>
        </w:rPr>
        <w:t>9.661MH</w:t>
      </w:r>
      <w:r>
        <w:rPr>
          <w:rFonts w:ascii="新宋体" w:eastAsia="新宋体" w:hAnsi="新宋体" w:hint="eastAsia"/>
          <w:sz w:val="28"/>
          <w:szCs w:val="32"/>
        </w:rPr>
        <w:t>z和1</w:t>
      </w:r>
      <w:r>
        <w:rPr>
          <w:rFonts w:ascii="新宋体" w:eastAsia="新宋体" w:hAnsi="新宋体"/>
          <w:sz w:val="28"/>
          <w:szCs w:val="32"/>
        </w:rPr>
        <w:t>2.28M</w:t>
      </w:r>
      <w:r>
        <w:rPr>
          <w:rFonts w:ascii="新宋体" w:eastAsia="新宋体" w:hAnsi="新宋体" w:hint="eastAsia"/>
          <w:sz w:val="28"/>
          <w:szCs w:val="32"/>
        </w:rPr>
        <w:t>hz，相对带宽为</w:t>
      </w:r>
      <m:oMath>
        <m:f>
          <m:fPr>
            <m:ctrlPr>
              <w:rPr>
                <w:rFonts w:ascii="Cambria Math" w:eastAsia="新宋体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eastAsia="MS Gothic" w:hAnsi="Cambria Math" w:cs="MS Gothic"/>
                <w:sz w:val="28"/>
                <w:szCs w:val="32"/>
              </w:rPr>
              <m:t>12.28MH</m:t>
            </m:r>
            <m:r>
              <w:rPr>
                <w:rFonts w:ascii="Cambria Math" w:hAnsi="Cambria Math" w:cs="MS Gothic" w:hint="eastAsia"/>
                <w:sz w:val="28"/>
                <w:szCs w:val="32"/>
              </w:rPr>
              <m:t>z</m:t>
            </m:r>
            <m:r>
              <w:rPr>
                <w:rFonts w:ascii="Cambria Math" w:hAnsi="Cambria Math" w:cs="MS Gothic"/>
                <w:sz w:val="28"/>
                <w:szCs w:val="32"/>
              </w:rPr>
              <m:t>-9.661MH</m:t>
            </m:r>
            <m:r>
              <w:rPr>
                <w:rFonts w:ascii="Cambria Math" w:hAnsi="Cambria Math" w:cs="MS Gothic" w:hint="eastAsia"/>
                <w:sz w:val="28"/>
                <w:szCs w:val="32"/>
              </w:rPr>
              <m:t>z</m:t>
            </m:r>
          </m:num>
          <m:den>
            <m:f>
              <m:fPr>
                <m:ctrlPr>
                  <w:rPr>
                    <w:rFonts w:ascii="Cambria Math" w:eastAsia="新宋体" w:hAnsi="Cambria Math"/>
                    <w:i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eastAsia="新宋体" w:hAnsi="Cambria Math"/>
                    <w:sz w:val="28"/>
                    <w:szCs w:val="32"/>
                  </w:rPr>
                  <m:t>12.28MH</m:t>
                </m:r>
                <m:r>
                  <w:rPr>
                    <w:rFonts w:ascii="Cambria Math" w:eastAsia="新宋体" w:hAnsi="Cambria Math" w:hint="eastAsia"/>
                    <w:sz w:val="28"/>
                    <w:szCs w:val="32"/>
                  </w:rPr>
                  <m:t>z</m:t>
                </m:r>
                <m:r>
                  <w:rPr>
                    <w:rFonts w:ascii="Cambria Math" w:eastAsia="新宋体" w:hAnsi="Cambria Math"/>
                    <w:sz w:val="28"/>
                    <w:szCs w:val="32"/>
                  </w:rPr>
                  <m:t>+9.661MH</m:t>
                </m:r>
                <m:r>
                  <w:rPr>
                    <w:rFonts w:ascii="Cambria Math" w:eastAsia="新宋体" w:hAnsi="Cambria Math" w:hint="eastAsia"/>
                    <w:sz w:val="28"/>
                    <w:szCs w:val="32"/>
                  </w:rPr>
                  <m:t>z</m:t>
                </m:r>
              </m:num>
              <m:den>
                <m:r>
                  <w:rPr>
                    <w:rFonts w:ascii="Cambria Math" w:eastAsia="新宋体" w:hAnsi="Cambria Math"/>
                    <w:sz w:val="28"/>
                    <w:szCs w:val="32"/>
                  </w:rPr>
                  <m:t>2</m:t>
                </m:r>
              </m:den>
            </m:f>
          </m:den>
        </m:f>
        <m:r>
          <w:rPr>
            <w:rFonts w:ascii="Cambria Math" w:eastAsia="新宋体" w:hAnsi="Cambria Math" w:hint="eastAsia"/>
            <w:sz w:val="28"/>
            <w:szCs w:val="32"/>
          </w:rPr>
          <m:t>×</m:t>
        </m:r>
        <m:r>
          <w:rPr>
            <w:rFonts w:ascii="Cambria Math" w:eastAsia="新宋体" w:hAnsi="Cambria Math"/>
            <w:sz w:val="28"/>
            <w:szCs w:val="32"/>
          </w:rPr>
          <m:t>100%=25.4%</m:t>
        </m:r>
      </m:oMath>
      <w:r>
        <w:rPr>
          <w:rFonts w:ascii="新宋体" w:eastAsia="新宋体" w:hAnsi="新宋体" w:hint="eastAsia"/>
          <w:sz w:val="28"/>
          <w:szCs w:val="32"/>
        </w:rPr>
        <w:t>，均满足课程设计的要求。</w:t>
      </w:r>
    </w:p>
    <w:p w14:paraId="4FCA5D8F" w14:textId="5BFDAAAD" w:rsidR="006A4FFD" w:rsidRDefault="006A4FFD" w:rsidP="00CA45F3">
      <w:pPr>
        <w:rPr>
          <w:rFonts w:ascii="新宋体" w:eastAsia="新宋体" w:hAnsi="新宋体"/>
          <w:sz w:val="28"/>
          <w:szCs w:val="32"/>
        </w:rPr>
      </w:pPr>
      <w:r>
        <w:rPr>
          <w:rFonts w:ascii="新宋体" w:eastAsia="新宋体" w:hAnsi="新宋体" w:hint="eastAsia"/>
          <w:sz w:val="28"/>
          <w:szCs w:val="32"/>
        </w:rPr>
        <w:t>4、实验验证与测试</w:t>
      </w:r>
    </w:p>
    <w:p w14:paraId="2D898E4F" w14:textId="523419A0" w:rsidR="006A4FFD" w:rsidRDefault="00463081" w:rsidP="00483DB5">
      <w:pPr>
        <w:ind w:firstLineChars="200" w:firstLine="560"/>
        <w:rPr>
          <w:rFonts w:ascii="新宋体" w:eastAsia="新宋体" w:hAnsi="新宋体"/>
          <w:sz w:val="28"/>
          <w:szCs w:val="32"/>
        </w:rPr>
      </w:pPr>
      <w:r>
        <w:rPr>
          <w:rFonts w:ascii="新宋体" w:eastAsia="新宋体" w:hAnsi="新宋体" w:hint="eastAsia"/>
          <w:sz w:val="28"/>
          <w:szCs w:val="32"/>
        </w:rPr>
        <w:t>电路板如下</w:t>
      </w:r>
    </w:p>
    <w:p w14:paraId="537EE940" w14:textId="06457224" w:rsidR="00463081" w:rsidRDefault="00D157A7" w:rsidP="00CA45F3">
      <w:pPr>
        <w:rPr>
          <w:rFonts w:ascii="新宋体" w:eastAsia="新宋体" w:hAnsi="新宋体"/>
          <w:sz w:val="28"/>
          <w:szCs w:val="32"/>
        </w:rPr>
      </w:pPr>
      <w:r w:rsidRPr="00D157A7">
        <w:rPr>
          <w:rFonts w:ascii="新宋体" w:eastAsia="新宋体" w:hAnsi="新宋体"/>
          <w:noProof/>
          <w:sz w:val="28"/>
          <w:szCs w:val="32"/>
        </w:rPr>
        <w:drawing>
          <wp:inline distT="0" distB="0" distL="0" distR="0" wp14:anchorId="2586CE16" wp14:editId="066195D8">
            <wp:extent cx="4237022" cy="3184653"/>
            <wp:effectExtent l="0" t="0" r="0" b="0"/>
            <wp:docPr id="14092549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830" cy="318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B443E" w14:textId="477C811D" w:rsidR="00463081" w:rsidRDefault="00463081" w:rsidP="00483DB5">
      <w:pPr>
        <w:ind w:firstLineChars="200" w:firstLine="560"/>
        <w:rPr>
          <w:rFonts w:ascii="新宋体" w:eastAsia="新宋体" w:hAnsi="新宋体"/>
          <w:sz w:val="28"/>
          <w:szCs w:val="32"/>
        </w:rPr>
      </w:pPr>
      <w:r>
        <w:rPr>
          <w:rFonts w:ascii="新宋体" w:eastAsia="新宋体" w:hAnsi="新宋体" w:hint="eastAsia"/>
          <w:sz w:val="28"/>
          <w:szCs w:val="32"/>
        </w:rPr>
        <w:t>接入直流电源、输入信号源，将输出端与示波器相连，进行验证</w:t>
      </w:r>
    </w:p>
    <w:p w14:paraId="0E721BAA" w14:textId="660E09EF" w:rsidR="00463081" w:rsidRDefault="00463081" w:rsidP="00CA45F3">
      <w:pPr>
        <w:rPr>
          <w:rFonts w:ascii="新宋体" w:eastAsia="新宋体" w:hAnsi="新宋体"/>
          <w:sz w:val="28"/>
          <w:szCs w:val="32"/>
        </w:rPr>
      </w:pPr>
      <w:r>
        <w:rPr>
          <w:rFonts w:ascii="新宋体" w:eastAsia="新宋体" w:hAnsi="新宋体" w:hint="eastAsia"/>
          <w:sz w:val="28"/>
          <w:szCs w:val="32"/>
        </w:rPr>
        <w:lastRenderedPageBreak/>
        <w:t>调节信号发生器的频率，直到观察到示波器上波形的幅度最大</w:t>
      </w:r>
    </w:p>
    <w:p w14:paraId="43A0040B" w14:textId="7993F448" w:rsidR="00463081" w:rsidRDefault="00463081" w:rsidP="00CA45F3">
      <w:pPr>
        <w:rPr>
          <w:rFonts w:ascii="新宋体" w:eastAsia="新宋体" w:hAnsi="新宋体"/>
          <w:sz w:val="28"/>
          <w:szCs w:val="32"/>
        </w:rPr>
      </w:pPr>
      <w:r w:rsidRPr="00463081">
        <w:rPr>
          <w:rFonts w:ascii="新宋体" w:eastAsia="新宋体" w:hAnsi="新宋体"/>
          <w:noProof/>
          <w:sz w:val="28"/>
          <w:szCs w:val="32"/>
        </w:rPr>
        <w:drawing>
          <wp:inline distT="0" distB="0" distL="0" distR="0" wp14:anchorId="747C12B9" wp14:editId="50376E6C">
            <wp:extent cx="5274310" cy="35902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F6033" w14:textId="460D46CA" w:rsidR="00463081" w:rsidRDefault="00463081" w:rsidP="00483DB5">
      <w:pPr>
        <w:ind w:firstLineChars="200" w:firstLine="560"/>
        <w:rPr>
          <w:rFonts w:ascii="新宋体" w:eastAsia="新宋体" w:hAnsi="新宋体"/>
          <w:sz w:val="28"/>
          <w:szCs w:val="32"/>
        </w:rPr>
      </w:pPr>
      <w:r>
        <w:rPr>
          <w:rFonts w:ascii="新宋体" w:eastAsia="新宋体" w:hAnsi="新宋体" w:hint="eastAsia"/>
          <w:sz w:val="28"/>
          <w:szCs w:val="32"/>
        </w:rPr>
        <w:t>输出电压幅度最大时，信号源频率为1</w:t>
      </w:r>
      <w:r>
        <w:rPr>
          <w:rFonts w:ascii="新宋体" w:eastAsia="新宋体" w:hAnsi="新宋体"/>
          <w:sz w:val="28"/>
          <w:szCs w:val="32"/>
        </w:rPr>
        <w:t>1.</w:t>
      </w:r>
      <w:r w:rsidR="00D157A7">
        <w:rPr>
          <w:rFonts w:ascii="新宋体" w:eastAsia="新宋体" w:hAnsi="新宋体" w:hint="eastAsia"/>
          <w:sz w:val="28"/>
          <w:szCs w:val="32"/>
        </w:rPr>
        <w:t>1</w:t>
      </w:r>
      <w:r>
        <w:rPr>
          <w:rFonts w:ascii="新宋体" w:eastAsia="新宋体" w:hAnsi="新宋体"/>
          <w:sz w:val="28"/>
          <w:szCs w:val="32"/>
        </w:rPr>
        <w:t>MH</w:t>
      </w:r>
      <w:r>
        <w:rPr>
          <w:rFonts w:ascii="新宋体" w:eastAsia="新宋体" w:hAnsi="新宋体" w:hint="eastAsia"/>
          <w:sz w:val="28"/>
          <w:szCs w:val="32"/>
        </w:rPr>
        <w:t>z，说明放大器谐振频率为1</w:t>
      </w:r>
      <w:r>
        <w:rPr>
          <w:rFonts w:ascii="新宋体" w:eastAsia="新宋体" w:hAnsi="新宋体"/>
          <w:sz w:val="28"/>
          <w:szCs w:val="32"/>
        </w:rPr>
        <w:t>1.</w:t>
      </w:r>
      <w:r w:rsidR="00D157A7">
        <w:rPr>
          <w:rFonts w:ascii="新宋体" w:eastAsia="新宋体" w:hAnsi="新宋体" w:hint="eastAsia"/>
          <w:sz w:val="28"/>
          <w:szCs w:val="32"/>
        </w:rPr>
        <w:t>1</w:t>
      </w:r>
      <w:r>
        <w:rPr>
          <w:rFonts w:ascii="新宋体" w:eastAsia="新宋体" w:hAnsi="新宋体"/>
          <w:sz w:val="28"/>
          <w:szCs w:val="32"/>
        </w:rPr>
        <w:t>MH</w:t>
      </w:r>
      <w:r>
        <w:rPr>
          <w:rFonts w:ascii="新宋体" w:eastAsia="新宋体" w:hAnsi="新宋体" w:hint="eastAsia"/>
          <w:sz w:val="28"/>
          <w:szCs w:val="32"/>
        </w:rPr>
        <w:t>z，</w:t>
      </w:r>
      <w:r w:rsidR="001C7C19">
        <w:rPr>
          <w:rFonts w:ascii="新宋体" w:eastAsia="新宋体" w:hAnsi="新宋体" w:hint="eastAsia"/>
          <w:sz w:val="28"/>
          <w:szCs w:val="32"/>
        </w:rPr>
        <w:t>电压幅度为9</w:t>
      </w:r>
      <w:r w:rsidR="001C7C19">
        <w:rPr>
          <w:rFonts w:ascii="新宋体" w:eastAsia="新宋体" w:hAnsi="新宋体"/>
          <w:sz w:val="28"/>
          <w:szCs w:val="32"/>
        </w:rPr>
        <w:t>60</w:t>
      </w:r>
      <w:r w:rsidR="001C7C19">
        <w:rPr>
          <w:rFonts w:ascii="新宋体" w:eastAsia="新宋体" w:hAnsi="新宋体" w:hint="eastAsia"/>
          <w:sz w:val="28"/>
          <w:szCs w:val="32"/>
        </w:rPr>
        <w:t>m</w:t>
      </w:r>
      <w:r w:rsidR="001C7C19">
        <w:rPr>
          <w:rFonts w:ascii="新宋体" w:eastAsia="新宋体" w:hAnsi="新宋体"/>
          <w:sz w:val="28"/>
          <w:szCs w:val="32"/>
        </w:rPr>
        <w:t>V</w:t>
      </w:r>
      <w:r w:rsidR="001C7C19">
        <w:rPr>
          <w:rFonts w:ascii="新宋体" w:eastAsia="新宋体" w:hAnsi="新宋体" w:hint="eastAsia"/>
          <w:sz w:val="28"/>
          <w:szCs w:val="32"/>
        </w:rPr>
        <w:t>，电压增益为</w:t>
      </w:r>
      <m:oMath>
        <m:r>
          <w:rPr>
            <w:rFonts w:ascii="Cambria Math" w:eastAsia="新宋体" w:hAnsi="Cambria Math"/>
            <w:sz w:val="28"/>
            <w:szCs w:val="32"/>
          </w:rPr>
          <m:t>20</m:t>
        </m:r>
        <m:r>
          <w:rPr>
            <w:rFonts w:ascii="Cambria Math" w:eastAsia="新宋体" w:hAnsi="Cambria Math" w:hint="eastAsia"/>
            <w:sz w:val="28"/>
            <w:szCs w:val="32"/>
          </w:rPr>
          <m:t>lg</m:t>
        </m:r>
        <m:f>
          <m:fPr>
            <m:ctrlPr>
              <w:rPr>
                <w:rFonts w:ascii="Cambria Math" w:eastAsia="新宋体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32"/>
              </w:rPr>
              <m:t>960</m:t>
            </m:r>
          </m:num>
          <m:den>
            <m:r>
              <w:rPr>
                <w:rFonts w:ascii="Cambria Math" w:eastAsia="新宋体" w:hAnsi="Cambria Math"/>
                <w:sz w:val="28"/>
                <w:szCs w:val="32"/>
              </w:rPr>
              <m:t>50</m:t>
            </m:r>
          </m:den>
        </m:f>
        <m:r>
          <w:rPr>
            <w:rFonts w:ascii="Cambria Math" w:eastAsia="新宋体" w:hAnsi="Cambria Math" w:hint="eastAsia"/>
            <w:sz w:val="28"/>
            <w:szCs w:val="32"/>
          </w:rPr>
          <m:t>≈</m:t>
        </m:r>
        <m:r>
          <w:rPr>
            <w:rFonts w:ascii="Cambria Math" w:eastAsia="新宋体" w:hAnsi="Cambria Math"/>
            <w:sz w:val="28"/>
            <w:szCs w:val="32"/>
          </w:rPr>
          <m:t>25.7</m:t>
        </m:r>
      </m:oMath>
      <w:r w:rsidR="001C7C19">
        <w:rPr>
          <w:rFonts w:ascii="新宋体" w:eastAsia="新宋体" w:hAnsi="新宋体" w:hint="eastAsia"/>
          <w:sz w:val="28"/>
          <w:szCs w:val="32"/>
        </w:rPr>
        <w:t>，-</w:t>
      </w:r>
      <w:r w:rsidR="001C7C19">
        <w:rPr>
          <w:rFonts w:ascii="新宋体" w:eastAsia="新宋体" w:hAnsi="新宋体"/>
          <w:sz w:val="28"/>
          <w:szCs w:val="32"/>
        </w:rPr>
        <w:t>3</w:t>
      </w:r>
      <w:r w:rsidR="001C7C19">
        <w:rPr>
          <w:rFonts w:ascii="新宋体" w:eastAsia="新宋体" w:hAnsi="新宋体" w:hint="eastAsia"/>
          <w:sz w:val="28"/>
          <w:szCs w:val="32"/>
        </w:rPr>
        <w:t>d</w:t>
      </w:r>
      <w:r w:rsidR="001C7C19">
        <w:rPr>
          <w:rFonts w:ascii="新宋体" w:eastAsia="新宋体" w:hAnsi="新宋体"/>
          <w:sz w:val="28"/>
          <w:szCs w:val="32"/>
        </w:rPr>
        <w:t>B</w:t>
      </w:r>
      <w:r w:rsidR="001C7C19">
        <w:rPr>
          <w:rFonts w:ascii="新宋体" w:eastAsia="新宋体" w:hAnsi="新宋体" w:hint="eastAsia"/>
          <w:sz w:val="28"/>
          <w:szCs w:val="32"/>
        </w:rPr>
        <w:t>分贝点对应电压幅度为9</w:t>
      </w:r>
      <w:r w:rsidR="001C7C19">
        <w:rPr>
          <w:rFonts w:ascii="新宋体" w:eastAsia="新宋体" w:hAnsi="新宋体"/>
          <w:sz w:val="28"/>
          <w:szCs w:val="32"/>
        </w:rPr>
        <w:t>60</w:t>
      </w:r>
      <w:r w:rsidR="001C7C19">
        <w:rPr>
          <w:rFonts w:ascii="新宋体" w:eastAsia="新宋体" w:hAnsi="新宋体" w:hint="eastAsia"/>
          <w:sz w:val="28"/>
          <w:szCs w:val="32"/>
        </w:rPr>
        <w:t>m</w:t>
      </w:r>
      <w:r w:rsidR="001C7C19">
        <w:rPr>
          <w:rFonts w:ascii="新宋体" w:eastAsia="新宋体" w:hAnsi="新宋体"/>
          <w:sz w:val="28"/>
          <w:szCs w:val="32"/>
        </w:rPr>
        <w:t>V</w:t>
      </w:r>
      <w:r w:rsidR="001C7C19">
        <w:rPr>
          <w:rFonts w:ascii="新宋体" w:eastAsia="新宋体" w:hAnsi="新宋体" w:hint="eastAsia"/>
          <w:sz w:val="28"/>
          <w:szCs w:val="32"/>
        </w:rPr>
        <w:t>×</w:t>
      </w:r>
      <w:r w:rsidR="001C7C19">
        <w:rPr>
          <w:rFonts w:ascii="新宋体" w:eastAsia="新宋体" w:hAnsi="新宋体"/>
          <w:sz w:val="28"/>
          <w:szCs w:val="32"/>
        </w:rPr>
        <w:t>0.707=678</w:t>
      </w:r>
      <w:r w:rsidR="001C7C19">
        <w:rPr>
          <w:rFonts w:ascii="新宋体" w:eastAsia="新宋体" w:hAnsi="新宋体" w:hint="eastAsia"/>
          <w:sz w:val="28"/>
          <w:szCs w:val="32"/>
        </w:rPr>
        <w:t>m</w:t>
      </w:r>
      <w:r w:rsidR="001C7C19">
        <w:rPr>
          <w:rFonts w:ascii="新宋体" w:eastAsia="新宋体" w:hAnsi="新宋体"/>
          <w:sz w:val="28"/>
          <w:szCs w:val="32"/>
        </w:rPr>
        <w:t>V</w:t>
      </w:r>
      <w:r w:rsidR="001C7C19">
        <w:rPr>
          <w:rFonts w:ascii="新宋体" w:eastAsia="新宋体" w:hAnsi="新宋体" w:hint="eastAsia"/>
          <w:sz w:val="28"/>
          <w:szCs w:val="32"/>
        </w:rPr>
        <w:t>，继续改变信号源的频率，直到输出电压的幅度为6</w:t>
      </w:r>
      <w:r w:rsidR="001C7C19">
        <w:rPr>
          <w:rFonts w:ascii="新宋体" w:eastAsia="新宋体" w:hAnsi="新宋体"/>
          <w:sz w:val="28"/>
          <w:szCs w:val="32"/>
        </w:rPr>
        <w:t>78</w:t>
      </w:r>
      <w:r w:rsidR="001C7C19">
        <w:rPr>
          <w:rFonts w:ascii="新宋体" w:eastAsia="新宋体" w:hAnsi="新宋体" w:hint="eastAsia"/>
          <w:sz w:val="28"/>
          <w:szCs w:val="32"/>
        </w:rPr>
        <w:t>m</w:t>
      </w:r>
      <w:r w:rsidR="001C7C19">
        <w:rPr>
          <w:rFonts w:ascii="新宋体" w:eastAsia="新宋体" w:hAnsi="新宋体"/>
          <w:sz w:val="28"/>
          <w:szCs w:val="32"/>
        </w:rPr>
        <w:t>V</w:t>
      </w:r>
      <w:r w:rsidR="001C7C19">
        <w:rPr>
          <w:rFonts w:ascii="新宋体" w:eastAsia="新宋体" w:hAnsi="新宋体" w:hint="eastAsia"/>
          <w:sz w:val="28"/>
          <w:szCs w:val="32"/>
        </w:rPr>
        <w:t>左右</w:t>
      </w:r>
    </w:p>
    <w:p w14:paraId="77DC992A" w14:textId="5FD0439C" w:rsidR="001C7C19" w:rsidRDefault="001C7C19" w:rsidP="00CA45F3">
      <w:pPr>
        <w:rPr>
          <w:rFonts w:ascii="新宋体" w:eastAsia="新宋体" w:hAnsi="新宋体"/>
          <w:i/>
          <w:sz w:val="28"/>
          <w:szCs w:val="32"/>
        </w:rPr>
      </w:pPr>
      <w:r w:rsidRPr="001C7C19">
        <w:rPr>
          <w:rFonts w:ascii="新宋体" w:eastAsia="新宋体" w:hAnsi="新宋体"/>
          <w:i/>
          <w:noProof/>
          <w:sz w:val="28"/>
          <w:szCs w:val="32"/>
        </w:rPr>
        <w:drawing>
          <wp:inline distT="0" distB="0" distL="0" distR="0" wp14:anchorId="34E6B94D" wp14:editId="04F3EC07">
            <wp:extent cx="2603075" cy="1771946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292" cy="177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7C19">
        <w:rPr>
          <w:rFonts w:ascii="新宋体" w:eastAsia="新宋体" w:hAnsi="新宋体"/>
          <w:i/>
          <w:noProof/>
          <w:sz w:val="28"/>
          <w:szCs w:val="32"/>
        </w:rPr>
        <w:drawing>
          <wp:inline distT="0" distB="0" distL="0" distR="0" wp14:anchorId="5BCA589E" wp14:editId="2EF749A0">
            <wp:extent cx="2609446" cy="1776283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080" cy="177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E9242" w14:textId="135727EA" w:rsidR="001C7C19" w:rsidRDefault="001C7C19" w:rsidP="00CA45F3">
      <w:pPr>
        <w:rPr>
          <w:rFonts w:ascii="新宋体" w:eastAsia="新宋体" w:hAnsi="新宋体"/>
          <w:iCs/>
          <w:sz w:val="28"/>
          <w:szCs w:val="32"/>
        </w:rPr>
      </w:pPr>
      <w:r>
        <w:rPr>
          <w:rFonts w:ascii="新宋体" w:eastAsia="新宋体" w:hAnsi="新宋体" w:hint="eastAsia"/>
          <w:iCs/>
          <w:sz w:val="28"/>
          <w:szCs w:val="32"/>
        </w:rPr>
        <w:t>观察到两个-</w:t>
      </w:r>
      <w:r>
        <w:rPr>
          <w:rFonts w:ascii="新宋体" w:eastAsia="新宋体" w:hAnsi="新宋体"/>
          <w:iCs/>
          <w:sz w:val="28"/>
          <w:szCs w:val="32"/>
        </w:rPr>
        <w:t>3</w:t>
      </w:r>
      <w:r>
        <w:rPr>
          <w:rFonts w:ascii="新宋体" w:eastAsia="新宋体" w:hAnsi="新宋体" w:hint="eastAsia"/>
          <w:iCs/>
          <w:sz w:val="28"/>
          <w:szCs w:val="32"/>
        </w:rPr>
        <w:t>d</w:t>
      </w:r>
      <w:r>
        <w:rPr>
          <w:rFonts w:ascii="新宋体" w:eastAsia="新宋体" w:hAnsi="新宋体"/>
          <w:iCs/>
          <w:sz w:val="28"/>
          <w:szCs w:val="32"/>
        </w:rPr>
        <w:t>B</w:t>
      </w:r>
      <w:r>
        <w:rPr>
          <w:rFonts w:ascii="新宋体" w:eastAsia="新宋体" w:hAnsi="新宋体" w:hint="eastAsia"/>
          <w:iCs/>
          <w:sz w:val="28"/>
          <w:szCs w:val="32"/>
        </w:rPr>
        <w:t>分贝点分别为9</w:t>
      </w:r>
      <w:r>
        <w:rPr>
          <w:rFonts w:ascii="新宋体" w:eastAsia="新宋体" w:hAnsi="新宋体"/>
          <w:iCs/>
          <w:sz w:val="28"/>
          <w:szCs w:val="32"/>
        </w:rPr>
        <w:t>.1MH</w:t>
      </w:r>
      <w:r>
        <w:rPr>
          <w:rFonts w:ascii="新宋体" w:eastAsia="新宋体" w:hAnsi="新宋体" w:hint="eastAsia"/>
          <w:iCs/>
          <w:sz w:val="28"/>
          <w:szCs w:val="32"/>
        </w:rPr>
        <w:t>z和1</w:t>
      </w:r>
      <w:r>
        <w:rPr>
          <w:rFonts w:ascii="新宋体" w:eastAsia="新宋体" w:hAnsi="新宋体"/>
          <w:iCs/>
          <w:sz w:val="28"/>
          <w:szCs w:val="32"/>
        </w:rPr>
        <w:t>2.8MH</w:t>
      </w:r>
      <w:r>
        <w:rPr>
          <w:rFonts w:ascii="新宋体" w:eastAsia="新宋体" w:hAnsi="新宋体" w:hint="eastAsia"/>
          <w:iCs/>
          <w:sz w:val="28"/>
          <w:szCs w:val="32"/>
        </w:rPr>
        <w:t>z，相对带宽为</w:t>
      </w:r>
    </w:p>
    <w:p w14:paraId="11A30464" w14:textId="72224D29" w:rsidR="001C7C19" w:rsidRPr="001C7C19" w:rsidRDefault="00000000" w:rsidP="00CA45F3">
      <w:pPr>
        <w:rPr>
          <w:rFonts w:ascii="新宋体" w:eastAsia="新宋体" w:hAnsi="新宋体"/>
          <w:iCs/>
          <w:sz w:val="28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新宋体" w:hAnsi="Cambria Math"/>
                  <w:i/>
                  <w:iCs/>
                  <w:sz w:val="28"/>
                  <w:szCs w:val="32"/>
                </w:rPr>
              </m:ctrlPr>
            </m:fPr>
            <m:num>
              <m:r>
                <w:rPr>
                  <w:rFonts w:ascii="Cambria Math" w:eastAsia="新宋体" w:hAnsi="Cambria Math"/>
                  <w:sz w:val="28"/>
                  <w:szCs w:val="32"/>
                </w:rPr>
                <m:t>12.8MH</m:t>
              </m:r>
              <m:r>
                <w:rPr>
                  <w:rFonts w:ascii="Cambria Math" w:eastAsia="新宋体" w:hAnsi="Cambria Math" w:hint="eastAsia"/>
                  <w:sz w:val="28"/>
                  <w:szCs w:val="32"/>
                </w:rPr>
                <m:t>z</m:t>
              </m:r>
              <m:r>
                <w:rPr>
                  <w:rFonts w:ascii="Cambria Math" w:eastAsia="新宋体" w:hAnsi="Cambria Math"/>
                  <w:sz w:val="28"/>
                  <w:szCs w:val="32"/>
                </w:rPr>
                <m:t>-9.1MH</m:t>
              </m:r>
              <m:r>
                <w:rPr>
                  <w:rFonts w:ascii="Cambria Math" w:eastAsia="新宋体" w:hAnsi="Cambria Math" w:hint="eastAsia"/>
                  <w:sz w:val="28"/>
                  <w:szCs w:val="32"/>
                </w:rPr>
                <m:t>z</m:t>
              </m:r>
            </m:num>
            <m:den>
              <m:f>
                <m:fPr>
                  <m:ctrlPr>
                    <w:rPr>
                      <w:rFonts w:ascii="Cambria Math" w:eastAsia="新宋体" w:hAnsi="Cambria Math"/>
                      <w:i/>
                      <w:iCs/>
                      <w:sz w:val="28"/>
                      <w:szCs w:val="32"/>
                    </w:rPr>
                  </m:ctrlPr>
                </m:fPr>
                <m:num>
                  <m:r>
                    <w:rPr>
                      <w:rFonts w:ascii="Cambria Math" w:eastAsia="新宋体" w:hAnsi="Cambria Math"/>
                      <w:sz w:val="28"/>
                      <w:szCs w:val="32"/>
                    </w:rPr>
                    <m:t>12.8MH</m:t>
                  </m:r>
                  <m:r>
                    <w:rPr>
                      <w:rFonts w:ascii="Cambria Math" w:eastAsia="新宋体" w:hAnsi="Cambria Math" w:hint="eastAsia"/>
                      <w:sz w:val="28"/>
                      <w:szCs w:val="32"/>
                    </w:rPr>
                    <m:t>z</m:t>
                  </m:r>
                  <m:r>
                    <w:rPr>
                      <w:rFonts w:ascii="Cambria Math" w:eastAsia="新宋体" w:hAnsi="Cambria Math"/>
                      <w:sz w:val="28"/>
                      <w:szCs w:val="32"/>
                    </w:rPr>
                    <m:t>+9.1MH</m:t>
                  </m:r>
                  <m:r>
                    <w:rPr>
                      <w:rFonts w:ascii="Cambria Math" w:eastAsia="新宋体" w:hAnsi="Cambria Math" w:hint="eastAsia"/>
                      <w:sz w:val="28"/>
                      <w:szCs w:val="32"/>
                    </w:rPr>
                    <m:t>z</m:t>
                  </m:r>
                </m:num>
                <m:den>
                  <m:r>
                    <w:rPr>
                      <w:rFonts w:ascii="Cambria Math" w:eastAsia="新宋体" w:hAnsi="Cambria Math"/>
                      <w:sz w:val="28"/>
                      <w:szCs w:val="32"/>
                    </w:rPr>
                    <m:t>2</m:t>
                  </m:r>
                </m:den>
              </m:f>
            </m:den>
          </m:f>
          <m:r>
            <w:rPr>
              <w:rFonts w:ascii="Cambria Math" w:eastAsia="新宋体" w:hAnsi="Cambria Math" w:hint="eastAsia"/>
              <w:sz w:val="28"/>
              <w:szCs w:val="32"/>
            </w:rPr>
            <m:t>×</m:t>
          </m:r>
          <m:r>
            <w:rPr>
              <w:rFonts w:ascii="Cambria Math" w:eastAsia="新宋体" w:hAnsi="Cambria Math"/>
              <w:sz w:val="28"/>
              <w:szCs w:val="32"/>
            </w:rPr>
            <m:t>100%=33.8%</m:t>
          </m:r>
        </m:oMath>
      </m:oMathPara>
    </w:p>
    <w:p w14:paraId="28F72571" w14:textId="0E0A9F0A" w:rsidR="001C7C19" w:rsidRPr="001C7C19" w:rsidRDefault="001C7C19" w:rsidP="00CA45F3">
      <w:pPr>
        <w:rPr>
          <w:rFonts w:ascii="新宋体" w:eastAsia="新宋体" w:hAnsi="新宋体"/>
          <w:iCs/>
          <w:sz w:val="28"/>
          <w:szCs w:val="32"/>
        </w:rPr>
      </w:pPr>
    </w:p>
    <w:sectPr w:rsidR="001C7C19" w:rsidRPr="001C7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68D6F7" w14:textId="77777777" w:rsidR="006252E2" w:rsidRDefault="006252E2" w:rsidP="00DE37EF">
      <w:r>
        <w:separator/>
      </w:r>
    </w:p>
  </w:endnote>
  <w:endnote w:type="continuationSeparator" w:id="0">
    <w:p w14:paraId="6F50ADBC" w14:textId="77777777" w:rsidR="006252E2" w:rsidRDefault="006252E2" w:rsidP="00DE3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DC40AB" w14:textId="77777777" w:rsidR="006252E2" w:rsidRDefault="006252E2" w:rsidP="00DE37EF">
      <w:r>
        <w:separator/>
      </w:r>
    </w:p>
  </w:footnote>
  <w:footnote w:type="continuationSeparator" w:id="0">
    <w:p w14:paraId="5ED67B81" w14:textId="77777777" w:rsidR="006252E2" w:rsidRDefault="006252E2" w:rsidP="00DE3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8203F"/>
    <w:multiLevelType w:val="multilevel"/>
    <w:tmpl w:val="A9A244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57D4F"/>
    <w:multiLevelType w:val="multilevel"/>
    <w:tmpl w:val="2B8E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B4C82"/>
    <w:multiLevelType w:val="multilevel"/>
    <w:tmpl w:val="CB5064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774A4"/>
    <w:multiLevelType w:val="multilevel"/>
    <w:tmpl w:val="01B02A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84"/>
        </w:tabs>
        <w:ind w:left="37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04"/>
        </w:tabs>
        <w:ind w:left="45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24"/>
        </w:tabs>
        <w:ind w:left="52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44"/>
        </w:tabs>
        <w:ind w:left="59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64"/>
        </w:tabs>
        <w:ind w:left="66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84"/>
        </w:tabs>
        <w:ind w:left="73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04"/>
        </w:tabs>
        <w:ind w:left="8104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8B7821"/>
    <w:multiLevelType w:val="hybridMultilevel"/>
    <w:tmpl w:val="8CFADA38"/>
    <w:lvl w:ilvl="0" w:tplc="44C6CC2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7C46F32"/>
    <w:multiLevelType w:val="multilevel"/>
    <w:tmpl w:val="4E1E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864FE0"/>
    <w:multiLevelType w:val="multilevel"/>
    <w:tmpl w:val="293A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882724">
    <w:abstractNumId w:val="5"/>
  </w:num>
  <w:num w:numId="2" w16cid:durableId="665715571">
    <w:abstractNumId w:val="6"/>
  </w:num>
  <w:num w:numId="3" w16cid:durableId="544803805">
    <w:abstractNumId w:val="1"/>
  </w:num>
  <w:num w:numId="4" w16cid:durableId="1193886213">
    <w:abstractNumId w:val="3"/>
  </w:num>
  <w:num w:numId="5" w16cid:durableId="1278176119">
    <w:abstractNumId w:val="0"/>
  </w:num>
  <w:num w:numId="6" w16cid:durableId="394159909">
    <w:abstractNumId w:val="2"/>
  </w:num>
  <w:num w:numId="7" w16cid:durableId="1733389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F3"/>
    <w:rsid w:val="00065688"/>
    <w:rsid w:val="000C5776"/>
    <w:rsid w:val="000E2307"/>
    <w:rsid w:val="000F2425"/>
    <w:rsid w:val="00102BDD"/>
    <w:rsid w:val="00125005"/>
    <w:rsid w:val="001322B9"/>
    <w:rsid w:val="00147374"/>
    <w:rsid w:val="00173B9E"/>
    <w:rsid w:val="001B47E4"/>
    <w:rsid w:val="001C7C19"/>
    <w:rsid w:val="00207AD3"/>
    <w:rsid w:val="002929CB"/>
    <w:rsid w:val="002A5FDF"/>
    <w:rsid w:val="002D5CEB"/>
    <w:rsid w:val="003A1ED5"/>
    <w:rsid w:val="003C0D70"/>
    <w:rsid w:val="003F0776"/>
    <w:rsid w:val="004518AB"/>
    <w:rsid w:val="00463081"/>
    <w:rsid w:val="00483DB5"/>
    <w:rsid w:val="004E4AC8"/>
    <w:rsid w:val="0050138D"/>
    <w:rsid w:val="005D1250"/>
    <w:rsid w:val="005E0720"/>
    <w:rsid w:val="00611A35"/>
    <w:rsid w:val="006252E2"/>
    <w:rsid w:val="006A4FFD"/>
    <w:rsid w:val="00715F73"/>
    <w:rsid w:val="00746A9E"/>
    <w:rsid w:val="00753367"/>
    <w:rsid w:val="007642C4"/>
    <w:rsid w:val="007868C8"/>
    <w:rsid w:val="00960AE1"/>
    <w:rsid w:val="00981E61"/>
    <w:rsid w:val="0098277B"/>
    <w:rsid w:val="00A203EE"/>
    <w:rsid w:val="00A2126D"/>
    <w:rsid w:val="00A77D43"/>
    <w:rsid w:val="00AE7FB2"/>
    <w:rsid w:val="00B61392"/>
    <w:rsid w:val="00B97211"/>
    <w:rsid w:val="00C0242F"/>
    <w:rsid w:val="00C81CC1"/>
    <w:rsid w:val="00C9710F"/>
    <w:rsid w:val="00CA45F3"/>
    <w:rsid w:val="00CC06C6"/>
    <w:rsid w:val="00D157A7"/>
    <w:rsid w:val="00DE37EF"/>
    <w:rsid w:val="00E03D27"/>
    <w:rsid w:val="00EE18C4"/>
    <w:rsid w:val="00EF21F1"/>
    <w:rsid w:val="00F135DD"/>
    <w:rsid w:val="00F2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DC7616"/>
  <w15:chartTrackingRefBased/>
  <w15:docId w15:val="{5554381C-CB71-4F16-BF08-28749D55D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3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37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3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37E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D5CEB"/>
    <w:rPr>
      <w:color w:val="808080"/>
    </w:rPr>
  </w:style>
  <w:style w:type="paragraph" w:styleId="a8">
    <w:name w:val="List Paragraph"/>
    <w:basedOn w:val="a"/>
    <w:uiPriority w:val="34"/>
    <w:qFormat/>
    <w:rsid w:val="00C024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7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有马 加奈</dc:creator>
  <cp:keywords/>
  <dc:description/>
  <cp:lastModifiedBy>Pengfei Li</cp:lastModifiedBy>
  <cp:revision>54</cp:revision>
  <dcterms:created xsi:type="dcterms:W3CDTF">2024-06-18T13:55:00Z</dcterms:created>
  <dcterms:modified xsi:type="dcterms:W3CDTF">2024-06-24T14:40:00Z</dcterms:modified>
</cp:coreProperties>
</file>