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FAD" w:rsidRDefault="006F179F" w:rsidP="00187FAD">
      <w:pPr>
        <w:pStyle w:val="Default"/>
      </w:pPr>
      <w:r>
        <w:t>Using particles swarm Optimization (PSO) for the optimal positioning of Wind Farm Layout for the reduction of wake loss</w:t>
      </w:r>
    </w:p>
    <w:p w:rsidR="006F179F" w:rsidRDefault="006F179F" w:rsidP="00187FAD">
      <w:pPr>
        <w:pStyle w:val="Default"/>
      </w:pPr>
    </w:p>
    <w:p w:rsidR="00C76C4F" w:rsidRPr="00ED221D" w:rsidRDefault="00187FAD" w:rsidP="00ED221D">
      <w:pPr>
        <w:pStyle w:val="Heading1"/>
        <w:rPr>
          <w:color w:val="auto"/>
          <w:sz w:val="24"/>
          <w:szCs w:val="24"/>
        </w:rPr>
      </w:pPr>
      <w:r w:rsidRPr="00ED221D">
        <w:rPr>
          <w:color w:val="auto"/>
          <w:sz w:val="24"/>
          <w:szCs w:val="24"/>
        </w:rPr>
        <w:t xml:space="preserve"> </w:t>
      </w:r>
      <w:r w:rsidR="00C76C4F" w:rsidRPr="00ED221D">
        <w:rPr>
          <w:color w:val="auto"/>
          <w:sz w:val="24"/>
          <w:szCs w:val="24"/>
        </w:rPr>
        <w:t>Introduction</w:t>
      </w:r>
    </w:p>
    <w:p w:rsidR="004A5CB6" w:rsidRDefault="00D8446F" w:rsidP="00101E00">
      <w:pPr>
        <w:jc w:val="both"/>
        <w:rPr>
          <w:bCs/>
          <w:sz w:val="24"/>
          <w:szCs w:val="24"/>
        </w:rPr>
      </w:pPr>
      <w:r w:rsidRPr="00D8446F">
        <w:rPr>
          <w:bCs/>
          <w:sz w:val="24"/>
          <w:szCs w:val="24"/>
        </w:rPr>
        <w:t>Due to the need to maintain consistent</w:t>
      </w:r>
      <w:r>
        <w:rPr>
          <w:bCs/>
          <w:sz w:val="24"/>
          <w:szCs w:val="24"/>
        </w:rPr>
        <w:t>, environment</w:t>
      </w:r>
      <w:r w:rsidR="001B30C8">
        <w:rPr>
          <w:bCs/>
          <w:sz w:val="24"/>
          <w:szCs w:val="24"/>
        </w:rPr>
        <w:t>-</w:t>
      </w:r>
      <w:r>
        <w:rPr>
          <w:bCs/>
          <w:sz w:val="24"/>
          <w:szCs w:val="24"/>
        </w:rPr>
        <w:t>friendly</w:t>
      </w:r>
      <w:r w:rsidR="001B30C8">
        <w:rPr>
          <w:bCs/>
          <w:sz w:val="24"/>
          <w:szCs w:val="24"/>
        </w:rPr>
        <w:t>,</w:t>
      </w:r>
      <w:r>
        <w:rPr>
          <w:bCs/>
          <w:sz w:val="24"/>
          <w:szCs w:val="24"/>
        </w:rPr>
        <w:t xml:space="preserve"> and economi</w:t>
      </w:r>
      <w:r w:rsidRPr="00D8446F">
        <w:rPr>
          <w:bCs/>
          <w:sz w:val="24"/>
          <w:szCs w:val="24"/>
        </w:rPr>
        <w:t>c power source</w:t>
      </w:r>
      <w:r w:rsidR="001B30C8">
        <w:rPr>
          <w:bCs/>
          <w:sz w:val="24"/>
          <w:szCs w:val="24"/>
        </w:rPr>
        <w:t>s</w:t>
      </w:r>
      <w:r w:rsidRPr="00D8446F">
        <w:rPr>
          <w:bCs/>
          <w:sz w:val="24"/>
          <w:szCs w:val="24"/>
        </w:rPr>
        <w:t>, wind power energy has become popular.</w:t>
      </w:r>
      <w:r w:rsidR="00005C6C">
        <w:rPr>
          <w:bCs/>
          <w:sz w:val="24"/>
          <w:szCs w:val="24"/>
        </w:rPr>
        <w:t xml:space="preserve"> </w:t>
      </w:r>
      <w:r w:rsidR="001B30C8">
        <w:rPr>
          <w:bCs/>
          <w:sz w:val="24"/>
          <w:szCs w:val="24"/>
        </w:rPr>
        <w:t>A w</w:t>
      </w:r>
      <w:r w:rsidR="00005C6C">
        <w:rPr>
          <w:bCs/>
          <w:sz w:val="24"/>
          <w:szCs w:val="24"/>
        </w:rPr>
        <w:t xml:space="preserve">ind turbine is </w:t>
      </w:r>
      <w:r w:rsidR="003F4374">
        <w:rPr>
          <w:bCs/>
          <w:sz w:val="24"/>
          <w:szCs w:val="24"/>
        </w:rPr>
        <w:t>a mechanical device that converts</w:t>
      </w:r>
      <w:r w:rsidR="00005C6C">
        <w:rPr>
          <w:bCs/>
          <w:sz w:val="24"/>
          <w:szCs w:val="24"/>
        </w:rPr>
        <w:t xml:space="preserve"> wind</w:t>
      </w:r>
      <w:r w:rsidR="00183B5C">
        <w:rPr>
          <w:bCs/>
          <w:sz w:val="24"/>
          <w:szCs w:val="24"/>
        </w:rPr>
        <w:t xml:space="preserve"> kinetic</w:t>
      </w:r>
      <w:r w:rsidR="00005C6C">
        <w:rPr>
          <w:bCs/>
          <w:sz w:val="24"/>
          <w:szCs w:val="24"/>
        </w:rPr>
        <w:t xml:space="preserve"> energy into electrical energy.</w:t>
      </w:r>
      <w:r w:rsidRPr="00D8446F">
        <w:rPr>
          <w:bCs/>
          <w:sz w:val="24"/>
          <w:szCs w:val="24"/>
        </w:rPr>
        <w:t xml:space="preserve">  Wind turbines are combined </w:t>
      </w:r>
      <w:r w:rsidR="006200A8">
        <w:rPr>
          <w:bCs/>
          <w:sz w:val="24"/>
          <w:szCs w:val="24"/>
        </w:rPr>
        <w:t xml:space="preserve">to produce in the wind </w:t>
      </w:r>
      <w:r w:rsidRPr="00D8446F">
        <w:rPr>
          <w:bCs/>
          <w:sz w:val="24"/>
          <w:szCs w:val="24"/>
        </w:rPr>
        <w:t xml:space="preserve">farm to produce </w:t>
      </w:r>
      <w:r w:rsidR="001B30C8">
        <w:rPr>
          <w:bCs/>
          <w:sz w:val="24"/>
          <w:szCs w:val="24"/>
        </w:rPr>
        <w:t xml:space="preserve">a </w:t>
      </w:r>
      <w:r w:rsidRPr="00D8446F">
        <w:rPr>
          <w:bCs/>
          <w:sz w:val="24"/>
          <w:szCs w:val="24"/>
        </w:rPr>
        <w:t>larger amount of</w:t>
      </w:r>
      <w:r w:rsidR="006200A8">
        <w:rPr>
          <w:bCs/>
          <w:sz w:val="24"/>
          <w:szCs w:val="24"/>
        </w:rPr>
        <w:t xml:space="preserve"> electrical</w:t>
      </w:r>
      <w:r w:rsidRPr="00D8446F">
        <w:rPr>
          <w:bCs/>
          <w:sz w:val="24"/>
          <w:szCs w:val="24"/>
        </w:rPr>
        <w:t xml:space="preserve"> energy.</w:t>
      </w:r>
      <w:r w:rsidR="006200A8">
        <w:rPr>
          <w:bCs/>
          <w:sz w:val="24"/>
          <w:szCs w:val="24"/>
        </w:rPr>
        <w:t xml:space="preserve"> </w:t>
      </w:r>
      <w:r w:rsidR="00B85D4F">
        <w:rPr>
          <w:bCs/>
          <w:sz w:val="24"/>
          <w:szCs w:val="24"/>
        </w:rPr>
        <w:t xml:space="preserve"> </w:t>
      </w:r>
      <w:r w:rsidR="00CB6327">
        <w:rPr>
          <w:bCs/>
          <w:sz w:val="24"/>
          <w:szCs w:val="24"/>
        </w:rPr>
        <w:t xml:space="preserve">The design of the placement of the individual wind turbine within the farm has been a major </w:t>
      </w:r>
      <w:r w:rsidR="00005C6C">
        <w:rPr>
          <w:bCs/>
          <w:sz w:val="24"/>
          <w:szCs w:val="24"/>
        </w:rPr>
        <w:t>challenge</w:t>
      </w:r>
      <w:r w:rsidR="00CB6327">
        <w:rPr>
          <w:bCs/>
          <w:sz w:val="24"/>
          <w:szCs w:val="24"/>
        </w:rPr>
        <w:t xml:space="preserve"> in wind energy production.</w:t>
      </w:r>
      <w:r w:rsidR="00005C6C">
        <w:rPr>
          <w:bCs/>
          <w:sz w:val="24"/>
          <w:szCs w:val="24"/>
        </w:rPr>
        <w:t xml:space="preserve"> This project presents an optimization method using the particle swarm optimization (PSO) for the optimal design of farm layout for the optimization of power output.</w:t>
      </w:r>
    </w:p>
    <w:p w:rsidR="00ED221D" w:rsidRPr="00ED221D" w:rsidRDefault="00ED221D" w:rsidP="00ED221D">
      <w:pPr>
        <w:pStyle w:val="Heading1"/>
        <w:rPr>
          <w:color w:val="auto"/>
          <w:sz w:val="24"/>
          <w:szCs w:val="24"/>
        </w:rPr>
      </w:pPr>
      <w:r w:rsidRPr="00ED221D">
        <w:rPr>
          <w:color w:val="auto"/>
          <w:sz w:val="24"/>
          <w:szCs w:val="24"/>
        </w:rPr>
        <w:t>Farm Layout Design Problem</w:t>
      </w:r>
    </w:p>
    <w:p w:rsidR="00ED221D" w:rsidRDefault="003562C4" w:rsidP="00101E00">
      <w:pPr>
        <w:jc w:val="both"/>
        <w:rPr>
          <w:bCs/>
          <w:sz w:val="24"/>
          <w:szCs w:val="24"/>
        </w:rPr>
      </w:pPr>
      <w:r>
        <w:rPr>
          <w:bCs/>
          <w:sz w:val="24"/>
          <w:szCs w:val="24"/>
        </w:rPr>
        <w:t xml:space="preserve">The optimal wind turbine positioning is </w:t>
      </w:r>
      <w:r w:rsidR="001B30C8">
        <w:rPr>
          <w:bCs/>
          <w:sz w:val="24"/>
          <w:szCs w:val="24"/>
        </w:rPr>
        <w:t xml:space="preserve">a </w:t>
      </w:r>
      <w:r>
        <w:rPr>
          <w:bCs/>
          <w:sz w:val="24"/>
          <w:szCs w:val="24"/>
        </w:rPr>
        <w:t>2D problem that involves determining the (</w:t>
      </w:r>
      <w:proofErr w:type="spellStart"/>
      <w:r>
        <w:rPr>
          <w:bCs/>
          <w:sz w:val="24"/>
          <w:szCs w:val="24"/>
        </w:rPr>
        <w:t>x</w:t>
      </w:r>
      <w:proofErr w:type="gramStart"/>
      <w:r>
        <w:rPr>
          <w:bCs/>
          <w:sz w:val="24"/>
          <w:szCs w:val="24"/>
        </w:rPr>
        <w:t>,y</w:t>
      </w:r>
      <w:proofErr w:type="spellEnd"/>
      <w:proofErr w:type="gramEnd"/>
      <w:r>
        <w:rPr>
          <w:bCs/>
          <w:sz w:val="24"/>
          <w:szCs w:val="24"/>
        </w:rPr>
        <w:t>) coordinate of each turbine in the farm for optimal power production and minimum wake losses</w:t>
      </w:r>
      <w:r w:rsidR="00241E3B">
        <w:rPr>
          <w:bCs/>
          <w:sz w:val="24"/>
          <w:szCs w:val="24"/>
        </w:rPr>
        <w:t xml:space="preserve"> (</w:t>
      </w:r>
      <w:proofErr w:type="spellStart"/>
      <w:r w:rsidR="00241E3B">
        <w:rPr>
          <w:bCs/>
          <w:sz w:val="24"/>
          <w:szCs w:val="24"/>
        </w:rPr>
        <w:t>Charhouni</w:t>
      </w:r>
      <w:proofErr w:type="spellEnd"/>
      <w:r w:rsidR="00241E3B">
        <w:rPr>
          <w:bCs/>
          <w:sz w:val="24"/>
          <w:szCs w:val="24"/>
        </w:rPr>
        <w:t xml:space="preserve">, </w:t>
      </w:r>
      <w:proofErr w:type="spellStart"/>
      <w:r w:rsidR="00241E3B">
        <w:rPr>
          <w:bCs/>
          <w:sz w:val="24"/>
          <w:szCs w:val="24"/>
        </w:rPr>
        <w:t>Sallaou</w:t>
      </w:r>
      <w:proofErr w:type="spellEnd"/>
      <w:r w:rsidR="001B30C8">
        <w:rPr>
          <w:bCs/>
          <w:sz w:val="24"/>
          <w:szCs w:val="24"/>
        </w:rPr>
        <w:t>,</w:t>
      </w:r>
      <w:r w:rsidR="00241E3B">
        <w:rPr>
          <w:bCs/>
          <w:sz w:val="24"/>
          <w:szCs w:val="24"/>
        </w:rPr>
        <w:t xml:space="preserve"> and </w:t>
      </w:r>
      <w:proofErr w:type="spellStart"/>
      <w:r w:rsidR="00241E3B">
        <w:t>Mansouri</w:t>
      </w:r>
      <w:proofErr w:type="spellEnd"/>
      <w:r w:rsidR="00241E3B">
        <w:t>, 2019</w:t>
      </w:r>
      <w:r w:rsidR="00241E3B">
        <w:rPr>
          <w:bCs/>
          <w:sz w:val="24"/>
          <w:szCs w:val="24"/>
        </w:rPr>
        <w:t>)</w:t>
      </w:r>
      <w:r>
        <w:rPr>
          <w:bCs/>
          <w:sz w:val="24"/>
          <w:szCs w:val="24"/>
        </w:rPr>
        <w:t xml:space="preserve">. </w:t>
      </w:r>
    </w:p>
    <w:p w:rsidR="00004029" w:rsidRDefault="00004029" w:rsidP="00004029">
      <w:pPr>
        <w:jc w:val="center"/>
        <w:rPr>
          <w:bCs/>
          <w:sz w:val="24"/>
          <w:szCs w:val="24"/>
        </w:rPr>
      </w:pPr>
      <w:r w:rsidRPr="00004029">
        <w:rPr>
          <w:bCs/>
          <w:noProof/>
          <w:sz w:val="24"/>
          <w:szCs w:val="24"/>
        </w:rPr>
        <w:drawing>
          <wp:inline distT="0" distB="0" distL="0" distR="0" wp14:anchorId="3576A1B3" wp14:editId="23262F7D">
            <wp:extent cx="2962688" cy="2095792"/>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62688" cy="2095792"/>
                    </a:xfrm>
                    <a:prstGeom prst="rect">
                      <a:avLst/>
                    </a:prstGeom>
                  </pic:spPr>
                </pic:pic>
              </a:graphicData>
            </a:graphic>
          </wp:inline>
        </w:drawing>
      </w:r>
    </w:p>
    <w:p w:rsidR="00A50659" w:rsidRPr="00542636" w:rsidRDefault="00A50659" w:rsidP="00542636">
      <w:pPr>
        <w:pStyle w:val="Heading1"/>
        <w:rPr>
          <w:color w:val="auto"/>
          <w:sz w:val="24"/>
          <w:szCs w:val="24"/>
        </w:rPr>
      </w:pPr>
      <w:r w:rsidRPr="00542636">
        <w:rPr>
          <w:color w:val="auto"/>
          <w:sz w:val="24"/>
          <w:szCs w:val="24"/>
        </w:rPr>
        <w:t>Power model</w:t>
      </w:r>
    </w:p>
    <w:p w:rsidR="00DC349B" w:rsidRPr="00B4074A" w:rsidRDefault="00B4074A" w:rsidP="00D73FE7">
      <w:r>
        <w:t>To formulate</w:t>
      </w:r>
      <w:r>
        <w:t xml:space="preserve"> the </w:t>
      </w:r>
      <w:proofErr w:type="spellStart"/>
      <w:r>
        <w:t>ppower</w:t>
      </w:r>
      <w:proofErr w:type="spellEnd"/>
      <w:r>
        <w:t xml:space="preserve"> production in a wind farm</w:t>
      </w:r>
      <w:r>
        <w:t xml:space="preserve"> under </w:t>
      </w:r>
      <w:r>
        <w:t xml:space="preserve">the </w:t>
      </w:r>
      <w:r>
        <w:t xml:space="preserve">wake </w:t>
      </w:r>
      <w:proofErr w:type="spellStart"/>
      <w:r>
        <w:t>efect</w:t>
      </w:r>
      <w:r>
        <w:t>f</w:t>
      </w:r>
      <w:proofErr w:type="spellEnd"/>
      <w:r>
        <w:t>,</w:t>
      </w:r>
      <w:r>
        <w:t xml:space="preserve"> there is need to determine the power generated by each of the turbine. </w:t>
      </w:r>
      <w:r w:rsidR="00FF7584">
        <w:rPr>
          <w:bCs/>
          <w:sz w:val="24"/>
          <w:szCs w:val="24"/>
        </w:rPr>
        <w:t xml:space="preserve">According to </w:t>
      </w:r>
      <w:proofErr w:type="spellStart"/>
      <w:r w:rsidR="00FF7584">
        <w:rPr>
          <w:bCs/>
          <w:sz w:val="24"/>
          <w:szCs w:val="24"/>
        </w:rPr>
        <w:t>Charhouni</w:t>
      </w:r>
      <w:proofErr w:type="spellEnd"/>
      <w:r w:rsidR="00BD2400">
        <w:rPr>
          <w:bCs/>
          <w:sz w:val="24"/>
          <w:szCs w:val="24"/>
        </w:rPr>
        <w:t xml:space="preserve">, </w:t>
      </w:r>
      <w:proofErr w:type="spellStart"/>
      <w:r w:rsidR="00BD2400">
        <w:rPr>
          <w:bCs/>
          <w:sz w:val="24"/>
          <w:szCs w:val="24"/>
        </w:rPr>
        <w:t>Sallaou</w:t>
      </w:r>
      <w:proofErr w:type="spellEnd"/>
      <w:r w:rsidR="00421BA2">
        <w:rPr>
          <w:bCs/>
          <w:sz w:val="24"/>
          <w:szCs w:val="24"/>
        </w:rPr>
        <w:t>,</w:t>
      </w:r>
      <w:r w:rsidR="00BD2400">
        <w:rPr>
          <w:bCs/>
          <w:sz w:val="24"/>
          <w:szCs w:val="24"/>
        </w:rPr>
        <w:t xml:space="preserve"> and </w:t>
      </w:r>
      <w:proofErr w:type="spellStart"/>
      <w:r w:rsidR="00BD2400">
        <w:rPr>
          <w:bCs/>
          <w:sz w:val="24"/>
          <w:szCs w:val="24"/>
        </w:rPr>
        <w:t>Mansouri</w:t>
      </w:r>
      <w:proofErr w:type="spellEnd"/>
      <w:r w:rsidR="00BD2400">
        <w:rPr>
          <w:bCs/>
          <w:sz w:val="24"/>
          <w:szCs w:val="24"/>
        </w:rPr>
        <w:t>, (2019), the power produced by a wind turbine is estimated using equation 1.</w:t>
      </w:r>
    </w:p>
    <w:p w:rsidR="005144B1" w:rsidRPr="005144B1" w:rsidRDefault="00CF0564" w:rsidP="00D73FE7">
      <w:pPr>
        <w:rPr>
          <w:rFonts w:ascii="Cambria Math" w:hAnsi="Cambria Math"/>
          <w:bCs/>
          <w:i/>
          <w:sz w:val="24"/>
          <w:szCs w:val="24"/>
        </w:rPr>
      </w:pPr>
      <m:oMathPara>
        <m:oMath>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=η</m:t>
          </m:r>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r>
            <m:rPr>
              <m:sty m:val="bi"/>
            </m:rPr>
            <w:rPr>
              <w:rFonts w:ascii="Cambria Math" w:hAnsi="Cambria Math"/>
              <w:sz w:val="24"/>
              <w:szCs w:val="24"/>
            </w:rPr>
            <m:t>ρ</m:t>
          </m:r>
          <m:r>
            <w:rPr>
              <w:rFonts w:ascii="Cambria Math" w:hAnsi="Cambria Math" w:cs="Malgun Gothic"/>
            </w:rPr>
            <m:t>A</m:t>
          </m:r>
          <m:sSup>
            <m:sSupPr>
              <m:ctrlPr>
                <w:rPr>
                  <w:rFonts w:ascii="Cambria Math" w:hAnsi="Cambria Math" w:cs="Malgun Gothic"/>
                  <w:i/>
                </w:rPr>
              </m:ctrlPr>
            </m:sSupPr>
            <m:e>
              <m:r>
                <w:rPr>
                  <w:rFonts w:ascii="Cambria Math" w:hAnsi="Cambria Math" w:cs="Malgun Gothic"/>
                </w:rPr>
                <m:t>u</m:t>
              </m:r>
            </m:e>
            <m:sup>
              <m:r>
                <w:rPr>
                  <w:rFonts w:ascii="Cambria Math" w:hAnsi="Cambria Math" w:cs="Malgun Gothic"/>
                </w:rPr>
                <m:t>3</m:t>
              </m:r>
            </m:sup>
          </m:sSup>
          <m:sSub>
            <m:sSubPr>
              <m:ctrlPr>
                <w:rPr>
                  <w:rFonts w:ascii="Cambria Math" w:hAnsi="Cambria Math" w:cs="Malgun Gothic"/>
                  <w:i/>
                </w:rPr>
              </m:ctrlPr>
            </m:sSubPr>
            <m:e>
              <m:r>
                <w:rPr>
                  <w:rFonts w:ascii="Cambria Math" w:hAnsi="Cambria Math" w:cs="Malgun Gothic"/>
                </w:rPr>
                <m:t>C</m:t>
              </m:r>
            </m:e>
            <m:sub>
              <m:r>
                <w:rPr>
                  <w:rFonts w:ascii="Cambria Math" w:hAnsi="Cambria Math" w:cs="Malgun Gothic"/>
                </w:rPr>
                <m:t>p</m:t>
              </m:r>
            </m:sub>
          </m:sSub>
          <m:r>
            <w:rPr>
              <w:rFonts w:ascii="Cambria Math" w:hAnsi="Cambria Math" w:cs="Malgun Gothic"/>
            </w:rPr>
            <m:t>---(1)</m:t>
          </m:r>
        </m:oMath>
      </m:oMathPara>
    </w:p>
    <w:p w:rsidR="005144B1" w:rsidRDefault="007D3504" w:rsidP="00D73FE7">
      <w:pPr>
        <w:rPr>
          <w:rFonts w:eastAsiaTheme="minorEastAsia"/>
          <w:bCs/>
          <w:sz w:val="24"/>
          <w:szCs w:val="24"/>
        </w:rPr>
      </w:pPr>
      <w:r>
        <w:rPr>
          <w:rFonts w:eastAsiaTheme="minorEastAsia"/>
          <w:b/>
          <w:bCs/>
          <w:sz w:val="24"/>
          <w:szCs w:val="24"/>
        </w:rPr>
        <w:t xml:space="preserve">Where, </w:t>
      </w:r>
      <m:oMath>
        <m:r>
          <w:rPr>
            <w:rFonts w:ascii="Cambria Math" w:hAnsi="Cambria Math"/>
            <w:sz w:val="24"/>
            <w:szCs w:val="24"/>
          </w:rPr>
          <m:t>η=wind efficiency</m:t>
        </m:r>
      </m:oMath>
    </w:p>
    <w:p w:rsidR="007D3504" w:rsidRPr="007D3504" w:rsidRDefault="007D3504" w:rsidP="00D73FE7">
      <w:pPr>
        <w:rPr>
          <w:rFonts w:eastAsiaTheme="minorEastAsia"/>
          <w:bCs/>
          <w:sz w:val="24"/>
          <w:szCs w:val="24"/>
        </w:rPr>
      </w:pPr>
      <m:oMathPara>
        <m:oMathParaPr>
          <m:jc m:val="left"/>
        </m:oMathParaPr>
        <m:oMath>
          <m:r>
            <m:rPr>
              <m:sty m:val="p"/>
            </m:rPr>
            <w:rPr>
              <w:rFonts w:ascii="Cambria Math" w:hAnsi="Cambria Math"/>
              <w:sz w:val="24"/>
              <w:szCs w:val="24"/>
            </w:rPr>
            <w:lastRenderedPageBreak/>
            <m:t>ρ=Air density</m:t>
          </m:r>
        </m:oMath>
      </m:oMathPara>
    </w:p>
    <w:p w:rsidR="007D3504" w:rsidRDefault="007D3504" w:rsidP="00D73FE7">
      <w:pPr>
        <w:rPr>
          <w:rFonts w:eastAsiaTheme="minorEastAsia"/>
        </w:rPr>
      </w:pPr>
      <m:oMathPara>
        <m:oMathParaPr>
          <m:jc m:val="left"/>
        </m:oMathParaPr>
        <m:oMath>
          <m:r>
            <w:rPr>
              <w:rFonts w:ascii="Cambria Math" w:eastAsiaTheme="minorEastAsia" w:hAnsi="Cambria Math"/>
              <w:sz w:val="24"/>
              <w:szCs w:val="24"/>
            </w:rPr>
            <m:t>u=Air stream velocity</m:t>
          </m:r>
        </m:oMath>
      </m:oMathPara>
      <w:r w:rsidRPr="007D3504">
        <w:rPr>
          <w:rFonts w:eastAsiaTheme="minorEastAsia"/>
          <w:bCs/>
          <w:sz w:val="24"/>
          <w:szCs w:val="24"/>
        </w:rPr>
        <w:br/>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hAnsi="Cambria Math" w:cs="Times New Roman"/>
          </w:rPr>
          <m:t>=</m:t>
        </m:r>
      </m:oMath>
      <w:r w:rsidR="00062E34">
        <w:rPr>
          <w:rFonts w:eastAsiaTheme="minorEastAsia"/>
        </w:rPr>
        <w:t xml:space="preserve"> </w:t>
      </w:r>
      <w:r w:rsidR="00062E34" w:rsidRPr="007D3504">
        <w:rPr>
          <w:rFonts w:eastAsiaTheme="minorEastAsia"/>
        </w:rPr>
        <w:t>Power</w:t>
      </w:r>
      <w:r w:rsidRPr="007D3504">
        <w:rPr>
          <w:rFonts w:eastAsiaTheme="minorEastAsia"/>
        </w:rPr>
        <w:t xml:space="preserve"> coefficient /</w:t>
      </w:r>
      <w:r>
        <w:rPr>
          <w:rFonts w:eastAsiaTheme="minorEastAsia"/>
        </w:rPr>
        <w:t xml:space="preserve"> </w:t>
      </w:r>
      <w:r w:rsidRPr="007D3504">
        <w:rPr>
          <w:rFonts w:eastAsiaTheme="minorEastAsia"/>
        </w:rPr>
        <w:t>efficiency</w:t>
      </w:r>
      <m:oMath>
        <m:r>
          <w:rPr>
            <w:rFonts w:ascii="Cambria Math" w:hAnsi="Cambria Math" w:cs="Times New Roman"/>
          </w:rPr>
          <m:t xml:space="preserve"> </m:t>
        </m:r>
      </m:oMath>
      <w:r>
        <w:rPr>
          <w:rFonts w:eastAsiaTheme="minorEastAsia"/>
        </w:rPr>
        <w:t>factor</w:t>
      </w:r>
    </w:p>
    <w:p w:rsidR="00827D47" w:rsidRPr="00827D47" w:rsidRDefault="00CF0564" w:rsidP="00D73FE7">
      <w:pPr>
        <w:rPr>
          <w:rFonts w:ascii="Times New Roman" w:eastAsiaTheme="minorEastAsia" w:hAnsi="Times New Roman" w:cs="Times New Roman"/>
        </w:rPr>
      </w:pPr>
      <m:oMathPara>
        <m:oMathParaPr>
          <m:jc m:val="left"/>
        </m:oMathParaPr>
        <m:oMath>
          <m:sSub>
            <m:sSubPr>
              <m:ctrlPr>
                <w:rPr>
                  <w:rFonts w:ascii="Cambria Math" w:hAnsi="Cambria Math" w:cs="Malgun Gothic"/>
                  <w:i/>
                </w:rPr>
              </m:ctrlPr>
            </m:sSubPr>
            <m:e>
              <m:r>
                <w:rPr>
                  <w:rFonts w:ascii="Cambria Math" w:hAnsi="Cambria Math" w:cs="Malgun Gothic"/>
                </w:rPr>
                <m:t>C</m:t>
              </m:r>
            </m:e>
            <m:sub>
              <m:r>
                <w:rPr>
                  <w:rFonts w:ascii="Cambria Math" w:hAnsi="Cambria Math" w:cs="Malgun Gothic"/>
                </w:rPr>
                <m:t>p</m:t>
              </m:r>
            </m:sub>
          </m:sSub>
          <m:r>
            <w:rPr>
              <w:rFonts w:ascii="Cambria Math" w:hAnsi="Cambria Math" w:cs="Malgun Gothic"/>
            </w:rPr>
            <m:t>=</m:t>
          </m:r>
          <m:f>
            <m:fPr>
              <m:ctrlPr>
                <w:rPr>
                  <w:rFonts w:ascii="Cambria Math" w:hAnsi="Cambria Math" w:cs="Malgun Gothic"/>
                  <w:i/>
                </w:rPr>
              </m:ctrlPr>
            </m:fPr>
            <m:num>
              <m:sSub>
                <m:sSubPr>
                  <m:ctrlPr>
                    <w:rPr>
                      <w:rFonts w:ascii="Cambria Math" w:hAnsi="Cambria Math" w:cs="Malgun Gothic"/>
                      <w:i/>
                    </w:rPr>
                  </m:ctrlPr>
                </m:sSubPr>
                <m:e>
                  <m:r>
                    <w:rPr>
                      <w:rFonts w:ascii="Cambria Math" w:hAnsi="Cambria Math" w:cs="Malgun Gothic"/>
                    </w:rPr>
                    <m:t>P</m:t>
                  </m:r>
                </m:e>
                <m:sub>
                  <m:r>
                    <w:rPr>
                      <w:rFonts w:ascii="Cambria Math" w:hAnsi="Cambria Math" w:cs="Malgun Gothic"/>
                    </w:rPr>
                    <m:t>A</m:t>
                  </m:r>
                </m:sub>
              </m:sSub>
            </m:num>
            <m:den>
              <m:d>
                <m:dPr>
                  <m:ctrlPr>
                    <w:rPr>
                      <w:rFonts w:ascii="Cambria Math" w:hAnsi="Cambria Math" w:cs="Malgun Gothic"/>
                      <w:i/>
                    </w:rPr>
                  </m:ctrlPr>
                </m:dPr>
                <m:e>
                  <m:f>
                    <m:fPr>
                      <m:ctrlPr>
                        <w:rPr>
                          <w:rFonts w:ascii="Cambria Math" w:hAnsi="Cambria Math" w:cs="Malgun Gothic"/>
                          <w:i/>
                        </w:rPr>
                      </m:ctrlPr>
                    </m:fPr>
                    <m:num>
                      <m:r>
                        <w:rPr>
                          <w:rFonts w:ascii="Cambria Math" w:hAnsi="Cambria Math" w:cs="Malgun Gothic"/>
                        </w:rPr>
                        <m:t>1</m:t>
                      </m:r>
                    </m:num>
                    <m:den>
                      <m:r>
                        <w:rPr>
                          <w:rFonts w:ascii="Cambria Math" w:hAnsi="Cambria Math" w:cs="Malgun Gothic"/>
                        </w:rPr>
                        <m:t>2</m:t>
                      </m:r>
                    </m:den>
                  </m:f>
                </m:e>
              </m:d>
              <m:r>
                <w:rPr>
                  <w:rFonts w:ascii="Cambria Math" w:hAnsi="Cambria Math"/>
                  <w:sz w:val="24"/>
                  <w:szCs w:val="24"/>
                </w:rPr>
                <m:t>ρA</m:t>
              </m:r>
              <m:sSup>
                <m:sSupPr>
                  <m:ctrlPr>
                    <w:rPr>
                      <w:rFonts w:ascii="Cambria Math" w:hAnsi="Cambria Math"/>
                      <w:bCs/>
                      <w:i/>
                      <w:sz w:val="24"/>
                      <w:szCs w:val="24"/>
                    </w:rPr>
                  </m:ctrlPr>
                </m:sSupPr>
                <m:e>
                  <m:r>
                    <w:rPr>
                      <w:rFonts w:ascii="Cambria Math" w:hAnsi="Cambria Math"/>
                      <w:sz w:val="24"/>
                      <w:szCs w:val="24"/>
                    </w:rPr>
                    <m:t>u</m:t>
                  </m:r>
                </m:e>
                <m:sup>
                  <m:r>
                    <w:rPr>
                      <w:rFonts w:ascii="Cambria Math" w:hAnsi="Cambria Math"/>
                      <w:sz w:val="24"/>
                      <w:szCs w:val="24"/>
                    </w:rPr>
                    <m:t>3</m:t>
                  </m:r>
                </m:sup>
              </m:sSup>
            </m:den>
          </m:f>
          <m:r>
            <w:rPr>
              <w:rFonts w:ascii="Cambria Math" w:hAnsi="Cambria Math" w:cs="Malgun Gothic"/>
            </w:rPr>
            <m:t>---(2</m:t>
          </m:r>
          <m:r>
            <w:rPr>
              <w:rFonts w:ascii="Cambria Math" w:hAnsi="Cambria Math" w:cs="Malgun Gothic"/>
            </w:rPr>
            <m:t>)</m:t>
          </m:r>
        </m:oMath>
      </m:oMathPara>
    </w:p>
    <w:p w:rsidR="00AE23AC" w:rsidRDefault="000B27A2" w:rsidP="00D73FE7">
      <w:pPr>
        <w:rPr>
          <w:rFonts w:ascii="Times New Roman" w:eastAsiaTheme="minorEastAsia" w:hAnsi="Times New Roman" w:cs="Times New Roman"/>
          <w:sz w:val="24"/>
          <w:szCs w:val="24"/>
        </w:rPr>
      </w:pPr>
      <w:r>
        <w:rPr>
          <w:rFonts w:ascii="Times New Roman" w:eastAsiaTheme="minorEastAsia" w:hAnsi="Times New Roman" w:cs="Times New Roman"/>
        </w:rPr>
        <w:t xml:space="preserve">Given, </w:t>
      </w:r>
      <m:oMath>
        <m:r>
          <m:rPr>
            <m:sty m:val="b"/>
          </m:rPr>
          <w:rPr>
            <w:rFonts w:ascii="Cambria Math" w:eastAsiaTheme="minorEastAsia" w:hAnsi="Cambria Math"/>
            <w:sz w:val="24"/>
            <w:szCs w:val="24"/>
          </w:rPr>
          <m:t xml:space="preserve"> </m:t>
        </m:r>
        <m:r>
          <w:rPr>
            <w:rFonts w:ascii="Cambria Math" w:hAnsi="Cambria Math"/>
            <w:sz w:val="24"/>
            <w:szCs w:val="24"/>
          </w:rPr>
          <m:t xml:space="preserve">η=40%, </m:t>
        </m:r>
        <m:r>
          <w:rPr>
            <w:rFonts w:ascii="Cambria Math" w:hAnsi="Cambria Math"/>
            <w:sz w:val="24"/>
            <w:szCs w:val="24"/>
          </w:rPr>
          <m:t>ρ</m:t>
        </m:r>
        <m:r>
          <w:rPr>
            <w:rFonts w:ascii="Cambria Math" w:hAnsi="Cambria Math"/>
            <w:sz w:val="24"/>
            <w:szCs w:val="24"/>
          </w:rPr>
          <m:t>=1.2,  r=20m</m:t>
        </m:r>
      </m:oMath>
    </w:p>
    <w:p w:rsidR="00827D47" w:rsidRPr="00827D47" w:rsidRDefault="00827D47" w:rsidP="00D73FE7">
      <w:pPr>
        <w:rPr>
          <w:rFonts w:ascii="Times New Roman" w:eastAsiaTheme="minorEastAsia" w:hAnsi="Times New Roman" w:cs="Times New Roman"/>
        </w:rPr>
      </w:pPr>
      <m:oMathPara>
        <m:oMathParaPr>
          <m:jc m:val="left"/>
        </m:oMathParaPr>
        <m:oMath>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40</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×1.2×Π×</m:t>
          </m:r>
          <m:sSup>
            <m:sSupPr>
              <m:ctrlPr>
                <w:rPr>
                  <w:rFonts w:ascii="Cambria Math" w:hAnsi="Cambria Math" w:cs="Malgun Gothic"/>
                  <w:i/>
                </w:rPr>
              </m:ctrlPr>
            </m:sSupPr>
            <m:e>
              <m:r>
                <w:rPr>
                  <w:rFonts w:ascii="Cambria Math" w:hAnsi="Cambria Math" w:cs="Malgun Gothic"/>
                </w:rPr>
                <m:t>u</m:t>
              </m:r>
            </m:e>
            <m:sup>
              <m:r>
                <w:rPr>
                  <w:rFonts w:ascii="Cambria Math" w:hAnsi="Cambria Math" w:cs="Malgun Gothic"/>
                </w:rPr>
                <m:t>3</m:t>
              </m:r>
            </m:sup>
          </m:sSup>
        </m:oMath>
      </m:oMathPara>
    </w:p>
    <w:p w:rsidR="00827D47" w:rsidRPr="00827D47" w:rsidRDefault="00827D47" w:rsidP="00D73FE7">
      <w:pPr>
        <w:rPr>
          <w:rFonts w:ascii="Times New Roman" w:eastAsiaTheme="minorEastAsia" w:hAnsi="Times New Roman" w:cs="Times New Roman"/>
        </w:rPr>
      </w:pPr>
    </w:p>
    <w:p w:rsidR="00827D47" w:rsidRPr="00827D47" w:rsidRDefault="00827D47" w:rsidP="00D73FE7">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=301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 Watt</m:t>
          </m:r>
          <m:r>
            <w:rPr>
              <w:rFonts w:ascii="Cambria Math" w:eastAsiaTheme="minorEastAsia" w:hAnsi="Cambria Math" w:cs="Times New Roman"/>
              <w:sz w:val="24"/>
              <w:szCs w:val="24"/>
            </w:rPr>
            <m:t>s</m:t>
          </m:r>
        </m:oMath>
      </m:oMathPara>
    </w:p>
    <w:p w:rsidR="00C4190E" w:rsidRDefault="00C4190E" w:rsidP="00D73F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the power production by a wind turbine is given by:</w:t>
      </w:r>
    </w:p>
    <w:p w:rsidR="00D00203" w:rsidRPr="00827D47" w:rsidRDefault="00D00203" w:rsidP="00D73FE7">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P=0.3×</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o</m:t>
              </m:r>
            </m:sub>
            <m:sup>
              <m:r>
                <w:rPr>
                  <w:rFonts w:ascii="Cambria Math" w:eastAsiaTheme="minorEastAsia" w:hAnsi="Cambria Math" w:cs="Times New Roman"/>
                  <w:sz w:val="24"/>
                  <w:szCs w:val="24"/>
                </w:rPr>
                <m:t>3</m:t>
              </m:r>
            </m:sup>
          </m:sSubSup>
          <m:r>
            <w:rPr>
              <w:rFonts w:ascii="Cambria Math" w:eastAsiaTheme="minorEastAsia" w:hAnsi="Cambria Math" w:cs="Times New Roman"/>
              <w:sz w:val="24"/>
              <w:szCs w:val="24"/>
            </w:rPr>
            <m:t>---(3</m:t>
          </m:r>
          <m:r>
            <w:rPr>
              <w:rFonts w:ascii="Cambria Math" w:eastAsiaTheme="minorEastAsia" w:hAnsi="Cambria Math" w:cs="Times New Roman"/>
              <w:sz w:val="24"/>
              <w:szCs w:val="24"/>
            </w:rPr>
            <m:t>)</m:t>
          </m:r>
        </m:oMath>
      </m:oMathPara>
    </w:p>
    <w:p w:rsidR="00827D47" w:rsidRDefault="008A6E75" w:rsidP="00827D47">
      <w:pPr>
        <w:jc w:val="both"/>
      </w:pPr>
      <w:r>
        <w:t>E</w:t>
      </w:r>
      <w:r w:rsidR="003A3CBC">
        <w:t xml:space="preserve">quation 3 </w:t>
      </w:r>
      <w:r w:rsidR="00827D47">
        <w:t xml:space="preserve">shows that </w:t>
      </w:r>
      <w:r w:rsidR="003A3CBC">
        <w:t xml:space="preserve">the power produced by a wind turbine </w:t>
      </w:r>
      <w:r>
        <w:t>o</w:t>
      </w:r>
      <w:r w:rsidR="003A3CBC">
        <w:t xml:space="preserve">n the farm </w:t>
      </w:r>
      <w:r w:rsidR="00827D47">
        <w:t>is directly proportional to the cube of available</w:t>
      </w:r>
      <w:r w:rsidR="003A3CBC">
        <w:t xml:space="preserve"> free stream velocity</w:t>
      </w:r>
      <w:r w:rsidR="00827D47">
        <w:t xml:space="preserve">. </w:t>
      </w:r>
      <w:r w:rsidR="003A3CBC">
        <w:t xml:space="preserve"> However</w:t>
      </w:r>
      <w:r>
        <w:t>,</w:t>
      </w:r>
      <w:r w:rsidR="003A3CBC">
        <w:t xml:space="preserve"> it is important to note that this is an ideal </w:t>
      </w:r>
      <w:proofErr w:type="gramStart"/>
      <w:r w:rsidR="003A3CBC">
        <w:t>situation,</w:t>
      </w:r>
      <w:proofErr w:type="gramEnd"/>
      <w:r w:rsidR="003A3CBC">
        <w:t xml:space="preserve"> the wake effect makes the equation to change to equation 4.</w:t>
      </w:r>
    </w:p>
    <w:p w:rsidR="003A3CBC" w:rsidRPr="003A3CBC" w:rsidRDefault="003A3CBC" w:rsidP="003A3CBC">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P=0.3×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(4</m:t>
          </m:r>
          <m:r>
            <w:rPr>
              <w:rFonts w:ascii="Cambria Math" w:eastAsiaTheme="minorEastAsia" w:hAnsi="Cambria Math" w:cs="Times New Roman"/>
              <w:sz w:val="24"/>
              <w:szCs w:val="24"/>
            </w:rPr>
            <m:t>)</m:t>
          </m:r>
        </m:oMath>
      </m:oMathPara>
    </w:p>
    <w:p w:rsidR="003A3CBC" w:rsidRPr="003A3CBC" w:rsidRDefault="003A3CBC" w:rsidP="003A3C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=velocity deficit</m:t>
        </m:r>
      </m:oMath>
    </w:p>
    <w:p w:rsidR="004B1B7B" w:rsidRDefault="00DA24B9" w:rsidP="00542636">
      <w:pPr>
        <w:pStyle w:val="Heading1"/>
        <w:rPr>
          <w:rFonts w:eastAsiaTheme="minorEastAsia"/>
          <w:color w:val="auto"/>
          <w:sz w:val="24"/>
          <w:szCs w:val="24"/>
        </w:rPr>
      </w:pPr>
      <w:r>
        <w:rPr>
          <w:rFonts w:eastAsiaTheme="minorEastAsia"/>
          <w:color w:val="auto"/>
          <w:sz w:val="24"/>
          <w:szCs w:val="24"/>
        </w:rPr>
        <w:t>Wake Effect</w:t>
      </w:r>
    </w:p>
    <w:p w:rsidR="00AA3EE3" w:rsidRDefault="00EA0E30" w:rsidP="00AA3EE3">
      <w:pPr>
        <w:jc w:val="both"/>
        <w:rPr>
          <w:rFonts w:eastAsiaTheme="minorEastAsia"/>
          <w:bCs/>
          <w:sz w:val="24"/>
          <w:szCs w:val="24"/>
        </w:rPr>
      </w:pPr>
      <w:r>
        <w:rPr>
          <w:rFonts w:eastAsiaTheme="minorEastAsia"/>
          <w:bCs/>
          <w:sz w:val="24"/>
          <w:szCs w:val="24"/>
        </w:rPr>
        <w:t xml:space="preserve">The wind speed passing through the wind farm is reduced due to the </w:t>
      </w:r>
      <w:r>
        <w:rPr>
          <w:rFonts w:eastAsiaTheme="minorEastAsia"/>
          <w:bCs/>
          <w:sz w:val="24"/>
          <w:szCs w:val="24"/>
        </w:rPr>
        <w:t xml:space="preserve">wake effect which </w:t>
      </w:r>
      <w:r w:rsidR="0057772D">
        <w:rPr>
          <w:rFonts w:eastAsiaTheme="minorEastAsia"/>
          <w:bCs/>
          <w:sz w:val="24"/>
          <w:szCs w:val="24"/>
        </w:rPr>
        <w:t xml:space="preserve">is </w:t>
      </w:r>
      <w:r w:rsidR="00AA3EE3">
        <w:rPr>
          <w:rFonts w:eastAsiaTheme="minorEastAsia"/>
          <w:bCs/>
          <w:sz w:val="24"/>
          <w:szCs w:val="24"/>
        </w:rPr>
        <w:t xml:space="preserve">based </w:t>
      </w:r>
      <w:r w:rsidR="008A6E75">
        <w:rPr>
          <w:rFonts w:eastAsiaTheme="minorEastAsia"/>
          <w:bCs/>
          <w:sz w:val="24"/>
          <w:szCs w:val="24"/>
        </w:rPr>
        <w:t xml:space="preserve">on </w:t>
      </w:r>
      <w:r w:rsidR="00AA3EE3">
        <w:rPr>
          <w:rFonts w:eastAsiaTheme="minorEastAsia"/>
          <w:bCs/>
          <w:sz w:val="24"/>
          <w:szCs w:val="24"/>
        </w:rPr>
        <w:t>the principle of</w:t>
      </w:r>
      <w:r>
        <w:rPr>
          <w:rFonts w:eastAsiaTheme="minorEastAsia"/>
          <w:bCs/>
          <w:sz w:val="24"/>
          <w:szCs w:val="24"/>
        </w:rPr>
        <w:t xml:space="preserve"> conservation of momentum. </w:t>
      </w:r>
      <w:r w:rsidR="00AA3EE3">
        <w:rPr>
          <w:rFonts w:eastAsiaTheme="minorEastAsia"/>
          <w:bCs/>
          <w:sz w:val="24"/>
          <w:szCs w:val="24"/>
        </w:rPr>
        <w:t>Wake effect is the phenomenon that occur</w:t>
      </w:r>
      <w:r w:rsidR="008A6E75">
        <w:rPr>
          <w:rFonts w:eastAsiaTheme="minorEastAsia"/>
          <w:bCs/>
          <w:sz w:val="24"/>
          <w:szCs w:val="24"/>
        </w:rPr>
        <w:t>s</w:t>
      </w:r>
      <w:r w:rsidR="00AA3EE3">
        <w:rPr>
          <w:rFonts w:eastAsiaTheme="minorEastAsia"/>
          <w:bCs/>
          <w:sz w:val="24"/>
          <w:szCs w:val="24"/>
        </w:rPr>
        <w:t xml:space="preserve"> when a wind turbine cast</w:t>
      </w:r>
      <w:r w:rsidR="00B765BA">
        <w:rPr>
          <w:rFonts w:eastAsiaTheme="minorEastAsia"/>
          <w:bCs/>
          <w:sz w:val="24"/>
          <w:szCs w:val="24"/>
        </w:rPr>
        <w:t>s</w:t>
      </w:r>
      <w:r w:rsidR="00AA3EE3">
        <w:rPr>
          <w:rFonts w:eastAsiaTheme="minorEastAsia"/>
          <w:bCs/>
          <w:sz w:val="24"/>
          <w:szCs w:val="24"/>
        </w:rPr>
        <w:t xml:space="preserve"> a wind shade resulting </w:t>
      </w:r>
      <w:r w:rsidR="008A6E75">
        <w:rPr>
          <w:rFonts w:eastAsiaTheme="minorEastAsia"/>
          <w:bCs/>
          <w:sz w:val="24"/>
          <w:szCs w:val="24"/>
        </w:rPr>
        <w:t>in</w:t>
      </w:r>
      <w:r w:rsidR="00AA3EE3">
        <w:rPr>
          <w:rFonts w:eastAsiaTheme="minorEastAsia"/>
          <w:bCs/>
          <w:sz w:val="24"/>
          <w:szCs w:val="24"/>
        </w:rPr>
        <w:t xml:space="preserve"> less turbulent and slow wind speed behind the wind turbine when compared with the wind at the </w:t>
      </w:r>
      <w:proofErr w:type="spellStart"/>
      <w:r w:rsidR="00AA3EE3">
        <w:rPr>
          <w:rFonts w:eastAsiaTheme="minorEastAsia"/>
          <w:bCs/>
          <w:sz w:val="24"/>
          <w:szCs w:val="24"/>
        </w:rPr>
        <w:t>from</w:t>
      </w:r>
      <w:proofErr w:type="spellEnd"/>
      <w:r w:rsidR="00AA3EE3">
        <w:rPr>
          <w:rFonts w:eastAsiaTheme="minorEastAsia"/>
          <w:bCs/>
          <w:sz w:val="24"/>
          <w:szCs w:val="24"/>
        </w:rPr>
        <w:t xml:space="preserve"> of the turbine.</w:t>
      </w:r>
    </w:p>
    <w:p w:rsidR="00337B8F" w:rsidRDefault="00337B8F" w:rsidP="00AA3EE3">
      <w:pPr>
        <w:jc w:val="both"/>
        <w:rPr>
          <w:rFonts w:eastAsiaTheme="minorEastAsia"/>
          <w:bCs/>
          <w:sz w:val="24"/>
          <w:szCs w:val="24"/>
        </w:rPr>
      </w:pPr>
      <w:r>
        <w:rPr>
          <w:rFonts w:eastAsiaTheme="minorEastAsia"/>
          <w:bCs/>
          <w:sz w:val="24"/>
          <w:szCs w:val="24"/>
        </w:rPr>
        <w:t>The placement of wind turbines in the wind farm is primarily dependent on the wake effects within the farm and between the turbines. Wind turbine</w:t>
      </w:r>
      <w:r w:rsidR="008A6E75">
        <w:rPr>
          <w:rFonts w:eastAsiaTheme="minorEastAsia"/>
          <w:bCs/>
          <w:sz w:val="24"/>
          <w:szCs w:val="24"/>
        </w:rPr>
        <w:t>s</w:t>
      </w:r>
      <w:r>
        <w:rPr>
          <w:rFonts w:eastAsiaTheme="minorEastAsia"/>
          <w:bCs/>
          <w:sz w:val="24"/>
          <w:szCs w:val="24"/>
        </w:rPr>
        <w:t xml:space="preserve"> are spaced vertically and horizontally in the farm </w:t>
      </w:r>
      <w:r w:rsidR="008A6E75">
        <w:rPr>
          <w:rFonts w:eastAsiaTheme="minorEastAsia"/>
          <w:bCs/>
          <w:sz w:val="24"/>
          <w:szCs w:val="24"/>
        </w:rPr>
        <w:t xml:space="preserve">to </w:t>
      </w:r>
      <w:r>
        <w:rPr>
          <w:rFonts w:eastAsiaTheme="minorEastAsia"/>
          <w:bCs/>
          <w:sz w:val="24"/>
          <w:szCs w:val="24"/>
        </w:rPr>
        <w:t xml:space="preserve">avoid velocity deficit due to </w:t>
      </w:r>
      <w:r w:rsidR="008A6E75">
        <w:rPr>
          <w:rFonts w:eastAsiaTheme="minorEastAsia"/>
          <w:bCs/>
          <w:sz w:val="24"/>
          <w:szCs w:val="24"/>
        </w:rPr>
        <w:t xml:space="preserve">the </w:t>
      </w:r>
      <w:r>
        <w:rPr>
          <w:rFonts w:eastAsiaTheme="minorEastAsia"/>
          <w:bCs/>
          <w:sz w:val="24"/>
          <w:szCs w:val="24"/>
        </w:rPr>
        <w:t>wake effect.</w:t>
      </w:r>
    </w:p>
    <w:p w:rsidR="00364E16" w:rsidRDefault="00EA0E30" w:rsidP="00364E16">
      <w:pPr>
        <w:jc w:val="both"/>
        <w:rPr>
          <w:rFonts w:eastAsiaTheme="minorEastAsia"/>
          <w:bCs/>
          <w:sz w:val="24"/>
          <w:szCs w:val="24"/>
        </w:rPr>
      </w:pPr>
      <w:r>
        <w:rPr>
          <w:rFonts w:eastAsiaTheme="minorEastAsia"/>
          <w:bCs/>
          <w:sz w:val="24"/>
          <w:szCs w:val="24"/>
        </w:rPr>
        <w:t xml:space="preserve">The pictorial view of the wake effect is described as described by </w:t>
      </w:r>
      <w:proofErr w:type="spellStart"/>
      <w:r>
        <w:rPr>
          <w:rFonts w:eastAsiaTheme="minorEastAsia"/>
          <w:bCs/>
          <w:sz w:val="24"/>
          <w:szCs w:val="24"/>
        </w:rPr>
        <w:t>Charhouni</w:t>
      </w:r>
      <w:proofErr w:type="spellEnd"/>
      <w:r>
        <w:rPr>
          <w:bCs/>
          <w:sz w:val="24"/>
          <w:szCs w:val="24"/>
        </w:rPr>
        <w:t xml:space="preserve">, </w:t>
      </w:r>
      <w:proofErr w:type="spellStart"/>
      <w:r>
        <w:rPr>
          <w:bCs/>
          <w:sz w:val="24"/>
          <w:szCs w:val="24"/>
        </w:rPr>
        <w:t>Sallaou</w:t>
      </w:r>
      <w:proofErr w:type="spellEnd"/>
      <w:r>
        <w:rPr>
          <w:bCs/>
          <w:sz w:val="24"/>
          <w:szCs w:val="24"/>
        </w:rPr>
        <w:t xml:space="preserve">, and </w:t>
      </w:r>
      <w:proofErr w:type="spellStart"/>
      <w:r>
        <w:rPr>
          <w:bCs/>
          <w:sz w:val="24"/>
          <w:szCs w:val="24"/>
        </w:rPr>
        <w:t>Mansouri</w:t>
      </w:r>
      <w:proofErr w:type="spellEnd"/>
      <w:r>
        <w:rPr>
          <w:bCs/>
          <w:sz w:val="24"/>
          <w:szCs w:val="24"/>
        </w:rPr>
        <w:t>, (2019) is shown in figure 1.</w:t>
      </w:r>
    </w:p>
    <w:p w:rsidR="004A2918" w:rsidRDefault="00364E16" w:rsidP="004A2918">
      <w:pPr>
        <w:keepNext/>
        <w:jc w:val="center"/>
      </w:pPr>
      <w:r>
        <w:rPr>
          <w:rFonts w:eastAsiaTheme="minorEastAsia"/>
          <w:bCs/>
          <w:noProof/>
          <w:sz w:val="24"/>
          <w:szCs w:val="24"/>
        </w:rPr>
        <w:lastRenderedPageBreak/>
        <w:drawing>
          <wp:inline distT="0" distB="0" distL="0" distR="0" wp14:anchorId="0AF891A0" wp14:editId="7CF757FA">
            <wp:extent cx="3171825" cy="2219325"/>
            <wp:effectExtent l="0" t="0" r="9525" b="9525"/>
            <wp:docPr id="1" name="Picture 1" descr="C:\Users\user\Desktop\Freelancing\Wind Optimization\w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reelancing\Wind Optimization\wak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219325"/>
                    </a:xfrm>
                    <a:prstGeom prst="rect">
                      <a:avLst/>
                    </a:prstGeom>
                    <a:noFill/>
                    <a:ln>
                      <a:noFill/>
                    </a:ln>
                  </pic:spPr>
                </pic:pic>
              </a:graphicData>
            </a:graphic>
          </wp:inline>
        </w:drawing>
      </w:r>
    </w:p>
    <w:p w:rsidR="00364E16" w:rsidRPr="004A2918" w:rsidRDefault="004A2918" w:rsidP="004A2918">
      <w:pPr>
        <w:pStyle w:val="Caption"/>
        <w:jc w:val="center"/>
        <w:rPr>
          <w:rFonts w:eastAsiaTheme="minorEastAsia"/>
          <w:bCs w:val="0"/>
          <w:color w:val="auto"/>
          <w:sz w:val="24"/>
          <w:szCs w:val="24"/>
        </w:rPr>
      </w:pPr>
      <w:r w:rsidRPr="004A2918">
        <w:rPr>
          <w:color w:val="auto"/>
        </w:rPr>
        <w:t xml:space="preserve">Figure </w:t>
      </w:r>
      <w:r w:rsidRPr="004A2918">
        <w:rPr>
          <w:color w:val="auto"/>
        </w:rPr>
        <w:fldChar w:fldCharType="begin"/>
      </w:r>
      <w:r w:rsidRPr="004A2918">
        <w:rPr>
          <w:color w:val="auto"/>
        </w:rPr>
        <w:instrText xml:space="preserve"> SEQ Figure \* ARABIC </w:instrText>
      </w:r>
      <w:r w:rsidRPr="004A2918">
        <w:rPr>
          <w:color w:val="auto"/>
        </w:rPr>
        <w:fldChar w:fldCharType="separate"/>
      </w:r>
      <w:r w:rsidR="00AA1151">
        <w:rPr>
          <w:noProof/>
          <w:color w:val="auto"/>
        </w:rPr>
        <w:t>1</w:t>
      </w:r>
      <w:r w:rsidRPr="004A2918">
        <w:rPr>
          <w:color w:val="auto"/>
        </w:rPr>
        <w:fldChar w:fldCharType="end"/>
      </w:r>
      <w:proofErr w:type="gramStart"/>
      <w:r w:rsidRPr="004A2918">
        <w:rPr>
          <w:color w:val="auto"/>
        </w:rPr>
        <w:t>:Illustration</w:t>
      </w:r>
      <w:proofErr w:type="gramEnd"/>
      <w:r w:rsidRPr="004A2918">
        <w:rPr>
          <w:color w:val="auto"/>
        </w:rPr>
        <w:t xml:space="preserve"> of wake effect</w:t>
      </w:r>
    </w:p>
    <w:p w:rsidR="00183AC4" w:rsidRDefault="004A2918" w:rsidP="00364E16">
      <w:pPr>
        <w:jc w:val="both"/>
        <w:rPr>
          <w:rFonts w:eastAsiaTheme="minorEastAsia"/>
          <w:bCs/>
          <w:sz w:val="24"/>
          <w:szCs w:val="24"/>
        </w:rPr>
      </w:pPr>
      <w:r>
        <w:rPr>
          <w:rFonts w:eastAsiaTheme="minorEastAsia"/>
          <w:bCs/>
          <w:sz w:val="24"/>
          <w:szCs w:val="24"/>
        </w:rPr>
        <w:t>The reduction in the speed of the air stream is described given the velocity deficit factor</w:t>
      </w:r>
      <w:r w:rsidR="009C2EAA">
        <w:rPr>
          <w:rFonts w:eastAsiaTheme="minorEastAsia"/>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d</m:t>
            </m:r>
          </m:sub>
        </m:sSub>
      </m:oMath>
      <w:r>
        <w:rPr>
          <w:rFonts w:eastAsiaTheme="minorEastAsia"/>
          <w:bCs/>
          <w:sz w:val="24"/>
          <w:szCs w:val="24"/>
        </w:rPr>
        <w:t>) is described in</w:t>
      </w:r>
      <w:r w:rsidR="009C2EAA">
        <w:rPr>
          <w:rFonts w:eastAsiaTheme="minorEastAsia"/>
          <w:bCs/>
          <w:sz w:val="24"/>
          <w:szCs w:val="24"/>
        </w:rPr>
        <w:t xml:space="preserve"> </w:t>
      </w:r>
      <w:r w:rsidR="003A3CBC">
        <w:rPr>
          <w:rFonts w:eastAsiaTheme="minorEastAsia"/>
          <w:bCs/>
          <w:sz w:val="24"/>
          <w:szCs w:val="24"/>
        </w:rPr>
        <w:t>equation 4</w:t>
      </w:r>
    </w:p>
    <w:p w:rsidR="009C2EAA" w:rsidRPr="00004EB3" w:rsidRDefault="00DC349B" w:rsidP="009C2EAA">
      <w:pPr>
        <w:jc w:val="center"/>
        <w:rPr>
          <w:rFonts w:eastAsiaTheme="minorEastAsia"/>
          <w:sz w:val="24"/>
          <w:szCs w:val="24"/>
        </w:rPr>
      </w:pPr>
      <m:oMathPara>
        <m:oMath>
          <m:r>
            <w:rPr>
              <w:rFonts w:ascii="Cambria Math" w:eastAsiaTheme="minorEastAsia" w:hAnsi="Cambria Math"/>
              <w:sz w:val="24"/>
              <w:szCs w:val="24"/>
            </w:rPr>
            <m:t>u=u˳</m:t>
          </m:r>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2a</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f>
                        <m:fPr>
                          <m:ctrlPr>
                            <w:rPr>
                              <w:rFonts w:ascii="Cambria Math" w:eastAsiaTheme="minorEastAsia" w:hAnsi="Cambria Math"/>
                              <w:i/>
                              <w:sz w:val="24"/>
                              <w:szCs w:val="24"/>
                            </w:rPr>
                          </m:ctrlPr>
                        </m:fPr>
                        <m:num>
                          <m:r>
                            <w:rPr>
                              <w:rFonts w:ascii="Cambria Math" w:eastAsiaTheme="minorEastAsia" w:hAnsi="Cambria Math"/>
                              <w:sz w:val="24"/>
                              <w:szCs w:val="24"/>
                            </w:rPr>
                            <m:t>ax</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den>
                      </m:f>
                      <m:r>
                        <w:rPr>
                          <w:rFonts w:ascii="Cambria Math" w:eastAsiaTheme="minorEastAsia" w:hAnsi="Cambria Math"/>
                          <w:sz w:val="24"/>
                          <w:szCs w:val="24"/>
                        </w:rPr>
                        <m:t>)</m:t>
                      </m:r>
                    </m:e>
                    <m:sup>
                      <m:r>
                        <w:rPr>
                          <w:rFonts w:ascii="Cambria Math" w:eastAsiaTheme="minorEastAsia" w:hAnsi="Cambria Math"/>
                          <w:sz w:val="24"/>
                          <w:szCs w:val="24"/>
                        </w:rPr>
                        <m:t>2</m:t>
                      </m:r>
                    </m:sup>
                  </m:sSup>
                </m:den>
              </m:f>
            </m:e>
          </m:d>
          <m:r>
            <w:rPr>
              <w:rFonts w:ascii="Cambria Math" w:eastAsiaTheme="minorEastAsia" w:hAnsi="Cambria Math"/>
              <w:sz w:val="24"/>
              <w:szCs w:val="24"/>
            </w:rPr>
            <m:t>--</m:t>
          </m:r>
          <m:r>
            <w:rPr>
              <w:rFonts w:ascii="Cambria Math" w:eastAsiaTheme="minorEastAsia" w:hAnsi="Cambria Math"/>
              <w:sz w:val="24"/>
              <w:szCs w:val="24"/>
            </w:rPr>
            <m:t>(5</m:t>
          </m:r>
          <m:r>
            <w:rPr>
              <w:rFonts w:ascii="Cambria Math" w:eastAsiaTheme="minorEastAsia" w:hAnsi="Cambria Math"/>
              <w:sz w:val="24"/>
              <w:szCs w:val="24"/>
            </w:rPr>
            <m:t>)</m:t>
          </m:r>
        </m:oMath>
      </m:oMathPara>
    </w:p>
    <w:p w:rsidR="00004EB3" w:rsidRPr="00004EB3" w:rsidRDefault="00004EB3" w:rsidP="00004EB3">
      <w:pPr>
        <w:rPr>
          <w:rFonts w:ascii="Cambria Math" w:eastAsiaTheme="minorEastAsia" w:hAnsi="Cambria Math"/>
          <w:sz w:val="24"/>
          <w:szCs w:val="24"/>
          <w:oMath/>
        </w:rPr>
      </w:pPr>
      <w:proofErr w:type="gramStart"/>
      <w:r>
        <w:rPr>
          <w:rFonts w:eastAsiaTheme="minorEastAsia"/>
          <w:sz w:val="24"/>
          <w:szCs w:val="24"/>
        </w:rPr>
        <w:t>Where</w:t>
      </w:r>
      <m:oMath>
        <m:r>
          <w:rPr>
            <w:rFonts w:ascii="Cambria Math" w:eastAsiaTheme="minorEastAsia" w:hAnsi="Cambria Math"/>
            <w:sz w:val="24"/>
            <w:szCs w:val="24"/>
          </w:rPr>
          <m:t xml:space="preserve"> a=induction factor</m:t>
        </m:r>
      </m:oMath>
      <w:r>
        <w:rPr>
          <w:rFonts w:eastAsiaTheme="minorEastAsia"/>
          <w:sz w:val="24"/>
          <w:szCs w:val="24"/>
        </w:rPr>
        <w:t xml:space="preserve"> </w:t>
      </w:r>
      <w:r w:rsidR="00820324">
        <w:rPr>
          <w:rFonts w:eastAsiaTheme="minorEastAsia"/>
          <w:sz w:val="24"/>
          <w:szCs w:val="24"/>
        </w:rPr>
        <w:t>.</w:t>
      </w:r>
      <w:proofErr w:type="gramEnd"/>
      <w:r w:rsidR="00820324">
        <w:rPr>
          <w:rFonts w:eastAsiaTheme="minorEastAsia"/>
          <w:sz w:val="24"/>
          <w:szCs w:val="24"/>
        </w:rPr>
        <w:t xml:space="preserve"> </w:t>
      </w:r>
      <w:proofErr w:type="gramStart"/>
      <w:r w:rsidR="00820324">
        <w:rPr>
          <w:rFonts w:eastAsiaTheme="minorEastAsia"/>
          <w:sz w:val="24"/>
          <w:szCs w:val="24"/>
        </w:rPr>
        <w:t>which</w:t>
      </w:r>
      <w:proofErr w:type="gramEnd"/>
      <w:r w:rsidR="00820324">
        <w:rPr>
          <w:rFonts w:eastAsiaTheme="minorEastAsia"/>
          <w:sz w:val="24"/>
          <w:szCs w:val="24"/>
        </w:rPr>
        <w:t xml:space="preserve"> is given by:</w:t>
      </w:r>
    </w:p>
    <w:p w:rsidR="00004EB3" w:rsidRPr="00820324" w:rsidRDefault="00004EB3" w:rsidP="00004EB3">
      <w:pPr>
        <w:rPr>
          <w:rFonts w:eastAsiaTheme="minorEastAsia"/>
          <w:sz w:val="24"/>
          <w:szCs w:val="24"/>
        </w:rPr>
      </w:pPr>
      <m:oMathPara>
        <m:oMathParaPr>
          <m:jc m:val="left"/>
        </m:oMathParaPr>
        <m:oMath>
          <m:r>
            <w:rPr>
              <w:rFonts w:ascii="Cambria Math" w:eastAsiaTheme="minorEastAsia" w:hAnsi="Cambria Math"/>
              <w:sz w:val="24"/>
              <w:szCs w:val="24"/>
            </w:rPr>
            <m:t>a=</m:t>
          </m:r>
          <m:f>
            <m:fPr>
              <m:ctrlPr>
                <w:rPr>
                  <w:rFonts w:ascii="Cambria Math" w:eastAsiaTheme="minorEastAsia" w:hAnsi="Cambria Math"/>
                  <w:i/>
                  <w:sz w:val="24"/>
                  <w:szCs w:val="24"/>
                </w:rPr>
              </m:ctrlPr>
            </m:fPr>
            <m:num>
              <m:r>
                <w:rPr>
                  <w:rFonts w:ascii="Cambria Math" w:eastAsiaTheme="minorEastAsia" w:hAnsi="Cambria Math"/>
                  <w:sz w:val="24"/>
                  <w:szCs w:val="24"/>
                </w:rPr>
                <m:t>0.5</m:t>
              </m:r>
            </m:num>
            <m:den>
              <m:func>
                <m:funcPr>
                  <m:ctrlPr>
                    <w:rPr>
                      <w:rFonts w:ascii="Cambria Math" w:eastAsiaTheme="minorEastAsia" w:hAnsi="Cambria Math"/>
                      <w:i/>
                      <w:sz w:val="24"/>
                      <w:szCs w:val="24"/>
                    </w:rPr>
                  </m:ctrlPr>
                </m:funcPr>
                <m:fName>
                  <m:r>
                    <m:rPr>
                      <m:sty m:val="p"/>
                    </m:rPr>
                    <w:rPr>
                      <w:rFonts w:ascii="Cambria Math" w:hAnsi="Cambria Math"/>
                      <w:sz w:val="24"/>
                      <w:szCs w:val="24"/>
                    </w:rPr>
                    <m:t>ln</m:t>
                  </m:r>
                </m:fName>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o</m:t>
                          </m:r>
                        </m:sub>
                      </m:sSub>
                    </m:den>
                  </m:f>
                  <m:r>
                    <w:rPr>
                      <w:rFonts w:ascii="Cambria Math" w:eastAsiaTheme="minorEastAsia" w:hAnsi="Cambria Math"/>
                      <w:sz w:val="24"/>
                      <w:szCs w:val="24"/>
                    </w:rPr>
                    <m:t>)</m:t>
                  </m:r>
                </m:e>
              </m:func>
            </m:den>
          </m:f>
          <m:r>
            <w:rPr>
              <w:rFonts w:ascii="Cambria Math" w:eastAsiaTheme="minorEastAsia" w:hAnsi="Cambria Math"/>
              <w:sz w:val="24"/>
              <w:szCs w:val="24"/>
            </w:rPr>
            <m:t>--</m:t>
          </m:r>
          <m:r>
            <w:rPr>
              <w:rFonts w:ascii="Cambria Math" w:eastAsiaTheme="minorEastAsia" w:hAnsi="Cambria Math"/>
              <w:sz w:val="24"/>
              <w:szCs w:val="24"/>
            </w:rPr>
            <m:t>(6)</m:t>
          </m:r>
        </m:oMath>
      </m:oMathPara>
    </w:p>
    <w:p w:rsidR="00820324" w:rsidRPr="00820324" w:rsidRDefault="00820324" w:rsidP="00004EB3">
      <w:pPr>
        <w:rPr>
          <w:rFonts w:eastAsiaTheme="minorEastAsia"/>
          <w:sz w:val="24"/>
          <w:szCs w:val="24"/>
        </w:rPr>
      </w:pPr>
      <m:oMathPara>
        <m:oMathParaPr>
          <m:jc m:val="left"/>
        </m:oMathParaPr>
        <m:oMath>
          <m:r>
            <w:rPr>
              <w:rFonts w:ascii="Cambria Math" w:eastAsiaTheme="minorEastAsia" w:hAnsi="Cambria Math"/>
              <w:sz w:val="24"/>
              <w:szCs w:val="24"/>
            </w:rPr>
            <m:t xml:space="preserve">H=hub height, </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o</m:t>
              </m:r>
            </m:sub>
          </m:sSub>
          <m:r>
            <w:rPr>
              <w:rFonts w:ascii="Cambria Math" w:eastAsiaTheme="minorEastAsia" w:hAnsi="Cambria Math"/>
              <w:sz w:val="24"/>
              <w:szCs w:val="24"/>
            </w:rPr>
            <m:t>=surface roughness</m:t>
          </m:r>
        </m:oMath>
      </m:oMathPara>
    </w:p>
    <w:p w:rsidR="00820324" w:rsidRPr="00820324" w:rsidRDefault="00CF0564" w:rsidP="00004EB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=vertical spacing=</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d</m:t>
              </m:r>
            </m:sub>
          </m:sSub>
          <m:r>
            <w:rPr>
              <w:rFonts w:ascii="Cambria Math" w:eastAsiaTheme="minorEastAsia" w:hAnsi="Cambria Math" w:cstheme="minorHAnsi"/>
              <w:sz w:val="24"/>
              <w:szCs w:val="24"/>
            </w:rPr>
            <m:t>+ax</m:t>
          </m:r>
          <m:r>
            <w:rPr>
              <w:rFonts w:ascii="Cambria Math" w:eastAsiaTheme="minorEastAsia" w:hAnsi="Cambria Math"/>
              <w:sz w:val="24"/>
              <w:szCs w:val="24"/>
            </w:rPr>
            <m:t>--(6)</m:t>
          </m:r>
        </m:oMath>
      </m:oMathPara>
    </w:p>
    <w:p w:rsidR="001C7703" w:rsidRDefault="00013BD4" w:rsidP="001C7703">
      <w:pPr>
        <w:rPr>
          <w:rFonts w:eastAsiaTheme="minorEastAsia"/>
          <w:bCs/>
          <w:sz w:val="24"/>
          <w:szCs w:val="24"/>
        </w:rPr>
      </w:pPr>
      <w:r>
        <w:rPr>
          <w:rFonts w:eastAsiaTheme="minorEastAsia"/>
          <w:bCs/>
          <w:sz w:val="24"/>
          <w:szCs w:val="24"/>
        </w:rPr>
        <w:t xml:space="preserve">The </w:t>
      </w:r>
      <w:r w:rsidR="000E27BA">
        <w:rPr>
          <w:rFonts w:eastAsiaTheme="minorEastAsia"/>
          <w:bCs/>
          <w:sz w:val="24"/>
          <w:szCs w:val="24"/>
        </w:rPr>
        <w:t xml:space="preserve">wake effect due to the vertical spacing of </w:t>
      </w:r>
      <w:r w:rsidR="00770F50">
        <w:rPr>
          <w:rFonts w:eastAsiaTheme="minorEastAsia"/>
          <w:bCs/>
          <w:sz w:val="24"/>
          <w:szCs w:val="24"/>
        </w:rPr>
        <w:t xml:space="preserve">the </w:t>
      </w:r>
      <w:r w:rsidR="000E27BA">
        <w:rPr>
          <w:rFonts w:eastAsiaTheme="minorEastAsia"/>
          <w:bCs/>
          <w:sz w:val="24"/>
          <w:szCs w:val="24"/>
        </w:rPr>
        <w:t>wind turbine is described in figure 2</w:t>
      </w:r>
    </w:p>
    <w:p w:rsidR="000F7CCC" w:rsidRDefault="000F7CCC" w:rsidP="000F7CCC">
      <w:pPr>
        <w:keepNext/>
        <w:jc w:val="center"/>
      </w:pPr>
      <w:r w:rsidRPr="000F7CCC">
        <w:rPr>
          <w:rFonts w:eastAsiaTheme="minorEastAsia"/>
          <w:bCs/>
          <w:noProof/>
          <w:sz w:val="24"/>
          <w:szCs w:val="24"/>
        </w:rPr>
        <w:drawing>
          <wp:inline distT="0" distB="0" distL="0" distR="0" wp14:anchorId="37F6FC25" wp14:editId="1933E7B1">
            <wp:extent cx="2466975" cy="167354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67320" cy="1673777"/>
                    </a:xfrm>
                    <a:prstGeom prst="rect">
                      <a:avLst/>
                    </a:prstGeom>
                  </pic:spPr>
                </pic:pic>
              </a:graphicData>
            </a:graphic>
          </wp:inline>
        </w:drawing>
      </w:r>
    </w:p>
    <w:p w:rsidR="000F7CCC" w:rsidRPr="000F7CCC" w:rsidRDefault="000F7CCC" w:rsidP="000F7CCC">
      <w:pPr>
        <w:pStyle w:val="Caption"/>
        <w:jc w:val="center"/>
        <w:rPr>
          <w:rFonts w:eastAsiaTheme="minorEastAsia"/>
          <w:bCs w:val="0"/>
          <w:color w:val="auto"/>
          <w:sz w:val="24"/>
          <w:szCs w:val="24"/>
        </w:rPr>
      </w:pPr>
      <w:r w:rsidRPr="000F7CCC">
        <w:rPr>
          <w:color w:val="auto"/>
        </w:rPr>
        <w:t xml:space="preserve">Figure </w:t>
      </w:r>
      <w:r w:rsidRPr="000F7CCC">
        <w:rPr>
          <w:color w:val="auto"/>
        </w:rPr>
        <w:fldChar w:fldCharType="begin"/>
      </w:r>
      <w:r w:rsidRPr="000F7CCC">
        <w:rPr>
          <w:color w:val="auto"/>
        </w:rPr>
        <w:instrText xml:space="preserve"> SEQ Figure \* ARABIC </w:instrText>
      </w:r>
      <w:r w:rsidRPr="000F7CCC">
        <w:rPr>
          <w:color w:val="auto"/>
        </w:rPr>
        <w:fldChar w:fldCharType="separate"/>
      </w:r>
      <w:r w:rsidR="00AA1151">
        <w:rPr>
          <w:noProof/>
          <w:color w:val="auto"/>
        </w:rPr>
        <w:t>2</w:t>
      </w:r>
      <w:r w:rsidRPr="000F7CCC">
        <w:rPr>
          <w:color w:val="auto"/>
        </w:rPr>
        <w:fldChar w:fldCharType="end"/>
      </w:r>
      <w:r w:rsidRPr="000F7CCC">
        <w:rPr>
          <w:color w:val="auto"/>
        </w:rPr>
        <w:t>: Illustration of the vertical spacing</w:t>
      </w:r>
    </w:p>
    <w:p w:rsidR="00C54A29" w:rsidRPr="00E5343C" w:rsidRDefault="00C54A29" w:rsidP="00E5343C">
      <w:pPr>
        <w:pStyle w:val="Heading1"/>
        <w:rPr>
          <w:rFonts w:eastAsiaTheme="minorEastAsia"/>
          <w:color w:val="auto"/>
          <w:sz w:val="24"/>
          <w:szCs w:val="24"/>
        </w:rPr>
      </w:pPr>
      <w:r w:rsidRPr="00E5343C">
        <w:rPr>
          <w:rFonts w:eastAsiaTheme="minorEastAsia"/>
          <w:color w:val="auto"/>
          <w:sz w:val="24"/>
          <w:szCs w:val="24"/>
        </w:rPr>
        <w:lastRenderedPageBreak/>
        <w:t>Cost model</w:t>
      </w:r>
    </w:p>
    <w:p w:rsidR="00C54A29" w:rsidRPr="006D3DE5" w:rsidRDefault="006D3DE5" w:rsidP="006D3DE5">
      <w:pPr>
        <w:spacing w:line="360" w:lineRule="auto"/>
        <w:jc w:val="both"/>
        <w:rPr>
          <w:rFonts w:eastAsiaTheme="minorEastAsia" w:cstheme="minorHAnsi"/>
          <w:bCs/>
          <w:sz w:val="24"/>
          <w:szCs w:val="24"/>
        </w:rPr>
      </w:pPr>
      <w:r w:rsidRPr="006D3DE5">
        <w:rPr>
          <w:sz w:val="24"/>
          <w:szCs w:val="24"/>
        </w:rPr>
        <w:t>The main goal</w:t>
      </w:r>
      <w:r w:rsidR="004133DD">
        <w:rPr>
          <w:sz w:val="24"/>
          <w:szCs w:val="24"/>
        </w:rPr>
        <w:t xml:space="preserve"> of this optimization</w:t>
      </w:r>
      <w:r w:rsidRPr="006D3DE5">
        <w:rPr>
          <w:sz w:val="24"/>
          <w:szCs w:val="24"/>
        </w:rPr>
        <w:t xml:space="preserve"> </w:t>
      </w:r>
      <w:r w:rsidR="004133DD">
        <w:rPr>
          <w:sz w:val="24"/>
          <w:szCs w:val="24"/>
        </w:rPr>
        <w:t xml:space="preserve">is </w:t>
      </w:r>
      <w:r w:rsidR="00E5128B">
        <w:rPr>
          <w:sz w:val="24"/>
          <w:szCs w:val="24"/>
        </w:rPr>
        <w:t xml:space="preserve">to </w:t>
      </w:r>
      <w:r w:rsidR="004133DD">
        <w:rPr>
          <w:sz w:val="24"/>
          <w:szCs w:val="24"/>
        </w:rPr>
        <w:t xml:space="preserve">ensure maximum </w:t>
      </w:r>
      <w:r w:rsidRPr="006D3DE5">
        <w:rPr>
          <w:sz w:val="24"/>
          <w:szCs w:val="24"/>
        </w:rPr>
        <w:t>energy</w:t>
      </w:r>
      <w:r w:rsidR="004133DD">
        <w:rPr>
          <w:sz w:val="24"/>
          <w:szCs w:val="24"/>
        </w:rPr>
        <w:t xml:space="preserve"> is generated within the wind farm</w:t>
      </w:r>
      <w:r w:rsidRPr="006D3DE5">
        <w:rPr>
          <w:sz w:val="24"/>
          <w:szCs w:val="24"/>
        </w:rPr>
        <w:t xml:space="preserve"> at the lowest possible cost.</w:t>
      </w:r>
      <w:r w:rsidR="004133DD">
        <w:rPr>
          <w:sz w:val="24"/>
          <w:szCs w:val="24"/>
        </w:rPr>
        <w:t xml:space="preserve"> Hence, cost modeling is essential, the cost modeling is the process of estimating the total value of cost needed to run the turbine for a particular period. </w:t>
      </w:r>
      <w:r w:rsidR="007A0933" w:rsidRPr="006D3DE5">
        <w:rPr>
          <w:rFonts w:eastAsiaTheme="minorEastAsia" w:cstheme="minorHAnsi"/>
          <w:bCs/>
          <w:sz w:val="24"/>
          <w:szCs w:val="24"/>
        </w:rPr>
        <w:t xml:space="preserve">The cost equation defines the total cost </w:t>
      </w:r>
      <w:r w:rsidR="00B95E0D" w:rsidRPr="006D3DE5">
        <w:rPr>
          <w:rFonts w:eastAsiaTheme="minorEastAsia" w:cstheme="minorHAnsi"/>
          <w:bCs/>
          <w:sz w:val="24"/>
          <w:szCs w:val="24"/>
        </w:rPr>
        <w:t>of</w:t>
      </w:r>
      <w:r w:rsidR="007A0933" w:rsidRPr="006D3DE5">
        <w:rPr>
          <w:rFonts w:eastAsiaTheme="minorEastAsia" w:cstheme="minorHAnsi"/>
          <w:bCs/>
          <w:sz w:val="24"/>
          <w:szCs w:val="24"/>
        </w:rPr>
        <w:t xml:space="preserve"> running N turbines per unit time. The cost model was obtained from </w:t>
      </w:r>
      <w:proofErr w:type="spellStart"/>
      <w:r w:rsidR="007A0933" w:rsidRPr="006D3DE5">
        <w:rPr>
          <w:rFonts w:eastAsiaTheme="minorEastAsia" w:cstheme="minorHAnsi"/>
          <w:bCs/>
          <w:sz w:val="24"/>
          <w:szCs w:val="24"/>
        </w:rPr>
        <w:t>Shakoor</w:t>
      </w:r>
      <w:proofErr w:type="spellEnd"/>
      <w:r w:rsidR="007A0933" w:rsidRPr="006D3DE5">
        <w:rPr>
          <w:rFonts w:eastAsiaTheme="minorEastAsia" w:cstheme="minorHAnsi"/>
          <w:bCs/>
          <w:sz w:val="24"/>
          <w:szCs w:val="24"/>
        </w:rPr>
        <w:t xml:space="preserve"> et al., (2015), which is given the equation below</w:t>
      </w:r>
    </w:p>
    <w:p w:rsidR="00C54A29" w:rsidRPr="00C54A29" w:rsidRDefault="00166FE4" w:rsidP="00C54A29">
      <w:pPr>
        <w:jc w:val="center"/>
        <w:rPr>
          <w:rFonts w:eastAsiaTheme="minorEastAsia" w:cstheme="minorHAnsi"/>
          <w:bCs/>
          <w:sz w:val="24"/>
          <w:szCs w:val="24"/>
        </w:rPr>
      </w:pPr>
      <m:oMathPara>
        <m:oMath>
          <m:r>
            <w:rPr>
              <w:rFonts w:ascii="Cambria Math" w:eastAsiaTheme="minorEastAsia" w:hAnsi="Cambria Math" w:cstheme="minorHAnsi"/>
              <w:sz w:val="24"/>
              <w:szCs w:val="24"/>
            </w:rPr>
            <m:t xml:space="preserve">Cost= </m:t>
          </m:r>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Sub>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bCs/>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3</m:t>
                  </m:r>
                </m:den>
              </m:f>
              <m:r>
                <w:rPr>
                  <w:rFonts w:ascii="Cambria Math" w:eastAsiaTheme="minorEastAsia" w:hAnsi="Cambria Math" w:cstheme="minorHAnsi"/>
                  <w:sz w:val="24"/>
                  <w:szCs w:val="24"/>
                </w:rPr>
                <m:t xml:space="preserve">+ </m:t>
              </m:r>
              <m:f>
                <m:fPr>
                  <m:ctrlPr>
                    <w:rPr>
                      <w:rFonts w:ascii="Cambria Math" w:eastAsiaTheme="minorEastAsia" w:hAnsi="Cambria Math" w:cstheme="minorHAnsi"/>
                      <w:bCs/>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3</m:t>
                  </m:r>
                </m:den>
              </m:f>
              <m:sSup>
                <m:sSupPr>
                  <m:ctrlPr>
                    <w:rPr>
                      <w:rFonts w:ascii="Cambria Math" w:eastAsiaTheme="minorEastAsia" w:hAnsi="Cambria Math" w:cstheme="minorHAnsi"/>
                      <w:bCs/>
                      <w:i/>
                      <w:sz w:val="24"/>
                      <w:szCs w:val="24"/>
                    </w:rPr>
                  </m:ctrlPr>
                </m:sSupPr>
                <m:e>
                  <m:r>
                    <w:rPr>
                      <w:rFonts w:ascii="Cambria Math" w:hAnsi="Cambria Math" w:cstheme="minorHAnsi"/>
                      <w:sz w:val="24"/>
                      <w:szCs w:val="24"/>
                    </w:rPr>
                    <m:t>e</m:t>
                  </m:r>
                </m:e>
                <m:sup>
                  <m:r>
                    <w:rPr>
                      <w:rFonts w:ascii="Cambria Math" w:hAnsi="Cambria Math" w:cstheme="minorHAnsi"/>
                      <w:sz w:val="24"/>
                      <w:szCs w:val="24"/>
                    </w:rPr>
                    <m:t>-0.00174Nt2</m:t>
                  </m:r>
                </m:sup>
              </m:sSup>
            </m:e>
          </m:d>
          <m:r>
            <w:rPr>
              <w:rFonts w:ascii="Cambria Math" w:eastAsiaTheme="minorEastAsia" w:hAnsi="Cambria Math" w:cstheme="minorHAnsi"/>
              <w:sz w:val="24"/>
              <w:szCs w:val="24"/>
            </w:rPr>
            <m:t>---(6)</m:t>
          </m:r>
        </m:oMath>
      </m:oMathPara>
    </w:p>
    <w:p w:rsidR="003D1326" w:rsidRDefault="00C54A29" w:rsidP="00C54A29">
      <w:pPr>
        <w:rPr>
          <w:rFonts w:eastAsiaTheme="minorEastAsia" w:cstheme="minorHAnsi"/>
          <w:bCs/>
          <w:sz w:val="24"/>
          <w:szCs w:val="24"/>
        </w:rPr>
      </w:pPr>
      <w:r>
        <w:rPr>
          <w:rFonts w:eastAsiaTheme="minorEastAsia" w:cstheme="minorHAnsi"/>
          <w:bCs/>
          <w:sz w:val="24"/>
          <w:szCs w:val="24"/>
        </w:rPr>
        <w:t xml:space="preserve">Where </w:t>
      </w:r>
      <w:proofErr w:type="spellStart"/>
      <w:proofErr w:type="gramStart"/>
      <w:r>
        <w:rPr>
          <w:rFonts w:eastAsiaTheme="minorEastAsia" w:cstheme="minorHAnsi"/>
          <w:bCs/>
          <w:i/>
          <w:sz w:val="24"/>
          <w:szCs w:val="24"/>
        </w:rPr>
        <w:t>Nt</w:t>
      </w:r>
      <w:proofErr w:type="spellEnd"/>
      <w:proofErr w:type="gramEnd"/>
      <w:r w:rsidR="003D1326">
        <w:rPr>
          <w:rFonts w:eastAsiaTheme="minorEastAsia" w:cstheme="minorHAnsi"/>
          <w:bCs/>
          <w:sz w:val="24"/>
          <w:szCs w:val="24"/>
        </w:rPr>
        <w:t xml:space="preserve"> </w:t>
      </w:r>
      <w:r w:rsidR="00E5128B">
        <w:rPr>
          <w:rFonts w:eastAsiaTheme="minorEastAsia" w:cstheme="minorHAnsi"/>
          <w:bCs/>
          <w:sz w:val="24"/>
          <w:szCs w:val="24"/>
        </w:rPr>
        <w:t xml:space="preserve">=Number of </w:t>
      </w:r>
      <w:r w:rsidR="001650D0">
        <w:rPr>
          <w:rFonts w:eastAsiaTheme="minorEastAsia" w:cstheme="minorHAnsi"/>
          <w:bCs/>
          <w:sz w:val="24"/>
          <w:szCs w:val="24"/>
        </w:rPr>
        <w:t xml:space="preserve">a </w:t>
      </w:r>
      <w:r w:rsidR="00E5128B">
        <w:rPr>
          <w:rFonts w:eastAsiaTheme="minorEastAsia" w:cstheme="minorHAnsi"/>
          <w:bCs/>
          <w:sz w:val="24"/>
          <w:szCs w:val="24"/>
        </w:rPr>
        <w:t>wind turbine in the farm</w:t>
      </w:r>
    </w:p>
    <w:p w:rsidR="00FB52F7" w:rsidRDefault="001650D0" w:rsidP="00C54A29">
      <w:pPr>
        <w:rPr>
          <w:rFonts w:eastAsiaTheme="minorEastAsia" w:cstheme="minorHAnsi"/>
          <w:bCs/>
          <w:sz w:val="24"/>
          <w:szCs w:val="24"/>
        </w:rPr>
      </w:pPr>
      <w:r>
        <w:rPr>
          <w:rFonts w:eastAsiaTheme="minorEastAsia" w:cstheme="minorHAnsi"/>
          <w:bCs/>
          <w:sz w:val="24"/>
          <w:szCs w:val="24"/>
        </w:rPr>
        <w:t>The cost model can be used for the optimization problem by incorporating it with the power model as shown in equation 7. Hence, the optimization problem is aimed at minimizing the objective function.</w:t>
      </w:r>
    </w:p>
    <w:p w:rsidR="00431B7C" w:rsidRPr="00B95E0D" w:rsidRDefault="00695907" w:rsidP="00B95E0D">
      <w:pPr>
        <w:jc w:val="center"/>
        <w:rPr>
          <w:rFonts w:eastAsiaTheme="minorEastAsia" w:cstheme="minorHAnsi"/>
          <w:bCs/>
          <w:sz w:val="24"/>
          <w:szCs w:val="24"/>
        </w:rPr>
      </w:pPr>
      <m:oMathPara>
        <m:oMath>
          <m:r>
            <w:rPr>
              <w:rFonts w:ascii="Cambria Math" w:eastAsiaTheme="minorEastAsia" w:hAnsi="Cambria Math" w:cstheme="minorHAnsi"/>
              <w:sz w:val="24"/>
              <w:szCs w:val="24"/>
            </w:rPr>
            <m:t>objective=minimize</m:t>
          </m:r>
          <m:d>
            <m:dPr>
              <m:ctrlPr>
                <w:rPr>
                  <w:rFonts w:ascii="Cambria Math" w:eastAsiaTheme="minorEastAsia" w:hAnsi="Cambria Math" w:cstheme="minorHAnsi"/>
                  <w:i/>
                  <w:sz w:val="24"/>
                  <w:szCs w:val="24"/>
                </w:rPr>
              </m:ctrlPr>
            </m:dPr>
            <m:e>
              <m:f>
                <m:fPr>
                  <m:ctrlPr>
                    <w:rPr>
                      <w:rFonts w:ascii="Cambria Math" w:eastAsiaTheme="minorEastAsia" w:hAnsi="Cambria Math" w:cstheme="minorHAnsi"/>
                      <w:bCs/>
                      <w:i/>
                      <w:sz w:val="24"/>
                      <w:szCs w:val="24"/>
                    </w:rPr>
                  </m:ctrlPr>
                </m:fPr>
                <m:num>
                  <m:r>
                    <w:rPr>
                      <w:rFonts w:ascii="Cambria Math" w:eastAsiaTheme="minorEastAsia" w:hAnsi="Cambria Math" w:cstheme="minorHAnsi"/>
                      <w:sz w:val="24"/>
                      <w:szCs w:val="24"/>
                    </w:rPr>
                    <m:t>cost</m:t>
                  </m:r>
                </m:num>
                <m:den>
                  <m:r>
                    <w:rPr>
                      <w:rFonts w:ascii="Cambria Math" w:eastAsiaTheme="minorEastAsia" w:hAnsi="Cambria Math" w:cstheme="minorHAnsi"/>
                      <w:sz w:val="24"/>
                      <w:szCs w:val="24"/>
                    </w:rPr>
                    <m:t>total power</m:t>
                  </m:r>
                </m:den>
              </m:f>
            </m:e>
          </m:d>
          <m:r>
            <w:rPr>
              <w:rFonts w:ascii="Cambria Math" w:eastAsiaTheme="minorEastAsia" w:hAnsi="Cambria Math" w:cstheme="minorHAnsi"/>
              <w:sz w:val="24"/>
              <w:szCs w:val="24"/>
            </w:rPr>
            <m:t>--(7)</m:t>
          </m:r>
        </m:oMath>
      </m:oMathPara>
    </w:p>
    <w:p w:rsidR="00431B7C" w:rsidRDefault="00431B7C" w:rsidP="00C54A29">
      <w:pPr>
        <w:rPr>
          <w:rFonts w:eastAsiaTheme="minorEastAsia" w:cstheme="minorHAnsi"/>
          <w:b/>
          <w:bCs/>
          <w:sz w:val="24"/>
          <w:szCs w:val="24"/>
        </w:rPr>
      </w:pPr>
      <w:r>
        <w:rPr>
          <w:rFonts w:eastAsiaTheme="minorEastAsia" w:cstheme="minorHAnsi"/>
          <w:b/>
          <w:bCs/>
          <w:sz w:val="24"/>
          <w:szCs w:val="24"/>
        </w:rPr>
        <w:t>Assumptions</w:t>
      </w:r>
    </w:p>
    <w:p w:rsidR="00431B7C" w:rsidRPr="00431B7C" w:rsidRDefault="00431B7C" w:rsidP="00C54A29">
      <w:pPr>
        <w:rPr>
          <w:rFonts w:eastAsiaTheme="minorEastAsia" w:cstheme="minorHAnsi"/>
          <w:bCs/>
          <w:sz w:val="24"/>
          <w:szCs w:val="24"/>
        </w:rPr>
      </w:pPr>
      <w:r w:rsidRPr="00431B7C">
        <w:rPr>
          <w:rFonts w:eastAsiaTheme="minorEastAsia" w:cstheme="minorHAnsi"/>
          <w:bCs/>
          <w:sz w:val="24"/>
          <w:szCs w:val="24"/>
        </w:rPr>
        <w:t>The following assumptions are made for the simplicity of the model:</w:t>
      </w:r>
    </w:p>
    <w:p w:rsidR="00431B7C" w:rsidRDefault="00517C63" w:rsidP="00517C63">
      <w:pPr>
        <w:pStyle w:val="ListParagraph"/>
        <w:numPr>
          <w:ilvl w:val="0"/>
          <w:numId w:val="3"/>
        </w:numPr>
        <w:rPr>
          <w:rFonts w:eastAsiaTheme="minorEastAsia" w:cstheme="minorHAnsi"/>
          <w:bCs/>
          <w:sz w:val="24"/>
          <w:szCs w:val="24"/>
        </w:rPr>
      </w:pPr>
      <w:r w:rsidRPr="00517C63">
        <w:rPr>
          <w:rFonts w:eastAsiaTheme="minorEastAsia" w:cstheme="minorHAnsi"/>
          <w:bCs/>
          <w:sz w:val="24"/>
          <w:szCs w:val="24"/>
        </w:rPr>
        <w:t xml:space="preserve">The </w:t>
      </w:r>
      <w:proofErr w:type="spellStart"/>
      <w:r w:rsidRPr="00517C63">
        <w:rPr>
          <w:rFonts w:eastAsiaTheme="minorEastAsia" w:cstheme="minorHAnsi"/>
          <w:bCs/>
          <w:sz w:val="24"/>
          <w:szCs w:val="24"/>
        </w:rPr>
        <w:t>freestream</w:t>
      </w:r>
      <w:proofErr w:type="spellEnd"/>
      <w:r w:rsidRPr="00517C63">
        <w:rPr>
          <w:rFonts w:eastAsiaTheme="minorEastAsia" w:cstheme="minorHAnsi"/>
          <w:bCs/>
          <w:sz w:val="24"/>
          <w:szCs w:val="24"/>
        </w:rPr>
        <w:t xml:space="preserve"> velocity for the farm</w:t>
      </w:r>
      <w:r>
        <w:rPr>
          <w:rFonts w:eastAsiaTheme="minorEastAsia" w:cstheme="minorHAnsi"/>
          <w:bCs/>
          <w:sz w:val="24"/>
          <w:szCs w:val="24"/>
        </w:rPr>
        <w:t xml:space="preserve">, </w:t>
      </w:r>
      <m:oMath>
        <m:sSub>
          <m:sSubPr>
            <m:ctrlPr>
              <w:rPr>
                <w:rFonts w:ascii="Cambria Math" w:eastAsiaTheme="minorEastAsia" w:hAnsi="Cambria Math" w:cstheme="minorHAnsi"/>
                <w:bCs/>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o</m:t>
            </m:r>
          </m:sub>
        </m:sSub>
      </m:oMath>
      <w:r w:rsidRPr="00517C63">
        <w:rPr>
          <w:rFonts w:eastAsiaTheme="minorEastAsia" w:cstheme="minorHAnsi"/>
          <w:bCs/>
          <w:sz w:val="24"/>
          <w:szCs w:val="24"/>
        </w:rPr>
        <w:t xml:space="preserve"> is 12 m/s</w:t>
      </w:r>
    </w:p>
    <w:p w:rsidR="00175687" w:rsidRDefault="00CD5CDA" w:rsidP="00517C63">
      <w:pPr>
        <w:pStyle w:val="ListParagraph"/>
        <w:numPr>
          <w:ilvl w:val="0"/>
          <w:numId w:val="3"/>
        </w:numPr>
        <w:rPr>
          <w:rFonts w:eastAsiaTheme="minorEastAsia" w:cstheme="minorHAnsi"/>
          <w:bCs/>
          <w:sz w:val="24"/>
          <w:szCs w:val="24"/>
        </w:rPr>
      </w:pPr>
      <w:r>
        <w:rPr>
          <w:rFonts w:eastAsiaTheme="minorEastAsia" w:cstheme="minorHAnsi"/>
          <w:bCs/>
          <w:sz w:val="24"/>
          <w:szCs w:val="24"/>
        </w:rPr>
        <w:t>The air density is constant and it</w:t>
      </w:r>
      <w:r w:rsidR="003E7F4A">
        <w:rPr>
          <w:rFonts w:eastAsiaTheme="minorEastAsia" w:cstheme="minorHAnsi"/>
          <w:bCs/>
          <w:sz w:val="24"/>
          <w:szCs w:val="24"/>
        </w:rPr>
        <w:t>'</w:t>
      </w:r>
      <w:r>
        <w:rPr>
          <w:rFonts w:eastAsiaTheme="minorEastAsia" w:cstheme="minorHAnsi"/>
          <w:bCs/>
          <w:sz w:val="24"/>
          <w:szCs w:val="24"/>
        </w:rPr>
        <w:t>s equal to 1.2253 kg/m3</w:t>
      </w:r>
    </w:p>
    <w:p w:rsidR="00F80E24" w:rsidRPr="00951451" w:rsidRDefault="008B2371" w:rsidP="00B76AEC">
      <w:pPr>
        <w:pStyle w:val="ListParagraph"/>
        <w:numPr>
          <w:ilvl w:val="0"/>
          <w:numId w:val="3"/>
        </w:numPr>
        <w:rPr>
          <w:rFonts w:eastAsiaTheme="minorEastAsia" w:cstheme="minorHAnsi"/>
          <w:bCs/>
          <w:sz w:val="24"/>
          <w:szCs w:val="24"/>
        </w:rPr>
      </w:pPr>
      <w:r>
        <w:rPr>
          <w:rFonts w:eastAsiaTheme="minorEastAsia" w:cstheme="minorHAnsi"/>
          <w:bCs/>
          <w:sz w:val="24"/>
          <w:szCs w:val="24"/>
        </w:rPr>
        <w:t>The fa</w:t>
      </w:r>
      <w:r w:rsidR="00467463">
        <w:rPr>
          <w:rFonts w:eastAsiaTheme="minorEastAsia" w:cstheme="minorHAnsi"/>
          <w:bCs/>
          <w:sz w:val="24"/>
          <w:szCs w:val="24"/>
        </w:rPr>
        <w:t>rm layout is running for a known</w:t>
      </w:r>
      <w:r>
        <w:rPr>
          <w:rFonts w:eastAsiaTheme="minorEastAsia" w:cstheme="minorHAnsi"/>
          <w:bCs/>
          <w:sz w:val="24"/>
          <w:szCs w:val="24"/>
        </w:rPr>
        <w:t xml:space="preserve"> number of turbines</w:t>
      </w:r>
    </w:p>
    <w:p w:rsidR="00B76AEC" w:rsidRPr="00F80E24" w:rsidRDefault="00B76AEC" w:rsidP="00F80E24">
      <w:pPr>
        <w:pStyle w:val="Heading1"/>
        <w:rPr>
          <w:rFonts w:eastAsiaTheme="minorEastAsia"/>
          <w:color w:val="auto"/>
          <w:sz w:val="24"/>
          <w:szCs w:val="24"/>
        </w:rPr>
      </w:pPr>
      <w:r w:rsidRPr="00F80E24">
        <w:rPr>
          <w:rFonts w:eastAsiaTheme="minorEastAsia"/>
          <w:color w:val="auto"/>
          <w:sz w:val="24"/>
          <w:szCs w:val="24"/>
        </w:rPr>
        <w:t>Constraint</w:t>
      </w:r>
    </w:p>
    <w:p w:rsidR="00F80E24" w:rsidRPr="00F80E24" w:rsidRDefault="00F80E24" w:rsidP="00F80E24">
      <w:pPr>
        <w:rPr>
          <w:rFonts w:eastAsiaTheme="minorEastAsia" w:cstheme="minorHAnsi"/>
          <w:bCs/>
          <w:sz w:val="24"/>
          <w:szCs w:val="24"/>
        </w:rPr>
      </w:pPr>
      <w:r w:rsidRPr="00F80E24">
        <w:rPr>
          <w:rFonts w:eastAsiaTheme="minorEastAsia" w:cstheme="minorHAnsi"/>
          <w:bCs/>
          <w:sz w:val="24"/>
          <w:szCs w:val="24"/>
        </w:rPr>
        <w:t>The minimum distance between any two turbines is assumed to be 200m</w:t>
      </w:r>
    </w:p>
    <w:p w:rsidR="00CC509F" w:rsidRPr="00F77F69" w:rsidRDefault="00CC509F" w:rsidP="00F77F69">
      <w:pPr>
        <w:pStyle w:val="Heading1"/>
        <w:rPr>
          <w:color w:val="auto"/>
          <w:sz w:val="24"/>
          <w:szCs w:val="24"/>
        </w:rPr>
      </w:pPr>
      <w:r w:rsidRPr="00F77F69">
        <w:rPr>
          <w:color w:val="auto"/>
          <w:sz w:val="24"/>
          <w:szCs w:val="24"/>
        </w:rPr>
        <w:t>Optimization</w:t>
      </w:r>
    </w:p>
    <w:p w:rsidR="008B44B0" w:rsidRDefault="008267D1" w:rsidP="003E0BD0">
      <w:pPr>
        <w:jc w:val="both"/>
      </w:pPr>
      <w:r>
        <w:t xml:space="preserve">The particle swarm optimization (PSO) algorithm is proposed for the optimization problem. </w:t>
      </w:r>
      <w:r w:rsidR="003E0BD0">
        <w:t xml:space="preserve"> Particle swarm optimization is a global optimization algorithm that uses evolutionary computation problem to search for the best solution </w:t>
      </w:r>
      <w:proofErr w:type="gramStart"/>
      <w:r w:rsidR="003E0BD0">
        <w:t>iteratively</w:t>
      </w:r>
      <w:r w:rsidR="00E24710">
        <w:t xml:space="preserve">  (</w:t>
      </w:r>
      <w:proofErr w:type="gramEnd"/>
      <w:r w:rsidR="007E7D55">
        <w:t>El-</w:t>
      </w:r>
      <w:proofErr w:type="spellStart"/>
      <w:r w:rsidR="007E7D55">
        <w:t>Shorbagy</w:t>
      </w:r>
      <w:proofErr w:type="spellEnd"/>
      <w:r w:rsidR="007E7D55">
        <w:t xml:space="preserve"> and </w:t>
      </w:r>
      <w:proofErr w:type="spellStart"/>
      <w:r w:rsidR="007E7D55">
        <w:t>Hassanien</w:t>
      </w:r>
      <w:proofErr w:type="spellEnd"/>
      <w:r w:rsidR="007E7D55">
        <w:t>, 2018</w:t>
      </w:r>
      <w:r w:rsidR="00E24710">
        <w:t>)</w:t>
      </w:r>
      <w:r w:rsidR="003E0BD0">
        <w:t xml:space="preserve">. </w:t>
      </w:r>
      <w:r w:rsidR="008B44B0">
        <w:t xml:space="preserve">PSO has been applied to many optimization problems which include the constraint optimization problem, multi objective optimization, and stochastic optimization problem. </w:t>
      </w:r>
    </w:p>
    <w:p w:rsidR="00E17C71" w:rsidRDefault="00702307" w:rsidP="003E0BD0">
      <w:pPr>
        <w:jc w:val="both"/>
      </w:pPr>
      <w:r>
        <w:t xml:space="preserve">PSO search algorithm is </w:t>
      </w:r>
      <w:proofErr w:type="spellStart"/>
      <w:r>
        <w:t>insipired</w:t>
      </w:r>
      <w:proofErr w:type="spellEnd"/>
      <w:r>
        <w:t xml:space="preserve"> by the behavior of bees in search of food in an open field. </w:t>
      </w:r>
      <w:proofErr w:type="gramStart"/>
      <w:r>
        <w:t>The algorithm search for the best solution within a search space by observing the best result from individual solutions.</w:t>
      </w:r>
      <w:proofErr w:type="gramEnd"/>
    </w:p>
    <w:p w:rsidR="00E17C71" w:rsidRDefault="00E17C71" w:rsidP="003E0BD0">
      <w:pPr>
        <w:jc w:val="both"/>
      </w:pPr>
    </w:p>
    <w:p w:rsidR="00D0154D" w:rsidRDefault="0098280A" w:rsidP="003E0BD0">
      <w:pPr>
        <w:jc w:val="both"/>
      </w:pPr>
      <w:r>
        <w:t>The mathematical</w:t>
      </w:r>
      <w:r w:rsidR="008267D1">
        <w:t xml:space="preserve"> formulation of</w:t>
      </w:r>
      <w:r w:rsidR="00DA1D60">
        <w:t xml:space="preserve"> the</w:t>
      </w:r>
      <w:r w:rsidR="008267D1">
        <w:t xml:space="preserve"> PSO is described below:</w:t>
      </w:r>
    </w:p>
    <w:p w:rsidR="00DA1D60" w:rsidRPr="00F77F69" w:rsidRDefault="00DA1D60" w:rsidP="00D0154D">
      <w:pPr>
        <w:rPr>
          <w:b/>
        </w:rPr>
      </w:pPr>
      <w:proofErr w:type="gramStart"/>
      <w:r w:rsidRPr="00F77F69">
        <w:rPr>
          <w:b/>
        </w:rPr>
        <w:t>param</w:t>
      </w:r>
      <w:r w:rsidR="00F77F69" w:rsidRPr="00F77F69">
        <w:rPr>
          <w:b/>
        </w:rPr>
        <w:t>e</w:t>
      </w:r>
      <w:r w:rsidRPr="00F77F69">
        <w:rPr>
          <w:b/>
        </w:rPr>
        <w:t>ters</w:t>
      </w:r>
      <w:proofErr w:type="gramEnd"/>
    </w:p>
    <w:p w:rsidR="00803C98" w:rsidRPr="00A1402F" w:rsidRDefault="00CF0564" w:rsidP="00803C98">
      <w:pPr>
        <w:spacing w:line="360" w:lineRule="auto"/>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=particle i at iteration t</m:t>
          </m:r>
        </m:oMath>
      </m:oMathPara>
    </w:p>
    <w:p w:rsidR="00803C98" w:rsidRPr="00A1402F" w:rsidRDefault="00CF0564" w:rsidP="00803C98">
      <w:pPr>
        <w:spacing w:line="360" w:lineRule="auto"/>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=velocity of particle i at iteration t</m:t>
          </m:r>
        </m:oMath>
      </m:oMathPara>
    </w:p>
    <w:p w:rsidR="00803C98" w:rsidRPr="00E301F1" w:rsidRDefault="00CF0564" w:rsidP="00803C98">
      <w:pPr>
        <w:spacing w:line="360" w:lineRule="auto"/>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xc</m:t>
              </m:r>
            </m:e>
            <m:sub>
              <m:r>
                <w:rPr>
                  <w:rFonts w:ascii="Cambria Math" w:hAnsi="Cambria Math"/>
                </w:rPr>
                <m:t>i</m:t>
              </m:r>
            </m:sub>
            <m:sup>
              <m:r>
                <w:rPr>
                  <w:rFonts w:ascii="Cambria Math" w:hAnsi="Cambria Math"/>
                </w:rPr>
                <m:t>t</m:t>
              </m:r>
            </m:sup>
          </m:sSubSup>
          <m:r>
            <w:rPr>
              <w:rFonts w:ascii="Cambria Math" w:hAnsi="Cambria Math"/>
            </w:rPr>
            <m:t>=the cost of particle i at it</m:t>
          </m:r>
          <m:r>
            <w:rPr>
              <w:rFonts w:ascii="Cambria Math" w:hAnsi="Cambria Math"/>
            </w:rPr>
            <m:t>eration t</m:t>
          </m:r>
        </m:oMath>
      </m:oMathPara>
    </w:p>
    <w:p w:rsidR="00803C98" w:rsidRPr="00E301F1" w:rsidRDefault="00CF0564" w:rsidP="00803C98">
      <w:pPr>
        <w:spacing w:line="360" w:lineRule="auto"/>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bx</m:t>
              </m:r>
            </m:e>
            <m:sub>
              <m:r>
                <w:rPr>
                  <w:rFonts w:ascii="Cambria Math" w:hAnsi="Cambria Math"/>
                </w:rPr>
                <m:t>i</m:t>
              </m:r>
            </m:sub>
            <m:sup>
              <m:r>
                <w:rPr>
                  <w:rFonts w:ascii="Cambria Math" w:hAnsi="Cambria Math"/>
                </w:rPr>
                <m:t>t</m:t>
              </m:r>
            </m:sup>
          </m:sSubSup>
          <m:r>
            <w:rPr>
              <w:rFonts w:ascii="Cambria Math" w:hAnsi="Cambria Math"/>
            </w:rPr>
            <m:t>=the best position of particle i at iteration t</m:t>
          </m:r>
        </m:oMath>
      </m:oMathPara>
    </w:p>
    <w:p w:rsidR="00803C98" w:rsidRPr="00AF7CC5" w:rsidRDefault="00CF0564" w:rsidP="00803C98">
      <w:pPr>
        <w:spacing w:line="360" w:lineRule="auto"/>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gx</m:t>
              </m:r>
            </m:e>
            <m:sup>
              <m:r>
                <w:rPr>
                  <w:rFonts w:ascii="Cambria Math" w:eastAsiaTheme="minorEastAsia" w:hAnsi="Cambria Math"/>
                </w:rPr>
                <m:t>t</m:t>
              </m:r>
            </m:sup>
          </m:sSup>
          <m:r>
            <w:rPr>
              <w:rFonts w:ascii="Cambria Math" w:eastAsiaTheme="minorEastAsia" w:hAnsi="Cambria Math"/>
            </w:rPr>
            <m:t>=the global best position for all particles at iteration t</m:t>
          </m:r>
        </m:oMath>
      </m:oMathPara>
    </w:p>
    <w:p w:rsidR="00803C98" w:rsidRPr="00AF7CC5" w:rsidRDefault="00803C98" w:rsidP="00803C98">
      <w:pPr>
        <w:spacing w:line="360" w:lineRule="auto"/>
        <w:jc w:val="both"/>
        <w:rPr>
          <w:rFonts w:eastAsiaTheme="minorEastAsia"/>
        </w:rPr>
      </w:pPr>
      <m:oMathPara>
        <m:oMathParaPr>
          <m:jc m:val="left"/>
        </m:oMathParaPr>
        <m:oMath>
          <m:r>
            <w:rPr>
              <w:rFonts w:ascii="Cambria Math" w:eastAsiaTheme="minorEastAsia" w:hAnsi="Cambria Math"/>
            </w:rPr>
            <m:t>w=damping coefficient</m:t>
          </m:r>
        </m:oMath>
      </m:oMathPara>
    </w:p>
    <w:p w:rsidR="00803C98" w:rsidRPr="00991AD4" w:rsidRDefault="00CF0564" w:rsidP="00803C98">
      <w:pPr>
        <w:spacing w:line="360" w:lineRule="auto"/>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=learning factor</m:t>
          </m:r>
        </m:oMath>
      </m:oMathPara>
    </w:p>
    <w:p w:rsidR="00803C98" w:rsidRPr="00DA2516" w:rsidRDefault="00CF0564" w:rsidP="00803C98">
      <w:pPr>
        <w:spacing w:line="360" w:lineRule="auto"/>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=random number</m:t>
          </m:r>
        </m:oMath>
      </m:oMathPara>
    </w:p>
    <w:p w:rsidR="00803C98" w:rsidRDefault="00803C98" w:rsidP="00803C98">
      <w:pPr>
        <w:spacing w:line="360" w:lineRule="auto"/>
        <w:jc w:val="both"/>
        <w:rPr>
          <w:rFonts w:eastAsiaTheme="minorEastAsia"/>
        </w:rPr>
      </w:pPr>
      <w:r>
        <w:rPr>
          <w:rFonts w:eastAsiaTheme="minorEastAsia"/>
        </w:rPr>
        <w:t>Updating velocity</w:t>
      </w:r>
    </w:p>
    <w:p w:rsidR="00803C98" w:rsidRPr="000C3BFD" w:rsidRDefault="00CF0564" w:rsidP="00803C98">
      <w:pPr>
        <w:spacing w:line="360" w:lineRule="auto"/>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t+1</m:t>
              </m:r>
            </m:sup>
          </m:sSubSup>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gx</m:t>
              </m:r>
            </m:e>
            <m:sup>
              <m:r>
                <w:rPr>
                  <w:rFonts w:ascii="Cambria Math" w:eastAsiaTheme="minorEastAsia" w:hAnsi="Cambria Math"/>
                </w:rPr>
                <m:t>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oMath>
      </m:oMathPara>
    </w:p>
    <w:p w:rsidR="00803C98" w:rsidRDefault="00803C98" w:rsidP="00803C98">
      <w:pPr>
        <w:spacing w:line="360" w:lineRule="auto"/>
        <w:jc w:val="both"/>
        <w:rPr>
          <w:rFonts w:eastAsiaTheme="minorEastAsia"/>
        </w:rPr>
      </w:pPr>
      <w:r>
        <w:rPr>
          <w:rFonts w:eastAsiaTheme="minorEastAsia"/>
        </w:rPr>
        <w:t>Updating position</w:t>
      </w:r>
    </w:p>
    <w:p w:rsidR="008267D1" w:rsidRPr="00F77F69" w:rsidRDefault="00CF0564" w:rsidP="00803C98">
      <w:pPr>
        <w:spacing w:line="360" w:lineRule="auto"/>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t+1</m:t>
              </m:r>
            </m:sup>
          </m:sSubSup>
        </m:oMath>
      </m:oMathPara>
    </w:p>
    <w:p w:rsidR="00F77F69" w:rsidRPr="00803C98" w:rsidRDefault="00F77F69" w:rsidP="00803C98">
      <w:pPr>
        <w:spacing w:line="360" w:lineRule="auto"/>
        <w:jc w:val="both"/>
        <w:rPr>
          <w:rFonts w:eastAsiaTheme="minorEastAsia"/>
        </w:rPr>
      </w:pPr>
      <w:r>
        <w:rPr>
          <w:rFonts w:eastAsiaTheme="minorEastAsia"/>
        </w:rPr>
        <w:t>The flow chart for the PSO algorithm is described in the figure below</w:t>
      </w:r>
    </w:p>
    <w:p w:rsidR="007B616C" w:rsidRDefault="00064504" w:rsidP="00064504">
      <w:pPr>
        <w:spacing w:line="360" w:lineRule="auto"/>
        <w:jc w:val="both"/>
        <w:rPr>
          <w:sz w:val="24"/>
          <w:szCs w:val="24"/>
        </w:rPr>
      </w:pPr>
      <w:r>
        <w:rPr>
          <w:rFonts w:eastAsiaTheme="minorEastAsia"/>
        </w:rPr>
        <w:t>The optimization procedure is designed to compute the optimal coordinate point for each of the wind turbine</w:t>
      </w:r>
      <w:r w:rsidR="00215FC7">
        <w:rPr>
          <w:rFonts w:eastAsiaTheme="minorEastAsia"/>
        </w:rPr>
        <w:t>s</w:t>
      </w:r>
      <w:r>
        <w:rPr>
          <w:rFonts w:eastAsiaTheme="minorEastAsia"/>
        </w:rPr>
        <w:t xml:space="preserve"> in the wind farm for the minimization of cost and maximization of power. </w:t>
      </w:r>
      <w:r w:rsidR="00215FC7">
        <w:rPr>
          <w:rFonts w:eastAsiaTheme="minorEastAsia"/>
        </w:rPr>
        <w:t>Equation 7 is used the objective function. The expected optimization result is the coordinate values for x and y for each of the turbine</w:t>
      </w:r>
      <w:r w:rsidR="009E4BD9">
        <w:rPr>
          <w:rFonts w:eastAsiaTheme="minorEastAsia"/>
        </w:rPr>
        <w:t>s</w:t>
      </w:r>
      <w:r w:rsidR="00215FC7">
        <w:rPr>
          <w:rFonts w:eastAsiaTheme="minorEastAsia"/>
        </w:rPr>
        <w:t xml:space="preserve"> </w:t>
      </w:r>
      <w:r w:rsidR="009E4BD9">
        <w:rPr>
          <w:rFonts w:eastAsiaTheme="minorEastAsia"/>
        </w:rPr>
        <w:t>o</w:t>
      </w:r>
      <w:r w:rsidR="00215FC7">
        <w:rPr>
          <w:rFonts w:eastAsiaTheme="minorEastAsia"/>
        </w:rPr>
        <w:t>n the farm.</w:t>
      </w:r>
    </w:p>
    <w:p w:rsidR="007B616C" w:rsidRDefault="007B616C" w:rsidP="007B616C">
      <w:pPr>
        <w:pStyle w:val="Heading2"/>
        <w:rPr>
          <w:color w:val="auto"/>
          <w:sz w:val="24"/>
          <w:szCs w:val="24"/>
        </w:rPr>
      </w:pPr>
    </w:p>
    <w:p w:rsidR="007B616C" w:rsidRDefault="00526C7E"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59264" behindDoc="0" locked="0" layoutInCell="1" allowOverlap="1" wp14:anchorId="774C3961" wp14:editId="42423466">
                <wp:simplePos x="0" y="0"/>
                <wp:positionH relativeFrom="column">
                  <wp:posOffset>1685925</wp:posOffset>
                </wp:positionH>
                <wp:positionV relativeFrom="paragraph">
                  <wp:posOffset>185420</wp:posOffset>
                </wp:positionV>
                <wp:extent cx="2933065" cy="771525"/>
                <wp:effectExtent l="0" t="0" r="19685" b="28575"/>
                <wp:wrapNone/>
                <wp:docPr id="3" name="Flowchart: Process 3"/>
                <wp:cNvGraphicFramePr/>
                <a:graphic xmlns:a="http://schemas.openxmlformats.org/drawingml/2006/main">
                  <a:graphicData uri="http://schemas.microsoft.com/office/word/2010/wordprocessingShape">
                    <wps:wsp>
                      <wps:cNvSpPr/>
                      <wps:spPr>
                        <a:xfrm>
                          <a:off x="0" y="0"/>
                          <a:ext cx="2933065" cy="7715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029" w:rsidRDefault="00004029" w:rsidP="00526C7E">
                            <w:pPr>
                              <w:jc w:val="center"/>
                            </w:pPr>
                            <w:r>
                              <w:t>Setting bound for decision variables and optimization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 o:spid="_x0000_s1026" type="#_x0000_t109" style="position:absolute;margin-left:132.75pt;margin-top:14.6pt;width:230.9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" fillcolor="white [3201]" strokecolor="black [3213]" strokeweight="2pt">
                <v:textbox>
                  <w:txbxContent>
                    <w:p w:rsidR="00004029" w:rsidRDefault="00004029" w:rsidP="00526C7E">
                      <w:pPr>
                        <w:jc w:val="center"/>
                      </w:pPr>
                      <w:r>
                        <w:t>Setting bound for decision variables and optimization parameters</w:t>
                      </w:r>
                    </w:p>
                  </w:txbxContent>
                </v:textbox>
              </v:shape>
            </w:pict>
          </mc:Fallback>
        </mc:AlternateContent>
      </w:r>
    </w:p>
    <w:p w:rsidR="007B616C" w:rsidRDefault="007B616C"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76672" behindDoc="0" locked="0" layoutInCell="1" allowOverlap="1" wp14:anchorId="00E11822" wp14:editId="5667731E">
                <wp:simplePos x="0" y="0"/>
                <wp:positionH relativeFrom="column">
                  <wp:posOffset>3020602</wp:posOffset>
                </wp:positionH>
                <wp:positionV relativeFrom="paragraph">
                  <wp:posOffset>-308574</wp:posOffset>
                </wp:positionV>
                <wp:extent cx="0" cy="164736"/>
                <wp:effectExtent l="95250" t="0" r="57150" b="64135"/>
                <wp:wrapNone/>
                <wp:docPr id="15" name="Straight Arrow Connector 15"/>
                <wp:cNvGraphicFramePr/>
                <a:graphic xmlns:a="http://schemas.openxmlformats.org/drawingml/2006/main">
                  <a:graphicData uri="http://schemas.microsoft.com/office/word/2010/wordprocessingShape">
                    <wps:wsp>
                      <wps:cNvCnPr/>
                      <wps:spPr>
                        <a:xfrm>
                          <a:off x="0" y="0"/>
                          <a:ext cx="0" cy="1647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37.85pt;margin-top:-24.3pt;width:0;height:12.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" strokecolor="#4579b8 [3044]">
                <v:stroke endarrow="open"/>
              </v:shape>
            </w:pict>
          </mc:Fallback>
        </mc:AlternateContent>
      </w:r>
      <w:r>
        <w:rPr>
          <w:noProof/>
          <w:color w:val="auto"/>
          <w:sz w:val="24"/>
          <w:szCs w:val="24"/>
        </w:rPr>
        <mc:AlternateContent>
          <mc:Choice Requires="wps">
            <w:drawing>
              <wp:anchor distT="0" distB="0" distL="114300" distR="114300" simplePos="0" relativeHeight="251675648" behindDoc="0" locked="0" layoutInCell="1" allowOverlap="1" wp14:anchorId="59B82A87" wp14:editId="0944602D">
                <wp:simplePos x="0" y="0"/>
                <wp:positionH relativeFrom="column">
                  <wp:posOffset>2289760</wp:posOffset>
                </wp:positionH>
                <wp:positionV relativeFrom="paragraph">
                  <wp:posOffset>-739140</wp:posOffset>
                </wp:positionV>
                <wp:extent cx="1458930" cy="431514"/>
                <wp:effectExtent l="0" t="0" r="27305" b="26035"/>
                <wp:wrapNone/>
                <wp:docPr id="4" name="Oval 4"/>
                <wp:cNvGraphicFramePr/>
                <a:graphic xmlns:a="http://schemas.openxmlformats.org/drawingml/2006/main">
                  <a:graphicData uri="http://schemas.microsoft.com/office/word/2010/wordprocessingShape">
                    <wps:wsp>
                      <wps:cNvSpPr/>
                      <wps:spPr>
                        <a:xfrm>
                          <a:off x="0" y="0"/>
                          <a:ext cx="1458930" cy="43151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029" w:rsidRDefault="00004029" w:rsidP="007B616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7" style="position:absolute;margin-left:180.3pt;margin-top:-58.2pt;width:114.9pt;height:3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" fillcolor="white [3201]" strokecolor="black [3213]" strokeweight="2pt">
                <v:textbox>
                  <w:txbxContent>
                    <w:p w:rsidR="00004029" w:rsidRDefault="00004029" w:rsidP="007B616C">
                      <w:pPr>
                        <w:jc w:val="center"/>
                      </w:pPr>
                      <w:r>
                        <w:t>START</w:t>
                      </w:r>
                    </w:p>
                  </w:txbxContent>
                </v:textbox>
              </v:oval>
            </w:pict>
          </mc:Fallback>
        </mc:AlternateContent>
      </w:r>
    </w:p>
    <w:p w:rsidR="007B616C" w:rsidRDefault="00526C7E"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64384" behindDoc="0" locked="0" layoutInCell="1" allowOverlap="1" wp14:anchorId="1F2A5DBD" wp14:editId="375AE8C3">
                <wp:simplePos x="0" y="0"/>
                <wp:positionH relativeFrom="column">
                  <wp:posOffset>3067050</wp:posOffset>
                </wp:positionH>
                <wp:positionV relativeFrom="paragraph">
                  <wp:posOffset>292735</wp:posOffset>
                </wp:positionV>
                <wp:extent cx="0" cy="381000"/>
                <wp:effectExtent l="95250" t="0" r="114300" b="57150"/>
                <wp:wrapNone/>
                <wp:docPr id="9" name="Straight Arrow Connector 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41.5pt;margin-top:23.05pt;width:0;height:3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" strokecolor="#4579b8 [3044]">
                <v:stroke endarrow="open"/>
              </v:shape>
            </w:pict>
          </mc:Fallback>
        </mc:AlternateContent>
      </w:r>
    </w:p>
    <w:p w:rsidR="007B616C" w:rsidRDefault="007B616C" w:rsidP="007B616C">
      <w:pPr>
        <w:pStyle w:val="Heading2"/>
        <w:rPr>
          <w:color w:val="auto"/>
          <w:sz w:val="24"/>
          <w:szCs w:val="24"/>
        </w:rPr>
      </w:pPr>
    </w:p>
    <w:p w:rsidR="007B616C" w:rsidRDefault="00526C7E"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65408" behindDoc="0" locked="0" layoutInCell="1" allowOverlap="1" wp14:anchorId="35A05728" wp14:editId="633C7CF6">
                <wp:simplePos x="0" y="0"/>
                <wp:positionH relativeFrom="column">
                  <wp:posOffset>1551940</wp:posOffset>
                </wp:positionH>
                <wp:positionV relativeFrom="paragraph">
                  <wp:posOffset>8890</wp:posOffset>
                </wp:positionV>
                <wp:extent cx="3067050" cy="695325"/>
                <wp:effectExtent l="0" t="0" r="19050" b="28575"/>
                <wp:wrapNone/>
                <wp:docPr id="10" name="Flowchart: Process 10"/>
                <wp:cNvGraphicFramePr/>
                <a:graphic xmlns:a="http://schemas.openxmlformats.org/drawingml/2006/main">
                  <a:graphicData uri="http://schemas.microsoft.com/office/word/2010/wordprocessingShape">
                    <wps:wsp>
                      <wps:cNvSpPr/>
                      <wps:spPr>
                        <a:xfrm>
                          <a:off x="0" y="0"/>
                          <a:ext cx="3067050" cy="695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029" w:rsidRDefault="00004029" w:rsidP="007B616C">
                            <w:pPr>
                              <w:jc w:val="center"/>
                            </w:pPr>
                            <w:r>
                              <w:t>Create random population for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0" o:spid="_x0000_s1028" type="#_x0000_t109" style="position:absolute;margin-left:122.2pt;margin-top:.7pt;width:241.5pt;height:5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" fillcolor="white [3201]" strokecolor="black [3213]" strokeweight="2pt">
                <v:textbox>
                  <w:txbxContent>
                    <w:p w:rsidR="00004029" w:rsidRDefault="00004029" w:rsidP="007B616C">
                      <w:pPr>
                        <w:jc w:val="center"/>
                      </w:pPr>
                      <w:r>
                        <w:t>Create random population for optimization</w:t>
                      </w:r>
                    </w:p>
                  </w:txbxContent>
                </v:textbox>
              </v:shape>
            </w:pict>
          </mc:Fallback>
        </mc:AlternateContent>
      </w:r>
    </w:p>
    <w:p w:rsidR="007B616C" w:rsidRDefault="007B616C" w:rsidP="007B616C">
      <w:pPr>
        <w:pStyle w:val="Heading2"/>
        <w:rPr>
          <w:color w:val="auto"/>
          <w:sz w:val="24"/>
          <w:szCs w:val="24"/>
        </w:rPr>
      </w:pPr>
    </w:p>
    <w:p w:rsidR="007B616C" w:rsidRDefault="00526C7E"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66432" behindDoc="0" locked="0" layoutInCell="1" allowOverlap="1" wp14:anchorId="2292C4A2" wp14:editId="738E3777">
                <wp:simplePos x="0" y="0"/>
                <wp:positionH relativeFrom="column">
                  <wp:posOffset>3028950</wp:posOffset>
                </wp:positionH>
                <wp:positionV relativeFrom="paragraph">
                  <wp:posOffset>38735</wp:posOffset>
                </wp:positionV>
                <wp:extent cx="10160" cy="352425"/>
                <wp:effectExtent l="76200" t="0" r="85090" b="47625"/>
                <wp:wrapNone/>
                <wp:docPr id="11" name="Straight Arrow Connector 11"/>
                <wp:cNvGraphicFramePr/>
                <a:graphic xmlns:a="http://schemas.openxmlformats.org/drawingml/2006/main">
                  <a:graphicData uri="http://schemas.microsoft.com/office/word/2010/wordprocessingShape">
                    <wps:wsp>
                      <wps:cNvCnPr/>
                      <wps:spPr>
                        <a:xfrm>
                          <a:off x="0" y="0"/>
                          <a:ext cx="1016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238.5pt;margin-top:3.05pt;width:.8pt;height:27.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" strokecolor="#4579b8 [3044]">
                <v:stroke endarrow="open"/>
              </v:shape>
            </w:pict>
          </mc:Fallback>
        </mc:AlternateContent>
      </w:r>
    </w:p>
    <w:p w:rsidR="007B616C" w:rsidRDefault="0071141E"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77696" behindDoc="0" locked="0" layoutInCell="1" allowOverlap="1" wp14:anchorId="31F2CE69" wp14:editId="4AE5677D">
                <wp:simplePos x="0" y="0"/>
                <wp:positionH relativeFrom="column">
                  <wp:posOffset>1571625</wp:posOffset>
                </wp:positionH>
                <wp:positionV relativeFrom="paragraph">
                  <wp:posOffset>59055</wp:posOffset>
                </wp:positionV>
                <wp:extent cx="2990850" cy="723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99085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029" w:rsidRDefault="00004029" w:rsidP="007B616C">
                            <w:pPr>
                              <w:jc w:val="center"/>
                            </w:pPr>
                            <w:r>
                              <w:t xml:space="preserve">Compute the current cost for each individual inn the population and determine the global best position and cost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9" style="position:absolute;margin-left:123.75pt;margin-top:4.65pt;width:235.5pt;height:5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" fillcolor="white [3201]" strokecolor="black [3213]" strokeweight="2pt">
                <v:textbox>
                  <w:txbxContent>
                    <w:p w:rsidR="00004029" w:rsidRDefault="00004029" w:rsidP="007B616C">
                      <w:pPr>
                        <w:jc w:val="center"/>
                      </w:pPr>
                      <w:r>
                        <w:t xml:space="preserve">Compute the current cost for each individual inn the population and determine the global best position and cost </w:t>
                      </w:r>
                    </w:p>
                  </w:txbxContent>
                </v:textbox>
              </v:rect>
            </w:pict>
          </mc:Fallback>
        </mc:AlternateContent>
      </w:r>
    </w:p>
    <w:p w:rsidR="007B616C" w:rsidRDefault="007B616C" w:rsidP="007B616C">
      <w:pPr>
        <w:pStyle w:val="Heading2"/>
        <w:rPr>
          <w:color w:val="auto"/>
          <w:sz w:val="24"/>
          <w:szCs w:val="24"/>
        </w:rPr>
      </w:pPr>
    </w:p>
    <w:p w:rsidR="007B616C" w:rsidRDefault="00860B98"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93056" behindDoc="0" locked="0" layoutInCell="1" allowOverlap="1" wp14:anchorId="5DBFFBFA" wp14:editId="2932904C">
                <wp:simplePos x="0" y="0"/>
                <wp:positionH relativeFrom="column">
                  <wp:posOffset>3028950</wp:posOffset>
                </wp:positionH>
                <wp:positionV relativeFrom="paragraph">
                  <wp:posOffset>299085</wp:posOffset>
                </wp:positionV>
                <wp:extent cx="2900045"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29000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38.5pt;margin-top:23.55pt;width:228.3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" strokecolor="#4579b8 [3044]">
                <v:stroke endarrow="open"/>
              </v:shape>
            </w:pict>
          </mc:Fallback>
        </mc:AlternateContent>
      </w:r>
      <w:r>
        <w:rPr>
          <w:noProof/>
          <w:color w:val="auto"/>
          <w:sz w:val="24"/>
          <w:szCs w:val="24"/>
        </w:rPr>
        <mc:AlternateContent>
          <mc:Choice Requires="wps">
            <w:drawing>
              <wp:anchor distT="0" distB="0" distL="114300" distR="114300" simplePos="0" relativeHeight="251692032" behindDoc="0" locked="0" layoutInCell="1" allowOverlap="1" wp14:anchorId="13D66B5C" wp14:editId="23E1614B">
                <wp:simplePos x="0" y="0"/>
                <wp:positionH relativeFrom="column">
                  <wp:posOffset>3910329</wp:posOffset>
                </wp:positionH>
                <wp:positionV relativeFrom="paragraph">
                  <wp:posOffset>299085</wp:posOffset>
                </wp:positionV>
                <wp:extent cx="2023745" cy="3076575"/>
                <wp:effectExtent l="0" t="0" r="14605" b="28575"/>
                <wp:wrapNone/>
                <wp:docPr id="30" name="Elbow Connector 30"/>
                <wp:cNvGraphicFramePr/>
                <a:graphic xmlns:a="http://schemas.openxmlformats.org/drawingml/2006/main">
                  <a:graphicData uri="http://schemas.microsoft.com/office/word/2010/wordprocessingShape">
                    <wps:wsp>
                      <wps:cNvCnPr/>
                      <wps:spPr>
                        <a:xfrm flipV="1">
                          <a:off x="0" y="0"/>
                          <a:ext cx="2023745" cy="3076575"/>
                        </a:xfrm>
                        <a:prstGeom prst="bentConnector3">
                          <a:avLst>
                            <a:gd name="adj1" fmla="val 9942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307.9pt;margin-top:23.55pt;width:159.35pt;height:242.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" adj="21475" strokecolor="#4579b8 [3044]"/>
            </w:pict>
          </mc:Fallback>
        </mc:AlternateContent>
      </w:r>
      <w:r w:rsidR="0071141E">
        <w:rPr>
          <w:noProof/>
          <w:color w:val="auto"/>
          <w:sz w:val="24"/>
          <w:szCs w:val="24"/>
        </w:rPr>
        <mc:AlternateContent>
          <mc:Choice Requires="wps">
            <w:drawing>
              <wp:anchor distT="0" distB="0" distL="114300" distR="114300" simplePos="0" relativeHeight="251685888" behindDoc="0" locked="0" layoutInCell="1" allowOverlap="1" wp14:anchorId="185E4EEB" wp14:editId="75064A96">
                <wp:simplePos x="0" y="0"/>
                <wp:positionH relativeFrom="column">
                  <wp:posOffset>3019425</wp:posOffset>
                </wp:positionH>
                <wp:positionV relativeFrom="paragraph">
                  <wp:posOffset>99060</wp:posOffset>
                </wp:positionV>
                <wp:extent cx="10160" cy="352425"/>
                <wp:effectExtent l="76200" t="0" r="85090" b="47625"/>
                <wp:wrapNone/>
                <wp:docPr id="26" name="Straight Arrow Connector 26"/>
                <wp:cNvGraphicFramePr/>
                <a:graphic xmlns:a="http://schemas.openxmlformats.org/drawingml/2006/main">
                  <a:graphicData uri="http://schemas.microsoft.com/office/word/2010/wordprocessingShape">
                    <wps:wsp>
                      <wps:cNvCnPr/>
                      <wps:spPr>
                        <a:xfrm>
                          <a:off x="0" y="0"/>
                          <a:ext cx="1016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6" o:spid="_x0000_s1026" type="#_x0000_t32" style="position:absolute;margin-left:237.75pt;margin-top:7.8pt;width:.8pt;height:27.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" strokecolor="#4579b8 [3044]">
                <v:stroke endarrow="open"/>
              </v:shape>
            </w:pict>
          </mc:Fallback>
        </mc:AlternateContent>
      </w:r>
    </w:p>
    <w:p w:rsidR="007B616C" w:rsidRDefault="0071141E"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81792" behindDoc="0" locked="0" layoutInCell="1" allowOverlap="1" wp14:anchorId="0D6845B2" wp14:editId="74467209">
                <wp:simplePos x="0" y="0"/>
                <wp:positionH relativeFrom="column">
                  <wp:posOffset>1571625</wp:posOffset>
                </wp:positionH>
                <wp:positionV relativeFrom="paragraph">
                  <wp:posOffset>118745</wp:posOffset>
                </wp:positionV>
                <wp:extent cx="2990850" cy="7239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99085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029" w:rsidRDefault="00004029" w:rsidP="0071141E">
                            <w:pPr>
                              <w:jc w:val="center"/>
                            </w:pPr>
                            <w:r>
                              <w:t>Update the velocity and position of each of the individual in the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0" style="position:absolute;margin-left:123.75pt;margin-top:9.35pt;width:235.5pt;height: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" fillcolor="white [3201]" strokecolor="black [3213]" strokeweight="2pt">
                <v:textbox>
                  <w:txbxContent>
                    <w:p w:rsidR="00004029" w:rsidRDefault="00004029" w:rsidP="0071141E">
                      <w:pPr>
                        <w:jc w:val="center"/>
                      </w:pPr>
                      <w:r>
                        <w:t>Update the velocity and position of each of the individual in the population</w:t>
                      </w:r>
                    </w:p>
                  </w:txbxContent>
                </v:textbox>
              </v:rect>
            </w:pict>
          </mc:Fallback>
        </mc:AlternateContent>
      </w:r>
    </w:p>
    <w:p w:rsidR="007B616C" w:rsidRDefault="007B616C" w:rsidP="007B616C">
      <w:pPr>
        <w:pStyle w:val="Heading2"/>
        <w:rPr>
          <w:color w:val="auto"/>
          <w:sz w:val="24"/>
          <w:szCs w:val="24"/>
        </w:rPr>
      </w:pPr>
    </w:p>
    <w:p w:rsidR="007B616C" w:rsidRDefault="0071141E"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87936" behindDoc="0" locked="0" layoutInCell="1" allowOverlap="1" wp14:anchorId="4D91C233" wp14:editId="6BD3ECD3">
                <wp:simplePos x="0" y="0"/>
                <wp:positionH relativeFrom="column">
                  <wp:posOffset>2971800</wp:posOffset>
                </wp:positionH>
                <wp:positionV relativeFrom="paragraph">
                  <wp:posOffset>177800</wp:posOffset>
                </wp:positionV>
                <wp:extent cx="10160" cy="352425"/>
                <wp:effectExtent l="76200" t="0" r="85090" b="47625"/>
                <wp:wrapNone/>
                <wp:docPr id="27" name="Straight Arrow Connector 27"/>
                <wp:cNvGraphicFramePr/>
                <a:graphic xmlns:a="http://schemas.openxmlformats.org/drawingml/2006/main">
                  <a:graphicData uri="http://schemas.microsoft.com/office/word/2010/wordprocessingShape">
                    <wps:wsp>
                      <wps:cNvCnPr/>
                      <wps:spPr>
                        <a:xfrm>
                          <a:off x="0" y="0"/>
                          <a:ext cx="1016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7" o:spid="_x0000_s1026" type="#_x0000_t32" style="position:absolute;margin-left:234pt;margin-top:14pt;width:.8pt;height:27.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" strokecolor="#4579b8 [3044]">
                <v:stroke endarrow="open"/>
              </v:shape>
            </w:pict>
          </mc:Fallback>
        </mc:AlternateContent>
      </w:r>
    </w:p>
    <w:p w:rsidR="007B616C" w:rsidRDefault="0071141E"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83840" behindDoc="0" locked="0" layoutInCell="1" allowOverlap="1" wp14:anchorId="3C3153BD" wp14:editId="4B664184">
                <wp:simplePos x="0" y="0"/>
                <wp:positionH relativeFrom="column">
                  <wp:posOffset>1552574</wp:posOffset>
                </wp:positionH>
                <wp:positionV relativeFrom="paragraph">
                  <wp:posOffset>197484</wp:posOffset>
                </wp:positionV>
                <wp:extent cx="3066415" cy="981075"/>
                <wp:effectExtent l="0" t="0" r="19685" b="28575"/>
                <wp:wrapNone/>
                <wp:docPr id="25" name="Rectangle 25"/>
                <wp:cNvGraphicFramePr/>
                <a:graphic xmlns:a="http://schemas.openxmlformats.org/drawingml/2006/main">
                  <a:graphicData uri="http://schemas.microsoft.com/office/word/2010/wordprocessingShape">
                    <wps:wsp>
                      <wps:cNvSpPr/>
                      <wps:spPr>
                        <a:xfrm>
                          <a:off x="0" y="0"/>
                          <a:ext cx="3066415" cy="981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029" w:rsidRDefault="00004029" w:rsidP="0071141E">
                            <w:pPr>
                              <w:jc w:val="center"/>
                            </w:pPr>
                            <w:r>
                              <w:t xml:space="preserve">Compute the current cost for each individual in the population and determine it’s the best cost for the individual and if it’s the global best cost for all individual. </w:t>
                            </w:r>
                          </w:p>
                          <w:p w:rsidR="00004029" w:rsidRDefault="00004029" w:rsidP="007114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1" style="position:absolute;margin-left:122.25pt;margin-top:15.55pt;width:241.45pt;height:7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" fillcolor="white [3201]" strokecolor="black [3213]" strokeweight="2pt">
                <v:textbox>
                  <w:txbxContent>
                    <w:p w:rsidR="00004029" w:rsidRDefault="00004029" w:rsidP="0071141E">
                      <w:pPr>
                        <w:jc w:val="center"/>
                      </w:pPr>
                      <w:r>
                        <w:t xml:space="preserve">Compute the current cost for each individual in the population and determine it’s the best cost for the individual and if it’s the global best cost for all individual. </w:t>
                      </w:r>
                    </w:p>
                    <w:p w:rsidR="00004029" w:rsidRDefault="00004029" w:rsidP="0071141E">
                      <w:pPr>
                        <w:jc w:val="center"/>
                      </w:pPr>
                    </w:p>
                  </w:txbxContent>
                </v:textbox>
              </v:rect>
            </w:pict>
          </mc:Fallback>
        </mc:AlternateContent>
      </w:r>
    </w:p>
    <w:p w:rsidR="007B616C" w:rsidRDefault="007B616C" w:rsidP="007B616C">
      <w:pPr>
        <w:pStyle w:val="Heading2"/>
        <w:rPr>
          <w:color w:val="auto"/>
          <w:sz w:val="24"/>
          <w:szCs w:val="24"/>
        </w:rPr>
      </w:pPr>
    </w:p>
    <w:p w:rsidR="007B616C" w:rsidRDefault="007B616C" w:rsidP="007B616C">
      <w:pPr>
        <w:pStyle w:val="Heading2"/>
        <w:rPr>
          <w:color w:val="auto"/>
          <w:sz w:val="24"/>
          <w:szCs w:val="24"/>
        </w:rPr>
      </w:pPr>
    </w:p>
    <w:p w:rsidR="007B616C" w:rsidRDefault="00860B98"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91008" behindDoc="0" locked="0" layoutInCell="1" allowOverlap="1" wp14:anchorId="2CEC4636" wp14:editId="7F4E569C">
                <wp:simplePos x="0" y="0"/>
                <wp:positionH relativeFrom="column">
                  <wp:posOffset>3057525</wp:posOffset>
                </wp:positionH>
                <wp:positionV relativeFrom="paragraph">
                  <wp:posOffset>181610</wp:posOffset>
                </wp:positionV>
                <wp:extent cx="9525" cy="409575"/>
                <wp:effectExtent l="76200" t="0" r="104775" b="66675"/>
                <wp:wrapNone/>
                <wp:docPr id="29" name="Straight Arrow Connector 29"/>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40.75pt;margin-top:14.3pt;width:.75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" strokecolor="#4579b8 [3044]">
                <v:stroke endarrow="open"/>
              </v:shape>
            </w:pict>
          </mc:Fallback>
        </mc:AlternateContent>
      </w:r>
    </w:p>
    <w:p w:rsidR="007B616C" w:rsidRDefault="00860B98"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88960" behindDoc="0" locked="0" layoutInCell="1" allowOverlap="1" wp14:anchorId="7B5DAC6F" wp14:editId="53AD11A3">
                <wp:simplePos x="0" y="0"/>
                <wp:positionH relativeFrom="column">
                  <wp:posOffset>2181225</wp:posOffset>
                </wp:positionH>
                <wp:positionV relativeFrom="paragraph">
                  <wp:posOffset>258444</wp:posOffset>
                </wp:positionV>
                <wp:extent cx="1733550" cy="885825"/>
                <wp:effectExtent l="57150" t="38100" r="19050" b="104775"/>
                <wp:wrapNone/>
                <wp:docPr id="28" name="Flowchart: Decision 28"/>
                <wp:cNvGraphicFramePr/>
                <a:graphic xmlns:a="http://schemas.openxmlformats.org/drawingml/2006/main">
                  <a:graphicData uri="http://schemas.microsoft.com/office/word/2010/wordprocessingShape">
                    <wps:wsp>
                      <wps:cNvSpPr/>
                      <wps:spPr>
                        <a:xfrm>
                          <a:off x="0" y="0"/>
                          <a:ext cx="1733550" cy="885825"/>
                        </a:xfrm>
                        <a:prstGeom prst="flowChartDecision">
                          <a:avLst/>
                        </a:prstGeom>
                        <a:solidFill>
                          <a:schemeClr val="bg1"/>
                        </a:solidFill>
                        <a:ln>
                          <a:solidFill>
                            <a:schemeClr val="tx1"/>
                          </a:solidFill>
                        </a:ln>
                      </wps:spPr>
                      <wps:style>
                        <a:lnRef idx="1">
                          <a:schemeClr val="dk1"/>
                        </a:lnRef>
                        <a:fillRef idx="2">
                          <a:schemeClr val="dk1"/>
                        </a:fillRef>
                        <a:effectRef idx="1">
                          <a:schemeClr val="dk1"/>
                        </a:effectRef>
                        <a:fontRef idx="minor">
                          <a:schemeClr val="dk1"/>
                        </a:fontRef>
                      </wps:style>
                      <wps:txbx>
                        <w:txbxContent>
                          <w:p w:rsidR="00004029" w:rsidRDefault="00004029" w:rsidP="00860B98">
                            <w:pPr>
                              <w:jc w:val="center"/>
                            </w:pPr>
                            <w:r>
                              <w:t>If iteration is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8" o:spid="_x0000_s1032" type="#_x0000_t110" style="position:absolute;margin-left:171.75pt;margin-top:20.35pt;width:136.5pt;height: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" fillcolor="white [3212]" strokecolor="black [3213]">
                <v:shadow on="t" color="black" opacity="24903f" origin=",.5" offset="0,.55556mm"/>
                <v:textbox>
                  <w:txbxContent>
                    <w:p w:rsidR="00004029" w:rsidRDefault="00004029" w:rsidP="00860B98">
                      <w:pPr>
                        <w:jc w:val="center"/>
                      </w:pPr>
                      <w:r>
                        <w:t>If iteration is complete</w:t>
                      </w:r>
                    </w:p>
                  </w:txbxContent>
                </v:textbox>
              </v:shape>
            </w:pict>
          </mc:Fallback>
        </mc:AlternateContent>
      </w:r>
    </w:p>
    <w:p w:rsidR="007B616C" w:rsidRDefault="00860B98" w:rsidP="00134538">
      <w:r>
        <w:tab/>
      </w:r>
      <w:r w:rsidR="00134538">
        <w:t xml:space="preserve">                                                                                                               </w:t>
      </w:r>
      <w:r>
        <w:t>No</w:t>
      </w:r>
    </w:p>
    <w:p w:rsidR="007B616C" w:rsidRDefault="007B616C" w:rsidP="007B616C">
      <w:pPr>
        <w:pStyle w:val="Heading2"/>
        <w:rPr>
          <w:color w:val="auto"/>
          <w:sz w:val="24"/>
          <w:szCs w:val="24"/>
        </w:rPr>
      </w:pPr>
    </w:p>
    <w:p w:rsidR="007B616C" w:rsidRDefault="00860B98" w:rsidP="00134538">
      <w:r>
        <w:rPr>
          <w:noProof/>
        </w:rPr>
        <mc:AlternateContent>
          <mc:Choice Requires="wps">
            <w:drawing>
              <wp:anchor distT="0" distB="0" distL="114300" distR="114300" simplePos="0" relativeHeight="251679744" behindDoc="0" locked="0" layoutInCell="1" allowOverlap="1" wp14:anchorId="318A8909" wp14:editId="2AB7EA8C">
                <wp:simplePos x="0" y="0"/>
                <wp:positionH relativeFrom="column">
                  <wp:posOffset>3037840</wp:posOffset>
                </wp:positionH>
                <wp:positionV relativeFrom="paragraph">
                  <wp:posOffset>147955</wp:posOffset>
                </wp:positionV>
                <wp:extent cx="0" cy="266700"/>
                <wp:effectExtent l="9525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 o:spid="_x0000_s1026" type="#_x0000_t32" style="position:absolute;margin-left:239.2pt;margin-top:11.65pt;width:0;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" strokecolor="#4579b8 [3044]">
                <v:stroke endarrow="open"/>
              </v:shape>
            </w:pict>
          </mc:Fallback>
        </mc:AlternateContent>
      </w:r>
      <w:r>
        <w:tab/>
      </w:r>
      <w:r w:rsidR="00134538">
        <w:t xml:space="preserve">                                                                                             </w:t>
      </w:r>
      <w:r>
        <w:t xml:space="preserve">              </w:t>
      </w:r>
      <w:proofErr w:type="gramStart"/>
      <w:r>
        <w:t>yes</w:t>
      </w:r>
      <w:proofErr w:type="gramEnd"/>
    </w:p>
    <w:p w:rsidR="007B616C" w:rsidRDefault="00860B98" w:rsidP="007B616C">
      <w:pPr>
        <w:pStyle w:val="Heading2"/>
        <w:rPr>
          <w:color w:val="auto"/>
          <w:sz w:val="24"/>
          <w:szCs w:val="24"/>
        </w:rPr>
      </w:pPr>
      <w:r>
        <w:rPr>
          <w:noProof/>
          <w:color w:val="auto"/>
          <w:sz w:val="24"/>
          <w:szCs w:val="24"/>
        </w:rPr>
        <mc:AlternateContent>
          <mc:Choice Requires="wps">
            <w:drawing>
              <wp:anchor distT="0" distB="0" distL="114300" distR="114300" simplePos="0" relativeHeight="251673600" behindDoc="0" locked="0" layoutInCell="1" allowOverlap="1" wp14:anchorId="6CADD340" wp14:editId="638E28A5">
                <wp:simplePos x="0" y="0"/>
                <wp:positionH relativeFrom="column">
                  <wp:posOffset>2268220</wp:posOffset>
                </wp:positionH>
                <wp:positionV relativeFrom="paragraph">
                  <wp:posOffset>140970</wp:posOffset>
                </wp:positionV>
                <wp:extent cx="1643380" cy="492760"/>
                <wp:effectExtent l="0" t="0" r="13970" b="21590"/>
                <wp:wrapNone/>
                <wp:docPr id="23" name="Oval 23"/>
                <wp:cNvGraphicFramePr/>
                <a:graphic xmlns:a="http://schemas.openxmlformats.org/drawingml/2006/main">
                  <a:graphicData uri="http://schemas.microsoft.com/office/word/2010/wordprocessingShape">
                    <wps:wsp>
                      <wps:cNvSpPr/>
                      <wps:spPr>
                        <a:xfrm>
                          <a:off x="0" y="0"/>
                          <a:ext cx="1643380" cy="492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029" w:rsidRDefault="00004029" w:rsidP="007B616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3" style="position:absolute;margin-left:178.6pt;margin-top:11.1pt;width:129.4pt;height:3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" fillcolor="white [3201]" strokecolor="black [3213]" strokeweight="2pt">
                <v:textbox>
                  <w:txbxContent>
                    <w:p w:rsidR="00004029" w:rsidRDefault="00004029" w:rsidP="007B616C">
                      <w:pPr>
                        <w:jc w:val="center"/>
                      </w:pPr>
                      <w:r>
                        <w:t>End</w:t>
                      </w:r>
                    </w:p>
                  </w:txbxContent>
                </v:textbox>
              </v:oval>
            </w:pict>
          </mc:Fallback>
        </mc:AlternateContent>
      </w:r>
    </w:p>
    <w:p w:rsidR="007B616C" w:rsidRDefault="007B616C" w:rsidP="007B616C">
      <w:pPr>
        <w:pStyle w:val="Heading2"/>
        <w:rPr>
          <w:color w:val="auto"/>
          <w:sz w:val="24"/>
          <w:szCs w:val="24"/>
        </w:rPr>
      </w:pPr>
    </w:p>
    <w:p w:rsidR="00134538" w:rsidRDefault="00134538" w:rsidP="00DE77A6"/>
    <w:p w:rsidR="00F94777" w:rsidRDefault="00F94777" w:rsidP="00DE77A6">
      <w:r>
        <w:t xml:space="preserve">Parameters and characteristics of </w:t>
      </w:r>
      <w:r w:rsidR="00134538">
        <w:t xml:space="preserve">the </w:t>
      </w:r>
      <w:r>
        <w:t>wind farm</w:t>
      </w:r>
    </w:p>
    <w:p w:rsidR="00E42406" w:rsidRPr="00E42406" w:rsidRDefault="00E42406" w:rsidP="00E42406">
      <w:pPr>
        <w:pStyle w:val="Caption"/>
        <w:keepNext/>
        <w:rPr>
          <w:color w:val="auto"/>
        </w:rPr>
      </w:pPr>
      <w:r w:rsidRPr="00E42406">
        <w:rPr>
          <w:color w:val="auto"/>
        </w:rPr>
        <w:lastRenderedPageBreak/>
        <w:t xml:space="preserve">Table </w:t>
      </w:r>
      <w:r w:rsidRPr="00E42406">
        <w:rPr>
          <w:color w:val="auto"/>
        </w:rPr>
        <w:fldChar w:fldCharType="begin"/>
      </w:r>
      <w:r w:rsidRPr="00E42406">
        <w:rPr>
          <w:color w:val="auto"/>
        </w:rPr>
        <w:instrText xml:space="preserve"> SEQ Table \* ARABIC </w:instrText>
      </w:r>
      <w:r w:rsidRPr="00E42406">
        <w:rPr>
          <w:color w:val="auto"/>
        </w:rPr>
        <w:fldChar w:fldCharType="separate"/>
      </w:r>
      <w:r w:rsidR="004E1199">
        <w:rPr>
          <w:noProof/>
          <w:color w:val="auto"/>
        </w:rPr>
        <w:t>1</w:t>
      </w:r>
      <w:r w:rsidRPr="00E42406">
        <w:rPr>
          <w:color w:val="auto"/>
        </w:rPr>
        <w:fldChar w:fldCharType="end"/>
      </w:r>
      <w:r w:rsidRPr="00E42406">
        <w:rPr>
          <w:color w:val="auto"/>
        </w:rPr>
        <w:t>: Farm layout parameters</w:t>
      </w:r>
    </w:p>
    <w:tbl>
      <w:tblPr>
        <w:tblStyle w:val="TableGrid"/>
        <w:tblW w:w="0" w:type="auto"/>
        <w:tblLook w:val="04A0" w:firstRow="1" w:lastRow="0" w:firstColumn="1" w:lastColumn="0" w:noHBand="0" w:noVBand="1"/>
      </w:tblPr>
      <w:tblGrid>
        <w:gridCol w:w="3060"/>
        <w:gridCol w:w="2284"/>
      </w:tblGrid>
      <w:tr w:rsidR="00E42406" w:rsidTr="00E42406">
        <w:tc>
          <w:tcPr>
            <w:tcW w:w="3060" w:type="dxa"/>
          </w:tcPr>
          <w:p w:rsidR="00E42406" w:rsidRDefault="00E42406" w:rsidP="00F94777">
            <w:pPr>
              <w:jc w:val="center"/>
            </w:pPr>
            <w:r>
              <w:t>Number of turbine</w:t>
            </w:r>
            <w:r w:rsidR="00134538">
              <w:t>s</w:t>
            </w:r>
          </w:p>
        </w:tc>
        <w:tc>
          <w:tcPr>
            <w:tcW w:w="2284" w:type="dxa"/>
          </w:tcPr>
          <w:p w:rsidR="00E42406" w:rsidRDefault="00E42406" w:rsidP="006D3050">
            <w:pPr>
              <w:jc w:val="center"/>
            </w:pPr>
            <w:r>
              <w:t>20</w:t>
            </w:r>
          </w:p>
        </w:tc>
      </w:tr>
      <w:tr w:rsidR="00F94777" w:rsidTr="00E42406">
        <w:tc>
          <w:tcPr>
            <w:tcW w:w="3060" w:type="dxa"/>
          </w:tcPr>
          <w:p w:rsidR="00F94777" w:rsidRDefault="00F94777" w:rsidP="00F94777">
            <w:pPr>
              <w:jc w:val="center"/>
            </w:pPr>
            <w:r>
              <w:t>Hub height</w:t>
            </w:r>
          </w:p>
        </w:tc>
        <w:tc>
          <w:tcPr>
            <w:tcW w:w="2284" w:type="dxa"/>
          </w:tcPr>
          <w:p w:rsidR="00F94777" w:rsidRDefault="006D3050" w:rsidP="006D3050">
            <w:pPr>
              <w:jc w:val="center"/>
            </w:pPr>
            <w:r>
              <w:t>60m</w:t>
            </w:r>
          </w:p>
        </w:tc>
      </w:tr>
      <w:tr w:rsidR="00F94777" w:rsidTr="00E42406">
        <w:tc>
          <w:tcPr>
            <w:tcW w:w="3060" w:type="dxa"/>
          </w:tcPr>
          <w:p w:rsidR="00F94777" w:rsidRDefault="00F94777" w:rsidP="00F94777">
            <w:pPr>
              <w:jc w:val="center"/>
            </w:pPr>
            <w:r>
              <w:t>Rotor radius(</w:t>
            </w:r>
            <w:proofErr w:type="spellStart"/>
            <w:r>
              <w:t>rd</w:t>
            </w:r>
            <w:proofErr w:type="spellEnd"/>
            <w:r>
              <w:t>)</w:t>
            </w:r>
          </w:p>
        </w:tc>
        <w:tc>
          <w:tcPr>
            <w:tcW w:w="2284" w:type="dxa"/>
          </w:tcPr>
          <w:p w:rsidR="00F94777" w:rsidRDefault="006D3050" w:rsidP="006D3050">
            <w:pPr>
              <w:jc w:val="center"/>
            </w:pPr>
            <w:r>
              <w:t>40m</w:t>
            </w:r>
          </w:p>
        </w:tc>
      </w:tr>
      <w:tr w:rsidR="00F94777" w:rsidTr="00E42406">
        <w:tc>
          <w:tcPr>
            <w:tcW w:w="3060" w:type="dxa"/>
          </w:tcPr>
          <w:p w:rsidR="00F94777" w:rsidRDefault="00F94777" w:rsidP="00F94777">
            <w:pPr>
              <w:jc w:val="center"/>
            </w:pPr>
            <w:r>
              <w:t>Wind farm area(km2)</w:t>
            </w:r>
          </w:p>
        </w:tc>
        <w:tc>
          <w:tcPr>
            <w:tcW w:w="2284" w:type="dxa"/>
          </w:tcPr>
          <w:p w:rsidR="00F94777" w:rsidRDefault="006D3050" w:rsidP="006D3050">
            <w:pPr>
              <w:jc w:val="center"/>
            </w:pPr>
            <w:r>
              <w:t>2km x 2km</w:t>
            </w:r>
          </w:p>
        </w:tc>
      </w:tr>
      <w:tr w:rsidR="00F94777" w:rsidTr="00E42406">
        <w:tc>
          <w:tcPr>
            <w:tcW w:w="3060" w:type="dxa"/>
          </w:tcPr>
          <w:p w:rsidR="00F94777" w:rsidRDefault="00F94777" w:rsidP="00F94777">
            <w:pPr>
              <w:jc w:val="center"/>
            </w:pPr>
            <w:r>
              <w:t>Length of surface roughness(m)</w:t>
            </w:r>
          </w:p>
        </w:tc>
        <w:tc>
          <w:tcPr>
            <w:tcW w:w="2284" w:type="dxa"/>
          </w:tcPr>
          <w:p w:rsidR="00F94777" w:rsidRDefault="006D3050" w:rsidP="006D3050">
            <w:pPr>
              <w:jc w:val="center"/>
            </w:pPr>
            <w:r>
              <w:t>0.3</w:t>
            </w:r>
          </w:p>
        </w:tc>
      </w:tr>
      <w:tr w:rsidR="00F94777" w:rsidTr="00E42406">
        <w:tc>
          <w:tcPr>
            <w:tcW w:w="3060" w:type="dxa"/>
          </w:tcPr>
          <w:p w:rsidR="00F94777" w:rsidRDefault="00F94777" w:rsidP="00F94777">
            <w:pPr>
              <w:jc w:val="center"/>
            </w:pPr>
            <w:r>
              <w:t>Free stream velocity(m/s)</w:t>
            </w:r>
          </w:p>
        </w:tc>
        <w:tc>
          <w:tcPr>
            <w:tcW w:w="2284" w:type="dxa"/>
          </w:tcPr>
          <w:p w:rsidR="00F94777" w:rsidRDefault="006D3050" w:rsidP="006D3050">
            <w:pPr>
              <w:jc w:val="center"/>
            </w:pPr>
            <w:r>
              <w:t>12</w:t>
            </w:r>
          </w:p>
        </w:tc>
      </w:tr>
      <w:tr w:rsidR="00F94777" w:rsidTr="00E42406">
        <w:tc>
          <w:tcPr>
            <w:tcW w:w="3060" w:type="dxa"/>
          </w:tcPr>
          <w:p w:rsidR="00F94777" w:rsidRDefault="00F94777" w:rsidP="00F94777">
            <w:pPr>
              <w:jc w:val="center"/>
            </w:pPr>
            <w:r>
              <w:t>Air density(kg/m2)</w:t>
            </w:r>
          </w:p>
        </w:tc>
        <w:tc>
          <w:tcPr>
            <w:tcW w:w="2284" w:type="dxa"/>
          </w:tcPr>
          <w:p w:rsidR="00F94777" w:rsidRDefault="006D3050" w:rsidP="006D3050">
            <w:pPr>
              <w:jc w:val="center"/>
            </w:pPr>
            <w:r>
              <w:t>1.2253</w:t>
            </w:r>
          </w:p>
        </w:tc>
      </w:tr>
    </w:tbl>
    <w:p w:rsidR="00D0154D" w:rsidRDefault="00D0154D" w:rsidP="00D0154D">
      <w:r>
        <w:t xml:space="preserve"> </w:t>
      </w:r>
    </w:p>
    <w:p w:rsidR="00DE77A6" w:rsidRPr="00F341F1" w:rsidRDefault="00DE77A6" w:rsidP="00F341F1">
      <w:pPr>
        <w:pStyle w:val="Heading1"/>
        <w:rPr>
          <w:color w:val="auto"/>
          <w:sz w:val="24"/>
          <w:szCs w:val="24"/>
        </w:rPr>
      </w:pPr>
      <w:r w:rsidRPr="00F341F1">
        <w:rPr>
          <w:color w:val="auto"/>
          <w:sz w:val="24"/>
          <w:szCs w:val="24"/>
        </w:rPr>
        <w:t>PSO parameter values</w:t>
      </w:r>
    </w:p>
    <w:p w:rsidR="00A749B7" w:rsidRDefault="00DE77A6" w:rsidP="00762114">
      <w:pPr>
        <w:jc w:val="both"/>
      </w:pPr>
      <w:r>
        <w:t>The simulation was carried out with a population of 50 for 100 iterations.</w:t>
      </w:r>
      <w:r w:rsidR="00762114">
        <w:t xml:space="preserve"> The constraint tolerance and functional tolerance was set to 1e-100 for better optimization. The simulation was carried out on the </w:t>
      </w:r>
      <w:proofErr w:type="spellStart"/>
      <w:r w:rsidR="00762114">
        <w:t>Matlab</w:t>
      </w:r>
      <w:proofErr w:type="spellEnd"/>
      <w:r w:rsidR="00762114">
        <w:t xml:space="preserve"> Software.</w:t>
      </w:r>
    </w:p>
    <w:p w:rsidR="00F341F1" w:rsidRDefault="00A749B7" w:rsidP="00F75BCC">
      <w:pPr>
        <w:pStyle w:val="Heading1"/>
        <w:rPr>
          <w:color w:val="auto"/>
          <w:sz w:val="24"/>
          <w:szCs w:val="24"/>
        </w:rPr>
      </w:pPr>
      <w:r w:rsidRPr="00F341F1">
        <w:rPr>
          <w:color w:val="auto"/>
          <w:sz w:val="24"/>
          <w:szCs w:val="24"/>
        </w:rPr>
        <w:t>Optimization Results</w:t>
      </w:r>
    </w:p>
    <w:p w:rsidR="00234F84" w:rsidRDefault="00F75BCC" w:rsidP="004E1199">
      <w:pPr>
        <w:jc w:val="both"/>
      </w:pPr>
      <w:r>
        <w:t>The simulation was carried in</w:t>
      </w:r>
      <w:r w:rsidR="004E1199">
        <w:t xml:space="preserve"> the</w:t>
      </w:r>
      <w:r>
        <w:t xml:space="preserve"> </w:t>
      </w:r>
      <w:proofErr w:type="spellStart"/>
      <w:r>
        <w:t>Matlab</w:t>
      </w:r>
      <w:proofErr w:type="spellEnd"/>
      <w:r>
        <w:t xml:space="preserve"> software using the far</w:t>
      </w:r>
      <w:r w:rsidR="004E1199">
        <w:t xml:space="preserve">m layout parameters and the PSO </w:t>
      </w:r>
      <w:r>
        <w:t>parameter values discussed above.</w:t>
      </w:r>
      <w:r w:rsidR="00234F84">
        <w:t xml:space="preserve"> </w:t>
      </w:r>
      <w:r w:rsidR="004E1199">
        <w:t xml:space="preserve"> Table 2 shows the optimization results showing that the cost value is constant all through the optimization because the cost model only depends on the number of the turbine which is constant. However, the result was able to obtain an increment in the total power all during the iterations</w:t>
      </w:r>
      <w:r w:rsidR="008F28B5">
        <w:t>.</w:t>
      </w:r>
    </w:p>
    <w:p w:rsidR="004E1199" w:rsidRPr="004E1199" w:rsidRDefault="004E1199" w:rsidP="004E1199">
      <w:pPr>
        <w:pStyle w:val="Caption"/>
        <w:keepNext/>
        <w:rPr>
          <w:color w:val="auto"/>
        </w:rPr>
      </w:pPr>
      <w:r w:rsidRPr="004E1199">
        <w:rPr>
          <w:color w:val="auto"/>
        </w:rPr>
        <w:t xml:space="preserve">Table </w:t>
      </w:r>
      <w:r w:rsidRPr="004E1199">
        <w:rPr>
          <w:color w:val="auto"/>
        </w:rPr>
        <w:fldChar w:fldCharType="begin"/>
      </w:r>
      <w:r w:rsidRPr="004E1199">
        <w:rPr>
          <w:color w:val="auto"/>
        </w:rPr>
        <w:instrText xml:space="preserve"> SEQ Table \* ARABIC </w:instrText>
      </w:r>
      <w:r w:rsidRPr="004E1199">
        <w:rPr>
          <w:color w:val="auto"/>
        </w:rPr>
        <w:fldChar w:fldCharType="separate"/>
      </w:r>
      <w:r w:rsidRPr="004E1199">
        <w:rPr>
          <w:noProof/>
          <w:color w:val="auto"/>
        </w:rPr>
        <w:t>2</w:t>
      </w:r>
      <w:r w:rsidRPr="004E1199">
        <w:rPr>
          <w:color w:val="auto"/>
        </w:rPr>
        <w:fldChar w:fldCharType="end"/>
      </w:r>
      <w:r w:rsidRPr="004E1199">
        <w:rPr>
          <w:color w:val="auto"/>
        </w:rPr>
        <w:t>: Optimization Result</w:t>
      </w:r>
    </w:p>
    <w:tbl>
      <w:tblPr>
        <w:tblStyle w:val="TableGrid"/>
        <w:tblW w:w="0" w:type="auto"/>
        <w:tblLook w:val="04A0" w:firstRow="1" w:lastRow="0" w:firstColumn="1" w:lastColumn="0" w:noHBand="0" w:noVBand="1"/>
      </w:tblPr>
      <w:tblGrid>
        <w:gridCol w:w="1008"/>
        <w:gridCol w:w="2070"/>
        <w:gridCol w:w="1260"/>
      </w:tblGrid>
      <w:tr w:rsidR="00234F84" w:rsidTr="00925FD9">
        <w:tc>
          <w:tcPr>
            <w:tcW w:w="1008" w:type="dxa"/>
          </w:tcPr>
          <w:p w:rsidR="00234F84" w:rsidRDefault="00234F84" w:rsidP="00925FD9">
            <w:pPr>
              <w:jc w:val="center"/>
            </w:pPr>
            <w:r>
              <w:t>Iteration</w:t>
            </w:r>
          </w:p>
        </w:tc>
        <w:tc>
          <w:tcPr>
            <w:tcW w:w="2070" w:type="dxa"/>
          </w:tcPr>
          <w:p w:rsidR="00234F84" w:rsidRDefault="00234F84" w:rsidP="00925FD9">
            <w:pPr>
              <w:jc w:val="center"/>
            </w:pPr>
            <w:r>
              <w:t>Power (Watts)</w:t>
            </w:r>
          </w:p>
        </w:tc>
        <w:tc>
          <w:tcPr>
            <w:tcW w:w="1260" w:type="dxa"/>
          </w:tcPr>
          <w:p w:rsidR="00234F84" w:rsidRDefault="00234F84" w:rsidP="00925FD9">
            <w:pPr>
              <w:jc w:val="center"/>
            </w:pPr>
            <w:r>
              <w:t>Cost</w:t>
            </w:r>
          </w:p>
        </w:tc>
      </w:tr>
      <w:tr w:rsidR="00925FD9" w:rsidTr="00925FD9">
        <w:trPr>
          <w:trHeight w:val="422"/>
        </w:trPr>
        <w:tc>
          <w:tcPr>
            <w:tcW w:w="1008" w:type="dxa"/>
          </w:tcPr>
          <w:p w:rsidR="00925FD9" w:rsidRDefault="00925FD9" w:rsidP="00925FD9">
            <w:pPr>
              <w:jc w:val="center"/>
            </w:pPr>
            <w:r>
              <w:t>1</w:t>
            </w:r>
          </w:p>
        </w:tc>
        <w:tc>
          <w:tcPr>
            <w:tcW w:w="2070" w:type="dxa"/>
          </w:tcPr>
          <w:p w:rsidR="00925FD9" w:rsidRDefault="00925FD9" w:rsidP="00925FD9">
            <w:pPr>
              <w:jc w:val="center"/>
            </w:pPr>
            <w:r>
              <w:t xml:space="preserve">8.1353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c>
          <w:tcPr>
            <w:tcW w:w="1260" w:type="dxa"/>
          </w:tcPr>
          <w:p w:rsidR="00925FD9" w:rsidRDefault="00925FD9" w:rsidP="00925FD9">
            <w:pPr>
              <w:jc w:val="center"/>
            </w:pPr>
            <w:r>
              <w:t>16.657</w:t>
            </w:r>
          </w:p>
        </w:tc>
      </w:tr>
      <w:tr w:rsidR="00234F84" w:rsidTr="00925FD9">
        <w:tc>
          <w:tcPr>
            <w:tcW w:w="1008" w:type="dxa"/>
          </w:tcPr>
          <w:p w:rsidR="00234F84" w:rsidRDefault="00925FD9" w:rsidP="00925FD9">
            <w:pPr>
              <w:jc w:val="center"/>
            </w:pPr>
            <w:r>
              <w:t>20</w:t>
            </w:r>
          </w:p>
        </w:tc>
        <w:tc>
          <w:tcPr>
            <w:tcW w:w="2070" w:type="dxa"/>
          </w:tcPr>
          <w:p w:rsidR="00234F84" w:rsidRDefault="00925FD9" w:rsidP="00925FD9">
            <w:pPr>
              <w:jc w:val="center"/>
            </w:pPr>
            <w:r>
              <w:t xml:space="preserve">1.4860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60" w:type="dxa"/>
          </w:tcPr>
          <w:p w:rsidR="00234F84" w:rsidRDefault="00925FD9" w:rsidP="00925FD9">
            <w:pPr>
              <w:jc w:val="center"/>
            </w:pPr>
            <w:r>
              <w:t>16.657</w:t>
            </w:r>
          </w:p>
        </w:tc>
      </w:tr>
      <w:tr w:rsidR="00234F84" w:rsidTr="00925FD9">
        <w:tc>
          <w:tcPr>
            <w:tcW w:w="1008" w:type="dxa"/>
          </w:tcPr>
          <w:p w:rsidR="00234F84" w:rsidRDefault="00925FD9" w:rsidP="00925FD9">
            <w:pPr>
              <w:jc w:val="center"/>
            </w:pPr>
            <w:r>
              <w:t>40</w:t>
            </w:r>
          </w:p>
        </w:tc>
        <w:tc>
          <w:tcPr>
            <w:tcW w:w="2070" w:type="dxa"/>
          </w:tcPr>
          <w:p w:rsidR="00234F84" w:rsidRDefault="00925FD9" w:rsidP="00925FD9">
            <w:pPr>
              <w:jc w:val="center"/>
            </w:pPr>
            <w:r>
              <w:t>1.4860</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60" w:type="dxa"/>
          </w:tcPr>
          <w:p w:rsidR="00234F84" w:rsidRDefault="00925FD9" w:rsidP="00925FD9">
            <w:pPr>
              <w:jc w:val="center"/>
            </w:pPr>
            <w:r>
              <w:t>16.657</w:t>
            </w:r>
          </w:p>
        </w:tc>
      </w:tr>
      <w:tr w:rsidR="00234F84" w:rsidTr="00925FD9">
        <w:tc>
          <w:tcPr>
            <w:tcW w:w="1008" w:type="dxa"/>
          </w:tcPr>
          <w:p w:rsidR="00234F84" w:rsidRDefault="00925FD9" w:rsidP="00925FD9">
            <w:pPr>
              <w:jc w:val="center"/>
            </w:pPr>
            <w:r>
              <w:t>60</w:t>
            </w:r>
          </w:p>
        </w:tc>
        <w:tc>
          <w:tcPr>
            <w:tcW w:w="2070" w:type="dxa"/>
          </w:tcPr>
          <w:p w:rsidR="00234F84" w:rsidRDefault="00925FD9" w:rsidP="00925FD9">
            <w:pPr>
              <w:jc w:val="center"/>
            </w:pPr>
            <w:r>
              <w:t xml:space="preserve">2.2842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60" w:type="dxa"/>
          </w:tcPr>
          <w:p w:rsidR="00234F84" w:rsidRDefault="00925FD9" w:rsidP="00925FD9">
            <w:pPr>
              <w:jc w:val="center"/>
            </w:pPr>
            <w:r>
              <w:t>16.657</w:t>
            </w:r>
          </w:p>
        </w:tc>
      </w:tr>
      <w:tr w:rsidR="00234F84" w:rsidTr="00925FD9">
        <w:tc>
          <w:tcPr>
            <w:tcW w:w="1008" w:type="dxa"/>
          </w:tcPr>
          <w:p w:rsidR="00234F84" w:rsidRDefault="00925FD9" w:rsidP="00925FD9">
            <w:pPr>
              <w:jc w:val="center"/>
            </w:pPr>
            <w:r>
              <w:t>80</w:t>
            </w:r>
          </w:p>
        </w:tc>
        <w:tc>
          <w:tcPr>
            <w:tcW w:w="2070" w:type="dxa"/>
          </w:tcPr>
          <w:p w:rsidR="00234F84" w:rsidRDefault="00925FD9" w:rsidP="00925FD9">
            <w:pPr>
              <w:jc w:val="center"/>
            </w:pPr>
            <w:r>
              <w:t xml:space="preserve">2.2842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60" w:type="dxa"/>
          </w:tcPr>
          <w:p w:rsidR="00234F84" w:rsidRDefault="00925FD9" w:rsidP="00925FD9">
            <w:pPr>
              <w:jc w:val="center"/>
            </w:pPr>
            <w:r>
              <w:t>16.657</w:t>
            </w:r>
          </w:p>
        </w:tc>
      </w:tr>
      <w:tr w:rsidR="00234F84" w:rsidTr="00925FD9">
        <w:tc>
          <w:tcPr>
            <w:tcW w:w="1008" w:type="dxa"/>
          </w:tcPr>
          <w:p w:rsidR="00234F84" w:rsidRDefault="00925FD9" w:rsidP="00925FD9">
            <w:pPr>
              <w:jc w:val="center"/>
            </w:pPr>
            <w:r>
              <w:t>100</w:t>
            </w:r>
          </w:p>
        </w:tc>
        <w:tc>
          <w:tcPr>
            <w:tcW w:w="2070" w:type="dxa"/>
          </w:tcPr>
          <w:p w:rsidR="00234F84" w:rsidRDefault="00925FD9" w:rsidP="00925FD9">
            <w:pPr>
              <w:jc w:val="center"/>
            </w:pPr>
            <w:r>
              <w:t>2.2842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60" w:type="dxa"/>
          </w:tcPr>
          <w:p w:rsidR="00234F84" w:rsidRDefault="00925FD9" w:rsidP="00925FD9">
            <w:pPr>
              <w:jc w:val="center"/>
            </w:pPr>
            <w:r>
              <w:t>16.657</w:t>
            </w:r>
          </w:p>
        </w:tc>
      </w:tr>
      <w:tr w:rsidR="00234F84" w:rsidTr="00925FD9">
        <w:tc>
          <w:tcPr>
            <w:tcW w:w="1008" w:type="dxa"/>
          </w:tcPr>
          <w:p w:rsidR="00234F84" w:rsidRDefault="00925FD9" w:rsidP="00925FD9">
            <w:pPr>
              <w:jc w:val="center"/>
            </w:pPr>
            <w:r>
              <w:t>120</w:t>
            </w:r>
          </w:p>
        </w:tc>
        <w:tc>
          <w:tcPr>
            <w:tcW w:w="2070" w:type="dxa"/>
          </w:tcPr>
          <w:p w:rsidR="00234F84" w:rsidRDefault="00925FD9" w:rsidP="00925FD9">
            <w:pPr>
              <w:jc w:val="center"/>
            </w:pPr>
            <w:r>
              <w:t xml:space="preserve">2.2842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60" w:type="dxa"/>
          </w:tcPr>
          <w:p w:rsidR="00234F84" w:rsidRDefault="00925FD9" w:rsidP="00925FD9">
            <w:pPr>
              <w:jc w:val="center"/>
            </w:pPr>
            <w:r>
              <w:t>16.657</w:t>
            </w:r>
          </w:p>
        </w:tc>
      </w:tr>
      <w:tr w:rsidR="00234F84" w:rsidTr="00925FD9">
        <w:tc>
          <w:tcPr>
            <w:tcW w:w="1008" w:type="dxa"/>
          </w:tcPr>
          <w:p w:rsidR="00234F84" w:rsidRDefault="00925FD9" w:rsidP="00925FD9">
            <w:pPr>
              <w:jc w:val="center"/>
            </w:pPr>
            <w:r>
              <w:t>140</w:t>
            </w:r>
          </w:p>
        </w:tc>
        <w:tc>
          <w:tcPr>
            <w:tcW w:w="2070" w:type="dxa"/>
          </w:tcPr>
          <w:p w:rsidR="00234F84" w:rsidRDefault="00925FD9" w:rsidP="00925FD9">
            <w:pPr>
              <w:jc w:val="center"/>
            </w:pPr>
            <w:r>
              <w:t xml:space="preserve">2.2842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60" w:type="dxa"/>
          </w:tcPr>
          <w:p w:rsidR="00234F84" w:rsidRDefault="00925FD9" w:rsidP="00925FD9">
            <w:pPr>
              <w:jc w:val="center"/>
            </w:pPr>
            <w:r>
              <w:t>16.657</w:t>
            </w:r>
          </w:p>
        </w:tc>
      </w:tr>
      <w:tr w:rsidR="00925FD9" w:rsidTr="00925FD9">
        <w:tc>
          <w:tcPr>
            <w:tcW w:w="1008" w:type="dxa"/>
          </w:tcPr>
          <w:p w:rsidR="00925FD9" w:rsidRDefault="00925FD9" w:rsidP="00925FD9">
            <w:pPr>
              <w:jc w:val="center"/>
            </w:pPr>
            <w:r>
              <w:t>160</w:t>
            </w:r>
          </w:p>
        </w:tc>
        <w:tc>
          <w:tcPr>
            <w:tcW w:w="2070" w:type="dxa"/>
          </w:tcPr>
          <w:p w:rsidR="00925FD9" w:rsidRDefault="00925FD9" w:rsidP="00925FD9">
            <w:pPr>
              <w:jc w:val="center"/>
            </w:pPr>
            <w:r>
              <w:t xml:space="preserve">2.2842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60" w:type="dxa"/>
          </w:tcPr>
          <w:p w:rsidR="00925FD9" w:rsidRDefault="00925FD9" w:rsidP="00925FD9">
            <w:pPr>
              <w:jc w:val="center"/>
            </w:pPr>
            <w:r>
              <w:t>16.657</w:t>
            </w:r>
          </w:p>
        </w:tc>
      </w:tr>
      <w:tr w:rsidR="00925FD9" w:rsidTr="00925FD9">
        <w:tc>
          <w:tcPr>
            <w:tcW w:w="1008" w:type="dxa"/>
          </w:tcPr>
          <w:p w:rsidR="00925FD9" w:rsidRDefault="00925FD9" w:rsidP="00925FD9">
            <w:pPr>
              <w:jc w:val="center"/>
            </w:pPr>
            <w:r>
              <w:t>180</w:t>
            </w:r>
          </w:p>
        </w:tc>
        <w:tc>
          <w:tcPr>
            <w:tcW w:w="2070" w:type="dxa"/>
          </w:tcPr>
          <w:p w:rsidR="00925FD9" w:rsidRDefault="00925FD9" w:rsidP="00925FD9">
            <w:pPr>
              <w:jc w:val="center"/>
            </w:pPr>
            <w:r>
              <w:t xml:space="preserve">2.2917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60" w:type="dxa"/>
          </w:tcPr>
          <w:p w:rsidR="00925FD9" w:rsidRDefault="00925FD9" w:rsidP="00925FD9">
            <w:pPr>
              <w:jc w:val="center"/>
            </w:pPr>
            <w:r>
              <w:t>16.657</w:t>
            </w:r>
          </w:p>
        </w:tc>
      </w:tr>
      <w:tr w:rsidR="00925FD9" w:rsidTr="00925FD9">
        <w:tc>
          <w:tcPr>
            <w:tcW w:w="1008" w:type="dxa"/>
          </w:tcPr>
          <w:p w:rsidR="00925FD9" w:rsidRDefault="00925FD9" w:rsidP="00925FD9">
            <w:pPr>
              <w:jc w:val="center"/>
            </w:pPr>
            <w:r>
              <w:t>200</w:t>
            </w:r>
          </w:p>
        </w:tc>
        <w:tc>
          <w:tcPr>
            <w:tcW w:w="2070" w:type="dxa"/>
          </w:tcPr>
          <w:p w:rsidR="00925FD9" w:rsidRDefault="00925FD9" w:rsidP="00925FD9">
            <w:pPr>
              <w:jc w:val="center"/>
            </w:pPr>
            <w:r>
              <w:t xml:space="preserve">3.1923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60" w:type="dxa"/>
          </w:tcPr>
          <w:p w:rsidR="00925FD9" w:rsidRDefault="00925FD9" w:rsidP="00925FD9">
            <w:pPr>
              <w:jc w:val="center"/>
            </w:pPr>
            <w:r>
              <w:t>16.657</w:t>
            </w:r>
          </w:p>
        </w:tc>
      </w:tr>
    </w:tbl>
    <w:p w:rsidR="00234F84" w:rsidRDefault="00234F84" w:rsidP="00F75BCC"/>
    <w:p w:rsidR="00F75BCC" w:rsidRDefault="00705A75" w:rsidP="00F75BCC">
      <w:r>
        <w:t xml:space="preserve"> The </w:t>
      </w:r>
      <w:r w:rsidR="00436148">
        <w:t xml:space="preserve">optimum farm layout is shown in figure 3 resulting </w:t>
      </w:r>
      <w:bookmarkStart w:id="0" w:name="_GoBack"/>
      <w:bookmarkEnd w:id="0"/>
      <w:r w:rsidR="005B0063">
        <w:t>in</w:t>
      </w:r>
      <w:r w:rsidR="00436148">
        <w:t xml:space="preserve"> an optimum cost of 16.732 and total power production of </w:t>
      </w:r>
      <m:oMath>
        <m:r>
          <w:rPr>
            <w:rFonts w:ascii="Cambria Math" w:hAnsi="Cambria Math"/>
          </w:rPr>
          <m:t>2.3081 ×</m:t>
        </m:r>
        <m:sSup>
          <m:sSupPr>
            <m:ctrlPr>
              <w:rPr>
                <w:rFonts w:ascii="Cambria Math" w:hAnsi="Cambria Math"/>
                <w:i/>
              </w:rPr>
            </m:ctrlPr>
          </m:sSupPr>
          <m:e>
            <m:r>
              <w:rPr>
                <w:rFonts w:ascii="Cambria Math" w:hAnsi="Cambria Math"/>
              </w:rPr>
              <m:t>10</m:t>
            </m:r>
          </m:e>
          <m:sup>
            <m:r>
              <w:rPr>
                <w:rFonts w:ascii="Cambria Math" w:hAnsi="Cambria Math"/>
              </w:rPr>
              <m:t>12</m:t>
            </m:r>
          </m:sup>
        </m:sSup>
      </m:oMath>
    </w:p>
    <w:p w:rsidR="007B302C" w:rsidRDefault="007B302C" w:rsidP="00F75BCC"/>
    <w:p w:rsidR="00AA1151" w:rsidRDefault="00AA1151" w:rsidP="00AA1151">
      <w:pPr>
        <w:keepNext/>
      </w:pPr>
      <w:r w:rsidRPr="00AA1151">
        <w:rPr>
          <w:noProof/>
        </w:rPr>
        <w:lastRenderedPageBreak/>
        <w:drawing>
          <wp:inline distT="0" distB="0" distL="0" distR="0" wp14:anchorId="5FBA3F72" wp14:editId="0720DBC6">
            <wp:extent cx="3648075" cy="28435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48584" cy="2843954"/>
                    </a:xfrm>
                    <a:prstGeom prst="rect">
                      <a:avLst/>
                    </a:prstGeom>
                  </pic:spPr>
                </pic:pic>
              </a:graphicData>
            </a:graphic>
          </wp:inline>
        </w:drawing>
      </w:r>
    </w:p>
    <w:p w:rsidR="00705A75" w:rsidRDefault="00AA1151" w:rsidP="00AA1151">
      <w:pPr>
        <w:pStyle w:val="Caption"/>
        <w:rPr>
          <w:color w:val="auto"/>
        </w:rPr>
      </w:pPr>
      <w:r w:rsidRPr="00AA1151">
        <w:rPr>
          <w:color w:val="auto"/>
        </w:rPr>
        <w:t xml:space="preserve">Figure </w:t>
      </w:r>
      <w:r w:rsidRPr="00AA1151">
        <w:rPr>
          <w:color w:val="auto"/>
        </w:rPr>
        <w:fldChar w:fldCharType="begin"/>
      </w:r>
      <w:r w:rsidRPr="00AA1151">
        <w:rPr>
          <w:color w:val="auto"/>
        </w:rPr>
        <w:instrText xml:space="preserve"> SEQ Figure \* ARABIC </w:instrText>
      </w:r>
      <w:r w:rsidRPr="00AA1151">
        <w:rPr>
          <w:color w:val="auto"/>
        </w:rPr>
        <w:fldChar w:fldCharType="separate"/>
      </w:r>
      <w:r w:rsidRPr="00AA1151">
        <w:rPr>
          <w:noProof/>
          <w:color w:val="auto"/>
        </w:rPr>
        <w:t>3</w:t>
      </w:r>
      <w:r w:rsidRPr="00AA1151">
        <w:rPr>
          <w:color w:val="auto"/>
        </w:rPr>
        <w:fldChar w:fldCharType="end"/>
      </w:r>
      <w:r w:rsidRPr="00AA1151">
        <w:rPr>
          <w:color w:val="auto"/>
        </w:rPr>
        <w:t>:</w:t>
      </w:r>
      <w:r>
        <w:rPr>
          <w:color w:val="auto"/>
        </w:rPr>
        <w:t xml:space="preserve"> </w:t>
      </w:r>
      <w:r w:rsidRPr="00AA1151">
        <w:rPr>
          <w:color w:val="auto"/>
        </w:rPr>
        <w:t>Optimum farm layout</w:t>
      </w:r>
    </w:p>
    <w:p w:rsidR="00436148" w:rsidRDefault="00436148" w:rsidP="00436148"/>
    <w:p w:rsidR="00436148" w:rsidRPr="00016425" w:rsidRDefault="00016425" w:rsidP="00016425">
      <w:pPr>
        <w:pStyle w:val="Heading1"/>
        <w:rPr>
          <w:color w:val="auto"/>
        </w:rPr>
      </w:pPr>
      <w:r w:rsidRPr="00016425">
        <w:rPr>
          <w:color w:val="auto"/>
        </w:rPr>
        <w:t xml:space="preserve">References </w:t>
      </w:r>
    </w:p>
    <w:sdt>
      <w:sdtPr>
        <w:rPr>
          <w:rFonts w:asciiTheme="minorHAnsi" w:eastAsiaTheme="minorHAnsi" w:hAnsiTheme="minorHAnsi" w:cstheme="minorBidi"/>
          <w:b w:val="0"/>
          <w:bCs w:val="0"/>
          <w:color w:val="auto"/>
          <w:sz w:val="22"/>
          <w:szCs w:val="22"/>
        </w:rPr>
        <w:id w:val="1499383742"/>
        <w:docPartObj>
          <w:docPartGallery w:val="Bibliographies"/>
          <w:docPartUnique/>
        </w:docPartObj>
      </w:sdtPr>
      <w:sdtEndPr/>
      <w:sdtContent>
        <w:p w:rsidR="00016425" w:rsidRDefault="00016425">
          <w:pPr>
            <w:pStyle w:val="Heading1"/>
          </w:pPr>
        </w:p>
        <w:sdt>
          <w:sdtPr>
            <w:id w:val="111145805"/>
            <w:bibliography/>
          </w:sdtPr>
          <w:sdtEndPr/>
          <w:sdtContent>
            <w:p w:rsidR="00C9700D" w:rsidRDefault="00016425" w:rsidP="00C9700D">
              <w:pPr>
                <w:pStyle w:val="Bibliography"/>
                <w:ind w:left="720" w:hanging="720"/>
                <w:rPr>
                  <w:noProof/>
                </w:rPr>
              </w:pPr>
              <w:r>
                <w:fldChar w:fldCharType="begin"/>
              </w:r>
              <w:r>
                <w:instrText xml:space="preserve"> BIBLIOGRAPHY </w:instrText>
              </w:r>
              <w:r>
                <w:fldChar w:fldCharType="separate"/>
              </w:r>
              <w:r w:rsidR="00C9700D">
                <w:rPr>
                  <w:noProof/>
                </w:rPr>
                <w:t xml:space="preserve">M.A. El-Shorbagy;Aboul Ella Hassanien. (2018). Particle Swarm Optimization from Theory to Applications. </w:t>
              </w:r>
              <w:r w:rsidR="00C9700D">
                <w:rPr>
                  <w:i/>
                  <w:iCs/>
                  <w:noProof/>
                </w:rPr>
                <w:t>International Journal of Rough Sets and Data Analysis, 5</w:t>
              </w:r>
              <w:r w:rsidR="00C9700D">
                <w:rPr>
                  <w:noProof/>
                </w:rPr>
                <w:t>(2).</w:t>
              </w:r>
            </w:p>
            <w:p w:rsidR="00C9700D" w:rsidRDefault="00C9700D" w:rsidP="00C9700D">
              <w:pPr>
                <w:pStyle w:val="Bibliography"/>
                <w:ind w:left="720" w:hanging="720"/>
                <w:rPr>
                  <w:noProof/>
                </w:rPr>
              </w:pPr>
              <w:r>
                <w:rPr>
                  <w:noProof/>
                </w:rPr>
                <w:t xml:space="preserve">Naima Charhouni;Mohammed Sallaou;Khalifa Mansouri. (2019). Realistic wind farm design layout optimization with diferent wind turbines types. </w:t>
              </w:r>
              <w:r>
                <w:rPr>
                  <w:i/>
                  <w:iCs/>
                  <w:noProof/>
                </w:rPr>
                <w:t>International Journal of Energy and Environmental Engineering</w:t>
              </w:r>
              <w:r>
                <w:rPr>
                  <w:noProof/>
                </w:rPr>
                <w:t>.</w:t>
              </w:r>
            </w:p>
            <w:p w:rsidR="00C9700D" w:rsidRDefault="00C9700D" w:rsidP="00C9700D">
              <w:pPr>
                <w:pStyle w:val="Bibliography"/>
                <w:ind w:left="720" w:hanging="720"/>
                <w:rPr>
                  <w:noProof/>
                </w:rPr>
              </w:pPr>
              <w:r>
                <w:rPr>
                  <w:noProof/>
                </w:rPr>
                <w:t xml:space="preserve">Nicholas F. Baker;1 Andrew P.J. Stanley;Jared J. Thomas;1 Andrew Ning;Katherine Dykes. (2019). </w:t>
              </w:r>
              <w:r>
                <w:rPr>
                  <w:i/>
                  <w:iCs/>
                  <w:noProof/>
                </w:rPr>
                <w:t>Best Practices for Wake Model and Optimization Algorithm Selection in Wind Farm Layout Optimization.</w:t>
              </w:r>
              <w:r>
                <w:rPr>
                  <w:noProof/>
                </w:rPr>
                <w:t xml:space="preserve"> California.</w:t>
              </w:r>
            </w:p>
            <w:p w:rsidR="00C9700D" w:rsidRDefault="00C9700D" w:rsidP="00C9700D">
              <w:pPr>
                <w:pStyle w:val="Bibliography"/>
                <w:ind w:left="720" w:hanging="720"/>
                <w:rPr>
                  <w:noProof/>
                </w:rPr>
              </w:pPr>
              <w:r>
                <w:rPr>
                  <w:noProof/>
                </w:rPr>
                <w:t xml:space="preserve">Rabia Shakoor;Mohammad Yusri Hassan;Abdur Raheem;Nadia Rasheed. (2015). The Modelling of Wind Farm Layout Optimization for the Reduction of Wake Losses. </w:t>
              </w:r>
              <w:r>
                <w:rPr>
                  <w:i/>
                  <w:iCs/>
                  <w:noProof/>
                </w:rPr>
                <w:t>Indian Journal of Science and Technology, 8</w:t>
              </w:r>
              <w:r>
                <w:rPr>
                  <w:noProof/>
                </w:rPr>
                <w:t>(17).</w:t>
              </w:r>
            </w:p>
            <w:p w:rsidR="00016425" w:rsidRDefault="00016425" w:rsidP="00C9700D">
              <w:r>
                <w:rPr>
                  <w:b/>
                  <w:bCs/>
                  <w:noProof/>
                </w:rPr>
                <w:fldChar w:fldCharType="end"/>
              </w:r>
            </w:p>
          </w:sdtContent>
        </w:sdt>
      </w:sdtContent>
    </w:sdt>
    <w:p w:rsidR="00436148" w:rsidRPr="00436148" w:rsidRDefault="00436148" w:rsidP="00436148"/>
    <w:sectPr w:rsidR="00436148" w:rsidRPr="0043614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564" w:rsidRDefault="00CF0564" w:rsidP="00F80E24">
      <w:pPr>
        <w:spacing w:after="0" w:line="240" w:lineRule="auto"/>
      </w:pPr>
      <w:r>
        <w:separator/>
      </w:r>
    </w:p>
  </w:endnote>
  <w:endnote w:type="continuationSeparator" w:id="0">
    <w:p w:rsidR="00CF0564" w:rsidRDefault="00CF0564" w:rsidP="00F8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E24" w:rsidRDefault="00F80E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E24" w:rsidRDefault="00F80E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E24" w:rsidRDefault="00F80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564" w:rsidRDefault="00CF0564" w:rsidP="00F80E24">
      <w:pPr>
        <w:spacing w:after="0" w:line="240" w:lineRule="auto"/>
      </w:pPr>
      <w:r>
        <w:separator/>
      </w:r>
    </w:p>
  </w:footnote>
  <w:footnote w:type="continuationSeparator" w:id="0">
    <w:p w:rsidR="00CF0564" w:rsidRDefault="00CF0564" w:rsidP="00F80E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E24" w:rsidRDefault="00F80E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E24" w:rsidRDefault="00F80E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E24" w:rsidRDefault="00F80E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11087"/>
    <w:multiLevelType w:val="hybridMultilevel"/>
    <w:tmpl w:val="8926F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993417"/>
    <w:multiLevelType w:val="hybridMultilevel"/>
    <w:tmpl w:val="17AED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FA70C6"/>
    <w:multiLevelType w:val="hybridMultilevel"/>
    <w:tmpl w:val="3A8C9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A3sjSxMLIwMjYxMLZQ0lEKTi0uzszPAykwrgUAo5YmWSwAAAA="/>
  </w:docVars>
  <w:rsids>
    <w:rsidRoot w:val="00187FAD"/>
    <w:rsid w:val="00004029"/>
    <w:rsid w:val="00004EB3"/>
    <w:rsid w:val="00005C6C"/>
    <w:rsid w:val="00013BD4"/>
    <w:rsid w:val="00016425"/>
    <w:rsid w:val="00062E34"/>
    <w:rsid w:val="00064504"/>
    <w:rsid w:val="00073F01"/>
    <w:rsid w:val="00074ED0"/>
    <w:rsid w:val="000952FE"/>
    <w:rsid w:val="000B27A2"/>
    <w:rsid w:val="000E27BA"/>
    <w:rsid w:val="000F7CCC"/>
    <w:rsid w:val="00101E00"/>
    <w:rsid w:val="00134538"/>
    <w:rsid w:val="001607A7"/>
    <w:rsid w:val="001650D0"/>
    <w:rsid w:val="00166FE4"/>
    <w:rsid w:val="00175687"/>
    <w:rsid w:val="00183AC4"/>
    <w:rsid w:val="00183B5C"/>
    <w:rsid w:val="00187FAD"/>
    <w:rsid w:val="00190B98"/>
    <w:rsid w:val="001B30C8"/>
    <w:rsid w:val="001C7703"/>
    <w:rsid w:val="00215FC7"/>
    <w:rsid w:val="00234F84"/>
    <w:rsid w:val="00241E3B"/>
    <w:rsid w:val="00297B02"/>
    <w:rsid w:val="00337B8F"/>
    <w:rsid w:val="0034199C"/>
    <w:rsid w:val="003562C4"/>
    <w:rsid w:val="00356926"/>
    <w:rsid w:val="00364E16"/>
    <w:rsid w:val="00395FE7"/>
    <w:rsid w:val="003A3CBC"/>
    <w:rsid w:val="003C4677"/>
    <w:rsid w:val="003D1326"/>
    <w:rsid w:val="003E0BD0"/>
    <w:rsid w:val="003E7F4A"/>
    <w:rsid w:val="003F4374"/>
    <w:rsid w:val="004133DD"/>
    <w:rsid w:val="00421BA2"/>
    <w:rsid w:val="00422EF7"/>
    <w:rsid w:val="00431B7C"/>
    <w:rsid w:val="00436148"/>
    <w:rsid w:val="00467463"/>
    <w:rsid w:val="004A2918"/>
    <w:rsid w:val="004A5CB6"/>
    <w:rsid w:val="004B1B7B"/>
    <w:rsid w:val="004E1199"/>
    <w:rsid w:val="005144B1"/>
    <w:rsid w:val="00517C63"/>
    <w:rsid w:val="00526C7E"/>
    <w:rsid w:val="00542636"/>
    <w:rsid w:val="0057772D"/>
    <w:rsid w:val="005B0063"/>
    <w:rsid w:val="005D634B"/>
    <w:rsid w:val="00606F8B"/>
    <w:rsid w:val="006200A8"/>
    <w:rsid w:val="00695907"/>
    <w:rsid w:val="006D3050"/>
    <w:rsid w:val="006D3DE5"/>
    <w:rsid w:val="006F179F"/>
    <w:rsid w:val="00702307"/>
    <w:rsid w:val="00705A75"/>
    <w:rsid w:val="00707680"/>
    <w:rsid w:val="0071141E"/>
    <w:rsid w:val="00762114"/>
    <w:rsid w:val="00770F50"/>
    <w:rsid w:val="007A0933"/>
    <w:rsid w:val="007B302C"/>
    <w:rsid w:val="007B616C"/>
    <w:rsid w:val="007D3504"/>
    <w:rsid w:val="007E7D55"/>
    <w:rsid w:val="00803C98"/>
    <w:rsid w:val="00820324"/>
    <w:rsid w:val="008267D1"/>
    <w:rsid w:val="00827D47"/>
    <w:rsid w:val="00854946"/>
    <w:rsid w:val="00860B98"/>
    <w:rsid w:val="008A6E75"/>
    <w:rsid w:val="008B2371"/>
    <w:rsid w:val="008B44B0"/>
    <w:rsid w:val="008C3C3C"/>
    <w:rsid w:val="008F28B5"/>
    <w:rsid w:val="00904F9B"/>
    <w:rsid w:val="00925FD9"/>
    <w:rsid w:val="00951451"/>
    <w:rsid w:val="0098280A"/>
    <w:rsid w:val="009B2C5B"/>
    <w:rsid w:val="009C2EAA"/>
    <w:rsid w:val="009E4BD9"/>
    <w:rsid w:val="009F7A93"/>
    <w:rsid w:val="00A14AED"/>
    <w:rsid w:val="00A50659"/>
    <w:rsid w:val="00A570FD"/>
    <w:rsid w:val="00A749B7"/>
    <w:rsid w:val="00AA1151"/>
    <w:rsid w:val="00AA3EE3"/>
    <w:rsid w:val="00AE23AC"/>
    <w:rsid w:val="00AF53CB"/>
    <w:rsid w:val="00B3737E"/>
    <w:rsid w:val="00B4074A"/>
    <w:rsid w:val="00B75B2E"/>
    <w:rsid w:val="00B765BA"/>
    <w:rsid w:val="00B76AEC"/>
    <w:rsid w:val="00B85D4F"/>
    <w:rsid w:val="00B94D91"/>
    <w:rsid w:val="00B95E0D"/>
    <w:rsid w:val="00BD2400"/>
    <w:rsid w:val="00C4190E"/>
    <w:rsid w:val="00C54A29"/>
    <w:rsid w:val="00C6028D"/>
    <w:rsid w:val="00C76C4F"/>
    <w:rsid w:val="00C9700D"/>
    <w:rsid w:val="00CB6327"/>
    <w:rsid w:val="00CC509F"/>
    <w:rsid w:val="00CD5CDA"/>
    <w:rsid w:val="00CF0564"/>
    <w:rsid w:val="00D00203"/>
    <w:rsid w:val="00D0154D"/>
    <w:rsid w:val="00D73FE7"/>
    <w:rsid w:val="00D8446F"/>
    <w:rsid w:val="00D87494"/>
    <w:rsid w:val="00DA1D60"/>
    <w:rsid w:val="00DA24B9"/>
    <w:rsid w:val="00DC349B"/>
    <w:rsid w:val="00DE77A6"/>
    <w:rsid w:val="00E17C71"/>
    <w:rsid w:val="00E23C70"/>
    <w:rsid w:val="00E24710"/>
    <w:rsid w:val="00E420F7"/>
    <w:rsid w:val="00E42406"/>
    <w:rsid w:val="00E5128B"/>
    <w:rsid w:val="00E5343C"/>
    <w:rsid w:val="00EA0E30"/>
    <w:rsid w:val="00ED221D"/>
    <w:rsid w:val="00F3312D"/>
    <w:rsid w:val="00F341F1"/>
    <w:rsid w:val="00F75BCC"/>
    <w:rsid w:val="00F77F69"/>
    <w:rsid w:val="00F80E24"/>
    <w:rsid w:val="00F94777"/>
    <w:rsid w:val="00FB459F"/>
    <w:rsid w:val="00FB52F7"/>
    <w:rsid w:val="00FC54B2"/>
    <w:rsid w:val="00FF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2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61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7FAD"/>
    <w:pPr>
      <w:autoSpaceDE w:val="0"/>
      <w:autoSpaceDN w:val="0"/>
      <w:adjustRightInd w:val="0"/>
      <w:spacing w:after="0" w:line="240" w:lineRule="auto"/>
    </w:pPr>
    <w:rPr>
      <w:rFonts w:ascii="Myriad Pro Light" w:hAnsi="Myriad Pro Light" w:cs="Myriad Pro Light"/>
      <w:color w:val="000000"/>
      <w:sz w:val="24"/>
      <w:szCs w:val="24"/>
    </w:rPr>
  </w:style>
  <w:style w:type="paragraph" w:styleId="ListParagraph">
    <w:name w:val="List Paragraph"/>
    <w:basedOn w:val="Normal"/>
    <w:uiPriority w:val="34"/>
    <w:qFormat/>
    <w:rsid w:val="00A50659"/>
    <w:pPr>
      <w:ind w:left="720"/>
      <w:contextualSpacing/>
    </w:pPr>
  </w:style>
  <w:style w:type="character" w:styleId="PlaceholderText">
    <w:name w:val="Placeholder Text"/>
    <w:basedOn w:val="DefaultParagraphFont"/>
    <w:uiPriority w:val="99"/>
    <w:semiHidden/>
    <w:rsid w:val="00A50659"/>
    <w:rPr>
      <w:color w:val="808080"/>
    </w:rPr>
  </w:style>
  <w:style w:type="table" w:styleId="TableGrid">
    <w:name w:val="Table Grid"/>
    <w:basedOn w:val="TableNormal"/>
    <w:uiPriority w:val="59"/>
    <w:rsid w:val="00F94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1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79F"/>
    <w:rPr>
      <w:rFonts w:ascii="Tahoma" w:hAnsi="Tahoma" w:cs="Tahoma"/>
      <w:sz w:val="16"/>
      <w:szCs w:val="16"/>
    </w:rPr>
  </w:style>
  <w:style w:type="paragraph" w:styleId="Caption">
    <w:name w:val="caption"/>
    <w:basedOn w:val="Normal"/>
    <w:next w:val="Normal"/>
    <w:uiPriority w:val="35"/>
    <w:unhideWhenUsed/>
    <w:qFormat/>
    <w:rsid w:val="004A291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B616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D22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80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E24"/>
  </w:style>
  <w:style w:type="paragraph" w:styleId="Footer">
    <w:name w:val="footer"/>
    <w:basedOn w:val="Normal"/>
    <w:link w:val="FooterChar"/>
    <w:uiPriority w:val="99"/>
    <w:unhideWhenUsed/>
    <w:rsid w:val="00F80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E24"/>
  </w:style>
  <w:style w:type="paragraph" w:styleId="TOCHeading">
    <w:name w:val="TOC Heading"/>
    <w:basedOn w:val="Heading1"/>
    <w:next w:val="Normal"/>
    <w:uiPriority w:val="39"/>
    <w:semiHidden/>
    <w:unhideWhenUsed/>
    <w:qFormat/>
    <w:rsid w:val="00016425"/>
    <w:pPr>
      <w:outlineLvl w:val="9"/>
    </w:pPr>
    <w:rPr>
      <w:lang w:eastAsia="ja-JP"/>
    </w:rPr>
  </w:style>
  <w:style w:type="paragraph" w:styleId="TOC1">
    <w:name w:val="toc 1"/>
    <w:basedOn w:val="Normal"/>
    <w:next w:val="Normal"/>
    <w:autoRedefine/>
    <w:uiPriority w:val="39"/>
    <w:unhideWhenUsed/>
    <w:rsid w:val="00016425"/>
    <w:pPr>
      <w:spacing w:after="100"/>
    </w:pPr>
  </w:style>
  <w:style w:type="paragraph" w:styleId="TOC2">
    <w:name w:val="toc 2"/>
    <w:basedOn w:val="Normal"/>
    <w:next w:val="Normal"/>
    <w:autoRedefine/>
    <w:uiPriority w:val="39"/>
    <w:unhideWhenUsed/>
    <w:rsid w:val="00016425"/>
    <w:pPr>
      <w:spacing w:after="100"/>
      <w:ind w:left="220"/>
    </w:pPr>
  </w:style>
  <w:style w:type="character" w:styleId="Hyperlink">
    <w:name w:val="Hyperlink"/>
    <w:basedOn w:val="DefaultParagraphFont"/>
    <w:uiPriority w:val="99"/>
    <w:unhideWhenUsed/>
    <w:rsid w:val="00016425"/>
    <w:rPr>
      <w:color w:val="0000FF" w:themeColor="hyperlink"/>
      <w:u w:val="single"/>
    </w:rPr>
  </w:style>
  <w:style w:type="paragraph" w:styleId="Bibliography">
    <w:name w:val="Bibliography"/>
    <w:basedOn w:val="Normal"/>
    <w:next w:val="Normal"/>
    <w:uiPriority w:val="37"/>
    <w:unhideWhenUsed/>
    <w:rsid w:val="00016425"/>
  </w:style>
  <w:style w:type="character" w:customStyle="1" w:styleId="style4">
    <w:name w:val="style4"/>
    <w:basedOn w:val="DefaultParagraphFont"/>
    <w:rsid w:val="00AA3E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2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61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7FAD"/>
    <w:pPr>
      <w:autoSpaceDE w:val="0"/>
      <w:autoSpaceDN w:val="0"/>
      <w:adjustRightInd w:val="0"/>
      <w:spacing w:after="0" w:line="240" w:lineRule="auto"/>
    </w:pPr>
    <w:rPr>
      <w:rFonts w:ascii="Myriad Pro Light" w:hAnsi="Myriad Pro Light" w:cs="Myriad Pro Light"/>
      <w:color w:val="000000"/>
      <w:sz w:val="24"/>
      <w:szCs w:val="24"/>
    </w:rPr>
  </w:style>
  <w:style w:type="paragraph" w:styleId="ListParagraph">
    <w:name w:val="List Paragraph"/>
    <w:basedOn w:val="Normal"/>
    <w:uiPriority w:val="34"/>
    <w:qFormat/>
    <w:rsid w:val="00A50659"/>
    <w:pPr>
      <w:ind w:left="720"/>
      <w:contextualSpacing/>
    </w:pPr>
  </w:style>
  <w:style w:type="character" w:styleId="PlaceholderText">
    <w:name w:val="Placeholder Text"/>
    <w:basedOn w:val="DefaultParagraphFont"/>
    <w:uiPriority w:val="99"/>
    <w:semiHidden/>
    <w:rsid w:val="00A50659"/>
    <w:rPr>
      <w:color w:val="808080"/>
    </w:rPr>
  </w:style>
  <w:style w:type="table" w:styleId="TableGrid">
    <w:name w:val="Table Grid"/>
    <w:basedOn w:val="TableNormal"/>
    <w:uiPriority w:val="59"/>
    <w:rsid w:val="00F947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1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79F"/>
    <w:rPr>
      <w:rFonts w:ascii="Tahoma" w:hAnsi="Tahoma" w:cs="Tahoma"/>
      <w:sz w:val="16"/>
      <w:szCs w:val="16"/>
    </w:rPr>
  </w:style>
  <w:style w:type="paragraph" w:styleId="Caption">
    <w:name w:val="caption"/>
    <w:basedOn w:val="Normal"/>
    <w:next w:val="Normal"/>
    <w:uiPriority w:val="35"/>
    <w:unhideWhenUsed/>
    <w:qFormat/>
    <w:rsid w:val="004A291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7B616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D22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80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E24"/>
  </w:style>
  <w:style w:type="paragraph" w:styleId="Footer">
    <w:name w:val="footer"/>
    <w:basedOn w:val="Normal"/>
    <w:link w:val="FooterChar"/>
    <w:uiPriority w:val="99"/>
    <w:unhideWhenUsed/>
    <w:rsid w:val="00F80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E24"/>
  </w:style>
  <w:style w:type="paragraph" w:styleId="TOCHeading">
    <w:name w:val="TOC Heading"/>
    <w:basedOn w:val="Heading1"/>
    <w:next w:val="Normal"/>
    <w:uiPriority w:val="39"/>
    <w:semiHidden/>
    <w:unhideWhenUsed/>
    <w:qFormat/>
    <w:rsid w:val="00016425"/>
    <w:pPr>
      <w:outlineLvl w:val="9"/>
    </w:pPr>
    <w:rPr>
      <w:lang w:eastAsia="ja-JP"/>
    </w:rPr>
  </w:style>
  <w:style w:type="paragraph" w:styleId="TOC1">
    <w:name w:val="toc 1"/>
    <w:basedOn w:val="Normal"/>
    <w:next w:val="Normal"/>
    <w:autoRedefine/>
    <w:uiPriority w:val="39"/>
    <w:unhideWhenUsed/>
    <w:rsid w:val="00016425"/>
    <w:pPr>
      <w:spacing w:after="100"/>
    </w:pPr>
  </w:style>
  <w:style w:type="paragraph" w:styleId="TOC2">
    <w:name w:val="toc 2"/>
    <w:basedOn w:val="Normal"/>
    <w:next w:val="Normal"/>
    <w:autoRedefine/>
    <w:uiPriority w:val="39"/>
    <w:unhideWhenUsed/>
    <w:rsid w:val="00016425"/>
    <w:pPr>
      <w:spacing w:after="100"/>
      <w:ind w:left="220"/>
    </w:pPr>
  </w:style>
  <w:style w:type="character" w:styleId="Hyperlink">
    <w:name w:val="Hyperlink"/>
    <w:basedOn w:val="DefaultParagraphFont"/>
    <w:uiPriority w:val="99"/>
    <w:unhideWhenUsed/>
    <w:rsid w:val="00016425"/>
    <w:rPr>
      <w:color w:val="0000FF" w:themeColor="hyperlink"/>
      <w:u w:val="single"/>
    </w:rPr>
  </w:style>
  <w:style w:type="paragraph" w:styleId="Bibliography">
    <w:name w:val="Bibliography"/>
    <w:basedOn w:val="Normal"/>
    <w:next w:val="Normal"/>
    <w:uiPriority w:val="37"/>
    <w:unhideWhenUsed/>
    <w:rsid w:val="00016425"/>
  </w:style>
  <w:style w:type="character" w:customStyle="1" w:styleId="style4">
    <w:name w:val="style4"/>
    <w:basedOn w:val="DefaultParagraphFont"/>
    <w:rsid w:val="00AA3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8AC"/>
    <w:rsid w:val="000E7421"/>
    <w:rsid w:val="006D38AC"/>
    <w:rsid w:val="007D661A"/>
    <w:rsid w:val="008450C2"/>
    <w:rsid w:val="00AA531E"/>
    <w:rsid w:val="00F6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0C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50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Rab15</b:Tag>
    <b:SourceType>JournalArticle</b:SourceType>
    <b:Guid>{E5B0D760-021D-4759-8066-320C5CD51095}</b:Guid>
    <b:Author>
      <b:Author>
        <b:Corporate>Rabia Shakoor;Mohammad Yusri Hassan;Abdur Raheem;Nadia Rasheed</b:Corporate>
      </b:Author>
    </b:Author>
    <b:Title>The Modelling of Wind Farm Layout Optimization for the Reduction of Wake Losses</b:Title>
    <b:JournalName>Indian Journal of Science and Technology</b:JournalName>
    <b:Year>2015</b:Year>
    <b:Volume>8</b:Volume>
    <b:Issue>17</b:Issue>
    <b:RefOrder>2</b:RefOrder>
  </b:Source>
  <b:Source>
    <b:Tag>Nai19</b:Tag>
    <b:SourceType>JournalArticle</b:SourceType>
    <b:Guid>{F0B150BF-58DD-4FF2-B747-9407FB09ABEC}</b:Guid>
    <b:Author>
      <b:Author>
        <b:Corporate>Naima Charhouni;Mohammed Sallaou;Khalifa Mansouri</b:Corporate>
      </b:Author>
    </b:Author>
    <b:Title>Realistic wind farm design layout optimization with diferent wind turbines types</b:Title>
    <b:JournalName>International Journal of Energy and Environmental Engineering</b:JournalName>
    <b:Year>2019</b:Year>
    <b:RefOrder>3</b:RefOrder>
  </b:Source>
  <b:Source>
    <b:Tag>Nic19</b:Tag>
    <b:SourceType>Report</b:SourceType>
    <b:Guid>{BB15704B-38AC-4A98-80F9-37EA6ACB5DC9}</b:Guid>
    <b:Author>
      <b:Author>
        <b:Corporate>Nicholas F. Baker;1 Andrew P.J. Stanley;Jared J. Thomas;1 Andrew Ning;Katherine Dykes</b:Corporate>
      </b:Author>
    </b:Author>
    <b:Title>Best Practices for Wake Model and  Optimization Algorithm Selection in Wind Farm Layout Optimization</b:Title>
    <b:Year>2019</b:Year>
    <b:City>California</b:City>
    <b:RefOrder>4</b:RefOrder>
  </b:Source>
  <b:Source>
    <b:Tag>MAE18</b:Tag>
    <b:SourceType>JournalArticle</b:SourceType>
    <b:Guid>{5012D0DC-20EE-4684-AFA9-590328735EB2}</b:Guid>
    <b:Title>Particle Swarm Optimization from Theory to Applications</b:Title>
    <b:Year>2018</b:Year>
    <b:JournalName>International Journal of Rough Sets and Data Analysis</b:JournalName>
    <b:Author>
      <b:Author>
        <b:Corporate>M.A. El-Shorbagy;Aboul Ella Hassanien</b:Corporate>
      </b:Author>
    </b:Author>
    <b:Volume>5</b:Volume>
    <b:Issue>2</b:Issue>
    <b:RefOrder>1</b:RefOrder>
  </b:Source>
</b:Sources>
</file>

<file path=customXml/itemProps1.xml><?xml version="1.0" encoding="utf-8"?>
<ds:datastoreItem xmlns:ds="http://schemas.openxmlformats.org/officeDocument/2006/customXml" ds:itemID="{60E0E9D9-D88B-44CA-ACFF-59A1E6F4E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8</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111</cp:revision>
  <dcterms:created xsi:type="dcterms:W3CDTF">2020-11-24T14:20:00Z</dcterms:created>
  <dcterms:modified xsi:type="dcterms:W3CDTF">2020-11-25T16:00:00Z</dcterms:modified>
</cp:coreProperties>
</file>