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4A" w:rsidRDefault="00D22F4A" w:rsidP="00A07D5F">
      <w:pPr>
        <w:pStyle w:val="ae"/>
        <w:spacing w:line="276" w:lineRule="auto"/>
        <w:jc w:val="both"/>
        <w:rPr>
          <w:lang w:val="en-US"/>
        </w:rPr>
      </w:pPr>
      <w:r>
        <w:rPr>
          <w:lang w:val="en-US"/>
        </w:rPr>
        <w:t>Software Project Management 2015/2016</w:t>
      </w: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5C19AB">
      <w:pPr>
        <w:pStyle w:val="ad"/>
        <w:spacing w:line="276" w:lineRule="auto"/>
        <w:rPr>
          <w:lang w:val="en-US"/>
        </w:rPr>
      </w:pPr>
      <w:r>
        <w:rPr>
          <w:sz w:val="72"/>
          <w:szCs w:val="72"/>
          <w:lang w:val="en-US"/>
        </w:rPr>
        <w:t>Smart shopping list</w:t>
      </w: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A07D5F">
      <w:pPr>
        <w:pStyle w:val="Infoblock"/>
        <w:spacing w:line="276" w:lineRule="auto"/>
        <w:jc w:val="both"/>
        <w:rPr>
          <w:lang w:val="en-US"/>
        </w:rPr>
      </w:pPr>
      <w:r>
        <w:rPr>
          <w:u w:val="single"/>
          <w:lang w:val="en-US"/>
        </w:rPr>
        <w:br/>
      </w:r>
      <w:r>
        <w:rPr>
          <w:b/>
          <w:color w:val="auto"/>
          <w:u w:val="single"/>
          <w:lang w:val="en-US"/>
        </w:rPr>
        <w:t>Team Members:</w:t>
      </w:r>
      <w:r>
        <w:rPr>
          <w:b/>
          <w:u w:val="single"/>
          <w:lang w:val="en-US"/>
        </w:rPr>
        <w:t xml:space="preserve"> </w:t>
      </w:r>
      <w:r>
        <w:rPr>
          <w:i w:val="0"/>
          <w:color w:val="auto"/>
          <w:lang w:val="en-US"/>
        </w:rPr>
        <w:t>Stefan Vikoler (team leader), Filip Michnik, Wang Yongjian, Udeshkumar Ganesan, Amélie Lagadec</w:t>
      </w:r>
    </w:p>
    <w:p w:rsidR="006E054A" w:rsidRDefault="006E054A" w:rsidP="00A07D5F">
      <w:pPr>
        <w:pStyle w:val="Infoblock"/>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5C19AB" w:rsidRDefault="005C19AB" w:rsidP="00A07D5F">
      <w:pPr>
        <w:spacing w:line="276" w:lineRule="auto"/>
        <w:jc w:val="both"/>
        <w:rPr>
          <w:lang w:val="en-US"/>
        </w:rPr>
      </w:pPr>
    </w:p>
    <w:p w:rsidR="005C19AB" w:rsidRDefault="005C19AB"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A07D5F">
      <w:pPr>
        <w:pBdr>
          <w:bottom w:val="single" w:sz="4" w:space="1" w:color="000000"/>
        </w:pBdr>
        <w:spacing w:line="276" w:lineRule="auto"/>
        <w:jc w:val="both"/>
        <w:rPr>
          <w:b/>
        </w:rPr>
      </w:pPr>
      <w:r>
        <w:rPr>
          <w:b/>
          <w:lang w:val="en-US"/>
        </w:rPr>
        <w:t>Final Project Deliverable</w:t>
      </w:r>
    </w:p>
    <w:p w:rsidR="006E054A" w:rsidRDefault="00613580" w:rsidP="00A07D5F">
      <w:pPr>
        <w:spacing w:line="276" w:lineRule="auto"/>
        <w:jc w:val="both"/>
      </w:pPr>
      <w:r>
        <w:rPr>
          <w:b/>
        </w:rPr>
        <w:t>Version 0.2</w:t>
      </w:r>
      <w:r w:rsidR="00D22F4A">
        <w:rPr>
          <w:b/>
        </w:rPr>
        <w:t xml:space="preserve">  </w:t>
      </w:r>
    </w:p>
    <w:p w:rsidR="006E054A" w:rsidRDefault="00D22F4A" w:rsidP="00A07D5F">
      <w:pPr>
        <w:pStyle w:val="berschrift1ohne"/>
        <w:spacing w:line="276" w:lineRule="auto"/>
        <w:jc w:val="both"/>
      </w:pPr>
      <w:bookmarkStart w:id="0" w:name="_Toc436749450"/>
      <w:r>
        <w:lastRenderedPageBreak/>
        <w:t>History</w:t>
      </w:r>
      <w:bookmarkEnd w:id="0"/>
    </w:p>
    <w:tbl>
      <w:tblPr>
        <w:tblW w:w="0" w:type="auto"/>
        <w:tblInd w:w="-5" w:type="dxa"/>
        <w:tblLayout w:type="fixed"/>
        <w:tblLook w:val="0000"/>
      </w:tblPr>
      <w:tblGrid>
        <w:gridCol w:w="1188"/>
        <w:gridCol w:w="1440"/>
        <w:gridCol w:w="1980"/>
        <w:gridCol w:w="4614"/>
      </w:tblGrid>
      <w:tr w:rsidR="006E054A">
        <w:tc>
          <w:tcPr>
            <w:tcW w:w="1188"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pPr>
            <w:r>
              <w:t>Version</w:t>
            </w:r>
          </w:p>
        </w:tc>
        <w:tc>
          <w:tcPr>
            <w:tcW w:w="1440"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rPr>
                <w:lang w:val="en-US"/>
              </w:rPr>
            </w:pPr>
            <w:r>
              <w:t>Date</w:t>
            </w:r>
          </w:p>
        </w:tc>
        <w:tc>
          <w:tcPr>
            <w:tcW w:w="1980"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pPr>
            <w:r>
              <w:rPr>
                <w:lang w:val="en-US"/>
              </w:rPr>
              <w:t>Author</w:t>
            </w:r>
          </w:p>
        </w:tc>
        <w:tc>
          <w:tcPr>
            <w:tcW w:w="4614" w:type="dxa"/>
            <w:tcBorders>
              <w:top w:val="single" w:sz="4" w:space="0" w:color="000000"/>
              <w:left w:val="single" w:sz="4" w:space="0" w:color="000000"/>
              <w:bottom w:val="single" w:sz="4" w:space="0" w:color="000000"/>
              <w:right w:val="single" w:sz="4" w:space="0" w:color="000000"/>
            </w:tcBorders>
            <w:shd w:val="clear" w:color="auto" w:fill="E0E0E0"/>
          </w:tcPr>
          <w:p w:rsidR="006E054A" w:rsidRDefault="00D22F4A" w:rsidP="00A07D5F">
            <w:pPr>
              <w:pStyle w:val="Tabellenkopf"/>
              <w:spacing w:line="276" w:lineRule="auto"/>
              <w:jc w:val="both"/>
            </w:pPr>
            <w:r>
              <w:t>Remarks</w:t>
            </w:r>
          </w:p>
        </w:tc>
      </w:tr>
      <w:tr w:rsidR="006E054A">
        <w:tc>
          <w:tcPr>
            <w:tcW w:w="1188"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pPr>
            <w:r>
              <w:t>0.1</w:t>
            </w:r>
          </w:p>
        </w:tc>
        <w:tc>
          <w:tcPr>
            <w:tcW w:w="1440"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pPr>
            <w:r>
              <w:t>24/11/2015</w:t>
            </w:r>
          </w:p>
        </w:tc>
        <w:tc>
          <w:tcPr>
            <w:tcW w:w="1980"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rPr>
                <w:lang w:val="en-US"/>
              </w:rPr>
            </w:pPr>
            <w:r>
              <w:t>Amélie Lagadec</w:t>
            </w:r>
          </w:p>
        </w:tc>
        <w:tc>
          <w:tcPr>
            <w:tcW w:w="4614"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D22F4A" w:rsidP="00A07D5F">
            <w:pPr>
              <w:pStyle w:val="Tabelle"/>
              <w:spacing w:line="276" w:lineRule="auto"/>
              <w:jc w:val="both"/>
            </w:pPr>
            <w:r>
              <w:rPr>
                <w:lang w:val="en-US"/>
              </w:rPr>
              <w:t>Creation</w:t>
            </w:r>
            <w:r>
              <w:t xml:space="preserve"> of document</w:t>
            </w:r>
          </w:p>
        </w:tc>
      </w:tr>
      <w:tr w:rsidR="005C19AB">
        <w:tc>
          <w:tcPr>
            <w:tcW w:w="1188" w:type="dxa"/>
            <w:tcBorders>
              <w:top w:val="single" w:sz="4" w:space="0" w:color="000000"/>
              <w:left w:val="single" w:sz="4" w:space="0" w:color="000000"/>
              <w:bottom w:val="single" w:sz="4" w:space="0" w:color="000000"/>
            </w:tcBorders>
            <w:shd w:val="clear" w:color="auto" w:fill="auto"/>
          </w:tcPr>
          <w:p w:rsidR="005C19AB" w:rsidRDefault="005C19AB" w:rsidP="00A07D5F">
            <w:pPr>
              <w:pStyle w:val="Tabelle"/>
              <w:spacing w:line="276" w:lineRule="auto"/>
              <w:jc w:val="both"/>
            </w:pPr>
            <w:r>
              <w:t>0.2</w:t>
            </w:r>
          </w:p>
        </w:tc>
        <w:tc>
          <w:tcPr>
            <w:tcW w:w="1440" w:type="dxa"/>
            <w:tcBorders>
              <w:top w:val="single" w:sz="4" w:space="0" w:color="000000"/>
              <w:left w:val="single" w:sz="4" w:space="0" w:color="000000"/>
              <w:bottom w:val="single" w:sz="4" w:space="0" w:color="000000"/>
            </w:tcBorders>
            <w:shd w:val="clear" w:color="auto" w:fill="auto"/>
          </w:tcPr>
          <w:p w:rsidR="005C19AB" w:rsidRDefault="00613580" w:rsidP="00A07D5F">
            <w:pPr>
              <w:pStyle w:val="Tabelle"/>
              <w:spacing w:line="276" w:lineRule="auto"/>
              <w:jc w:val="both"/>
            </w:pPr>
            <w:r>
              <w:t>01/12</w:t>
            </w:r>
            <w:r w:rsidR="005C19AB">
              <w:t>/2015</w:t>
            </w:r>
          </w:p>
        </w:tc>
        <w:tc>
          <w:tcPr>
            <w:tcW w:w="1980" w:type="dxa"/>
            <w:tcBorders>
              <w:top w:val="single" w:sz="4" w:space="0" w:color="000000"/>
              <w:left w:val="single" w:sz="4" w:space="0" w:color="000000"/>
              <w:bottom w:val="single" w:sz="4" w:space="0" w:color="000000"/>
            </w:tcBorders>
            <w:shd w:val="clear" w:color="auto" w:fill="auto"/>
          </w:tcPr>
          <w:p w:rsidR="005C19AB" w:rsidRDefault="00613580" w:rsidP="00361D0E">
            <w:pPr>
              <w:pStyle w:val="Tabelle"/>
              <w:spacing w:line="276" w:lineRule="auto"/>
              <w:jc w:val="both"/>
              <w:rPr>
                <w:lang w:val="en-US"/>
              </w:rPr>
            </w:pPr>
            <w:r>
              <w:rPr>
                <w:lang w:val="en-US"/>
              </w:rPr>
              <w:t>Amélie Lagadec</w:t>
            </w:r>
          </w:p>
        </w:tc>
        <w:tc>
          <w:tcPr>
            <w:tcW w:w="4614"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613580" w:rsidP="00A07D5F">
            <w:pPr>
              <w:pStyle w:val="Tabelle"/>
              <w:snapToGrid w:val="0"/>
              <w:spacing w:line="276" w:lineRule="auto"/>
              <w:jc w:val="both"/>
            </w:pPr>
            <w:r>
              <w:t>Strategic plan, Test plan</w:t>
            </w:r>
            <w:r w:rsidR="005F2FA4">
              <w:t>, Schedule</w:t>
            </w:r>
          </w:p>
        </w:tc>
      </w:tr>
      <w:tr w:rsidR="005C19AB">
        <w:tc>
          <w:tcPr>
            <w:tcW w:w="1188" w:type="dxa"/>
            <w:tcBorders>
              <w:top w:val="single" w:sz="4" w:space="0" w:color="000000"/>
              <w:left w:val="single" w:sz="4" w:space="0" w:color="000000"/>
              <w:bottom w:val="single" w:sz="4" w:space="0" w:color="000000"/>
            </w:tcBorders>
            <w:shd w:val="clear" w:color="auto" w:fill="auto"/>
          </w:tcPr>
          <w:p w:rsidR="005C19AB" w:rsidRDefault="005078DD" w:rsidP="00A07D5F">
            <w:pPr>
              <w:pStyle w:val="Tabelle"/>
              <w:snapToGrid w:val="0"/>
              <w:spacing w:line="276" w:lineRule="auto"/>
              <w:jc w:val="both"/>
            </w:pPr>
            <w:r>
              <w:t>0.3</w:t>
            </w:r>
          </w:p>
        </w:tc>
        <w:tc>
          <w:tcPr>
            <w:tcW w:w="1440" w:type="dxa"/>
            <w:tcBorders>
              <w:top w:val="single" w:sz="4" w:space="0" w:color="000000"/>
              <w:left w:val="single" w:sz="4" w:space="0" w:color="000000"/>
              <w:bottom w:val="single" w:sz="4" w:space="0" w:color="000000"/>
            </w:tcBorders>
            <w:shd w:val="clear" w:color="auto" w:fill="auto"/>
          </w:tcPr>
          <w:p w:rsidR="005C19AB" w:rsidRDefault="005F2FA4" w:rsidP="00A07D5F">
            <w:pPr>
              <w:pStyle w:val="Tabelle"/>
              <w:snapToGrid w:val="0"/>
              <w:spacing w:line="276" w:lineRule="auto"/>
              <w:jc w:val="both"/>
            </w:pPr>
            <w:r>
              <w:t>05</w:t>
            </w:r>
            <w:r w:rsidR="005078DD">
              <w:t>/12/2015</w:t>
            </w:r>
          </w:p>
        </w:tc>
        <w:tc>
          <w:tcPr>
            <w:tcW w:w="1980" w:type="dxa"/>
            <w:tcBorders>
              <w:top w:val="single" w:sz="4" w:space="0" w:color="000000"/>
              <w:left w:val="single" w:sz="4" w:space="0" w:color="000000"/>
              <w:bottom w:val="single" w:sz="4" w:space="0" w:color="000000"/>
            </w:tcBorders>
            <w:shd w:val="clear" w:color="auto" w:fill="auto"/>
          </w:tcPr>
          <w:p w:rsidR="005C19AB" w:rsidRDefault="005F2FA4" w:rsidP="00A07D5F">
            <w:pPr>
              <w:pStyle w:val="Tabelle"/>
              <w:snapToGrid w:val="0"/>
              <w:spacing w:line="276" w:lineRule="auto"/>
              <w:jc w:val="both"/>
            </w:pPr>
            <w:r w:rsidRPr="005F2FA4">
              <w:t>Wang Yongjian</w:t>
            </w:r>
          </w:p>
        </w:tc>
        <w:tc>
          <w:tcPr>
            <w:tcW w:w="4614"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5F2FA4" w:rsidP="00A07D5F">
            <w:pPr>
              <w:pStyle w:val="Tabelle"/>
              <w:snapToGrid w:val="0"/>
              <w:spacing w:line="276" w:lineRule="auto"/>
              <w:jc w:val="both"/>
            </w:pPr>
            <w:r>
              <w:t>Problem statement</w:t>
            </w:r>
          </w:p>
        </w:tc>
      </w:tr>
      <w:tr w:rsidR="005C19AB">
        <w:tc>
          <w:tcPr>
            <w:tcW w:w="1188"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rFonts w:hint="eastAsia"/>
                <w:lang w:eastAsia="zh-CN"/>
              </w:rPr>
            </w:pPr>
            <w:r>
              <w:rPr>
                <w:rFonts w:hint="eastAsia"/>
                <w:lang w:eastAsia="zh-CN"/>
              </w:rPr>
              <w:t>0.4</w:t>
            </w:r>
          </w:p>
        </w:tc>
        <w:tc>
          <w:tcPr>
            <w:tcW w:w="1440"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rFonts w:hint="eastAsia"/>
                <w:lang w:eastAsia="zh-CN"/>
              </w:rPr>
            </w:pPr>
            <w:r>
              <w:rPr>
                <w:rFonts w:hint="eastAsia"/>
                <w:lang w:eastAsia="zh-CN"/>
              </w:rPr>
              <w:t>07/12/2015</w:t>
            </w:r>
          </w:p>
        </w:tc>
        <w:tc>
          <w:tcPr>
            <w:tcW w:w="1980"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rFonts w:hint="eastAsia"/>
                <w:lang w:eastAsia="zh-CN"/>
              </w:rPr>
            </w:pPr>
            <w:r>
              <w:rPr>
                <w:rFonts w:hint="eastAsia"/>
                <w:lang w:eastAsia="zh-CN"/>
              </w:rPr>
              <w:t>Wang Yongjian</w:t>
            </w:r>
          </w:p>
        </w:tc>
        <w:tc>
          <w:tcPr>
            <w:tcW w:w="4614"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ED6541" w:rsidP="00A07D5F">
            <w:pPr>
              <w:pStyle w:val="Tabelle"/>
              <w:snapToGrid w:val="0"/>
              <w:spacing w:line="276" w:lineRule="auto"/>
              <w:jc w:val="both"/>
              <w:rPr>
                <w:rFonts w:hint="eastAsia"/>
                <w:lang w:eastAsia="zh-CN"/>
              </w:rPr>
            </w:pPr>
            <w:r>
              <w:rPr>
                <w:rFonts w:hint="eastAsia"/>
                <w:lang w:eastAsia="zh-CN"/>
              </w:rPr>
              <w:t>Business case, Risk Management</w:t>
            </w:r>
          </w:p>
        </w:tc>
      </w:tr>
      <w:tr w:rsidR="00DB2C3D">
        <w:tc>
          <w:tcPr>
            <w:tcW w:w="1188" w:type="dxa"/>
            <w:tcBorders>
              <w:top w:val="single" w:sz="4" w:space="0" w:color="000000"/>
              <w:left w:val="single" w:sz="4" w:space="0" w:color="000000"/>
              <w:bottom w:val="single" w:sz="4" w:space="0" w:color="000000"/>
            </w:tcBorders>
            <w:shd w:val="clear" w:color="auto" w:fill="auto"/>
          </w:tcPr>
          <w:p w:rsidR="00DB2C3D" w:rsidRDefault="00DB2C3D" w:rsidP="00A07D5F">
            <w:pPr>
              <w:pStyle w:val="Tabelle"/>
              <w:snapToGrid w:val="0"/>
              <w:spacing w:line="276" w:lineRule="auto"/>
              <w:jc w:val="both"/>
              <w:rPr>
                <w:lang w:eastAsia="zh-CN"/>
              </w:rPr>
            </w:pPr>
          </w:p>
        </w:tc>
        <w:tc>
          <w:tcPr>
            <w:tcW w:w="1440" w:type="dxa"/>
            <w:tcBorders>
              <w:top w:val="single" w:sz="4" w:space="0" w:color="000000"/>
              <w:left w:val="single" w:sz="4" w:space="0" w:color="000000"/>
              <w:bottom w:val="single" w:sz="4" w:space="0" w:color="000000"/>
            </w:tcBorders>
            <w:shd w:val="clear" w:color="auto" w:fill="auto"/>
          </w:tcPr>
          <w:p w:rsidR="00DB2C3D" w:rsidRDefault="00DB2C3D" w:rsidP="00A07D5F">
            <w:pPr>
              <w:pStyle w:val="Tabelle"/>
              <w:snapToGrid w:val="0"/>
              <w:spacing w:line="276" w:lineRule="auto"/>
              <w:jc w:val="both"/>
            </w:pPr>
          </w:p>
        </w:tc>
        <w:tc>
          <w:tcPr>
            <w:tcW w:w="1980" w:type="dxa"/>
            <w:tcBorders>
              <w:top w:val="single" w:sz="4" w:space="0" w:color="000000"/>
              <w:left w:val="single" w:sz="4" w:space="0" w:color="000000"/>
              <w:bottom w:val="single" w:sz="4" w:space="0" w:color="000000"/>
            </w:tcBorders>
            <w:shd w:val="clear" w:color="auto" w:fill="auto"/>
          </w:tcPr>
          <w:p w:rsidR="00DB2C3D" w:rsidRDefault="00DB2C3D" w:rsidP="00A07D5F">
            <w:pPr>
              <w:pStyle w:val="Tabelle"/>
              <w:snapToGrid w:val="0"/>
              <w:spacing w:line="276" w:lineRule="auto"/>
              <w:jc w:val="both"/>
            </w:pPr>
          </w:p>
        </w:tc>
        <w:tc>
          <w:tcPr>
            <w:tcW w:w="4614" w:type="dxa"/>
            <w:tcBorders>
              <w:top w:val="single" w:sz="4" w:space="0" w:color="000000"/>
              <w:left w:val="single" w:sz="4" w:space="0" w:color="000000"/>
              <w:bottom w:val="single" w:sz="4" w:space="0" w:color="000000"/>
              <w:right w:val="single" w:sz="4" w:space="0" w:color="000000"/>
            </w:tcBorders>
            <w:shd w:val="clear" w:color="auto" w:fill="auto"/>
          </w:tcPr>
          <w:p w:rsidR="00DB2C3D" w:rsidRDefault="00DB2C3D" w:rsidP="00A07D5F">
            <w:pPr>
              <w:pStyle w:val="Tabelle"/>
              <w:snapToGrid w:val="0"/>
              <w:spacing w:line="276" w:lineRule="auto"/>
              <w:jc w:val="both"/>
            </w:pPr>
          </w:p>
        </w:tc>
      </w:tr>
    </w:tbl>
    <w:p w:rsidR="006E054A" w:rsidRDefault="00D22F4A" w:rsidP="00A07D5F">
      <w:pPr>
        <w:pStyle w:val="berschrift1ohne"/>
        <w:spacing w:line="276" w:lineRule="auto"/>
        <w:jc w:val="both"/>
      </w:pPr>
      <w:bookmarkStart w:id="1" w:name="_Toc436749451"/>
      <w:r>
        <w:t>Table of contents</w:t>
      </w:r>
      <w:bookmarkEnd w:id="1"/>
    </w:p>
    <w:p w:rsidR="007B693F" w:rsidRDefault="006F0C4C" w:rsidP="007B693F">
      <w:pPr>
        <w:pStyle w:val="10"/>
        <w:tabs>
          <w:tab w:val="right" w:leader="dot" w:pos="9062"/>
        </w:tabs>
        <w:rPr>
          <w:rFonts w:asciiTheme="minorHAnsi" w:eastAsiaTheme="minorEastAsia" w:hAnsiTheme="minorHAnsi" w:cstheme="minorBidi"/>
          <w:noProof/>
          <w:sz w:val="22"/>
          <w:szCs w:val="22"/>
          <w:lang w:val="fr-FR" w:eastAsia="ja-JP"/>
        </w:rPr>
      </w:pPr>
      <w:r>
        <w:fldChar w:fldCharType="begin"/>
      </w:r>
      <w:r w:rsidR="00D22F4A">
        <w:instrText xml:space="preserve"> TOC \o "1-3" \h \z \u </w:instrText>
      </w:r>
      <w:r>
        <w:fldChar w:fldCharType="separate"/>
      </w:r>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52" w:history="1">
        <w:r w:rsidR="007B693F" w:rsidRPr="00582A39">
          <w:rPr>
            <w:rStyle w:val="a5"/>
            <w:noProof/>
          </w:rPr>
          <w:t>1</w:t>
        </w:r>
        <w:r w:rsidR="007B693F">
          <w:rPr>
            <w:rFonts w:asciiTheme="minorHAnsi" w:eastAsiaTheme="minorEastAsia" w:hAnsiTheme="minorHAnsi" w:cstheme="minorBidi"/>
            <w:noProof/>
            <w:sz w:val="22"/>
            <w:szCs w:val="22"/>
            <w:lang w:val="fr-FR" w:eastAsia="ja-JP"/>
          </w:rPr>
          <w:tab/>
        </w:r>
        <w:r w:rsidR="007B693F" w:rsidRPr="00582A39">
          <w:rPr>
            <w:rStyle w:val="a5"/>
            <w:noProof/>
          </w:rPr>
          <w:t>Executive overview</w:t>
        </w:r>
        <w:r w:rsidR="007B693F">
          <w:rPr>
            <w:noProof/>
            <w:webHidden/>
          </w:rPr>
          <w:tab/>
        </w:r>
        <w:r>
          <w:rPr>
            <w:noProof/>
            <w:webHidden/>
          </w:rPr>
          <w:fldChar w:fldCharType="begin"/>
        </w:r>
        <w:r w:rsidR="007B693F">
          <w:rPr>
            <w:noProof/>
            <w:webHidden/>
          </w:rPr>
          <w:instrText xml:space="preserve"> PAGEREF _Toc436749452 \h </w:instrText>
        </w:r>
        <w:r>
          <w:rPr>
            <w:noProof/>
            <w:webHidden/>
          </w:rPr>
        </w:r>
        <w:r>
          <w:rPr>
            <w:noProof/>
            <w:webHidden/>
          </w:rPr>
          <w:fldChar w:fldCharType="separate"/>
        </w:r>
        <w:r w:rsidR="00C22F16">
          <w:rPr>
            <w:noProof/>
            <w:webHidden/>
          </w:rPr>
          <w:t>3</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53" w:history="1">
        <w:r w:rsidR="007B693F" w:rsidRPr="00582A39">
          <w:rPr>
            <w:rStyle w:val="a5"/>
            <w:noProof/>
          </w:rPr>
          <w:t>1.1</w:t>
        </w:r>
        <w:r w:rsidR="007B693F">
          <w:rPr>
            <w:rFonts w:asciiTheme="minorHAnsi" w:eastAsiaTheme="minorEastAsia" w:hAnsiTheme="minorHAnsi" w:cstheme="minorBidi"/>
            <w:noProof/>
            <w:sz w:val="22"/>
            <w:szCs w:val="22"/>
            <w:lang w:val="fr-FR" w:eastAsia="ja-JP"/>
          </w:rPr>
          <w:tab/>
        </w:r>
        <w:r w:rsidR="007B693F" w:rsidRPr="00582A39">
          <w:rPr>
            <w:rStyle w:val="a5"/>
            <w:noProof/>
          </w:rPr>
          <w:t>The project</w:t>
        </w:r>
        <w:r w:rsidR="007B693F">
          <w:rPr>
            <w:noProof/>
            <w:webHidden/>
          </w:rPr>
          <w:tab/>
        </w:r>
        <w:r>
          <w:rPr>
            <w:noProof/>
            <w:webHidden/>
          </w:rPr>
          <w:fldChar w:fldCharType="begin"/>
        </w:r>
        <w:r w:rsidR="007B693F">
          <w:rPr>
            <w:noProof/>
            <w:webHidden/>
          </w:rPr>
          <w:instrText xml:space="preserve"> PAGEREF _Toc436749453 \h </w:instrText>
        </w:r>
        <w:r>
          <w:rPr>
            <w:noProof/>
            <w:webHidden/>
          </w:rPr>
        </w:r>
        <w:r>
          <w:rPr>
            <w:noProof/>
            <w:webHidden/>
          </w:rPr>
          <w:fldChar w:fldCharType="separate"/>
        </w:r>
        <w:r w:rsidR="00C22F16">
          <w:rPr>
            <w:noProof/>
            <w:webHidden/>
          </w:rPr>
          <w:t>3</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54" w:history="1">
        <w:r w:rsidR="007B693F" w:rsidRPr="00582A39">
          <w:rPr>
            <w:rStyle w:val="a5"/>
            <w:noProof/>
          </w:rPr>
          <w:t>1.2</w:t>
        </w:r>
        <w:r w:rsidR="007B693F">
          <w:rPr>
            <w:rFonts w:asciiTheme="minorHAnsi" w:eastAsiaTheme="minorEastAsia" w:hAnsiTheme="minorHAnsi" w:cstheme="minorBidi"/>
            <w:noProof/>
            <w:sz w:val="22"/>
            <w:szCs w:val="22"/>
            <w:lang w:val="fr-FR" w:eastAsia="ja-JP"/>
          </w:rPr>
          <w:tab/>
        </w:r>
        <w:r w:rsidR="007B693F" w:rsidRPr="00582A39">
          <w:rPr>
            <w:rStyle w:val="a5"/>
            <w:noProof/>
          </w:rPr>
          <w:t>Benefits</w:t>
        </w:r>
        <w:r w:rsidR="007B693F">
          <w:rPr>
            <w:noProof/>
            <w:webHidden/>
          </w:rPr>
          <w:tab/>
        </w:r>
        <w:r>
          <w:rPr>
            <w:noProof/>
            <w:webHidden/>
          </w:rPr>
          <w:fldChar w:fldCharType="begin"/>
        </w:r>
        <w:r w:rsidR="007B693F">
          <w:rPr>
            <w:noProof/>
            <w:webHidden/>
          </w:rPr>
          <w:instrText xml:space="preserve"> PAGEREF _Toc436749454 \h </w:instrText>
        </w:r>
        <w:r>
          <w:rPr>
            <w:noProof/>
            <w:webHidden/>
          </w:rPr>
        </w:r>
        <w:r>
          <w:rPr>
            <w:noProof/>
            <w:webHidden/>
          </w:rPr>
          <w:fldChar w:fldCharType="separate"/>
        </w:r>
        <w:r w:rsidR="00C22F16">
          <w:rPr>
            <w:noProof/>
            <w:webHidden/>
          </w:rPr>
          <w:t>3</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55" w:history="1">
        <w:r w:rsidR="007B693F" w:rsidRPr="00582A39">
          <w:rPr>
            <w:rStyle w:val="a5"/>
            <w:noProof/>
          </w:rPr>
          <w:t>1.3</w:t>
        </w:r>
        <w:r w:rsidR="007B693F">
          <w:rPr>
            <w:rFonts w:asciiTheme="minorHAnsi" w:eastAsiaTheme="minorEastAsia" w:hAnsiTheme="minorHAnsi" w:cstheme="minorBidi"/>
            <w:noProof/>
            <w:sz w:val="22"/>
            <w:szCs w:val="22"/>
            <w:lang w:val="fr-FR" w:eastAsia="ja-JP"/>
          </w:rPr>
          <w:tab/>
        </w:r>
        <w:r w:rsidR="007B693F" w:rsidRPr="00582A39">
          <w:rPr>
            <w:rStyle w:val="a5"/>
            <w:noProof/>
          </w:rPr>
          <w:t>Likelihood of success</w:t>
        </w:r>
        <w:r w:rsidR="007B693F">
          <w:rPr>
            <w:noProof/>
            <w:webHidden/>
          </w:rPr>
          <w:tab/>
        </w:r>
        <w:r>
          <w:rPr>
            <w:noProof/>
            <w:webHidden/>
          </w:rPr>
          <w:fldChar w:fldCharType="begin"/>
        </w:r>
        <w:r w:rsidR="007B693F">
          <w:rPr>
            <w:noProof/>
            <w:webHidden/>
          </w:rPr>
          <w:instrText xml:space="preserve"> PAGEREF _Toc436749455 \h </w:instrText>
        </w:r>
        <w:r>
          <w:rPr>
            <w:noProof/>
            <w:webHidden/>
          </w:rPr>
        </w:r>
        <w:r>
          <w:rPr>
            <w:noProof/>
            <w:webHidden/>
          </w:rPr>
          <w:fldChar w:fldCharType="separate"/>
        </w:r>
        <w:r w:rsidR="00C22F16">
          <w:rPr>
            <w:noProof/>
            <w:webHidden/>
          </w:rPr>
          <w:t>3</w:t>
        </w:r>
        <w:r>
          <w:rPr>
            <w:noProof/>
            <w:webHidden/>
          </w:rPr>
          <w:fldChar w:fldCharType="end"/>
        </w:r>
      </w:hyperlink>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56" w:history="1">
        <w:r w:rsidR="007B693F" w:rsidRPr="00582A39">
          <w:rPr>
            <w:rStyle w:val="a5"/>
            <w:noProof/>
          </w:rPr>
          <w:t>2</w:t>
        </w:r>
        <w:r w:rsidR="007B693F">
          <w:rPr>
            <w:rFonts w:asciiTheme="minorHAnsi" w:eastAsiaTheme="minorEastAsia" w:hAnsiTheme="minorHAnsi" w:cstheme="minorBidi"/>
            <w:noProof/>
            <w:sz w:val="22"/>
            <w:szCs w:val="22"/>
            <w:lang w:val="fr-FR" w:eastAsia="ja-JP"/>
          </w:rPr>
          <w:tab/>
        </w:r>
        <w:r w:rsidR="007B693F" w:rsidRPr="00582A39">
          <w:rPr>
            <w:rStyle w:val="a5"/>
            <w:noProof/>
          </w:rPr>
          <w:t>Problem statement</w:t>
        </w:r>
        <w:r w:rsidR="007B693F">
          <w:rPr>
            <w:noProof/>
            <w:webHidden/>
          </w:rPr>
          <w:tab/>
        </w:r>
        <w:r>
          <w:rPr>
            <w:noProof/>
            <w:webHidden/>
          </w:rPr>
          <w:fldChar w:fldCharType="begin"/>
        </w:r>
        <w:r w:rsidR="007B693F">
          <w:rPr>
            <w:noProof/>
            <w:webHidden/>
          </w:rPr>
          <w:instrText xml:space="preserve"> PAGEREF _Toc436749456 \h </w:instrText>
        </w:r>
        <w:r>
          <w:rPr>
            <w:noProof/>
            <w:webHidden/>
          </w:rPr>
        </w:r>
        <w:r>
          <w:rPr>
            <w:noProof/>
            <w:webHidden/>
          </w:rPr>
          <w:fldChar w:fldCharType="separate"/>
        </w:r>
        <w:r w:rsidR="00C22F16">
          <w:rPr>
            <w:noProof/>
            <w:webHidden/>
          </w:rPr>
          <w:t>4</w:t>
        </w:r>
        <w:r>
          <w:rPr>
            <w:noProof/>
            <w:webHidden/>
          </w:rPr>
          <w:fldChar w:fldCharType="end"/>
        </w:r>
      </w:hyperlink>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57" w:history="1">
        <w:r w:rsidR="007B693F" w:rsidRPr="00582A39">
          <w:rPr>
            <w:rStyle w:val="a5"/>
            <w:noProof/>
          </w:rPr>
          <w:t>3</w:t>
        </w:r>
        <w:r w:rsidR="007B693F">
          <w:rPr>
            <w:rFonts w:asciiTheme="minorHAnsi" w:eastAsiaTheme="minorEastAsia" w:hAnsiTheme="minorHAnsi" w:cstheme="minorBidi"/>
            <w:noProof/>
            <w:sz w:val="22"/>
            <w:szCs w:val="22"/>
            <w:lang w:val="fr-FR" w:eastAsia="ja-JP"/>
          </w:rPr>
          <w:tab/>
        </w:r>
        <w:r w:rsidR="007B693F" w:rsidRPr="00582A39">
          <w:rPr>
            <w:rStyle w:val="a5"/>
            <w:noProof/>
          </w:rPr>
          <w:t>Business Case</w:t>
        </w:r>
        <w:r w:rsidR="007B693F">
          <w:rPr>
            <w:noProof/>
            <w:webHidden/>
          </w:rPr>
          <w:tab/>
        </w:r>
        <w:r>
          <w:rPr>
            <w:noProof/>
            <w:webHidden/>
          </w:rPr>
          <w:fldChar w:fldCharType="begin"/>
        </w:r>
        <w:r w:rsidR="007B693F">
          <w:rPr>
            <w:noProof/>
            <w:webHidden/>
          </w:rPr>
          <w:instrText xml:space="preserve"> PAGEREF _Toc436749457 \h </w:instrText>
        </w:r>
        <w:r>
          <w:rPr>
            <w:noProof/>
            <w:webHidden/>
          </w:rPr>
        </w:r>
        <w:r>
          <w:rPr>
            <w:noProof/>
            <w:webHidden/>
          </w:rPr>
          <w:fldChar w:fldCharType="separate"/>
        </w:r>
        <w:r w:rsidR="00C22F16">
          <w:rPr>
            <w:noProof/>
            <w:webHidden/>
          </w:rPr>
          <w:t>5</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58" w:history="1">
        <w:r w:rsidR="007B693F" w:rsidRPr="00582A39">
          <w:rPr>
            <w:rStyle w:val="a5"/>
            <w:noProof/>
          </w:rPr>
          <w:t>3.1</w:t>
        </w:r>
        <w:r w:rsidR="007B693F">
          <w:rPr>
            <w:rFonts w:asciiTheme="minorHAnsi" w:eastAsiaTheme="minorEastAsia" w:hAnsiTheme="minorHAnsi" w:cstheme="minorBidi"/>
            <w:noProof/>
            <w:sz w:val="22"/>
            <w:szCs w:val="22"/>
            <w:lang w:val="fr-FR" w:eastAsia="ja-JP"/>
          </w:rPr>
          <w:tab/>
        </w:r>
        <w:r w:rsidR="007B693F" w:rsidRPr="00582A39">
          <w:rPr>
            <w:rStyle w:val="a5"/>
            <w:noProof/>
          </w:rPr>
          <w:t>Profits</w:t>
        </w:r>
        <w:r w:rsidR="007B693F">
          <w:rPr>
            <w:noProof/>
            <w:webHidden/>
          </w:rPr>
          <w:tab/>
        </w:r>
        <w:r>
          <w:rPr>
            <w:noProof/>
            <w:webHidden/>
          </w:rPr>
          <w:fldChar w:fldCharType="begin"/>
        </w:r>
        <w:r w:rsidR="007B693F">
          <w:rPr>
            <w:noProof/>
            <w:webHidden/>
          </w:rPr>
          <w:instrText xml:space="preserve"> PAGEREF _Toc436749458 \h </w:instrText>
        </w:r>
        <w:r>
          <w:rPr>
            <w:noProof/>
            <w:webHidden/>
          </w:rPr>
        </w:r>
        <w:r>
          <w:rPr>
            <w:noProof/>
            <w:webHidden/>
          </w:rPr>
          <w:fldChar w:fldCharType="separate"/>
        </w:r>
        <w:r w:rsidR="00C22F16">
          <w:rPr>
            <w:noProof/>
            <w:webHidden/>
          </w:rPr>
          <w:t>5</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59" w:history="1">
        <w:r w:rsidR="007B693F" w:rsidRPr="00582A39">
          <w:rPr>
            <w:rStyle w:val="a5"/>
            <w:noProof/>
          </w:rPr>
          <w:t>3.2</w:t>
        </w:r>
        <w:r w:rsidR="007B693F">
          <w:rPr>
            <w:rFonts w:asciiTheme="minorHAnsi" w:eastAsiaTheme="minorEastAsia" w:hAnsiTheme="minorHAnsi" w:cstheme="minorBidi"/>
            <w:noProof/>
            <w:sz w:val="22"/>
            <w:szCs w:val="22"/>
            <w:lang w:val="fr-FR" w:eastAsia="ja-JP"/>
          </w:rPr>
          <w:tab/>
        </w:r>
        <w:r w:rsidR="007B693F" w:rsidRPr="00582A39">
          <w:rPr>
            <w:rStyle w:val="a5"/>
            <w:noProof/>
          </w:rPr>
          <w:t>Safety</w:t>
        </w:r>
        <w:r w:rsidR="007B693F">
          <w:rPr>
            <w:noProof/>
            <w:webHidden/>
          </w:rPr>
          <w:tab/>
        </w:r>
        <w:r>
          <w:rPr>
            <w:noProof/>
            <w:webHidden/>
          </w:rPr>
          <w:fldChar w:fldCharType="begin"/>
        </w:r>
        <w:r w:rsidR="007B693F">
          <w:rPr>
            <w:noProof/>
            <w:webHidden/>
          </w:rPr>
          <w:instrText xml:space="preserve"> PAGEREF _Toc436749459 \h </w:instrText>
        </w:r>
        <w:r>
          <w:rPr>
            <w:noProof/>
            <w:webHidden/>
          </w:rPr>
        </w:r>
        <w:r>
          <w:rPr>
            <w:noProof/>
            <w:webHidden/>
          </w:rPr>
          <w:fldChar w:fldCharType="separate"/>
        </w:r>
        <w:r w:rsidR="00C22F16">
          <w:rPr>
            <w:noProof/>
            <w:webHidden/>
          </w:rPr>
          <w:t>5</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60" w:history="1">
        <w:r w:rsidR="007B693F" w:rsidRPr="00582A39">
          <w:rPr>
            <w:rStyle w:val="a5"/>
            <w:noProof/>
          </w:rPr>
          <w:t>3.3</w:t>
        </w:r>
        <w:r w:rsidR="007B693F">
          <w:rPr>
            <w:rFonts w:asciiTheme="minorHAnsi" w:eastAsiaTheme="minorEastAsia" w:hAnsiTheme="minorHAnsi" w:cstheme="minorBidi"/>
            <w:noProof/>
            <w:sz w:val="22"/>
            <w:szCs w:val="22"/>
            <w:lang w:val="fr-FR" w:eastAsia="ja-JP"/>
          </w:rPr>
          <w:tab/>
        </w:r>
        <w:r w:rsidR="007B693F" w:rsidRPr="00582A39">
          <w:rPr>
            <w:rStyle w:val="a5"/>
            <w:noProof/>
          </w:rPr>
          <w:t>Benefit to the community</w:t>
        </w:r>
        <w:r w:rsidR="007B693F">
          <w:rPr>
            <w:noProof/>
            <w:webHidden/>
          </w:rPr>
          <w:tab/>
        </w:r>
        <w:r>
          <w:rPr>
            <w:noProof/>
            <w:webHidden/>
          </w:rPr>
          <w:fldChar w:fldCharType="begin"/>
        </w:r>
        <w:r w:rsidR="007B693F">
          <w:rPr>
            <w:noProof/>
            <w:webHidden/>
          </w:rPr>
          <w:instrText xml:space="preserve"> PAGEREF _Toc436749460 \h </w:instrText>
        </w:r>
        <w:r>
          <w:rPr>
            <w:noProof/>
            <w:webHidden/>
          </w:rPr>
        </w:r>
        <w:r>
          <w:rPr>
            <w:noProof/>
            <w:webHidden/>
          </w:rPr>
          <w:fldChar w:fldCharType="separate"/>
        </w:r>
        <w:r w:rsidR="00C22F16">
          <w:rPr>
            <w:noProof/>
            <w:webHidden/>
          </w:rPr>
          <w:t>5</w:t>
        </w:r>
        <w:r>
          <w:rPr>
            <w:noProof/>
            <w:webHidden/>
          </w:rPr>
          <w:fldChar w:fldCharType="end"/>
        </w:r>
      </w:hyperlink>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61" w:history="1">
        <w:r w:rsidR="007B693F" w:rsidRPr="00582A39">
          <w:rPr>
            <w:rStyle w:val="a5"/>
            <w:noProof/>
          </w:rPr>
          <w:t>4</w:t>
        </w:r>
        <w:r w:rsidR="007B693F">
          <w:rPr>
            <w:rFonts w:asciiTheme="minorHAnsi" w:eastAsiaTheme="minorEastAsia" w:hAnsiTheme="minorHAnsi" w:cstheme="minorBidi"/>
            <w:noProof/>
            <w:sz w:val="22"/>
            <w:szCs w:val="22"/>
            <w:lang w:val="fr-FR" w:eastAsia="ja-JP"/>
          </w:rPr>
          <w:tab/>
        </w:r>
        <w:r w:rsidR="007B693F" w:rsidRPr="00582A39">
          <w:rPr>
            <w:rStyle w:val="a5"/>
            <w:noProof/>
          </w:rPr>
          <w:t>Risk Management</w:t>
        </w:r>
        <w:r w:rsidR="007B693F">
          <w:rPr>
            <w:noProof/>
            <w:webHidden/>
          </w:rPr>
          <w:tab/>
        </w:r>
        <w:r>
          <w:rPr>
            <w:noProof/>
            <w:webHidden/>
          </w:rPr>
          <w:fldChar w:fldCharType="begin"/>
        </w:r>
        <w:r w:rsidR="007B693F">
          <w:rPr>
            <w:noProof/>
            <w:webHidden/>
          </w:rPr>
          <w:instrText xml:space="preserve"> PAGEREF _Toc436749461 \h </w:instrText>
        </w:r>
        <w:r>
          <w:rPr>
            <w:noProof/>
            <w:webHidden/>
          </w:rPr>
        </w:r>
        <w:r>
          <w:rPr>
            <w:noProof/>
            <w:webHidden/>
          </w:rPr>
          <w:fldChar w:fldCharType="separate"/>
        </w:r>
        <w:r w:rsidR="00C22F16">
          <w:rPr>
            <w:noProof/>
            <w:webHidden/>
          </w:rPr>
          <w:t>6</w:t>
        </w:r>
        <w:r>
          <w:rPr>
            <w:noProof/>
            <w:webHidden/>
          </w:rPr>
          <w:fldChar w:fldCharType="end"/>
        </w:r>
      </w:hyperlink>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62" w:history="1">
        <w:r w:rsidR="007B693F" w:rsidRPr="00582A39">
          <w:rPr>
            <w:rStyle w:val="a5"/>
            <w:noProof/>
          </w:rPr>
          <w:t>5</w:t>
        </w:r>
        <w:r w:rsidR="007B693F">
          <w:rPr>
            <w:rFonts w:asciiTheme="minorHAnsi" w:eastAsiaTheme="minorEastAsia" w:hAnsiTheme="minorHAnsi" w:cstheme="minorBidi"/>
            <w:noProof/>
            <w:sz w:val="22"/>
            <w:szCs w:val="22"/>
            <w:lang w:val="fr-FR" w:eastAsia="ja-JP"/>
          </w:rPr>
          <w:tab/>
        </w:r>
        <w:r w:rsidR="007B693F" w:rsidRPr="00582A39">
          <w:rPr>
            <w:rStyle w:val="a5"/>
            <w:noProof/>
          </w:rPr>
          <w:t>Cost Estimate</w:t>
        </w:r>
        <w:r w:rsidR="007B693F">
          <w:rPr>
            <w:noProof/>
            <w:webHidden/>
          </w:rPr>
          <w:tab/>
        </w:r>
        <w:r>
          <w:rPr>
            <w:noProof/>
            <w:webHidden/>
          </w:rPr>
          <w:fldChar w:fldCharType="begin"/>
        </w:r>
        <w:r w:rsidR="007B693F">
          <w:rPr>
            <w:noProof/>
            <w:webHidden/>
          </w:rPr>
          <w:instrText xml:space="preserve"> PAGEREF _Toc436749462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63" w:history="1">
        <w:r w:rsidR="007B693F" w:rsidRPr="00582A39">
          <w:rPr>
            <w:rStyle w:val="a5"/>
            <w:noProof/>
          </w:rPr>
          <w:t>6</w:t>
        </w:r>
        <w:r w:rsidR="007B693F">
          <w:rPr>
            <w:rFonts w:asciiTheme="minorHAnsi" w:eastAsiaTheme="minorEastAsia" w:hAnsiTheme="minorHAnsi" w:cstheme="minorBidi"/>
            <w:noProof/>
            <w:sz w:val="22"/>
            <w:szCs w:val="22"/>
            <w:lang w:val="fr-FR" w:eastAsia="ja-JP"/>
          </w:rPr>
          <w:tab/>
        </w:r>
        <w:r w:rsidR="007B693F" w:rsidRPr="00582A39">
          <w:rPr>
            <w:rStyle w:val="a5"/>
            <w:noProof/>
          </w:rPr>
          <w:t>Communications Plan</w:t>
        </w:r>
        <w:r w:rsidR="007B693F">
          <w:rPr>
            <w:noProof/>
            <w:webHidden/>
          </w:rPr>
          <w:tab/>
        </w:r>
        <w:r>
          <w:rPr>
            <w:noProof/>
            <w:webHidden/>
          </w:rPr>
          <w:fldChar w:fldCharType="begin"/>
        </w:r>
        <w:r w:rsidR="007B693F">
          <w:rPr>
            <w:noProof/>
            <w:webHidden/>
          </w:rPr>
          <w:instrText xml:space="preserve"> PAGEREF _Toc436749463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64" w:history="1">
        <w:r w:rsidR="007B693F" w:rsidRPr="00582A39">
          <w:rPr>
            <w:rStyle w:val="a5"/>
            <w:noProof/>
          </w:rPr>
          <w:t>6.1</w:t>
        </w:r>
        <w:r w:rsidR="007B693F">
          <w:rPr>
            <w:rFonts w:asciiTheme="minorHAnsi" w:eastAsiaTheme="minorEastAsia" w:hAnsiTheme="minorHAnsi" w:cstheme="minorBidi"/>
            <w:noProof/>
            <w:sz w:val="22"/>
            <w:szCs w:val="22"/>
            <w:lang w:val="fr-FR" w:eastAsia="ja-JP"/>
          </w:rPr>
          <w:tab/>
        </w:r>
        <w:r w:rsidR="007B693F" w:rsidRPr="00582A39">
          <w:rPr>
            <w:rStyle w:val="a5"/>
            <w:noProof/>
          </w:rPr>
          <w:t>Meeting schedule</w:t>
        </w:r>
        <w:r w:rsidR="007B693F">
          <w:rPr>
            <w:noProof/>
            <w:webHidden/>
          </w:rPr>
          <w:tab/>
        </w:r>
        <w:r>
          <w:rPr>
            <w:noProof/>
            <w:webHidden/>
          </w:rPr>
          <w:fldChar w:fldCharType="begin"/>
        </w:r>
        <w:r w:rsidR="007B693F">
          <w:rPr>
            <w:noProof/>
            <w:webHidden/>
          </w:rPr>
          <w:instrText xml:space="preserve"> PAGEREF _Toc436749464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65" w:history="1">
        <w:r w:rsidR="007B693F" w:rsidRPr="00582A39">
          <w:rPr>
            <w:rStyle w:val="a5"/>
            <w:noProof/>
          </w:rPr>
          <w:t>6.2</w:t>
        </w:r>
        <w:r w:rsidR="007B693F">
          <w:rPr>
            <w:rFonts w:asciiTheme="minorHAnsi" w:eastAsiaTheme="minorEastAsia" w:hAnsiTheme="minorHAnsi" w:cstheme="minorBidi"/>
            <w:noProof/>
            <w:sz w:val="22"/>
            <w:szCs w:val="22"/>
            <w:lang w:val="fr-FR" w:eastAsia="ja-JP"/>
          </w:rPr>
          <w:tab/>
        </w:r>
        <w:r w:rsidR="007B693F" w:rsidRPr="00582A39">
          <w:rPr>
            <w:rStyle w:val="a5"/>
            <w:noProof/>
          </w:rPr>
          <w:t>Point of contact</w:t>
        </w:r>
        <w:r w:rsidR="007B693F">
          <w:rPr>
            <w:noProof/>
            <w:webHidden/>
          </w:rPr>
          <w:tab/>
        </w:r>
        <w:r>
          <w:rPr>
            <w:noProof/>
            <w:webHidden/>
          </w:rPr>
          <w:fldChar w:fldCharType="begin"/>
        </w:r>
        <w:r w:rsidR="007B693F">
          <w:rPr>
            <w:noProof/>
            <w:webHidden/>
          </w:rPr>
          <w:instrText xml:space="preserve"> PAGEREF _Toc436749465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66" w:history="1">
        <w:r w:rsidR="007B693F" w:rsidRPr="00582A39">
          <w:rPr>
            <w:rStyle w:val="a5"/>
            <w:noProof/>
          </w:rPr>
          <w:t>6.3</w:t>
        </w:r>
        <w:r w:rsidR="007B693F">
          <w:rPr>
            <w:rFonts w:asciiTheme="minorHAnsi" w:eastAsiaTheme="minorEastAsia" w:hAnsiTheme="minorHAnsi" w:cstheme="minorBidi"/>
            <w:noProof/>
            <w:sz w:val="22"/>
            <w:szCs w:val="22"/>
            <w:lang w:val="fr-FR" w:eastAsia="ja-JP"/>
          </w:rPr>
          <w:tab/>
        </w:r>
        <w:r w:rsidR="007B693F" w:rsidRPr="00582A39">
          <w:rPr>
            <w:rStyle w:val="a5"/>
            <w:noProof/>
          </w:rPr>
          <w:t>Communications media</w:t>
        </w:r>
        <w:r w:rsidR="007B693F">
          <w:rPr>
            <w:noProof/>
            <w:webHidden/>
          </w:rPr>
          <w:tab/>
        </w:r>
        <w:r>
          <w:rPr>
            <w:noProof/>
            <w:webHidden/>
          </w:rPr>
          <w:fldChar w:fldCharType="begin"/>
        </w:r>
        <w:r w:rsidR="007B693F">
          <w:rPr>
            <w:noProof/>
            <w:webHidden/>
          </w:rPr>
          <w:instrText xml:space="preserve"> PAGEREF _Toc436749466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67" w:history="1">
        <w:r w:rsidR="007B693F" w:rsidRPr="00582A39">
          <w:rPr>
            <w:rStyle w:val="a5"/>
            <w:noProof/>
          </w:rPr>
          <w:t>7</w:t>
        </w:r>
        <w:r w:rsidR="007B693F">
          <w:rPr>
            <w:rFonts w:asciiTheme="minorHAnsi" w:eastAsiaTheme="minorEastAsia" w:hAnsiTheme="minorHAnsi" w:cstheme="minorBidi"/>
            <w:noProof/>
            <w:sz w:val="22"/>
            <w:szCs w:val="22"/>
            <w:lang w:val="fr-FR" w:eastAsia="ja-JP"/>
          </w:rPr>
          <w:tab/>
        </w:r>
        <w:r w:rsidR="007B693F" w:rsidRPr="00582A39">
          <w:rPr>
            <w:rStyle w:val="a5"/>
            <w:noProof/>
          </w:rPr>
          <w:t>Legal Issues</w:t>
        </w:r>
        <w:r w:rsidR="007B693F">
          <w:rPr>
            <w:noProof/>
            <w:webHidden/>
          </w:rPr>
          <w:tab/>
        </w:r>
        <w:r>
          <w:rPr>
            <w:noProof/>
            <w:webHidden/>
          </w:rPr>
          <w:fldChar w:fldCharType="begin"/>
        </w:r>
        <w:r w:rsidR="007B693F">
          <w:rPr>
            <w:noProof/>
            <w:webHidden/>
          </w:rPr>
          <w:instrText xml:space="preserve"> PAGEREF _Toc436749467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68" w:history="1">
        <w:r w:rsidR="007B693F" w:rsidRPr="00582A39">
          <w:rPr>
            <w:rStyle w:val="a5"/>
            <w:noProof/>
          </w:rPr>
          <w:t>8</w:t>
        </w:r>
        <w:r w:rsidR="007B693F">
          <w:rPr>
            <w:rFonts w:asciiTheme="minorHAnsi" w:eastAsiaTheme="minorEastAsia" w:hAnsiTheme="minorHAnsi" w:cstheme="minorBidi"/>
            <w:noProof/>
            <w:sz w:val="22"/>
            <w:szCs w:val="22"/>
            <w:lang w:val="fr-FR" w:eastAsia="ja-JP"/>
          </w:rPr>
          <w:tab/>
        </w:r>
        <w:r w:rsidR="007B693F" w:rsidRPr="00582A39">
          <w:rPr>
            <w:rStyle w:val="a5"/>
            <w:noProof/>
          </w:rPr>
          <w:t>Staffing Plan</w:t>
        </w:r>
        <w:r w:rsidR="007B693F">
          <w:rPr>
            <w:noProof/>
            <w:webHidden/>
          </w:rPr>
          <w:tab/>
        </w:r>
        <w:r>
          <w:rPr>
            <w:noProof/>
            <w:webHidden/>
          </w:rPr>
          <w:fldChar w:fldCharType="begin"/>
        </w:r>
        <w:r w:rsidR="007B693F">
          <w:rPr>
            <w:noProof/>
            <w:webHidden/>
          </w:rPr>
          <w:instrText xml:space="preserve"> PAGEREF _Toc436749468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69" w:history="1">
        <w:r w:rsidR="007B693F" w:rsidRPr="00582A39">
          <w:rPr>
            <w:rStyle w:val="a5"/>
            <w:noProof/>
          </w:rPr>
          <w:t>8.1</w:t>
        </w:r>
        <w:r w:rsidR="007B693F">
          <w:rPr>
            <w:rFonts w:asciiTheme="minorHAnsi" w:eastAsiaTheme="minorEastAsia" w:hAnsiTheme="minorHAnsi" w:cstheme="minorBidi"/>
            <w:noProof/>
            <w:sz w:val="22"/>
            <w:szCs w:val="22"/>
            <w:lang w:val="fr-FR" w:eastAsia="ja-JP"/>
          </w:rPr>
          <w:tab/>
        </w:r>
        <w:r w:rsidR="007B693F" w:rsidRPr="00582A39">
          <w:rPr>
            <w:rStyle w:val="a5"/>
            <w:noProof/>
          </w:rPr>
          <w:t>Participants in the project</w:t>
        </w:r>
        <w:r w:rsidR="007B693F">
          <w:rPr>
            <w:noProof/>
            <w:webHidden/>
          </w:rPr>
          <w:tab/>
        </w:r>
        <w:r>
          <w:rPr>
            <w:noProof/>
            <w:webHidden/>
          </w:rPr>
          <w:fldChar w:fldCharType="begin"/>
        </w:r>
        <w:r w:rsidR="007B693F">
          <w:rPr>
            <w:noProof/>
            <w:webHidden/>
          </w:rPr>
          <w:instrText xml:space="preserve"> PAGEREF _Toc436749469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0" w:history="1">
        <w:r w:rsidR="007B693F" w:rsidRPr="00582A39">
          <w:rPr>
            <w:rStyle w:val="a5"/>
            <w:noProof/>
          </w:rPr>
          <w:t>8.2</w:t>
        </w:r>
        <w:r w:rsidR="007B693F">
          <w:rPr>
            <w:rFonts w:asciiTheme="minorHAnsi" w:eastAsiaTheme="minorEastAsia" w:hAnsiTheme="minorHAnsi" w:cstheme="minorBidi"/>
            <w:noProof/>
            <w:sz w:val="22"/>
            <w:szCs w:val="22"/>
            <w:lang w:val="fr-FR" w:eastAsia="ja-JP"/>
          </w:rPr>
          <w:tab/>
        </w:r>
        <w:r w:rsidR="007B693F" w:rsidRPr="00582A39">
          <w:rPr>
            <w:rStyle w:val="a5"/>
            <w:noProof/>
          </w:rPr>
          <w:t>Briggs Meyers compatibility matrix</w:t>
        </w:r>
        <w:r w:rsidR="007B693F">
          <w:rPr>
            <w:noProof/>
            <w:webHidden/>
          </w:rPr>
          <w:tab/>
        </w:r>
        <w:r>
          <w:rPr>
            <w:noProof/>
            <w:webHidden/>
          </w:rPr>
          <w:fldChar w:fldCharType="begin"/>
        </w:r>
        <w:r w:rsidR="007B693F">
          <w:rPr>
            <w:noProof/>
            <w:webHidden/>
          </w:rPr>
          <w:instrText xml:space="preserve"> PAGEREF _Toc436749470 \h </w:instrText>
        </w:r>
        <w:r>
          <w:rPr>
            <w:noProof/>
            <w:webHidden/>
          </w:rPr>
        </w:r>
        <w:r>
          <w:rPr>
            <w:noProof/>
            <w:webHidden/>
          </w:rPr>
          <w:fldChar w:fldCharType="separate"/>
        </w:r>
        <w:r w:rsidR="00C22F16">
          <w:rPr>
            <w:noProof/>
            <w:webHidden/>
          </w:rPr>
          <w:t>8</w:t>
        </w:r>
        <w:r>
          <w:rPr>
            <w:noProof/>
            <w:webHidden/>
          </w:rPr>
          <w:fldChar w:fldCharType="end"/>
        </w:r>
      </w:hyperlink>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71" w:history="1">
        <w:r w:rsidR="007B693F" w:rsidRPr="00582A39">
          <w:rPr>
            <w:rStyle w:val="a5"/>
            <w:noProof/>
          </w:rPr>
          <w:t>9</w:t>
        </w:r>
        <w:r w:rsidR="007B693F">
          <w:rPr>
            <w:rFonts w:asciiTheme="minorHAnsi" w:eastAsiaTheme="minorEastAsia" w:hAnsiTheme="minorHAnsi" w:cstheme="minorBidi"/>
            <w:noProof/>
            <w:sz w:val="22"/>
            <w:szCs w:val="22"/>
            <w:lang w:val="fr-FR" w:eastAsia="ja-JP"/>
          </w:rPr>
          <w:tab/>
        </w:r>
        <w:r w:rsidR="007B693F" w:rsidRPr="00582A39">
          <w:rPr>
            <w:rStyle w:val="a5"/>
            <w:noProof/>
          </w:rPr>
          <w:t>Strategic Plan</w:t>
        </w:r>
        <w:r w:rsidR="007B693F">
          <w:rPr>
            <w:noProof/>
            <w:webHidden/>
          </w:rPr>
          <w:tab/>
        </w:r>
        <w:r>
          <w:rPr>
            <w:noProof/>
            <w:webHidden/>
          </w:rPr>
          <w:fldChar w:fldCharType="begin"/>
        </w:r>
        <w:r w:rsidR="007B693F">
          <w:rPr>
            <w:noProof/>
            <w:webHidden/>
          </w:rPr>
          <w:instrText xml:space="preserve"> PAGEREF _Toc436749471 \h </w:instrText>
        </w:r>
        <w:r>
          <w:rPr>
            <w:noProof/>
            <w:webHidden/>
          </w:rPr>
        </w:r>
        <w:r>
          <w:rPr>
            <w:noProof/>
            <w:webHidden/>
          </w:rPr>
          <w:fldChar w:fldCharType="separate"/>
        </w:r>
        <w:r w:rsidR="00C22F16">
          <w:rPr>
            <w:noProof/>
            <w:webHidden/>
          </w:rPr>
          <w:t>8</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2" w:history="1">
        <w:r w:rsidR="007B693F" w:rsidRPr="00582A39">
          <w:rPr>
            <w:rStyle w:val="a5"/>
            <w:noProof/>
          </w:rPr>
          <w:t>9.1</w:t>
        </w:r>
        <w:r w:rsidR="007B693F">
          <w:rPr>
            <w:rFonts w:asciiTheme="minorHAnsi" w:eastAsiaTheme="minorEastAsia" w:hAnsiTheme="minorHAnsi" w:cstheme="minorBidi"/>
            <w:noProof/>
            <w:sz w:val="22"/>
            <w:szCs w:val="22"/>
            <w:lang w:val="fr-FR" w:eastAsia="ja-JP"/>
          </w:rPr>
          <w:tab/>
        </w:r>
        <w:r w:rsidR="007B693F" w:rsidRPr="00582A39">
          <w:rPr>
            <w:rStyle w:val="a5"/>
            <w:noProof/>
          </w:rPr>
          <w:t>Balanced Scorecard</w:t>
        </w:r>
        <w:r w:rsidR="007B693F">
          <w:rPr>
            <w:noProof/>
            <w:webHidden/>
          </w:rPr>
          <w:tab/>
        </w:r>
        <w:r>
          <w:rPr>
            <w:noProof/>
            <w:webHidden/>
          </w:rPr>
          <w:fldChar w:fldCharType="begin"/>
        </w:r>
        <w:r w:rsidR="007B693F">
          <w:rPr>
            <w:noProof/>
            <w:webHidden/>
          </w:rPr>
          <w:instrText xml:space="preserve"> PAGEREF _Toc436749472 \h </w:instrText>
        </w:r>
        <w:r>
          <w:rPr>
            <w:noProof/>
            <w:webHidden/>
          </w:rPr>
        </w:r>
        <w:r>
          <w:rPr>
            <w:noProof/>
            <w:webHidden/>
          </w:rPr>
          <w:fldChar w:fldCharType="separate"/>
        </w:r>
        <w:r w:rsidR="00C22F16">
          <w:rPr>
            <w:noProof/>
            <w:webHidden/>
          </w:rPr>
          <w:t>8</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3" w:history="1">
        <w:r w:rsidR="007B693F" w:rsidRPr="00582A39">
          <w:rPr>
            <w:rStyle w:val="a5"/>
            <w:noProof/>
          </w:rPr>
          <w:t>9.2</w:t>
        </w:r>
        <w:r w:rsidR="007B693F">
          <w:rPr>
            <w:rFonts w:asciiTheme="minorHAnsi" w:eastAsiaTheme="minorEastAsia" w:hAnsiTheme="minorHAnsi" w:cstheme="minorBidi"/>
            <w:noProof/>
            <w:sz w:val="22"/>
            <w:szCs w:val="22"/>
            <w:lang w:val="fr-FR" w:eastAsia="ja-JP"/>
          </w:rPr>
          <w:tab/>
        </w:r>
        <w:r w:rsidR="007B693F" w:rsidRPr="00582A39">
          <w:rPr>
            <w:rStyle w:val="a5"/>
            <w:noProof/>
          </w:rPr>
          <w:t>SWOT</w:t>
        </w:r>
        <w:r w:rsidR="007B693F">
          <w:rPr>
            <w:noProof/>
            <w:webHidden/>
          </w:rPr>
          <w:tab/>
        </w:r>
        <w:r>
          <w:rPr>
            <w:noProof/>
            <w:webHidden/>
          </w:rPr>
          <w:fldChar w:fldCharType="begin"/>
        </w:r>
        <w:r w:rsidR="007B693F">
          <w:rPr>
            <w:noProof/>
            <w:webHidden/>
          </w:rPr>
          <w:instrText xml:space="preserve"> PAGEREF _Toc436749473 \h </w:instrText>
        </w:r>
        <w:r>
          <w:rPr>
            <w:noProof/>
            <w:webHidden/>
          </w:rPr>
        </w:r>
        <w:r>
          <w:rPr>
            <w:noProof/>
            <w:webHidden/>
          </w:rPr>
          <w:fldChar w:fldCharType="separate"/>
        </w:r>
        <w:r w:rsidR="00C22F16">
          <w:rPr>
            <w:noProof/>
            <w:webHidden/>
          </w:rPr>
          <w:t>9</w:t>
        </w:r>
        <w:r>
          <w:rPr>
            <w:noProof/>
            <w:webHidden/>
          </w:rPr>
          <w:fldChar w:fldCharType="end"/>
        </w:r>
      </w:hyperlink>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74" w:history="1">
        <w:r w:rsidR="007B693F" w:rsidRPr="00582A39">
          <w:rPr>
            <w:rStyle w:val="a5"/>
            <w:noProof/>
          </w:rPr>
          <w:t>10</w:t>
        </w:r>
        <w:r w:rsidR="007B693F">
          <w:rPr>
            <w:rFonts w:asciiTheme="minorHAnsi" w:eastAsiaTheme="minorEastAsia" w:hAnsiTheme="minorHAnsi" w:cstheme="minorBidi"/>
            <w:noProof/>
            <w:sz w:val="22"/>
            <w:szCs w:val="22"/>
            <w:lang w:val="fr-FR" w:eastAsia="ja-JP"/>
          </w:rPr>
          <w:tab/>
        </w:r>
        <w:r w:rsidR="007B693F" w:rsidRPr="00582A39">
          <w:rPr>
            <w:rStyle w:val="a5"/>
            <w:noProof/>
          </w:rPr>
          <w:t>Test Plan</w:t>
        </w:r>
        <w:r w:rsidR="007B693F">
          <w:rPr>
            <w:noProof/>
            <w:webHidden/>
          </w:rPr>
          <w:tab/>
        </w:r>
        <w:r>
          <w:rPr>
            <w:noProof/>
            <w:webHidden/>
          </w:rPr>
          <w:fldChar w:fldCharType="begin"/>
        </w:r>
        <w:r w:rsidR="007B693F">
          <w:rPr>
            <w:noProof/>
            <w:webHidden/>
          </w:rPr>
          <w:instrText xml:space="preserve"> PAGEREF _Toc436749474 \h </w:instrText>
        </w:r>
        <w:r>
          <w:rPr>
            <w:noProof/>
            <w:webHidden/>
          </w:rPr>
        </w:r>
        <w:r>
          <w:rPr>
            <w:noProof/>
            <w:webHidden/>
          </w:rPr>
          <w:fldChar w:fldCharType="separate"/>
        </w:r>
        <w:r w:rsidR="00C22F16">
          <w:rPr>
            <w:noProof/>
            <w:webHidden/>
          </w:rPr>
          <w:t>9</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5" w:history="1">
        <w:r w:rsidR="007B693F" w:rsidRPr="00582A39">
          <w:rPr>
            <w:rStyle w:val="a5"/>
            <w:noProof/>
          </w:rPr>
          <w:t>10.1</w:t>
        </w:r>
        <w:r w:rsidR="007B693F">
          <w:rPr>
            <w:rFonts w:asciiTheme="minorHAnsi" w:eastAsiaTheme="minorEastAsia" w:hAnsiTheme="minorHAnsi" w:cstheme="minorBidi"/>
            <w:noProof/>
            <w:sz w:val="22"/>
            <w:szCs w:val="22"/>
            <w:lang w:val="fr-FR" w:eastAsia="ja-JP"/>
          </w:rPr>
          <w:tab/>
        </w:r>
        <w:r w:rsidR="007B693F" w:rsidRPr="00582A39">
          <w:rPr>
            <w:rStyle w:val="a5"/>
            <w:noProof/>
          </w:rPr>
          <w:t>Functions to be tested</w:t>
        </w:r>
        <w:r w:rsidR="007B693F">
          <w:rPr>
            <w:noProof/>
            <w:webHidden/>
          </w:rPr>
          <w:tab/>
        </w:r>
        <w:r>
          <w:rPr>
            <w:noProof/>
            <w:webHidden/>
          </w:rPr>
          <w:fldChar w:fldCharType="begin"/>
        </w:r>
        <w:r w:rsidR="007B693F">
          <w:rPr>
            <w:noProof/>
            <w:webHidden/>
          </w:rPr>
          <w:instrText xml:space="preserve"> PAGEREF _Toc436749475 \h </w:instrText>
        </w:r>
        <w:r>
          <w:rPr>
            <w:noProof/>
            <w:webHidden/>
          </w:rPr>
        </w:r>
        <w:r>
          <w:rPr>
            <w:noProof/>
            <w:webHidden/>
          </w:rPr>
          <w:fldChar w:fldCharType="separate"/>
        </w:r>
        <w:r w:rsidR="00C22F16">
          <w:rPr>
            <w:noProof/>
            <w:webHidden/>
          </w:rPr>
          <w:t>10</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6" w:history="1">
        <w:r w:rsidR="007B693F" w:rsidRPr="00582A39">
          <w:rPr>
            <w:rStyle w:val="a5"/>
            <w:noProof/>
          </w:rPr>
          <w:t>10.2</w:t>
        </w:r>
        <w:r w:rsidR="007B693F">
          <w:rPr>
            <w:rFonts w:asciiTheme="minorHAnsi" w:eastAsiaTheme="minorEastAsia" w:hAnsiTheme="minorHAnsi" w:cstheme="minorBidi"/>
            <w:noProof/>
            <w:sz w:val="22"/>
            <w:szCs w:val="22"/>
            <w:lang w:val="fr-FR" w:eastAsia="ja-JP"/>
          </w:rPr>
          <w:tab/>
        </w:r>
        <w:r w:rsidR="007B693F" w:rsidRPr="00582A39">
          <w:rPr>
            <w:rStyle w:val="a5"/>
            <w:noProof/>
          </w:rPr>
          <w:t>Functions not to be tested</w:t>
        </w:r>
        <w:r w:rsidR="007B693F">
          <w:rPr>
            <w:noProof/>
            <w:webHidden/>
          </w:rPr>
          <w:tab/>
        </w:r>
        <w:r>
          <w:rPr>
            <w:noProof/>
            <w:webHidden/>
          </w:rPr>
          <w:fldChar w:fldCharType="begin"/>
        </w:r>
        <w:r w:rsidR="007B693F">
          <w:rPr>
            <w:noProof/>
            <w:webHidden/>
          </w:rPr>
          <w:instrText xml:space="preserve"> PAGEREF _Toc436749476 \h </w:instrText>
        </w:r>
        <w:r>
          <w:rPr>
            <w:noProof/>
            <w:webHidden/>
          </w:rPr>
        </w:r>
        <w:r>
          <w:rPr>
            <w:noProof/>
            <w:webHidden/>
          </w:rPr>
          <w:fldChar w:fldCharType="separate"/>
        </w:r>
        <w:r w:rsidR="00C22F16">
          <w:rPr>
            <w:noProof/>
            <w:webHidden/>
          </w:rPr>
          <w:t>10</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7" w:history="1">
        <w:r w:rsidR="007B693F" w:rsidRPr="00582A39">
          <w:rPr>
            <w:rStyle w:val="a5"/>
            <w:noProof/>
          </w:rPr>
          <w:t>10.3</w:t>
        </w:r>
        <w:r w:rsidR="007B693F">
          <w:rPr>
            <w:rFonts w:asciiTheme="minorHAnsi" w:eastAsiaTheme="minorEastAsia" w:hAnsiTheme="minorHAnsi" w:cstheme="minorBidi"/>
            <w:noProof/>
            <w:sz w:val="22"/>
            <w:szCs w:val="22"/>
            <w:lang w:val="fr-FR" w:eastAsia="ja-JP"/>
          </w:rPr>
          <w:tab/>
        </w:r>
        <w:r w:rsidR="007B693F" w:rsidRPr="00582A39">
          <w:rPr>
            <w:rStyle w:val="a5"/>
            <w:noProof/>
          </w:rPr>
          <w:t>Testing process overview</w:t>
        </w:r>
        <w:r w:rsidR="007B693F">
          <w:rPr>
            <w:noProof/>
            <w:webHidden/>
          </w:rPr>
          <w:tab/>
        </w:r>
        <w:r>
          <w:rPr>
            <w:noProof/>
            <w:webHidden/>
          </w:rPr>
          <w:fldChar w:fldCharType="begin"/>
        </w:r>
        <w:r w:rsidR="007B693F">
          <w:rPr>
            <w:noProof/>
            <w:webHidden/>
          </w:rPr>
          <w:instrText xml:space="preserve"> PAGEREF _Toc436749477 \h </w:instrText>
        </w:r>
        <w:r>
          <w:rPr>
            <w:noProof/>
            <w:webHidden/>
          </w:rPr>
        </w:r>
        <w:r>
          <w:rPr>
            <w:noProof/>
            <w:webHidden/>
          </w:rPr>
          <w:fldChar w:fldCharType="separate"/>
        </w:r>
        <w:r w:rsidR="00C22F16">
          <w:rPr>
            <w:noProof/>
            <w:webHidden/>
          </w:rPr>
          <w:t>10</w:t>
        </w:r>
        <w:r>
          <w:rPr>
            <w:noProof/>
            <w:webHidden/>
          </w:rPr>
          <w:fldChar w:fldCharType="end"/>
        </w:r>
      </w:hyperlink>
    </w:p>
    <w:p w:rsidR="007B693F" w:rsidRDefault="006F0C4C">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8" w:history="1">
        <w:r w:rsidR="007B693F" w:rsidRPr="00582A39">
          <w:rPr>
            <w:rStyle w:val="a5"/>
            <w:noProof/>
          </w:rPr>
          <w:t>10.4</w:t>
        </w:r>
        <w:r w:rsidR="007B693F">
          <w:rPr>
            <w:rFonts w:asciiTheme="minorHAnsi" w:eastAsiaTheme="minorEastAsia" w:hAnsiTheme="minorHAnsi" w:cstheme="minorBidi"/>
            <w:noProof/>
            <w:sz w:val="22"/>
            <w:szCs w:val="22"/>
            <w:lang w:val="fr-FR" w:eastAsia="ja-JP"/>
          </w:rPr>
          <w:tab/>
        </w:r>
        <w:r w:rsidR="007B693F" w:rsidRPr="00582A39">
          <w:rPr>
            <w:rStyle w:val="a5"/>
            <w:noProof/>
          </w:rPr>
          <w:t>Testing Strategy</w:t>
        </w:r>
        <w:r w:rsidR="007B693F">
          <w:rPr>
            <w:noProof/>
            <w:webHidden/>
          </w:rPr>
          <w:tab/>
        </w:r>
        <w:r>
          <w:rPr>
            <w:noProof/>
            <w:webHidden/>
          </w:rPr>
          <w:fldChar w:fldCharType="begin"/>
        </w:r>
        <w:r w:rsidR="007B693F">
          <w:rPr>
            <w:noProof/>
            <w:webHidden/>
          </w:rPr>
          <w:instrText xml:space="preserve"> PAGEREF _Toc436749478 \h </w:instrText>
        </w:r>
        <w:r>
          <w:rPr>
            <w:noProof/>
            <w:webHidden/>
          </w:rPr>
        </w:r>
        <w:r>
          <w:rPr>
            <w:noProof/>
            <w:webHidden/>
          </w:rPr>
          <w:fldChar w:fldCharType="separate"/>
        </w:r>
        <w:r w:rsidR="00C22F16">
          <w:rPr>
            <w:noProof/>
            <w:webHidden/>
          </w:rPr>
          <w:t>11</w:t>
        </w:r>
        <w:r>
          <w:rPr>
            <w:noProof/>
            <w:webHidden/>
          </w:rPr>
          <w:fldChar w:fldCharType="end"/>
        </w:r>
      </w:hyperlink>
    </w:p>
    <w:p w:rsidR="007B693F" w:rsidRDefault="006F0C4C">
      <w:pPr>
        <w:pStyle w:val="30"/>
        <w:rPr>
          <w:rFonts w:asciiTheme="minorHAnsi" w:eastAsiaTheme="minorEastAsia" w:hAnsiTheme="minorHAnsi" w:cstheme="minorBidi"/>
          <w:noProof/>
          <w:sz w:val="22"/>
          <w:szCs w:val="22"/>
          <w:lang w:val="fr-FR" w:eastAsia="ja-JP"/>
        </w:rPr>
      </w:pPr>
      <w:hyperlink w:anchor="_Toc436749479" w:history="1">
        <w:r w:rsidR="007B693F" w:rsidRPr="00582A39">
          <w:rPr>
            <w:rStyle w:val="a5"/>
            <w:noProof/>
          </w:rPr>
          <w:t>10.4.1</w:t>
        </w:r>
        <w:r w:rsidR="007B693F">
          <w:rPr>
            <w:rFonts w:asciiTheme="minorHAnsi" w:eastAsiaTheme="minorEastAsia" w:hAnsiTheme="minorHAnsi" w:cstheme="minorBidi"/>
            <w:noProof/>
            <w:sz w:val="22"/>
            <w:szCs w:val="22"/>
            <w:lang w:val="fr-FR" w:eastAsia="ja-JP"/>
          </w:rPr>
          <w:tab/>
        </w:r>
        <w:r w:rsidR="007B693F" w:rsidRPr="00582A39">
          <w:rPr>
            <w:rStyle w:val="a5"/>
            <w:noProof/>
          </w:rPr>
          <w:t>Data and Database Integrity Testing</w:t>
        </w:r>
        <w:r w:rsidR="007B693F">
          <w:rPr>
            <w:noProof/>
            <w:webHidden/>
          </w:rPr>
          <w:tab/>
        </w:r>
        <w:r>
          <w:rPr>
            <w:noProof/>
            <w:webHidden/>
          </w:rPr>
          <w:fldChar w:fldCharType="begin"/>
        </w:r>
        <w:r w:rsidR="007B693F">
          <w:rPr>
            <w:noProof/>
            <w:webHidden/>
          </w:rPr>
          <w:instrText xml:space="preserve"> PAGEREF _Toc436749479 \h </w:instrText>
        </w:r>
        <w:r>
          <w:rPr>
            <w:noProof/>
            <w:webHidden/>
          </w:rPr>
        </w:r>
        <w:r>
          <w:rPr>
            <w:noProof/>
            <w:webHidden/>
          </w:rPr>
          <w:fldChar w:fldCharType="separate"/>
        </w:r>
        <w:r w:rsidR="00C22F16">
          <w:rPr>
            <w:noProof/>
            <w:webHidden/>
          </w:rPr>
          <w:t>11</w:t>
        </w:r>
        <w:r>
          <w:rPr>
            <w:noProof/>
            <w:webHidden/>
          </w:rPr>
          <w:fldChar w:fldCharType="end"/>
        </w:r>
      </w:hyperlink>
    </w:p>
    <w:p w:rsidR="007B693F" w:rsidRDefault="006F0C4C">
      <w:pPr>
        <w:pStyle w:val="30"/>
        <w:rPr>
          <w:rFonts w:asciiTheme="minorHAnsi" w:eastAsiaTheme="minorEastAsia" w:hAnsiTheme="minorHAnsi" w:cstheme="minorBidi"/>
          <w:noProof/>
          <w:sz w:val="22"/>
          <w:szCs w:val="22"/>
          <w:lang w:val="fr-FR" w:eastAsia="ja-JP"/>
        </w:rPr>
      </w:pPr>
      <w:hyperlink w:anchor="_Toc436749480" w:history="1">
        <w:r w:rsidR="007B693F" w:rsidRPr="00582A39">
          <w:rPr>
            <w:rStyle w:val="a5"/>
            <w:noProof/>
          </w:rPr>
          <w:t>10.4.2</w:t>
        </w:r>
        <w:r w:rsidR="007B693F">
          <w:rPr>
            <w:rFonts w:asciiTheme="minorHAnsi" w:eastAsiaTheme="minorEastAsia" w:hAnsiTheme="minorHAnsi" w:cstheme="minorBidi"/>
            <w:noProof/>
            <w:sz w:val="22"/>
            <w:szCs w:val="22"/>
            <w:lang w:val="fr-FR" w:eastAsia="ja-JP"/>
          </w:rPr>
          <w:tab/>
        </w:r>
        <w:r w:rsidR="007B693F" w:rsidRPr="00582A39">
          <w:rPr>
            <w:rStyle w:val="a5"/>
            <w:noProof/>
          </w:rPr>
          <w:t>Function testing</w:t>
        </w:r>
        <w:r w:rsidR="007B693F">
          <w:rPr>
            <w:noProof/>
            <w:webHidden/>
          </w:rPr>
          <w:tab/>
        </w:r>
        <w:r>
          <w:rPr>
            <w:noProof/>
            <w:webHidden/>
          </w:rPr>
          <w:fldChar w:fldCharType="begin"/>
        </w:r>
        <w:r w:rsidR="007B693F">
          <w:rPr>
            <w:noProof/>
            <w:webHidden/>
          </w:rPr>
          <w:instrText xml:space="preserve"> PAGEREF _Toc436749480 \h </w:instrText>
        </w:r>
        <w:r>
          <w:rPr>
            <w:noProof/>
            <w:webHidden/>
          </w:rPr>
        </w:r>
        <w:r>
          <w:rPr>
            <w:noProof/>
            <w:webHidden/>
          </w:rPr>
          <w:fldChar w:fldCharType="separate"/>
        </w:r>
        <w:r w:rsidR="00C22F16">
          <w:rPr>
            <w:noProof/>
            <w:webHidden/>
          </w:rPr>
          <w:t>11</w:t>
        </w:r>
        <w:r>
          <w:rPr>
            <w:noProof/>
            <w:webHidden/>
          </w:rPr>
          <w:fldChar w:fldCharType="end"/>
        </w:r>
      </w:hyperlink>
    </w:p>
    <w:p w:rsidR="007B693F" w:rsidRDefault="006F0C4C">
      <w:pPr>
        <w:pStyle w:val="30"/>
        <w:rPr>
          <w:rFonts w:asciiTheme="minorHAnsi" w:eastAsiaTheme="minorEastAsia" w:hAnsiTheme="minorHAnsi" w:cstheme="minorBidi"/>
          <w:noProof/>
          <w:sz w:val="22"/>
          <w:szCs w:val="22"/>
          <w:lang w:val="fr-FR" w:eastAsia="ja-JP"/>
        </w:rPr>
      </w:pPr>
      <w:hyperlink w:anchor="_Toc436749481" w:history="1">
        <w:r w:rsidR="007B693F" w:rsidRPr="00582A39">
          <w:rPr>
            <w:rStyle w:val="a5"/>
            <w:noProof/>
          </w:rPr>
          <w:t>10.4.3</w:t>
        </w:r>
        <w:r w:rsidR="007B693F">
          <w:rPr>
            <w:rFonts w:asciiTheme="minorHAnsi" w:eastAsiaTheme="minorEastAsia" w:hAnsiTheme="minorHAnsi" w:cstheme="minorBidi"/>
            <w:noProof/>
            <w:sz w:val="22"/>
            <w:szCs w:val="22"/>
            <w:lang w:val="fr-FR" w:eastAsia="ja-JP"/>
          </w:rPr>
          <w:tab/>
        </w:r>
        <w:r w:rsidR="007B693F" w:rsidRPr="00582A39">
          <w:rPr>
            <w:rStyle w:val="a5"/>
            <w:noProof/>
          </w:rPr>
          <w:t>User interface testing</w:t>
        </w:r>
        <w:r w:rsidR="007B693F">
          <w:rPr>
            <w:noProof/>
            <w:webHidden/>
          </w:rPr>
          <w:tab/>
        </w:r>
        <w:r>
          <w:rPr>
            <w:noProof/>
            <w:webHidden/>
          </w:rPr>
          <w:fldChar w:fldCharType="begin"/>
        </w:r>
        <w:r w:rsidR="007B693F">
          <w:rPr>
            <w:noProof/>
            <w:webHidden/>
          </w:rPr>
          <w:instrText xml:space="preserve"> PAGEREF _Toc436749481 \h </w:instrText>
        </w:r>
        <w:r>
          <w:rPr>
            <w:noProof/>
            <w:webHidden/>
          </w:rPr>
        </w:r>
        <w:r>
          <w:rPr>
            <w:noProof/>
            <w:webHidden/>
          </w:rPr>
          <w:fldChar w:fldCharType="separate"/>
        </w:r>
        <w:r w:rsidR="00C22F16">
          <w:rPr>
            <w:noProof/>
            <w:webHidden/>
          </w:rPr>
          <w:t>12</w:t>
        </w:r>
        <w:r>
          <w:rPr>
            <w:noProof/>
            <w:webHidden/>
          </w:rPr>
          <w:fldChar w:fldCharType="end"/>
        </w:r>
      </w:hyperlink>
    </w:p>
    <w:p w:rsidR="007B693F" w:rsidRDefault="006F0C4C">
      <w:pPr>
        <w:pStyle w:val="30"/>
        <w:rPr>
          <w:rFonts w:asciiTheme="minorHAnsi" w:eastAsiaTheme="minorEastAsia" w:hAnsiTheme="minorHAnsi" w:cstheme="minorBidi"/>
          <w:noProof/>
          <w:sz w:val="22"/>
          <w:szCs w:val="22"/>
          <w:lang w:val="fr-FR" w:eastAsia="ja-JP"/>
        </w:rPr>
      </w:pPr>
      <w:hyperlink w:anchor="_Toc436749482" w:history="1">
        <w:r w:rsidR="007B693F" w:rsidRPr="00582A39">
          <w:rPr>
            <w:rStyle w:val="a5"/>
            <w:noProof/>
          </w:rPr>
          <w:t>10.4.4</w:t>
        </w:r>
        <w:r w:rsidR="007B693F">
          <w:rPr>
            <w:rFonts w:asciiTheme="minorHAnsi" w:eastAsiaTheme="minorEastAsia" w:hAnsiTheme="minorHAnsi" w:cstheme="minorBidi"/>
            <w:noProof/>
            <w:sz w:val="22"/>
            <w:szCs w:val="22"/>
            <w:lang w:val="fr-FR" w:eastAsia="ja-JP"/>
          </w:rPr>
          <w:tab/>
        </w:r>
        <w:r w:rsidR="007B693F" w:rsidRPr="00582A39">
          <w:rPr>
            <w:rStyle w:val="a5"/>
            <w:noProof/>
          </w:rPr>
          <w:t>Security and Access Control Testing</w:t>
        </w:r>
        <w:r w:rsidR="007B693F">
          <w:rPr>
            <w:noProof/>
            <w:webHidden/>
          </w:rPr>
          <w:tab/>
        </w:r>
        <w:r>
          <w:rPr>
            <w:noProof/>
            <w:webHidden/>
          </w:rPr>
          <w:fldChar w:fldCharType="begin"/>
        </w:r>
        <w:r w:rsidR="007B693F">
          <w:rPr>
            <w:noProof/>
            <w:webHidden/>
          </w:rPr>
          <w:instrText xml:space="preserve"> PAGEREF _Toc436749482 \h </w:instrText>
        </w:r>
        <w:r>
          <w:rPr>
            <w:noProof/>
            <w:webHidden/>
          </w:rPr>
        </w:r>
        <w:r>
          <w:rPr>
            <w:noProof/>
            <w:webHidden/>
          </w:rPr>
          <w:fldChar w:fldCharType="separate"/>
        </w:r>
        <w:r w:rsidR="00C22F16">
          <w:rPr>
            <w:noProof/>
            <w:webHidden/>
          </w:rPr>
          <w:t>12</w:t>
        </w:r>
        <w:r>
          <w:rPr>
            <w:noProof/>
            <w:webHidden/>
          </w:rPr>
          <w:fldChar w:fldCharType="end"/>
        </w:r>
      </w:hyperlink>
    </w:p>
    <w:p w:rsidR="007B693F" w:rsidRDefault="006F0C4C">
      <w:pPr>
        <w:pStyle w:val="30"/>
        <w:rPr>
          <w:rFonts w:asciiTheme="minorHAnsi" w:eastAsiaTheme="minorEastAsia" w:hAnsiTheme="minorHAnsi" w:cstheme="minorBidi"/>
          <w:noProof/>
          <w:sz w:val="22"/>
          <w:szCs w:val="22"/>
          <w:lang w:val="fr-FR" w:eastAsia="ja-JP"/>
        </w:rPr>
      </w:pPr>
      <w:hyperlink w:anchor="_Toc436749483" w:history="1">
        <w:r w:rsidR="007B693F" w:rsidRPr="00582A39">
          <w:rPr>
            <w:rStyle w:val="a5"/>
            <w:noProof/>
          </w:rPr>
          <w:t>10.4.5</w:t>
        </w:r>
        <w:r w:rsidR="007B693F">
          <w:rPr>
            <w:rFonts w:asciiTheme="minorHAnsi" w:eastAsiaTheme="minorEastAsia" w:hAnsiTheme="minorHAnsi" w:cstheme="minorBidi"/>
            <w:noProof/>
            <w:sz w:val="22"/>
            <w:szCs w:val="22"/>
            <w:lang w:val="fr-FR" w:eastAsia="ja-JP"/>
          </w:rPr>
          <w:tab/>
        </w:r>
        <w:r w:rsidR="007B693F" w:rsidRPr="00582A39">
          <w:rPr>
            <w:rStyle w:val="a5"/>
            <w:noProof/>
          </w:rPr>
          <w:t>Configuration and installation Testing</w:t>
        </w:r>
        <w:r w:rsidR="007B693F">
          <w:rPr>
            <w:noProof/>
            <w:webHidden/>
          </w:rPr>
          <w:tab/>
        </w:r>
        <w:r>
          <w:rPr>
            <w:noProof/>
            <w:webHidden/>
          </w:rPr>
          <w:fldChar w:fldCharType="begin"/>
        </w:r>
        <w:r w:rsidR="007B693F">
          <w:rPr>
            <w:noProof/>
            <w:webHidden/>
          </w:rPr>
          <w:instrText xml:space="preserve"> PAGEREF _Toc436749483 \h </w:instrText>
        </w:r>
        <w:r>
          <w:rPr>
            <w:noProof/>
            <w:webHidden/>
          </w:rPr>
        </w:r>
        <w:r>
          <w:rPr>
            <w:noProof/>
            <w:webHidden/>
          </w:rPr>
          <w:fldChar w:fldCharType="separate"/>
        </w:r>
        <w:r w:rsidR="00C22F16">
          <w:rPr>
            <w:noProof/>
            <w:webHidden/>
          </w:rPr>
          <w:t>12</w:t>
        </w:r>
        <w:r>
          <w:rPr>
            <w:noProof/>
            <w:webHidden/>
          </w:rPr>
          <w:fldChar w:fldCharType="end"/>
        </w:r>
      </w:hyperlink>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84" w:history="1">
        <w:r w:rsidR="007B693F" w:rsidRPr="00582A39">
          <w:rPr>
            <w:rStyle w:val="a5"/>
            <w:noProof/>
          </w:rPr>
          <w:t>11</w:t>
        </w:r>
        <w:r w:rsidR="007B693F">
          <w:rPr>
            <w:rFonts w:asciiTheme="minorHAnsi" w:eastAsiaTheme="minorEastAsia" w:hAnsiTheme="minorHAnsi" w:cstheme="minorBidi"/>
            <w:noProof/>
            <w:sz w:val="22"/>
            <w:szCs w:val="22"/>
            <w:lang w:val="fr-FR" w:eastAsia="ja-JP"/>
          </w:rPr>
          <w:tab/>
        </w:r>
        <w:r w:rsidR="007B693F" w:rsidRPr="00582A39">
          <w:rPr>
            <w:rStyle w:val="a5"/>
            <w:noProof/>
          </w:rPr>
          <w:t>Schedule</w:t>
        </w:r>
        <w:r w:rsidR="007B693F">
          <w:rPr>
            <w:noProof/>
            <w:webHidden/>
          </w:rPr>
          <w:tab/>
        </w:r>
        <w:r>
          <w:rPr>
            <w:noProof/>
            <w:webHidden/>
          </w:rPr>
          <w:fldChar w:fldCharType="begin"/>
        </w:r>
        <w:r w:rsidR="007B693F">
          <w:rPr>
            <w:noProof/>
            <w:webHidden/>
          </w:rPr>
          <w:instrText xml:space="preserve"> PAGEREF _Toc436749484 \h </w:instrText>
        </w:r>
        <w:r>
          <w:rPr>
            <w:noProof/>
            <w:webHidden/>
          </w:rPr>
        </w:r>
        <w:r>
          <w:rPr>
            <w:noProof/>
            <w:webHidden/>
          </w:rPr>
          <w:fldChar w:fldCharType="separate"/>
        </w:r>
        <w:r w:rsidR="00C22F16">
          <w:rPr>
            <w:noProof/>
            <w:webHidden/>
          </w:rPr>
          <w:t>12</w:t>
        </w:r>
        <w:r>
          <w:rPr>
            <w:noProof/>
            <w:webHidden/>
          </w:rPr>
          <w:fldChar w:fldCharType="end"/>
        </w:r>
      </w:hyperlink>
    </w:p>
    <w:p w:rsidR="007B693F" w:rsidRDefault="006F0C4C">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85" w:history="1">
        <w:r w:rsidR="007B693F" w:rsidRPr="00582A39">
          <w:rPr>
            <w:rStyle w:val="a5"/>
            <w:noProof/>
          </w:rPr>
          <w:t>12</w:t>
        </w:r>
        <w:r w:rsidR="007B693F">
          <w:rPr>
            <w:rFonts w:asciiTheme="minorHAnsi" w:eastAsiaTheme="minorEastAsia" w:hAnsiTheme="minorHAnsi" w:cstheme="minorBidi"/>
            <w:noProof/>
            <w:sz w:val="22"/>
            <w:szCs w:val="22"/>
            <w:lang w:val="fr-FR" w:eastAsia="ja-JP"/>
          </w:rPr>
          <w:tab/>
        </w:r>
        <w:r w:rsidR="007B693F" w:rsidRPr="00582A39">
          <w:rPr>
            <w:rStyle w:val="a5"/>
            <w:noProof/>
          </w:rPr>
          <w:t>Design structure matrix</w:t>
        </w:r>
        <w:r w:rsidR="007B693F">
          <w:rPr>
            <w:noProof/>
            <w:webHidden/>
          </w:rPr>
          <w:tab/>
        </w:r>
        <w:r>
          <w:rPr>
            <w:noProof/>
            <w:webHidden/>
          </w:rPr>
          <w:fldChar w:fldCharType="begin"/>
        </w:r>
        <w:r w:rsidR="007B693F">
          <w:rPr>
            <w:noProof/>
            <w:webHidden/>
          </w:rPr>
          <w:instrText xml:space="preserve"> PAGEREF _Toc436749485 \h </w:instrText>
        </w:r>
        <w:r>
          <w:rPr>
            <w:noProof/>
            <w:webHidden/>
          </w:rPr>
        </w:r>
        <w:r>
          <w:rPr>
            <w:noProof/>
            <w:webHidden/>
          </w:rPr>
          <w:fldChar w:fldCharType="separate"/>
        </w:r>
        <w:r w:rsidR="00C22F16">
          <w:rPr>
            <w:noProof/>
            <w:webHidden/>
          </w:rPr>
          <w:t>13</w:t>
        </w:r>
        <w:r>
          <w:rPr>
            <w:noProof/>
            <w:webHidden/>
          </w:rPr>
          <w:fldChar w:fldCharType="end"/>
        </w:r>
      </w:hyperlink>
    </w:p>
    <w:p w:rsidR="006E054A" w:rsidRDefault="006F0C4C" w:rsidP="00A07D5F">
      <w:pPr>
        <w:spacing w:line="276" w:lineRule="auto"/>
        <w:jc w:val="both"/>
      </w:pPr>
      <w:r>
        <w:fldChar w:fldCharType="end"/>
      </w:r>
    </w:p>
    <w:p w:rsidR="006E054A" w:rsidRDefault="00D22F4A" w:rsidP="00A07D5F">
      <w:pPr>
        <w:pStyle w:val="1"/>
        <w:pageBreakBefore/>
        <w:spacing w:line="276" w:lineRule="auto"/>
        <w:jc w:val="both"/>
      </w:pPr>
      <w:bookmarkStart w:id="2" w:name="_Toc436749452"/>
      <w:r>
        <w:lastRenderedPageBreak/>
        <w:t>Executive overview</w:t>
      </w:r>
      <w:bookmarkEnd w:id="2"/>
    </w:p>
    <w:p w:rsidR="006E054A" w:rsidRDefault="00D22F4A" w:rsidP="00A07D5F">
      <w:pPr>
        <w:pStyle w:val="2"/>
        <w:spacing w:line="276" w:lineRule="auto"/>
        <w:jc w:val="both"/>
      </w:pPr>
      <w:bookmarkStart w:id="3" w:name="_Toc436749453"/>
      <w:r>
        <w:t>The project</w:t>
      </w:r>
      <w:bookmarkEnd w:id="3"/>
    </w:p>
    <w:p w:rsidR="005166E2" w:rsidRPr="005166E2" w:rsidRDefault="005166E2" w:rsidP="00A07D5F">
      <w:pPr>
        <w:pStyle w:val="af"/>
        <w:ind w:left="0"/>
        <w:jc w:val="both"/>
        <w:rPr>
          <w:lang w:val="en-US"/>
        </w:rPr>
      </w:pPr>
      <w:r w:rsidRPr="005166E2">
        <w:rPr>
          <w:lang w:val="en-US"/>
        </w:rPr>
        <w:t>This report elicits key points of a software projects which purpose is to develop an application for Smart phones. This application allows its user to analyze data that is generated by a smart object (refrigerator) in an efficient and intuitive way.</w:t>
      </w:r>
    </w:p>
    <w:p w:rsidR="005166E2" w:rsidRPr="005166E2" w:rsidRDefault="005166E2" w:rsidP="00A07D5F">
      <w:pPr>
        <w:spacing w:line="276" w:lineRule="auto"/>
        <w:jc w:val="both"/>
        <w:rPr>
          <w:lang w:val="en-US"/>
        </w:rPr>
      </w:pPr>
      <w:r w:rsidRPr="005166E2">
        <w:rPr>
          <w:lang w:val="en-US"/>
        </w:rPr>
        <w:t>The Internet of things is basically a network of physical objects (so called “things”) that had been embedded with software and equipped with sensors and network connectivity, thus enabling them to collect and exchange data with each other. These objects can analyze their environment and can be controlled remotely across existing network structures such as the TCP/IP Protocol. Objects have a unique identifier (such as their IP-Address) and in cooperate themselves into the existing Internet infrastructure.</w:t>
      </w:r>
    </w:p>
    <w:p w:rsidR="005166E2" w:rsidRPr="005166E2" w:rsidRDefault="005166E2" w:rsidP="00A07D5F">
      <w:pPr>
        <w:spacing w:line="276" w:lineRule="auto"/>
        <w:jc w:val="both"/>
        <w:rPr>
          <w:lang w:val="en-US"/>
        </w:rPr>
      </w:pPr>
      <w:r w:rsidRPr="005166E2">
        <w:rPr>
          <w:lang w:val="en-US"/>
        </w:rPr>
        <w:t>“Things” can refer to a wide range of physical objects, such as manufacturing plants, cars, pallets in a warehouse or refrigerators, amongst others. All these objects are endowed with specific embedded software and sensors (e.g. RFID-Readers) that can generate data based on their input data. Smart objects can feed their observations into the existing Internet, thus allowing objects or applications to exchange information with each other.</w:t>
      </w:r>
    </w:p>
    <w:p w:rsidR="006E054A" w:rsidRPr="005166E2" w:rsidRDefault="005166E2" w:rsidP="00A07D5F">
      <w:pPr>
        <w:spacing w:line="276" w:lineRule="auto"/>
        <w:jc w:val="both"/>
        <w:rPr>
          <w:lang w:val="en-US"/>
        </w:rPr>
      </w:pPr>
      <w:r w:rsidRPr="005166E2">
        <w:rPr>
          <w:lang w:val="en-US"/>
        </w:rPr>
        <w:t>The smart home is the environment created by turning physical objects of households into smart objects. Possibilities are versatile from smart stoves and pots, which automatically alert their owners, to smart refrigerators, with groceries that are equipped with RFID-Tags, allowing users to analyze their nutrition habits, inform them of shortages or generate shopping lists. The varieties of possible application are huge.</w:t>
      </w:r>
    </w:p>
    <w:p w:rsidR="006E054A" w:rsidRDefault="00D22F4A" w:rsidP="00A07D5F">
      <w:pPr>
        <w:pStyle w:val="2"/>
        <w:spacing w:line="276" w:lineRule="auto"/>
        <w:jc w:val="both"/>
      </w:pPr>
      <w:bookmarkStart w:id="4" w:name="_Toc436749454"/>
      <w:r>
        <w:t>Benefits</w:t>
      </w:r>
      <w:bookmarkEnd w:id="4"/>
    </w:p>
    <w:p w:rsidR="006E054A" w:rsidRDefault="006E054A" w:rsidP="00A07D5F">
      <w:pPr>
        <w:spacing w:line="276" w:lineRule="auto"/>
        <w:jc w:val="both"/>
      </w:pPr>
    </w:p>
    <w:p w:rsidR="006E054A" w:rsidRDefault="00D22F4A" w:rsidP="00A07D5F">
      <w:pPr>
        <w:pStyle w:val="2"/>
        <w:spacing w:line="276" w:lineRule="auto"/>
        <w:jc w:val="both"/>
      </w:pPr>
      <w:bookmarkStart w:id="5" w:name="_Toc436749455"/>
      <w:r>
        <w:t>Likelihood of success</w:t>
      </w:r>
      <w:bookmarkEnd w:id="5"/>
    </w:p>
    <w:p w:rsidR="00161FCF" w:rsidRPr="00161FCF" w:rsidRDefault="00161FCF" w:rsidP="00161FCF"/>
    <w:p w:rsidR="006E054A" w:rsidRDefault="00D22F4A" w:rsidP="00A07D5F">
      <w:pPr>
        <w:pStyle w:val="1"/>
        <w:spacing w:line="276" w:lineRule="auto"/>
        <w:jc w:val="both"/>
      </w:pPr>
      <w:bookmarkStart w:id="6" w:name="_Toc436749456"/>
      <w:r>
        <w:t>Problem statement</w:t>
      </w:r>
      <w:bookmarkEnd w:id="6"/>
    </w:p>
    <w:p w:rsidR="00B45F50" w:rsidRPr="00B45F50" w:rsidRDefault="004B1712" w:rsidP="003144E7">
      <w:pPr>
        <w:jc w:val="both"/>
        <w:rPr>
          <w:lang w:val="en-US" w:eastAsia="zh-CN"/>
        </w:rPr>
      </w:pPr>
      <w:r>
        <w:rPr>
          <w:rFonts w:hint="eastAsia"/>
          <w:lang w:val="en-US" w:eastAsia="zh-CN"/>
        </w:rPr>
        <w:t xml:space="preserve">A full </w:t>
      </w:r>
      <w:r w:rsidRPr="004B1712">
        <w:rPr>
          <w:lang w:val="en-US" w:eastAsia="zh-CN"/>
        </w:rPr>
        <w:t>refrigerator</w:t>
      </w:r>
      <w:r w:rsidR="005E3DC8">
        <w:rPr>
          <w:rFonts w:hint="eastAsia"/>
          <w:lang w:val="en-US" w:eastAsia="zh-CN"/>
        </w:rPr>
        <w:t xml:space="preserve"> like b</w:t>
      </w:r>
      <w:r w:rsidR="00AB29A8">
        <w:rPr>
          <w:rFonts w:hint="eastAsia"/>
          <w:lang w:val="en-US" w:eastAsia="zh-CN"/>
        </w:rPr>
        <w:t>elo</w:t>
      </w:r>
      <w:r w:rsidR="005E3DC8">
        <w:rPr>
          <w:rFonts w:hint="eastAsia"/>
          <w:lang w:val="en-US" w:eastAsia="zh-CN"/>
        </w:rPr>
        <w:t>w</w:t>
      </w:r>
      <w:r>
        <w:rPr>
          <w:rFonts w:hint="eastAsia"/>
          <w:lang w:val="en-US" w:eastAsia="zh-CN"/>
        </w:rPr>
        <w:t xml:space="preserve">, </w:t>
      </w:r>
      <w:r w:rsidR="00C22F16">
        <w:rPr>
          <w:rFonts w:hint="eastAsia"/>
          <w:lang w:val="en-US" w:eastAsia="zh-CN"/>
        </w:rPr>
        <w:t>sometimes we wo</w:t>
      </w:r>
      <w:r w:rsidR="00F2448E">
        <w:rPr>
          <w:rFonts w:hint="eastAsia"/>
          <w:lang w:val="en-US" w:eastAsia="zh-CN"/>
        </w:rPr>
        <w:t xml:space="preserve">uld forget the food until it become </w:t>
      </w:r>
      <w:r w:rsidR="00867DB1">
        <w:rPr>
          <w:rFonts w:hint="eastAsia"/>
          <w:lang w:val="en-US" w:eastAsia="zh-CN"/>
        </w:rPr>
        <w:t>spoil. I</w:t>
      </w:r>
      <w:r w:rsidR="00C22F16">
        <w:rPr>
          <w:rFonts w:hint="eastAsia"/>
          <w:lang w:val="en-US" w:eastAsia="zh-CN"/>
        </w:rPr>
        <w:t>t happens and happens a lot.</w:t>
      </w:r>
      <w:r w:rsidR="00867DB1">
        <w:rPr>
          <w:rFonts w:hint="eastAsia"/>
          <w:lang w:val="en-US" w:eastAsia="zh-CN"/>
        </w:rPr>
        <w:t xml:space="preserve"> What a waste! </w:t>
      </w:r>
      <w:r w:rsidR="00867DB1">
        <w:rPr>
          <w:lang w:val="en-US" w:eastAsia="zh-CN"/>
        </w:rPr>
        <w:t>W</w:t>
      </w:r>
      <w:r w:rsidR="00867DB1">
        <w:rPr>
          <w:rFonts w:hint="eastAsia"/>
          <w:lang w:val="en-US" w:eastAsia="zh-CN"/>
        </w:rPr>
        <w:t>e</w:t>
      </w:r>
      <w:r w:rsidR="00867DB1">
        <w:rPr>
          <w:lang w:val="en-US" w:eastAsia="zh-CN"/>
        </w:rPr>
        <w:t>’</w:t>
      </w:r>
      <w:r w:rsidR="00867DB1">
        <w:rPr>
          <w:rFonts w:hint="eastAsia"/>
          <w:lang w:val="en-US" w:eastAsia="zh-CN"/>
        </w:rPr>
        <w:t xml:space="preserve">d like to solve </w:t>
      </w:r>
      <w:r w:rsidR="00965DDE">
        <w:rPr>
          <w:rFonts w:hint="eastAsia"/>
          <w:lang w:val="en-US" w:eastAsia="zh-CN"/>
        </w:rPr>
        <w:t>the</w:t>
      </w:r>
      <w:r w:rsidR="00867DB1">
        <w:rPr>
          <w:rFonts w:hint="eastAsia"/>
          <w:lang w:val="en-US" w:eastAsia="zh-CN"/>
        </w:rPr>
        <w:t xml:space="preserve"> problem through</w:t>
      </w:r>
      <w:r w:rsidR="004F7167">
        <w:rPr>
          <w:rFonts w:hint="eastAsia"/>
          <w:lang w:val="en-US" w:eastAsia="zh-CN"/>
        </w:rPr>
        <w:t xml:space="preserve"> an</w:t>
      </w:r>
      <w:r w:rsidR="00867DB1">
        <w:rPr>
          <w:rFonts w:hint="eastAsia"/>
          <w:lang w:val="en-US" w:eastAsia="zh-CN"/>
        </w:rPr>
        <w:t xml:space="preserve"> app.</w:t>
      </w:r>
    </w:p>
    <w:p w:rsidR="004B1712" w:rsidRDefault="004B1712" w:rsidP="001657CD">
      <w:pPr>
        <w:pStyle w:val="af"/>
        <w:spacing w:line="360" w:lineRule="auto"/>
        <w:ind w:left="0" w:firstLine="709"/>
        <w:jc w:val="center"/>
        <w:rPr>
          <w:sz w:val="24"/>
          <w:lang w:val="en-US" w:eastAsia="zh-CN"/>
        </w:rPr>
      </w:pPr>
      <w:r>
        <w:rPr>
          <w:noProof/>
          <w:sz w:val="24"/>
          <w:lang w:val="en-US" w:eastAsia="zh-CN"/>
        </w:rPr>
        <w:lastRenderedPageBreak/>
        <w:drawing>
          <wp:inline distT="0" distB="0" distL="0" distR="0">
            <wp:extent cx="4804380" cy="2667000"/>
            <wp:effectExtent l="19050" t="0" r="0" b="0"/>
            <wp:docPr id="2" name="图片 1" descr="C:\Users\onezero\Desktop\fridge-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ezero\Desktop\fridge-before.jpg"/>
                    <pic:cNvPicPr>
                      <a:picLocks noChangeAspect="1" noChangeArrowheads="1"/>
                    </pic:cNvPicPr>
                  </pic:nvPicPr>
                  <pic:blipFill>
                    <a:blip r:embed="rId8" cstate="print"/>
                    <a:srcRect/>
                    <a:stretch>
                      <a:fillRect/>
                    </a:stretch>
                  </pic:blipFill>
                  <pic:spPr bwMode="auto">
                    <a:xfrm>
                      <a:off x="0" y="0"/>
                      <a:ext cx="4816250" cy="2673590"/>
                    </a:xfrm>
                    <a:prstGeom prst="rect">
                      <a:avLst/>
                    </a:prstGeom>
                    <a:noFill/>
                    <a:ln w="9525">
                      <a:noFill/>
                      <a:miter lim="800000"/>
                      <a:headEnd/>
                      <a:tailEnd/>
                    </a:ln>
                  </pic:spPr>
                </pic:pic>
              </a:graphicData>
            </a:graphic>
          </wp:inline>
        </w:drawing>
      </w:r>
    </w:p>
    <w:p w:rsidR="004B1712" w:rsidRDefault="00ED6195" w:rsidP="00ED6195">
      <w:pPr>
        <w:pStyle w:val="af"/>
        <w:spacing w:line="360" w:lineRule="auto"/>
        <w:ind w:left="0" w:firstLine="709"/>
        <w:jc w:val="center"/>
        <w:rPr>
          <w:sz w:val="24"/>
          <w:lang w:val="en-US" w:eastAsia="zh-CN"/>
        </w:rPr>
      </w:pPr>
      <w:r>
        <w:rPr>
          <w:rFonts w:hint="eastAsia"/>
          <w:sz w:val="24"/>
          <w:lang w:val="en-US" w:eastAsia="zh-CN"/>
        </w:rPr>
        <w:t xml:space="preserve">A full </w:t>
      </w:r>
      <w:r w:rsidRPr="004B1712">
        <w:rPr>
          <w:sz w:val="24"/>
          <w:lang w:val="en-US" w:eastAsia="zh-CN"/>
        </w:rPr>
        <w:t>refrigerator</w:t>
      </w:r>
    </w:p>
    <w:p w:rsidR="00B45F50" w:rsidRDefault="00E574E4" w:rsidP="003144E7">
      <w:pPr>
        <w:ind w:firstLine="708"/>
        <w:jc w:val="both"/>
        <w:rPr>
          <w:lang w:val="en-US" w:eastAsia="zh-CN"/>
        </w:rPr>
      </w:pPr>
      <w:r>
        <w:rPr>
          <w:rFonts w:hint="eastAsia"/>
          <w:lang w:val="en-US" w:eastAsia="zh-CN"/>
        </w:rPr>
        <w:t xml:space="preserve">Preventing the food from spoil </w:t>
      </w:r>
      <w:r>
        <w:rPr>
          <w:lang w:val="en-US" w:eastAsia="zh-CN"/>
        </w:rPr>
        <w:t>is not enough, what’</w:t>
      </w:r>
      <w:r>
        <w:rPr>
          <w:rFonts w:hint="eastAsia"/>
          <w:lang w:val="en-US" w:eastAsia="zh-CN"/>
        </w:rPr>
        <w:t xml:space="preserve">s more? Fat population is bigger and bigger, </w:t>
      </w:r>
      <w:r w:rsidR="00AB2C39">
        <w:rPr>
          <w:lang w:val="en-US" w:eastAsia="zh-CN"/>
        </w:rPr>
        <w:t>exercise</w:t>
      </w:r>
      <w:r w:rsidR="00AB2C39">
        <w:rPr>
          <w:rFonts w:hint="eastAsia"/>
          <w:lang w:val="en-US" w:eastAsia="zh-CN"/>
        </w:rPr>
        <w:t xml:space="preserve"> is important and a balance diet is also important, </w:t>
      </w:r>
      <w:r w:rsidR="00EF68CC">
        <w:rPr>
          <w:rFonts w:hint="eastAsia"/>
          <w:lang w:val="en-US" w:eastAsia="zh-CN"/>
        </w:rPr>
        <w:t>we</w:t>
      </w:r>
      <w:r w:rsidR="00EF68CC">
        <w:rPr>
          <w:lang w:val="en-US" w:eastAsia="zh-CN"/>
        </w:rPr>
        <w:t>’</w:t>
      </w:r>
      <w:r w:rsidR="00EF68CC">
        <w:rPr>
          <w:rFonts w:hint="eastAsia"/>
          <w:lang w:val="en-US" w:eastAsia="zh-CN"/>
        </w:rPr>
        <w:t>d like everyone would have a good health.</w:t>
      </w:r>
      <w:r w:rsidR="00AB2C39">
        <w:rPr>
          <w:rFonts w:hint="eastAsia"/>
          <w:lang w:val="en-US" w:eastAsia="zh-CN"/>
        </w:rPr>
        <w:t xml:space="preserve"> We could </w:t>
      </w:r>
      <w:r w:rsidR="00B17B0E">
        <w:rPr>
          <w:rFonts w:hint="eastAsia"/>
          <w:lang w:val="en-US" w:eastAsia="zh-CN"/>
        </w:rPr>
        <w:t>achieve this by</w:t>
      </w:r>
      <w:r w:rsidR="00AB2C39">
        <w:rPr>
          <w:rFonts w:hint="eastAsia"/>
          <w:lang w:val="en-US" w:eastAsia="zh-CN"/>
        </w:rPr>
        <w:t xml:space="preserve"> our smart shopping list app.</w:t>
      </w:r>
    </w:p>
    <w:p w:rsidR="005C5F12" w:rsidRDefault="005C5F12" w:rsidP="00793EBD">
      <w:pPr>
        <w:pStyle w:val="af"/>
        <w:spacing w:line="360" w:lineRule="auto"/>
        <w:ind w:left="0" w:firstLine="709"/>
        <w:jc w:val="center"/>
        <w:rPr>
          <w:sz w:val="24"/>
          <w:lang w:val="en-US" w:eastAsia="zh-CN"/>
        </w:rPr>
      </w:pPr>
      <w:r w:rsidRPr="005C5F12">
        <w:rPr>
          <w:noProof/>
          <w:sz w:val="24"/>
          <w:lang w:val="en-US" w:eastAsia="zh-CN"/>
        </w:rPr>
        <w:drawing>
          <wp:inline distT="0" distB="0" distL="0" distR="0">
            <wp:extent cx="4752975" cy="2274844"/>
            <wp:effectExtent l="19050" t="0" r="9525" b="0"/>
            <wp:docPr id="4" name="图片 1" descr="http://findingthin.files.wordpress.com/2010/12/transition-fat_to_th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dingthin.files.wordpress.com/2010/12/transition-fat_to_thin1.jpg"/>
                    <pic:cNvPicPr>
                      <a:picLocks noChangeAspect="1" noChangeArrowheads="1"/>
                    </pic:cNvPicPr>
                  </pic:nvPicPr>
                  <pic:blipFill>
                    <a:blip r:embed="rId9" cstate="print"/>
                    <a:srcRect/>
                    <a:stretch>
                      <a:fillRect/>
                    </a:stretch>
                  </pic:blipFill>
                  <pic:spPr bwMode="auto">
                    <a:xfrm>
                      <a:off x="0" y="0"/>
                      <a:ext cx="4766167" cy="2281158"/>
                    </a:xfrm>
                    <a:prstGeom prst="rect">
                      <a:avLst/>
                    </a:prstGeom>
                    <a:noFill/>
                    <a:ln w="9525">
                      <a:noFill/>
                      <a:miter lim="800000"/>
                      <a:headEnd/>
                      <a:tailEnd/>
                    </a:ln>
                  </pic:spPr>
                </pic:pic>
              </a:graphicData>
            </a:graphic>
          </wp:inline>
        </w:drawing>
      </w:r>
    </w:p>
    <w:p w:rsidR="00A055AE" w:rsidRPr="00E60763" w:rsidRDefault="005C5F12" w:rsidP="00E60763">
      <w:pPr>
        <w:pStyle w:val="af"/>
        <w:spacing w:line="360" w:lineRule="auto"/>
        <w:ind w:left="0" w:firstLine="709"/>
        <w:jc w:val="center"/>
        <w:rPr>
          <w:sz w:val="24"/>
          <w:lang w:val="en-US" w:eastAsia="zh-CN"/>
        </w:rPr>
      </w:pPr>
      <w:r>
        <w:rPr>
          <w:rFonts w:hint="eastAsia"/>
          <w:sz w:val="24"/>
          <w:lang w:val="en-US" w:eastAsia="zh-CN"/>
        </w:rPr>
        <w:t>Fat can be thin</w:t>
      </w:r>
    </w:p>
    <w:p w:rsidR="00C45632" w:rsidRPr="003144E7" w:rsidRDefault="00D50764" w:rsidP="00C45632">
      <w:pPr>
        <w:pStyle w:val="af"/>
        <w:spacing w:line="360" w:lineRule="auto"/>
        <w:ind w:left="0" w:firstLine="709"/>
        <w:jc w:val="both"/>
        <w:rPr>
          <w:szCs w:val="20"/>
          <w:lang w:val="en-US" w:eastAsia="zh-CN"/>
        </w:rPr>
      </w:pPr>
      <w:r w:rsidRPr="003144E7">
        <w:rPr>
          <w:rFonts w:hint="eastAsia"/>
          <w:szCs w:val="20"/>
          <w:lang w:val="en-US" w:eastAsia="zh-CN"/>
        </w:rPr>
        <w:t>Problem 1:</w:t>
      </w:r>
      <w:r w:rsidR="004062ED" w:rsidRPr="003144E7">
        <w:rPr>
          <w:rFonts w:hint="eastAsia"/>
          <w:szCs w:val="20"/>
          <w:lang w:val="en-US" w:eastAsia="zh-CN"/>
        </w:rPr>
        <w:t xml:space="preserve"> People </w:t>
      </w:r>
      <w:r w:rsidR="00C45632" w:rsidRPr="003144E7">
        <w:rPr>
          <w:rFonts w:hint="eastAsia"/>
          <w:szCs w:val="20"/>
          <w:lang w:val="en-US" w:eastAsia="zh-CN"/>
        </w:rPr>
        <w:t>left</w:t>
      </w:r>
      <w:r w:rsidR="003D45C7" w:rsidRPr="003144E7">
        <w:rPr>
          <w:rFonts w:hint="eastAsia"/>
          <w:szCs w:val="20"/>
          <w:lang w:val="en-US" w:eastAsia="zh-CN"/>
        </w:rPr>
        <w:t xml:space="preserve"> food </w:t>
      </w:r>
      <w:r w:rsidR="00C45632" w:rsidRPr="003144E7">
        <w:rPr>
          <w:rFonts w:hint="eastAsia"/>
          <w:szCs w:val="20"/>
          <w:lang w:val="en-US" w:eastAsia="zh-CN"/>
        </w:rPr>
        <w:t>in the</w:t>
      </w:r>
      <w:r w:rsidR="00F0013E" w:rsidRPr="003144E7">
        <w:rPr>
          <w:rFonts w:hint="eastAsia"/>
          <w:szCs w:val="20"/>
          <w:lang w:val="en-US" w:eastAsia="zh-CN"/>
        </w:rPr>
        <w:t>ir refrigera</w:t>
      </w:r>
      <w:r w:rsidR="00C45632" w:rsidRPr="003144E7">
        <w:rPr>
          <w:rFonts w:hint="eastAsia"/>
          <w:szCs w:val="20"/>
          <w:lang w:val="en-US" w:eastAsia="zh-CN"/>
        </w:rPr>
        <w:t>tor u</w:t>
      </w:r>
      <w:r w:rsidR="00F0013E" w:rsidRPr="003144E7">
        <w:rPr>
          <w:rFonts w:hint="eastAsia"/>
          <w:szCs w:val="20"/>
          <w:lang w:val="en-US" w:eastAsia="zh-CN"/>
        </w:rPr>
        <w:t>n</w:t>
      </w:r>
      <w:r w:rsidR="00C45632" w:rsidRPr="003144E7">
        <w:rPr>
          <w:rFonts w:hint="eastAsia"/>
          <w:szCs w:val="20"/>
          <w:lang w:val="en-US" w:eastAsia="zh-CN"/>
        </w:rPr>
        <w:t xml:space="preserve">til it </w:t>
      </w:r>
      <w:r w:rsidR="00C45632" w:rsidRPr="003144E7">
        <w:rPr>
          <w:szCs w:val="20"/>
          <w:lang w:val="en-US" w:eastAsia="zh-CN"/>
        </w:rPr>
        <w:t>become</w:t>
      </w:r>
      <w:r w:rsidR="00C45632" w:rsidRPr="003144E7">
        <w:rPr>
          <w:rFonts w:hint="eastAsia"/>
          <w:szCs w:val="20"/>
          <w:lang w:val="en-US" w:eastAsia="zh-CN"/>
        </w:rPr>
        <w:t xml:space="preserve"> spoil.</w:t>
      </w:r>
    </w:p>
    <w:p w:rsidR="00D50764" w:rsidRPr="003144E7" w:rsidRDefault="00D50764" w:rsidP="00C45632">
      <w:pPr>
        <w:pStyle w:val="af"/>
        <w:spacing w:line="360" w:lineRule="auto"/>
        <w:ind w:left="0" w:firstLine="709"/>
        <w:jc w:val="both"/>
        <w:rPr>
          <w:szCs w:val="20"/>
          <w:lang w:val="en-US" w:eastAsia="zh-CN"/>
        </w:rPr>
      </w:pPr>
      <w:r w:rsidRPr="003144E7">
        <w:rPr>
          <w:rFonts w:hint="eastAsia"/>
          <w:szCs w:val="20"/>
          <w:lang w:val="en-US" w:eastAsia="zh-CN"/>
        </w:rPr>
        <w:t>Problem 2:</w:t>
      </w:r>
      <w:r w:rsidR="00C45632" w:rsidRPr="003144E7">
        <w:rPr>
          <w:rFonts w:hint="eastAsia"/>
          <w:szCs w:val="20"/>
          <w:lang w:val="en-US" w:eastAsia="zh-CN"/>
        </w:rPr>
        <w:t xml:space="preserve"> </w:t>
      </w:r>
      <w:r w:rsidR="00F0013E" w:rsidRPr="003144E7">
        <w:rPr>
          <w:rFonts w:hint="eastAsia"/>
          <w:szCs w:val="20"/>
          <w:lang w:val="en-US" w:eastAsia="zh-CN"/>
        </w:rPr>
        <w:t>The f</w:t>
      </w:r>
      <w:r w:rsidR="003F1CCF" w:rsidRPr="003144E7">
        <w:rPr>
          <w:rFonts w:hint="eastAsia"/>
          <w:szCs w:val="20"/>
          <w:lang w:val="en-US" w:eastAsia="zh-CN"/>
        </w:rPr>
        <w:t>at population become</w:t>
      </w:r>
      <w:r w:rsidR="00C82A3E" w:rsidRPr="003144E7">
        <w:rPr>
          <w:rFonts w:hint="eastAsia"/>
          <w:szCs w:val="20"/>
          <w:lang w:val="en-US" w:eastAsia="zh-CN"/>
        </w:rPr>
        <w:t>s</w:t>
      </w:r>
      <w:r w:rsidR="003F1CCF" w:rsidRPr="003144E7">
        <w:rPr>
          <w:rFonts w:hint="eastAsia"/>
          <w:szCs w:val="20"/>
          <w:lang w:val="en-US" w:eastAsia="zh-CN"/>
        </w:rPr>
        <w:t xml:space="preserve"> bigger and bigger, people need a balance diet.</w:t>
      </w:r>
    </w:p>
    <w:p w:rsidR="00161FCF" w:rsidRDefault="00161FCF" w:rsidP="00C10665">
      <w:pPr>
        <w:pStyle w:val="af"/>
        <w:spacing w:line="360" w:lineRule="auto"/>
        <w:ind w:left="0" w:firstLine="709"/>
        <w:jc w:val="both"/>
        <w:rPr>
          <w:szCs w:val="20"/>
          <w:lang w:val="en-US"/>
        </w:rPr>
      </w:pPr>
    </w:p>
    <w:p w:rsidR="00617087" w:rsidRPr="003144E7" w:rsidRDefault="00617087" w:rsidP="00C10665">
      <w:pPr>
        <w:pStyle w:val="af"/>
        <w:spacing w:line="360" w:lineRule="auto"/>
        <w:ind w:left="0" w:firstLine="709"/>
        <w:jc w:val="both"/>
        <w:rPr>
          <w:szCs w:val="20"/>
          <w:lang w:val="en-US" w:eastAsia="zh-CN"/>
        </w:rPr>
      </w:pPr>
      <w:r w:rsidRPr="003144E7">
        <w:rPr>
          <w:szCs w:val="20"/>
          <w:lang w:val="en-US"/>
        </w:rPr>
        <w:t>The purpose of this project is to develop a mobile application which supports different mobile operating systems and analyze</w:t>
      </w:r>
      <w:r w:rsidR="005A56C5" w:rsidRPr="003144E7">
        <w:rPr>
          <w:rFonts w:hint="eastAsia"/>
          <w:szCs w:val="20"/>
          <w:lang w:val="en-US" w:eastAsia="zh-CN"/>
        </w:rPr>
        <w:t>s</w:t>
      </w:r>
      <w:r w:rsidRPr="003144E7">
        <w:rPr>
          <w:szCs w:val="20"/>
          <w:lang w:val="en-US"/>
        </w:rPr>
        <w:t xml:space="preserve"> the data generated by a smart refrigerator</w:t>
      </w:r>
      <w:r w:rsidR="005A56C5" w:rsidRPr="003144E7">
        <w:rPr>
          <w:rFonts w:hint="eastAsia"/>
          <w:szCs w:val="20"/>
          <w:lang w:val="en-US" w:eastAsia="zh-CN"/>
        </w:rPr>
        <w:t xml:space="preserve"> and reminds the user in case that the user may forget the food which is going to be spoil</w:t>
      </w:r>
      <w:r w:rsidRPr="003144E7">
        <w:rPr>
          <w:szCs w:val="20"/>
          <w:lang w:val="en-US"/>
        </w:rPr>
        <w:t>.</w:t>
      </w:r>
      <w:r w:rsidR="005A69EE" w:rsidRPr="003144E7">
        <w:rPr>
          <w:rFonts w:hint="eastAsia"/>
          <w:szCs w:val="20"/>
          <w:lang w:val="en-US" w:eastAsia="zh-CN"/>
        </w:rPr>
        <w:t xml:space="preserve"> </w:t>
      </w:r>
      <w:r w:rsidR="00446FBC" w:rsidRPr="003144E7">
        <w:rPr>
          <w:rFonts w:hint="eastAsia"/>
          <w:szCs w:val="20"/>
          <w:lang w:val="en-US" w:eastAsia="zh-CN"/>
        </w:rPr>
        <w:t>G</w:t>
      </w:r>
      <w:r w:rsidR="005A69EE" w:rsidRPr="003144E7">
        <w:rPr>
          <w:rFonts w:hint="eastAsia"/>
          <w:szCs w:val="20"/>
          <w:lang w:val="en-US" w:eastAsia="zh-CN"/>
        </w:rPr>
        <w:t xml:space="preserve">enerating a balance and health shopping list </w:t>
      </w:r>
      <w:r w:rsidR="00446FBC" w:rsidRPr="003144E7">
        <w:rPr>
          <w:rFonts w:hint="eastAsia"/>
          <w:szCs w:val="20"/>
          <w:lang w:val="en-US" w:eastAsia="zh-CN"/>
        </w:rPr>
        <w:t>will save you a lot of time and gives you a heath life.</w:t>
      </w:r>
    </w:p>
    <w:p w:rsidR="006E054A" w:rsidRDefault="00D22F4A" w:rsidP="00A07D5F">
      <w:pPr>
        <w:pStyle w:val="1"/>
        <w:spacing w:line="276" w:lineRule="auto"/>
        <w:jc w:val="both"/>
      </w:pPr>
      <w:bookmarkStart w:id="7" w:name="_Toc436749457"/>
      <w:r>
        <w:lastRenderedPageBreak/>
        <w:t>Business Case</w:t>
      </w:r>
      <w:bookmarkEnd w:id="7"/>
    </w:p>
    <w:p w:rsidR="006E054A" w:rsidRDefault="00D22F4A" w:rsidP="00A07D5F">
      <w:pPr>
        <w:pStyle w:val="2"/>
        <w:spacing w:line="276" w:lineRule="auto"/>
        <w:jc w:val="both"/>
      </w:pPr>
      <w:bookmarkStart w:id="8" w:name="_Toc436749458"/>
      <w:bookmarkStart w:id="9" w:name="OLE_LINK13"/>
      <w:bookmarkStart w:id="10" w:name="OLE_LINK14"/>
      <w:r>
        <w:t>Profits</w:t>
      </w:r>
      <w:bookmarkEnd w:id="8"/>
    </w:p>
    <w:bookmarkEnd w:id="9"/>
    <w:bookmarkEnd w:id="10"/>
    <w:p w:rsidR="00253897" w:rsidRDefault="00FE397D" w:rsidP="00114455">
      <w:pPr>
        <w:spacing w:line="276" w:lineRule="auto"/>
        <w:ind w:left="708"/>
        <w:jc w:val="both"/>
        <w:rPr>
          <w:rFonts w:hint="eastAsia"/>
          <w:lang w:eastAsia="zh-CN"/>
        </w:rPr>
      </w:pPr>
      <w:r>
        <w:rPr>
          <w:rFonts w:hint="eastAsia"/>
          <w:lang w:eastAsia="zh-CN"/>
        </w:rPr>
        <w:t xml:space="preserve">As smartphone and internet of things developing, our life has changed a lot. </w:t>
      </w:r>
      <w:r w:rsidR="00AB3BCF">
        <w:rPr>
          <w:rFonts w:hint="eastAsia"/>
          <w:lang w:eastAsia="zh-CN"/>
        </w:rPr>
        <w:t xml:space="preserve">It is a trend that our life will be more </w:t>
      </w:r>
      <w:r w:rsidR="00AB3BCF">
        <w:rPr>
          <w:lang w:eastAsia="zh-CN"/>
        </w:rPr>
        <w:t>intelligent</w:t>
      </w:r>
      <w:r w:rsidR="00AB3BCF">
        <w:rPr>
          <w:rFonts w:hint="eastAsia"/>
          <w:lang w:eastAsia="zh-CN"/>
        </w:rPr>
        <w:t xml:space="preserve"> and </w:t>
      </w:r>
      <w:r w:rsidR="00E37E29">
        <w:rPr>
          <w:lang w:eastAsia="zh-CN"/>
        </w:rPr>
        <w:t>those companies</w:t>
      </w:r>
      <w:r w:rsidR="00E37E29">
        <w:rPr>
          <w:rFonts w:hint="eastAsia"/>
          <w:lang w:eastAsia="zh-CN"/>
        </w:rPr>
        <w:t xml:space="preserve"> which seize </w:t>
      </w:r>
      <w:r w:rsidR="00AB3BCF">
        <w:rPr>
          <w:rFonts w:hint="eastAsia"/>
          <w:lang w:eastAsia="zh-CN"/>
        </w:rPr>
        <w:t>this opportunity will have a great business.</w:t>
      </w:r>
      <w:r w:rsidR="00E37E29">
        <w:rPr>
          <w:rFonts w:hint="eastAsia"/>
          <w:lang w:eastAsia="zh-CN"/>
        </w:rPr>
        <w:t xml:space="preserve"> </w:t>
      </w:r>
    </w:p>
    <w:p w:rsidR="006E054A" w:rsidRDefault="00E37E29" w:rsidP="00114455">
      <w:pPr>
        <w:spacing w:line="276" w:lineRule="auto"/>
        <w:ind w:left="708"/>
        <w:jc w:val="both"/>
        <w:rPr>
          <w:rFonts w:hint="eastAsia"/>
          <w:lang w:eastAsia="zh-CN"/>
        </w:rPr>
      </w:pPr>
      <w:r>
        <w:rPr>
          <w:rFonts w:hint="eastAsia"/>
          <w:lang w:eastAsia="zh-CN"/>
        </w:rPr>
        <w:t xml:space="preserve">For the </w:t>
      </w:r>
      <w:r>
        <w:rPr>
          <w:lang w:eastAsia="zh-CN"/>
        </w:rPr>
        <w:t>refrigerator</w:t>
      </w:r>
      <w:r>
        <w:rPr>
          <w:rFonts w:hint="eastAsia"/>
          <w:lang w:eastAsia="zh-CN"/>
        </w:rPr>
        <w:t xml:space="preserve"> company</w:t>
      </w:r>
      <w:r w:rsidR="005A69D3">
        <w:rPr>
          <w:rFonts w:hint="eastAsia"/>
          <w:lang w:eastAsia="zh-CN"/>
        </w:rPr>
        <w:t xml:space="preserve">, </w:t>
      </w:r>
      <w:r w:rsidR="000D1F69">
        <w:rPr>
          <w:rFonts w:hint="eastAsia"/>
          <w:lang w:eastAsia="zh-CN"/>
        </w:rPr>
        <w:t>selling</w:t>
      </w:r>
      <w:r w:rsidR="00757CD1">
        <w:rPr>
          <w:rFonts w:hint="eastAsia"/>
          <w:lang w:eastAsia="zh-CN"/>
        </w:rPr>
        <w:t xml:space="preserve"> intelligent refrigerator will make a great profit and make a revolution of the </w:t>
      </w:r>
      <w:r w:rsidR="00757CD1">
        <w:rPr>
          <w:lang w:eastAsia="zh-CN"/>
        </w:rPr>
        <w:t>traditional</w:t>
      </w:r>
      <w:r w:rsidR="00757CD1">
        <w:rPr>
          <w:rFonts w:hint="eastAsia"/>
          <w:lang w:eastAsia="zh-CN"/>
        </w:rPr>
        <w:t xml:space="preserve"> refrigerator.</w:t>
      </w:r>
    </w:p>
    <w:p w:rsidR="006A5F8A" w:rsidRDefault="006A5F8A" w:rsidP="00114455">
      <w:pPr>
        <w:spacing w:line="276" w:lineRule="auto"/>
        <w:ind w:left="708"/>
        <w:jc w:val="both"/>
        <w:rPr>
          <w:lang w:eastAsia="zh-CN"/>
        </w:rPr>
      </w:pPr>
      <w:r>
        <w:rPr>
          <w:rFonts w:hint="eastAsia"/>
          <w:lang w:eastAsia="zh-CN"/>
        </w:rPr>
        <w:t xml:space="preserve">For the </w:t>
      </w:r>
      <w:r>
        <w:rPr>
          <w:lang w:eastAsia="zh-CN"/>
        </w:rPr>
        <w:t>customers</w:t>
      </w:r>
      <w:r>
        <w:rPr>
          <w:rFonts w:hint="eastAsia"/>
          <w:lang w:eastAsia="zh-CN"/>
        </w:rPr>
        <w:t xml:space="preserve">, </w:t>
      </w:r>
      <w:r w:rsidR="00D07766">
        <w:rPr>
          <w:rFonts w:hint="eastAsia"/>
          <w:lang w:eastAsia="zh-CN"/>
        </w:rPr>
        <w:t>invest on health is really worthy, buying a smart refrigerator, prevent food f</w:t>
      </w:r>
      <w:r w:rsidR="00951591">
        <w:rPr>
          <w:rFonts w:hint="eastAsia"/>
          <w:lang w:eastAsia="zh-CN"/>
        </w:rPr>
        <w:t xml:space="preserve">rom spoil and have a </w:t>
      </w:r>
      <w:r w:rsidR="00951591">
        <w:rPr>
          <w:lang w:eastAsia="zh-CN"/>
        </w:rPr>
        <w:t>healthy</w:t>
      </w:r>
      <w:r w:rsidR="00951591">
        <w:rPr>
          <w:rFonts w:hint="eastAsia"/>
          <w:lang w:eastAsia="zh-CN"/>
        </w:rPr>
        <w:t xml:space="preserve"> die</w:t>
      </w:r>
      <w:r w:rsidR="00D07766">
        <w:rPr>
          <w:rFonts w:hint="eastAsia"/>
          <w:lang w:eastAsia="zh-CN"/>
        </w:rPr>
        <w:t>t.</w:t>
      </w:r>
    </w:p>
    <w:p w:rsidR="006E054A" w:rsidRDefault="00D22F4A" w:rsidP="00A07D5F">
      <w:pPr>
        <w:pStyle w:val="2"/>
        <w:spacing w:line="276" w:lineRule="auto"/>
        <w:jc w:val="both"/>
      </w:pPr>
      <w:bookmarkStart w:id="11" w:name="_Toc436749459"/>
      <w:r>
        <w:t>Safety</w:t>
      </w:r>
      <w:bookmarkEnd w:id="11"/>
    </w:p>
    <w:p w:rsidR="006E054A" w:rsidRDefault="00824173" w:rsidP="00BB05CE">
      <w:pPr>
        <w:spacing w:line="276" w:lineRule="auto"/>
        <w:ind w:left="708"/>
        <w:jc w:val="both"/>
        <w:rPr>
          <w:rFonts w:hint="eastAsia"/>
          <w:lang w:eastAsia="zh-CN"/>
        </w:rPr>
      </w:pPr>
      <w:r>
        <w:rPr>
          <w:rFonts w:hint="eastAsia"/>
          <w:lang w:eastAsia="zh-CN"/>
        </w:rPr>
        <w:t xml:space="preserve">The product is not a </w:t>
      </w:r>
      <w:r w:rsidR="009209B7">
        <w:rPr>
          <w:rFonts w:hint="eastAsia"/>
          <w:lang w:eastAsia="zh-CN"/>
        </w:rPr>
        <w:t xml:space="preserve">strange new thing that </w:t>
      </w:r>
      <w:r w:rsidR="00086310">
        <w:rPr>
          <w:rFonts w:hint="eastAsia"/>
          <w:lang w:eastAsia="zh-CN"/>
        </w:rPr>
        <w:t xml:space="preserve">hard for </w:t>
      </w:r>
      <w:r w:rsidR="009209B7">
        <w:rPr>
          <w:rFonts w:hint="eastAsia"/>
          <w:lang w:eastAsia="zh-CN"/>
        </w:rPr>
        <w:t xml:space="preserve">customer </w:t>
      </w:r>
      <w:r w:rsidR="00086310">
        <w:rPr>
          <w:rFonts w:hint="eastAsia"/>
          <w:lang w:eastAsia="zh-CN"/>
        </w:rPr>
        <w:t xml:space="preserve">to accept. </w:t>
      </w:r>
      <w:r w:rsidR="00BC6220">
        <w:rPr>
          <w:lang w:eastAsia="zh-CN"/>
        </w:rPr>
        <w:t>T</w:t>
      </w:r>
      <w:r w:rsidR="00BC6220">
        <w:rPr>
          <w:rFonts w:hint="eastAsia"/>
          <w:lang w:eastAsia="zh-CN"/>
        </w:rPr>
        <w:t xml:space="preserve">he internet of things has development many years, a lot matured products </w:t>
      </w:r>
      <w:r w:rsidR="00921A29">
        <w:rPr>
          <w:rFonts w:hint="eastAsia"/>
          <w:lang w:eastAsia="zh-CN"/>
        </w:rPr>
        <w:t>have appeared in the market.</w:t>
      </w:r>
      <w:r w:rsidR="005556BD">
        <w:rPr>
          <w:rFonts w:hint="eastAsia"/>
          <w:lang w:eastAsia="zh-CN"/>
        </w:rPr>
        <w:t xml:space="preserve"> </w:t>
      </w:r>
      <w:r w:rsidR="00DA7D04">
        <w:rPr>
          <w:rFonts w:hint="eastAsia"/>
          <w:lang w:eastAsia="zh-CN"/>
        </w:rPr>
        <w:t>And we already live in a life surrounds by lot of smartphone apps.</w:t>
      </w:r>
      <w:r w:rsidR="00095ED6">
        <w:rPr>
          <w:rFonts w:hint="eastAsia"/>
          <w:lang w:eastAsia="zh-CN"/>
        </w:rPr>
        <w:t xml:space="preserve"> We use apps to manager our bank account, listen music, watch video, </w:t>
      </w:r>
      <w:r w:rsidR="00095ED6">
        <w:rPr>
          <w:lang w:eastAsia="zh-CN"/>
        </w:rPr>
        <w:t>communicate</w:t>
      </w:r>
      <w:r w:rsidR="00095ED6">
        <w:rPr>
          <w:rFonts w:hint="eastAsia"/>
          <w:lang w:eastAsia="zh-CN"/>
        </w:rPr>
        <w:t xml:space="preserve"> with friends, </w:t>
      </w:r>
      <w:r w:rsidR="001A5315">
        <w:rPr>
          <w:lang w:eastAsia="zh-CN"/>
        </w:rPr>
        <w:t>and even</w:t>
      </w:r>
      <w:r w:rsidR="00095ED6">
        <w:rPr>
          <w:rFonts w:hint="eastAsia"/>
          <w:lang w:eastAsia="zh-CN"/>
        </w:rPr>
        <w:t xml:space="preserve"> do business.</w:t>
      </w:r>
      <w:r w:rsidR="002F496A">
        <w:rPr>
          <w:rFonts w:hint="eastAsia"/>
          <w:lang w:eastAsia="zh-CN"/>
        </w:rPr>
        <w:t xml:space="preserve"> </w:t>
      </w:r>
    </w:p>
    <w:p w:rsidR="006F5978" w:rsidRDefault="006F5978" w:rsidP="00BB05CE">
      <w:pPr>
        <w:spacing w:line="276" w:lineRule="auto"/>
        <w:ind w:left="708"/>
        <w:jc w:val="both"/>
        <w:rPr>
          <w:lang w:eastAsia="zh-CN"/>
        </w:rPr>
      </w:pPr>
      <w:r>
        <w:rPr>
          <w:rFonts w:hint="eastAsia"/>
          <w:lang w:eastAsia="zh-CN"/>
        </w:rPr>
        <w:t xml:space="preserve">For the investment, </w:t>
      </w:r>
      <w:r w:rsidR="00EB4253">
        <w:rPr>
          <w:rFonts w:hint="eastAsia"/>
          <w:lang w:eastAsia="zh-CN"/>
        </w:rPr>
        <w:t>th</w:t>
      </w:r>
      <w:r>
        <w:rPr>
          <w:rFonts w:hint="eastAsia"/>
          <w:lang w:eastAsia="zh-CN"/>
        </w:rPr>
        <w:t>e investment won</w:t>
      </w:r>
      <w:r>
        <w:rPr>
          <w:lang w:eastAsia="zh-CN"/>
        </w:rPr>
        <w:t>’</w:t>
      </w:r>
      <w:r>
        <w:rPr>
          <w:rFonts w:hint="eastAsia"/>
          <w:lang w:eastAsia="zh-CN"/>
        </w:rPr>
        <w:t>t be huge and the risks of the product are small.</w:t>
      </w:r>
      <w:r w:rsidR="00EB4253">
        <w:rPr>
          <w:rFonts w:hint="eastAsia"/>
          <w:lang w:eastAsia="zh-CN"/>
        </w:rPr>
        <w:t xml:space="preserve"> </w:t>
      </w:r>
      <w:r w:rsidR="00C97B53">
        <w:rPr>
          <w:rFonts w:hint="eastAsia"/>
          <w:lang w:eastAsia="zh-CN"/>
        </w:rPr>
        <w:t xml:space="preserve">We are not going to develop a fresh new refrigerator, we are </w:t>
      </w:r>
      <w:r w:rsidR="00745FB0">
        <w:rPr>
          <w:rFonts w:hint="eastAsia"/>
          <w:lang w:eastAsia="zh-CN"/>
        </w:rPr>
        <w:t>enhance the current refrigerator hardware with sensor and mobile app.</w:t>
      </w:r>
      <w:r w:rsidR="007E5764">
        <w:rPr>
          <w:rFonts w:hint="eastAsia"/>
          <w:lang w:eastAsia="zh-CN"/>
        </w:rPr>
        <w:t xml:space="preserve"> It is not as hard as invent a new kind of refrigerator but the benefit will be the </w:t>
      </w:r>
      <w:r w:rsidR="00B72A3C">
        <w:rPr>
          <w:rFonts w:hint="eastAsia"/>
          <w:lang w:eastAsia="zh-CN"/>
        </w:rPr>
        <w:t>huge</w:t>
      </w:r>
      <w:r w:rsidR="007E5764">
        <w:rPr>
          <w:rFonts w:hint="eastAsia"/>
          <w:lang w:eastAsia="zh-CN"/>
        </w:rPr>
        <w:t xml:space="preserve"> as we develop a new refrigerator.</w:t>
      </w:r>
    </w:p>
    <w:p w:rsidR="006E054A" w:rsidRDefault="00D22F4A" w:rsidP="00A07D5F">
      <w:pPr>
        <w:pStyle w:val="2"/>
        <w:spacing w:line="276" w:lineRule="auto"/>
        <w:jc w:val="both"/>
      </w:pPr>
      <w:bookmarkStart w:id="12" w:name="_Toc436749460"/>
      <w:r>
        <w:t>Benefit to the community</w:t>
      </w:r>
      <w:bookmarkEnd w:id="12"/>
    </w:p>
    <w:p w:rsidR="00617087" w:rsidRDefault="00617087" w:rsidP="00BB1627">
      <w:pPr>
        <w:pStyle w:val="af"/>
        <w:spacing w:line="360" w:lineRule="auto"/>
        <w:ind w:left="0" w:firstLine="709"/>
        <w:jc w:val="both"/>
        <w:rPr>
          <w:rFonts w:hint="eastAsia"/>
          <w:szCs w:val="20"/>
          <w:lang w:val="en-US" w:eastAsia="zh-CN"/>
        </w:rPr>
      </w:pPr>
      <w:r w:rsidRPr="003144E7">
        <w:rPr>
          <w:szCs w:val="20"/>
          <w:lang w:val="en-US"/>
        </w:rPr>
        <w:t>The smart shopping list benefits the community of consumers in which every people belongs. Indeed, we don't have to create a shopping list anymore before heading out to the supermarket. The users will not have to change any behavior to maintain this inventory list and thanks to the application we never eat stale or spoiled food. Over time, we will be able to see the patterns of our food consumption and better manage our household budget.</w:t>
      </w:r>
    </w:p>
    <w:p w:rsidR="00E500D1" w:rsidRDefault="00E500D1" w:rsidP="00BB1627">
      <w:pPr>
        <w:pStyle w:val="af"/>
        <w:spacing w:line="360" w:lineRule="auto"/>
        <w:ind w:left="0" w:firstLine="709"/>
        <w:jc w:val="both"/>
        <w:rPr>
          <w:rFonts w:hint="eastAsia"/>
          <w:szCs w:val="20"/>
          <w:lang w:val="en-US" w:eastAsia="zh-CN"/>
        </w:rPr>
      </w:pPr>
    </w:p>
    <w:p w:rsidR="00E500D1" w:rsidRDefault="00E500D1" w:rsidP="00BB1627">
      <w:pPr>
        <w:pStyle w:val="af"/>
        <w:spacing w:line="360" w:lineRule="auto"/>
        <w:ind w:left="0" w:firstLine="709"/>
        <w:jc w:val="both"/>
        <w:rPr>
          <w:rFonts w:hint="eastAsia"/>
          <w:szCs w:val="20"/>
          <w:lang w:val="en-US" w:eastAsia="zh-CN"/>
        </w:rPr>
      </w:pPr>
    </w:p>
    <w:p w:rsidR="00E500D1" w:rsidRDefault="00E500D1" w:rsidP="00BB1627">
      <w:pPr>
        <w:pStyle w:val="af"/>
        <w:spacing w:line="360" w:lineRule="auto"/>
        <w:ind w:left="0" w:firstLine="709"/>
        <w:jc w:val="both"/>
        <w:rPr>
          <w:rFonts w:hint="eastAsia"/>
          <w:szCs w:val="20"/>
          <w:lang w:val="en-US" w:eastAsia="zh-CN"/>
        </w:rPr>
      </w:pPr>
    </w:p>
    <w:p w:rsidR="00E500D1" w:rsidRDefault="00E500D1" w:rsidP="00BB1627">
      <w:pPr>
        <w:pStyle w:val="af"/>
        <w:spacing w:line="360" w:lineRule="auto"/>
        <w:ind w:left="0" w:firstLine="709"/>
        <w:jc w:val="both"/>
        <w:rPr>
          <w:rFonts w:hint="eastAsia"/>
          <w:szCs w:val="20"/>
          <w:lang w:val="en-US" w:eastAsia="zh-CN"/>
        </w:rPr>
      </w:pPr>
    </w:p>
    <w:p w:rsidR="00E500D1" w:rsidRDefault="00E500D1" w:rsidP="00BB1627">
      <w:pPr>
        <w:pStyle w:val="af"/>
        <w:spacing w:line="360" w:lineRule="auto"/>
        <w:ind w:left="0" w:firstLine="709"/>
        <w:jc w:val="both"/>
        <w:rPr>
          <w:rFonts w:hint="eastAsia"/>
          <w:szCs w:val="20"/>
          <w:lang w:val="en-US" w:eastAsia="zh-CN"/>
        </w:rPr>
      </w:pPr>
    </w:p>
    <w:p w:rsidR="00EE7B27" w:rsidRDefault="00EE7B27" w:rsidP="00BB1627">
      <w:pPr>
        <w:pStyle w:val="af"/>
        <w:spacing w:line="360" w:lineRule="auto"/>
        <w:ind w:left="0" w:firstLine="709"/>
        <w:jc w:val="both"/>
        <w:rPr>
          <w:rFonts w:hint="eastAsia"/>
          <w:szCs w:val="20"/>
          <w:lang w:val="en-US" w:eastAsia="zh-CN"/>
        </w:rPr>
      </w:pPr>
    </w:p>
    <w:p w:rsidR="00EE7B27" w:rsidRDefault="00EE7B27" w:rsidP="00BB1627">
      <w:pPr>
        <w:pStyle w:val="af"/>
        <w:spacing w:line="360" w:lineRule="auto"/>
        <w:ind w:left="0" w:firstLine="709"/>
        <w:jc w:val="both"/>
        <w:rPr>
          <w:rFonts w:hint="eastAsia"/>
          <w:szCs w:val="20"/>
          <w:lang w:val="en-US" w:eastAsia="zh-CN"/>
        </w:rPr>
      </w:pPr>
    </w:p>
    <w:p w:rsidR="00EE7B27" w:rsidRDefault="00EE7B27" w:rsidP="00BB1627">
      <w:pPr>
        <w:pStyle w:val="af"/>
        <w:spacing w:line="360" w:lineRule="auto"/>
        <w:ind w:left="0" w:firstLine="709"/>
        <w:jc w:val="both"/>
        <w:rPr>
          <w:rFonts w:hint="eastAsia"/>
          <w:szCs w:val="20"/>
          <w:lang w:val="en-US" w:eastAsia="zh-CN"/>
        </w:rPr>
      </w:pPr>
    </w:p>
    <w:p w:rsidR="00EE7B27" w:rsidRDefault="00EE7B27" w:rsidP="00BB1627">
      <w:pPr>
        <w:pStyle w:val="af"/>
        <w:spacing w:line="360" w:lineRule="auto"/>
        <w:ind w:left="0" w:firstLine="709"/>
        <w:jc w:val="both"/>
        <w:rPr>
          <w:rFonts w:hint="eastAsia"/>
          <w:szCs w:val="20"/>
          <w:lang w:val="en-US" w:eastAsia="zh-CN"/>
        </w:rPr>
      </w:pPr>
    </w:p>
    <w:p w:rsidR="00EE7B27" w:rsidRDefault="00EE7B27" w:rsidP="00BB1627">
      <w:pPr>
        <w:pStyle w:val="af"/>
        <w:spacing w:line="360" w:lineRule="auto"/>
        <w:ind w:left="0" w:firstLine="709"/>
        <w:jc w:val="both"/>
        <w:rPr>
          <w:rFonts w:hint="eastAsia"/>
          <w:szCs w:val="20"/>
          <w:lang w:val="en-US" w:eastAsia="zh-CN"/>
        </w:rPr>
      </w:pPr>
    </w:p>
    <w:p w:rsidR="00EE7B27" w:rsidRDefault="00EE7B27" w:rsidP="00BB1627">
      <w:pPr>
        <w:pStyle w:val="af"/>
        <w:spacing w:line="360" w:lineRule="auto"/>
        <w:ind w:left="0" w:firstLine="709"/>
        <w:jc w:val="both"/>
        <w:rPr>
          <w:rFonts w:hint="eastAsia"/>
          <w:szCs w:val="20"/>
          <w:lang w:val="en-US" w:eastAsia="zh-CN"/>
        </w:rPr>
      </w:pPr>
    </w:p>
    <w:p w:rsidR="00EE7B27" w:rsidRDefault="00EE7B27" w:rsidP="00BB1627">
      <w:pPr>
        <w:pStyle w:val="af"/>
        <w:spacing w:line="360" w:lineRule="auto"/>
        <w:ind w:left="0" w:firstLine="709"/>
        <w:jc w:val="both"/>
        <w:rPr>
          <w:rFonts w:hint="eastAsia"/>
          <w:szCs w:val="20"/>
          <w:lang w:val="en-US" w:eastAsia="zh-CN"/>
        </w:rPr>
      </w:pPr>
    </w:p>
    <w:p w:rsidR="00EE7B27" w:rsidRDefault="00EE7B27" w:rsidP="00BB1627">
      <w:pPr>
        <w:pStyle w:val="af"/>
        <w:spacing w:line="360" w:lineRule="auto"/>
        <w:ind w:left="0" w:firstLine="709"/>
        <w:jc w:val="both"/>
        <w:rPr>
          <w:rFonts w:hint="eastAsia"/>
          <w:szCs w:val="20"/>
          <w:lang w:val="en-US" w:eastAsia="zh-CN"/>
        </w:rPr>
      </w:pPr>
    </w:p>
    <w:p w:rsidR="00EE7B27" w:rsidRDefault="00EE7B27" w:rsidP="00BB1627">
      <w:pPr>
        <w:pStyle w:val="af"/>
        <w:spacing w:line="360" w:lineRule="auto"/>
        <w:ind w:left="0" w:firstLine="709"/>
        <w:jc w:val="both"/>
        <w:rPr>
          <w:rFonts w:hint="eastAsia"/>
          <w:szCs w:val="20"/>
          <w:lang w:val="en-US" w:eastAsia="zh-CN"/>
        </w:rPr>
      </w:pPr>
    </w:p>
    <w:p w:rsidR="00EE7B27" w:rsidRDefault="00EE7B27" w:rsidP="00BB1627">
      <w:pPr>
        <w:pStyle w:val="af"/>
        <w:spacing w:line="360" w:lineRule="auto"/>
        <w:ind w:left="0" w:firstLine="709"/>
        <w:jc w:val="both"/>
        <w:rPr>
          <w:rFonts w:hint="eastAsia"/>
          <w:szCs w:val="20"/>
          <w:lang w:val="en-US" w:eastAsia="zh-CN"/>
        </w:rPr>
      </w:pPr>
    </w:p>
    <w:p w:rsidR="00EE7B27" w:rsidRPr="003144E7" w:rsidRDefault="00EE7B27" w:rsidP="00BB1627">
      <w:pPr>
        <w:pStyle w:val="af"/>
        <w:spacing w:line="360" w:lineRule="auto"/>
        <w:ind w:left="0" w:firstLine="709"/>
        <w:jc w:val="both"/>
        <w:rPr>
          <w:rFonts w:hint="eastAsia"/>
          <w:szCs w:val="20"/>
          <w:lang w:val="en-US" w:eastAsia="zh-CN"/>
        </w:rPr>
      </w:pPr>
    </w:p>
    <w:p w:rsidR="005B4C7E" w:rsidRPr="00E63F36" w:rsidRDefault="00D22F4A" w:rsidP="00E63F36">
      <w:pPr>
        <w:pStyle w:val="1"/>
        <w:spacing w:line="276" w:lineRule="auto"/>
        <w:jc w:val="both"/>
      </w:pPr>
      <w:bookmarkStart w:id="13" w:name="_Toc436749461"/>
      <w:r>
        <w:t>Risk Management</w:t>
      </w:r>
      <w:bookmarkEnd w:id="13"/>
    </w:p>
    <w:p w:rsidR="00E63F36" w:rsidRPr="00F671C7" w:rsidRDefault="00E63F36" w:rsidP="00E63F36">
      <w:pPr>
        <w:pStyle w:val="af"/>
        <w:spacing w:line="360" w:lineRule="auto"/>
        <w:ind w:left="0" w:firstLine="709"/>
        <w:jc w:val="both"/>
        <w:rPr>
          <w:szCs w:val="20"/>
          <w:lang w:val="en-US" w:eastAsia="zh-CN"/>
        </w:rPr>
      </w:pPr>
      <w:r w:rsidRPr="00F671C7">
        <w:rPr>
          <w:rFonts w:hint="eastAsia"/>
          <w:szCs w:val="20"/>
          <w:lang w:val="en-US"/>
        </w:rPr>
        <w:t>E</w:t>
      </w:r>
      <w:r w:rsidRPr="00F671C7">
        <w:rPr>
          <w:szCs w:val="20"/>
          <w:lang w:val="en-US"/>
        </w:rPr>
        <w:t xml:space="preserve">very aspect of software project management involves some form of risk management. </w:t>
      </w:r>
      <w:r w:rsidR="00053DAB">
        <w:rPr>
          <w:rFonts w:hint="eastAsia"/>
          <w:szCs w:val="20"/>
          <w:lang w:val="en-US" w:eastAsia="zh-CN"/>
        </w:rPr>
        <w:t>For our project there are several possible risks.</w:t>
      </w:r>
    </w:p>
    <w:p w:rsidR="005B4C7E" w:rsidRPr="00E63F36" w:rsidRDefault="005B4C7E" w:rsidP="009470E4">
      <w:pPr>
        <w:pStyle w:val="af"/>
        <w:spacing w:line="360" w:lineRule="auto"/>
        <w:ind w:left="0" w:firstLine="709"/>
        <w:jc w:val="both"/>
        <w:rPr>
          <w:szCs w:val="20"/>
          <w:lang w:val="en-US" w:eastAsia="zh-CN"/>
        </w:rPr>
      </w:pPr>
    </w:p>
    <w:p w:rsidR="006E054A" w:rsidRPr="003144E7" w:rsidRDefault="00B10A0B" w:rsidP="009470E4">
      <w:pPr>
        <w:pStyle w:val="af"/>
        <w:spacing w:line="360" w:lineRule="auto"/>
        <w:ind w:left="0" w:firstLine="709"/>
        <w:jc w:val="both"/>
        <w:rPr>
          <w:szCs w:val="20"/>
          <w:lang w:val="en-US"/>
        </w:rPr>
      </w:pPr>
      <w:r w:rsidRPr="003144E7">
        <w:rPr>
          <w:szCs w:val="20"/>
          <w:lang w:val="en-US"/>
        </w:rPr>
        <w:t>Risk 1</w:t>
      </w:r>
      <w:r w:rsidR="00D22F4A" w:rsidRPr="003144E7">
        <w:rPr>
          <w:szCs w:val="20"/>
          <w:lang w:val="en-US"/>
        </w:rPr>
        <w:t>: We are software engineers not familiar with the hardware</w:t>
      </w:r>
    </w:p>
    <w:p w:rsidR="00241356" w:rsidRPr="003144E7" w:rsidRDefault="00403522" w:rsidP="009470E4">
      <w:pPr>
        <w:pStyle w:val="af"/>
        <w:spacing w:line="360" w:lineRule="auto"/>
        <w:ind w:left="0" w:firstLine="709"/>
        <w:jc w:val="both"/>
        <w:rPr>
          <w:szCs w:val="20"/>
          <w:lang w:val="en-US"/>
        </w:rPr>
      </w:pPr>
      <w:r>
        <w:rPr>
          <w:szCs w:val="20"/>
          <w:lang w:val="en-US"/>
        </w:rPr>
        <w:t>Plan to mitigate</w:t>
      </w:r>
      <w:r w:rsidR="00D22F4A" w:rsidRPr="003144E7">
        <w:rPr>
          <w:szCs w:val="20"/>
          <w:lang w:val="en-US"/>
        </w:rPr>
        <w:t>:</w:t>
      </w:r>
      <w:r w:rsidR="00241356" w:rsidRPr="003144E7">
        <w:rPr>
          <w:szCs w:val="20"/>
          <w:lang w:val="en-US"/>
        </w:rPr>
        <w:t xml:space="preserve"> </w:t>
      </w:r>
      <w:bookmarkStart w:id="14" w:name="OLE_LINK1"/>
      <w:bookmarkStart w:id="15" w:name="OLE_LINK2"/>
      <w:r w:rsidR="00241356" w:rsidRPr="003144E7">
        <w:rPr>
          <w:szCs w:val="20"/>
          <w:lang w:val="en-US"/>
        </w:rPr>
        <w:t>Ask the refrigerator company RD members to train us.</w:t>
      </w:r>
      <w:bookmarkEnd w:id="14"/>
      <w:bookmarkEnd w:id="15"/>
      <w:r w:rsidR="00241356" w:rsidRPr="003144E7">
        <w:rPr>
          <w:szCs w:val="20"/>
          <w:lang w:val="en-US"/>
        </w:rPr>
        <w:t xml:space="preserve"> </w:t>
      </w:r>
    </w:p>
    <w:p w:rsidR="00241356" w:rsidRPr="003144E7" w:rsidRDefault="00B10A0B" w:rsidP="009470E4">
      <w:pPr>
        <w:pStyle w:val="af"/>
        <w:spacing w:line="360" w:lineRule="auto"/>
        <w:ind w:left="0" w:firstLine="709"/>
        <w:jc w:val="both"/>
        <w:rPr>
          <w:szCs w:val="20"/>
          <w:lang w:val="en-US"/>
        </w:rPr>
      </w:pPr>
      <w:bookmarkStart w:id="16" w:name="OLE_LINK5"/>
      <w:bookmarkStart w:id="17" w:name="OLE_LINK6"/>
      <w:r w:rsidRPr="003144E7">
        <w:rPr>
          <w:szCs w:val="20"/>
          <w:lang w:val="en-US"/>
        </w:rPr>
        <w:t>Risk 2</w:t>
      </w:r>
      <w:r w:rsidR="00241356" w:rsidRPr="003144E7">
        <w:rPr>
          <w:szCs w:val="20"/>
          <w:lang w:val="en-US"/>
        </w:rPr>
        <w:t>: The 2 main mobile platforms development are quite different, parallelly develop two different  platforms mobile app will cost a lot of manpower.</w:t>
      </w:r>
    </w:p>
    <w:p w:rsidR="006E054A" w:rsidRPr="003144E7" w:rsidRDefault="00403522" w:rsidP="009470E4">
      <w:pPr>
        <w:pStyle w:val="af"/>
        <w:spacing w:line="360" w:lineRule="auto"/>
        <w:ind w:left="0" w:firstLine="709"/>
        <w:jc w:val="both"/>
        <w:rPr>
          <w:szCs w:val="20"/>
          <w:lang w:val="en-US"/>
        </w:rPr>
      </w:pPr>
      <w:r>
        <w:rPr>
          <w:szCs w:val="20"/>
          <w:lang w:val="en-US"/>
        </w:rPr>
        <w:t>Plan to mitigate</w:t>
      </w:r>
      <w:r w:rsidR="00241356" w:rsidRPr="003144E7">
        <w:rPr>
          <w:szCs w:val="20"/>
          <w:lang w:val="en-US"/>
        </w:rPr>
        <w:t>: Focus on</w:t>
      </w:r>
      <w:bookmarkStart w:id="18" w:name="OLE_LINK3"/>
      <w:bookmarkStart w:id="19" w:name="OLE_LINK4"/>
      <w:r w:rsidR="00241356" w:rsidRPr="003144E7">
        <w:rPr>
          <w:szCs w:val="20"/>
          <w:lang w:val="en-US"/>
        </w:rPr>
        <w:t xml:space="preserve"> iOS platform first, after iOS app</w:t>
      </w:r>
      <w:bookmarkEnd w:id="18"/>
      <w:bookmarkEnd w:id="19"/>
      <w:r w:rsidR="00241356" w:rsidRPr="003144E7">
        <w:rPr>
          <w:szCs w:val="20"/>
          <w:lang w:val="en-US"/>
        </w:rPr>
        <w:t xml:space="preserve"> finished we begin the Android app development.</w:t>
      </w:r>
    </w:p>
    <w:p w:rsidR="00241356" w:rsidRPr="003144E7" w:rsidRDefault="00403522" w:rsidP="009470E4">
      <w:pPr>
        <w:pStyle w:val="af"/>
        <w:spacing w:line="360" w:lineRule="auto"/>
        <w:ind w:left="0" w:firstLine="709"/>
        <w:jc w:val="both"/>
        <w:rPr>
          <w:szCs w:val="20"/>
          <w:lang w:val="en-US"/>
        </w:rPr>
      </w:pPr>
      <w:r>
        <w:rPr>
          <w:szCs w:val="20"/>
          <w:lang w:val="en-US"/>
        </w:rPr>
        <w:t>Risk 3</w:t>
      </w:r>
      <w:r w:rsidR="00241356" w:rsidRPr="003144E7">
        <w:rPr>
          <w:szCs w:val="20"/>
          <w:lang w:val="en-US"/>
        </w:rPr>
        <w:t>: we don't have QA team, software quality may not meet the requirements.</w:t>
      </w:r>
    </w:p>
    <w:p w:rsidR="00241356" w:rsidRDefault="00356574" w:rsidP="009470E4">
      <w:pPr>
        <w:pStyle w:val="af"/>
        <w:spacing w:line="360" w:lineRule="auto"/>
        <w:ind w:left="0" w:firstLine="709"/>
        <w:jc w:val="both"/>
        <w:rPr>
          <w:szCs w:val="20"/>
          <w:lang w:val="en-US" w:eastAsia="zh-CN"/>
        </w:rPr>
      </w:pPr>
      <w:r>
        <w:rPr>
          <w:szCs w:val="20"/>
          <w:lang w:val="en-US"/>
        </w:rPr>
        <w:t>Plan to mitigate</w:t>
      </w:r>
      <w:r w:rsidR="00241356" w:rsidRPr="003144E7">
        <w:rPr>
          <w:szCs w:val="20"/>
          <w:lang w:val="en-US"/>
        </w:rPr>
        <w:t xml:space="preserve">: </w:t>
      </w:r>
      <w:r w:rsidR="001336BA">
        <w:rPr>
          <w:rFonts w:hint="eastAsia"/>
          <w:szCs w:val="20"/>
          <w:lang w:val="en-US" w:eastAsia="zh-CN"/>
        </w:rPr>
        <w:t xml:space="preserve">1. </w:t>
      </w:r>
      <w:r w:rsidR="00241356" w:rsidRPr="003144E7">
        <w:rPr>
          <w:szCs w:val="20"/>
          <w:lang w:val="en-US"/>
        </w:rPr>
        <w:t>Several phases test,</w:t>
      </w:r>
      <w:r w:rsidR="00604C72">
        <w:rPr>
          <w:rFonts w:hint="eastAsia"/>
          <w:szCs w:val="20"/>
          <w:lang w:val="en-US" w:eastAsia="zh-CN"/>
        </w:rPr>
        <w:t xml:space="preserve"> </w:t>
      </w:r>
      <w:r w:rsidR="00241356" w:rsidRPr="003144E7">
        <w:rPr>
          <w:szCs w:val="20"/>
          <w:lang w:val="en-US"/>
        </w:rPr>
        <w:t>Development Test, Alpha  Test, Beta Test</w:t>
      </w:r>
    </w:p>
    <w:p w:rsidR="00635A77" w:rsidRPr="00CB1D5B" w:rsidRDefault="001336BA" w:rsidP="00CB1D5B">
      <w:pPr>
        <w:pStyle w:val="af"/>
        <w:spacing w:line="360" w:lineRule="auto"/>
        <w:ind w:left="0" w:firstLine="709"/>
        <w:jc w:val="both"/>
        <w:rPr>
          <w:szCs w:val="20"/>
          <w:lang w:val="en-US" w:eastAsia="zh-CN"/>
        </w:rPr>
      </w:pPr>
      <w:r>
        <w:rPr>
          <w:rFonts w:hint="eastAsia"/>
          <w:szCs w:val="20"/>
          <w:lang w:val="en-US" w:eastAsia="zh-CN"/>
        </w:rPr>
        <w:t>2. Outsource the test.</w:t>
      </w:r>
    </w:p>
    <w:p w:rsidR="00617087" w:rsidRPr="008A49B7" w:rsidRDefault="00403522" w:rsidP="008A49B7">
      <w:pPr>
        <w:pStyle w:val="af"/>
        <w:spacing w:line="360" w:lineRule="auto"/>
        <w:ind w:left="0" w:firstLine="709"/>
        <w:jc w:val="both"/>
        <w:rPr>
          <w:szCs w:val="20"/>
          <w:lang w:val="en-US"/>
        </w:rPr>
      </w:pPr>
      <w:r>
        <w:rPr>
          <w:rFonts w:hint="eastAsia"/>
          <w:szCs w:val="20"/>
          <w:lang w:val="en-US" w:eastAsia="zh-CN"/>
        </w:rPr>
        <w:t xml:space="preserve">Risk 4: </w:t>
      </w:r>
      <w:r w:rsidR="00284B0A">
        <w:rPr>
          <w:rFonts w:hint="eastAsia"/>
          <w:szCs w:val="20"/>
          <w:lang w:val="en-US" w:eastAsia="zh-CN"/>
        </w:rPr>
        <w:t>i</w:t>
      </w:r>
      <w:r w:rsidR="00284B0A">
        <w:rPr>
          <w:szCs w:val="20"/>
          <w:lang w:val="en-US"/>
        </w:rPr>
        <w:t>f</w:t>
      </w:r>
      <w:r w:rsidR="00617087" w:rsidRPr="003144E7">
        <w:rPr>
          <w:szCs w:val="20"/>
          <w:lang w:val="en-US"/>
        </w:rPr>
        <w:t xml:space="preserve"> too many </w:t>
      </w:r>
      <w:bookmarkStart w:id="20" w:name="OLE_LINK7"/>
      <w:bookmarkStart w:id="21" w:name="OLE_LINK8"/>
      <w:r w:rsidR="008A49B7">
        <w:rPr>
          <w:szCs w:val="20"/>
          <w:lang w:val="en-US"/>
        </w:rPr>
        <w:t>new features needed to be added</w:t>
      </w:r>
      <w:r w:rsidR="008A49B7">
        <w:rPr>
          <w:rFonts w:hint="eastAsia"/>
          <w:szCs w:val="20"/>
          <w:lang w:val="en-US" w:eastAsia="zh-CN"/>
        </w:rPr>
        <w:t xml:space="preserve"> and the </w:t>
      </w:r>
      <w:r w:rsidR="00617087" w:rsidRPr="008A49B7">
        <w:rPr>
          <w:szCs w:val="20"/>
          <w:lang w:val="en-US"/>
        </w:rPr>
        <w:t>requirements changes out of control.</w:t>
      </w:r>
      <w:bookmarkEnd w:id="20"/>
      <w:bookmarkEnd w:id="21"/>
    </w:p>
    <w:p w:rsidR="00617087" w:rsidRDefault="00284B0A" w:rsidP="009470E4">
      <w:pPr>
        <w:pStyle w:val="af"/>
        <w:spacing w:line="360" w:lineRule="auto"/>
        <w:ind w:left="0" w:firstLine="709"/>
        <w:jc w:val="both"/>
        <w:rPr>
          <w:szCs w:val="20"/>
          <w:lang w:val="en-US" w:eastAsia="zh-CN"/>
        </w:rPr>
      </w:pPr>
      <w:r>
        <w:rPr>
          <w:rFonts w:hint="eastAsia"/>
          <w:szCs w:val="20"/>
          <w:lang w:val="en-US" w:eastAsia="zh-CN"/>
        </w:rPr>
        <w:t>Risk 5: i</w:t>
      </w:r>
      <w:r w:rsidR="00617087" w:rsidRPr="003144E7">
        <w:rPr>
          <w:szCs w:val="20"/>
          <w:lang w:val="en-US"/>
        </w:rPr>
        <w:t xml:space="preserve">f there is no enough time </w:t>
      </w:r>
      <w:r w:rsidR="00E63F36">
        <w:rPr>
          <w:szCs w:val="20"/>
          <w:lang w:val="en-US"/>
        </w:rPr>
        <w:t>budget</w:t>
      </w:r>
      <w:r w:rsidR="00617087" w:rsidRPr="003144E7">
        <w:rPr>
          <w:szCs w:val="20"/>
          <w:lang w:val="en-US"/>
        </w:rPr>
        <w:t xml:space="preserve"> to adapt the software to so many different android phones.</w:t>
      </w:r>
    </w:p>
    <w:p w:rsidR="00540F39" w:rsidRPr="00284B0A" w:rsidRDefault="00540F39" w:rsidP="009470E4">
      <w:pPr>
        <w:pStyle w:val="af"/>
        <w:spacing w:line="360" w:lineRule="auto"/>
        <w:ind w:left="0" w:firstLine="709"/>
        <w:jc w:val="both"/>
        <w:rPr>
          <w:szCs w:val="20"/>
          <w:lang w:val="en-US" w:eastAsia="zh-CN"/>
        </w:rPr>
      </w:pPr>
    </w:p>
    <w:p w:rsidR="00C656A3" w:rsidRPr="005E1458" w:rsidRDefault="003E366A" w:rsidP="009470E4">
      <w:pPr>
        <w:pStyle w:val="af"/>
        <w:spacing w:line="360" w:lineRule="auto"/>
        <w:ind w:left="0" w:firstLine="709"/>
        <w:jc w:val="both"/>
        <w:rPr>
          <w:szCs w:val="20"/>
          <w:lang w:val="en-US" w:eastAsia="zh-CN"/>
        </w:rPr>
      </w:pPr>
      <w:r>
        <w:rPr>
          <w:rFonts w:hint="eastAsia"/>
          <w:szCs w:val="20"/>
          <w:lang w:val="en-US" w:eastAsia="zh-CN"/>
        </w:rPr>
        <w:t>T</w:t>
      </w:r>
      <w:r w:rsidR="00C656A3" w:rsidRPr="00F671C7">
        <w:rPr>
          <w:szCs w:val="20"/>
          <w:lang w:val="en-US"/>
        </w:rPr>
        <w:t>he most effective means of managing</w:t>
      </w:r>
      <w:r w:rsidR="00166E90">
        <w:rPr>
          <w:szCs w:val="20"/>
          <w:lang w:val="en-US"/>
        </w:rPr>
        <w:t xml:space="preserve"> risk is by using a combination</w:t>
      </w:r>
      <w:r w:rsidR="00166E90">
        <w:rPr>
          <w:rFonts w:hint="eastAsia"/>
          <w:szCs w:val="20"/>
          <w:lang w:val="en-US" w:eastAsia="zh-CN"/>
        </w:rPr>
        <w:t xml:space="preserve"> </w:t>
      </w:r>
      <w:r w:rsidR="00C656A3" w:rsidRPr="00F671C7">
        <w:rPr>
          <w:szCs w:val="20"/>
          <w:lang w:val="en-US"/>
        </w:rPr>
        <w:t>of strategic (that is, planning to avoid risk) and tactical (that is, preparing to take remedial</w:t>
      </w:r>
      <w:r w:rsidR="00166E90">
        <w:rPr>
          <w:rFonts w:hint="eastAsia"/>
          <w:szCs w:val="20"/>
          <w:lang w:val="en-US" w:eastAsia="zh-CN"/>
        </w:rPr>
        <w:t xml:space="preserve"> </w:t>
      </w:r>
      <w:r w:rsidR="00C656A3" w:rsidRPr="00F671C7">
        <w:rPr>
          <w:szCs w:val="20"/>
          <w:lang w:val="en-US"/>
        </w:rPr>
        <w:t>action if adverse events occur) methods.</w:t>
      </w:r>
      <w:r w:rsidR="0007252E">
        <w:rPr>
          <w:rFonts w:hint="eastAsia"/>
          <w:szCs w:val="20"/>
          <w:lang w:val="en-US" w:eastAsia="zh-CN"/>
        </w:rPr>
        <w:t xml:space="preserve"> Here we will use two </w:t>
      </w:r>
      <w:r w:rsidR="00067C84">
        <w:rPr>
          <w:rFonts w:hint="eastAsia"/>
          <w:szCs w:val="20"/>
          <w:lang w:val="en-US" w:eastAsia="zh-CN"/>
        </w:rPr>
        <w:t xml:space="preserve">risk mitigation methods to </w:t>
      </w:r>
      <w:r w:rsidR="00067C84">
        <w:rPr>
          <w:szCs w:val="20"/>
          <w:lang w:val="en-US" w:eastAsia="zh-CN"/>
        </w:rPr>
        <w:t>manage</w:t>
      </w:r>
      <w:r w:rsidR="00067C84">
        <w:rPr>
          <w:rFonts w:hint="eastAsia"/>
          <w:szCs w:val="20"/>
          <w:lang w:val="en-US" w:eastAsia="zh-CN"/>
        </w:rPr>
        <w:t xml:space="preserve"> the risks.</w:t>
      </w:r>
    </w:p>
    <w:p w:rsidR="0005355B" w:rsidRPr="00A8496C" w:rsidRDefault="0072143A" w:rsidP="00A8496C">
      <w:pPr>
        <w:spacing w:line="360" w:lineRule="auto"/>
        <w:jc w:val="both"/>
        <w:rPr>
          <w:rFonts w:ascii="TT188t00" w:hAnsi="TT188t00" w:hint="eastAsia"/>
          <w:color w:val="000000"/>
          <w:sz w:val="28"/>
          <w:szCs w:val="28"/>
          <w:lang w:eastAsia="zh-CN"/>
        </w:rPr>
      </w:pPr>
      <w:r>
        <w:rPr>
          <w:rFonts w:ascii="TT188t00" w:hAnsi="TT188t00"/>
          <w:color w:val="000000"/>
          <w:sz w:val="28"/>
          <w:szCs w:val="28"/>
        </w:rPr>
        <w:t>IRE</w:t>
      </w:r>
      <w:r>
        <w:rPr>
          <w:rFonts w:ascii="TT188t00" w:hAnsi="TT188t00" w:hint="eastAsia"/>
          <w:color w:val="000000"/>
          <w:sz w:val="28"/>
          <w:szCs w:val="28"/>
          <w:lang w:eastAsia="zh-CN"/>
        </w:rPr>
        <w:t xml:space="preserve"> through </w:t>
      </w:r>
      <w:r>
        <w:rPr>
          <w:rFonts w:ascii="TT188t00" w:hAnsi="TT188t00"/>
          <w:color w:val="000000"/>
          <w:sz w:val="28"/>
          <w:szCs w:val="28"/>
        </w:rPr>
        <w:t>Identify, Rank</w:t>
      </w:r>
      <w:r>
        <w:rPr>
          <w:rFonts w:ascii="TT188t00" w:hAnsi="TT188t00" w:hint="eastAsia"/>
          <w:color w:val="000000"/>
          <w:sz w:val="28"/>
          <w:szCs w:val="28"/>
          <w:lang w:eastAsia="zh-CN"/>
        </w:rPr>
        <w:t xml:space="preserve"> and </w:t>
      </w:r>
      <w:r>
        <w:rPr>
          <w:rFonts w:ascii="TT188t00" w:hAnsi="TT188t00"/>
          <w:color w:val="000000"/>
          <w:sz w:val="28"/>
          <w:szCs w:val="28"/>
        </w:rPr>
        <w:t>Evaluate</w:t>
      </w:r>
      <w:r w:rsidR="00A8496C">
        <w:rPr>
          <w:rFonts w:ascii="TT188t00" w:hAnsi="TT188t00" w:hint="eastAsia"/>
          <w:color w:val="000000"/>
          <w:sz w:val="28"/>
          <w:szCs w:val="28"/>
          <w:lang w:eastAsia="zh-CN"/>
        </w:rPr>
        <w:t xml:space="preserve"> </w:t>
      </w:r>
      <w:r>
        <w:rPr>
          <w:rFonts w:ascii="TT188t00" w:hAnsi="TT188t00" w:hint="eastAsia"/>
          <w:color w:val="000000"/>
          <w:sz w:val="28"/>
          <w:szCs w:val="28"/>
          <w:lang w:eastAsia="zh-CN"/>
        </w:rPr>
        <w:t xml:space="preserve"> to mitigate risks.</w:t>
      </w:r>
    </w:p>
    <w:p w:rsidR="00EE7B27" w:rsidRDefault="00EE7B27" w:rsidP="004536D5">
      <w:pPr>
        <w:spacing w:line="360" w:lineRule="auto"/>
        <w:jc w:val="both"/>
        <w:rPr>
          <w:rFonts w:ascii="TT188t00" w:hAnsi="TT188t00" w:hint="eastAsia"/>
          <w:color w:val="000000"/>
          <w:sz w:val="28"/>
          <w:szCs w:val="28"/>
          <w:lang w:eastAsia="zh-CN"/>
        </w:rPr>
      </w:pPr>
    </w:p>
    <w:p w:rsidR="00EE7B27" w:rsidRDefault="00EE7B27" w:rsidP="004536D5">
      <w:pPr>
        <w:spacing w:line="360" w:lineRule="auto"/>
        <w:jc w:val="both"/>
        <w:rPr>
          <w:rFonts w:ascii="TT188t00" w:hAnsi="TT188t00" w:hint="eastAsia"/>
          <w:color w:val="000000"/>
          <w:sz w:val="28"/>
          <w:szCs w:val="28"/>
          <w:lang w:eastAsia="zh-CN"/>
        </w:rPr>
      </w:pPr>
    </w:p>
    <w:p w:rsidR="00EE7B27" w:rsidRDefault="00EE7B27" w:rsidP="004536D5">
      <w:pPr>
        <w:spacing w:line="360" w:lineRule="auto"/>
        <w:jc w:val="both"/>
        <w:rPr>
          <w:rFonts w:ascii="TT188t00" w:hAnsi="TT188t00" w:hint="eastAsia"/>
          <w:color w:val="000000"/>
          <w:sz w:val="28"/>
          <w:szCs w:val="28"/>
          <w:lang w:eastAsia="zh-CN"/>
        </w:rPr>
      </w:pPr>
    </w:p>
    <w:p w:rsidR="00EE7B27" w:rsidRDefault="00EE7B27" w:rsidP="004536D5">
      <w:pPr>
        <w:spacing w:line="360" w:lineRule="auto"/>
        <w:jc w:val="both"/>
        <w:rPr>
          <w:rFonts w:ascii="TT188t00" w:hAnsi="TT188t00" w:hint="eastAsia"/>
          <w:color w:val="000000"/>
          <w:sz w:val="28"/>
          <w:szCs w:val="28"/>
          <w:lang w:eastAsia="zh-CN"/>
        </w:rPr>
      </w:pPr>
    </w:p>
    <w:p w:rsidR="00EE7B27" w:rsidRDefault="00EE7B27" w:rsidP="004536D5">
      <w:pPr>
        <w:spacing w:line="360" w:lineRule="auto"/>
        <w:jc w:val="both"/>
        <w:rPr>
          <w:rFonts w:ascii="TT188t00" w:hAnsi="TT188t00" w:hint="eastAsia"/>
          <w:color w:val="000000"/>
          <w:sz w:val="28"/>
          <w:szCs w:val="28"/>
          <w:lang w:eastAsia="zh-CN"/>
        </w:rPr>
      </w:pPr>
    </w:p>
    <w:p w:rsidR="00EE7B27" w:rsidRDefault="00EE7B27" w:rsidP="004536D5">
      <w:pPr>
        <w:spacing w:line="360" w:lineRule="auto"/>
        <w:jc w:val="both"/>
        <w:rPr>
          <w:rFonts w:ascii="TT188t00" w:hAnsi="TT188t00" w:hint="eastAsia"/>
          <w:color w:val="000000"/>
          <w:sz w:val="28"/>
          <w:szCs w:val="28"/>
          <w:lang w:eastAsia="zh-CN"/>
        </w:rPr>
      </w:pPr>
    </w:p>
    <w:p w:rsidR="00EE7B27" w:rsidRDefault="00EE7B27" w:rsidP="004536D5">
      <w:pPr>
        <w:spacing w:line="360" w:lineRule="auto"/>
        <w:jc w:val="both"/>
        <w:rPr>
          <w:rFonts w:ascii="TT188t00" w:hAnsi="TT188t00" w:hint="eastAsia"/>
          <w:color w:val="000000"/>
          <w:sz w:val="28"/>
          <w:szCs w:val="28"/>
          <w:lang w:eastAsia="zh-CN"/>
        </w:rPr>
      </w:pPr>
    </w:p>
    <w:p w:rsidR="00540F39" w:rsidRPr="004536D5" w:rsidRDefault="00540F39" w:rsidP="004536D5">
      <w:pPr>
        <w:spacing w:line="360" w:lineRule="auto"/>
        <w:jc w:val="both"/>
        <w:rPr>
          <w:rFonts w:ascii="TT188t00" w:hAnsi="TT188t00" w:hint="eastAsia"/>
          <w:color w:val="000000"/>
          <w:sz w:val="28"/>
          <w:szCs w:val="28"/>
          <w:lang w:eastAsia="zh-CN"/>
        </w:rPr>
      </w:pPr>
      <w:r w:rsidRPr="004536D5">
        <w:rPr>
          <w:rFonts w:ascii="TT188t00" w:hAnsi="TT188t00"/>
          <w:color w:val="000000"/>
          <w:sz w:val="28"/>
          <w:szCs w:val="28"/>
        </w:rPr>
        <w:t>Identify, Rank, Evaluate (IRE)</w:t>
      </w:r>
    </w:p>
    <w:tbl>
      <w:tblPr>
        <w:tblW w:w="0" w:type="auto"/>
        <w:tblLayout w:type="fixed"/>
        <w:tblLook w:val="04A0"/>
      </w:tblPr>
      <w:tblGrid>
        <w:gridCol w:w="1206"/>
        <w:gridCol w:w="1502"/>
        <w:gridCol w:w="1653"/>
        <w:gridCol w:w="2622"/>
        <w:gridCol w:w="2305"/>
      </w:tblGrid>
      <w:tr w:rsidR="00D31FAF" w:rsidRPr="00D31FAF" w:rsidTr="00AC3201">
        <w:trPr>
          <w:trHeight w:val="570"/>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b/>
                <w:bCs/>
                <w:color w:val="000000"/>
                <w:sz w:val="22"/>
                <w:szCs w:val="22"/>
                <w:lang w:val="en-US" w:eastAsia="zh-CN"/>
              </w:rPr>
            </w:pPr>
            <w:r w:rsidRPr="00D31FAF">
              <w:rPr>
                <w:b/>
                <w:bCs/>
                <w:color w:val="000000"/>
                <w:sz w:val="22"/>
                <w:szCs w:val="22"/>
                <w:lang w:val="en-US" w:eastAsia="zh-CN"/>
              </w:rPr>
              <w:t>Relative Severity</w:t>
            </w:r>
          </w:p>
        </w:tc>
        <w:tc>
          <w:tcPr>
            <w:tcW w:w="1502" w:type="dxa"/>
            <w:tcBorders>
              <w:top w:val="single" w:sz="4" w:space="0" w:color="auto"/>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b/>
                <w:bCs/>
                <w:color w:val="000000"/>
                <w:sz w:val="22"/>
                <w:szCs w:val="22"/>
                <w:lang w:val="en-US" w:eastAsia="zh-CN"/>
              </w:rPr>
            </w:pPr>
            <w:r w:rsidRPr="00D31FAF">
              <w:rPr>
                <w:b/>
                <w:bCs/>
                <w:color w:val="000000"/>
                <w:sz w:val="22"/>
                <w:szCs w:val="22"/>
                <w:lang w:val="en-US" w:eastAsia="zh-CN"/>
              </w:rPr>
              <w:t>Relative Proba</w:t>
            </w:r>
            <w:r w:rsidR="008A4EF7">
              <w:rPr>
                <w:rFonts w:hint="eastAsia"/>
                <w:b/>
                <w:bCs/>
                <w:color w:val="000000"/>
                <w:sz w:val="22"/>
                <w:szCs w:val="22"/>
                <w:lang w:val="en-US" w:eastAsia="zh-CN"/>
              </w:rPr>
              <w:t>bi</w:t>
            </w:r>
            <w:r w:rsidRPr="00D31FAF">
              <w:rPr>
                <w:b/>
                <w:bCs/>
                <w:color w:val="000000"/>
                <w:sz w:val="22"/>
                <w:szCs w:val="22"/>
                <w:lang w:val="en-US" w:eastAsia="zh-CN"/>
              </w:rPr>
              <w:t xml:space="preserve">lity </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b/>
                <w:bCs/>
                <w:color w:val="000000"/>
                <w:sz w:val="22"/>
                <w:szCs w:val="22"/>
                <w:lang w:val="en-US" w:eastAsia="zh-CN"/>
              </w:rPr>
            </w:pPr>
            <w:r w:rsidRPr="00D31FAF">
              <w:rPr>
                <w:b/>
                <w:bCs/>
                <w:color w:val="000000"/>
                <w:sz w:val="22"/>
                <w:szCs w:val="22"/>
                <w:lang w:val="en-US" w:eastAsia="zh-CN"/>
              </w:rPr>
              <w:t>Phrase</w:t>
            </w:r>
          </w:p>
        </w:tc>
        <w:tc>
          <w:tcPr>
            <w:tcW w:w="2622" w:type="dxa"/>
            <w:tcBorders>
              <w:top w:val="single" w:sz="4" w:space="0" w:color="auto"/>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b/>
                <w:bCs/>
                <w:color w:val="000000"/>
                <w:sz w:val="22"/>
                <w:szCs w:val="22"/>
                <w:lang w:val="en-US" w:eastAsia="zh-CN"/>
              </w:rPr>
            </w:pPr>
            <w:r w:rsidRPr="00D31FAF">
              <w:rPr>
                <w:b/>
                <w:bCs/>
                <w:color w:val="000000"/>
                <w:sz w:val="22"/>
                <w:szCs w:val="22"/>
                <w:lang w:val="en-US" w:eastAsia="zh-CN"/>
              </w:rPr>
              <w:t>Description</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b/>
                <w:bCs/>
                <w:color w:val="000000"/>
                <w:sz w:val="22"/>
                <w:szCs w:val="22"/>
                <w:lang w:val="en-US" w:eastAsia="zh-CN"/>
              </w:rPr>
            </w:pPr>
            <w:r w:rsidRPr="00D31FAF">
              <w:rPr>
                <w:b/>
                <w:bCs/>
                <w:color w:val="000000"/>
                <w:sz w:val="22"/>
                <w:szCs w:val="22"/>
                <w:lang w:val="en-US" w:eastAsia="zh-CN"/>
              </w:rPr>
              <w:t>Mitigation</w:t>
            </w:r>
          </w:p>
        </w:tc>
      </w:tr>
      <w:tr w:rsidR="00D31FAF" w:rsidRPr="00D31FAF" w:rsidTr="00AC3201">
        <w:trPr>
          <w:trHeight w:val="705"/>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D31FAF" w:rsidRPr="00D31FAF" w:rsidRDefault="00D31FAF" w:rsidP="00D31FAF">
            <w:pPr>
              <w:suppressAutoHyphens w:val="0"/>
              <w:spacing w:after="0"/>
              <w:jc w:val="center"/>
              <w:rPr>
                <w:color w:val="000000"/>
                <w:sz w:val="22"/>
                <w:szCs w:val="22"/>
                <w:lang w:val="en-US" w:eastAsia="zh-CN"/>
              </w:rPr>
            </w:pPr>
            <w:r w:rsidRPr="00D31FAF">
              <w:rPr>
                <w:color w:val="000000"/>
                <w:sz w:val="22"/>
                <w:szCs w:val="22"/>
                <w:lang w:val="en-US" w:eastAsia="zh-CN"/>
              </w:rPr>
              <w:t>1</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D31FAF" w:rsidRDefault="00D31FAF" w:rsidP="00D31FAF">
            <w:pPr>
              <w:suppressAutoHyphens w:val="0"/>
              <w:spacing w:after="0"/>
              <w:jc w:val="center"/>
              <w:rPr>
                <w:color w:val="000000"/>
                <w:sz w:val="22"/>
                <w:szCs w:val="22"/>
                <w:lang w:val="en-US" w:eastAsia="zh-CN"/>
              </w:rPr>
            </w:pPr>
            <w:r w:rsidRPr="00D31FAF">
              <w:rPr>
                <w:color w:val="000000"/>
                <w:sz w:val="22"/>
                <w:szCs w:val="22"/>
                <w:lang w:val="en-US" w:eastAsia="zh-CN"/>
              </w:rPr>
              <w:t>1</w:t>
            </w:r>
          </w:p>
        </w:tc>
        <w:tc>
          <w:tcPr>
            <w:tcW w:w="1653"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Design</w:t>
            </w:r>
          </w:p>
        </w:tc>
        <w:tc>
          <w:tcPr>
            <w:tcW w:w="2622"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Not familiar with the hardware</w:t>
            </w:r>
          </w:p>
        </w:tc>
        <w:tc>
          <w:tcPr>
            <w:tcW w:w="2305"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Ask the refrigerator company RD members to train us.</w:t>
            </w:r>
          </w:p>
        </w:tc>
      </w:tr>
      <w:tr w:rsidR="00D31FAF" w:rsidRPr="00D31FAF" w:rsidTr="00AC3201">
        <w:trPr>
          <w:trHeight w:val="1215"/>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D31FAF" w:rsidRPr="00D31FAF" w:rsidRDefault="00D31FAF" w:rsidP="00D31FAF">
            <w:pPr>
              <w:suppressAutoHyphens w:val="0"/>
              <w:spacing w:after="0"/>
              <w:jc w:val="center"/>
              <w:rPr>
                <w:color w:val="000000"/>
                <w:sz w:val="22"/>
                <w:szCs w:val="22"/>
                <w:lang w:val="en-US" w:eastAsia="zh-CN"/>
              </w:rPr>
            </w:pPr>
            <w:r w:rsidRPr="00D31FAF">
              <w:rPr>
                <w:color w:val="000000"/>
                <w:sz w:val="22"/>
                <w:szCs w:val="22"/>
                <w:lang w:val="en-US" w:eastAsia="zh-CN"/>
              </w:rPr>
              <w:t>3</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D31FAF" w:rsidRDefault="00D31FAF" w:rsidP="00D31FAF">
            <w:pPr>
              <w:suppressAutoHyphens w:val="0"/>
              <w:spacing w:after="0"/>
              <w:jc w:val="center"/>
              <w:rPr>
                <w:color w:val="000000"/>
                <w:sz w:val="22"/>
                <w:szCs w:val="22"/>
                <w:lang w:val="en-US" w:eastAsia="zh-CN"/>
              </w:rPr>
            </w:pPr>
            <w:r w:rsidRPr="00D31FAF">
              <w:rPr>
                <w:color w:val="000000"/>
                <w:sz w:val="22"/>
                <w:szCs w:val="22"/>
                <w:lang w:val="en-US" w:eastAsia="zh-CN"/>
              </w:rPr>
              <w:t>2</w:t>
            </w:r>
          </w:p>
        </w:tc>
        <w:tc>
          <w:tcPr>
            <w:tcW w:w="1653"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Coding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Two main mobile platforms development are quite different, parallelly develop two different  platforms mobile app will cost a lot of manpower</w:t>
            </w:r>
          </w:p>
        </w:tc>
        <w:tc>
          <w:tcPr>
            <w:tcW w:w="2305"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iOS platform first, later Android app</w:t>
            </w:r>
          </w:p>
        </w:tc>
      </w:tr>
      <w:tr w:rsidR="00D31FAF" w:rsidRPr="00D31FAF" w:rsidTr="00AC3201">
        <w:trPr>
          <w:trHeight w:val="945"/>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D31FAF" w:rsidRPr="00D31FAF" w:rsidRDefault="00D31FAF" w:rsidP="00D31FAF">
            <w:pPr>
              <w:suppressAutoHyphens w:val="0"/>
              <w:spacing w:after="0"/>
              <w:jc w:val="center"/>
              <w:rPr>
                <w:color w:val="000000"/>
                <w:sz w:val="22"/>
                <w:szCs w:val="22"/>
                <w:lang w:val="en-US" w:eastAsia="zh-CN"/>
              </w:rPr>
            </w:pPr>
            <w:r w:rsidRPr="00D31FAF">
              <w:rPr>
                <w:color w:val="000000"/>
                <w:sz w:val="22"/>
                <w:szCs w:val="22"/>
                <w:lang w:val="en-US" w:eastAsia="zh-CN"/>
              </w:rPr>
              <w:t>2</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D31FAF" w:rsidRDefault="00D31FAF" w:rsidP="00D31FAF">
            <w:pPr>
              <w:suppressAutoHyphens w:val="0"/>
              <w:spacing w:after="0"/>
              <w:jc w:val="center"/>
              <w:rPr>
                <w:color w:val="000000"/>
                <w:sz w:val="22"/>
                <w:szCs w:val="22"/>
                <w:lang w:val="en-US" w:eastAsia="zh-CN"/>
              </w:rPr>
            </w:pPr>
            <w:r w:rsidRPr="00D31FAF">
              <w:rPr>
                <w:color w:val="000000"/>
                <w:sz w:val="22"/>
                <w:szCs w:val="22"/>
                <w:lang w:val="en-US" w:eastAsia="zh-CN"/>
              </w:rPr>
              <w:t>3</w:t>
            </w:r>
          </w:p>
        </w:tc>
        <w:tc>
          <w:tcPr>
            <w:tcW w:w="1653"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Testing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Don't have QA team</w:t>
            </w:r>
          </w:p>
        </w:tc>
        <w:tc>
          <w:tcPr>
            <w:tcW w:w="2305"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 xml:space="preserve">1.Several phases </w:t>
            </w:r>
            <w:r w:rsidR="008A4EF7" w:rsidRPr="00D31FAF">
              <w:rPr>
                <w:color w:val="000000"/>
                <w:sz w:val="22"/>
                <w:szCs w:val="22"/>
                <w:lang w:val="en-US" w:eastAsia="zh-CN"/>
              </w:rPr>
              <w:t>test, Development</w:t>
            </w:r>
            <w:r w:rsidRPr="00D31FAF">
              <w:rPr>
                <w:color w:val="000000"/>
                <w:sz w:val="22"/>
                <w:szCs w:val="22"/>
                <w:lang w:val="en-US" w:eastAsia="zh-CN"/>
              </w:rPr>
              <w:t xml:space="preserve"> Test, Alpha  Test, Beta Test                                     2.Outsource the test</w:t>
            </w:r>
          </w:p>
        </w:tc>
      </w:tr>
      <w:tr w:rsidR="00D31FAF" w:rsidRPr="00D31FAF" w:rsidTr="00AC3201">
        <w:trPr>
          <w:trHeight w:val="735"/>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D31FAF" w:rsidRPr="00D31FAF" w:rsidRDefault="00D31FAF" w:rsidP="00D31FAF">
            <w:pPr>
              <w:suppressAutoHyphens w:val="0"/>
              <w:spacing w:after="0"/>
              <w:jc w:val="center"/>
              <w:rPr>
                <w:color w:val="000000"/>
                <w:sz w:val="22"/>
                <w:szCs w:val="22"/>
                <w:lang w:val="en-US" w:eastAsia="zh-CN"/>
              </w:rPr>
            </w:pPr>
            <w:r w:rsidRPr="00D31FAF">
              <w:rPr>
                <w:color w:val="000000"/>
                <w:sz w:val="22"/>
                <w:szCs w:val="22"/>
                <w:lang w:val="en-US" w:eastAsia="zh-CN"/>
              </w:rPr>
              <w:t>5</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D31FAF" w:rsidRDefault="00D31FAF" w:rsidP="00D31FAF">
            <w:pPr>
              <w:suppressAutoHyphens w:val="0"/>
              <w:spacing w:after="0"/>
              <w:jc w:val="center"/>
              <w:rPr>
                <w:color w:val="000000"/>
                <w:sz w:val="22"/>
                <w:szCs w:val="22"/>
                <w:lang w:val="en-US" w:eastAsia="zh-CN"/>
              </w:rPr>
            </w:pPr>
            <w:r w:rsidRPr="00D31FAF">
              <w:rPr>
                <w:color w:val="000000"/>
                <w:sz w:val="22"/>
                <w:szCs w:val="22"/>
                <w:lang w:val="en-US" w:eastAsia="zh-CN"/>
              </w:rPr>
              <w:t>4</w:t>
            </w:r>
          </w:p>
        </w:tc>
        <w:tc>
          <w:tcPr>
            <w:tcW w:w="1653"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Requirements acquirement</w:t>
            </w:r>
          </w:p>
        </w:tc>
        <w:tc>
          <w:tcPr>
            <w:tcW w:w="2622"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Requirements changes out of control.</w:t>
            </w:r>
          </w:p>
        </w:tc>
        <w:tc>
          <w:tcPr>
            <w:tcW w:w="2305"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freeze the requirements after achieving the requirements acquisition</w:t>
            </w:r>
          </w:p>
        </w:tc>
      </w:tr>
      <w:tr w:rsidR="00D31FAF" w:rsidRPr="00D31FAF" w:rsidTr="00AC3201">
        <w:trPr>
          <w:trHeight w:val="765"/>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D31FAF" w:rsidRPr="00D31FAF" w:rsidRDefault="00D31FAF" w:rsidP="00D31FAF">
            <w:pPr>
              <w:suppressAutoHyphens w:val="0"/>
              <w:spacing w:after="0"/>
              <w:jc w:val="center"/>
              <w:rPr>
                <w:color w:val="000000"/>
                <w:sz w:val="22"/>
                <w:szCs w:val="22"/>
                <w:lang w:val="en-US" w:eastAsia="zh-CN"/>
              </w:rPr>
            </w:pPr>
            <w:r w:rsidRPr="00D31FAF">
              <w:rPr>
                <w:color w:val="000000"/>
                <w:sz w:val="22"/>
                <w:szCs w:val="22"/>
                <w:lang w:val="en-US" w:eastAsia="zh-CN"/>
              </w:rPr>
              <w:t>4</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D31FAF" w:rsidRDefault="00D31FAF" w:rsidP="00D31FAF">
            <w:pPr>
              <w:suppressAutoHyphens w:val="0"/>
              <w:spacing w:after="0"/>
              <w:jc w:val="center"/>
              <w:rPr>
                <w:color w:val="000000"/>
                <w:sz w:val="22"/>
                <w:szCs w:val="22"/>
                <w:lang w:val="en-US" w:eastAsia="zh-CN"/>
              </w:rPr>
            </w:pPr>
            <w:r w:rsidRPr="00D31FAF">
              <w:rPr>
                <w:color w:val="000000"/>
                <w:sz w:val="22"/>
                <w:szCs w:val="22"/>
                <w:lang w:val="en-US" w:eastAsia="zh-CN"/>
              </w:rPr>
              <w:t>5</w:t>
            </w:r>
          </w:p>
        </w:tc>
        <w:tc>
          <w:tcPr>
            <w:tcW w:w="1653"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Testing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eastAsia="zh-CN"/>
              </w:rPr>
              <w:t>No enough time budget to adapt the software to so many different android phones</w:t>
            </w:r>
          </w:p>
        </w:tc>
        <w:tc>
          <w:tcPr>
            <w:tcW w:w="2305" w:type="dxa"/>
            <w:tcBorders>
              <w:top w:val="nil"/>
              <w:left w:val="nil"/>
              <w:bottom w:val="single" w:sz="4" w:space="0" w:color="auto"/>
              <w:right w:val="single" w:sz="4" w:space="0" w:color="auto"/>
            </w:tcBorders>
            <w:shd w:val="clear" w:color="auto" w:fill="auto"/>
            <w:vAlign w:val="center"/>
            <w:hideMark/>
          </w:tcPr>
          <w:p w:rsidR="00D31FAF" w:rsidRPr="00D31FAF" w:rsidRDefault="00D31FAF" w:rsidP="00D31FAF">
            <w:pPr>
              <w:suppressAutoHyphens w:val="0"/>
              <w:spacing w:after="0"/>
              <w:rPr>
                <w:color w:val="000000"/>
                <w:sz w:val="22"/>
                <w:szCs w:val="22"/>
                <w:lang w:val="en-US" w:eastAsia="zh-CN"/>
              </w:rPr>
            </w:pPr>
            <w:r w:rsidRPr="00D31FAF">
              <w:rPr>
                <w:color w:val="000000"/>
                <w:sz w:val="22"/>
                <w:szCs w:val="22"/>
                <w:lang w:val="en-US" w:eastAsia="zh-CN"/>
              </w:rPr>
              <w:t>1.Strict API level to Android v2.3                     2.Online Android compatibility test suit</w:t>
            </w:r>
          </w:p>
        </w:tc>
      </w:tr>
    </w:tbl>
    <w:p w:rsidR="0005355B" w:rsidRDefault="00384450" w:rsidP="00470E8E">
      <w:pPr>
        <w:suppressAutoHyphens w:val="0"/>
        <w:spacing w:beforeLines="50" w:after="0"/>
        <w:jc w:val="center"/>
        <w:rPr>
          <w:color w:val="000000"/>
          <w:sz w:val="22"/>
          <w:szCs w:val="22"/>
          <w:lang w:val="en-US" w:eastAsia="zh-CN"/>
        </w:rPr>
      </w:pPr>
      <w:r w:rsidRPr="008B3C8E">
        <w:rPr>
          <w:rFonts w:hint="eastAsia"/>
          <w:color w:val="000000"/>
          <w:sz w:val="22"/>
          <w:szCs w:val="22"/>
          <w:lang w:val="en-US" w:eastAsia="zh-CN"/>
        </w:rPr>
        <w:t>IRE 1/2</w:t>
      </w:r>
    </w:p>
    <w:p w:rsidR="003E4A27" w:rsidRDefault="003E4A27" w:rsidP="003E4A27">
      <w:pPr>
        <w:suppressAutoHyphens w:val="0"/>
        <w:spacing w:after="0"/>
        <w:jc w:val="center"/>
        <w:rPr>
          <w:color w:val="000000"/>
          <w:sz w:val="22"/>
          <w:szCs w:val="22"/>
          <w:lang w:val="en-US" w:eastAsia="zh-CN"/>
        </w:rPr>
      </w:pPr>
    </w:p>
    <w:p w:rsidR="00FF58B3" w:rsidRPr="003E4A27" w:rsidRDefault="00FF58B3" w:rsidP="003E4A27">
      <w:pPr>
        <w:suppressAutoHyphens w:val="0"/>
        <w:spacing w:after="0"/>
        <w:jc w:val="center"/>
        <w:rPr>
          <w:color w:val="000000"/>
          <w:sz w:val="22"/>
          <w:szCs w:val="22"/>
          <w:lang w:val="en-US" w:eastAsia="zh-CN"/>
        </w:rPr>
      </w:pPr>
    </w:p>
    <w:tbl>
      <w:tblPr>
        <w:tblW w:w="0" w:type="auto"/>
        <w:tblInd w:w="93" w:type="dxa"/>
        <w:tblLook w:val="04A0"/>
      </w:tblPr>
      <w:tblGrid>
        <w:gridCol w:w="1315"/>
        <w:gridCol w:w="1610"/>
        <w:gridCol w:w="1804"/>
        <w:gridCol w:w="1932"/>
        <w:gridCol w:w="2534"/>
      </w:tblGrid>
      <w:tr w:rsidR="003F4462" w:rsidRPr="003F4462" w:rsidTr="003F4462">
        <w:trPr>
          <w:trHeight w:val="115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rPr>
                <w:b/>
                <w:bCs/>
                <w:color w:val="000000"/>
                <w:sz w:val="22"/>
                <w:szCs w:val="22"/>
                <w:lang w:val="en-US" w:eastAsia="zh-CN"/>
              </w:rPr>
            </w:pPr>
            <w:r w:rsidRPr="003F4462">
              <w:rPr>
                <w:b/>
                <w:bCs/>
                <w:color w:val="000000"/>
                <w:sz w:val="22"/>
                <w:szCs w:val="22"/>
                <w:lang w:val="en-US" w:eastAsia="zh-CN"/>
              </w:rPr>
              <w:t>Relative Severity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rPr>
                <w:b/>
                <w:bCs/>
                <w:color w:val="000000"/>
                <w:sz w:val="22"/>
                <w:szCs w:val="22"/>
                <w:lang w:val="en-US" w:eastAsia="zh-CN"/>
              </w:rPr>
            </w:pPr>
            <w:r w:rsidRPr="003F4462">
              <w:rPr>
                <w:b/>
                <w:bCs/>
                <w:color w:val="000000"/>
                <w:sz w:val="22"/>
                <w:szCs w:val="22"/>
                <w:lang w:val="en-US" w:eastAsia="zh-CN"/>
              </w:rPr>
              <w:t>Relative Proba</w:t>
            </w:r>
            <w:r>
              <w:rPr>
                <w:rFonts w:hint="eastAsia"/>
                <w:b/>
                <w:bCs/>
                <w:color w:val="000000"/>
                <w:sz w:val="22"/>
                <w:szCs w:val="22"/>
                <w:lang w:val="en-US" w:eastAsia="zh-CN"/>
              </w:rPr>
              <w:t>bi</w:t>
            </w:r>
            <w:r w:rsidRPr="003F4462">
              <w:rPr>
                <w:b/>
                <w:bCs/>
                <w:color w:val="000000"/>
                <w:sz w:val="22"/>
                <w:szCs w:val="22"/>
                <w:lang w:val="en-US" w:eastAsia="zh-CN"/>
              </w:rPr>
              <w:t xml:space="preserve">lity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rPr>
                <w:b/>
                <w:bCs/>
                <w:color w:val="000000"/>
                <w:sz w:val="22"/>
                <w:szCs w:val="22"/>
                <w:lang w:val="en-US" w:eastAsia="zh-CN"/>
              </w:rPr>
            </w:pPr>
            <w:r w:rsidRPr="003F4462">
              <w:rPr>
                <w:b/>
                <w:bCs/>
                <w:color w:val="000000"/>
                <w:sz w:val="22"/>
                <w:szCs w:val="22"/>
                <w:lang w:val="en-US" w:eastAsia="zh-CN"/>
              </w:rPr>
              <w:t>Phrase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rPr>
                <w:b/>
                <w:bCs/>
                <w:color w:val="000000"/>
                <w:sz w:val="22"/>
                <w:szCs w:val="22"/>
                <w:lang w:val="en-US" w:eastAsia="zh-CN"/>
              </w:rPr>
            </w:pPr>
            <w:r w:rsidRPr="003F4462">
              <w:rPr>
                <w:b/>
                <w:bCs/>
                <w:color w:val="000000"/>
                <w:sz w:val="22"/>
                <w:szCs w:val="22"/>
                <w:lang w:val="en-US" w:eastAsia="zh-CN"/>
              </w:rPr>
              <w:t xml:space="preserve">(Relative) Severity X Probability =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rPr>
                <w:b/>
                <w:bCs/>
                <w:color w:val="000000"/>
                <w:sz w:val="22"/>
                <w:szCs w:val="22"/>
                <w:lang w:val="en-US" w:eastAsia="zh-CN"/>
              </w:rPr>
            </w:pPr>
            <w:r w:rsidRPr="003F4462">
              <w:rPr>
                <w:b/>
                <w:bCs/>
                <w:color w:val="000000"/>
                <w:sz w:val="22"/>
                <w:szCs w:val="22"/>
                <w:lang w:val="en-US" w:eastAsia="zh-CN"/>
              </w:rPr>
              <w:t>Relative Ranking based on the equation Severity X Probability</w:t>
            </w:r>
          </w:p>
        </w:tc>
      </w:tr>
      <w:tr w:rsidR="003F4462" w:rsidRPr="003F4462" w:rsidTr="003F4462">
        <w:trPr>
          <w:trHeight w:val="7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Design</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1</w:t>
            </w:r>
          </w:p>
        </w:tc>
      </w:tr>
      <w:tr w:rsidR="003F4462" w:rsidRPr="003F4462" w:rsidTr="003F4462">
        <w:trPr>
          <w:trHeight w:val="4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3</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2</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Coding</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6</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2</w:t>
            </w:r>
          </w:p>
        </w:tc>
      </w:tr>
      <w:tr w:rsidR="003F4462" w:rsidRPr="003F4462" w:rsidTr="003F4462">
        <w:trPr>
          <w:trHeight w:val="43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2</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3</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Testing</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6</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3</w:t>
            </w:r>
          </w:p>
        </w:tc>
      </w:tr>
      <w:tr w:rsidR="003F4462" w:rsidRPr="003F4462" w:rsidTr="003F4462">
        <w:trPr>
          <w:trHeight w:val="54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5</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4</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Requirements acquirement</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20</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5</w:t>
            </w:r>
          </w:p>
        </w:tc>
      </w:tr>
      <w:tr w:rsidR="003F4462" w:rsidRPr="003F4462" w:rsidTr="003F4462">
        <w:trPr>
          <w:trHeight w:val="10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lastRenderedPageBreak/>
              <w:t>4</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5</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Testing</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20</w:t>
            </w:r>
          </w:p>
        </w:tc>
        <w:tc>
          <w:tcPr>
            <w:tcW w:w="0" w:type="auto"/>
            <w:tcBorders>
              <w:top w:val="nil"/>
              <w:left w:val="nil"/>
              <w:bottom w:val="single" w:sz="4" w:space="0" w:color="auto"/>
              <w:right w:val="single" w:sz="4" w:space="0" w:color="auto"/>
            </w:tcBorders>
            <w:shd w:val="clear" w:color="auto" w:fill="auto"/>
            <w:vAlign w:val="center"/>
            <w:hideMark/>
          </w:tcPr>
          <w:p w:rsidR="003F4462" w:rsidRPr="003F4462" w:rsidRDefault="003F4462" w:rsidP="003F4462">
            <w:pPr>
              <w:suppressAutoHyphens w:val="0"/>
              <w:spacing w:after="0"/>
              <w:jc w:val="center"/>
              <w:rPr>
                <w:color w:val="000000"/>
                <w:sz w:val="22"/>
                <w:szCs w:val="22"/>
                <w:lang w:val="en-US" w:eastAsia="zh-CN"/>
              </w:rPr>
            </w:pPr>
            <w:r w:rsidRPr="003F4462">
              <w:rPr>
                <w:color w:val="000000"/>
                <w:sz w:val="22"/>
                <w:szCs w:val="22"/>
                <w:lang w:val="en-US" w:eastAsia="zh-CN"/>
              </w:rPr>
              <w:t>4</w:t>
            </w:r>
          </w:p>
        </w:tc>
      </w:tr>
    </w:tbl>
    <w:p w:rsidR="0005355B" w:rsidRDefault="00384450" w:rsidP="00470E8E">
      <w:pPr>
        <w:suppressAutoHyphens w:val="0"/>
        <w:spacing w:beforeLines="50" w:after="0"/>
        <w:jc w:val="center"/>
        <w:rPr>
          <w:color w:val="000000"/>
          <w:sz w:val="22"/>
          <w:szCs w:val="22"/>
          <w:lang w:val="en-US" w:eastAsia="zh-CN"/>
        </w:rPr>
      </w:pPr>
      <w:r w:rsidRPr="008B3C8E">
        <w:rPr>
          <w:rFonts w:hint="eastAsia"/>
          <w:color w:val="000000"/>
          <w:sz w:val="22"/>
          <w:szCs w:val="22"/>
          <w:lang w:val="en-US" w:eastAsia="zh-CN"/>
        </w:rPr>
        <w:t>IRE 2/2</w:t>
      </w:r>
    </w:p>
    <w:p w:rsidR="008B3C8E" w:rsidRDefault="00A8496C" w:rsidP="00A8496C">
      <w:pPr>
        <w:suppressAutoHyphens w:val="0"/>
        <w:spacing w:after="0"/>
        <w:rPr>
          <w:color w:val="000000"/>
          <w:sz w:val="22"/>
          <w:szCs w:val="22"/>
          <w:lang w:val="en-US" w:eastAsia="zh-CN"/>
        </w:rPr>
      </w:pPr>
      <w:r>
        <w:rPr>
          <w:rFonts w:hint="eastAsia"/>
          <w:color w:val="000000"/>
          <w:sz w:val="22"/>
          <w:szCs w:val="22"/>
          <w:lang w:val="en-US" w:eastAsia="zh-CN"/>
        </w:rPr>
        <w:t>Base on above IRE table, we will focus on the top 3 risks.</w:t>
      </w:r>
      <w:r w:rsidR="00FE1BD2">
        <w:rPr>
          <w:rFonts w:hint="eastAsia"/>
          <w:color w:val="000000"/>
          <w:sz w:val="22"/>
          <w:szCs w:val="22"/>
          <w:lang w:val="en-US" w:eastAsia="zh-CN"/>
        </w:rPr>
        <w:t xml:space="preserve"> </w:t>
      </w:r>
      <w:r w:rsidR="007B3F55">
        <w:rPr>
          <w:rFonts w:hint="eastAsia"/>
          <w:color w:val="000000"/>
          <w:sz w:val="22"/>
          <w:szCs w:val="22"/>
          <w:lang w:val="en-US" w:eastAsia="zh-CN"/>
        </w:rPr>
        <w:t xml:space="preserve">We will use each </w:t>
      </w:r>
      <w:r w:rsidR="00097A62">
        <w:rPr>
          <w:rFonts w:hint="eastAsia"/>
          <w:color w:val="000000"/>
          <w:sz w:val="22"/>
          <w:szCs w:val="22"/>
          <w:lang w:val="en-US" w:eastAsia="zh-CN"/>
        </w:rPr>
        <w:t xml:space="preserve">mitigation way to mitigate </w:t>
      </w:r>
      <w:r w:rsidR="007B3F55" w:rsidRPr="007B3F55">
        <w:rPr>
          <w:color w:val="000000"/>
          <w:sz w:val="22"/>
          <w:szCs w:val="22"/>
          <w:lang w:val="en-US" w:eastAsia="zh-CN"/>
        </w:rPr>
        <w:t>corresponding</w:t>
      </w:r>
      <w:r w:rsidR="007B3F55" w:rsidRPr="007B3F55">
        <w:rPr>
          <w:rFonts w:hint="eastAsia"/>
          <w:color w:val="000000"/>
          <w:sz w:val="22"/>
          <w:szCs w:val="22"/>
          <w:lang w:val="en-US" w:eastAsia="zh-CN"/>
        </w:rPr>
        <w:t xml:space="preserve"> </w:t>
      </w:r>
      <w:r w:rsidR="00097A62">
        <w:rPr>
          <w:rFonts w:hint="eastAsia"/>
          <w:color w:val="000000"/>
          <w:sz w:val="22"/>
          <w:szCs w:val="22"/>
          <w:lang w:val="en-US" w:eastAsia="zh-CN"/>
        </w:rPr>
        <w:t>risk.</w:t>
      </w:r>
      <w:r w:rsidR="00C35FFA">
        <w:rPr>
          <w:rFonts w:hint="eastAsia"/>
          <w:color w:val="000000"/>
          <w:sz w:val="22"/>
          <w:szCs w:val="22"/>
          <w:lang w:val="en-US" w:eastAsia="zh-CN"/>
        </w:rPr>
        <w:t xml:space="preserve"> And we will still monitor the other risks and new </w:t>
      </w:r>
      <w:r w:rsidR="00C35FFA">
        <w:rPr>
          <w:color w:val="000000"/>
          <w:sz w:val="22"/>
          <w:szCs w:val="22"/>
          <w:lang w:val="en-US" w:eastAsia="zh-CN"/>
        </w:rPr>
        <w:t>occurring</w:t>
      </w:r>
      <w:r w:rsidR="00C35FFA">
        <w:rPr>
          <w:rFonts w:hint="eastAsia"/>
          <w:color w:val="000000"/>
          <w:sz w:val="22"/>
          <w:szCs w:val="22"/>
          <w:lang w:val="en-US" w:eastAsia="zh-CN"/>
        </w:rPr>
        <w:t xml:space="preserve"> risks.</w:t>
      </w:r>
    </w:p>
    <w:p w:rsidR="009D3354" w:rsidRDefault="009D3354" w:rsidP="00A8496C">
      <w:pPr>
        <w:suppressAutoHyphens w:val="0"/>
        <w:spacing w:after="0"/>
        <w:rPr>
          <w:color w:val="000000"/>
          <w:sz w:val="22"/>
          <w:szCs w:val="22"/>
          <w:lang w:val="en-US" w:eastAsia="zh-CN"/>
        </w:rPr>
      </w:pPr>
    </w:p>
    <w:p w:rsidR="008B3C8E" w:rsidRPr="008B3C8E" w:rsidRDefault="008B3C8E" w:rsidP="008B3C8E">
      <w:pPr>
        <w:suppressAutoHyphens w:val="0"/>
        <w:spacing w:after="0"/>
        <w:jc w:val="center"/>
        <w:rPr>
          <w:color w:val="000000"/>
          <w:sz w:val="22"/>
          <w:szCs w:val="22"/>
          <w:lang w:val="en-US" w:eastAsia="zh-CN"/>
        </w:rPr>
      </w:pPr>
    </w:p>
    <w:p w:rsidR="00540F39" w:rsidRDefault="0005355B" w:rsidP="00A91D29">
      <w:pPr>
        <w:spacing w:line="360" w:lineRule="auto"/>
        <w:jc w:val="both"/>
        <w:rPr>
          <w:rFonts w:ascii="TT188t00" w:hAnsi="TT188t00" w:hint="eastAsia"/>
          <w:color w:val="000000"/>
          <w:sz w:val="28"/>
          <w:szCs w:val="28"/>
          <w:lang w:eastAsia="zh-CN"/>
        </w:rPr>
      </w:pPr>
      <w:r w:rsidRPr="00A91D29">
        <w:rPr>
          <w:rFonts w:ascii="TT188t00" w:hAnsi="TT188t00" w:hint="eastAsia"/>
          <w:color w:val="000000"/>
          <w:sz w:val="28"/>
          <w:szCs w:val="28"/>
          <w:lang w:eastAsia="zh-CN"/>
        </w:rPr>
        <w:t>Simple Risk Estimate/Breakeven Point</w:t>
      </w:r>
    </w:p>
    <w:p w:rsidR="008375B6" w:rsidRPr="00A91D29" w:rsidRDefault="008375B6" w:rsidP="00A91D29">
      <w:pPr>
        <w:spacing w:line="360" w:lineRule="auto"/>
        <w:jc w:val="both"/>
        <w:rPr>
          <w:rFonts w:ascii="TT188t00" w:hAnsi="TT188t00" w:hint="eastAsia"/>
          <w:color w:val="000000"/>
          <w:sz w:val="28"/>
          <w:szCs w:val="28"/>
          <w:lang w:eastAsia="zh-CN"/>
        </w:rPr>
      </w:pPr>
      <w:r>
        <w:rPr>
          <w:rFonts w:ascii="TT188t00" w:hAnsi="TT188t00" w:hint="eastAsia"/>
          <w:color w:val="000000"/>
          <w:sz w:val="28"/>
          <w:szCs w:val="28"/>
          <w:lang w:eastAsia="zh-CN"/>
        </w:rPr>
        <w:t xml:space="preserve">Simple risk estimate bases on </w:t>
      </w:r>
      <w:r w:rsidRPr="00105B21">
        <w:rPr>
          <w:color w:val="000000"/>
          <w:sz w:val="22"/>
          <w:szCs w:val="22"/>
          <w:lang w:val="en-US" w:eastAsia="zh-CN"/>
        </w:rPr>
        <w:t>Standish Report</w:t>
      </w:r>
      <w:r>
        <w:rPr>
          <w:rFonts w:hint="eastAsia"/>
          <w:color w:val="000000"/>
          <w:sz w:val="22"/>
          <w:szCs w:val="22"/>
          <w:lang w:val="en-US" w:eastAsia="zh-CN"/>
        </w:rPr>
        <w:t xml:space="preserve"> Chaos report.</w:t>
      </w:r>
    </w:p>
    <w:p w:rsidR="00DB0A02" w:rsidRDefault="0030566B" w:rsidP="00105B21">
      <w:pPr>
        <w:suppressAutoHyphens w:val="0"/>
        <w:spacing w:after="0"/>
        <w:rPr>
          <w:color w:val="000000"/>
          <w:sz w:val="22"/>
          <w:szCs w:val="22"/>
          <w:lang w:val="en-US" w:eastAsia="zh-CN"/>
        </w:rPr>
      </w:pPr>
      <w:bookmarkStart w:id="22" w:name="OLE_LINK9"/>
      <w:bookmarkStart w:id="23" w:name="OLE_LINK10"/>
      <w:r>
        <w:rPr>
          <w:rFonts w:hint="eastAsia"/>
          <w:color w:val="000000"/>
          <w:sz w:val="22"/>
          <w:szCs w:val="22"/>
          <w:lang w:val="en-US" w:eastAsia="zh-CN"/>
        </w:rPr>
        <w:t xml:space="preserve">Base on </w:t>
      </w:r>
      <w:r w:rsidR="00105B21" w:rsidRPr="00105B21">
        <w:rPr>
          <w:color w:val="000000"/>
          <w:sz w:val="22"/>
          <w:szCs w:val="22"/>
          <w:lang w:val="en-US" w:eastAsia="zh-CN"/>
        </w:rPr>
        <w:t>Standish Report</w:t>
      </w:r>
      <w:bookmarkEnd w:id="22"/>
      <w:bookmarkEnd w:id="23"/>
      <w:r>
        <w:rPr>
          <w:rFonts w:hint="eastAsia"/>
          <w:color w:val="000000"/>
          <w:sz w:val="22"/>
          <w:szCs w:val="22"/>
          <w:lang w:val="en-US" w:eastAsia="zh-CN"/>
        </w:rPr>
        <w:t>.</w:t>
      </w:r>
    </w:p>
    <w:p w:rsidR="00DB0A02" w:rsidRDefault="00105B21" w:rsidP="00105B21">
      <w:pPr>
        <w:suppressAutoHyphens w:val="0"/>
        <w:spacing w:after="0"/>
        <w:rPr>
          <w:color w:val="000000"/>
          <w:sz w:val="22"/>
          <w:szCs w:val="22"/>
          <w:lang w:val="en-US" w:eastAsia="zh-CN"/>
        </w:rPr>
      </w:pPr>
      <w:r w:rsidRPr="00105B21">
        <w:rPr>
          <w:color w:val="000000"/>
          <w:sz w:val="22"/>
          <w:szCs w:val="22"/>
          <w:lang w:val="en-US" w:eastAsia="zh-CN"/>
        </w:rPr>
        <w:t>• P</w:t>
      </w:r>
      <w:r w:rsidRPr="005F58D7">
        <w:rPr>
          <w:color w:val="000000"/>
          <w:sz w:val="22"/>
          <w:szCs w:val="22"/>
          <w:vertAlign w:val="subscript"/>
          <w:lang w:val="en-US" w:eastAsia="zh-CN"/>
        </w:rPr>
        <w:t>f</w:t>
      </w:r>
      <w:r w:rsidRPr="00105B21">
        <w:rPr>
          <w:color w:val="000000"/>
          <w:sz w:val="22"/>
          <w:szCs w:val="22"/>
          <w:lang w:val="en-US" w:eastAsia="zh-CN"/>
        </w:rPr>
        <w:t xml:space="preserve"> = probability a project is a type 2 or</w:t>
      </w:r>
      <w:r w:rsidR="00025EBE">
        <w:rPr>
          <w:rFonts w:hint="eastAsia"/>
          <w:color w:val="000000"/>
          <w:sz w:val="22"/>
          <w:szCs w:val="22"/>
          <w:lang w:val="en-US" w:eastAsia="zh-CN"/>
        </w:rPr>
        <w:t xml:space="preserve"> </w:t>
      </w:r>
      <w:r w:rsidRPr="00105B21">
        <w:rPr>
          <w:color w:val="000000"/>
          <w:sz w:val="22"/>
          <w:szCs w:val="22"/>
          <w:lang w:val="en-US" w:eastAsia="zh-CN"/>
        </w:rPr>
        <w:t>type 3 or ~ 71%</w:t>
      </w:r>
    </w:p>
    <w:p w:rsidR="00DB0A02" w:rsidRDefault="00105B21" w:rsidP="00105B21">
      <w:pPr>
        <w:suppressAutoHyphens w:val="0"/>
        <w:spacing w:after="0"/>
        <w:rPr>
          <w:color w:val="000000"/>
          <w:sz w:val="22"/>
          <w:szCs w:val="22"/>
          <w:lang w:val="en-US" w:eastAsia="zh-CN"/>
        </w:rPr>
      </w:pPr>
      <w:r w:rsidRPr="00105B21">
        <w:rPr>
          <w:color w:val="000000"/>
          <w:sz w:val="22"/>
          <w:szCs w:val="22"/>
          <w:lang w:val="en-US" w:eastAsia="zh-CN"/>
        </w:rPr>
        <w:t>• R</w:t>
      </w:r>
      <w:r w:rsidRPr="005F58D7">
        <w:rPr>
          <w:color w:val="000000"/>
          <w:sz w:val="22"/>
          <w:szCs w:val="22"/>
          <w:vertAlign w:val="subscript"/>
          <w:lang w:val="en-US" w:eastAsia="zh-CN"/>
        </w:rPr>
        <w:t>0</w:t>
      </w:r>
      <w:r w:rsidRPr="00105B21">
        <w:rPr>
          <w:color w:val="000000"/>
          <w:sz w:val="22"/>
          <w:szCs w:val="22"/>
          <w:lang w:val="en-US" w:eastAsia="zh-CN"/>
        </w:rPr>
        <w:t xml:space="preserve"> = the ratio of these projects’ overrun</w:t>
      </w:r>
      <w:r w:rsidR="00025EBE">
        <w:rPr>
          <w:rFonts w:hint="eastAsia"/>
          <w:color w:val="000000"/>
          <w:sz w:val="22"/>
          <w:szCs w:val="22"/>
          <w:lang w:val="en-US" w:eastAsia="zh-CN"/>
        </w:rPr>
        <w:t xml:space="preserve"> </w:t>
      </w:r>
      <w:r w:rsidRPr="00105B21">
        <w:rPr>
          <w:color w:val="000000"/>
          <w:sz w:val="22"/>
          <w:szCs w:val="22"/>
          <w:lang w:val="en-US" w:eastAsia="zh-CN"/>
        </w:rPr>
        <w:t>to the original budget to be ~ 56%</w:t>
      </w:r>
    </w:p>
    <w:p w:rsidR="0005355B" w:rsidRDefault="00105B21" w:rsidP="00105B21">
      <w:pPr>
        <w:suppressAutoHyphens w:val="0"/>
        <w:spacing w:after="0"/>
        <w:rPr>
          <w:rFonts w:hint="eastAsia"/>
          <w:color w:val="000000"/>
          <w:sz w:val="22"/>
          <w:szCs w:val="22"/>
          <w:lang w:val="en-US" w:eastAsia="zh-CN"/>
        </w:rPr>
      </w:pPr>
      <w:r w:rsidRPr="00105B21">
        <w:rPr>
          <w:color w:val="000000"/>
          <w:sz w:val="22"/>
          <w:szCs w:val="22"/>
          <w:lang w:val="en-US" w:eastAsia="zh-CN"/>
        </w:rPr>
        <w:t>• R</w:t>
      </w:r>
      <w:r w:rsidRPr="005F58D7">
        <w:rPr>
          <w:color w:val="000000"/>
          <w:sz w:val="22"/>
          <w:szCs w:val="22"/>
          <w:vertAlign w:val="subscript"/>
          <w:lang w:val="en-US" w:eastAsia="zh-CN"/>
        </w:rPr>
        <w:t>f</w:t>
      </w:r>
      <w:r w:rsidRPr="00105B21">
        <w:rPr>
          <w:color w:val="000000"/>
          <w:sz w:val="22"/>
          <w:szCs w:val="22"/>
          <w:lang w:val="en-US" w:eastAsia="zh-CN"/>
        </w:rPr>
        <w:t xml:space="preserve"> = the ratio of the cost of these</w:t>
      </w:r>
      <w:r w:rsidR="00025EBE">
        <w:rPr>
          <w:rFonts w:hint="eastAsia"/>
          <w:color w:val="000000"/>
          <w:sz w:val="22"/>
          <w:szCs w:val="22"/>
          <w:lang w:val="en-US" w:eastAsia="zh-CN"/>
        </w:rPr>
        <w:t xml:space="preserve"> </w:t>
      </w:r>
      <w:r w:rsidRPr="00105B21">
        <w:rPr>
          <w:color w:val="000000"/>
          <w:sz w:val="22"/>
          <w:szCs w:val="22"/>
          <w:lang w:val="en-US" w:eastAsia="zh-CN"/>
        </w:rPr>
        <w:t>projects to the original or ~ 156%</w:t>
      </w:r>
    </w:p>
    <w:p w:rsidR="00F32D88" w:rsidRDefault="00F32D88" w:rsidP="00F32D88">
      <w:pPr>
        <w:suppressAutoHyphens w:val="0"/>
        <w:spacing w:after="0"/>
        <w:rPr>
          <w:color w:val="000000"/>
          <w:sz w:val="22"/>
          <w:szCs w:val="22"/>
          <w:lang w:val="en-US" w:eastAsia="zh-CN"/>
        </w:rPr>
      </w:pPr>
      <w:r w:rsidRPr="00105B21">
        <w:rPr>
          <w:color w:val="000000"/>
          <w:sz w:val="22"/>
          <w:szCs w:val="22"/>
          <w:lang w:val="en-US" w:eastAsia="zh-CN"/>
        </w:rPr>
        <w:t xml:space="preserve">• </w:t>
      </w:r>
      <w:r w:rsidRPr="00F32D88">
        <w:rPr>
          <w:color w:val="000000"/>
          <w:sz w:val="22"/>
          <w:szCs w:val="22"/>
          <w:lang w:val="en-US" w:eastAsia="zh-CN"/>
        </w:rPr>
        <w:t>B is the initial budget of the software project</w:t>
      </w:r>
    </w:p>
    <w:p w:rsidR="00F32D88" w:rsidRPr="00F32D88" w:rsidRDefault="00F32D88" w:rsidP="00F32D88">
      <w:pPr>
        <w:suppressAutoHyphens w:val="0"/>
        <w:spacing w:after="0"/>
        <w:rPr>
          <w:rFonts w:hint="eastAsia"/>
          <w:color w:val="000000"/>
          <w:sz w:val="22"/>
          <w:szCs w:val="22"/>
          <w:lang w:val="en-US" w:eastAsia="zh-CN"/>
        </w:rPr>
      </w:pPr>
    </w:p>
    <w:p w:rsidR="00DB0A02" w:rsidRDefault="00DB0A02" w:rsidP="00105B21">
      <w:pPr>
        <w:suppressAutoHyphens w:val="0"/>
        <w:spacing w:after="0"/>
        <w:rPr>
          <w:color w:val="000000"/>
          <w:sz w:val="22"/>
          <w:szCs w:val="22"/>
          <w:lang w:val="en-US" w:eastAsia="zh-CN"/>
        </w:rPr>
      </w:pPr>
    </w:p>
    <w:p w:rsidR="00D1539C" w:rsidRPr="00470E8E" w:rsidRDefault="00D1539C" w:rsidP="00105B21">
      <w:pPr>
        <w:suppressAutoHyphens w:val="0"/>
        <w:spacing w:after="0"/>
        <w:rPr>
          <w:rFonts w:ascii="TT188t00" w:hAnsi="TT188t00" w:hint="eastAsia"/>
          <w:color w:val="000000"/>
          <w:sz w:val="30"/>
          <w:szCs w:val="30"/>
          <w:lang w:val="es-ES" w:eastAsia="zh-CN"/>
        </w:rPr>
      </w:pPr>
      <w:r w:rsidRPr="00470E8E">
        <w:rPr>
          <w:rFonts w:ascii="TT188t00" w:hAnsi="TT188t00"/>
          <w:color w:val="000000"/>
          <w:sz w:val="30"/>
          <w:szCs w:val="30"/>
          <w:lang w:val="es-ES"/>
        </w:rPr>
        <w:t>E</w:t>
      </w:r>
      <w:r w:rsidRPr="00470E8E">
        <w:rPr>
          <w:rFonts w:ascii="TT188t00" w:hAnsi="TT188t00"/>
          <w:color w:val="000000"/>
          <w:szCs w:val="20"/>
          <w:lang w:val="es-ES"/>
        </w:rPr>
        <w:t xml:space="preserve">e </w:t>
      </w:r>
      <w:r w:rsidRPr="00470E8E">
        <w:rPr>
          <w:rFonts w:ascii="TT188t00" w:hAnsi="TT188t00"/>
          <w:color w:val="000000"/>
          <w:sz w:val="30"/>
          <w:szCs w:val="30"/>
          <w:lang w:val="es-ES"/>
        </w:rPr>
        <w:t>= P</w:t>
      </w:r>
      <w:r w:rsidRPr="00470E8E">
        <w:rPr>
          <w:rFonts w:ascii="TT188t00" w:hAnsi="TT188t00"/>
          <w:color w:val="000000"/>
          <w:szCs w:val="20"/>
          <w:lang w:val="es-ES"/>
        </w:rPr>
        <w:t>f</w:t>
      </w:r>
      <w:r w:rsidRPr="00470E8E">
        <w:rPr>
          <w:rFonts w:ascii="TT188t00" w:hAnsi="TT188t00"/>
          <w:color w:val="000000"/>
          <w:sz w:val="30"/>
          <w:szCs w:val="30"/>
          <w:lang w:val="es-ES"/>
        </w:rPr>
        <w:t>BR</w:t>
      </w:r>
      <w:r w:rsidRPr="00470E8E">
        <w:rPr>
          <w:rFonts w:ascii="TT188t00" w:hAnsi="TT188t00"/>
          <w:color w:val="000000"/>
          <w:szCs w:val="20"/>
          <w:lang w:val="es-ES"/>
        </w:rPr>
        <w:t xml:space="preserve">f </w:t>
      </w:r>
      <w:r w:rsidRPr="00470E8E">
        <w:rPr>
          <w:rFonts w:ascii="TT188t00" w:hAnsi="TT188t00"/>
          <w:color w:val="000000"/>
          <w:sz w:val="30"/>
          <w:szCs w:val="30"/>
          <w:lang w:val="es-ES"/>
        </w:rPr>
        <w:t>+ (1-P</w:t>
      </w:r>
      <w:r w:rsidRPr="00470E8E">
        <w:rPr>
          <w:rFonts w:ascii="TT188t00" w:hAnsi="TT188t00"/>
          <w:color w:val="000000"/>
          <w:szCs w:val="20"/>
          <w:lang w:val="es-ES"/>
        </w:rPr>
        <w:t>f</w:t>
      </w:r>
      <w:r w:rsidRPr="00470E8E">
        <w:rPr>
          <w:rFonts w:ascii="TT188t00" w:hAnsi="TT188t00"/>
          <w:color w:val="000000"/>
          <w:sz w:val="30"/>
          <w:szCs w:val="30"/>
          <w:lang w:val="es-ES"/>
        </w:rPr>
        <w:t>)B</w:t>
      </w:r>
      <w:r w:rsidR="00224F9B">
        <w:rPr>
          <w:rFonts w:ascii="TT188t00" w:hAnsi="TT188t00" w:hint="eastAsia"/>
          <w:color w:val="000000"/>
          <w:sz w:val="30"/>
          <w:szCs w:val="30"/>
          <w:lang w:val="es-ES" w:eastAsia="zh-CN"/>
        </w:rPr>
        <w:t xml:space="preserve">  </w:t>
      </w:r>
      <w:bookmarkStart w:id="24" w:name="OLE_LINK11"/>
      <w:bookmarkStart w:id="25" w:name="OLE_LINK12"/>
      <w:r w:rsidR="00224F9B">
        <w:rPr>
          <w:rFonts w:ascii="TT188t00" w:hAnsi="TT188t00" w:hint="eastAsia"/>
          <w:color w:val="000000"/>
          <w:sz w:val="30"/>
          <w:szCs w:val="30"/>
          <w:lang w:val="es-ES" w:eastAsia="zh-CN"/>
        </w:rPr>
        <w:t>(formula 1)</w:t>
      </w:r>
      <w:bookmarkEnd w:id="24"/>
      <w:bookmarkEnd w:id="25"/>
    </w:p>
    <w:p w:rsidR="00D1539C" w:rsidRPr="00470E8E" w:rsidRDefault="00D1539C" w:rsidP="00105B21">
      <w:pPr>
        <w:suppressAutoHyphens w:val="0"/>
        <w:spacing w:after="0"/>
        <w:rPr>
          <w:rFonts w:ascii="TT188t00" w:hAnsi="TT188t00" w:hint="eastAsia"/>
          <w:color w:val="000000"/>
          <w:sz w:val="30"/>
          <w:szCs w:val="30"/>
          <w:lang w:val="es-ES" w:eastAsia="zh-CN"/>
        </w:rPr>
      </w:pPr>
      <w:r w:rsidRPr="00470E8E">
        <w:rPr>
          <w:rFonts w:ascii="TT188t00" w:hAnsi="TT188t00"/>
          <w:color w:val="000000"/>
          <w:sz w:val="30"/>
          <w:szCs w:val="30"/>
          <w:lang w:val="es-ES"/>
        </w:rPr>
        <w:t>B = E</w:t>
      </w:r>
      <w:r w:rsidRPr="00470E8E">
        <w:rPr>
          <w:rFonts w:ascii="TT188t00" w:hAnsi="TT188t00"/>
          <w:color w:val="000000"/>
          <w:szCs w:val="20"/>
          <w:lang w:val="es-ES"/>
        </w:rPr>
        <w:t>e</w:t>
      </w:r>
      <w:r w:rsidRPr="00470E8E">
        <w:rPr>
          <w:rFonts w:ascii="TT188t00" w:hAnsi="TT188t00"/>
          <w:color w:val="000000"/>
          <w:sz w:val="30"/>
          <w:szCs w:val="30"/>
          <w:lang w:val="es-ES"/>
        </w:rPr>
        <w:t>/(P</w:t>
      </w:r>
      <w:r w:rsidRPr="00470E8E">
        <w:rPr>
          <w:rFonts w:ascii="TT188t00" w:hAnsi="TT188t00"/>
          <w:color w:val="000000"/>
          <w:szCs w:val="20"/>
          <w:lang w:val="es-ES"/>
        </w:rPr>
        <w:t>f</w:t>
      </w:r>
      <w:r w:rsidRPr="00470E8E">
        <w:rPr>
          <w:rFonts w:ascii="TT188t00" w:hAnsi="TT188t00"/>
          <w:color w:val="000000"/>
          <w:sz w:val="30"/>
          <w:szCs w:val="30"/>
          <w:lang w:val="es-ES"/>
        </w:rPr>
        <w:t>R</w:t>
      </w:r>
      <w:r w:rsidRPr="00470E8E">
        <w:rPr>
          <w:rFonts w:ascii="TT188t00" w:hAnsi="TT188t00"/>
          <w:color w:val="000000"/>
          <w:szCs w:val="20"/>
          <w:lang w:val="es-ES"/>
        </w:rPr>
        <w:t xml:space="preserve">0 </w:t>
      </w:r>
      <w:r w:rsidRPr="00470E8E">
        <w:rPr>
          <w:rFonts w:ascii="TT188t00" w:hAnsi="TT188t00"/>
          <w:color w:val="000000"/>
          <w:sz w:val="30"/>
          <w:szCs w:val="30"/>
          <w:lang w:val="es-ES"/>
        </w:rPr>
        <w:t xml:space="preserve">+ 1) </w:t>
      </w:r>
      <w:r w:rsidR="00224F9B">
        <w:rPr>
          <w:rFonts w:ascii="TT188t00" w:hAnsi="TT188t00" w:hint="eastAsia"/>
          <w:color w:val="000000"/>
          <w:sz w:val="30"/>
          <w:szCs w:val="30"/>
          <w:lang w:val="es-ES" w:eastAsia="zh-CN"/>
        </w:rPr>
        <w:t xml:space="preserve"> (formula 2)</w:t>
      </w:r>
    </w:p>
    <w:p w:rsidR="00D1539C" w:rsidRDefault="00D1539C" w:rsidP="00105B21">
      <w:pPr>
        <w:suppressAutoHyphens w:val="0"/>
        <w:spacing w:after="0"/>
        <w:rPr>
          <w:rFonts w:hint="eastAsia"/>
          <w:color w:val="000000"/>
          <w:sz w:val="22"/>
          <w:szCs w:val="22"/>
          <w:lang w:val="es-ES" w:eastAsia="zh-CN"/>
        </w:rPr>
      </w:pPr>
    </w:p>
    <w:p w:rsidR="00816788" w:rsidRDefault="00816788" w:rsidP="00105B21">
      <w:pPr>
        <w:suppressAutoHyphens w:val="0"/>
        <w:spacing w:after="0"/>
        <w:rPr>
          <w:rFonts w:hint="eastAsia"/>
          <w:color w:val="000000"/>
          <w:sz w:val="22"/>
          <w:szCs w:val="22"/>
          <w:lang w:val="en-US" w:eastAsia="zh-CN"/>
        </w:rPr>
      </w:pPr>
      <w:r w:rsidRPr="00816788">
        <w:rPr>
          <w:color w:val="000000"/>
          <w:sz w:val="22"/>
          <w:szCs w:val="22"/>
          <w:lang w:val="en-US" w:eastAsia="zh-CN"/>
        </w:rPr>
        <w:t>R</w:t>
      </w:r>
      <w:r w:rsidRPr="00816788">
        <w:rPr>
          <w:color w:val="000000"/>
          <w:sz w:val="22"/>
          <w:szCs w:val="22"/>
          <w:vertAlign w:val="subscript"/>
          <w:lang w:val="en-US" w:eastAsia="zh-CN"/>
        </w:rPr>
        <w:t>J</w:t>
      </w:r>
      <w:r w:rsidRPr="00816788">
        <w:rPr>
          <w:color w:val="000000"/>
          <w:sz w:val="22"/>
          <w:szCs w:val="22"/>
          <w:lang w:val="en-US" w:eastAsia="zh-CN"/>
        </w:rPr>
        <w:t xml:space="preserve"> as a fraction of B.</w:t>
      </w:r>
    </w:p>
    <w:p w:rsidR="00816788" w:rsidRDefault="00816788" w:rsidP="00105B21">
      <w:pPr>
        <w:suppressAutoHyphens w:val="0"/>
        <w:spacing w:after="0"/>
        <w:rPr>
          <w:rFonts w:hint="eastAsia"/>
          <w:color w:val="000000"/>
          <w:sz w:val="22"/>
          <w:szCs w:val="22"/>
          <w:lang w:val="en-US" w:eastAsia="zh-CN"/>
        </w:rPr>
      </w:pPr>
      <w:r w:rsidRPr="00816788">
        <w:rPr>
          <w:color w:val="000000"/>
          <w:sz w:val="22"/>
          <w:szCs w:val="22"/>
          <w:lang w:val="en-US" w:eastAsia="zh-CN"/>
        </w:rPr>
        <w:t>Spending R</w:t>
      </w:r>
      <w:r w:rsidRPr="00816788">
        <w:rPr>
          <w:color w:val="000000"/>
          <w:sz w:val="22"/>
          <w:szCs w:val="22"/>
          <w:vertAlign w:val="subscript"/>
          <w:lang w:val="en-US" w:eastAsia="zh-CN"/>
        </w:rPr>
        <w:t>J</w:t>
      </w:r>
      <w:r w:rsidRPr="00816788">
        <w:rPr>
          <w:color w:val="000000"/>
          <w:sz w:val="22"/>
          <w:szCs w:val="22"/>
          <w:lang w:val="en-US" w:eastAsia="zh-CN"/>
        </w:rPr>
        <w:t>B on risk management activities reduces</w:t>
      </w:r>
      <w:r w:rsidR="00177D78">
        <w:rPr>
          <w:rFonts w:hint="eastAsia"/>
          <w:color w:val="000000"/>
          <w:sz w:val="22"/>
          <w:szCs w:val="22"/>
          <w:lang w:val="en-US" w:eastAsia="zh-CN"/>
        </w:rPr>
        <w:t xml:space="preserve"> </w:t>
      </w:r>
      <w:r w:rsidRPr="00816788">
        <w:rPr>
          <w:color w:val="000000"/>
          <w:sz w:val="22"/>
          <w:szCs w:val="22"/>
          <w:lang w:val="en-US" w:eastAsia="zh-CN"/>
        </w:rPr>
        <w:t>the average probability of failure Pf by a fraction, ∆P</w:t>
      </w:r>
      <w:r w:rsidRPr="00816788">
        <w:rPr>
          <w:color w:val="000000"/>
          <w:sz w:val="22"/>
          <w:szCs w:val="22"/>
          <w:vertAlign w:val="subscript"/>
          <w:lang w:val="en-US" w:eastAsia="zh-CN"/>
        </w:rPr>
        <w:t>f</w:t>
      </w:r>
      <w:r w:rsidRPr="00816788">
        <w:rPr>
          <w:color w:val="000000"/>
          <w:sz w:val="22"/>
          <w:szCs w:val="22"/>
          <w:lang w:val="en-US" w:eastAsia="zh-CN"/>
        </w:rPr>
        <w:t>.</w:t>
      </w:r>
    </w:p>
    <w:p w:rsidR="00470E8E" w:rsidRDefault="00816788" w:rsidP="00105B21">
      <w:pPr>
        <w:suppressAutoHyphens w:val="0"/>
        <w:spacing w:after="0"/>
        <w:rPr>
          <w:rFonts w:hint="eastAsia"/>
          <w:color w:val="000000"/>
          <w:sz w:val="22"/>
          <w:szCs w:val="22"/>
          <w:lang w:val="en-US" w:eastAsia="zh-CN"/>
        </w:rPr>
      </w:pPr>
      <w:r w:rsidRPr="00816788">
        <w:rPr>
          <w:color w:val="000000"/>
          <w:sz w:val="22"/>
          <w:szCs w:val="22"/>
          <w:lang w:val="en-US" w:eastAsia="zh-CN"/>
        </w:rPr>
        <w:t>∆P</w:t>
      </w:r>
      <w:r w:rsidRPr="00816788">
        <w:rPr>
          <w:color w:val="000000"/>
          <w:sz w:val="22"/>
          <w:szCs w:val="22"/>
          <w:vertAlign w:val="subscript"/>
          <w:lang w:val="en-US" w:eastAsia="zh-CN"/>
        </w:rPr>
        <w:t>f</w:t>
      </w:r>
      <w:r w:rsidRPr="00816788">
        <w:rPr>
          <w:color w:val="000000"/>
          <w:sz w:val="22"/>
          <w:szCs w:val="22"/>
          <w:lang w:val="en-US" w:eastAsia="zh-CN"/>
        </w:rPr>
        <w:t xml:space="preserve"> is in units of the probability of failure </w:t>
      </w:r>
    </w:p>
    <w:p w:rsidR="00177D78" w:rsidRDefault="00177D78" w:rsidP="00105B21">
      <w:pPr>
        <w:suppressAutoHyphens w:val="0"/>
        <w:spacing w:after="0"/>
        <w:rPr>
          <w:rFonts w:hint="eastAsia"/>
          <w:color w:val="000000"/>
          <w:sz w:val="22"/>
          <w:szCs w:val="22"/>
          <w:lang w:val="en-US" w:eastAsia="zh-CN"/>
        </w:rPr>
      </w:pPr>
    </w:p>
    <w:p w:rsidR="00177D78" w:rsidRPr="00177D78" w:rsidRDefault="00177D78" w:rsidP="00105B21">
      <w:pPr>
        <w:suppressAutoHyphens w:val="0"/>
        <w:spacing w:after="0"/>
        <w:rPr>
          <w:rFonts w:hint="eastAsia"/>
          <w:color w:val="000000"/>
          <w:sz w:val="22"/>
          <w:szCs w:val="22"/>
          <w:lang w:val="en-US" w:eastAsia="zh-CN"/>
        </w:rPr>
      </w:pPr>
      <w:r w:rsidRPr="00177D78">
        <w:rPr>
          <w:color w:val="000000"/>
          <w:sz w:val="22"/>
          <w:szCs w:val="22"/>
          <w:lang w:val="en-US" w:eastAsia="zh-CN"/>
        </w:rPr>
        <w:t>E</w:t>
      </w:r>
      <w:r w:rsidRPr="00177D78">
        <w:rPr>
          <w:rFonts w:hint="eastAsia"/>
          <w:color w:val="000000"/>
          <w:sz w:val="22"/>
          <w:szCs w:val="22"/>
          <w:vertAlign w:val="subscript"/>
          <w:lang w:val="en-US" w:eastAsia="zh-CN"/>
        </w:rPr>
        <w:t>e</w:t>
      </w:r>
      <w:r w:rsidRPr="00177D78">
        <w:rPr>
          <w:color w:val="000000"/>
          <w:sz w:val="22"/>
          <w:szCs w:val="22"/>
          <w:lang w:val="en-US" w:eastAsia="zh-CN"/>
        </w:rPr>
        <w:t xml:space="preserve"> = R</w:t>
      </w:r>
      <w:r w:rsidRPr="00177D78">
        <w:rPr>
          <w:color w:val="000000"/>
          <w:sz w:val="22"/>
          <w:szCs w:val="22"/>
          <w:vertAlign w:val="subscript"/>
          <w:lang w:val="en-US" w:eastAsia="zh-CN"/>
        </w:rPr>
        <w:t>J</w:t>
      </w:r>
      <w:r w:rsidRPr="00177D78">
        <w:rPr>
          <w:color w:val="000000"/>
          <w:sz w:val="22"/>
          <w:szCs w:val="22"/>
          <w:lang w:val="en-US" w:eastAsia="zh-CN"/>
        </w:rPr>
        <w:t>B + (P</w:t>
      </w:r>
      <w:r w:rsidRPr="00177D78">
        <w:rPr>
          <w:color w:val="000000"/>
          <w:sz w:val="22"/>
          <w:szCs w:val="22"/>
          <w:vertAlign w:val="subscript"/>
          <w:lang w:val="en-US" w:eastAsia="zh-CN"/>
        </w:rPr>
        <w:t>f</w:t>
      </w:r>
      <w:r w:rsidRPr="00177D78">
        <w:rPr>
          <w:color w:val="000000"/>
          <w:sz w:val="22"/>
          <w:szCs w:val="22"/>
          <w:lang w:val="en-US" w:eastAsia="zh-CN"/>
        </w:rPr>
        <w:t xml:space="preserve"> - ∆P</w:t>
      </w:r>
      <w:r w:rsidRPr="00177D78">
        <w:rPr>
          <w:color w:val="000000"/>
          <w:sz w:val="22"/>
          <w:szCs w:val="22"/>
          <w:vertAlign w:val="subscript"/>
          <w:lang w:val="en-US" w:eastAsia="zh-CN"/>
        </w:rPr>
        <w:t>f</w:t>
      </w:r>
      <w:r w:rsidRPr="00177D78">
        <w:rPr>
          <w:color w:val="000000"/>
          <w:sz w:val="22"/>
          <w:szCs w:val="22"/>
          <w:lang w:val="en-US" w:eastAsia="zh-CN"/>
        </w:rPr>
        <w:t>)BR</w:t>
      </w:r>
      <w:r w:rsidRPr="00177D78">
        <w:rPr>
          <w:color w:val="000000"/>
          <w:sz w:val="22"/>
          <w:szCs w:val="22"/>
          <w:vertAlign w:val="subscript"/>
          <w:lang w:val="en-US" w:eastAsia="zh-CN"/>
        </w:rPr>
        <w:t>f</w:t>
      </w:r>
      <w:r>
        <w:rPr>
          <w:rFonts w:hint="eastAsia"/>
          <w:color w:val="000000"/>
          <w:sz w:val="22"/>
          <w:szCs w:val="22"/>
          <w:lang w:val="en-US" w:eastAsia="zh-CN"/>
        </w:rPr>
        <w:t xml:space="preserve"> </w:t>
      </w:r>
      <w:r w:rsidRPr="00177D78">
        <w:rPr>
          <w:color w:val="000000"/>
          <w:sz w:val="22"/>
          <w:szCs w:val="22"/>
          <w:lang w:val="en-US" w:eastAsia="zh-CN"/>
        </w:rPr>
        <w:t>+ (1-(P</w:t>
      </w:r>
      <w:r w:rsidRPr="00177D78">
        <w:rPr>
          <w:color w:val="000000"/>
          <w:sz w:val="22"/>
          <w:szCs w:val="22"/>
          <w:vertAlign w:val="subscript"/>
          <w:lang w:val="en-US" w:eastAsia="zh-CN"/>
        </w:rPr>
        <w:t xml:space="preserve">f </w:t>
      </w:r>
      <w:r w:rsidRPr="00177D78">
        <w:rPr>
          <w:color w:val="000000"/>
          <w:sz w:val="22"/>
          <w:szCs w:val="22"/>
          <w:lang w:val="en-US" w:eastAsia="zh-CN"/>
        </w:rPr>
        <w:t>- ∆P</w:t>
      </w:r>
      <w:r w:rsidRPr="00177D78">
        <w:rPr>
          <w:color w:val="000000"/>
          <w:sz w:val="22"/>
          <w:szCs w:val="22"/>
          <w:vertAlign w:val="subscript"/>
          <w:lang w:val="en-US" w:eastAsia="zh-CN"/>
        </w:rPr>
        <w:t>f</w:t>
      </w:r>
      <w:r w:rsidRPr="00177D78">
        <w:rPr>
          <w:color w:val="000000"/>
          <w:sz w:val="22"/>
          <w:szCs w:val="22"/>
          <w:lang w:val="en-US" w:eastAsia="zh-CN"/>
        </w:rPr>
        <w:t>))B</w:t>
      </w:r>
      <w:r w:rsidR="00224F9B">
        <w:rPr>
          <w:rFonts w:hint="eastAsia"/>
          <w:color w:val="000000"/>
          <w:sz w:val="22"/>
          <w:szCs w:val="22"/>
          <w:lang w:val="en-US" w:eastAsia="zh-CN"/>
        </w:rPr>
        <w:t xml:space="preserve">  </w:t>
      </w:r>
      <w:r w:rsidR="00224F9B" w:rsidRPr="00224F9B">
        <w:rPr>
          <w:rFonts w:ascii="TT188t00" w:hAnsi="TT188t00" w:hint="eastAsia"/>
          <w:color w:val="000000"/>
          <w:sz w:val="30"/>
          <w:szCs w:val="30"/>
          <w:lang w:val="en-US" w:eastAsia="zh-CN"/>
        </w:rPr>
        <w:t>(formula 3)</w:t>
      </w:r>
    </w:p>
    <w:p w:rsidR="00177D78" w:rsidRPr="00816788" w:rsidRDefault="00177D78" w:rsidP="00105B21">
      <w:pPr>
        <w:suppressAutoHyphens w:val="0"/>
        <w:spacing w:after="0"/>
        <w:rPr>
          <w:rFonts w:hint="eastAsia"/>
          <w:color w:val="000000"/>
          <w:sz w:val="22"/>
          <w:szCs w:val="22"/>
          <w:lang w:val="en-US" w:eastAsia="zh-CN"/>
        </w:rPr>
      </w:pPr>
      <w:r w:rsidRPr="00177D78">
        <w:rPr>
          <w:color w:val="000000"/>
          <w:sz w:val="22"/>
          <w:szCs w:val="22"/>
          <w:lang w:val="en-US" w:eastAsia="zh-CN"/>
        </w:rPr>
        <w:t>∆P</w:t>
      </w:r>
      <w:r w:rsidRPr="00B95992">
        <w:rPr>
          <w:color w:val="000000"/>
          <w:sz w:val="22"/>
          <w:szCs w:val="22"/>
          <w:vertAlign w:val="subscript"/>
          <w:lang w:val="en-US" w:eastAsia="zh-CN"/>
        </w:rPr>
        <w:t>f</w:t>
      </w:r>
      <w:r w:rsidRPr="00177D78">
        <w:rPr>
          <w:color w:val="000000"/>
          <w:sz w:val="22"/>
          <w:szCs w:val="22"/>
          <w:lang w:val="en-US" w:eastAsia="zh-CN"/>
        </w:rPr>
        <w:t xml:space="preserve"> = R</w:t>
      </w:r>
      <w:r w:rsidRPr="00177D78">
        <w:rPr>
          <w:color w:val="000000"/>
          <w:sz w:val="22"/>
          <w:szCs w:val="22"/>
          <w:vertAlign w:val="subscript"/>
          <w:lang w:val="en-US" w:eastAsia="zh-CN"/>
        </w:rPr>
        <w:t>J</w:t>
      </w:r>
      <w:r w:rsidRPr="00177D78">
        <w:rPr>
          <w:color w:val="000000"/>
          <w:sz w:val="22"/>
          <w:szCs w:val="22"/>
          <w:lang w:val="en-US" w:eastAsia="zh-CN"/>
        </w:rPr>
        <w:t>/R</w:t>
      </w:r>
      <w:r w:rsidRPr="00177D78">
        <w:rPr>
          <w:color w:val="000000"/>
          <w:sz w:val="22"/>
          <w:szCs w:val="22"/>
          <w:vertAlign w:val="subscript"/>
          <w:lang w:val="en-US" w:eastAsia="zh-CN"/>
        </w:rPr>
        <w:t>O</w:t>
      </w:r>
      <w:r w:rsidR="00224F9B">
        <w:rPr>
          <w:rFonts w:hint="eastAsia"/>
          <w:color w:val="000000"/>
          <w:sz w:val="22"/>
          <w:szCs w:val="22"/>
          <w:vertAlign w:val="subscript"/>
          <w:lang w:val="en-US" w:eastAsia="zh-CN"/>
        </w:rPr>
        <w:t xml:space="preserve">   </w:t>
      </w:r>
      <w:r w:rsidR="00224F9B" w:rsidRPr="00224F9B">
        <w:rPr>
          <w:rFonts w:ascii="TT188t00" w:hAnsi="TT188t00" w:hint="eastAsia"/>
          <w:color w:val="000000"/>
          <w:sz w:val="30"/>
          <w:szCs w:val="30"/>
          <w:lang w:val="en-US" w:eastAsia="zh-CN"/>
        </w:rPr>
        <w:t>(formula 4)</w:t>
      </w:r>
    </w:p>
    <w:p w:rsidR="008F2BBA" w:rsidRPr="00224F9B" w:rsidRDefault="00224F9B" w:rsidP="00105B21">
      <w:pPr>
        <w:suppressAutoHyphens w:val="0"/>
        <w:spacing w:after="0"/>
        <w:rPr>
          <w:rFonts w:hint="eastAsia"/>
          <w:color w:val="000000"/>
          <w:sz w:val="22"/>
          <w:szCs w:val="22"/>
          <w:lang w:val="en-US" w:eastAsia="zh-CN"/>
        </w:rPr>
      </w:pPr>
      <w:r>
        <w:rPr>
          <w:rFonts w:hint="eastAsia"/>
          <w:color w:val="000000"/>
          <w:sz w:val="22"/>
          <w:szCs w:val="22"/>
          <w:lang w:val="en-US" w:eastAsia="zh-CN"/>
        </w:rPr>
        <w:t xml:space="preserve"> </w:t>
      </w:r>
    </w:p>
    <w:p w:rsidR="005D605B" w:rsidRDefault="005D605B" w:rsidP="00105B21">
      <w:pPr>
        <w:suppressAutoHyphens w:val="0"/>
        <w:spacing w:after="0"/>
        <w:rPr>
          <w:rFonts w:hint="eastAsia"/>
          <w:color w:val="000000"/>
          <w:sz w:val="22"/>
          <w:szCs w:val="22"/>
          <w:lang w:val="en-US" w:eastAsia="zh-CN"/>
        </w:rPr>
      </w:pPr>
      <w:r>
        <w:rPr>
          <w:rFonts w:hint="eastAsia"/>
          <w:color w:val="000000"/>
          <w:sz w:val="22"/>
          <w:szCs w:val="22"/>
          <w:lang w:val="en-US" w:eastAsia="zh-CN"/>
        </w:rPr>
        <w:t>Because we don</w:t>
      </w:r>
      <w:r>
        <w:rPr>
          <w:color w:val="000000"/>
          <w:sz w:val="22"/>
          <w:szCs w:val="22"/>
          <w:lang w:val="en-US" w:eastAsia="zh-CN"/>
        </w:rPr>
        <w:t>’</w:t>
      </w:r>
      <w:r>
        <w:rPr>
          <w:rFonts w:hint="eastAsia"/>
          <w:color w:val="000000"/>
          <w:sz w:val="22"/>
          <w:szCs w:val="22"/>
          <w:lang w:val="en-US" w:eastAsia="zh-CN"/>
        </w:rPr>
        <w:t>t have our history data, we will use the data from Ch</w:t>
      </w:r>
      <w:r w:rsidR="00EA2ADF">
        <w:rPr>
          <w:rFonts w:hint="eastAsia"/>
          <w:color w:val="000000"/>
          <w:sz w:val="22"/>
          <w:szCs w:val="22"/>
          <w:lang w:val="en-US" w:eastAsia="zh-CN"/>
        </w:rPr>
        <w:t xml:space="preserve">aos report. </w:t>
      </w:r>
      <w:r w:rsidR="00EF6CEE">
        <w:rPr>
          <w:rFonts w:hint="eastAsia"/>
          <w:color w:val="000000"/>
          <w:sz w:val="22"/>
          <w:szCs w:val="22"/>
          <w:lang w:val="en-US" w:eastAsia="zh-CN"/>
        </w:rPr>
        <w:t xml:space="preserve">Here we will set aside budget </w:t>
      </w:r>
      <w:r w:rsidR="00E41759">
        <w:rPr>
          <w:rFonts w:hint="eastAsia"/>
          <w:color w:val="000000"/>
          <w:sz w:val="22"/>
          <w:szCs w:val="22"/>
          <w:lang w:val="en-US" w:eastAsia="zh-CN"/>
        </w:rPr>
        <w:t>for</w:t>
      </w:r>
      <w:r w:rsidR="00EF6CEE">
        <w:rPr>
          <w:rFonts w:hint="eastAsia"/>
          <w:color w:val="000000"/>
          <w:sz w:val="22"/>
          <w:szCs w:val="22"/>
          <w:lang w:val="en-US" w:eastAsia="zh-CN"/>
        </w:rPr>
        <w:t xml:space="preserve"> the risk management activity</w:t>
      </w:r>
      <w:r w:rsidR="009D638C">
        <w:rPr>
          <w:rFonts w:hint="eastAsia"/>
          <w:color w:val="000000"/>
          <w:sz w:val="22"/>
          <w:szCs w:val="22"/>
          <w:lang w:val="en-US" w:eastAsia="zh-CN"/>
        </w:rPr>
        <w:t>.</w:t>
      </w:r>
    </w:p>
    <w:p w:rsidR="00B95992" w:rsidRDefault="00EA183A" w:rsidP="00105B21">
      <w:pPr>
        <w:suppressAutoHyphens w:val="0"/>
        <w:spacing w:after="0"/>
        <w:rPr>
          <w:rFonts w:hint="eastAsia"/>
          <w:color w:val="000000"/>
          <w:sz w:val="22"/>
          <w:szCs w:val="22"/>
          <w:lang w:val="en-US" w:eastAsia="zh-CN"/>
        </w:rPr>
      </w:pPr>
      <w:r>
        <w:rPr>
          <w:rFonts w:hint="eastAsia"/>
          <w:color w:val="000000"/>
          <w:sz w:val="22"/>
          <w:szCs w:val="22"/>
          <w:lang w:val="en-US" w:eastAsia="zh-CN"/>
        </w:rPr>
        <w:t>According formula 2 and data from chaos report, B = 1.7E</w:t>
      </w:r>
      <w:r w:rsidRPr="00EA183A">
        <w:rPr>
          <w:rFonts w:hint="eastAsia"/>
          <w:color w:val="000000"/>
          <w:sz w:val="22"/>
          <w:szCs w:val="22"/>
          <w:vertAlign w:val="subscript"/>
          <w:lang w:val="en-US" w:eastAsia="zh-CN"/>
        </w:rPr>
        <w:t>e</w:t>
      </w:r>
      <w:r w:rsidR="00A5357E">
        <w:rPr>
          <w:rFonts w:hint="eastAsia"/>
          <w:color w:val="000000"/>
          <w:sz w:val="22"/>
          <w:szCs w:val="22"/>
          <w:vertAlign w:val="subscript"/>
          <w:lang w:val="en-US" w:eastAsia="zh-CN"/>
        </w:rPr>
        <w:t xml:space="preserve">, </w:t>
      </w:r>
      <w:r w:rsidR="00A5357E">
        <w:rPr>
          <w:rFonts w:hint="eastAsia"/>
          <w:color w:val="000000"/>
          <w:sz w:val="22"/>
          <w:szCs w:val="22"/>
          <w:lang w:val="en-US" w:eastAsia="zh-CN"/>
        </w:rPr>
        <w:t>R</w:t>
      </w:r>
      <w:r w:rsidR="00A5357E" w:rsidRPr="00A5357E">
        <w:rPr>
          <w:rFonts w:hint="eastAsia"/>
          <w:color w:val="000000"/>
          <w:sz w:val="22"/>
          <w:szCs w:val="22"/>
          <w:vertAlign w:val="subscript"/>
          <w:lang w:val="en-US" w:eastAsia="zh-CN"/>
        </w:rPr>
        <w:t>j</w:t>
      </w:r>
      <w:r w:rsidR="00A5357E">
        <w:rPr>
          <w:rFonts w:hint="eastAsia"/>
          <w:color w:val="000000"/>
          <w:sz w:val="22"/>
          <w:szCs w:val="22"/>
          <w:lang w:val="en-US" w:eastAsia="zh-CN"/>
        </w:rPr>
        <w:t xml:space="preserve">=0.39. We will prepare </w:t>
      </w:r>
      <w:r w:rsidR="00A5357E">
        <w:rPr>
          <w:color w:val="000000"/>
          <w:sz w:val="22"/>
          <w:szCs w:val="22"/>
          <w:lang w:val="en-US" w:eastAsia="zh-CN"/>
        </w:rPr>
        <w:t>additional</w:t>
      </w:r>
      <w:r w:rsidR="00A5357E">
        <w:rPr>
          <w:rFonts w:hint="eastAsia"/>
          <w:color w:val="000000"/>
          <w:sz w:val="22"/>
          <w:szCs w:val="22"/>
          <w:lang w:val="en-US" w:eastAsia="zh-CN"/>
        </w:rPr>
        <w:t xml:space="preserve"> 0.39B to mitigate the risks.</w:t>
      </w:r>
    </w:p>
    <w:p w:rsidR="00A5357E" w:rsidRPr="00A5357E" w:rsidRDefault="00A5357E" w:rsidP="00105B21">
      <w:pPr>
        <w:suppressAutoHyphens w:val="0"/>
        <w:spacing w:after="0"/>
        <w:rPr>
          <w:rFonts w:hint="eastAsia"/>
          <w:color w:val="000000"/>
          <w:sz w:val="22"/>
          <w:szCs w:val="22"/>
          <w:lang w:val="en-US" w:eastAsia="zh-CN"/>
        </w:rPr>
      </w:pPr>
    </w:p>
    <w:p w:rsidR="00EA183A" w:rsidRPr="00816788" w:rsidRDefault="00EA183A" w:rsidP="00105B21">
      <w:pPr>
        <w:suppressAutoHyphens w:val="0"/>
        <w:spacing w:after="0"/>
        <w:rPr>
          <w:color w:val="000000"/>
          <w:sz w:val="22"/>
          <w:szCs w:val="22"/>
          <w:lang w:val="en-US" w:eastAsia="zh-CN"/>
        </w:rPr>
      </w:pPr>
    </w:p>
    <w:p w:rsidR="00540F39" w:rsidRPr="003144E7" w:rsidRDefault="00D7105C" w:rsidP="009470E4">
      <w:pPr>
        <w:pStyle w:val="af"/>
        <w:spacing w:line="360" w:lineRule="auto"/>
        <w:ind w:left="0" w:firstLine="709"/>
        <w:jc w:val="both"/>
        <w:rPr>
          <w:szCs w:val="20"/>
          <w:lang w:val="en-US" w:eastAsia="zh-CN"/>
        </w:rPr>
      </w:pPr>
      <w:r>
        <w:rPr>
          <w:rFonts w:hint="eastAsia"/>
          <w:szCs w:val="20"/>
          <w:lang w:eastAsia="zh-CN"/>
        </w:rPr>
        <w:t xml:space="preserve">Finally </w:t>
      </w:r>
      <w:r w:rsidRPr="00D7105C">
        <w:rPr>
          <w:szCs w:val="20"/>
          <w:lang w:val="en-US"/>
        </w:rPr>
        <w:t>we</w:t>
      </w:r>
      <w:r>
        <w:rPr>
          <w:rFonts w:hint="eastAsia"/>
          <w:szCs w:val="20"/>
          <w:lang w:val="en-US" w:eastAsia="zh-CN"/>
        </w:rPr>
        <w:t xml:space="preserve"> must keep in mind that no matter how</w:t>
      </w:r>
      <w:r w:rsidRPr="00D7105C">
        <w:rPr>
          <w:szCs w:val="20"/>
          <w:lang w:val="en-US"/>
        </w:rPr>
        <w:t xml:space="preserve"> greatly increase</w:t>
      </w:r>
      <w:r>
        <w:rPr>
          <w:rFonts w:hint="eastAsia"/>
          <w:szCs w:val="20"/>
          <w:lang w:val="en-US" w:eastAsia="zh-CN"/>
        </w:rPr>
        <w:t xml:space="preserve"> </w:t>
      </w:r>
      <w:r w:rsidRPr="00D7105C">
        <w:rPr>
          <w:szCs w:val="20"/>
          <w:lang w:val="en-US"/>
        </w:rPr>
        <w:t>our chances of mitigating the impact of adverse events, there are no guarantees that</w:t>
      </w:r>
      <w:r>
        <w:rPr>
          <w:rFonts w:hint="eastAsia"/>
          <w:szCs w:val="20"/>
          <w:lang w:val="en-US" w:eastAsia="zh-CN"/>
        </w:rPr>
        <w:t xml:space="preserve"> </w:t>
      </w:r>
      <w:r w:rsidRPr="00D7105C">
        <w:rPr>
          <w:szCs w:val="20"/>
          <w:lang w:val="en-US"/>
        </w:rPr>
        <w:t>we will avoid them altogether.</w:t>
      </w:r>
      <w:r w:rsidR="00676F40">
        <w:rPr>
          <w:rFonts w:hint="eastAsia"/>
          <w:szCs w:val="20"/>
          <w:lang w:val="en-US" w:eastAsia="zh-CN"/>
        </w:rPr>
        <w:t xml:space="preserve"> </w:t>
      </w:r>
      <w:r w:rsidR="009C7E78">
        <w:rPr>
          <w:rFonts w:hint="eastAsia"/>
          <w:szCs w:val="20"/>
          <w:lang w:val="en-US" w:eastAsia="zh-CN"/>
        </w:rPr>
        <w:t>So a</w:t>
      </w:r>
      <w:r w:rsidR="00676F40">
        <w:rPr>
          <w:szCs w:val="20"/>
          <w:lang w:val="en-US" w:eastAsia="zh-CN"/>
        </w:rPr>
        <w:t>lways</w:t>
      </w:r>
      <w:r w:rsidR="00676F40">
        <w:rPr>
          <w:rFonts w:hint="eastAsia"/>
          <w:szCs w:val="20"/>
          <w:lang w:val="en-US" w:eastAsia="zh-CN"/>
        </w:rPr>
        <w:t xml:space="preserve"> </w:t>
      </w:r>
      <w:r w:rsidR="00207C0A">
        <w:rPr>
          <w:rFonts w:hint="eastAsia"/>
          <w:szCs w:val="20"/>
          <w:lang w:val="en-US" w:eastAsia="zh-CN"/>
        </w:rPr>
        <w:t>monitor</w:t>
      </w:r>
      <w:r w:rsidR="00A606F4">
        <w:rPr>
          <w:rFonts w:hint="eastAsia"/>
          <w:szCs w:val="20"/>
          <w:lang w:val="en-US" w:eastAsia="zh-CN"/>
        </w:rPr>
        <w:t xml:space="preserve"> the risks</w:t>
      </w:r>
      <w:r w:rsidR="00676F40">
        <w:rPr>
          <w:rFonts w:hint="eastAsia"/>
          <w:szCs w:val="20"/>
          <w:lang w:val="en-US" w:eastAsia="zh-CN"/>
        </w:rPr>
        <w:t xml:space="preserve"> during the whole lifecycle of the development.</w:t>
      </w:r>
    </w:p>
    <w:bookmarkEnd w:id="16"/>
    <w:bookmarkEnd w:id="17"/>
    <w:p w:rsidR="00CB47DF" w:rsidRPr="003144E7" w:rsidRDefault="00206323" w:rsidP="00A07D5F">
      <w:pPr>
        <w:spacing w:line="276" w:lineRule="auto"/>
        <w:jc w:val="both"/>
        <w:rPr>
          <w:rFonts w:ascii="TimesNewRomanPS-BoldMT" w:hAnsi="TimesNewRomanPS-BoldMT" w:hint="eastAsia"/>
          <w:b/>
          <w:color w:val="000000"/>
          <w:sz w:val="24"/>
          <w:highlight w:val="yellow"/>
        </w:rPr>
      </w:pPr>
      <w:r w:rsidRPr="003144E7">
        <w:rPr>
          <w:rFonts w:ascii="TimesNewRomanPS-BoldMT" w:hAnsi="TimesNewRomanPS-BoldMT" w:hint="eastAsia"/>
          <w:b/>
          <w:color w:val="000000"/>
          <w:sz w:val="24"/>
          <w:highlight w:val="yellow"/>
        </w:rPr>
        <w:t>References</w:t>
      </w:r>
    </w:p>
    <w:p w:rsidR="00206323" w:rsidRPr="003144E7" w:rsidRDefault="00206323" w:rsidP="00A07D5F">
      <w:pPr>
        <w:spacing w:line="276" w:lineRule="auto"/>
        <w:jc w:val="both"/>
        <w:rPr>
          <w:rFonts w:ascii="TimesNewRomanPS-BoldMT" w:hAnsi="TimesNewRomanPS-BoldMT" w:hint="eastAsia"/>
          <w:color w:val="000000"/>
          <w:sz w:val="24"/>
          <w:highlight w:val="yellow"/>
        </w:rPr>
      </w:pPr>
      <w:r w:rsidRPr="003144E7">
        <w:rPr>
          <w:rFonts w:ascii="TimesNewRomanPS-BoldMT" w:hAnsi="TimesNewRomanPS-BoldMT"/>
          <w:color w:val="000000"/>
          <w:sz w:val="24"/>
          <w:highlight w:val="yellow"/>
        </w:rPr>
        <w:t>Getting Results from Software Development Teams</w:t>
      </w:r>
      <w:r w:rsidRPr="003144E7">
        <w:rPr>
          <w:rFonts w:ascii="TimesNewRomanPS-BoldMT" w:hAnsi="TimesNewRomanPS-BoldMT" w:hint="eastAsia"/>
          <w:color w:val="000000"/>
          <w:sz w:val="24"/>
          <w:highlight w:val="yellow"/>
        </w:rPr>
        <w:t xml:space="preserve"> </w:t>
      </w:r>
      <w:r w:rsidRPr="003144E7">
        <w:rPr>
          <w:rFonts w:ascii="TimesNewRomanPS-BoldMT" w:hAnsi="TimesNewRomanPS-BoldMT"/>
          <w:color w:val="000000"/>
          <w:sz w:val="24"/>
          <w:highlight w:val="yellow"/>
        </w:rPr>
        <w:t>–</w:t>
      </w:r>
      <w:r w:rsidR="003F0A77" w:rsidRPr="003144E7">
        <w:rPr>
          <w:rFonts w:ascii="TimesNewRomanPS-BoldMT" w:hAnsi="TimesNewRomanPS-BoldMT" w:hint="eastAsia"/>
          <w:color w:val="000000"/>
          <w:sz w:val="24"/>
          <w:highlight w:val="yellow"/>
        </w:rPr>
        <w:t xml:space="preserve"> </w:t>
      </w:r>
      <w:r w:rsidR="003F0A77" w:rsidRPr="003144E7">
        <w:rPr>
          <w:rFonts w:ascii="TimesNewRomanPS-BoldMT" w:hAnsi="TimesNewRomanPS-BoldMT"/>
          <w:color w:val="000000"/>
          <w:sz w:val="24"/>
          <w:highlight w:val="yellow"/>
        </w:rPr>
        <w:t>Chapter 4: Developing and Maintaining the Project Plan</w:t>
      </w:r>
      <w:r w:rsidR="003F0A77" w:rsidRPr="003144E7">
        <w:rPr>
          <w:rFonts w:ascii="TimesNewRomanPS-BoldMT" w:hAnsi="TimesNewRomanPS-BoldMT" w:hint="eastAsia"/>
          <w:color w:val="000000"/>
          <w:sz w:val="24"/>
          <w:highlight w:val="yellow"/>
        </w:rPr>
        <w:t>:</w:t>
      </w:r>
      <w:r w:rsidR="00283D57" w:rsidRPr="003144E7">
        <w:rPr>
          <w:rFonts w:ascii="TimesNewRomanPS-BoldMT" w:hAnsi="TimesNewRomanPS-BoldMT" w:hint="eastAsia"/>
          <w:color w:val="000000"/>
          <w:sz w:val="24"/>
          <w:highlight w:val="yellow"/>
        </w:rPr>
        <w:t xml:space="preserve"> Section:</w:t>
      </w:r>
      <w:r w:rsidR="003F0A77" w:rsidRPr="003144E7">
        <w:rPr>
          <w:rFonts w:ascii="TimesNewRomanPS-BoldMT" w:hAnsi="TimesNewRomanPS-BoldMT" w:hint="eastAsia"/>
          <w:color w:val="000000"/>
          <w:sz w:val="24"/>
          <w:highlight w:val="yellow"/>
        </w:rPr>
        <w:t xml:space="preserve"> </w:t>
      </w:r>
      <w:r w:rsidR="004B62C7" w:rsidRPr="003144E7">
        <w:rPr>
          <w:rFonts w:ascii="TimesNewRomanPS-BoldMT" w:hAnsi="TimesNewRomanPS-BoldMT" w:hint="eastAsia"/>
          <w:color w:val="000000"/>
          <w:sz w:val="24"/>
          <w:highlight w:val="yellow"/>
        </w:rPr>
        <w:t>Risk Managment</w:t>
      </w:r>
      <w:r w:rsidRPr="003144E7">
        <w:rPr>
          <w:rFonts w:ascii="TimesNewRomanPS-BoldMT" w:hAnsi="TimesNewRomanPS-BoldMT" w:hint="eastAsia"/>
          <w:color w:val="000000"/>
          <w:sz w:val="24"/>
          <w:highlight w:val="yellow"/>
        </w:rPr>
        <w:t xml:space="preserve"> </w:t>
      </w:r>
      <w:r w:rsidR="003F0A77" w:rsidRPr="003144E7">
        <w:rPr>
          <w:rFonts w:ascii="TimesNewRomanPS-BoldMT" w:hAnsi="TimesNewRomanPS-BoldMT" w:hint="eastAsia"/>
          <w:color w:val="000000"/>
          <w:sz w:val="24"/>
          <w:highlight w:val="yellow"/>
        </w:rPr>
        <w:t xml:space="preserve">- </w:t>
      </w:r>
      <w:r w:rsidRPr="003144E7">
        <w:rPr>
          <w:rFonts w:ascii="TimesNewRomanPS-BoldMT" w:hAnsi="TimesNewRomanPS-BoldMT" w:hint="eastAsia"/>
          <w:color w:val="000000"/>
          <w:sz w:val="24"/>
          <w:highlight w:val="yellow"/>
        </w:rPr>
        <w:t>Microsoft Press 2008 Lawrence J. Peters</w:t>
      </w:r>
    </w:p>
    <w:p w:rsidR="00BB29B0" w:rsidRDefault="00BB29B0" w:rsidP="00A07D5F">
      <w:pPr>
        <w:spacing w:line="276" w:lineRule="auto"/>
        <w:jc w:val="both"/>
        <w:rPr>
          <w:rFonts w:ascii="TimesNewRomanPS-BoldMT" w:hAnsi="TimesNewRomanPS-BoldMT" w:hint="eastAsia"/>
          <w:color w:val="000000"/>
          <w:sz w:val="24"/>
          <w:lang w:eastAsia="zh-CN"/>
        </w:rPr>
      </w:pPr>
      <w:r w:rsidRPr="003144E7">
        <w:rPr>
          <w:rFonts w:ascii="TimesNewRomanPS-BoldMT" w:hAnsi="TimesNewRomanPS-BoldMT"/>
          <w:color w:val="000000"/>
          <w:sz w:val="24"/>
          <w:highlight w:val="yellow"/>
        </w:rPr>
        <w:lastRenderedPageBreak/>
        <w:t>A Simple Estimate of the Cost of Software Project Failures and the Breakeven</w:t>
      </w:r>
      <w:r w:rsidRPr="003144E7">
        <w:rPr>
          <w:rFonts w:ascii="TimesNewRomanPS-BoldMT" w:hAnsi="TimesNewRomanPS-BoldMT"/>
          <w:color w:val="000000"/>
          <w:sz w:val="24"/>
          <w:highlight w:val="yellow"/>
        </w:rPr>
        <w:br/>
        <w:t>Effectiveness of Project Risk Management</w:t>
      </w:r>
      <w:r w:rsidRPr="003144E7">
        <w:rPr>
          <w:rFonts w:ascii="TimesNewRomanPS-BoldMT" w:hAnsi="TimesNewRomanPS-BoldMT" w:hint="eastAsia"/>
          <w:color w:val="000000"/>
          <w:sz w:val="24"/>
          <w:highlight w:val="yellow"/>
        </w:rPr>
        <w:t xml:space="preserve"> - </w:t>
      </w:r>
      <w:r w:rsidR="00A424E3" w:rsidRPr="003144E7">
        <w:rPr>
          <w:rFonts w:ascii="TimesNewRomanPS-BoldMT" w:hAnsi="TimesNewRomanPS-BoldMT"/>
          <w:color w:val="000000"/>
          <w:sz w:val="24"/>
          <w:highlight w:val="yellow"/>
        </w:rPr>
        <w:t>Stephen P. Masticola</w:t>
      </w:r>
    </w:p>
    <w:p w:rsidR="007958F1" w:rsidRDefault="007958F1" w:rsidP="00A07D5F">
      <w:pPr>
        <w:spacing w:line="276" w:lineRule="auto"/>
        <w:jc w:val="both"/>
        <w:rPr>
          <w:rFonts w:ascii="TimesNewRomanPS-BoldMT" w:hAnsi="TimesNewRomanPS-BoldMT" w:hint="eastAsia"/>
          <w:color w:val="000000"/>
          <w:sz w:val="24"/>
          <w:lang w:eastAsia="zh-CN"/>
        </w:rPr>
      </w:pPr>
    </w:p>
    <w:p w:rsidR="006E054A" w:rsidRDefault="00D22F4A" w:rsidP="00A07D5F">
      <w:pPr>
        <w:pStyle w:val="1"/>
        <w:spacing w:line="276" w:lineRule="auto"/>
        <w:jc w:val="both"/>
      </w:pPr>
      <w:bookmarkStart w:id="26" w:name="_Toc436749462"/>
      <w:r>
        <w:t>Cost Estimate</w:t>
      </w:r>
      <w:bookmarkEnd w:id="26"/>
    </w:p>
    <w:p w:rsidR="006E054A" w:rsidRDefault="006E054A" w:rsidP="00A07D5F">
      <w:pPr>
        <w:spacing w:line="276" w:lineRule="auto"/>
        <w:jc w:val="both"/>
      </w:pPr>
    </w:p>
    <w:p w:rsidR="006E054A" w:rsidRDefault="00D22F4A" w:rsidP="00A07D5F">
      <w:pPr>
        <w:pStyle w:val="1"/>
        <w:spacing w:line="276" w:lineRule="auto"/>
        <w:jc w:val="both"/>
      </w:pPr>
      <w:bookmarkStart w:id="27" w:name="_Toc436749463"/>
      <w:r>
        <w:t>Communications Plan</w:t>
      </w:r>
      <w:bookmarkEnd w:id="27"/>
    </w:p>
    <w:p w:rsidR="006E054A" w:rsidRDefault="00D22F4A" w:rsidP="00A07D5F">
      <w:pPr>
        <w:pStyle w:val="2"/>
        <w:spacing w:line="276" w:lineRule="auto"/>
        <w:jc w:val="both"/>
      </w:pPr>
      <w:bookmarkStart w:id="28" w:name="_Toc436749464"/>
      <w:r>
        <w:t>Meeting schedule</w:t>
      </w:r>
      <w:bookmarkEnd w:id="28"/>
    </w:p>
    <w:p w:rsidR="006E054A" w:rsidRDefault="006E054A" w:rsidP="00A07D5F">
      <w:pPr>
        <w:spacing w:line="276" w:lineRule="auto"/>
        <w:jc w:val="both"/>
      </w:pPr>
    </w:p>
    <w:p w:rsidR="006E054A" w:rsidRDefault="00D22F4A" w:rsidP="00A07D5F">
      <w:pPr>
        <w:pStyle w:val="2"/>
        <w:spacing w:line="276" w:lineRule="auto"/>
        <w:jc w:val="both"/>
      </w:pPr>
      <w:bookmarkStart w:id="29" w:name="_Toc436749465"/>
      <w:r>
        <w:t>Point of contact</w:t>
      </w:r>
      <w:bookmarkEnd w:id="29"/>
    </w:p>
    <w:p w:rsidR="006E054A" w:rsidRDefault="006E054A" w:rsidP="00A07D5F">
      <w:pPr>
        <w:spacing w:line="276" w:lineRule="auto"/>
        <w:jc w:val="both"/>
      </w:pPr>
    </w:p>
    <w:p w:rsidR="006E054A" w:rsidRDefault="00D22F4A" w:rsidP="00A07D5F">
      <w:pPr>
        <w:pStyle w:val="2"/>
        <w:spacing w:line="276" w:lineRule="auto"/>
        <w:jc w:val="both"/>
      </w:pPr>
      <w:bookmarkStart w:id="30" w:name="_Toc436749466"/>
      <w:r>
        <w:t>Communications media</w:t>
      </w:r>
      <w:bookmarkEnd w:id="30"/>
    </w:p>
    <w:p w:rsidR="006E054A" w:rsidRDefault="006E054A" w:rsidP="00A07D5F">
      <w:pPr>
        <w:spacing w:line="276" w:lineRule="auto"/>
        <w:jc w:val="both"/>
      </w:pPr>
    </w:p>
    <w:p w:rsidR="006E054A" w:rsidRDefault="00D22F4A" w:rsidP="00A07D5F">
      <w:pPr>
        <w:pStyle w:val="1"/>
        <w:spacing w:line="276" w:lineRule="auto"/>
        <w:jc w:val="both"/>
      </w:pPr>
      <w:bookmarkStart w:id="31" w:name="_Toc436749467"/>
      <w:r>
        <w:t>Legal Issues</w:t>
      </w:r>
      <w:bookmarkEnd w:id="31"/>
    </w:p>
    <w:p w:rsidR="006E054A" w:rsidRDefault="006E054A" w:rsidP="00A07D5F">
      <w:pPr>
        <w:spacing w:line="276" w:lineRule="auto"/>
        <w:jc w:val="both"/>
      </w:pPr>
    </w:p>
    <w:p w:rsidR="006E054A" w:rsidRDefault="00D22F4A" w:rsidP="00A07D5F">
      <w:pPr>
        <w:pStyle w:val="1"/>
        <w:spacing w:line="276" w:lineRule="auto"/>
        <w:jc w:val="both"/>
      </w:pPr>
      <w:bookmarkStart w:id="32" w:name="_Toc436749468"/>
      <w:r>
        <w:t>Staffing Plan</w:t>
      </w:r>
      <w:bookmarkEnd w:id="32"/>
    </w:p>
    <w:p w:rsidR="006E054A" w:rsidRDefault="00D22F4A" w:rsidP="00A07D5F">
      <w:pPr>
        <w:pStyle w:val="2"/>
        <w:spacing w:line="276" w:lineRule="auto"/>
        <w:jc w:val="both"/>
      </w:pPr>
      <w:bookmarkStart w:id="33" w:name="_Toc436749469"/>
      <w:r>
        <w:t>Participants in the project</w:t>
      </w:r>
      <w:bookmarkEnd w:id="33"/>
    </w:p>
    <w:p w:rsidR="00617087" w:rsidRDefault="00617087" w:rsidP="00A07D5F">
      <w:pPr>
        <w:pStyle w:val="af"/>
        <w:ind w:left="0"/>
        <w:jc w:val="both"/>
      </w:pPr>
      <w:r>
        <w:t>We work in a software company where basic infrastructure and developing technics are available for this project. In this case we do not need to spend a lot of time thinking about best ways of storing data, communicating via TCP/IP and go through design principles.</w:t>
      </w:r>
    </w:p>
    <w:p w:rsidR="00617087" w:rsidRPr="00617087" w:rsidRDefault="00617087" w:rsidP="00A07D5F">
      <w:pPr>
        <w:pStyle w:val="af"/>
        <w:ind w:left="0"/>
        <w:jc w:val="both"/>
      </w:pPr>
      <w:r>
        <w:t>The team is described as follow:</w:t>
      </w:r>
    </w:p>
    <w:tbl>
      <w:tblPr>
        <w:tblW w:w="0" w:type="auto"/>
        <w:tblInd w:w="-10" w:type="dxa"/>
        <w:tblLayout w:type="fixed"/>
        <w:tblLook w:val="0000"/>
      </w:tblPr>
      <w:tblGrid>
        <w:gridCol w:w="4606"/>
        <w:gridCol w:w="4626"/>
      </w:tblGrid>
      <w:tr w:rsidR="006E054A">
        <w:tc>
          <w:tcPr>
            <w:tcW w:w="4606" w:type="dxa"/>
            <w:tcBorders>
              <w:top w:val="single" w:sz="8" w:space="0" w:color="C0C0C0"/>
              <w:left w:val="single" w:sz="8" w:space="0" w:color="C0C0C0"/>
              <w:bottom w:val="single" w:sz="8" w:space="0" w:color="C0C0C0"/>
            </w:tcBorders>
            <w:shd w:val="clear" w:color="auto" w:fill="4F81BD"/>
          </w:tcPr>
          <w:p w:rsidR="006E054A" w:rsidRDefault="00D22F4A" w:rsidP="00A07D5F">
            <w:pPr>
              <w:spacing w:line="276" w:lineRule="auto"/>
              <w:jc w:val="both"/>
              <w:rPr>
                <w:b/>
                <w:bCs/>
                <w:color w:val="FFFFFF"/>
              </w:rPr>
            </w:pPr>
            <w:r>
              <w:rPr>
                <w:b/>
                <w:bCs/>
                <w:color w:val="FFFFFF"/>
              </w:rPr>
              <w:t>Name</w:t>
            </w:r>
          </w:p>
        </w:tc>
        <w:tc>
          <w:tcPr>
            <w:tcW w:w="4626" w:type="dxa"/>
            <w:tcBorders>
              <w:top w:val="single" w:sz="8" w:space="0" w:color="C0C0C0"/>
              <w:bottom w:val="single" w:sz="8" w:space="0" w:color="C0C0C0"/>
              <w:right w:val="single" w:sz="8" w:space="0" w:color="C0C0C0"/>
            </w:tcBorders>
            <w:shd w:val="clear" w:color="auto" w:fill="4F81BD"/>
          </w:tcPr>
          <w:p w:rsidR="006E054A" w:rsidRDefault="00D22F4A" w:rsidP="00A07D5F">
            <w:pPr>
              <w:spacing w:line="276" w:lineRule="auto"/>
              <w:jc w:val="both"/>
            </w:pPr>
            <w:r>
              <w:rPr>
                <w:b/>
                <w:bCs/>
                <w:color w:val="FFFFFF"/>
              </w:rPr>
              <w:t>Role</w:t>
            </w:r>
          </w:p>
        </w:tc>
      </w:tr>
      <w:tr w:rsidR="006E054A">
        <w:tc>
          <w:tcPr>
            <w:tcW w:w="4606" w:type="dxa"/>
            <w:tcBorders>
              <w:top w:val="single" w:sz="8" w:space="0" w:color="C0C0C0"/>
              <w:left w:val="single" w:sz="8" w:space="0" w:color="C0C0C0"/>
              <w:bottom w:val="single" w:sz="8" w:space="0" w:color="C0C0C0"/>
            </w:tcBorders>
            <w:shd w:val="clear" w:color="auto" w:fill="D3DFEE"/>
          </w:tcPr>
          <w:p w:rsidR="006E054A" w:rsidRDefault="00D22F4A" w:rsidP="00A07D5F">
            <w:pPr>
              <w:spacing w:line="276" w:lineRule="auto"/>
              <w:jc w:val="both"/>
            </w:pPr>
            <w:r>
              <w:rPr>
                <w:b/>
                <w:bCs/>
              </w:rPr>
              <w:t>Stefan Vikoler</w:t>
            </w:r>
          </w:p>
        </w:tc>
        <w:tc>
          <w:tcPr>
            <w:tcW w:w="4626" w:type="dxa"/>
            <w:tcBorders>
              <w:top w:val="single" w:sz="8" w:space="0" w:color="C0C0C0"/>
              <w:bottom w:val="single" w:sz="8" w:space="0" w:color="C0C0C0"/>
              <w:right w:val="single" w:sz="8" w:space="0" w:color="C0C0C0"/>
            </w:tcBorders>
            <w:shd w:val="clear" w:color="auto" w:fill="D3DFEE"/>
          </w:tcPr>
          <w:p w:rsidR="006E054A" w:rsidRDefault="00D22F4A" w:rsidP="00A07D5F">
            <w:pPr>
              <w:spacing w:line="276" w:lineRule="auto"/>
              <w:jc w:val="both"/>
            </w:pPr>
            <w:r>
              <w:t>Team leader</w:t>
            </w:r>
          </w:p>
        </w:tc>
      </w:tr>
      <w:tr w:rsidR="006E054A">
        <w:tc>
          <w:tcPr>
            <w:tcW w:w="4606" w:type="dxa"/>
            <w:tcBorders>
              <w:top w:val="single" w:sz="8" w:space="0" w:color="C0C0C0"/>
              <w:left w:val="single" w:sz="8" w:space="0" w:color="C0C0C0"/>
              <w:bottom w:val="single" w:sz="8" w:space="0" w:color="C0C0C0"/>
            </w:tcBorders>
            <w:shd w:val="clear" w:color="auto" w:fill="auto"/>
          </w:tcPr>
          <w:p w:rsidR="006E054A" w:rsidRDefault="00D22F4A" w:rsidP="00A07D5F">
            <w:pPr>
              <w:spacing w:line="276" w:lineRule="auto"/>
              <w:jc w:val="both"/>
            </w:pPr>
            <w:r>
              <w:rPr>
                <w:b/>
                <w:bCs/>
              </w:rPr>
              <w:t>Filip Michnik</w:t>
            </w:r>
          </w:p>
        </w:tc>
        <w:tc>
          <w:tcPr>
            <w:tcW w:w="4626" w:type="dxa"/>
            <w:tcBorders>
              <w:top w:val="single" w:sz="8" w:space="0" w:color="C0C0C0"/>
              <w:bottom w:val="single" w:sz="8" w:space="0" w:color="C0C0C0"/>
              <w:right w:val="single" w:sz="8" w:space="0" w:color="C0C0C0"/>
            </w:tcBorders>
            <w:shd w:val="clear" w:color="auto" w:fill="auto"/>
          </w:tcPr>
          <w:p w:rsidR="006E054A" w:rsidRDefault="00617087" w:rsidP="00A07D5F">
            <w:pPr>
              <w:snapToGrid w:val="0"/>
              <w:spacing w:line="276" w:lineRule="auto"/>
              <w:jc w:val="both"/>
            </w:pPr>
            <w:r>
              <w:t>Developer</w:t>
            </w:r>
            <w:r w:rsidR="0085573B">
              <w:t xml:space="preserve"> / Designer</w:t>
            </w:r>
          </w:p>
        </w:tc>
      </w:tr>
      <w:tr w:rsidR="006E054A">
        <w:tc>
          <w:tcPr>
            <w:tcW w:w="4606" w:type="dxa"/>
            <w:tcBorders>
              <w:top w:val="single" w:sz="8" w:space="0" w:color="C0C0C0"/>
              <w:left w:val="single" w:sz="8" w:space="0" w:color="C0C0C0"/>
              <w:bottom w:val="single" w:sz="8" w:space="0" w:color="C0C0C0"/>
            </w:tcBorders>
            <w:shd w:val="clear" w:color="auto" w:fill="D3DFEE"/>
          </w:tcPr>
          <w:p w:rsidR="006E054A" w:rsidRDefault="00D22F4A" w:rsidP="00A07D5F">
            <w:pPr>
              <w:spacing w:line="276" w:lineRule="auto"/>
              <w:jc w:val="both"/>
            </w:pPr>
            <w:r>
              <w:rPr>
                <w:b/>
                <w:bCs/>
              </w:rPr>
              <w:t>Wang Yongjian</w:t>
            </w:r>
          </w:p>
        </w:tc>
        <w:tc>
          <w:tcPr>
            <w:tcW w:w="4626" w:type="dxa"/>
            <w:tcBorders>
              <w:top w:val="single" w:sz="8" w:space="0" w:color="C0C0C0"/>
              <w:bottom w:val="single" w:sz="8" w:space="0" w:color="C0C0C0"/>
              <w:right w:val="single" w:sz="8" w:space="0" w:color="C0C0C0"/>
            </w:tcBorders>
            <w:shd w:val="clear" w:color="auto" w:fill="D3DFEE"/>
          </w:tcPr>
          <w:p w:rsidR="006E054A" w:rsidRDefault="00617087" w:rsidP="00A07D5F">
            <w:pPr>
              <w:snapToGrid w:val="0"/>
              <w:spacing w:line="276" w:lineRule="auto"/>
              <w:jc w:val="both"/>
            </w:pPr>
            <w:r>
              <w:t>Developer / Designer</w:t>
            </w:r>
          </w:p>
        </w:tc>
      </w:tr>
      <w:tr w:rsidR="006E054A">
        <w:tc>
          <w:tcPr>
            <w:tcW w:w="4606" w:type="dxa"/>
            <w:tcBorders>
              <w:top w:val="single" w:sz="8" w:space="0" w:color="C0C0C0"/>
              <w:left w:val="single" w:sz="8" w:space="0" w:color="C0C0C0"/>
              <w:bottom w:val="single" w:sz="8" w:space="0" w:color="C0C0C0"/>
            </w:tcBorders>
            <w:shd w:val="clear" w:color="auto" w:fill="auto"/>
          </w:tcPr>
          <w:p w:rsidR="006E054A" w:rsidRDefault="00D22F4A" w:rsidP="00A07D5F">
            <w:pPr>
              <w:spacing w:line="276" w:lineRule="auto"/>
              <w:jc w:val="both"/>
            </w:pPr>
            <w:r>
              <w:rPr>
                <w:b/>
                <w:bCs/>
              </w:rPr>
              <w:t>Udeshkumar Ganesan</w:t>
            </w:r>
          </w:p>
        </w:tc>
        <w:tc>
          <w:tcPr>
            <w:tcW w:w="4626" w:type="dxa"/>
            <w:tcBorders>
              <w:top w:val="single" w:sz="8" w:space="0" w:color="C0C0C0"/>
              <w:bottom w:val="single" w:sz="8" w:space="0" w:color="C0C0C0"/>
              <w:right w:val="single" w:sz="8" w:space="0" w:color="C0C0C0"/>
            </w:tcBorders>
            <w:shd w:val="clear" w:color="auto" w:fill="auto"/>
          </w:tcPr>
          <w:p w:rsidR="006E054A" w:rsidRDefault="00617087" w:rsidP="00636AA3">
            <w:pPr>
              <w:snapToGrid w:val="0"/>
              <w:spacing w:line="276" w:lineRule="auto"/>
              <w:jc w:val="both"/>
            </w:pPr>
            <w:r>
              <w:t>Developer</w:t>
            </w:r>
            <w:r w:rsidR="0085573B">
              <w:t xml:space="preserve"> / </w:t>
            </w:r>
            <w:r w:rsidR="00636AA3">
              <w:t>Tester backup</w:t>
            </w:r>
          </w:p>
        </w:tc>
      </w:tr>
      <w:tr w:rsidR="006E054A">
        <w:tc>
          <w:tcPr>
            <w:tcW w:w="4606" w:type="dxa"/>
            <w:tcBorders>
              <w:top w:val="single" w:sz="8" w:space="0" w:color="C0C0C0"/>
              <w:left w:val="single" w:sz="8" w:space="0" w:color="C0C0C0"/>
              <w:bottom w:val="single" w:sz="8" w:space="0" w:color="C0C0C0"/>
            </w:tcBorders>
            <w:shd w:val="clear" w:color="auto" w:fill="D3DFEE"/>
          </w:tcPr>
          <w:p w:rsidR="006E054A" w:rsidRDefault="00D22F4A" w:rsidP="00A07D5F">
            <w:pPr>
              <w:spacing w:line="276" w:lineRule="auto"/>
              <w:jc w:val="both"/>
            </w:pPr>
            <w:r>
              <w:rPr>
                <w:b/>
                <w:bCs/>
              </w:rPr>
              <w:t>Amélie Lagadec</w:t>
            </w:r>
          </w:p>
        </w:tc>
        <w:tc>
          <w:tcPr>
            <w:tcW w:w="4626" w:type="dxa"/>
            <w:tcBorders>
              <w:top w:val="single" w:sz="8" w:space="0" w:color="C0C0C0"/>
              <w:bottom w:val="single" w:sz="8" w:space="0" w:color="C0C0C0"/>
              <w:right w:val="single" w:sz="8" w:space="0" w:color="C0C0C0"/>
            </w:tcBorders>
            <w:shd w:val="clear" w:color="auto" w:fill="D3DFEE"/>
          </w:tcPr>
          <w:p w:rsidR="006E054A" w:rsidRDefault="00617087" w:rsidP="00636AA3">
            <w:pPr>
              <w:snapToGrid w:val="0"/>
              <w:spacing w:line="276" w:lineRule="auto"/>
              <w:jc w:val="both"/>
            </w:pPr>
            <w:r>
              <w:t xml:space="preserve">Developer / </w:t>
            </w:r>
            <w:r w:rsidR="00636AA3">
              <w:t>Tester</w:t>
            </w:r>
          </w:p>
        </w:tc>
      </w:tr>
    </w:tbl>
    <w:p w:rsidR="006E054A" w:rsidRDefault="00617087" w:rsidP="00A07D5F">
      <w:pPr>
        <w:spacing w:line="276" w:lineRule="auto"/>
        <w:jc w:val="both"/>
      </w:pPr>
      <w:r>
        <w:t>In case of some problems, the team can be extended.</w:t>
      </w:r>
    </w:p>
    <w:p w:rsidR="006E054A" w:rsidRDefault="00D22F4A" w:rsidP="00A07D5F">
      <w:pPr>
        <w:pStyle w:val="2"/>
        <w:spacing w:line="276" w:lineRule="auto"/>
        <w:jc w:val="both"/>
      </w:pPr>
      <w:bookmarkStart w:id="34" w:name="_Toc436749470"/>
      <w:r>
        <w:t>Briggs Meyers compatibility matrix</w:t>
      </w:r>
      <w:bookmarkEnd w:id="34"/>
    </w:p>
    <w:p w:rsidR="000E2FF1" w:rsidRPr="000E2FF1" w:rsidRDefault="000E2FF1" w:rsidP="000E2FF1">
      <w:pPr>
        <w:rPr>
          <w:rFonts w:eastAsia="MS Gothic"/>
        </w:rPr>
      </w:pPr>
    </w:p>
    <w:tbl>
      <w:tblPr>
        <w:tblW w:w="0" w:type="auto"/>
        <w:tblInd w:w="-10" w:type="dxa"/>
        <w:tblLayout w:type="fixed"/>
        <w:tblLook w:val="0000"/>
      </w:tblPr>
      <w:tblGrid>
        <w:gridCol w:w="1512"/>
        <w:gridCol w:w="1643"/>
        <w:gridCol w:w="1597"/>
        <w:gridCol w:w="1512"/>
        <w:gridCol w:w="1512"/>
        <w:gridCol w:w="1532"/>
      </w:tblGrid>
      <w:tr w:rsidR="006E054A">
        <w:tc>
          <w:tcPr>
            <w:tcW w:w="1512" w:type="dxa"/>
            <w:tcBorders>
              <w:top w:val="single" w:sz="8" w:space="0" w:color="808080"/>
              <w:left w:val="single" w:sz="8" w:space="0" w:color="808080"/>
              <w:bottom w:val="single" w:sz="20" w:space="0" w:color="808080"/>
            </w:tcBorders>
            <w:shd w:val="clear" w:color="auto" w:fill="auto"/>
          </w:tcPr>
          <w:p w:rsidR="006E054A" w:rsidRDefault="006E054A" w:rsidP="00A07D5F">
            <w:pPr>
              <w:snapToGrid w:val="0"/>
              <w:spacing w:line="276" w:lineRule="auto"/>
              <w:jc w:val="both"/>
              <w:rPr>
                <w:rFonts w:eastAsia="MS Gothic"/>
                <w:b/>
                <w:bCs/>
              </w:rPr>
            </w:pPr>
          </w:p>
        </w:tc>
        <w:tc>
          <w:tcPr>
            <w:tcW w:w="1643"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Stefan ENTP</w:t>
            </w:r>
          </w:p>
        </w:tc>
        <w:tc>
          <w:tcPr>
            <w:tcW w:w="1597"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Filip ENFP</w:t>
            </w:r>
          </w:p>
        </w:tc>
        <w:tc>
          <w:tcPr>
            <w:tcW w:w="1512"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Wang ESFJ</w:t>
            </w:r>
          </w:p>
        </w:tc>
        <w:tc>
          <w:tcPr>
            <w:tcW w:w="1512"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Udesh ESTP</w:t>
            </w:r>
          </w:p>
        </w:tc>
        <w:tc>
          <w:tcPr>
            <w:tcW w:w="1532"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line="276" w:lineRule="auto"/>
              <w:jc w:val="both"/>
            </w:pPr>
            <w:r>
              <w:rPr>
                <w:rFonts w:eastAsia="MS Gothic"/>
                <w:b/>
                <w:bCs/>
              </w:rPr>
              <w:t>Amélie ISFJ</w:t>
            </w: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Amélie ISFJ</w:t>
            </w:r>
          </w:p>
        </w:tc>
        <w:tc>
          <w:tcPr>
            <w:tcW w:w="1643"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97"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0.33</w:t>
            </w:r>
          </w:p>
        </w:tc>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napToGrid w:val="0"/>
              <w:spacing w:line="276" w:lineRule="auto"/>
              <w:jc w:val="both"/>
            </w:pPr>
            <w:r>
              <w:t>0.33</w:t>
            </w: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Udesh ESTP</w:t>
            </w:r>
          </w:p>
        </w:tc>
        <w:tc>
          <w:tcPr>
            <w:tcW w:w="1643"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0.83</w:t>
            </w:r>
          </w:p>
        </w:tc>
        <w:tc>
          <w:tcPr>
            <w:tcW w:w="1597"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1.00</w:t>
            </w:r>
          </w:p>
        </w:tc>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Wang ESFJ</w:t>
            </w:r>
          </w:p>
        </w:tc>
        <w:tc>
          <w:tcPr>
            <w:tcW w:w="1643"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0.67</w:t>
            </w:r>
          </w:p>
        </w:tc>
        <w:tc>
          <w:tcPr>
            <w:tcW w:w="1597"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Filip ENFP</w:t>
            </w:r>
          </w:p>
        </w:tc>
        <w:tc>
          <w:tcPr>
            <w:tcW w:w="1643"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t>0.83</w:t>
            </w:r>
          </w:p>
        </w:tc>
        <w:tc>
          <w:tcPr>
            <w:tcW w:w="1597"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Stefan ENTP</w:t>
            </w:r>
          </w:p>
        </w:tc>
        <w:tc>
          <w:tcPr>
            <w:tcW w:w="1643"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97"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bl>
    <w:p w:rsidR="006E054A" w:rsidRDefault="006E054A" w:rsidP="00A07D5F">
      <w:pPr>
        <w:spacing w:line="276" w:lineRule="auto"/>
        <w:jc w:val="both"/>
      </w:pPr>
    </w:p>
    <w:p w:rsidR="006E054A" w:rsidRDefault="00D22F4A" w:rsidP="009661FB">
      <w:pPr>
        <w:pStyle w:val="1"/>
        <w:spacing w:line="276" w:lineRule="auto"/>
        <w:jc w:val="both"/>
      </w:pPr>
      <w:bookmarkStart w:id="35" w:name="_Toc436749471"/>
      <w:r>
        <w:t>Strategic Plan</w:t>
      </w:r>
      <w:bookmarkEnd w:id="35"/>
    </w:p>
    <w:p w:rsidR="006E054A" w:rsidRDefault="00D22F4A" w:rsidP="00A07D5F">
      <w:pPr>
        <w:pStyle w:val="2"/>
        <w:spacing w:line="276" w:lineRule="auto"/>
        <w:jc w:val="both"/>
      </w:pPr>
      <w:bookmarkStart w:id="36" w:name="_Toc436749472"/>
      <w:r>
        <w:t>Balanced Scorecard</w:t>
      </w:r>
      <w:bookmarkEnd w:id="36"/>
    </w:p>
    <w:p w:rsidR="00AF5A12" w:rsidRPr="00AF5A12" w:rsidRDefault="00AF5A12" w:rsidP="00AF5A12">
      <w:pPr>
        <w:jc w:val="both"/>
        <w:rPr>
          <w:rFonts w:eastAsia="MS Gothic"/>
        </w:rPr>
      </w:pPr>
      <w:r w:rsidRPr="00AF5A12">
        <w:rPr>
          <w:rFonts w:eastAsia="MS Gothic"/>
        </w:rPr>
        <w:t xml:space="preserve">The </w:t>
      </w:r>
      <w:r>
        <w:rPr>
          <w:rFonts w:eastAsia="MS Gothic"/>
        </w:rPr>
        <w:t xml:space="preserve">following </w:t>
      </w:r>
      <w:r w:rsidRPr="00AF5A12">
        <w:rPr>
          <w:rFonts w:eastAsia="MS Gothic"/>
        </w:rPr>
        <w:t xml:space="preserve">balanced scorecard is a strategic planning and management system that is used to align business activities to the vision and strategy of </w:t>
      </w:r>
      <w:r>
        <w:rPr>
          <w:rFonts w:eastAsia="MS Gothic"/>
        </w:rPr>
        <w:t>our</w:t>
      </w:r>
      <w:r w:rsidRPr="00AF5A12">
        <w:rPr>
          <w:rFonts w:eastAsia="MS Gothic"/>
        </w:rPr>
        <w:t xml:space="preserve"> organization, improve inter</w:t>
      </w:r>
      <w:r>
        <w:rPr>
          <w:rFonts w:eastAsia="MS Gothic"/>
        </w:rPr>
        <w:t>nal and external communications</w:t>
      </w:r>
      <w:r w:rsidRPr="00AF5A12">
        <w:rPr>
          <w:rFonts w:eastAsia="MS Gothic"/>
        </w:rPr>
        <w:t xml:space="preserve"> and monitor organization performance against strategic goals</w:t>
      </w:r>
      <w:r>
        <w:rPr>
          <w:rFonts w:eastAsia="MS Gothic"/>
        </w:rPr>
        <w:t>.</w:t>
      </w:r>
    </w:p>
    <w:tbl>
      <w:tblPr>
        <w:tblW w:w="10851" w:type="dxa"/>
        <w:tblInd w:w="-743" w:type="dxa"/>
        <w:tblLayout w:type="fixed"/>
        <w:tblLook w:val="0000"/>
      </w:tblPr>
      <w:tblGrid>
        <w:gridCol w:w="1228"/>
        <w:gridCol w:w="1891"/>
        <w:gridCol w:w="1591"/>
        <w:gridCol w:w="1528"/>
        <w:gridCol w:w="1379"/>
        <w:gridCol w:w="1456"/>
        <w:gridCol w:w="1778"/>
      </w:tblGrid>
      <w:tr w:rsidR="006E054A" w:rsidTr="00697048">
        <w:trPr>
          <w:trHeight w:val="443"/>
        </w:trPr>
        <w:tc>
          <w:tcPr>
            <w:tcW w:w="1228" w:type="dxa"/>
            <w:tcBorders>
              <w:top w:val="single" w:sz="8" w:space="0" w:color="808080"/>
              <w:left w:val="single" w:sz="8" w:space="0" w:color="808080"/>
              <w:bottom w:val="single" w:sz="20" w:space="0" w:color="808080"/>
            </w:tcBorders>
            <w:shd w:val="clear" w:color="auto" w:fill="auto"/>
          </w:tcPr>
          <w:p w:rsidR="006E054A" w:rsidRDefault="006E054A" w:rsidP="00A07D5F">
            <w:pPr>
              <w:spacing w:after="0" w:line="276" w:lineRule="auto"/>
              <w:jc w:val="both"/>
              <w:rPr>
                <w:rFonts w:eastAsia="MS Gothic"/>
                <w:b/>
                <w:bCs/>
              </w:rPr>
            </w:pPr>
          </w:p>
        </w:tc>
        <w:tc>
          <w:tcPr>
            <w:tcW w:w="1891"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Objective</w:t>
            </w:r>
          </w:p>
        </w:tc>
        <w:tc>
          <w:tcPr>
            <w:tcW w:w="1591"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Measurement</w:t>
            </w:r>
          </w:p>
        </w:tc>
        <w:tc>
          <w:tcPr>
            <w:tcW w:w="1528"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Target</w:t>
            </w:r>
          </w:p>
        </w:tc>
        <w:tc>
          <w:tcPr>
            <w:tcW w:w="1379"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Initiative</w:t>
            </w:r>
          </w:p>
        </w:tc>
        <w:tc>
          <w:tcPr>
            <w:tcW w:w="1456"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Owner</w:t>
            </w:r>
          </w:p>
        </w:tc>
        <w:tc>
          <w:tcPr>
            <w:tcW w:w="1778"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after="0" w:line="276" w:lineRule="auto"/>
              <w:jc w:val="both"/>
            </w:pPr>
            <w:r>
              <w:rPr>
                <w:rFonts w:eastAsia="MS Gothic"/>
                <w:b/>
                <w:bCs/>
              </w:rPr>
              <w:t>Supplier</w:t>
            </w:r>
          </w:p>
        </w:tc>
      </w:tr>
      <w:tr w:rsidR="006E054A" w:rsidTr="00697048">
        <w:tc>
          <w:tcPr>
            <w:tcW w:w="1228" w:type="dxa"/>
            <w:tcBorders>
              <w:top w:val="single" w:sz="8" w:space="0" w:color="808080"/>
              <w:left w:val="single" w:sz="8" w:space="0" w:color="808080"/>
              <w:bottom w:val="single" w:sz="8" w:space="0" w:color="808080"/>
            </w:tcBorders>
            <w:shd w:val="clear" w:color="auto" w:fill="D3DFEE"/>
          </w:tcPr>
          <w:p w:rsidR="006E054A" w:rsidRDefault="00D22F4A" w:rsidP="00A07D5F">
            <w:pPr>
              <w:spacing w:after="0" w:line="276" w:lineRule="auto"/>
              <w:jc w:val="both"/>
            </w:pPr>
            <w:r>
              <w:rPr>
                <w:rFonts w:eastAsia="MS Gothic"/>
                <w:b/>
                <w:bCs/>
              </w:rPr>
              <w:t>Financial</w:t>
            </w:r>
          </w:p>
        </w:tc>
        <w:tc>
          <w:tcPr>
            <w:tcW w:w="1891"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-Lower</w:t>
            </w:r>
            <w:r w:rsidR="009661FB">
              <w:t xml:space="preserve"> </w:t>
            </w:r>
            <w:r>
              <w:t>Support</w:t>
            </w:r>
            <w:r w:rsidR="009661FB">
              <w:t xml:space="preserve"> </w:t>
            </w:r>
            <w:r>
              <w:t>costs</w:t>
            </w:r>
          </w:p>
          <w:p w:rsidR="006E054A" w:rsidRDefault="00D22F4A" w:rsidP="009F209F">
            <w:pPr>
              <w:spacing w:after="0" w:line="276" w:lineRule="auto"/>
            </w:pPr>
            <w:r>
              <w:t>-increasing</w:t>
            </w:r>
            <w:r w:rsidR="009661FB">
              <w:t xml:space="preserve"> </w:t>
            </w:r>
            <w:r w:rsidR="009F209F">
              <w:t>l</w:t>
            </w:r>
            <w:r>
              <w:t>ongterm</w:t>
            </w:r>
            <w:r w:rsidR="009661FB">
              <w:t xml:space="preserve"> </w:t>
            </w:r>
            <w:r>
              <w:t>revenue</w:t>
            </w:r>
          </w:p>
          <w:p w:rsidR="009F209F" w:rsidRDefault="009F209F" w:rsidP="009F209F">
            <w:pPr>
              <w:spacing w:after="0" w:line="276" w:lineRule="auto"/>
            </w:pPr>
            <w:r>
              <w:t>- maximize returns</w:t>
            </w:r>
          </w:p>
        </w:tc>
        <w:tc>
          <w:tcPr>
            <w:tcW w:w="1591"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-Support</w:t>
            </w:r>
            <w:r w:rsidR="009661FB">
              <w:t xml:space="preserve"> </w:t>
            </w:r>
            <w:r>
              <w:t>resource</w:t>
            </w:r>
            <w:r w:rsidR="009661FB">
              <w:t xml:space="preserve"> </w:t>
            </w:r>
            <w:r>
              <w:t>costs</w:t>
            </w:r>
          </w:p>
          <w:p w:rsidR="006E054A" w:rsidRDefault="00D22F4A" w:rsidP="009661FB">
            <w:pPr>
              <w:spacing w:after="0" w:line="276" w:lineRule="auto"/>
            </w:pPr>
            <w:r>
              <w:t>-Revenue</w:t>
            </w:r>
          </w:p>
          <w:p w:rsidR="009F209F" w:rsidRDefault="009F209F" w:rsidP="009661FB">
            <w:pPr>
              <w:spacing w:after="0" w:line="276" w:lineRule="auto"/>
            </w:pPr>
            <w:r>
              <w:t>- ROCE</w:t>
            </w:r>
          </w:p>
        </w:tc>
        <w:tc>
          <w:tcPr>
            <w:tcW w:w="1528"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&lt; 20% of</w:t>
            </w:r>
            <w:r w:rsidR="009F209F">
              <w:t xml:space="preserve"> </w:t>
            </w:r>
            <w:r>
              <w:t>the</w:t>
            </w:r>
          </w:p>
          <w:p w:rsidR="006E054A" w:rsidRDefault="00D22F4A" w:rsidP="009661FB">
            <w:pPr>
              <w:spacing w:after="0" w:line="276" w:lineRule="auto"/>
            </w:pPr>
            <w:r>
              <w:t>software</w:t>
            </w:r>
            <w:r w:rsidR="009F209F">
              <w:t xml:space="preserve"> </w:t>
            </w:r>
            <w:r>
              <w:t>costs</w:t>
            </w:r>
          </w:p>
          <w:p w:rsidR="006E054A" w:rsidRDefault="00D22F4A" w:rsidP="009661FB">
            <w:pPr>
              <w:spacing w:after="0" w:line="276" w:lineRule="auto"/>
            </w:pPr>
            <w:r>
              <w:t>-5%</w:t>
            </w:r>
            <w:r w:rsidR="009F209F">
              <w:t xml:space="preserve"> </w:t>
            </w:r>
            <w:r>
              <w:t>growth</w:t>
            </w:r>
          </w:p>
          <w:p w:rsidR="009F209F" w:rsidRDefault="009F209F" w:rsidP="009661FB">
            <w:pPr>
              <w:spacing w:after="0" w:line="276" w:lineRule="auto"/>
            </w:pPr>
            <w:r>
              <w:t>- 14%</w:t>
            </w:r>
          </w:p>
        </w:tc>
        <w:tc>
          <w:tcPr>
            <w:tcW w:w="1379"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ITIL</w:t>
            </w:r>
          </w:p>
          <w:p w:rsidR="006E054A" w:rsidRDefault="00D22F4A" w:rsidP="009661FB">
            <w:pPr>
              <w:spacing w:after="0" w:line="276" w:lineRule="auto"/>
            </w:pPr>
            <w:r>
              <w:t>restructuring</w:t>
            </w:r>
          </w:p>
        </w:tc>
        <w:tc>
          <w:tcPr>
            <w:tcW w:w="1456"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IT Department</w:t>
            </w:r>
          </w:p>
        </w:tc>
        <w:tc>
          <w:tcPr>
            <w:tcW w:w="1778"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D22F4A" w:rsidP="009661FB">
            <w:pPr>
              <w:spacing w:after="0" w:line="276" w:lineRule="auto"/>
            </w:pPr>
            <w:r>
              <w:t>Service</w:t>
            </w:r>
            <w:r w:rsidR="009F209F">
              <w:t xml:space="preserve"> </w:t>
            </w:r>
            <w:r>
              <w:t>Desk</w:t>
            </w:r>
          </w:p>
          <w:p w:rsidR="006E054A" w:rsidRDefault="00D22F4A" w:rsidP="009661FB">
            <w:pPr>
              <w:spacing w:after="0"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auto"/>
          </w:tcPr>
          <w:p w:rsidR="006E054A" w:rsidRDefault="00D22F4A" w:rsidP="00A07D5F">
            <w:pPr>
              <w:spacing w:after="0" w:line="276" w:lineRule="auto"/>
              <w:jc w:val="both"/>
            </w:pPr>
            <w:r>
              <w:rPr>
                <w:rFonts w:eastAsia="MS Gothic"/>
                <w:b/>
                <w:bCs/>
              </w:rPr>
              <w:t>Customer</w:t>
            </w:r>
          </w:p>
        </w:tc>
        <w:tc>
          <w:tcPr>
            <w:tcW w:w="1891"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-User</w:t>
            </w:r>
            <w:r w:rsidR="009F209F">
              <w:t xml:space="preserve"> </w:t>
            </w:r>
            <w:r>
              <w:t>satisfaction</w:t>
            </w:r>
          </w:p>
          <w:p w:rsidR="006E054A" w:rsidRDefault="00D22F4A" w:rsidP="009661FB">
            <w:pPr>
              <w:spacing w:after="0" w:line="276" w:lineRule="auto"/>
            </w:pPr>
            <w:r>
              <w:t>-Fast</w:t>
            </w:r>
            <w:r w:rsidR="009F209F">
              <w:t xml:space="preserve"> </w:t>
            </w:r>
            <w:r>
              <w:t>response</w:t>
            </w:r>
            <w:r w:rsidR="009F209F">
              <w:t xml:space="preserve"> </w:t>
            </w:r>
            <w:r>
              <w:t>time</w:t>
            </w:r>
          </w:p>
        </w:tc>
        <w:tc>
          <w:tcPr>
            <w:tcW w:w="1591"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-Customer</w:t>
            </w:r>
            <w:r w:rsidR="009F209F">
              <w:t xml:space="preserve"> M</w:t>
            </w:r>
            <w:r>
              <w:t>arket</w:t>
            </w:r>
            <w:r w:rsidR="009F209F">
              <w:t xml:space="preserve"> </w:t>
            </w:r>
            <w:r>
              <w:t>survey</w:t>
            </w:r>
          </w:p>
          <w:p w:rsidR="006E054A" w:rsidRDefault="00D22F4A" w:rsidP="009661FB">
            <w:pPr>
              <w:spacing w:after="0" w:line="276" w:lineRule="auto"/>
            </w:pPr>
            <w:r>
              <w:t>-flow time</w:t>
            </w:r>
          </w:p>
        </w:tc>
        <w:tc>
          <w:tcPr>
            <w:tcW w:w="1528"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-#1</w:t>
            </w:r>
          </w:p>
          <w:p w:rsidR="006E054A" w:rsidRDefault="00D22F4A" w:rsidP="009661FB">
            <w:pPr>
              <w:spacing w:after="0" w:line="276" w:lineRule="auto"/>
            </w:pPr>
            <w:r>
              <w:t>-&lt;48 hours</w:t>
            </w:r>
          </w:p>
        </w:tc>
        <w:tc>
          <w:tcPr>
            <w:tcW w:w="1379"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-Quality</w:t>
            </w:r>
          </w:p>
          <w:p w:rsidR="006E054A" w:rsidRDefault="00D22F4A" w:rsidP="009661FB">
            <w:pPr>
              <w:spacing w:after="0" w:line="276" w:lineRule="auto"/>
            </w:pPr>
            <w:r>
              <w:t>management</w:t>
            </w:r>
          </w:p>
          <w:p w:rsidR="006E054A" w:rsidRDefault="00D22F4A" w:rsidP="009661FB">
            <w:pPr>
              <w:spacing w:after="0" w:line="276" w:lineRule="auto"/>
            </w:pPr>
            <w:r>
              <w:t>-Problem</w:t>
            </w:r>
          </w:p>
          <w:p w:rsidR="006E054A" w:rsidRDefault="00D22F4A" w:rsidP="009661FB">
            <w:pPr>
              <w:spacing w:after="0" w:line="276" w:lineRule="auto"/>
            </w:pPr>
            <w:r>
              <w:t>manager</w:t>
            </w:r>
          </w:p>
        </w:tc>
        <w:tc>
          <w:tcPr>
            <w:tcW w:w="1456"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-QM</w:t>
            </w:r>
          </w:p>
          <w:p w:rsidR="006E054A" w:rsidRDefault="00D22F4A" w:rsidP="009661FB">
            <w:pPr>
              <w:spacing w:after="0" w:line="276" w:lineRule="auto"/>
            </w:pPr>
            <w:r>
              <w:t>Department</w:t>
            </w:r>
          </w:p>
          <w:p w:rsidR="006E054A" w:rsidRDefault="00D22F4A" w:rsidP="009661FB">
            <w:pPr>
              <w:spacing w:after="0" w:line="276" w:lineRule="auto"/>
            </w:pPr>
            <w:r>
              <w:t>-IT Department</w:t>
            </w:r>
          </w:p>
        </w:tc>
        <w:tc>
          <w:tcPr>
            <w:tcW w:w="1778"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D22F4A" w:rsidP="009661FB">
            <w:pPr>
              <w:spacing w:after="0" w:line="276" w:lineRule="auto"/>
            </w:pPr>
            <w:r>
              <w:t>-Quality</w:t>
            </w:r>
            <w:r w:rsidR="009F209F">
              <w:t xml:space="preserve"> </w:t>
            </w:r>
            <w:r>
              <w:t>manager</w:t>
            </w:r>
          </w:p>
          <w:p w:rsidR="006E054A" w:rsidRDefault="00D22F4A" w:rsidP="009661FB">
            <w:pPr>
              <w:spacing w:after="0" w:line="276" w:lineRule="auto"/>
            </w:pPr>
            <w:r>
              <w:t>-Service</w:t>
            </w:r>
            <w:r w:rsidR="009F209F">
              <w:t xml:space="preserve"> </w:t>
            </w:r>
            <w:r>
              <w:t>Desk</w:t>
            </w:r>
          </w:p>
          <w:p w:rsidR="006E054A" w:rsidRDefault="00D22F4A" w:rsidP="009661FB">
            <w:pPr>
              <w:spacing w:after="0"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D3DFEE"/>
          </w:tcPr>
          <w:p w:rsidR="006E054A" w:rsidRDefault="00D22F4A" w:rsidP="00A07D5F">
            <w:pPr>
              <w:spacing w:after="0" w:line="276" w:lineRule="auto"/>
              <w:jc w:val="both"/>
            </w:pPr>
            <w:r>
              <w:rPr>
                <w:rFonts w:eastAsia="MS Gothic"/>
                <w:b/>
                <w:bCs/>
              </w:rPr>
              <w:t>Internal</w:t>
            </w:r>
          </w:p>
        </w:tc>
        <w:tc>
          <w:tcPr>
            <w:tcW w:w="1891" w:type="dxa"/>
            <w:tcBorders>
              <w:top w:val="single" w:sz="8" w:space="0" w:color="808080"/>
              <w:left w:val="single" w:sz="8" w:space="0" w:color="808080"/>
              <w:bottom w:val="single" w:sz="8" w:space="0" w:color="808080"/>
            </w:tcBorders>
            <w:shd w:val="clear" w:color="auto" w:fill="D3DFEE"/>
          </w:tcPr>
          <w:p w:rsidR="006E054A" w:rsidRDefault="009F209F" w:rsidP="009661FB">
            <w:pPr>
              <w:spacing w:after="0" w:line="276" w:lineRule="auto"/>
            </w:pPr>
            <w:r>
              <w:t xml:space="preserve">- </w:t>
            </w:r>
            <w:r w:rsidR="00D22F4A">
              <w:t>Better customer</w:t>
            </w:r>
          </w:p>
          <w:p w:rsidR="006E054A" w:rsidRDefault="00D22F4A" w:rsidP="009661FB">
            <w:pPr>
              <w:spacing w:after="0" w:line="276" w:lineRule="auto"/>
            </w:pPr>
            <w:r>
              <w:t>knowledge</w:t>
            </w:r>
          </w:p>
          <w:p w:rsidR="009F209F" w:rsidRDefault="009F209F" w:rsidP="009F209F">
            <w:pPr>
              <w:spacing w:after="0" w:line="276" w:lineRule="auto"/>
            </w:pPr>
            <w:r>
              <w:t>-Develop innovative projects</w:t>
            </w:r>
          </w:p>
          <w:p w:rsidR="00942656" w:rsidRDefault="00942656" w:rsidP="009F209F">
            <w:pPr>
              <w:spacing w:after="0" w:line="276" w:lineRule="auto"/>
            </w:pPr>
            <w:r>
              <w:t>- Max return on ressource allocation</w:t>
            </w:r>
          </w:p>
        </w:tc>
        <w:tc>
          <w:tcPr>
            <w:tcW w:w="1591" w:type="dxa"/>
            <w:tcBorders>
              <w:top w:val="single" w:sz="8" w:space="0" w:color="808080"/>
              <w:left w:val="single" w:sz="8" w:space="0" w:color="808080"/>
              <w:bottom w:val="single" w:sz="8" w:space="0" w:color="808080"/>
            </w:tcBorders>
            <w:shd w:val="clear" w:color="auto" w:fill="D3DFEE"/>
          </w:tcPr>
          <w:p w:rsidR="006E054A" w:rsidRDefault="009F209F" w:rsidP="009661FB">
            <w:pPr>
              <w:spacing w:after="0" w:line="276" w:lineRule="auto"/>
            </w:pPr>
            <w:r>
              <w:t>-</w:t>
            </w:r>
            <w:r w:rsidR="00D22F4A">
              <w:t>Customer</w:t>
            </w:r>
          </w:p>
          <w:p w:rsidR="006E054A" w:rsidRDefault="00D22F4A" w:rsidP="009661FB">
            <w:pPr>
              <w:spacing w:after="0" w:line="276" w:lineRule="auto"/>
            </w:pPr>
            <w:r>
              <w:t>service</w:t>
            </w:r>
          </w:p>
          <w:p w:rsidR="009F209F" w:rsidRDefault="009F209F" w:rsidP="009661FB">
            <w:pPr>
              <w:spacing w:after="0" w:line="276" w:lineRule="auto"/>
            </w:pPr>
            <w:r>
              <w:t>- % R&amp;D project</w:t>
            </w:r>
          </w:p>
          <w:p w:rsidR="00942656" w:rsidRDefault="00942656" w:rsidP="009661FB">
            <w:pPr>
              <w:spacing w:after="0" w:line="276" w:lineRule="auto"/>
            </w:pPr>
            <w:r>
              <w:t>- employee productivity improvement</w:t>
            </w:r>
          </w:p>
        </w:tc>
        <w:tc>
          <w:tcPr>
            <w:tcW w:w="1528"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t xml:space="preserve">- </w:t>
            </w:r>
            <w:r w:rsidR="00D22F4A">
              <w:t>10%</w:t>
            </w:r>
            <w:r w:rsidR="009F209F">
              <w:t xml:space="preserve"> </w:t>
            </w:r>
            <w:r w:rsidR="00D22F4A">
              <w:t>growth of</w:t>
            </w:r>
            <w:r w:rsidR="009F209F">
              <w:t xml:space="preserve"> </w:t>
            </w:r>
            <w:r w:rsidR="00D22F4A">
              <w:t>market</w:t>
            </w:r>
          </w:p>
          <w:p w:rsidR="006E054A" w:rsidRDefault="00D22F4A" w:rsidP="009661FB">
            <w:pPr>
              <w:spacing w:after="0" w:line="276" w:lineRule="auto"/>
            </w:pPr>
            <w:r>
              <w:t>share</w:t>
            </w:r>
          </w:p>
          <w:p w:rsidR="00942656" w:rsidRDefault="00942656" w:rsidP="009661FB">
            <w:pPr>
              <w:spacing w:after="0" w:line="276" w:lineRule="auto"/>
            </w:pPr>
            <w:r>
              <w:t>- 80%</w:t>
            </w:r>
          </w:p>
          <w:p w:rsidR="00942656" w:rsidRDefault="00942656" w:rsidP="009661FB">
            <w:pPr>
              <w:spacing w:after="0" w:line="276" w:lineRule="auto"/>
            </w:pPr>
            <w:r>
              <w:t>-5%</w:t>
            </w:r>
          </w:p>
        </w:tc>
        <w:tc>
          <w:tcPr>
            <w:tcW w:w="1379"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t>-</w:t>
            </w:r>
            <w:r w:rsidR="00D22F4A">
              <w:t>Product</w:t>
            </w:r>
          </w:p>
          <w:p w:rsidR="006E054A" w:rsidRDefault="00D22F4A" w:rsidP="009661FB">
            <w:pPr>
              <w:spacing w:after="0" w:line="276" w:lineRule="auto"/>
            </w:pPr>
            <w:r>
              <w:t>evolvement</w:t>
            </w:r>
          </w:p>
          <w:p w:rsidR="00942656" w:rsidRDefault="00942656" w:rsidP="009661FB">
            <w:pPr>
              <w:spacing w:after="0" w:line="276" w:lineRule="auto"/>
            </w:pPr>
            <w:r>
              <w:t>- Project manager</w:t>
            </w:r>
          </w:p>
          <w:p w:rsidR="00942656" w:rsidRDefault="00942656" w:rsidP="009661FB">
            <w:pPr>
              <w:spacing w:after="0" w:line="276" w:lineRule="auto"/>
            </w:pPr>
          </w:p>
        </w:tc>
        <w:tc>
          <w:tcPr>
            <w:tcW w:w="1456"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t>-</w:t>
            </w:r>
            <w:r w:rsidR="00D22F4A">
              <w:t>Release</w:t>
            </w:r>
            <w:r w:rsidR="009F209F">
              <w:t xml:space="preserve"> </w:t>
            </w:r>
            <w:r w:rsidR="00D22F4A">
              <w:t>and</w:t>
            </w:r>
          </w:p>
          <w:p w:rsidR="006E054A" w:rsidRDefault="00D22F4A" w:rsidP="009661FB">
            <w:pPr>
              <w:spacing w:after="0" w:line="276" w:lineRule="auto"/>
            </w:pPr>
            <w:r>
              <w:t>Marketing</w:t>
            </w:r>
            <w:r w:rsidR="009F209F">
              <w:t xml:space="preserve"> </w:t>
            </w:r>
            <w:r>
              <w:t>manager</w:t>
            </w:r>
          </w:p>
          <w:p w:rsidR="00942656" w:rsidRDefault="00942656" w:rsidP="009661FB">
            <w:pPr>
              <w:spacing w:after="0" w:line="276" w:lineRule="auto"/>
            </w:pPr>
            <w:r>
              <w:t>- Project manager</w:t>
            </w:r>
          </w:p>
        </w:tc>
        <w:tc>
          <w:tcPr>
            <w:tcW w:w="1778"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942656" w:rsidP="00942656">
            <w:pPr>
              <w:snapToGrid w:val="0"/>
              <w:spacing w:line="276" w:lineRule="auto"/>
            </w:pPr>
            <w:r>
              <w:br/>
            </w:r>
            <w:r>
              <w:br/>
              <w:t>- Company members</w:t>
            </w:r>
          </w:p>
          <w:p w:rsidR="00942656" w:rsidRDefault="00942656" w:rsidP="00942656">
            <w:pPr>
              <w:snapToGrid w:val="0"/>
              <w:spacing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Learning</w:t>
            </w:r>
          </w:p>
        </w:tc>
        <w:tc>
          <w:tcPr>
            <w:tcW w:w="1891"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Help Desk</w:t>
            </w:r>
            <w:r w:rsidR="009F209F">
              <w:t xml:space="preserve"> </w:t>
            </w:r>
            <w:r w:rsidR="00D22F4A">
              <w:t>Team</w:t>
            </w:r>
          </w:p>
          <w:p w:rsidR="006E054A" w:rsidRDefault="00D22F4A" w:rsidP="009661FB">
            <w:pPr>
              <w:spacing w:after="0" w:line="276" w:lineRule="auto"/>
            </w:pPr>
            <w:r>
              <w:t>education</w:t>
            </w:r>
          </w:p>
          <w:p w:rsidR="00D41E67" w:rsidRDefault="00D41E67" w:rsidP="009661FB">
            <w:pPr>
              <w:spacing w:after="0" w:line="276" w:lineRule="auto"/>
            </w:pPr>
            <w:r>
              <w:t>-Ensure market driven skills</w:t>
            </w:r>
          </w:p>
          <w:p w:rsidR="00942656" w:rsidRDefault="00942656" w:rsidP="009661FB">
            <w:pPr>
              <w:spacing w:after="0" w:line="276" w:lineRule="auto"/>
            </w:pPr>
            <w:r>
              <w:t>- Leading employee satisfaction</w:t>
            </w:r>
          </w:p>
        </w:tc>
        <w:tc>
          <w:tcPr>
            <w:tcW w:w="1591"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 of team</w:t>
            </w:r>
          </w:p>
          <w:p w:rsidR="006E054A" w:rsidRDefault="00D22F4A" w:rsidP="009661FB">
            <w:pPr>
              <w:spacing w:after="0" w:line="276" w:lineRule="auto"/>
            </w:pPr>
            <w:r>
              <w:t>trained on</w:t>
            </w:r>
          </w:p>
          <w:p w:rsidR="006E054A" w:rsidRDefault="00D22F4A" w:rsidP="009661FB">
            <w:pPr>
              <w:spacing w:after="0" w:line="276" w:lineRule="auto"/>
            </w:pPr>
            <w:r>
              <w:t>the time</w:t>
            </w:r>
          </w:p>
          <w:p w:rsidR="00D41E67" w:rsidRDefault="00D41E67" w:rsidP="009661FB">
            <w:pPr>
              <w:spacing w:after="0" w:line="276" w:lineRule="auto"/>
            </w:pPr>
            <w:r>
              <w:t>- strategic skill coverage ratio</w:t>
            </w:r>
          </w:p>
          <w:p w:rsidR="00942656" w:rsidRDefault="00942656" w:rsidP="009661FB">
            <w:pPr>
              <w:spacing w:after="0" w:line="276" w:lineRule="auto"/>
            </w:pPr>
            <w:r>
              <w:t>- Employee satisfaction rating (5 point scale)</w:t>
            </w:r>
          </w:p>
        </w:tc>
        <w:tc>
          <w:tcPr>
            <w:tcW w:w="1528"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100% in 1</w:t>
            </w:r>
          </w:p>
          <w:p w:rsidR="006E054A" w:rsidRDefault="00D22F4A" w:rsidP="009661FB">
            <w:pPr>
              <w:spacing w:after="0" w:line="276" w:lineRule="auto"/>
            </w:pPr>
            <w:r>
              <w:t>year</w:t>
            </w:r>
            <w:r w:rsidR="00942656">
              <w:br/>
            </w:r>
            <w:r w:rsidR="00D41E67">
              <w:br/>
              <w:t>-65%</w:t>
            </w:r>
            <w:r w:rsidR="00D41E67">
              <w:br/>
            </w:r>
          </w:p>
          <w:p w:rsidR="00942656" w:rsidRDefault="00942656" w:rsidP="009661FB">
            <w:pPr>
              <w:spacing w:after="0" w:line="276" w:lineRule="auto"/>
            </w:pPr>
            <w:r>
              <w:t>- 4</w:t>
            </w:r>
          </w:p>
        </w:tc>
        <w:tc>
          <w:tcPr>
            <w:tcW w:w="1379"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Consultant</w:t>
            </w:r>
          </w:p>
          <w:p w:rsidR="006E054A" w:rsidRDefault="00D22F4A" w:rsidP="009661FB">
            <w:pPr>
              <w:spacing w:after="0" w:line="276" w:lineRule="auto"/>
            </w:pPr>
            <w:r>
              <w:t>from</w:t>
            </w:r>
            <w:r w:rsidR="00942656">
              <w:t xml:space="preserve"> </w:t>
            </w:r>
            <w:r>
              <w:t>Development</w:t>
            </w:r>
          </w:p>
          <w:p w:rsidR="006E054A" w:rsidRDefault="00D22F4A" w:rsidP="009661FB">
            <w:pPr>
              <w:spacing w:after="0" w:line="276" w:lineRule="auto"/>
            </w:pPr>
            <w:r>
              <w:t>team</w:t>
            </w:r>
          </w:p>
          <w:p w:rsidR="00697048" w:rsidRDefault="00697048" w:rsidP="009661FB">
            <w:pPr>
              <w:spacing w:after="0" w:line="276" w:lineRule="auto"/>
            </w:pPr>
            <w:r>
              <w:t>- Consultants</w:t>
            </w:r>
          </w:p>
          <w:p w:rsidR="00942656" w:rsidRDefault="00942656" w:rsidP="009661FB">
            <w:pPr>
              <w:spacing w:after="0" w:line="276" w:lineRule="auto"/>
            </w:pPr>
            <w:r>
              <w:t>- Project manager</w:t>
            </w:r>
          </w:p>
        </w:tc>
        <w:tc>
          <w:tcPr>
            <w:tcW w:w="1456"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Dual Role</w:t>
            </w:r>
          </w:p>
          <w:p w:rsidR="006E054A" w:rsidRDefault="00D22F4A" w:rsidP="009661FB">
            <w:pPr>
              <w:spacing w:after="0" w:line="276" w:lineRule="auto"/>
            </w:pPr>
            <w:r>
              <w:t>Help Desk</w:t>
            </w:r>
          </w:p>
          <w:p w:rsidR="006E054A" w:rsidRDefault="00D22F4A" w:rsidP="009661FB">
            <w:pPr>
              <w:spacing w:after="0" w:line="276" w:lineRule="auto"/>
            </w:pPr>
            <w:r>
              <w:t>and</w:t>
            </w:r>
          </w:p>
          <w:p w:rsidR="006E054A" w:rsidRDefault="00D22F4A" w:rsidP="009661FB">
            <w:pPr>
              <w:spacing w:after="0" w:line="276" w:lineRule="auto"/>
            </w:pPr>
            <w:r>
              <w:t>Development</w:t>
            </w:r>
          </w:p>
          <w:p w:rsidR="006E054A" w:rsidRDefault="00D22F4A" w:rsidP="009661FB">
            <w:pPr>
              <w:spacing w:after="0" w:line="276" w:lineRule="auto"/>
            </w:pPr>
            <w:r>
              <w:t>team</w:t>
            </w:r>
          </w:p>
          <w:p w:rsidR="00697048" w:rsidRDefault="00697048" w:rsidP="009661FB">
            <w:pPr>
              <w:spacing w:after="0" w:line="276" w:lineRule="auto"/>
            </w:pPr>
            <w:r>
              <w:t>-Development team</w:t>
            </w:r>
          </w:p>
        </w:tc>
        <w:tc>
          <w:tcPr>
            <w:tcW w:w="1778"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942656" w:rsidP="009661FB">
            <w:pPr>
              <w:spacing w:after="0" w:line="276" w:lineRule="auto"/>
            </w:pPr>
            <w:r>
              <w:t xml:space="preserve">- </w:t>
            </w:r>
            <w:r w:rsidR="00D22F4A">
              <w:t>Help Desk</w:t>
            </w:r>
            <w:r w:rsidR="009F209F">
              <w:t xml:space="preserve"> and </w:t>
            </w:r>
            <w:r w:rsidR="00D22F4A">
              <w:t>Development</w:t>
            </w:r>
          </w:p>
          <w:p w:rsidR="006E054A" w:rsidRDefault="00D22F4A" w:rsidP="009661FB">
            <w:pPr>
              <w:spacing w:after="0" w:line="276" w:lineRule="auto"/>
            </w:pPr>
            <w:r>
              <w:t>team</w:t>
            </w:r>
          </w:p>
          <w:p w:rsidR="00697048" w:rsidRDefault="00697048" w:rsidP="009661FB">
            <w:pPr>
              <w:spacing w:after="0" w:line="276" w:lineRule="auto"/>
            </w:pPr>
            <w:r>
              <w:t>-Development team</w:t>
            </w:r>
          </w:p>
        </w:tc>
      </w:tr>
    </w:tbl>
    <w:p w:rsidR="006E054A" w:rsidRDefault="006E054A" w:rsidP="00A07D5F">
      <w:pPr>
        <w:spacing w:line="276" w:lineRule="auto"/>
        <w:jc w:val="both"/>
      </w:pPr>
    </w:p>
    <w:p w:rsidR="006E054A" w:rsidRDefault="00D22F4A" w:rsidP="00A07D5F">
      <w:pPr>
        <w:pStyle w:val="2"/>
        <w:spacing w:line="276" w:lineRule="auto"/>
        <w:jc w:val="both"/>
      </w:pPr>
      <w:bookmarkStart w:id="37" w:name="_Toc436749473"/>
      <w:r>
        <w:lastRenderedPageBreak/>
        <w:t>SWOT</w:t>
      </w:r>
      <w:bookmarkEnd w:id="37"/>
    </w:p>
    <w:p w:rsidR="00335A80" w:rsidRPr="00335A80" w:rsidRDefault="00335A80" w:rsidP="00335A80">
      <w:pPr>
        <w:jc w:val="both"/>
        <w:rPr>
          <w:rFonts w:eastAsia="MS Gothic"/>
        </w:rPr>
      </w:pPr>
      <w:r>
        <w:rPr>
          <w:rFonts w:eastAsia="MS Gothic"/>
        </w:rPr>
        <w:t xml:space="preserve">The following </w:t>
      </w:r>
      <w:r w:rsidRPr="00335A80">
        <w:rPr>
          <w:rFonts w:eastAsia="MS Gothic"/>
        </w:rPr>
        <w:t xml:space="preserve">SWOT </w:t>
      </w:r>
      <w:r>
        <w:rPr>
          <w:rFonts w:eastAsia="MS Gothic"/>
        </w:rPr>
        <w:t>matrix</w:t>
      </w:r>
      <w:r w:rsidRPr="00335A80">
        <w:rPr>
          <w:rFonts w:eastAsia="MS Gothic"/>
        </w:rPr>
        <w:t xml:space="preserve"> </w:t>
      </w:r>
      <w:r>
        <w:rPr>
          <w:rFonts w:eastAsia="MS Gothic"/>
        </w:rPr>
        <w:t>has the aim</w:t>
      </w:r>
      <w:r w:rsidRPr="00335A80">
        <w:rPr>
          <w:rFonts w:eastAsia="MS Gothic"/>
        </w:rPr>
        <w:t xml:space="preserve"> to evaluate the strengths, weaknesses, opportunities and threats involved in </w:t>
      </w:r>
      <w:r>
        <w:rPr>
          <w:rFonts w:eastAsia="MS Gothic"/>
        </w:rPr>
        <w:t>our business venture.</w:t>
      </w:r>
    </w:p>
    <w:tbl>
      <w:tblPr>
        <w:tblW w:w="0" w:type="auto"/>
        <w:tblInd w:w="-10" w:type="dxa"/>
        <w:tblLayout w:type="fixed"/>
        <w:tblLook w:val="0000"/>
      </w:tblPr>
      <w:tblGrid>
        <w:gridCol w:w="1961"/>
        <w:gridCol w:w="3969"/>
        <w:gridCol w:w="3091"/>
      </w:tblGrid>
      <w:tr w:rsidR="006E054A" w:rsidTr="00870966">
        <w:tc>
          <w:tcPr>
            <w:tcW w:w="1961" w:type="dxa"/>
            <w:tcBorders>
              <w:top w:val="single" w:sz="8" w:space="0" w:color="808080"/>
              <w:left w:val="single" w:sz="8" w:space="0" w:color="808080"/>
              <w:bottom w:val="single" w:sz="20" w:space="0" w:color="808080"/>
            </w:tcBorders>
            <w:shd w:val="clear" w:color="auto" w:fill="auto"/>
          </w:tcPr>
          <w:p w:rsidR="006E054A" w:rsidRDefault="006E054A" w:rsidP="00A07D5F">
            <w:pPr>
              <w:snapToGrid w:val="0"/>
              <w:spacing w:line="276" w:lineRule="auto"/>
              <w:jc w:val="both"/>
              <w:rPr>
                <w:rFonts w:eastAsia="MS Gothic"/>
                <w:b/>
                <w:bCs/>
              </w:rPr>
            </w:pPr>
          </w:p>
        </w:tc>
        <w:tc>
          <w:tcPr>
            <w:tcW w:w="3969"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Positive</w:t>
            </w:r>
          </w:p>
        </w:tc>
        <w:tc>
          <w:tcPr>
            <w:tcW w:w="3091"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line="276" w:lineRule="auto"/>
              <w:jc w:val="both"/>
            </w:pPr>
            <w:r>
              <w:rPr>
                <w:rFonts w:eastAsia="MS Gothic"/>
                <w:b/>
                <w:bCs/>
              </w:rPr>
              <w:t>Negative</w:t>
            </w:r>
          </w:p>
        </w:tc>
      </w:tr>
      <w:tr w:rsidR="006E054A" w:rsidTr="00870966">
        <w:tc>
          <w:tcPr>
            <w:tcW w:w="1961"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Internal</w:t>
            </w:r>
          </w:p>
        </w:tc>
        <w:tc>
          <w:tcPr>
            <w:tcW w:w="3969" w:type="dxa"/>
            <w:tcBorders>
              <w:top w:val="single" w:sz="8" w:space="0" w:color="808080"/>
              <w:left w:val="single" w:sz="8" w:space="0" w:color="808080"/>
              <w:bottom w:val="single" w:sz="8" w:space="0" w:color="808080"/>
            </w:tcBorders>
            <w:shd w:val="clear" w:color="auto" w:fill="D3DFEE"/>
          </w:tcPr>
          <w:p w:rsidR="006E054A" w:rsidRDefault="00D22F4A" w:rsidP="008030FB">
            <w:pPr>
              <w:numPr>
                <w:ilvl w:val="0"/>
                <w:numId w:val="3"/>
              </w:numPr>
              <w:spacing w:after="0" w:line="276" w:lineRule="auto"/>
            </w:pPr>
            <w:r>
              <w:t>Innovative aspects</w:t>
            </w:r>
            <w:r w:rsidR="008030FB">
              <w:t xml:space="preserve"> </w:t>
            </w:r>
            <w:r>
              <w:t>(smart shpping list)</w:t>
            </w:r>
          </w:p>
          <w:p w:rsidR="006E054A" w:rsidRDefault="00D22F4A" w:rsidP="008030FB">
            <w:pPr>
              <w:numPr>
                <w:ilvl w:val="0"/>
                <w:numId w:val="3"/>
              </w:numPr>
              <w:spacing w:after="0" w:line="276" w:lineRule="auto"/>
            </w:pPr>
            <w:r>
              <w:t>Experience</w:t>
            </w:r>
          </w:p>
          <w:p w:rsidR="006E054A" w:rsidRDefault="00D22F4A" w:rsidP="008030FB">
            <w:pPr>
              <w:numPr>
                <w:ilvl w:val="0"/>
                <w:numId w:val="3"/>
              </w:numPr>
              <w:spacing w:after="0" w:line="276" w:lineRule="auto"/>
            </w:pPr>
            <w:r>
              <w:t>Knowledge</w:t>
            </w:r>
          </w:p>
          <w:p w:rsidR="006E054A" w:rsidRDefault="00D22F4A" w:rsidP="008030FB">
            <w:pPr>
              <w:numPr>
                <w:ilvl w:val="0"/>
                <w:numId w:val="3"/>
              </w:numPr>
              <w:spacing w:after="0" w:line="276" w:lineRule="auto"/>
            </w:pPr>
            <w:r>
              <w:t>Data</w:t>
            </w:r>
          </w:p>
          <w:p w:rsidR="006E054A" w:rsidRDefault="00D22F4A" w:rsidP="008030FB">
            <w:pPr>
              <w:numPr>
                <w:ilvl w:val="0"/>
                <w:numId w:val="3"/>
              </w:numPr>
              <w:spacing w:after="0" w:line="276" w:lineRule="auto"/>
            </w:pPr>
            <w:r>
              <w:t>Quality</w:t>
            </w:r>
          </w:p>
          <w:p w:rsidR="008030FB" w:rsidRDefault="008030FB" w:rsidP="008030FB">
            <w:pPr>
              <w:numPr>
                <w:ilvl w:val="0"/>
                <w:numId w:val="3"/>
              </w:numPr>
              <w:spacing w:after="0" w:line="276" w:lineRule="auto"/>
            </w:pPr>
            <w:r>
              <w:t>Location and geography</w:t>
            </w:r>
          </w:p>
          <w:p w:rsidR="008030FB" w:rsidRDefault="008030FB" w:rsidP="008030FB">
            <w:pPr>
              <w:numPr>
                <w:ilvl w:val="0"/>
                <w:numId w:val="3"/>
              </w:numPr>
              <w:spacing w:after="0" w:line="276" w:lineRule="auto"/>
            </w:pPr>
            <w:r>
              <w:t>Price, value</w:t>
            </w:r>
          </w:p>
          <w:p w:rsidR="008030FB" w:rsidRDefault="008030FB" w:rsidP="008030FB">
            <w:pPr>
              <w:numPr>
                <w:ilvl w:val="0"/>
                <w:numId w:val="3"/>
              </w:numPr>
              <w:spacing w:after="0" w:line="276" w:lineRule="auto"/>
            </w:pPr>
            <w:r>
              <w:t>Financial reserves</w:t>
            </w:r>
          </w:p>
        </w:tc>
        <w:tc>
          <w:tcPr>
            <w:tcW w:w="3091"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D22F4A" w:rsidP="008030FB">
            <w:pPr>
              <w:numPr>
                <w:ilvl w:val="0"/>
                <w:numId w:val="3"/>
              </w:numPr>
              <w:spacing w:after="0" w:line="276" w:lineRule="auto"/>
            </w:pPr>
            <w:r>
              <w:t>Continuity</w:t>
            </w:r>
          </w:p>
          <w:p w:rsidR="006E054A" w:rsidRDefault="00D22F4A" w:rsidP="008030FB">
            <w:pPr>
              <w:numPr>
                <w:ilvl w:val="0"/>
                <w:numId w:val="3"/>
              </w:numPr>
              <w:spacing w:after="0" w:line="276" w:lineRule="auto"/>
            </w:pPr>
            <w:r>
              <w:t>Support robustness</w:t>
            </w:r>
          </w:p>
          <w:p w:rsidR="008030FB" w:rsidRDefault="008030FB" w:rsidP="008030FB">
            <w:pPr>
              <w:numPr>
                <w:ilvl w:val="0"/>
                <w:numId w:val="3"/>
              </w:numPr>
              <w:spacing w:after="0" w:line="276" w:lineRule="auto"/>
            </w:pPr>
            <w:r>
              <w:t>Lack of competitive strength</w:t>
            </w:r>
          </w:p>
          <w:p w:rsidR="008030FB" w:rsidRDefault="008030FB" w:rsidP="008030FB">
            <w:pPr>
              <w:numPr>
                <w:ilvl w:val="0"/>
                <w:numId w:val="3"/>
              </w:numPr>
              <w:spacing w:after="0" w:line="276" w:lineRule="auto"/>
            </w:pPr>
            <w:r>
              <w:t>Cash flow</w:t>
            </w:r>
          </w:p>
          <w:p w:rsidR="008030FB" w:rsidRDefault="008030FB" w:rsidP="008030FB">
            <w:pPr>
              <w:numPr>
                <w:ilvl w:val="0"/>
                <w:numId w:val="3"/>
              </w:numPr>
              <w:spacing w:after="0" w:line="276" w:lineRule="auto"/>
            </w:pPr>
            <w:r>
              <w:t>Our vulnerabilities</w:t>
            </w:r>
          </w:p>
          <w:p w:rsidR="008030FB" w:rsidRDefault="008030FB" w:rsidP="008030FB">
            <w:pPr>
              <w:numPr>
                <w:ilvl w:val="0"/>
                <w:numId w:val="3"/>
              </w:numPr>
              <w:spacing w:after="0" w:line="276" w:lineRule="auto"/>
            </w:pPr>
            <w:r>
              <w:t>Reliability of data</w:t>
            </w:r>
          </w:p>
          <w:p w:rsidR="008030FB" w:rsidRDefault="008030FB" w:rsidP="008030FB">
            <w:pPr>
              <w:numPr>
                <w:ilvl w:val="0"/>
                <w:numId w:val="3"/>
              </w:numPr>
              <w:spacing w:after="0" w:line="276" w:lineRule="auto"/>
            </w:pPr>
            <w:r>
              <w:t>Commitment</w:t>
            </w:r>
          </w:p>
        </w:tc>
      </w:tr>
      <w:tr w:rsidR="006E054A" w:rsidTr="00870966">
        <w:tc>
          <w:tcPr>
            <w:tcW w:w="1961"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External</w:t>
            </w:r>
          </w:p>
        </w:tc>
        <w:tc>
          <w:tcPr>
            <w:tcW w:w="3969" w:type="dxa"/>
            <w:tcBorders>
              <w:top w:val="single" w:sz="8" w:space="0" w:color="808080"/>
              <w:left w:val="single" w:sz="8" w:space="0" w:color="808080"/>
              <w:bottom w:val="single" w:sz="8" w:space="0" w:color="808080"/>
            </w:tcBorders>
            <w:shd w:val="clear" w:color="auto" w:fill="auto"/>
          </w:tcPr>
          <w:p w:rsidR="008030FB" w:rsidRDefault="008030FB" w:rsidP="008030FB">
            <w:pPr>
              <w:numPr>
                <w:ilvl w:val="0"/>
                <w:numId w:val="2"/>
              </w:numPr>
              <w:spacing w:after="0" w:line="276" w:lineRule="auto"/>
            </w:pPr>
            <w:r>
              <w:t>Competitors vulnerability</w:t>
            </w:r>
          </w:p>
          <w:p w:rsidR="008030FB" w:rsidRDefault="00870966" w:rsidP="008030FB">
            <w:pPr>
              <w:numPr>
                <w:ilvl w:val="0"/>
                <w:numId w:val="2"/>
              </w:numPr>
              <w:spacing w:after="0" w:line="276" w:lineRule="auto"/>
            </w:pPr>
            <w:r>
              <w:t>New partnerships</w:t>
            </w:r>
          </w:p>
          <w:p w:rsidR="006E054A" w:rsidRDefault="00D22F4A" w:rsidP="008030FB">
            <w:pPr>
              <w:numPr>
                <w:ilvl w:val="0"/>
                <w:numId w:val="2"/>
              </w:numPr>
              <w:spacing w:after="0" w:line="276" w:lineRule="auto"/>
            </w:pPr>
            <w:r>
              <w:t>New markets</w:t>
            </w:r>
          </w:p>
          <w:p w:rsidR="00870966" w:rsidRDefault="00870966" w:rsidP="008030FB">
            <w:pPr>
              <w:numPr>
                <w:ilvl w:val="0"/>
                <w:numId w:val="2"/>
              </w:numPr>
              <w:spacing w:after="0" w:line="276" w:lineRule="auto"/>
            </w:pPr>
            <w:r>
              <w:t>New technologies</w:t>
            </w:r>
          </w:p>
          <w:p w:rsidR="00870966" w:rsidRDefault="00870966" w:rsidP="008030FB">
            <w:pPr>
              <w:numPr>
                <w:ilvl w:val="0"/>
                <w:numId w:val="2"/>
              </w:numPr>
              <w:spacing w:after="0" w:line="276" w:lineRule="auto"/>
            </w:pPr>
            <w:r>
              <w:t>Fashion influences</w:t>
            </w:r>
          </w:p>
          <w:p w:rsidR="00870966" w:rsidRDefault="00870966" w:rsidP="008030FB">
            <w:pPr>
              <w:numPr>
                <w:ilvl w:val="0"/>
                <w:numId w:val="2"/>
              </w:numPr>
              <w:spacing w:after="0" w:line="276" w:lineRule="auto"/>
            </w:pPr>
            <w:r>
              <w:t>Technology development and innovation</w:t>
            </w:r>
          </w:p>
          <w:p w:rsidR="006E054A" w:rsidRDefault="00D22F4A" w:rsidP="008030FB">
            <w:pPr>
              <w:numPr>
                <w:ilvl w:val="0"/>
                <w:numId w:val="2"/>
              </w:numPr>
              <w:spacing w:after="0" w:line="276" w:lineRule="auto"/>
            </w:pPr>
            <w:r>
              <w:t>Customer satisfaction</w:t>
            </w:r>
          </w:p>
        </w:tc>
        <w:tc>
          <w:tcPr>
            <w:tcW w:w="3091"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D22F4A" w:rsidP="00870966">
            <w:pPr>
              <w:numPr>
                <w:ilvl w:val="0"/>
                <w:numId w:val="2"/>
              </w:numPr>
              <w:spacing w:after="0" w:line="276" w:lineRule="auto"/>
            </w:pPr>
            <w:r>
              <w:t>Competitor intentions</w:t>
            </w:r>
          </w:p>
          <w:p w:rsidR="00870966" w:rsidRDefault="00870966" w:rsidP="00870966">
            <w:pPr>
              <w:numPr>
                <w:ilvl w:val="0"/>
                <w:numId w:val="2"/>
              </w:numPr>
              <w:spacing w:after="0" w:line="276" w:lineRule="auto"/>
            </w:pPr>
            <w:r>
              <w:t>Economy</w:t>
            </w:r>
          </w:p>
          <w:p w:rsidR="00870966" w:rsidRDefault="00870966" w:rsidP="00870966">
            <w:pPr>
              <w:numPr>
                <w:ilvl w:val="0"/>
                <w:numId w:val="2"/>
              </w:numPr>
              <w:spacing w:after="0" w:line="276" w:lineRule="auto"/>
            </w:pPr>
            <w:r>
              <w:t>Legislative effects</w:t>
            </w:r>
          </w:p>
          <w:p w:rsidR="00870966" w:rsidRDefault="00870966" w:rsidP="00870966">
            <w:pPr>
              <w:numPr>
                <w:ilvl w:val="0"/>
                <w:numId w:val="2"/>
              </w:numPr>
              <w:spacing w:after="0" w:line="276" w:lineRule="auto"/>
            </w:pPr>
            <w:r>
              <w:t>Shift in consumer tastes</w:t>
            </w:r>
          </w:p>
          <w:p w:rsidR="00870966" w:rsidRDefault="00870966" w:rsidP="00870966">
            <w:pPr>
              <w:numPr>
                <w:ilvl w:val="0"/>
                <w:numId w:val="2"/>
              </w:numPr>
              <w:spacing w:after="0" w:line="276" w:lineRule="auto"/>
            </w:pPr>
            <w:r>
              <w:t>Substainable financial backing</w:t>
            </w:r>
          </w:p>
          <w:p w:rsidR="00870966" w:rsidRDefault="00870966" w:rsidP="00870966">
            <w:pPr>
              <w:numPr>
                <w:ilvl w:val="0"/>
                <w:numId w:val="2"/>
              </w:numPr>
              <w:spacing w:after="0" w:line="276" w:lineRule="auto"/>
            </w:pPr>
            <w:r>
              <w:t>New regulations</w:t>
            </w:r>
          </w:p>
          <w:p w:rsidR="00870966" w:rsidRDefault="00870966" w:rsidP="00870966">
            <w:pPr>
              <w:spacing w:after="0" w:line="276" w:lineRule="auto"/>
            </w:pPr>
          </w:p>
        </w:tc>
      </w:tr>
    </w:tbl>
    <w:p w:rsidR="006E054A" w:rsidRDefault="006E054A" w:rsidP="00A07D5F">
      <w:pPr>
        <w:spacing w:line="276" w:lineRule="auto"/>
        <w:jc w:val="both"/>
      </w:pPr>
    </w:p>
    <w:p w:rsidR="006E054A" w:rsidRDefault="00D22F4A" w:rsidP="00A07D5F">
      <w:pPr>
        <w:pStyle w:val="1"/>
        <w:spacing w:line="276" w:lineRule="auto"/>
        <w:jc w:val="both"/>
      </w:pPr>
      <w:bookmarkStart w:id="38" w:name="_Toc436749474"/>
      <w:r>
        <w:t>Test Plan</w:t>
      </w:r>
      <w:bookmarkEnd w:id="38"/>
    </w:p>
    <w:p w:rsidR="00E4406B" w:rsidRPr="00E4406B" w:rsidRDefault="00E4406B" w:rsidP="00E4406B">
      <w:pPr>
        <w:jc w:val="both"/>
      </w:pPr>
      <w:r w:rsidRPr="00E4406B">
        <w:t>The Test Plan is designed to prescribe the scope, approach, resources, and schedule of all t</w:t>
      </w:r>
      <w:r>
        <w:t>esting activities of the Smart shopping list project</w:t>
      </w:r>
      <w:r w:rsidRPr="00E4406B">
        <w:t xml:space="preserve">. </w:t>
      </w:r>
    </w:p>
    <w:p w:rsidR="00E4406B" w:rsidRDefault="00E4406B" w:rsidP="00E4406B">
      <w:pPr>
        <w:jc w:val="both"/>
      </w:pPr>
      <w:r>
        <w:t>The plan identifies the items to be tested, the features to be tested, the types of testing to be performed, the personnel responsible for testing, the resources and the schedule required to complete testing.</w:t>
      </w:r>
    </w:p>
    <w:p w:rsidR="009C4E07" w:rsidRDefault="000A150A" w:rsidP="000A150A">
      <w:pPr>
        <w:pStyle w:val="2"/>
      </w:pPr>
      <w:bookmarkStart w:id="39" w:name="_Toc436749475"/>
      <w:r>
        <w:t>Functions to be tested</w:t>
      </w:r>
      <w:bookmarkEnd w:id="39"/>
    </w:p>
    <w:p w:rsidR="009C4E07" w:rsidRDefault="009C4E07" w:rsidP="000A150A">
      <w:pPr>
        <w:ind w:left="708"/>
        <w:jc w:val="both"/>
      </w:pPr>
      <w:r>
        <w:t>1. G</w:t>
      </w:r>
      <w:r w:rsidR="00BE7F1F">
        <w:t xml:space="preserve">raphical </w:t>
      </w:r>
      <w:r>
        <w:t>U</w:t>
      </w:r>
      <w:r w:rsidR="00BE7F1F">
        <w:t xml:space="preserve">ser </w:t>
      </w:r>
      <w:r>
        <w:t>I</w:t>
      </w:r>
      <w:r w:rsidR="00BE7F1F">
        <w:t>nterface</w:t>
      </w:r>
    </w:p>
    <w:p w:rsidR="009C4E07" w:rsidRDefault="009C4E07" w:rsidP="000A150A">
      <w:pPr>
        <w:ind w:left="708"/>
        <w:jc w:val="both"/>
      </w:pPr>
      <w:r>
        <w:t>2. Reports Output/Data</w:t>
      </w:r>
    </w:p>
    <w:p w:rsidR="009C4E07" w:rsidRDefault="009C4E07" w:rsidP="000A150A">
      <w:pPr>
        <w:ind w:left="708"/>
        <w:jc w:val="both"/>
      </w:pPr>
      <w:r>
        <w:t>3. Report Setup/Locations</w:t>
      </w:r>
    </w:p>
    <w:p w:rsidR="000A150A" w:rsidRDefault="000A150A" w:rsidP="000A150A">
      <w:pPr>
        <w:pStyle w:val="2"/>
      </w:pPr>
      <w:bookmarkStart w:id="40" w:name="_Toc436749476"/>
      <w:r w:rsidRPr="000A150A">
        <w:t>Functions not to be tested</w:t>
      </w:r>
      <w:bookmarkEnd w:id="40"/>
    </w:p>
    <w:p w:rsidR="000A150A" w:rsidRDefault="000A150A" w:rsidP="000A150A">
      <w:r w:rsidRPr="000A150A">
        <w:t>Not other than mentioned above in section</w:t>
      </w:r>
      <w:r>
        <w:t xml:space="preserve"> 10.1.</w:t>
      </w:r>
    </w:p>
    <w:p w:rsidR="000A150A" w:rsidRDefault="000A150A" w:rsidP="000A150A">
      <w:pPr>
        <w:pStyle w:val="2"/>
        <w:spacing w:line="276" w:lineRule="auto"/>
      </w:pPr>
      <w:bookmarkStart w:id="41" w:name="_Toc436749477"/>
      <w:r>
        <w:t>Testing process overview</w:t>
      </w:r>
      <w:bookmarkEnd w:id="41"/>
    </w:p>
    <w:p w:rsidR="000A150A" w:rsidRPr="000A150A" w:rsidRDefault="000A150A" w:rsidP="00636AA3">
      <w:pPr>
        <w:jc w:val="both"/>
        <w:rPr>
          <w:b/>
          <w:lang w:val="fr-FR" w:eastAsia="ja-JP"/>
        </w:rPr>
      </w:pPr>
      <w:r w:rsidRPr="000A150A">
        <w:rPr>
          <w:b/>
          <w:lang w:val="fr-FR" w:eastAsia="ja-JP"/>
        </w:rPr>
        <w:t>Understanding Requirements</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Requirement specifications will be sent by </w:t>
      </w:r>
      <w:r w:rsidR="00636AA3">
        <w:rPr>
          <w:lang w:eastAsia="ja-JP"/>
        </w:rPr>
        <w:t xml:space="preserve">the </w:t>
      </w:r>
      <w:r w:rsidRPr="000A150A">
        <w:rPr>
          <w:lang w:eastAsia="ja-JP"/>
        </w:rPr>
        <w:t>client.</w:t>
      </w:r>
    </w:p>
    <w:p w:rsidR="000A150A" w:rsidRPr="000A150A" w:rsidRDefault="000A150A" w:rsidP="00426337">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Understanding of</w:t>
      </w:r>
      <w:r w:rsidR="00636AA3">
        <w:rPr>
          <w:lang w:eastAsia="ja-JP"/>
        </w:rPr>
        <w:t xml:space="preserve"> requirements will be done by </w:t>
      </w:r>
      <w:r w:rsidR="00426337">
        <w:rPr>
          <w:lang w:eastAsia="ja-JP"/>
        </w:rPr>
        <w:t>the whole team</w:t>
      </w:r>
      <w:r w:rsidR="00636AA3">
        <w:rPr>
          <w:lang w:eastAsia="ja-JP"/>
        </w:rPr>
        <w:t>.</w:t>
      </w:r>
    </w:p>
    <w:p w:rsidR="000A150A" w:rsidRPr="000A150A" w:rsidRDefault="000A150A" w:rsidP="00636AA3">
      <w:pPr>
        <w:ind w:left="708"/>
        <w:jc w:val="both"/>
        <w:rPr>
          <w:lang w:eastAsia="ja-JP"/>
        </w:rPr>
      </w:pPr>
      <w:r>
        <w:rPr>
          <w:rFonts w:ascii="Symbol" w:hAnsi="Symbol" w:cs="Symbol"/>
          <w:color w:val="000000"/>
          <w:szCs w:val="20"/>
          <w:lang w:val="fr-FR" w:eastAsia="ja-JP"/>
        </w:rPr>
        <w:lastRenderedPageBreak/>
        <w:t></w:t>
      </w:r>
      <w:r>
        <w:rPr>
          <w:rFonts w:ascii="Symbol" w:hAnsi="Symbol" w:cs="Symbol"/>
          <w:color w:val="000000"/>
          <w:szCs w:val="20"/>
          <w:lang w:val="fr-FR" w:eastAsia="ja-JP"/>
        </w:rPr>
        <w:t></w:t>
      </w:r>
      <w:r w:rsidRPr="000A150A">
        <w:rPr>
          <w:lang w:eastAsia="ja-JP"/>
        </w:rPr>
        <w:t xml:space="preserve">Raised queries will be sent by lead to </w:t>
      </w:r>
      <w:r w:rsidR="00636AA3">
        <w:rPr>
          <w:lang w:eastAsia="ja-JP"/>
        </w:rPr>
        <w:t xml:space="preserve">the </w:t>
      </w:r>
      <w:r w:rsidRPr="000A150A">
        <w:rPr>
          <w:lang w:eastAsia="ja-JP"/>
        </w:rPr>
        <w:t>client.</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Response to queries will be sent by </w:t>
      </w:r>
      <w:r w:rsidR="00636AA3">
        <w:rPr>
          <w:lang w:eastAsia="ja-JP"/>
        </w:rPr>
        <w:t xml:space="preserve">the </w:t>
      </w:r>
      <w:r w:rsidRPr="000A150A">
        <w:rPr>
          <w:lang w:eastAsia="ja-JP"/>
        </w:rPr>
        <w:t>client.</w:t>
      </w:r>
    </w:p>
    <w:p w:rsidR="000A150A" w:rsidRPr="00636AA3" w:rsidRDefault="00636AA3" w:rsidP="00636AA3">
      <w:pPr>
        <w:jc w:val="both"/>
        <w:rPr>
          <w:b/>
          <w:lang w:eastAsia="ja-JP"/>
        </w:rPr>
      </w:pPr>
      <w:r w:rsidRPr="00636AA3">
        <w:rPr>
          <w:b/>
          <w:lang w:eastAsia="ja-JP"/>
        </w:rPr>
        <w:t>Preparing Test Cases</w:t>
      </w:r>
    </w:p>
    <w:p w:rsidR="000A150A" w:rsidRDefault="00636AA3" w:rsidP="00636AA3">
      <w:pPr>
        <w:jc w:val="both"/>
        <w:rPr>
          <w:lang w:eastAsia="ja-JP"/>
        </w:rPr>
      </w:pPr>
      <w:r>
        <w:rPr>
          <w:lang w:eastAsia="ja-JP"/>
        </w:rPr>
        <w:t>Amélie Lagadec</w:t>
      </w:r>
      <w:r w:rsidR="000A150A" w:rsidRPr="000A150A">
        <w:rPr>
          <w:lang w:eastAsia="ja-JP"/>
        </w:rPr>
        <w:t xml:space="preserve"> will be preparing test cases based on the requirement specifications. This</w:t>
      </w:r>
      <w:r>
        <w:rPr>
          <w:lang w:eastAsia="ja-JP"/>
        </w:rPr>
        <w:t xml:space="preserve"> </w:t>
      </w:r>
      <w:r w:rsidR="000A150A" w:rsidRPr="000A150A">
        <w:rPr>
          <w:lang w:eastAsia="ja-JP"/>
        </w:rPr>
        <w:t>will cover all scenarios for requirements.</w:t>
      </w:r>
      <w:r w:rsidR="00BE7F1F">
        <w:rPr>
          <w:lang w:eastAsia="ja-JP"/>
        </w:rPr>
        <w:t xml:space="preserve"> Also, the</w:t>
      </w:r>
      <w:r w:rsidR="00BE7F1F" w:rsidRPr="00BE7F1F">
        <w:rPr>
          <w:lang w:eastAsia="ja-JP"/>
        </w:rPr>
        <w:t xml:space="preserve"> performance of the application for its responsiveness, scalability, resource usage and stability will be tested.</w:t>
      </w:r>
    </w:p>
    <w:p w:rsidR="00BE7F1F" w:rsidRPr="000A150A" w:rsidRDefault="00BE7F1F" w:rsidP="00636AA3">
      <w:pPr>
        <w:jc w:val="both"/>
        <w:rPr>
          <w:lang w:eastAsia="ja-JP"/>
        </w:rPr>
      </w:pPr>
      <w:r>
        <w:rPr>
          <w:lang w:eastAsia="ja-JP"/>
        </w:rPr>
        <w:t xml:space="preserve">The usability testing will be taken in count (usability </w:t>
      </w:r>
      <w:r w:rsidR="00F05F2A">
        <w:rPr>
          <w:lang w:eastAsia="ja-JP"/>
        </w:rPr>
        <w:t>issues, navigation and content) as well as the security and compliance.</w:t>
      </w:r>
    </w:p>
    <w:p w:rsidR="000A150A" w:rsidRPr="00636AA3" w:rsidRDefault="00636AA3" w:rsidP="00636AA3">
      <w:pPr>
        <w:jc w:val="both"/>
        <w:rPr>
          <w:b/>
          <w:lang w:eastAsia="ja-JP"/>
        </w:rPr>
      </w:pPr>
      <w:r w:rsidRPr="00636AA3">
        <w:rPr>
          <w:b/>
          <w:lang w:eastAsia="ja-JP"/>
        </w:rPr>
        <w:t>Preparing Test Matrix</w:t>
      </w:r>
    </w:p>
    <w:p w:rsidR="000A150A" w:rsidRPr="000A150A" w:rsidRDefault="00636AA3" w:rsidP="00636AA3">
      <w:pPr>
        <w:jc w:val="both"/>
        <w:rPr>
          <w:lang w:eastAsia="ja-JP"/>
        </w:rPr>
      </w:pPr>
      <w:r>
        <w:rPr>
          <w:lang w:eastAsia="ja-JP"/>
        </w:rPr>
        <w:t>Amélie Lagadec</w:t>
      </w:r>
      <w:r w:rsidR="000A150A" w:rsidRPr="000A150A">
        <w:rPr>
          <w:lang w:eastAsia="ja-JP"/>
        </w:rPr>
        <w:t xml:space="preserve"> will be preparing test matrix which maps test cases to respective</w:t>
      </w:r>
      <w:r>
        <w:rPr>
          <w:lang w:eastAsia="ja-JP"/>
        </w:rPr>
        <w:t xml:space="preserve"> </w:t>
      </w:r>
      <w:r w:rsidR="000A150A" w:rsidRPr="000A150A">
        <w:rPr>
          <w:lang w:eastAsia="ja-JP"/>
        </w:rPr>
        <w:t>requirement. This will ensure the coverage for requirements.</w:t>
      </w:r>
    </w:p>
    <w:p w:rsidR="000A150A" w:rsidRPr="00636AA3" w:rsidRDefault="00636AA3" w:rsidP="00636AA3">
      <w:pPr>
        <w:jc w:val="both"/>
        <w:rPr>
          <w:b/>
          <w:lang w:eastAsia="ja-JP"/>
        </w:rPr>
      </w:pPr>
      <w:r w:rsidRPr="00636AA3">
        <w:rPr>
          <w:b/>
          <w:lang w:eastAsia="ja-JP"/>
        </w:rPr>
        <w:t>Reviewing test cases and matrix</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Peer review will be conducted for test</w:t>
      </w:r>
      <w:r w:rsidR="00636AA3">
        <w:rPr>
          <w:lang w:eastAsia="ja-JP"/>
        </w:rPr>
        <w:t xml:space="preserve"> cases and test matrix by Stefan Vikoler</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In certain cases for e.g. complex requirements, lead's help will be</w:t>
      </w:r>
      <w:r w:rsidR="00636AA3">
        <w:rPr>
          <w:lang w:eastAsia="ja-JP"/>
        </w:rPr>
        <w:t xml:space="preserve"> </w:t>
      </w:r>
      <w:r w:rsidRPr="000A150A">
        <w:rPr>
          <w:lang w:eastAsia="ja-JP"/>
        </w:rPr>
        <w:t>taken for conducting review</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Any comments or suggestions on test cases and test coverage will be</w:t>
      </w:r>
      <w:r w:rsidR="00636AA3">
        <w:rPr>
          <w:lang w:eastAsia="ja-JP"/>
        </w:rPr>
        <w:t xml:space="preserve"> </w:t>
      </w:r>
      <w:r w:rsidRPr="000A150A">
        <w:rPr>
          <w:lang w:eastAsia="ja-JP"/>
        </w:rPr>
        <w:t xml:space="preserve">provided by </w:t>
      </w:r>
      <w:r w:rsidR="00636AA3" w:rsidRPr="00636AA3">
        <w:rPr>
          <w:lang w:eastAsia="ja-JP"/>
        </w:rPr>
        <w:t>Udeshkumar Ganesan</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Re-worked improvements will be reviewed and approved by </w:t>
      </w:r>
      <w:r w:rsidR="00636AA3">
        <w:rPr>
          <w:lang w:eastAsia="ja-JP"/>
        </w:rPr>
        <w:t>Stefan Vikoler</w:t>
      </w:r>
    </w:p>
    <w:p w:rsidR="000A150A" w:rsidRPr="00636AA3" w:rsidRDefault="00636AA3" w:rsidP="00636AA3">
      <w:pPr>
        <w:jc w:val="both"/>
        <w:rPr>
          <w:b/>
          <w:lang w:eastAsia="ja-JP"/>
        </w:rPr>
      </w:pPr>
      <w:r w:rsidRPr="00636AA3">
        <w:rPr>
          <w:b/>
          <w:lang w:eastAsia="ja-JP"/>
        </w:rPr>
        <w:t>Creating Test Data</w:t>
      </w:r>
    </w:p>
    <w:p w:rsidR="000A150A" w:rsidRPr="000A150A" w:rsidRDefault="000A150A" w:rsidP="00636AA3">
      <w:pPr>
        <w:jc w:val="both"/>
        <w:rPr>
          <w:lang w:eastAsia="ja-JP"/>
        </w:rPr>
      </w:pPr>
      <w:r w:rsidRPr="000A150A">
        <w:rPr>
          <w:lang w:eastAsia="ja-JP"/>
        </w:rPr>
        <w:t xml:space="preserve">Test data </w:t>
      </w:r>
      <w:r w:rsidR="00596680">
        <w:rPr>
          <w:lang w:eastAsia="ja-JP"/>
        </w:rPr>
        <w:t>will be created by Amélie Lagadec</w:t>
      </w:r>
      <w:r w:rsidRPr="000A150A">
        <w:rPr>
          <w:lang w:eastAsia="ja-JP"/>
        </w:rPr>
        <w:t xml:space="preserve"> on client's developments/test </w:t>
      </w:r>
      <w:r w:rsidR="00426337">
        <w:rPr>
          <w:lang w:eastAsia="ja-JP"/>
        </w:rPr>
        <w:t>device</w:t>
      </w:r>
      <w:r w:rsidR="00596680">
        <w:rPr>
          <w:lang w:eastAsia="ja-JP"/>
        </w:rPr>
        <w:t xml:space="preserve"> </w:t>
      </w:r>
      <w:r w:rsidRPr="000A150A">
        <w:rPr>
          <w:lang w:eastAsia="ja-JP"/>
        </w:rPr>
        <w:t>based on scenarios and Test cases.</w:t>
      </w:r>
    </w:p>
    <w:p w:rsidR="000A150A" w:rsidRPr="00596680" w:rsidRDefault="00596680" w:rsidP="00636AA3">
      <w:pPr>
        <w:jc w:val="both"/>
        <w:rPr>
          <w:b/>
          <w:lang w:eastAsia="ja-JP"/>
        </w:rPr>
      </w:pPr>
      <w:r w:rsidRPr="00596680">
        <w:rPr>
          <w:b/>
          <w:lang w:eastAsia="ja-JP"/>
        </w:rPr>
        <w:t>Executing Test Cases</w:t>
      </w:r>
    </w:p>
    <w:p w:rsidR="000A150A" w:rsidRPr="00596680" w:rsidRDefault="000A150A" w:rsidP="00596680">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Test cases will be executed by </w:t>
      </w:r>
      <w:r w:rsidR="00596680">
        <w:rPr>
          <w:lang w:eastAsia="ja-JP"/>
        </w:rPr>
        <w:t>Amélie Lagadec</w:t>
      </w:r>
      <w:r w:rsidRPr="000A150A">
        <w:rPr>
          <w:lang w:eastAsia="ja-JP"/>
        </w:rPr>
        <w:t xml:space="preserve"> on client's</w:t>
      </w:r>
      <w:r w:rsidR="00596680">
        <w:rPr>
          <w:lang w:eastAsia="ja-JP"/>
        </w:rPr>
        <w:t xml:space="preserve"> </w:t>
      </w:r>
      <w:r w:rsidRPr="000A150A">
        <w:rPr>
          <w:lang w:eastAsia="ja-JP"/>
        </w:rPr>
        <w:t xml:space="preserve">development/test </w:t>
      </w:r>
      <w:r w:rsidR="00F05F2A">
        <w:rPr>
          <w:lang w:eastAsia="ja-JP"/>
        </w:rPr>
        <w:t>device</w:t>
      </w:r>
      <w:r w:rsidRPr="000A150A">
        <w:rPr>
          <w:lang w:eastAsia="ja-JP"/>
        </w:rPr>
        <w:t xml:space="preserve"> based on designed scenarios, test cases and</w:t>
      </w:r>
      <w:r w:rsidR="00596680">
        <w:rPr>
          <w:lang w:eastAsia="ja-JP"/>
        </w:rPr>
        <w:t xml:space="preserve"> </w:t>
      </w:r>
      <w:r w:rsidR="00F05F2A">
        <w:rPr>
          <w:lang w:eastAsia="ja-JP"/>
        </w:rPr>
        <w:t>Test data.</w:t>
      </w:r>
    </w:p>
    <w:p w:rsidR="000A150A" w:rsidRPr="000A150A" w:rsidRDefault="000A150A" w:rsidP="00596680">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Test result (Actual Result, Pass/Fail) will updated in test case document</w:t>
      </w:r>
    </w:p>
    <w:p w:rsidR="000A150A" w:rsidRPr="00FF1D82" w:rsidRDefault="00FF1D82" w:rsidP="00636AA3">
      <w:pPr>
        <w:jc w:val="both"/>
        <w:rPr>
          <w:b/>
          <w:lang w:eastAsia="ja-JP"/>
        </w:rPr>
      </w:pPr>
      <w:r w:rsidRPr="00FF1D82">
        <w:rPr>
          <w:b/>
          <w:lang w:eastAsia="ja-JP"/>
        </w:rPr>
        <w:t>Retesting and Regression Testing</w:t>
      </w:r>
    </w:p>
    <w:p w:rsidR="000A150A" w:rsidRPr="000A150A" w:rsidRDefault="000A150A" w:rsidP="00636AA3">
      <w:pPr>
        <w:jc w:val="both"/>
        <w:rPr>
          <w:lang w:eastAsia="ja-JP"/>
        </w:rPr>
      </w:pPr>
      <w:r w:rsidRPr="000A150A">
        <w:rPr>
          <w:lang w:eastAsia="ja-JP"/>
        </w:rPr>
        <w:t xml:space="preserve">Retesting for fixed bugs will be done by </w:t>
      </w:r>
      <w:r w:rsidR="00FF1D82">
        <w:rPr>
          <w:lang w:eastAsia="ja-JP"/>
        </w:rPr>
        <w:t>Amélie Lagadec</w:t>
      </w:r>
      <w:r w:rsidRPr="000A150A">
        <w:rPr>
          <w:lang w:eastAsia="ja-JP"/>
        </w:rPr>
        <w:t xml:space="preserve"> once it is resolved by</w:t>
      </w:r>
      <w:r w:rsidR="00FF1D82">
        <w:rPr>
          <w:lang w:eastAsia="ja-JP"/>
        </w:rPr>
        <w:t xml:space="preserve"> </w:t>
      </w:r>
      <w:r w:rsidR="00FF1D82" w:rsidRPr="00FF1D82">
        <w:rPr>
          <w:lang w:eastAsia="ja-JP"/>
        </w:rPr>
        <w:t xml:space="preserve">Filip Michnik </w:t>
      </w:r>
      <w:r w:rsidRPr="000A150A">
        <w:rPr>
          <w:lang w:eastAsia="ja-JP"/>
        </w:rPr>
        <w:t>and bug/defect status will be updated accordingly. In</w:t>
      </w:r>
      <w:r w:rsidR="00FF1D82">
        <w:rPr>
          <w:lang w:eastAsia="ja-JP"/>
        </w:rPr>
        <w:t xml:space="preserve"> </w:t>
      </w:r>
      <w:r w:rsidRPr="000A150A">
        <w:rPr>
          <w:lang w:eastAsia="ja-JP"/>
        </w:rPr>
        <w:t>certain cases, regression testing will be done if required.</w:t>
      </w:r>
    </w:p>
    <w:p w:rsidR="000A150A" w:rsidRPr="00FF1D82" w:rsidRDefault="00FF1D82" w:rsidP="00636AA3">
      <w:pPr>
        <w:jc w:val="both"/>
        <w:rPr>
          <w:b/>
          <w:lang w:eastAsia="ja-JP"/>
        </w:rPr>
      </w:pPr>
      <w:r w:rsidRPr="00FF1D82">
        <w:rPr>
          <w:b/>
          <w:lang w:eastAsia="ja-JP"/>
        </w:rPr>
        <w:t>Deployment/Delivery</w:t>
      </w:r>
    </w:p>
    <w:p w:rsidR="000A150A" w:rsidRPr="000A150A" w:rsidRDefault="000A150A" w:rsidP="00FF1D82">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Once all bugs/defect reported after complete testing is fixed and no</w:t>
      </w:r>
      <w:r w:rsidR="00FF1D82">
        <w:rPr>
          <w:lang w:eastAsia="ja-JP"/>
        </w:rPr>
        <w:t xml:space="preserve"> </w:t>
      </w:r>
      <w:r w:rsidRPr="000A150A">
        <w:rPr>
          <w:lang w:eastAsia="ja-JP"/>
        </w:rPr>
        <w:t>other bugs are found, report will be deployed to client’s test site by</w:t>
      </w:r>
      <w:r w:rsidR="00FF1D82">
        <w:rPr>
          <w:lang w:eastAsia="ja-JP"/>
        </w:rPr>
        <w:t xml:space="preserve"> the </w:t>
      </w:r>
      <w:r w:rsidRPr="000A150A">
        <w:rPr>
          <w:lang w:eastAsia="ja-JP"/>
        </w:rPr>
        <w:t>developer</w:t>
      </w:r>
      <w:r w:rsidR="00FF1D82">
        <w:rPr>
          <w:lang w:eastAsia="ja-JP"/>
        </w:rPr>
        <w:t>s</w:t>
      </w:r>
      <w:r w:rsidRPr="000A150A">
        <w:rPr>
          <w:lang w:eastAsia="ja-JP"/>
        </w:rPr>
        <w:t>.</w:t>
      </w:r>
    </w:p>
    <w:p w:rsidR="000A150A" w:rsidRPr="000A150A" w:rsidRDefault="000A150A" w:rsidP="00FF1D82">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Once rou</w:t>
      </w:r>
      <w:r w:rsidR="00FF1D82">
        <w:rPr>
          <w:lang w:eastAsia="ja-JP"/>
        </w:rPr>
        <w:t>nd of testing will be done by Amélie Lagadec</w:t>
      </w:r>
      <w:r w:rsidRPr="000A150A">
        <w:rPr>
          <w:lang w:eastAsia="ja-JP"/>
        </w:rPr>
        <w:t xml:space="preserve"> on client’s test </w:t>
      </w:r>
      <w:r w:rsidR="00FF1D82">
        <w:rPr>
          <w:lang w:eastAsia="ja-JP"/>
        </w:rPr>
        <w:t>site a r</w:t>
      </w:r>
      <w:r w:rsidRPr="000A150A">
        <w:rPr>
          <w:lang w:eastAsia="ja-JP"/>
        </w:rPr>
        <w:t>eport will be delivered along with sample output by email to</w:t>
      </w:r>
      <w:r w:rsidR="00FF1D82">
        <w:rPr>
          <w:lang w:eastAsia="ja-JP"/>
        </w:rPr>
        <w:t xml:space="preserve"> Stefan Vikoler.</w:t>
      </w:r>
    </w:p>
    <w:p w:rsidR="00E4406B" w:rsidRDefault="000A150A" w:rsidP="00FF1D82">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00FF1D82">
        <w:rPr>
          <w:lang w:eastAsia="ja-JP"/>
        </w:rPr>
        <w:t>After reviewing, Stefan Vikoler</w:t>
      </w:r>
      <w:r w:rsidRPr="000A150A">
        <w:rPr>
          <w:lang w:eastAsia="ja-JP"/>
        </w:rPr>
        <w:t xml:space="preserve"> will send the report delivery email to </w:t>
      </w:r>
      <w:r w:rsidR="00FF1D82">
        <w:rPr>
          <w:lang w:eastAsia="ja-JP"/>
        </w:rPr>
        <w:t xml:space="preserve">the </w:t>
      </w:r>
      <w:r w:rsidRPr="000A150A">
        <w:rPr>
          <w:lang w:eastAsia="ja-JP"/>
        </w:rPr>
        <w:t>client.</w:t>
      </w:r>
    </w:p>
    <w:p w:rsidR="00361D0E" w:rsidRDefault="00361D0E" w:rsidP="00361D0E">
      <w:pPr>
        <w:pStyle w:val="2"/>
      </w:pPr>
      <w:bookmarkStart w:id="42" w:name="_Toc436749478"/>
      <w:r>
        <w:lastRenderedPageBreak/>
        <w:t>Testing Strategy</w:t>
      </w:r>
      <w:bookmarkEnd w:id="42"/>
    </w:p>
    <w:p w:rsidR="00FF1D82" w:rsidRDefault="00361D0E" w:rsidP="00FF1D82">
      <w:pPr>
        <w:jc w:val="both"/>
      </w:pPr>
      <w:r>
        <w:t>We can already provide the following testing strategy. It will be reviewed to add the client’s requirements.</w:t>
      </w:r>
    </w:p>
    <w:p w:rsidR="00361D0E" w:rsidRDefault="00361D0E" w:rsidP="00361D0E">
      <w:pPr>
        <w:pStyle w:val="3"/>
      </w:pPr>
      <w:bookmarkStart w:id="43" w:name="_Toc436749479"/>
      <w:r w:rsidRPr="00361D0E">
        <w:t>Data and Database Integrity Testing</w:t>
      </w:r>
      <w:bookmarkEnd w:id="43"/>
    </w:p>
    <w:p w:rsidR="00361D0E" w:rsidRDefault="00361D0E" w:rsidP="00361D0E">
      <w:pPr>
        <w:jc w:val="both"/>
      </w:pPr>
      <w:r w:rsidRPr="00361D0E">
        <w:t xml:space="preserve">The databases and the database processes should be tested as separate systems. These systems should be tested without the applications (as the interface to the data). </w:t>
      </w:r>
    </w:p>
    <w:p w:rsidR="00361D0E" w:rsidRDefault="00361D0E" w:rsidP="00361D0E">
      <w:pPr>
        <w:jc w:val="both"/>
      </w:pPr>
      <w:r>
        <w:t>We will ensure Database access methods and processes function properly and without data corruption. This will be done by invoking each database access method and process, seeding each with valid and invalid data (or requests for data). We will inspect the database to ensure the data has been populated as intended, all database events occurred properly, or review the returned data to ensure that the correct data was retrieved (for the correct reasons).</w:t>
      </w:r>
    </w:p>
    <w:p w:rsidR="00361D0E" w:rsidRDefault="00361D0E" w:rsidP="00361D0E">
      <w:pPr>
        <w:jc w:val="both"/>
      </w:pPr>
      <w:r>
        <w:t>Completion Criteria : All database access methods and processes function as designed and without any data corruption.</w:t>
      </w:r>
    </w:p>
    <w:p w:rsidR="00361D0E" w:rsidRDefault="00361D0E" w:rsidP="00361D0E">
      <w:pPr>
        <w:pStyle w:val="3"/>
        <w:jc w:val="both"/>
      </w:pPr>
      <w:bookmarkStart w:id="44" w:name="_Toc436749480"/>
      <w:r>
        <w:t>Function testing</w:t>
      </w:r>
      <w:bookmarkEnd w:id="44"/>
    </w:p>
    <w:p w:rsidR="00361D0E" w:rsidRDefault="00361D0E" w:rsidP="00361D0E">
      <w:pPr>
        <w:jc w:val="both"/>
      </w:pPr>
      <w:r>
        <w:t>The goals of these tests are to verify proper data acceptance, processing, and retrieval, and the appropriate implementation of the business rules. We will thus verify the application by interacting with the application via the GUI and analyzing the output (results).</w:t>
      </w:r>
    </w:p>
    <w:p w:rsidR="00361D0E" w:rsidRDefault="00361D0E" w:rsidP="00AD5E08">
      <w:pPr>
        <w:jc w:val="both"/>
      </w:pPr>
      <w:r>
        <w:t>We will ensure proper application navigation, data entry, processing, and retri</w:t>
      </w:r>
      <w:r w:rsidR="00427728">
        <w:t xml:space="preserve">eval by executing each use case </w:t>
      </w:r>
      <w:r>
        <w:t>or function, using valid and invalid data. This will verify that the expected results occur when valid data is used, the appropriate error / warning messages are displayed when invalid data is used and that each business rule is properly applied.</w:t>
      </w:r>
    </w:p>
    <w:p w:rsidR="00361D0E" w:rsidRDefault="00361D0E" w:rsidP="00AD5E08">
      <w:pPr>
        <w:jc w:val="both"/>
      </w:pPr>
      <w:r>
        <w:t>Completion Criteria: All planned tests have been executed and all identified defects have been addressed.</w:t>
      </w:r>
    </w:p>
    <w:p w:rsidR="00361D0E" w:rsidRDefault="00361D0E" w:rsidP="00AD5E08">
      <w:pPr>
        <w:pStyle w:val="3"/>
        <w:jc w:val="both"/>
      </w:pPr>
      <w:bookmarkStart w:id="45" w:name="_Toc436749481"/>
      <w:r>
        <w:t>User interface testing</w:t>
      </w:r>
      <w:bookmarkEnd w:id="45"/>
    </w:p>
    <w:p w:rsidR="00427728" w:rsidRDefault="00427728" w:rsidP="00AD5E08">
      <w:pPr>
        <w:jc w:val="both"/>
      </w:pPr>
      <w:r>
        <w:t>The goal of User Interface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r>
    </w:p>
    <w:p w:rsidR="00427728" w:rsidRDefault="00427728" w:rsidP="00AD5E08">
      <w:pPr>
        <w:jc w:val="both"/>
      </w:pPr>
      <w:r>
        <w:t>We will verify that navigation through the application properly reflects business functions and requirements, including window to window, field to field, and use of access methods. The window objects and characteristics, such as menus, size, position or state will be conformed to standards.</w:t>
      </w:r>
    </w:p>
    <w:p w:rsidR="00427728" w:rsidRDefault="00427728" w:rsidP="00AD5E08">
      <w:pPr>
        <w:jc w:val="both"/>
      </w:pPr>
      <w:r>
        <w:t>We will create / modify tests for each window to verify proper navigation and object states for each application window and objects.</w:t>
      </w:r>
    </w:p>
    <w:p w:rsidR="00427728" w:rsidRDefault="00427728" w:rsidP="00AD5E08">
      <w:pPr>
        <w:jc w:val="both"/>
      </w:pPr>
      <w:r>
        <w:t>Completion Criteria: Each window successfully verified to remain consistent with benchmark version or within acceptable standard.</w:t>
      </w:r>
    </w:p>
    <w:p w:rsidR="00AD5E08" w:rsidRDefault="00AD5E08" w:rsidP="00AD5E08">
      <w:pPr>
        <w:pStyle w:val="3"/>
        <w:jc w:val="both"/>
      </w:pPr>
      <w:bookmarkStart w:id="46" w:name="_Toc436749482"/>
      <w:r w:rsidRPr="00AD5E08">
        <w:t>Security and Access Control Testing</w:t>
      </w:r>
      <w:bookmarkEnd w:id="46"/>
    </w:p>
    <w:p w:rsidR="00AD5E08" w:rsidRDefault="00AD5E08" w:rsidP="00AD5E08">
      <w:pPr>
        <w:jc w:val="both"/>
      </w:pPr>
      <w:r>
        <w:t>We will verify that</w:t>
      </w:r>
      <w:r w:rsidRPr="00AD5E08">
        <w:t xml:space="preserve"> </w:t>
      </w:r>
      <w:r>
        <w:t xml:space="preserve">the </w:t>
      </w:r>
      <w:r w:rsidRPr="00AD5E08">
        <w:t>user can access only those functions / data for which their us</w:t>
      </w:r>
      <w:r>
        <w:t xml:space="preserve">er type is provided permissions and </w:t>
      </w:r>
      <w:r w:rsidRPr="00AD5E08">
        <w:t>that only those users with access to the appli</w:t>
      </w:r>
      <w:r>
        <w:t xml:space="preserve">cation </w:t>
      </w:r>
      <w:r w:rsidRPr="00AD5E08">
        <w:t>are permitted to access them.</w:t>
      </w:r>
    </w:p>
    <w:p w:rsidR="00AD5E08" w:rsidRDefault="00AD5E08" w:rsidP="00AD5E08">
      <w:pPr>
        <w:jc w:val="both"/>
      </w:pPr>
      <w:r>
        <w:t>For that we will list each user type and the functions / data each type has permissions for. We will create tests for each user type and verify permission by creating transactions specific to each user type. We will modify user type and re-run tests for same users. In each case, we will verify that those additional functions / data are correctly available or denied.</w:t>
      </w:r>
    </w:p>
    <w:p w:rsidR="00AD5E08" w:rsidRDefault="00AD5E08" w:rsidP="00AD5E08">
      <w:pPr>
        <w:jc w:val="both"/>
      </w:pPr>
      <w:r>
        <w:lastRenderedPageBreak/>
        <w:t>Completion Criteria: For each known user type the appropriate function / data are available and all transactions function as expected and run in prior Application Function tests.</w:t>
      </w:r>
    </w:p>
    <w:p w:rsidR="00D80D17" w:rsidRDefault="00D80D17" w:rsidP="005876A2">
      <w:pPr>
        <w:pStyle w:val="3"/>
        <w:jc w:val="both"/>
      </w:pPr>
      <w:bookmarkStart w:id="47" w:name="_Toc436749483"/>
      <w:r w:rsidRPr="00D80D17">
        <w:t xml:space="preserve">Configuration </w:t>
      </w:r>
      <w:r>
        <w:t xml:space="preserve">and installation </w:t>
      </w:r>
      <w:r w:rsidRPr="00D80D17">
        <w:t>Testing</w:t>
      </w:r>
      <w:bookmarkEnd w:id="47"/>
    </w:p>
    <w:p w:rsidR="00D80D17" w:rsidRPr="00D80D17" w:rsidRDefault="00D80D17" w:rsidP="005876A2">
      <w:pPr>
        <w:jc w:val="both"/>
      </w:pPr>
      <w:r>
        <w:t>We will v</w:t>
      </w:r>
      <w:r w:rsidRPr="00D80D17">
        <w:t>alidate and verify that the cli</w:t>
      </w:r>
      <w:r>
        <w:t>ent application</w:t>
      </w:r>
      <w:r w:rsidRPr="00D80D17">
        <w:t xml:space="preserve"> </w:t>
      </w:r>
      <w:r w:rsidR="005876A2">
        <w:t xml:space="preserve">is installed and </w:t>
      </w:r>
      <w:r w:rsidRPr="00D80D17">
        <w:t xml:space="preserve">function properly on the prescribed client </w:t>
      </w:r>
      <w:r w:rsidR="005876A2">
        <w:t>mobile device</w:t>
      </w:r>
      <w:r w:rsidRPr="00D80D17">
        <w:t>.</w:t>
      </w:r>
    </w:p>
    <w:p w:rsidR="006E054A" w:rsidRDefault="00D22F4A" w:rsidP="00A07D5F">
      <w:pPr>
        <w:pStyle w:val="1"/>
        <w:spacing w:line="276" w:lineRule="auto"/>
        <w:jc w:val="both"/>
      </w:pPr>
      <w:bookmarkStart w:id="48" w:name="_Toc436749484"/>
      <w:r>
        <w:t>Schedule</w:t>
      </w:r>
      <w:bookmarkEnd w:id="48"/>
    </w:p>
    <w:p w:rsidR="00930A2C" w:rsidRDefault="00930A2C" w:rsidP="00A07D5F">
      <w:pPr>
        <w:pStyle w:val="af"/>
        <w:ind w:left="0"/>
        <w:jc w:val="both"/>
      </w:pPr>
      <w:r>
        <w:t xml:space="preserve">To deliver a working application to display all required </w:t>
      </w:r>
      <w:r w:rsidR="00AD2896">
        <w:t>information</w:t>
      </w:r>
      <w:r>
        <w:t xml:space="preserve"> (</w:t>
      </w:r>
      <w:r w:rsidR="00AD2896">
        <w:t>e.g.</w:t>
      </w:r>
      <w:r>
        <w:t xml:space="preserve"> shopping list) which is connected via TCP/IP to the smart object at home, we assume that there is already an interface implemented to read the data given from the object. Therefore the main effort is in </w:t>
      </w:r>
      <w:r w:rsidR="00AD2896">
        <w:t>planning</w:t>
      </w:r>
      <w:r>
        <w:t xml:space="preserve"> developing an intuitive design for the customer and user of the (shopping list) app.</w:t>
      </w:r>
    </w:p>
    <w:p w:rsidR="00161FCF" w:rsidRDefault="00161FCF" w:rsidP="00A07D5F">
      <w:pPr>
        <w:pStyle w:val="af"/>
        <w:ind w:left="0"/>
        <w:jc w:val="both"/>
      </w:pPr>
    </w:p>
    <w:p w:rsidR="00161FCF" w:rsidRDefault="00161FCF" w:rsidP="00A07D5F">
      <w:pPr>
        <w:pStyle w:val="af"/>
        <w:ind w:left="0"/>
        <w:jc w:val="both"/>
      </w:pPr>
      <w:r w:rsidRPr="00161FCF">
        <w:t>The project will start the 4th of January 2016.</w:t>
      </w:r>
    </w:p>
    <w:p w:rsidR="00930A2C" w:rsidRDefault="00930A2C" w:rsidP="00A07D5F">
      <w:pPr>
        <w:pStyle w:val="af"/>
        <w:ind w:left="0"/>
        <w:jc w:val="both"/>
      </w:pPr>
    </w:p>
    <w:p w:rsidR="00930A2C" w:rsidRDefault="00930A2C" w:rsidP="00A07D5F">
      <w:pPr>
        <w:pStyle w:val="af"/>
        <w:ind w:left="0"/>
        <w:jc w:val="both"/>
      </w:pPr>
      <w:r>
        <w:t xml:space="preserve">To achieve our goal we have to specify all requirements. This planning phase is estimated by 16 days, including all meetings </w:t>
      </w:r>
      <w:r w:rsidR="00AD2896">
        <w:t>with</w:t>
      </w:r>
      <w:r>
        <w:t xml:space="preserve"> the </w:t>
      </w:r>
      <w:r w:rsidR="00AD2896">
        <w:t>refrigerator</w:t>
      </w:r>
      <w:r>
        <w:t xml:space="preserve"> manufacturers, getting all </w:t>
      </w:r>
      <w:r w:rsidR="00AD2896">
        <w:t>information</w:t>
      </w:r>
      <w:r>
        <w:t xml:space="preserve"> about the API to communicate, all needed functionalities for the app, the analysis of requirements and the documentation.</w:t>
      </w:r>
    </w:p>
    <w:p w:rsidR="00930A2C" w:rsidRDefault="00930A2C" w:rsidP="00A07D5F">
      <w:pPr>
        <w:pStyle w:val="af"/>
        <w:ind w:left="0"/>
        <w:jc w:val="both"/>
      </w:pPr>
    </w:p>
    <w:p w:rsidR="00930A2C" w:rsidRDefault="00930A2C" w:rsidP="00A07D5F">
      <w:pPr>
        <w:pStyle w:val="af"/>
        <w:ind w:left="0"/>
        <w:jc w:val="both"/>
      </w:pPr>
      <w:r>
        <w:t xml:space="preserve">Thereafter we can start to design and prototype our application regarding to the specified requirements. For this task we calculate a time period of 40 days. </w:t>
      </w:r>
    </w:p>
    <w:p w:rsidR="00930A2C" w:rsidRDefault="00930A2C" w:rsidP="00A07D5F">
      <w:pPr>
        <w:pStyle w:val="af"/>
        <w:ind w:left="0"/>
        <w:jc w:val="both"/>
      </w:pPr>
    </w:p>
    <w:p w:rsidR="00930A2C" w:rsidRDefault="00930A2C" w:rsidP="00A07D5F">
      <w:pPr>
        <w:pStyle w:val="af"/>
        <w:ind w:left="0"/>
        <w:jc w:val="both"/>
      </w:pPr>
      <w:r>
        <w:t xml:space="preserve">After finishing our first full functional app, we start to improve all designs and functionality, perform unit </w:t>
      </w:r>
      <w:r w:rsidR="00AD2896">
        <w:t xml:space="preserve">testing </w:t>
      </w:r>
      <w:r>
        <w:t>and acceptance testing until our final prototype and first productive applicat</w:t>
      </w:r>
      <w:r w:rsidR="00AD2896">
        <w:t>ion can be launched. This challe</w:t>
      </w:r>
      <w:r>
        <w:t>nge is estimated by 40 days.</w:t>
      </w:r>
    </w:p>
    <w:p w:rsidR="00930A2C" w:rsidRDefault="00930A2C" w:rsidP="00A07D5F">
      <w:pPr>
        <w:pStyle w:val="af"/>
        <w:ind w:left="0"/>
        <w:jc w:val="both"/>
      </w:pPr>
    </w:p>
    <w:p w:rsidR="00930A2C" w:rsidRDefault="00930A2C" w:rsidP="00A07D5F">
      <w:pPr>
        <w:pStyle w:val="af"/>
        <w:ind w:left="0"/>
        <w:jc w:val="both"/>
      </w:pPr>
      <w:r>
        <w:t xml:space="preserve">Then the project evolves to the support to maintain and possibly </w:t>
      </w:r>
      <w:r w:rsidR="00AD2896">
        <w:t>extend</w:t>
      </w:r>
      <w:r>
        <w:t xml:space="preserve"> the application.</w:t>
      </w:r>
    </w:p>
    <w:p w:rsidR="00930A2C" w:rsidRDefault="00930A2C" w:rsidP="00A07D5F">
      <w:pPr>
        <w:pStyle w:val="af"/>
        <w:ind w:left="0"/>
        <w:jc w:val="both"/>
      </w:pPr>
    </w:p>
    <w:p w:rsidR="00930A2C" w:rsidRDefault="00930A2C" w:rsidP="00A07D5F">
      <w:pPr>
        <w:pStyle w:val="af"/>
        <w:ind w:left="0"/>
        <w:jc w:val="both"/>
      </w:pPr>
      <w:r>
        <w:t>In total the development of an application suited for</w:t>
      </w:r>
      <w:r w:rsidR="00283725">
        <w:t xml:space="preserve"> a smart home object requires 65</w:t>
      </w:r>
      <w:r>
        <w:t xml:space="preserve"> days.</w:t>
      </w:r>
    </w:p>
    <w:p w:rsidR="00161FCF" w:rsidRDefault="00161FCF" w:rsidP="00A07D5F">
      <w:pPr>
        <w:pStyle w:val="af"/>
        <w:ind w:left="0"/>
        <w:jc w:val="both"/>
      </w:pPr>
    </w:p>
    <w:p w:rsidR="00161FCF" w:rsidRDefault="00161FCF" w:rsidP="00A07D5F">
      <w:pPr>
        <w:pStyle w:val="af"/>
        <w:ind w:left="0"/>
        <w:jc w:val="both"/>
      </w:pPr>
      <w:r w:rsidRPr="00161FCF">
        <w:t>The project will end up on the</w:t>
      </w:r>
      <w:r w:rsidR="002856ED">
        <w:t xml:space="preserve"> 5</w:t>
      </w:r>
      <w:r w:rsidR="002856ED" w:rsidRPr="002856ED">
        <w:rPr>
          <w:vertAlign w:val="superscript"/>
        </w:rPr>
        <w:t>th</w:t>
      </w:r>
      <w:r w:rsidR="002856ED">
        <w:t xml:space="preserve"> of April 2016.</w:t>
      </w:r>
    </w:p>
    <w:p w:rsidR="002856ED" w:rsidRDefault="002856ED" w:rsidP="00A07D5F">
      <w:pPr>
        <w:pStyle w:val="af"/>
        <w:ind w:left="0"/>
        <w:jc w:val="both"/>
      </w:pPr>
    </w:p>
    <w:p w:rsidR="002856ED" w:rsidRDefault="002856ED" w:rsidP="00A07D5F">
      <w:pPr>
        <w:pStyle w:val="af"/>
        <w:ind w:left="0"/>
        <w:jc w:val="both"/>
      </w:pPr>
      <w:r>
        <w:t>Here is the overview of the project in a Gantt chart format :</w:t>
      </w:r>
    </w:p>
    <w:p w:rsidR="00930A2C" w:rsidRPr="00930A2C" w:rsidRDefault="00930A2C" w:rsidP="0048400D">
      <w:pPr>
        <w:ind w:hanging="1134"/>
        <w:jc w:val="both"/>
      </w:pPr>
      <w:r>
        <w:rPr>
          <w:noProof/>
          <w:lang w:val="en-US" w:eastAsia="zh-CN"/>
        </w:rPr>
        <w:lastRenderedPageBreak/>
        <w:drawing>
          <wp:inline distT="0" distB="0" distL="0" distR="0">
            <wp:extent cx="7244160" cy="3124200"/>
            <wp:effectExtent l="38100" t="57150" r="109140" b="95250"/>
            <wp:docPr id="1" name="Picture 2" descr="C:\Users\amélie\Documents\EMSE UPM\SPM\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élie\Documents\EMSE UPM\SPM\gantt chart.png"/>
                    <pic:cNvPicPr>
                      <a:picLocks noChangeAspect="1" noChangeArrowheads="1"/>
                    </pic:cNvPicPr>
                  </pic:nvPicPr>
                  <pic:blipFill>
                    <a:blip r:embed="rId10" cstate="print"/>
                    <a:stretch>
                      <a:fillRect/>
                    </a:stretch>
                  </pic:blipFill>
                  <pic:spPr bwMode="auto">
                    <a:xfrm>
                      <a:off x="0" y="0"/>
                      <a:ext cx="7244160" cy="3124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054A" w:rsidRDefault="002856ED" w:rsidP="00A07D5F">
      <w:pPr>
        <w:spacing w:line="276" w:lineRule="auto"/>
        <w:jc w:val="both"/>
      </w:pPr>
      <w:r>
        <w:t>Here is the detailed different steps of the project :</w:t>
      </w:r>
    </w:p>
    <w:p w:rsidR="002856ED" w:rsidRDefault="002856ED" w:rsidP="0025674B">
      <w:pPr>
        <w:spacing w:line="276" w:lineRule="auto"/>
        <w:ind w:hanging="993"/>
        <w:jc w:val="both"/>
      </w:pPr>
      <w:r>
        <w:rPr>
          <w:noProof/>
          <w:lang w:val="en-US" w:eastAsia="zh-CN"/>
        </w:rPr>
        <w:drawing>
          <wp:inline distT="0" distB="0" distL="0" distR="0">
            <wp:extent cx="7178040" cy="2306436"/>
            <wp:effectExtent l="38100" t="57150" r="118110" b="93864"/>
            <wp:docPr id="3" name="Picture 2" descr="requirements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rements_analysis.PNG"/>
                    <pic:cNvPicPr/>
                  </pic:nvPicPr>
                  <pic:blipFill>
                    <a:blip r:embed="rId11" cstate="print"/>
                    <a:stretch>
                      <a:fillRect/>
                    </a:stretch>
                  </pic:blipFill>
                  <pic:spPr>
                    <a:xfrm>
                      <a:off x="0" y="0"/>
                      <a:ext cx="7190374" cy="23103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674B" w:rsidRDefault="0025674B" w:rsidP="0025674B">
      <w:pPr>
        <w:spacing w:line="276" w:lineRule="auto"/>
        <w:ind w:hanging="993"/>
        <w:jc w:val="both"/>
      </w:pPr>
      <w:r>
        <w:rPr>
          <w:noProof/>
          <w:lang w:val="en-US" w:eastAsia="zh-CN"/>
        </w:rPr>
        <w:lastRenderedPageBreak/>
        <w:drawing>
          <wp:inline distT="0" distB="0" distL="0" distR="0">
            <wp:extent cx="7093895" cy="3209925"/>
            <wp:effectExtent l="38100" t="57150" r="107005" b="104775"/>
            <wp:docPr id="5" name="Picture 4" descr="desig_dev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_dev_test.PNG"/>
                    <pic:cNvPicPr/>
                  </pic:nvPicPr>
                  <pic:blipFill>
                    <a:blip r:embed="rId12" cstate="print"/>
                    <a:stretch>
                      <a:fillRect/>
                    </a:stretch>
                  </pic:blipFill>
                  <pic:spPr>
                    <a:xfrm>
                      <a:off x="0" y="0"/>
                      <a:ext cx="7091550" cy="32088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674B" w:rsidRDefault="0025674B" w:rsidP="0025674B">
      <w:pPr>
        <w:spacing w:line="276" w:lineRule="auto"/>
        <w:ind w:hanging="993"/>
        <w:jc w:val="both"/>
      </w:pPr>
      <w:r>
        <w:rPr>
          <w:noProof/>
          <w:lang w:val="en-US" w:eastAsia="zh-CN"/>
        </w:rPr>
        <w:drawing>
          <wp:inline distT="0" distB="0" distL="0" distR="0">
            <wp:extent cx="7058025" cy="3483888"/>
            <wp:effectExtent l="38100" t="57150" r="123825" b="97512"/>
            <wp:docPr id="6" name="Picture 5" descr="test_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deploy.PNG"/>
                    <pic:cNvPicPr/>
                  </pic:nvPicPr>
                  <pic:blipFill>
                    <a:blip r:embed="rId13" cstate="print"/>
                    <a:stretch>
                      <a:fillRect/>
                    </a:stretch>
                  </pic:blipFill>
                  <pic:spPr>
                    <a:xfrm>
                      <a:off x="0" y="0"/>
                      <a:ext cx="7063029" cy="34863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674B" w:rsidRDefault="0025674B" w:rsidP="0025674B">
      <w:pPr>
        <w:spacing w:line="276" w:lineRule="auto"/>
        <w:ind w:hanging="993"/>
        <w:jc w:val="both"/>
      </w:pPr>
    </w:p>
    <w:p w:rsidR="006E054A" w:rsidRDefault="00D22F4A" w:rsidP="00A07D5F">
      <w:pPr>
        <w:pStyle w:val="1"/>
        <w:spacing w:line="276" w:lineRule="auto"/>
        <w:jc w:val="both"/>
      </w:pPr>
      <w:bookmarkStart w:id="49" w:name="_Toc436749485"/>
      <w:r>
        <w:t>Design structure matrix</w:t>
      </w:r>
      <w:bookmarkEnd w:id="49"/>
    </w:p>
    <w:tbl>
      <w:tblPr>
        <w:tblW w:w="0" w:type="auto"/>
        <w:tblInd w:w="-5" w:type="dxa"/>
        <w:tblLayout w:type="fixed"/>
        <w:tblLook w:val="0000"/>
      </w:tblPr>
      <w:tblGrid>
        <w:gridCol w:w="1316"/>
        <w:gridCol w:w="1316"/>
        <w:gridCol w:w="1316"/>
        <w:gridCol w:w="1316"/>
        <w:gridCol w:w="1316"/>
        <w:gridCol w:w="1316"/>
        <w:gridCol w:w="1326"/>
      </w:tblGrid>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B8CCE4"/>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365F91"/>
          </w:tcPr>
          <w:p w:rsidR="006E054A" w:rsidRDefault="006E054A" w:rsidP="00A07D5F">
            <w:pPr>
              <w:snapToGrid w:val="0"/>
              <w:spacing w:line="276" w:lineRule="auto"/>
              <w:jc w:val="both"/>
            </w:pPr>
          </w:p>
        </w:tc>
      </w:tr>
    </w:tbl>
    <w:p w:rsidR="00D22F4A" w:rsidRDefault="00D22F4A" w:rsidP="00A07D5F">
      <w:pPr>
        <w:spacing w:line="276" w:lineRule="auto"/>
        <w:jc w:val="both"/>
      </w:pPr>
    </w:p>
    <w:sectPr w:rsidR="00D22F4A" w:rsidSect="005C19AB">
      <w:headerReference w:type="default" r:id="rId14"/>
      <w:footerReference w:type="default" r:id="rId15"/>
      <w:pgSz w:w="11906" w:h="16838"/>
      <w:pgMar w:top="1417" w:right="1417" w:bottom="1134" w:left="1417" w:header="708" w:footer="708" w:gutter="0"/>
      <w:cols w:space="720"/>
      <w:titlePg/>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4DA" w:rsidRDefault="009704DA">
      <w:pPr>
        <w:spacing w:after="0"/>
      </w:pPr>
      <w:r>
        <w:separator/>
      </w:r>
    </w:p>
  </w:endnote>
  <w:endnote w:type="continuationSeparator" w:id="1">
    <w:p w:rsidR="009704DA" w:rsidRDefault="009704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crosoft YaHei">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T188t00">
    <w:altName w:val="Times New Roman"/>
    <w:panose1 w:val="00000000000000000000"/>
    <w:charset w:val="00"/>
    <w:family w:val="roman"/>
    <w:notTrueType/>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E8E" w:rsidRDefault="00470E8E">
    <w:pPr>
      <w:pBdr>
        <w:top w:val="single" w:sz="8" w:space="1" w:color="000000"/>
      </w:pBdr>
      <w:jc w:val="right"/>
    </w:pPr>
    <w:r>
      <w:rPr>
        <w:szCs w:val="20"/>
      </w:rPr>
      <w:t xml:space="preserve">page </w:t>
    </w:r>
    <w:r>
      <w:rPr>
        <w:szCs w:val="20"/>
      </w:rPr>
      <w:fldChar w:fldCharType="begin"/>
    </w:r>
    <w:r>
      <w:rPr>
        <w:szCs w:val="20"/>
      </w:rPr>
      <w:instrText xml:space="preserve"> PAGE </w:instrText>
    </w:r>
    <w:r>
      <w:rPr>
        <w:szCs w:val="20"/>
      </w:rPr>
      <w:fldChar w:fldCharType="separate"/>
    </w:r>
    <w:r w:rsidR="00B72A3C">
      <w:rPr>
        <w:noProof/>
        <w:szCs w:val="20"/>
      </w:rPr>
      <w:t>5</w:t>
    </w:r>
    <w:r>
      <w:rPr>
        <w:szCs w:val="20"/>
      </w:rPr>
      <w:fldChar w:fldCharType="end"/>
    </w:r>
    <w:r>
      <w:rPr>
        <w:szCs w:val="20"/>
      </w:rPr>
      <w:t xml:space="preserve"> of </w:t>
    </w:r>
    <w:r>
      <w:rPr>
        <w:szCs w:val="20"/>
      </w:rPr>
      <w:fldChar w:fldCharType="begin"/>
    </w:r>
    <w:r>
      <w:rPr>
        <w:szCs w:val="20"/>
      </w:rPr>
      <w:instrText xml:space="preserve"> NUMPAGES \*Arabic </w:instrText>
    </w:r>
    <w:r>
      <w:rPr>
        <w:szCs w:val="20"/>
      </w:rPr>
      <w:fldChar w:fldCharType="separate"/>
    </w:r>
    <w:r w:rsidR="00B72A3C">
      <w:rPr>
        <w:noProof/>
        <w:szCs w:val="20"/>
      </w:rPr>
      <w:t>17</w:t>
    </w:r>
    <w:r>
      <w:rPr>
        <w:szCs w:val="20"/>
      </w:rPr>
      <w:fldChar w:fldCharType="end"/>
    </w:r>
  </w:p>
  <w:p w:rsidR="00470E8E" w:rsidRDefault="00470E8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4DA" w:rsidRDefault="009704DA">
      <w:pPr>
        <w:spacing w:after="0"/>
      </w:pPr>
      <w:r>
        <w:separator/>
      </w:r>
    </w:p>
  </w:footnote>
  <w:footnote w:type="continuationSeparator" w:id="1">
    <w:p w:rsidR="009704DA" w:rsidRDefault="009704D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E8E" w:rsidRDefault="00470E8E" w:rsidP="004536D5">
    <w:pPr>
      <w:pStyle w:val="a8"/>
      <w:pBdr>
        <w:bottom w:val="single" w:sz="4" w:space="1" w:color="000000"/>
      </w:pBdr>
      <w:rPr>
        <w:lang w:eastAsia="zh-CN"/>
      </w:rPr>
    </w:pPr>
    <w:r>
      <w:rPr>
        <w:szCs w:val="20"/>
      </w:rPr>
      <w:t>Final Project Deliverable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decimal"/>
      <w:pStyle w:val="5"/>
      <w:lvlText w:val="%1.%2.%3.%5"/>
      <w:lvlJc w:val="left"/>
      <w:pPr>
        <w:tabs>
          <w:tab w:val="num" w:pos="0"/>
        </w:tabs>
        <w:ind w:left="0" w:firstLine="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3"/>
    <w:lvl w:ilvl="0">
      <w:start w:val="1"/>
      <w:numFmt w:val="bullet"/>
      <w:lvlText w:val=""/>
      <w:lvlJc w:val="left"/>
      <w:pPr>
        <w:tabs>
          <w:tab w:val="num" w:pos="0"/>
        </w:tabs>
        <w:ind w:left="720" w:hanging="360"/>
      </w:pPr>
      <w:rPr>
        <w:rFonts w:ascii="Symbol" w:hAnsi="Symbol" w:cs="Symbol" w:hint="default"/>
      </w:rPr>
    </w:lvl>
  </w:abstractNum>
  <w:abstractNum w:abstractNumId="2">
    <w:nsid w:val="00000003"/>
    <w:multiLevelType w:val="singleLevel"/>
    <w:tmpl w:val="00000003"/>
    <w:name w:val="WW8Num19"/>
    <w:lvl w:ilvl="0">
      <w:start w:val="1"/>
      <w:numFmt w:val="bullet"/>
      <w:lvlText w:val=""/>
      <w:lvlJc w:val="left"/>
      <w:pPr>
        <w:tabs>
          <w:tab w:val="num" w:pos="0"/>
        </w:tabs>
        <w:ind w:left="720" w:hanging="360"/>
      </w:pPr>
      <w:rPr>
        <w:rFonts w:ascii="Symbol" w:hAnsi="Symbol" w:cs="Symbol" w:hint="default"/>
      </w:rPr>
    </w:lvl>
  </w:abstractNum>
  <w:abstractNum w:abstractNumId="3">
    <w:nsid w:val="077E2FEA"/>
    <w:multiLevelType w:val="hybridMultilevel"/>
    <w:tmpl w:val="F860406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32ED5C23"/>
    <w:multiLevelType w:val="hybridMultilevel"/>
    <w:tmpl w:val="0DE68C64"/>
    <w:lvl w:ilvl="0" w:tplc="614AC89E">
      <w:start w:val="1"/>
      <w:numFmt w:val="bullet"/>
      <w:lvlText w:val=""/>
      <w:lvlJc w:val="left"/>
      <w:pPr>
        <w:tabs>
          <w:tab w:val="num" w:pos="720"/>
        </w:tabs>
        <w:ind w:left="720" w:hanging="360"/>
      </w:pPr>
      <w:rPr>
        <w:rFonts w:ascii="Wingdings" w:hAnsi="Wingdings" w:hint="default"/>
      </w:rPr>
    </w:lvl>
    <w:lvl w:ilvl="1" w:tplc="DBDC0034" w:tentative="1">
      <w:start w:val="1"/>
      <w:numFmt w:val="bullet"/>
      <w:lvlText w:val=""/>
      <w:lvlJc w:val="left"/>
      <w:pPr>
        <w:tabs>
          <w:tab w:val="num" w:pos="1440"/>
        </w:tabs>
        <w:ind w:left="1440" w:hanging="360"/>
      </w:pPr>
      <w:rPr>
        <w:rFonts w:ascii="Wingdings" w:hAnsi="Wingdings" w:hint="default"/>
      </w:rPr>
    </w:lvl>
    <w:lvl w:ilvl="2" w:tplc="020C000C" w:tentative="1">
      <w:start w:val="1"/>
      <w:numFmt w:val="bullet"/>
      <w:lvlText w:val=""/>
      <w:lvlJc w:val="left"/>
      <w:pPr>
        <w:tabs>
          <w:tab w:val="num" w:pos="2160"/>
        </w:tabs>
        <w:ind w:left="2160" w:hanging="360"/>
      </w:pPr>
      <w:rPr>
        <w:rFonts w:ascii="Wingdings" w:hAnsi="Wingdings" w:hint="default"/>
      </w:rPr>
    </w:lvl>
    <w:lvl w:ilvl="3" w:tplc="08D65B32" w:tentative="1">
      <w:start w:val="1"/>
      <w:numFmt w:val="bullet"/>
      <w:lvlText w:val=""/>
      <w:lvlJc w:val="left"/>
      <w:pPr>
        <w:tabs>
          <w:tab w:val="num" w:pos="2880"/>
        </w:tabs>
        <w:ind w:left="2880" w:hanging="360"/>
      </w:pPr>
      <w:rPr>
        <w:rFonts w:ascii="Wingdings" w:hAnsi="Wingdings" w:hint="default"/>
      </w:rPr>
    </w:lvl>
    <w:lvl w:ilvl="4" w:tplc="E82EE5D0" w:tentative="1">
      <w:start w:val="1"/>
      <w:numFmt w:val="bullet"/>
      <w:lvlText w:val=""/>
      <w:lvlJc w:val="left"/>
      <w:pPr>
        <w:tabs>
          <w:tab w:val="num" w:pos="3600"/>
        </w:tabs>
        <w:ind w:left="3600" w:hanging="360"/>
      </w:pPr>
      <w:rPr>
        <w:rFonts w:ascii="Wingdings" w:hAnsi="Wingdings" w:hint="default"/>
      </w:rPr>
    </w:lvl>
    <w:lvl w:ilvl="5" w:tplc="DABE4130" w:tentative="1">
      <w:start w:val="1"/>
      <w:numFmt w:val="bullet"/>
      <w:lvlText w:val=""/>
      <w:lvlJc w:val="left"/>
      <w:pPr>
        <w:tabs>
          <w:tab w:val="num" w:pos="4320"/>
        </w:tabs>
        <w:ind w:left="4320" w:hanging="360"/>
      </w:pPr>
      <w:rPr>
        <w:rFonts w:ascii="Wingdings" w:hAnsi="Wingdings" w:hint="default"/>
      </w:rPr>
    </w:lvl>
    <w:lvl w:ilvl="6" w:tplc="37E47846" w:tentative="1">
      <w:start w:val="1"/>
      <w:numFmt w:val="bullet"/>
      <w:lvlText w:val=""/>
      <w:lvlJc w:val="left"/>
      <w:pPr>
        <w:tabs>
          <w:tab w:val="num" w:pos="5040"/>
        </w:tabs>
        <w:ind w:left="5040" w:hanging="360"/>
      </w:pPr>
      <w:rPr>
        <w:rFonts w:ascii="Wingdings" w:hAnsi="Wingdings" w:hint="default"/>
      </w:rPr>
    </w:lvl>
    <w:lvl w:ilvl="7" w:tplc="AC0850DE" w:tentative="1">
      <w:start w:val="1"/>
      <w:numFmt w:val="bullet"/>
      <w:lvlText w:val=""/>
      <w:lvlJc w:val="left"/>
      <w:pPr>
        <w:tabs>
          <w:tab w:val="num" w:pos="5760"/>
        </w:tabs>
        <w:ind w:left="5760" w:hanging="360"/>
      </w:pPr>
      <w:rPr>
        <w:rFonts w:ascii="Wingdings" w:hAnsi="Wingdings" w:hint="default"/>
      </w:rPr>
    </w:lvl>
    <w:lvl w:ilvl="8" w:tplc="BFDCDA0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efaultTabStop w:val="708"/>
  <w:hyphenationZone w:val="425"/>
  <w:defaultTableStyle w:val="a"/>
  <w:drawingGridHorizontalSpacing w:val="200"/>
  <w:drawingGridVerticalSpacing w:val="0"/>
  <w:displayHorizontalDrawingGridEvery w:val="0"/>
  <w:displayVerticalDrawingGridEvery w:val="0"/>
  <w:characterSpacingControl w:val="doNotCompress"/>
  <w:hdrShapeDefaults>
    <o:shapedefaults v:ext="edit" spidmax="26626"/>
  </w:hdrShapeDefaults>
  <w:footnotePr>
    <w:footnote w:id="0"/>
    <w:footnote w:id="1"/>
  </w:footnotePr>
  <w:endnotePr>
    <w:endnote w:id="0"/>
    <w:endnote w:id="1"/>
  </w:endnotePr>
  <w:compat>
    <w:useFELayout/>
  </w:compat>
  <w:rsids>
    <w:rsidRoot w:val="00B827CB"/>
    <w:rsid w:val="00022B6F"/>
    <w:rsid w:val="00025EBE"/>
    <w:rsid w:val="0005355B"/>
    <w:rsid w:val="00053DAB"/>
    <w:rsid w:val="00055D1A"/>
    <w:rsid w:val="00056452"/>
    <w:rsid w:val="00063950"/>
    <w:rsid w:val="00067C84"/>
    <w:rsid w:val="0007252E"/>
    <w:rsid w:val="00077301"/>
    <w:rsid w:val="00084DE5"/>
    <w:rsid w:val="00086310"/>
    <w:rsid w:val="00095ED6"/>
    <w:rsid w:val="00097A62"/>
    <w:rsid w:val="000A150A"/>
    <w:rsid w:val="000D1F69"/>
    <w:rsid w:val="000E2FF1"/>
    <w:rsid w:val="00101CC1"/>
    <w:rsid w:val="00105B21"/>
    <w:rsid w:val="00114455"/>
    <w:rsid w:val="001336BA"/>
    <w:rsid w:val="00161FCF"/>
    <w:rsid w:val="001657CD"/>
    <w:rsid w:val="00166E90"/>
    <w:rsid w:val="00177D78"/>
    <w:rsid w:val="00197F03"/>
    <w:rsid w:val="001A5315"/>
    <w:rsid w:val="001D3338"/>
    <w:rsid w:val="00206323"/>
    <w:rsid w:val="00207C0A"/>
    <w:rsid w:val="00224F9B"/>
    <w:rsid w:val="00241356"/>
    <w:rsid w:val="00253897"/>
    <w:rsid w:val="00255415"/>
    <w:rsid w:val="0025674B"/>
    <w:rsid w:val="00283725"/>
    <w:rsid w:val="00283D57"/>
    <w:rsid w:val="00284B0A"/>
    <w:rsid w:val="002856ED"/>
    <w:rsid w:val="002C44A4"/>
    <w:rsid w:val="002D6E18"/>
    <w:rsid w:val="002F496A"/>
    <w:rsid w:val="002F7928"/>
    <w:rsid w:val="0030566B"/>
    <w:rsid w:val="003144E7"/>
    <w:rsid w:val="00326D56"/>
    <w:rsid w:val="00335A80"/>
    <w:rsid w:val="00353B73"/>
    <w:rsid w:val="00356574"/>
    <w:rsid w:val="00361D0E"/>
    <w:rsid w:val="003750D1"/>
    <w:rsid w:val="00384450"/>
    <w:rsid w:val="003D45C7"/>
    <w:rsid w:val="003E366A"/>
    <w:rsid w:val="003E4A27"/>
    <w:rsid w:val="003F0A77"/>
    <w:rsid w:val="003F1CCF"/>
    <w:rsid w:val="003F4462"/>
    <w:rsid w:val="00403522"/>
    <w:rsid w:val="004062ED"/>
    <w:rsid w:val="00426337"/>
    <w:rsid w:val="00427728"/>
    <w:rsid w:val="00446FBC"/>
    <w:rsid w:val="004536D5"/>
    <w:rsid w:val="00456130"/>
    <w:rsid w:val="0046220D"/>
    <w:rsid w:val="00464646"/>
    <w:rsid w:val="00470E8E"/>
    <w:rsid w:val="0048400D"/>
    <w:rsid w:val="004B1712"/>
    <w:rsid w:val="004B62C7"/>
    <w:rsid w:val="004F7167"/>
    <w:rsid w:val="005078DD"/>
    <w:rsid w:val="005166E2"/>
    <w:rsid w:val="00527803"/>
    <w:rsid w:val="0054005E"/>
    <w:rsid w:val="00540F39"/>
    <w:rsid w:val="005556BD"/>
    <w:rsid w:val="00585723"/>
    <w:rsid w:val="005876A2"/>
    <w:rsid w:val="00596680"/>
    <w:rsid w:val="005A56C5"/>
    <w:rsid w:val="005A66FF"/>
    <w:rsid w:val="005A69D3"/>
    <w:rsid w:val="005A69EE"/>
    <w:rsid w:val="005B4C7E"/>
    <w:rsid w:val="005C19AB"/>
    <w:rsid w:val="005C5F12"/>
    <w:rsid w:val="005D605B"/>
    <w:rsid w:val="005E1458"/>
    <w:rsid w:val="005E3DC8"/>
    <w:rsid w:val="005F25A1"/>
    <w:rsid w:val="005F2FA4"/>
    <w:rsid w:val="005F58D7"/>
    <w:rsid w:val="00604C72"/>
    <w:rsid w:val="00613580"/>
    <w:rsid w:val="00617087"/>
    <w:rsid w:val="0062202B"/>
    <w:rsid w:val="00635A77"/>
    <w:rsid w:val="00636AA3"/>
    <w:rsid w:val="00656464"/>
    <w:rsid w:val="006575A2"/>
    <w:rsid w:val="00660EE1"/>
    <w:rsid w:val="00676F40"/>
    <w:rsid w:val="00697048"/>
    <w:rsid w:val="006A5F8A"/>
    <w:rsid w:val="006E054A"/>
    <w:rsid w:val="006F0C4C"/>
    <w:rsid w:val="006F5978"/>
    <w:rsid w:val="00701BD1"/>
    <w:rsid w:val="0072143A"/>
    <w:rsid w:val="00745FB0"/>
    <w:rsid w:val="00757CD1"/>
    <w:rsid w:val="0079293C"/>
    <w:rsid w:val="00793EBD"/>
    <w:rsid w:val="007958F1"/>
    <w:rsid w:val="007B3F55"/>
    <w:rsid w:val="007B693F"/>
    <w:rsid w:val="007D0A41"/>
    <w:rsid w:val="007D39B5"/>
    <w:rsid w:val="007E5764"/>
    <w:rsid w:val="007E5A69"/>
    <w:rsid w:val="008030FB"/>
    <w:rsid w:val="00816788"/>
    <w:rsid w:val="00824173"/>
    <w:rsid w:val="008368AE"/>
    <w:rsid w:val="008375B6"/>
    <w:rsid w:val="0085573B"/>
    <w:rsid w:val="00867DB1"/>
    <w:rsid w:val="00870966"/>
    <w:rsid w:val="00893FD2"/>
    <w:rsid w:val="008A3F70"/>
    <w:rsid w:val="008A49B7"/>
    <w:rsid w:val="008A4EF7"/>
    <w:rsid w:val="008B3C8E"/>
    <w:rsid w:val="008D34A2"/>
    <w:rsid w:val="008E58E6"/>
    <w:rsid w:val="008F2BBA"/>
    <w:rsid w:val="009209B7"/>
    <w:rsid w:val="00921A29"/>
    <w:rsid w:val="00930A2C"/>
    <w:rsid w:val="00942656"/>
    <w:rsid w:val="009470E4"/>
    <w:rsid w:val="00951591"/>
    <w:rsid w:val="00965DDE"/>
    <w:rsid w:val="009661FB"/>
    <w:rsid w:val="009704DA"/>
    <w:rsid w:val="00975627"/>
    <w:rsid w:val="00976077"/>
    <w:rsid w:val="009C0012"/>
    <w:rsid w:val="009C3761"/>
    <w:rsid w:val="009C4E07"/>
    <w:rsid w:val="009C7E78"/>
    <w:rsid w:val="009D3354"/>
    <w:rsid w:val="009D638C"/>
    <w:rsid w:val="009F209F"/>
    <w:rsid w:val="00A055AE"/>
    <w:rsid w:val="00A07D5F"/>
    <w:rsid w:val="00A23423"/>
    <w:rsid w:val="00A424E3"/>
    <w:rsid w:val="00A4769E"/>
    <w:rsid w:val="00A5357E"/>
    <w:rsid w:val="00A606F4"/>
    <w:rsid w:val="00A6156B"/>
    <w:rsid w:val="00A66580"/>
    <w:rsid w:val="00A8496C"/>
    <w:rsid w:val="00A91D29"/>
    <w:rsid w:val="00AB29A8"/>
    <w:rsid w:val="00AB2C39"/>
    <w:rsid w:val="00AB3BCF"/>
    <w:rsid w:val="00AC3201"/>
    <w:rsid w:val="00AD2896"/>
    <w:rsid w:val="00AD5994"/>
    <w:rsid w:val="00AD5D61"/>
    <w:rsid w:val="00AD5E08"/>
    <w:rsid w:val="00AF5A12"/>
    <w:rsid w:val="00B10A0B"/>
    <w:rsid w:val="00B17B0E"/>
    <w:rsid w:val="00B361E9"/>
    <w:rsid w:val="00B4434F"/>
    <w:rsid w:val="00B45F50"/>
    <w:rsid w:val="00B647FF"/>
    <w:rsid w:val="00B72A3C"/>
    <w:rsid w:val="00B827CB"/>
    <w:rsid w:val="00B95992"/>
    <w:rsid w:val="00BB05CE"/>
    <w:rsid w:val="00BB1627"/>
    <w:rsid w:val="00BB29B0"/>
    <w:rsid w:val="00BC6220"/>
    <w:rsid w:val="00BE7F1F"/>
    <w:rsid w:val="00C10665"/>
    <w:rsid w:val="00C22F16"/>
    <w:rsid w:val="00C35FFA"/>
    <w:rsid w:val="00C40E99"/>
    <w:rsid w:val="00C45632"/>
    <w:rsid w:val="00C656A3"/>
    <w:rsid w:val="00C82A3E"/>
    <w:rsid w:val="00C97B53"/>
    <w:rsid w:val="00CB1D5B"/>
    <w:rsid w:val="00CB47DF"/>
    <w:rsid w:val="00CE2B98"/>
    <w:rsid w:val="00D07766"/>
    <w:rsid w:val="00D10730"/>
    <w:rsid w:val="00D1539C"/>
    <w:rsid w:val="00D22F4A"/>
    <w:rsid w:val="00D3125A"/>
    <w:rsid w:val="00D31FAF"/>
    <w:rsid w:val="00D41E67"/>
    <w:rsid w:val="00D50764"/>
    <w:rsid w:val="00D65EFF"/>
    <w:rsid w:val="00D7105C"/>
    <w:rsid w:val="00D73D26"/>
    <w:rsid w:val="00D80D17"/>
    <w:rsid w:val="00D9037E"/>
    <w:rsid w:val="00DA2012"/>
    <w:rsid w:val="00DA7D04"/>
    <w:rsid w:val="00DB0A02"/>
    <w:rsid w:val="00DB2C3D"/>
    <w:rsid w:val="00E149F4"/>
    <w:rsid w:val="00E37E29"/>
    <w:rsid w:val="00E41759"/>
    <w:rsid w:val="00E4406B"/>
    <w:rsid w:val="00E46A23"/>
    <w:rsid w:val="00E500D1"/>
    <w:rsid w:val="00E574E4"/>
    <w:rsid w:val="00E60763"/>
    <w:rsid w:val="00E63F36"/>
    <w:rsid w:val="00EA183A"/>
    <w:rsid w:val="00EA2ADF"/>
    <w:rsid w:val="00EB4253"/>
    <w:rsid w:val="00ED6195"/>
    <w:rsid w:val="00ED6541"/>
    <w:rsid w:val="00EE7B27"/>
    <w:rsid w:val="00EF68CC"/>
    <w:rsid w:val="00EF6CEE"/>
    <w:rsid w:val="00F0013E"/>
    <w:rsid w:val="00F05F2A"/>
    <w:rsid w:val="00F2448E"/>
    <w:rsid w:val="00F32D88"/>
    <w:rsid w:val="00F671C7"/>
    <w:rsid w:val="00FA24D7"/>
    <w:rsid w:val="00FD64FD"/>
    <w:rsid w:val="00FE1BD2"/>
    <w:rsid w:val="00FE397D"/>
    <w:rsid w:val="00FF1D82"/>
    <w:rsid w:val="00FF58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54A"/>
    <w:pPr>
      <w:suppressAutoHyphens/>
      <w:spacing w:after="220"/>
    </w:pPr>
    <w:rPr>
      <w:rFonts w:ascii="Tahoma" w:hAnsi="Tahoma" w:cs="Tahoma"/>
      <w:szCs w:val="24"/>
      <w:lang w:val="en-GB" w:eastAsia="ar-SA"/>
    </w:rPr>
  </w:style>
  <w:style w:type="paragraph" w:styleId="1">
    <w:name w:val="heading 1"/>
    <w:basedOn w:val="a"/>
    <w:next w:val="a"/>
    <w:qFormat/>
    <w:rsid w:val="006E054A"/>
    <w:pPr>
      <w:keepNext/>
      <w:numPr>
        <w:numId w:val="1"/>
      </w:numPr>
      <w:spacing w:before="240" w:after="60"/>
      <w:outlineLvl w:val="0"/>
    </w:pPr>
    <w:rPr>
      <w:rFonts w:ascii="Arial" w:hAnsi="Arial" w:cs="Arial"/>
      <w:b/>
      <w:bCs/>
      <w:kern w:val="1"/>
      <w:sz w:val="32"/>
      <w:szCs w:val="32"/>
    </w:rPr>
  </w:style>
  <w:style w:type="paragraph" w:styleId="2">
    <w:name w:val="heading 2"/>
    <w:basedOn w:val="a"/>
    <w:next w:val="a"/>
    <w:qFormat/>
    <w:rsid w:val="006E054A"/>
    <w:pPr>
      <w:keepNext/>
      <w:numPr>
        <w:ilvl w:val="1"/>
        <w:numId w:val="1"/>
      </w:numPr>
      <w:spacing w:before="240" w:after="60"/>
      <w:outlineLvl w:val="1"/>
    </w:pPr>
    <w:rPr>
      <w:rFonts w:ascii="Arial" w:hAnsi="Arial" w:cs="Arial"/>
      <w:b/>
      <w:bCs/>
      <w:iCs/>
      <w:sz w:val="28"/>
      <w:szCs w:val="28"/>
    </w:rPr>
  </w:style>
  <w:style w:type="paragraph" w:styleId="3">
    <w:name w:val="heading 3"/>
    <w:basedOn w:val="a"/>
    <w:next w:val="a"/>
    <w:qFormat/>
    <w:rsid w:val="006E054A"/>
    <w:pPr>
      <w:keepNext/>
      <w:numPr>
        <w:ilvl w:val="2"/>
        <w:numId w:val="1"/>
      </w:numPr>
      <w:spacing w:before="240" w:after="60"/>
      <w:outlineLvl w:val="2"/>
    </w:pPr>
    <w:rPr>
      <w:rFonts w:ascii="Arial" w:hAnsi="Arial" w:cs="Arial"/>
      <w:b/>
      <w:bCs/>
      <w:sz w:val="24"/>
      <w:szCs w:val="26"/>
    </w:rPr>
  </w:style>
  <w:style w:type="paragraph" w:styleId="5">
    <w:name w:val="heading 5"/>
    <w:basedOn w:val="a"/>
    <w:next w:val="a"/>
    <w:qFormat/>
    <w:rsid w:val="006E054A"/>
    <w:pPr>
      <w:numPr>
        <w:ilvl w:val="4"/>
        <w:numId w:val="1"/>
      </w:numPr>
      <w:spacing w:before="240" w:after="60"/>
      <w:outlineLvl w:val="4"/>
    </w:pPr>
    <w:rPr>
      <w:rFonts w:ascii="Arial" w:hAnsi="Arial" w:cs="Arial"/>
      <w:b/>
      <w:bCs/>
      <w:iCs/>
      <w:sz w:val="24"/>
      <w:szCs w:val="26"/>
    </w:rPr>
  </w:style>
  <w:style w:type="paragraph" w:styleId="6">
    <w:name w:val="heading 6"/>
    <w:basedOn w:val="a"/>
    <w:next w:val="a"/>
    <w:qFormat/>
    <w:rsid w:val="006E054A"/>
    <w:pPr>
      <w:spacing w:before="240" w:after="60"/>
      <w:outlineLvl w:val="5"/>
    </w:pPr>
    <w:rPr>
      <w:rFonts w:ascii="Arial" w:hAnsi="Arial" w:cs="Arial"/>
      <w:b/>
      <w:bCs/>
      <w:szCs w:val="22"/>
    </w:rPr>
  </w:style>
  <w:style w:type="paragraph" w:styleId="7">
    <w:name w:val="heading 7"/>
    <w:basedOn w:val="a"/>
    <w:next w:val="a"/>
    <w:qFormat/>
    <w:rsid w:val="006E054A"/>
    <w:pPr>
      <w:spacing w:before="240" w:after="60"/>
      <w:outlineLvl w:val="6"/>
    </w:pPr>
    <w:rPr>
      <w:rFonts w:ascii="Arial" w:hAnsi="Arial" w:cs="Arial"/>
      <w:b/>
    </w:rPr>
  </w:style>
  <w:style w:type="paragraph" w:styleId="8">
    <w:name w:val="heading 8"/>
    <w:basedOn w:val="a"/>
    <w:next w:val="a"/>
    <w:qFormat/>
    <w:rsid w:val="006E054A"/>
    <w:pPr>
      <w:spacing w:before="240" w:after="60"/>
      <w:outlineLvl w:val="7"/>
    </w:pPr>
    <w:rPr>
      <w:rFonts w:ascii="Arial" w:hAnsi="Arial" w:cs="Arial"/>
      <w:b/>
      <w:iCs/>
    </w:rPr>
  </w:style>
  <w:style w:type="paragraph" w:styleId="9">
    <w:name w:val="heading 9"/>
    <w:basedOn w:val="a"/>
    <w:next w:val="a"/>
    <w:qFormat/>
    <w:rsid w:val="006E054A"/>
    <w:pPr>
      <w:spacing w:before="240" w:after="60"/>
      <w:outlineLvl w:val="8"/>
    </w:pPr>
    <w:rPr>
      <w:rFonts w:ascii="Arial" w:hAnsi="Arial" w:cs="Arial"/>
      <w:b/>
      <w:i/>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6E054A"/>
    <w:rPr>
      <w:rFonts w:ascii="Tahoma" w:eastAsia="Times New Roman" w:hAnsi="Tahoma" w:cs="Tahoma" w:hint="default"/>
    </w:rPr>
  </w:style>
  <w:style w:type="character" w:customStyle="1" w:styleId="WW8Num1z1">
    <w:name w:val="WW8Num1z1"/>
    <w:rsid w:val="006E054A"/>
    <w:rPr>
      <w:rFonts w:ascii="Courier New" w:hAnsi="Courier New" w:cs="Courier New" w:hint="default"/>
    </w:rPr>
  </w:style>
  <w:style w:type="character" w:customStyle="1" w:styleId="WW8Num1z2">
    <w:name w:val="WW8Num1z2"/>
    <w:rsid w:val="006E054A"/>
    <w:rPr>
      <w:rFonts w:ascii="Wingdings" w:hAnsi="Wingdings" w:cs="Wingdings" w:hint="default"/>
    </w:rPr>
  </w:style>
  <w:style w:type="character" w:customStyle="1" w:styleId="WW8Num1z3">
    <w:name w:val="WW8Num1z3"/>
    <w:rsid w:val="006E054A"/>
    <w:rPr>
      <w:rFonts w:ascii="Symbol" w:hAnsi="Symbol" w:cs="Symbol" w:hint="default"/>
    </w:rPr>
  </w:style>
  <w:style w:type="character" w:customStyle="1" w:styleId="WW8Num2z0">
    <w:name w:val="WW8Num2z0"/>
    <w:rsid w:val="006E054A"/>
    <w:rPr>
      <w:rFonts w:ascii="Wingdings" w:hAnsi="Wingdings" w:cs="Wingdings" w:hint="default"/>
    </w:rPr>
  </w:style>
  <w:style w:type="character" w:customStyle="1" w:styleId="WW8Num2z1">
    <w:name w:val="WW8Num2z1"/>
    <w:rsid w:val="006E054A"/>
    <w:rPr>
      <w:rFonts w:ascii="Courier New" w:hAnsi="Courier New" w:cs="Courier New" w:hint="default"/>
    </w:rPr>
  </w:style>
  <w:style w:type="character" w:customStyle="1" w:styleId="WW8Num2z3">
    <w:name w:val="WW8Num2z3"/>
    <w:rsid w:val="006E054A"/>
    <w:rPr>
      <w:rFonts w:ascii="Symbol" w:hAnsi="Symbol" w:cs="Symbol" w:hint="default"/>
    </w:rPr>
  </w:style>
  <w:style w:type="character" w:customStyle="1" w:styleId="WW8Num3z0">
    <w:name w:val="WW8Num3z0"/>
    <w:rsid w:val="006E054A"/>
  </w:style>
  <w:style w:type="character" w:customStyle="1" w:styleId="WW8Num3z1">
    <w:name w:val="WW8Num3z1"/>
    <w:rsid w:val="006E054A"/>
  </w:style>
  <w:style w:type="character" w:customStyle="1" w:styleId="WW8Num3z2">
    <w:name w:val="WW8Num3z2"/>
    <w:rsid w:val="006E054A"/>
  </w:style>
  <w:style w:type="character" w:customStyle="1" w:styleId="WW8Num3z3">
    <w:name w:val="WW8Num3z3"/>
    <w:rsid w:val="006E054A"/>
  </w:style>
  <w:style w:type="character" w:customStyle="1" w:styleId="WW8Num3z4">
    <w:name w:val="WW8Num3z4"/>
    <w:rsid w:val="006E054A"/>
  </w:style>
  <w:style w:type="character" w:customStyle="1" w:styleId="WW8Num3z5">
    <w:name w:val="WW8Num3z5"/>
    <w:rsid w:val="006E054A"/>
  </w:style>
  <w:style w:type="character" w:customStyle="1" w:styleId="WW8Num3z6">
    <w:name w:val="WW8Num3z6"/>
    <w:rsid w:val="006E054A"/>
  </w:style>
  <w:style w:type="character" w:customStyle="1" w:styleId="WW8Num3z7">
    <w:name w:val="WW8Num3z7"/>
    <w:rsid w:val="006E054A"/>
  </w:style>
  <w:style w:type="character" w:customStyle="1" w:styleId="WW8Num3z8">
    <w:name w:val="WW8Num3z8"/>
    <w:rsid w:val="006E054A"/>
  </w:style>
  <w:style w:type="character" w:customStyle="1" w:styleId="WW8Num4z0">
    <w:name w:val="WW8Num4z0"/>
    <w:rsid w:val="006E054A"/>
    <w:rPr>
      <w:rFonts w:ascii="Symbol" w:hAnsi="Symbol" w:cs="Symbol" w:hint="default"/>
    </w:rPr>
  </w:style>
  <w:style w:type="character" w:customStyle="1" w:styleId="WW8Num4z1">
    <w:name w:val="WW8Num4z1"/>
    <w:rsid w:val="006E054A"/>
    <w:rPr>
      <w:rFonts w:ascii="Courier New" w:hAnsi="Courier New" w:cs="Courier New" w:hint="default"/>
    </w:rPr>
  </w:style>
  <w:style w:type="character" w:customStyle="1" w:styleId="WW8Num4z2">
    <w:name w:val="WW8Num4z2"/>
    <w:rsid w:val="006E054A"/>
    <w:rPr>
      <w:rFonts w:ascii="Wingdings" w:hAnsi="Wingdings" w:cs="Wingdings" w:hint="default"/>
    </w:rPr>
  </w:style>
  <w:style w:type="character" w:customStyle="1" w:styleId="WW8Num5z0">
    <w:name w:val="WW8Num5z0"/>
    <w:rsid w:val="006E054A"/>
  </w:style>
  <w:style w:type="character" w:customStyle="1" w:styleId="WW8Num5z1">
    <w:name w:val="WW8Num5z1"/>
    <w:rsid w:val="006E054A"/>
  </w:style>
  <w:style w:type="character" w:customStyle="1" w:styleId="WW8Num5z2">
    <w:name w:val="WW8Num5z2"/>
    <w:rsid w:val="006E054A"/>
  </w:style>
  <w:style w:type="character" w:customStyle="1" w:styleId="WW8Num5z3">
    <w:name w:val="WW8Num5z3"/>
    <w:rsid w:val="006E054A"/>
  </w:style>
  <w:style w:type="character" w:customStyle="1" w:styleId="WW8Num5z4">
    <w:name w:val="WW8Num5z4"/>
    <w:rsid w:val="006E054A"/>
  </w:style>
  <w:style w:type="character" w:customStyle="1" w:styleId="WW8Num5z5">
    <w:name w:val="WW8Num5z5"/>
    <w:rsid w:val="006E054A"/>
  </w:style>
  <w:style w:type="character" w:customStyle="1" w:styleId="WW8Num5z6">
    <w:name w:val="WW8Num5z6"/>
    <w:rsid w:val="006E054A"/>
  </w:style>
  <w:style w:type="character" w:customStyle="1" w:styleId="WW8Num5z7">
    <w:name w:val="WW8Num5z7"/>
    <w:rsid w:val="006E054A"/>
  </w:style>
  <w:style w:type="character" w:customStyle="1" w:styleId="WW8Num5z8">
    <w:name w:val="WW8Num5z8"/>
    <w:rsid w:val="006E054A"/>
  </w:style>
  <w:style w:type="character" w:customStyle="1" w:styleId="WW8Num6z0">
    <w:name w:val="WW8Num6z0"/>
    <w:rsid w:val="006E054A"/>
  </w:style>
  <w:style w:type="character" w:customStyle="1" w:styleId="WW8Num6z1">
    <w:name w:val="WW8Num6z1"/>
    <w:rsid w:val="006E054A"/>
  </w:style>
  <w:style w:type="character" w:customStyle="1" w:styleId="WW8Num6z2">
    <w:name w:val="WW8Num6z2"/>
    <w:rsid w:val="006E054A"/>
  </w:style>
  <w:style w:type="character" w:customStyle="1" w:styleId="WW8Num6z3">
    <w:name w:val="WW8Num6z3"/>
    <w:rsid w:val="006E054A"/>
  </w:style>
  <w:style w:type="character" w:customStyle="1" w:styleId="WW8Num6z4">
    <w:name w:val="WW8Num6z4"/>
    <w:rsid w:val="006E054A"/>
  </w:style>
  <w:style w:type="character" w:customStyle="1" w:styleId="WW8Num6z5">
    <w:name w:val="WW8Num6z5"/>
    <w:rsid w:val="006E054A"/>
  </w:style>
  <w:style w:type="character" w:customStyle="1" w:styleId="WW8Num6z6">
    <w:name w:val="WW8Num6z6"/>
    <w:rsid w:val="006E054A"/>
  </w:style>
  <w:style w:type="character" w:customStyle="1" w:styleId="WW8Num6z7">
    <w:name w:val="WW8Num6z7"/>
    <w:rsid w:val="006E054A"/>
  </w:style>
  <w:style w:type="character" w:customStyle="1" w:styleId="WW8Num6z8">
    <w:name w:val="WW8Num6z8"/>
    <w:rsid w:val="006E054A"/>
  </w:style>
  <w:style w:type="character" w:customStyle="1" w:styleId="WW8Num7z0">
    <w:name w:val="WW8Num7z0"/>
    <w:rsid w:val="006E054A"/>
    <w:rPr>
      <w:rFonts w:ascii="Tahoma" w:eastAsia="Times New Roman" w:hAnsi="Tahoma" w:cs="Tahoma" w:hint="default"/>
    </w:rPr>
  </w:style>
  <w:style w:type="character" w:customStyle="1" w:styleId="WW8Num7z1">
    <w:name w:val="WW8Num7z1"/>
    <w:rsid w:val="006E054A"/>
    <w:rPr>
      <w:rFonts w:ascii="Courier New" w:hAnsi="Courier New" w:cs="Courier New" w:hint="default"/>
    </w:rPr>
  </w:style>
  <w:style w:type="character" w:customStyle="1" w:styleId="WW8Num7z2">
    <w:name w:val="WW8Num7z2"/>
    <w:rsid w:val="006E054A"/>
    <w:rPr>
      <w:rFonts w:ascii="Wingdings" w:hAnsi="Wingdings" w:cs="Wingdings" w:hint="default"/>
    </w:rPr>
  </w:style>
  <w:style w:type="character" w:customStyle="1" w:styleId="WW8Num7z3">
    <w:name w:val="WW8Num7z3"/>
    <w:rsid w:val="006E054A"/>
    <w:rPr>
      <w:rFonts w:ascii="Symbol" w:hAnsi="Symbol" w:cs="Symbol" w:hint="default"/>
    </w:rPr>
  </w:style>
  <w:style w:type="character" w:customStyle="1" w:styleId="WW8Num8z0">
    <w:name w:val="WW8Num8z0"/>
    <w:rsid w:val="006E054A"/>
  </w:style>
  <w:style w:type="character" w:customStyle="1" w:styleId="WW8Num8z1">
    <w:name w:val="WW8Num8z1"/>
    <w:rsid w:val="006E054A"/>
  </w:style>
  <w:style w:type="character" w:customStyle="1" w:styleId="WW8Num8z2">
    <w:name w:val="WW8Num8z2"/>
    <w:rsid w:val="006E054A"/>
  </w:style>
  <w:style w:type="character" w:customStyle="1" w:styleId="WW8Num8z3">
    <w:name w:val="WW8Num8z3"/>
    <w:rsid w:val="006E054A"/>
  </w:style>
  <w:style w:type="character" w:customStyle="1" w:styleId="WW8Num8z4">
    <w:name w:val="WW8Num8z4"/>
    <w:rsid w:val="006E054A"/>
  </w:style>
  <w:style w:type="character" w:customStyle="1" w:styleId="WW8Num8z5">
    <w:name w:val="WW8Num8z5"/>
    <w:rsid w:val="006E054A"/>
  </w:style>
  <w:style w:type="character" w:customStyle="1" w:styleId="WW8Num8z6">
    <w:name w:val="WW8Num8z6"/>
    <w:rsid w:val="006E054A"/>
  </w:style>
  <w:style w:type="character" w:customStyle="1" w:styleId="WW8Num8z7">
    <w:name w:val="WW8Num8z7"/>
    <w:rsid w:val="006E054A"/>
  </w:style>
  <w:style w:type="character" w:customStyle="1" w:styleId="WW8Num8z8">
    <w:name w:val="WW8Num8z8"/>
    <w:rsid w:val="006E054A"/>
  </w:style>
  <w:style w:type="character" w:customStyle="1" w:styleId="WW8Num9z0">
    <w:name w:val="WW8Num9z0"/>
    <w:rsid w:val="006E054A"/>
  </w:style>
  <w:style w:type="character" w:customStyle="1" w:styleId="WW8Num9z1">
    <w:name w:val="WW8Num9z1"/>
    <w:rsid w:val="006E054A"/>
  </w:style>
  <w:style w:type="character" w:customStyle="1" w:styleId="WW8Num9z2">
    <w:name w:val="WW8Num9z2"/>
    <w:rsid w:val="006E054A"/>
  </w:style>
  <w:style w:type="character" w:customStyle="1" w:styleId="WW8Num9z3">
    <w:name w:val="WW8Num9z3"/>
    <w:rsid w:val="006E054A"/>
  </w:style>
  <w:style w:type="character" w:customStyle="1" w:styleId="WW8Num9z4">
    <w:name w:val="WW8Num9z4"/>
    <w:rsid w:val="006E054A"/>
  </w:style>
  <w:style w:type="character" w:customStyle="1" w:styleId="WW8Num9z5">
    <w:name w:val="WW8Num9z5"/>
    <w:rsid w:val="006E054A"/>
  </w:style>
  <w:style w:type="character" w:customStyle="1" w:styleId="WW8Num9z6">
    <w:name w:val="WW8Num9z6"/>
    <w:rsid w:val="006E054A"/>
  </w:style>
  <w:style w:type="character" w:customStyle="1" w:styleId="WW8Num9z7">
    <w:name w:val="WW8Num9z7"/>
    <w:rsid w:val="006E054A"/>
  </w:style>
  <w:style w:type="character" w:customStyle="1" w:styleId="WW8Num9z8">
    <w:name w:val="WW8Num9z8"/>
    <w:rsid w:val="006E054A"/>
  </w:style>
  <w:style w:type="character" w:customStyle="1" w:styleId="WW8Num10z0">
    <w:name w:val="WW8Num10z0"/>
    <w:rsid w:val="006E054A"/>
    <w:rPr>
      <w:rFonts w:ascii="Wingdings" w:hAnsi="Wingdings" w:cs="Wingdings" w:hint="default"/>
    </w:rPr>
  </w:style>
  <w:style w:type="character" w:customStyle="1" w:styleId="WW8Num10z1">
    <w:name w:val="WW8Num10z1"/>
    <w:rsid w:val="006E054A"/>
    <w:rPr>
      <w:rFonts w:ascii="Courier New" w:hAnsi="Courier New" w:cs="Courier New" w:hint="default"/>
    </w:rPr>
  </w:style>
  <w:style w:type="character" w:customStyle="1" w:styleId="WW8Num10z3">
    <w:name w:val="WW8Num10z3"/>
    <w:rsid w:val="006E054A"/>
    <w:rPr>
      <w:rFonts w:ascii="Symbol" w:hAnsi="Symbol" w:cs="Symbol" w:hint="default"/>
    </w:rPr>
  </w:style>
  <w:style w:type="character" w:customStyle="1" w:styleId="WW8Num11z0">
    <w:name w:val="WW8Num11z0"/>
    <w:rsid w:val="006E054A"/>
    <w:rPr>
      <w:rFonts w:ascii="Wingdings" w:hAnsi="Wingdings" w:cs="Wingdings" w:hint="default"/>
      <w:sz w:val="24"/>
    </w:rPr>
  </w:style>
  <w:style w:type="character" w:customStyle="1" w:styleId="WW8Num11z1">
    <w:name w:val="WW8Num11z1"/>
    <w:rsid w:val="006E054A"/>
    <w:rPr>
      <w:rFonts w:ascii="Courier New" w:hAnsi="Courier New" w:cs="Courier New" w:hint="default"/>
    </w:rPr>
  </w:style>
  <w:style w:type="character" w:customStyle="1" w:styleId="WW8Num11z2">
    <w:name w:val="WW8Num11z2"/>
    <w:rsid w:val="006E054A"/>
    <w:rPr>
      <w:rFonts w:ascii="Wingdings" w:hAnsi="Wingdings" w:cs="Wingdings" w:hint="default"/>
    </w:rPr>
  </w:style>
  <w:style w:type="character" w:customStyle="1" w:styleId="WW8Num11z3">
    <w:name w:val="WW8Num11z3"/>
    <w:rsid w:val="006E054A"/>
    <w:rPr>
      <w:rFonts w:ascii="Symbol" w:hAnsi="Symbol" w:cs="Symbol" w:hint="default"/>
    </w:rPr>
  </w:style>
  <w:style w:type="character" w:customStyle="1" w:styleId="WW8Num12z0">
    <w:name w:val="WW8Num12z0"/>
    <w:rsid w:val="006E054A"/>
  </w:style>
  <w:style w:type="character" w:customStyle="1" w:styleId="WW8Num12z1">
    <w:name w:val="WW8Num12z1"/>
    <w:rsid w:val="006E054A"/>
  </w:style>
  <w:style w:type="character" w:customStyle="1" w:styleId="WW8Num12z2">
    <w:name w:val="WW8Num12z2"/>
    <w:rsid w:val="006E054A"/>
  </w:style>
  <w:style w:type="character" w:customStyle="1" w:styleId="WW8Num12z3">
    <w:name w:val="WW8Num12z3"/>
    <w:rsid w:val="006E054A"/>
  </w:style>
  <w:style w:type="character" w:customStyle="1" w:styleId="WW8Num12z4">
    <w:name w:val="WW8Num12z4"/>
    <w:rsid w:val="006E054A"/>
  </w:style>
  <w:style w:type="character" w:customStyle="1" w:styleId="WW8Num12z5">
    <w:name w:val="WW8Num12z5"/>
    <w:rsid w:val="006E054A"/>
  </w:style>
  <w:style w:type="character" w:customStyle="1" w:styleId="WW8Num12z6">
    <w:name w:val="WW8Num12z6"/>
    <w:rsid w:val="006E054A"/>
  </w:style>
  <w:style w:type="character" w:customStyle="1" w:styleId="WW8Num12z7">
    <w:name w:val="WW8Num12z7"/>
    <w:rsid w:val="006E054A"/>
  </w:style>
  <w:style w:type="character" w:customStyle="1" w:styleId="WW8Num12z8">
    <w:name w:val="WW8Num12z8"/>
    <w:rsid w:val="006E054A"/>
  </w:style>
  <w:style w:type="character" w:customStyle="1" w:styleId="WW8Num13z0">
    <w:name w:val="WW8Num13z0"/>
    <w:rsid w:val="006E054A"/>
    <w:rPr>
      <w:rFonts w:ascii="Symbol" w:hAnsi="Symbol" w:cs="Symbol" w:hint="default"/>
    </w:rPr>
  </w:style>
  <w:style w:type="character" w:customStyle="1" w:styleId="WW8Num13z1">
    <w:name w:val="WW8Num13z1"/>
    <w:rsid w:val="006E054A"/>
    <w:rPr>
      <w:rFonts w:ascii="Courier New" w:hAnsi="Courier New" w:cs="Courier New" w:hint="default"/>
    </w:rPr>
  </w:style>
  <w:style w:type="character" w:customStyle="1" w:styleId="WW8Num13z2">
    <w:name w:val="WW8Num13z2"/>
    <w:rsid w:val="006E054A"/>
    <w:rPr>
      <w:rFonts w:ascii="Wingdings" w:hAnsi="Wingdings" w:cs="Wingdings" w:hint="default"/>
    </w:rPr>
  </w:style>
  <w:style w:type="character" w:customStyle="1" w:styleId="WW8Num14z0">
    <w:name w:val="WW8Num14z0"/>
    <w:rsid w:val="006E054A"/>
    <w:rPr>
      <w:rFonts w:ascii="Tahoma" w:eastAsia="Times New Roman" w:hAnsi="Tahoma" w:cs="Tahoma" w:hint="default"/>
    </w:rPr>
  </w:style>
  <w:style w:type="character" w:customStyle="1" w:styleId="WW8Num14z1">
    <w:name w:val="WW8Num14z1"/>
    <w:rsid w:val="006E054A"/>
    <w:rPr>
      <w:rFonts w:ascii="Courier New" w:hAnsi="Courier New" w:cs="Courier New" w:hint="default"/>
    </w:rPr>
  </w:style>
  <w:style w:type="character" w:customStyle="1" w:styleId="WW8Num14z2">
    <w:name w:val="WW8Num14z2"/>
    <w:rsid w:val="006E054A"/>
    <w:rPr>
      <w:rFonts w:ascii="Wingdings" w:hAnsi="Wingdings" w:cs="Wingdings" w:hint="default"/>
    </w:rPr>
  </w:style>
  <w:style w:type="character" w:customStyle="1" w:styleId="WW8Num14z3">
    <w:name w:val="WW8Num14z3"/>
    <w:rsid w:val="006E054A"/>
    <w:rPr>
      <w:rFonts w:ascii="Symbol" w:hAnsi="Symbol" w:cs="Symbol" w:hint="default"/>
    </w:rPr>
  </w:style>
  <w:style w:type="character" w:customStyle="1" w:styleId="WW8Num15z0">
    <w:name w:val="WW8Num15z0"/>
    <w:rsid w:val="006E054A"/>
  </w:style>
  <w:style w:type="character" w:customStyle="1" w:styleId="WW8Num15z1">
    <w:name w:val="WW8Num15z1"/>
    <w:rsid w:val="006E054A"/>
  </w:style>
  <w:style w:type="character" w:customStyle="1" w:styleId="WW8Num15z2">
    <w:name w:val="WW8Num15z2"/>
    <w:rsid w:val="006E054A"/>
  </w:style>
  <w:style w:type="character" w:customStyle="1" w:styleId="WW8Num15z3">
    <w:name w:val="WW8Num15z3"/>
    <w:rsid w:val="006E054A"/>
  </w:style>
  <w:style w:type="character" w:customStyle="1" w:styleId="WW8Num15z4">
    <w:name w:val="WW8Num15z4"/>
    <w:rsid w:val="006E054A"/>
  </w:style>
  <w:style w:type="character" w:customStyle="1" w:styleId="WW8Num15z5">
    <w:name w:val="WW8Num15z5"/>
    <w:rsid w:val="006E054A"/>
  </w:style>
  <w:style w:type="character" w:customStyle="1" w:styleId="WW8Num15z6">
    <w:name w:val="WW8Num15z6"/>
    <w:rsid w:val="006E054A"/>
  </w:style>
  <w:style w:type="character" w:customStyle="1" w:styleId="WW8Num15z7">
    <w:name w:val="WW8Num15z7"/>
    <w:rsid w:val="006E054A"/>
  </w:style>
  <w:style w:type="character" w:customStyle="1" w:styleId="WW8Num15z8">
    <w:name w:val="WW8Num15z8"/>
    <w:rsid w:val="006E054A"/>
  </w:style>
  <w:style w:type="character" w:customStyle="1" w:styleId="WW8Num16z0">
    <w:name w:val="WW8Num16z0"/>
    <w:rsid w:val="006E054A"/>
  </w:style>
  <w:style w:type="character" w:customStyle="1" w:styleId="WW8Num16z1">
    <w:name w:val="WW8Num16z1"/>
    <w:rsid w:val="006E054A"/>
  </w:style>
  <w:style w:type="character" w:customStyle="1" w:styleId="WW8Num16z2">
    <w:name w:val="WW8Num16z2"/>
    <w:rsid w:val="006E054A"/>
  </w:style>
  <w:style w:type="character" w:customStyle="1" w:styleId="WW8Num16z3">
    <w:name w:val="WW8Num16z3"/>
    <w:rsid w:val="006E054A"/>
  </w:style>
  <w:style w:type="character" w:customStyle="1" w:styleId="WW8Num16z4">
    <w:name w:val="WW8Num16z4"/>
    <w:rsid w:val="006E054A"/>
  </w:style>
  <w:style w:type="character" w:customStyle="1" w:styleId="WW8Num16z5">
    <w:name w:val="WW8Num16z5"/>
    <w:rsid w:val="006E054A"/>
  </w:style>
  <w:style w:type="character" w:customStyle="1" w:styleId="WW8Num16z6">
    <w:name w:val="WW8Num16z6"/>
    <w:rsid w:val="006E054A"/>
  </w:style>
  <w:style w:type="character" w:customStyle="1" w:styleId="WW8Num16z7">
    <w:name w:val="WW8Num16z7"/>
    <w:rsid w:val="006E054A"/>
  </w:style>
  <w:style w:type="character" w:customStyle="1" w:styleId="WW8Num16z8">
    <w:name w:val="WW8Num16z8"/>
    <w:rsid w:val="006E054A"/>
  </w:style>
  <w:style w:type="character" w:customStyle="1" w:styleId="WW8Num17z0">
    <w:name w:val="WW8Num17z0"/>
    <w:rsid w:val="006E054A"/>
    <w:rPr>
      <w:rFonts w:ascii="Tahoma" w:eastAsia="Times New Roman" w:hAnsi="Tahoma" w:cs="Tahoma" w:hint="default"/>
    </w:rPr>
  </w:style>
  <w:style w:type="character" w:customStyle="1" w:styleId="WW8Num17z1">
    <w:name w:val="WW8Num17z1"/>
    <w:rsid w:val="006E054A"/>
    <w:rPr>
      <w:rFonts w:ascii="Courier New" w:hAnsi="Courier New" w:cs="Courier New" w:hint="default"/>
    </w:rPr>
  </w:style>
  <w:style w:type="character" w:customStyle="1" w:styleId="WW8Num17z2">
    <w:name w:val="WW8Num17z2"/>
    <w:rsid w:val="006E054A"/>
    <w:rPr>
      <w:rFonts w:ascii="Wingdings" w:hAnsi="Wingdings" w:cs="Wingdings" w:hint="default"/>
    </w:rPr>
  </w:style>
  <w:style w:type="character" w:customStyle="1" w:styleId="WW8Num17z3">
    <w:name w:val="WW8Num17z3"/>
    <w:rsid w:val="006E054A"/>
    <w:rPr>
      <w:rFonts w:ascii="Symbol" w:hAnsi="Symbol" w:cs="Symbol" w:hint="default"/>
    </w:rPr>
  </w:style>
  <w:style w:type="character" w:customStyle="1" w:styleId="WW8Num18z0">
    <w:name w:val="WW8Num18z0"/>
    <w:rsid w:val="006E054A"/>
    <w:rPr>
      <w:rFonts w:ascii="Tahoma" w:eastAsia="Times New Roman" w:hAnsi="Tahoma" w:cs="Tahoma" w:hint="default"/>
    </w:rPr>
  </w:style>
  <w:style w:type="character" w:customStyle="1" w:styleId="WW8Num18z1">
    <w:name w:val="WW8Num18z1"/>
    <w:rsid w:val="006E054A"/>
    <w:rPr>
      <w:rFonts w:ascii="Courier New" w:hAnsi="Courier New" w:cs="Courier New" w:hint="default"/>
    </w:rPr>
  </w:style>
  <w:style w:type="character" w:customStyle="1" w:styleId="WW8Num18z2">
    <w:name w:val="WW8Num18z2"/>
    <w:rsid w:val="006E054A"/>
    <w:rPr>
      <w:rFonts w:ascii="Wingdings" w:hAnsi="Wingdings" w:cs="Wingdings" w:hint="default"/>
    </w:rPr>
  </w:style>
  <w:style w:type="character" w:customStyle="1" w:styleId="WW8Num18z3">
    <w:name w:val="WW8Num18z3"/>
    <w:rsid w:val="006E054A"/>
    <w:rPr>
      <w:rFonts w:ascii="Symbol" w:hAnsi="Symbol" w:cs="Symbol" w:hint="default"/>
    </w:rPr>
  </w:style>
  <w:style w:type="character" w:customStyle="1" w:styleId="WW8Num19z0">
    <w:name w:val="WW8Num19z0"/>
    <w:rsid w:val="006E054A"/>
    <w:rPr>
      <w:rFonts w:ascii="Symbol" w:hAnsi="Symbol" w:cs="Symbol" w:hint="default"/>
    </w:rPr>
  </w:style>
  <w:style w:type="character" w:customStyle="1" w:styleId="WW8Num19z1">
    <w:name w:val="WW8Num19z1"/>
    <w:rsid w:val="006E054A"/>
    <w:rPr>
      <w:rFonts w:ascii="Courier New" w:hAnsi="Courier New" w:cs="Courier New" w:hint="default"/>
    </w:rPr>
  </w:style>
  <w:style w:type="character" w:customStyle="1" w:styleId="WW8Num19z2">
    <w:name w:val="WW8Num19z2"/>
    <w:rsid w:val="006E054A"/>
    <w:rPr>
      <w:rFonts w:ascii="Wingdings" w:hAnsi="Wingdings" w:cs="Wingdings" w:hint="default"/>
    </w:rPr>
  </w:style>
  <w:style w:type="character" w:customStyle="1" w:styleId="WW8Num20z0">
    <w:name w:val="WW8Num20z0"/>
    <w:rsid w:val="006E054A"/>
    <w:rPr>
      <w:rFonts w:ascii="Symbol" w:hAnsi="Symbol" w:cs="Symbol" w:hint="default"/>
    </w:rPr>
  </w:style>
  <w:style w:type="character" w:customStyle="1" w:styleId="WW8Num20z1">
    <w:name w:val="WW8Num20z1"/>
    <w:rsid w:val="006E054A"/>
    <w:rPr>
      <w:rFonts w:ascii="Courier New" w:hAnsi="Courier New" w:cs="Courier New" w:hint="default"/>
    </w:rPr>
  </w:style>
  <w:style w:type="character" w:customStyle="1" w:styleId="WW8Num20z2">
    <w:name w:val="WW8Num20z2"/>
    <w:rsid w:val="006E054A"/>
    <w:rPr>
      <w:rFonts w:ascii="Wingdings" w:hAnsi="Wingdings" w:cs="Wingdings" w:hint="default"/>
    </w:rPr>
  </w:style>
  <w:style w:type="character" w:styleId="a3">
    <w:name w:val="FollowedHyperlink"/>
    <w:rsid w:val="006E054A"/>
    <w:rPr>
      <w:color w:val="800080"/>
      <w:u w:val="single"/>
    </w:rPr>
  </w:style>
  <w:style w:type="character" w:customStyle="1" w:styleId="TabelleZchn">
    <w:name w:val="Tabelle Zchn"/>
    <w:rsid w:val="006E054A"/>
    <w:rPr>
      <w:rFonts w:ascii="Tahoma" w:hAnsi="Tahoma" w:cs="Tahoma"/>
      <w:sz w:val="18"/>
      <w:szCs w:val="18"/>
      <w:lang w:val="de-DE" w:eastAsia="ar-SA" w:bidi="ar-SA"/>
    </w:rPr>
  </w:style>
  <w:style w:type="character" w:customStyle="1" w:styleId="AusfTabelleZchn">
    <w:name w:val="AusfTabelle Zchn"/>
    <w:rsid w:val="006E054A"/>
    <w:rPr>
      <w:rFonts w:ascii="Tahoma" w:hAnsi="Tahoma" w:cs="Tahoma"/>
      <w:i/>
      <w:color w:val="000080"/>
      <w:sz w:val="18"/>
      <w:szCs w:val="18"/>
      <w:lang w:val="de-DE" w:eastAsia="ar-SA" w:bidi="ar-SA"/>
    </w:rPr>
  </w:style>
  <w:style w:type="character" w:styleId="a4">
    <w:name w:val="annotation reference"/>
    <w:rsid w:val="006E054A"/>
    <w:rPr>
      <w:sz w:val="16"/>
      <w:szCs w:val="16"/>
    </w:rPr>
  </w:style>
  <w:style w:type="character" w:styleId="a5">
    <w:name w:val="Hyperlink"/>
    <w:uiPriority w:val="99"/>
    <w:rsid w:val="006E054A"/>
    <w:rPr>
      <w:color w:val="0000FF"/>
      <w:u w:val="single"/>
    </w:rPr>
  </w:style>
  <w:style w:type="character" w:customStyle="1" w:styleId="ArialZchn">
    <w:name w:val="Arial Zchn"/>
    <w:rsid w:val="006E054A"/>
    <w:rPr>
      <w:rFonts w:ascii="Tahoma" w:hAnsi="Tahoma" w:cs="Tahoma"/>
      <w:szCs w:val="24"/>
      <w:lang w:val="de-DE" w:eastAsia="ar-SA" w:bidi="ar-SA"/>
    </w:rPr>
  </w:style>
  <w:style w:type="character" w:customStyle="1" w:styleId="TitleChar">
    <w:name w:val="Title Char"/>
    <w:basedOn w:val="a0"/>
    <w:rsid w:val="006E054A"/>
    <w:rPr>
      <w:rFonts w:ascii="Cambria" w:eastAsia="MS Gothic" w:hAnsi="Cambria" w:cs="Times New Roman"/>
      <w:b/>
      <w:bCs/>
      <w:kern w:val="1"/>
      <w:sz w:val="32"/>
      <w:szCs w:val="32"/>
      <w:lang w:val="de-DE"/>
    </w:rPr>
  </w:style>
  <w:style w:type="character" w:customStyle="1" w:styleId="SubtitleChar">
    <w:name w:val="Subtitle Char"/>
    <w:basedOn w:val="a0"/>
    <w:rsid w:val="006E054A"/>
    <w:rPr>
      <w:rFonts w:ascii="Cambria" w:eastAsia="MS Gothic" w:hAnsi="Cambria" w:cs="Times New Roman"/>
      <w:sz w:val="24"/>
      <w:szCs w:val="24"/>
      <w:lang w:val="de-DE"/>
    </w:rPr>
  </w:style>
  <w:style w:type="paragraph" w:customStyle="1" w:styleId="berschrift">
    <w:name w:val="Überschrift"/>
    <w:basedOn w:val="a"/>
    <w:next w:val="a6"/>
    <w:rsid w:val="006E054A"/>
    <w:pPr>
      <w:keepNext/>
      <w:spacing w:before="240" w:after="120"/>
    </w:pPr>
    <w:rPr>
      <w:rFonts w:ascii="Arial" w:eastAsia="Microsoft YaHei" w:hAnsi="Arial" w:cs="Mangal"/>
      <w:sz w:val="28"/>
      <w:szCs w:val="28"/>
    </w:rPr>
  </w:style>
  <w:style w:type="paragraph" w:styleId="a6">
    <w:name w:val="Body Text"/>
    <w:basedOn w:val="a"/>
    <w:rsid w:val="006E054A"/>
    <w:pPr>
      <w:spacing w:after="120"/>
    </w:pPr>
  </w:style>
  <w:style w:type="paragraph" w:styleId="a7">
    <w:name w:val="List"/>
    <w:basedOn w:val="a6"/>
    <w:rsid w:val="006E054A"/>
    <w:rPr>
      <w:rFonts w:cs="Mangal"/>
    </w:rPr>
  </w:style>
  <w:style w:type="paragraph" w:customStyle="1" w:styleId="Beschriftung">
    <w:name w:val="Beschriftung"/>
    <w:basedOn w:val="a"/>
    <w:rsid w:val="006E054A"/>
    <w:pPr>
      <w:suppressLineNumbers/>
      <w:spacing w:before="120" w:after="120"/>
    </w:pPr>
    <w:rPr>
      <w:rFonts w:cs="Mangal"/>
      <w:i/>
      <w:iCs/>
      <w:sz w:val="24"/>
    </w:rPr>
  </w:style>
  <w:style w:type="paragraph" w:customStyle="1" w:styleId="Verzeichnis">
    <w:name w:val="Verzeichnis"/>
    <w:basedOn w:val="a"/>
    <w:rsid w:val="006E054A"/>
    <w:pPr>
      <w:suppressLineNumbers/>
    </w:pPr>
    <w:rPr>
      <w:rFonts w:cs="Mangal"/>
    </w:rPr>
  </w:style>
  <w:style w:type="paragraph" w:customStyle="1" w:styleId="Dokumenttitel">
    <w:name w:val="Dokumenttitel"/>
    <w:basedOn w:val="a"/>
    <w:rsid w:val="006E054A"/>
    <w:pPr>
      <w:spacing w:after="80"/>
    </w:pPr>
    <w:rPr>
      <w:sz w:val="36"/>
      <w:szCs w:val="36"/>
    </w:rPr>
  </w:style>
  <w:style w:type="paragraph" w:customStyle="1" w:styleId="Tabelle">
    <w:name w:val="Tabelle"/>
    <w:basedOn w:val="a"/>
    <w:rsid w:val="006E054A"/>
    <w:pPr>
      <w:spacing w:before="40" w:after="40"/>
    </w:pPr>
    <w:rPr>
      <w:sz w:val="18"/>
      <w:szCs w:val="18"/>
    </w:rPr>
  </w:style>
  <w:style w:type="paragraph" w:styleId="a8">
    <w:name w:val="header"/>
    <w:basedOn w:val="a"/>
    <w:rsid w:val="006E054A"/>
    <w:pPr>
      <w:tabs>
        <w:tab w:val="center" w:pos="4536"/>
        <w:tab w:val="right" w:pos="9072"/>
      </w:tabs>
    </w:pPr>
  </w:style>
  <w:style w:type="paragraph" w:styleId="a9">
    <w:name w:val="footer"/>
    <w:basedOn w:val="a"/>
    <w:rsid w:val="006E054A"/>
    <w:pPr>
      <w:tabs>
        <w:tab w:val="center" w:pos="4536"/>
        <w:tab w:val="right" w:pos="9072"/>
      </w:tabs>
    </w:pPr>
  </w:style>
  <w:style w:type="paragraph" w:customStyle="1" w:styleId="AusfTabelle">
    <w:name w:val="AusfTabelle"/>
    <w:basedOn w:val="Tabelle"/>
    <w:rsid w:val="006E054A"/>
    <w:rPr>
      <w:i/>
      <w:color w:val="000080"/>
    </w:rPr>
  </w:style>
  <w:style w:type="paragraph" w:styleId="aa">
    <w:name w:val="Balloon Text"/>
    <w:basedOn w:val="a"/>
    <w:rsid w:val="006E054A"/>
    <w:rPr>
      <w:sz w:val="16"/>
      <w:szCs w:val="16"/>
    </w:rPr>
  </w:style>
  <w:style w:type="paragraph" w:customStyle="1" w:styleId="Tabellenkopf">
    <w:name w:val="Tabellenkopf"/>
    <w:basedOn w:val="Tabelle"/>
    <w:rsid w:val="006E054A"/>
    <w:rPr>
      <w:b/>
    </w:rPr>
  </w:style>
  <w:style w:type="paragraph" w:styleId="ab">
    <w:name w:val="annotation text"/>
    <w:basedOn w:val="a"/>
    <w:rsid w:val="006E054A"/>
    <w:rPr>
      <w:szCs w:val="20"/>
    </w:rPr>
  </w:style>
  <w:style w:type="paragraph" w:styleId="ac">
    <w:name w:val="annotation subject"/>
    <w:basedOn w:val="ab"/>
    <w:next w:val="ab"/>
    <w:rsid w:val="006E054A"/>
    <w:rPr>
      <w:b/>
      <w:bCs/>
    </w:rPr>
  </w:style>
  <w:style w:type="paragraph" w:customStyle="1" w:styleId="Infoblock">
    <w:name w:val="Infoblock"/>
    <w:basedOn w:val="a"/>
    <w:rsid w:val="006E054A"/>
    <w:pPr>
      <w:pBdr>
        <w:top w:val="single" w:sz="4" w:space="1" w:color="000000" w:shadow="1"/>
        <w:left w:val="single" w:sz="4" w:space="4" w:color="000000" w:shadow="1"/>
        <w:bottom w:val="single" w:sz="4" w:space="1" w:color="000000" w:shadow="1"/>
        <w:right w:val="single" w:sz="4" w:space="4" w:color="000000" w:shadow="1"/>
      </w:pBdr>
      <w:shd w:val="clear" w:color="auto" w:fill="FFFFD1"/>
    </w:pPr>
    <w:rPr>
      <w:i/>
      <w:color w:val="000080"/>
      <w:szCs w:val="20"/>
    </w:rPr>
  </w:style>
  <w:style w:type="paragraph" w:customStyle="1" w:styleId="berschrift1ohne">
    <w:name w:val="Überschrift 1 ohne"/>
    <w:basedOn w:val="1"/>
    <w:rsid w:val="006E054A"/>
    <w:pPr>
      <w:numPr>
        <w:numId w:val="0"/>
      </w:numPr>
    </w:pPr>
  </w:style>
  <w:style w:type="paragraph" w:styleId="10">
    <w:name w:val="toc 1"/>
    <w:basedOn w:val="a"/>
    <w:next w:val="a"/>
    <w:uiPriority w:val="39"/>
    <w:rsid w:val="006E054A"/>
    <w:pPr>
      <w:spacing w:after="40"/>
    </w:pPr>
  </w:style>
  <w:style w:type="paragraph" w:styleId="20">
    <w:name w:val="toc 2"/>
    <w:basedOn w:val="a"/>
    <w:next w:val="a"/>
    <w:uiPriority w:val="39"/>
    <w:rsid w:val="006E054A"/>
    <w:pPr>
      <w:spacing w:after="40"/>
      <w:ind w:left="221"/>
    </w:pPr>
  </w:style>
  <w:style w:type="paragraph" w:styleId="30">
    <w:name w:val="toc 3"/>
    <w:basedOn w:val="a"/>
    <w:next w:val="a"/>
    <w:uiPriority w:val="39"/>
    <w:rsid w:val="006E054A"/>
    <w:pPr>
      <w:tabs>
        <w:tab w:val="left" w:pos="1440"/>
        <w:tab w:val="right" w:leader="dot" w:pos="9062"/>
      </w:tabs>
      <w:spacing w:after="40"/>
      <w:ind w:left="442"/>
    </w:pPr>
  </w:style>
  <w:style w:type="paragraph" w:customStyle="1" w:styleId="Arial">
    <w:name w:val="Arial"/>
    <w:basedOn w:val="a"/>
    <w:rsid w:val="006E054A"/>
  </w:style>
  <w:style w:type="paragraph" w:styleId="ad">
    <w:name w:val="Title"/>
    <w:basedOn w:val="a"/>
    <w:next w:val="a"/>
    <w:qFormat/>
    <w:rsid w:val="006E054A"/>
    <w:pPr>
      <w:spacing w:before="240" w:after="60"/>
      <w:jc w:val="center"/>
    </w:pPr>
    <w:rPr>
      <w:rFonts w:ascii="Cambria" w:eastAsia="MS Gothic" w:hAnsi="Cambria" w:cs="Times New Roman"/>
      <w:b/>
      <w:bCs/>
      <w:kern w:val="1"/>
      <w:sz w:val="32"/>
      <w:szCs w:val="32"/>
    </w:rPr>
  </w:style>
  <w:style w:type="paragraph" w:styleId="ae">
    <w:name w:val="Subtitle"/>
    <w:basedOn w:val="a"/>
    <w:next w:val="a"/>
    <w:qFormat/>
    <w:rsid w:val="006E054A"/>
    <w:pPr>
      <w:spacing w:after="60"/>
      <w:jc w:val="center"/>
    </w:pPr>
    <w:rPr>
      <w:rFonts w:ascii="Cambria" w:eastAsia="MS Gothic" w:hAnsi="Cambria" w:cs="Times New Roman"/>
      <w:sz w:val="24"/>
    </w:rPr>
  </w:style>
  <w:style w:type="paragraph" w:customStyle="1" w:styleId="TabellenInhalt">
    <w:name w:val="Tabellen Inhalt"/>
    <w:basedOn w:val="a"/>
    <w:rsid w:val="006E054A"/>
    <w:pPr>
      <w:suppressLineNumbers/>
    </w:pPr>
  </w:style>
  <w:style w:type="paragraph" w:customStyle="1" w:styleId="Tabellenberschrift">
    <w:name w:val="Tabellen Überschrift"/>
    <w:basedOn w:val="TabellenInhalt"/>
    <w:rsid w:val="006E054A"/>
    <w:pPr>
      <w:jc w:val="center"/>
    </w:pPr>
    <w:rPr>
      <w:b/>
      <w:bCs/>
    </w:rPr>
  </w:style>
  <w:style w:type="paragraph" w:styleId="4">
    <w:name w:val="toc 4"/>
    <w:basedOn w:val="Verzeichnis"/>
    <w:rsid w:val="006E054A"/>
    <w:pPr>
      <w:tabs>
        <w:tab w:val="right" w:leader="dot" w:pos="8789"/>
      </w:tabs>
      <w:ind w:left="849"/>
    </w:pPr>
  </w:style>
  <w:style w:type="paragraph" w:styleId="50">
    <w:name w:val="toc 5"/>
    <w:basedOn w:val="Verzeichnis"/>
    <w:rsid w:val="006E054A"/>
    <w:pPr>
      <w:tabs>
        <w:tab w:val="right" w:leader="dot" w:pos="8506"/>
      </w:tabs>
      <w:ind w:left="1132"/>
    </w:pPr>
  </w:style>
  <w:style w:type="paragraph" w:styleId="60">
    <w:name w:val="toc 6"/>
    <w:basedOn w:val="Verzeichnis"/>
    <w:rsid w:val="006E054A"/>
    <w:pPr>
      <w:tabs>
        <w:tab w:val="right" w:leader="dot" w:pos="8223"/>
      </w:tabs>
      <w:ind w:left="1415"/>
    </w:pPr>
  </w:style>
  <w:style w:type="paragraph" w:styleId="70">
    <w:name w:val="toc 7"/>
    <w:basedOn w:val="Verzeichnis"/>
    <w:rsid w:val="006E054A"/>
    <w:pPr>
      <w:tabs>
        <w:tab w:val="right" w:leader="dot" w:pos="7940"/>
      </w:tabs>
      <w:ind w:left="1698"/>
    </w:pPr>
  </w:style>
  <w:style w:type="paragraph" w:styleId="80">
    <w:name w:val="toc 8"/>
    <w:basedOn w:val="Verzeichnis"/>
    <w:rsid w:val="006E054A"/>
    <w:pPr>
      <w:tabs>
        <w:tab w:val="right" w:leader="dot" w:pos="7657"/>
      </w:tabs>
      <w:ind w:left="1981"/>
    </w:pPr>
  </w:style>
  <w:style w:type="paragraph" w:styleId="90">
    <w:name w:val="toc 9"/>
    <w:basedOn w:val="Verzeichnis"/>
    <w:rsid w:val="006E054A"/>
    <w:pPr>
      <w:tabs>
        <w:tab w:val="right" w:leader="dot" w:pos="7374"/>
      </w:tabs>
      <w:ind w:left="2264"/>
    </w:pPr>
  </w:style>
  <w:style w:type="paragraph" w:customStyle="1" w:styleId="Inhaltsverzeichnis10">
    <w:name w:val="Inhaltsverzeichnis 10"/>
    <w:basedOn w:val="Verzeichnis"/>
    <w:rsid w:val="006E054A"/>
    <w:pPr>
      <w:tabs>
        <w:tab w:val="right" w:leader="dot" w:pos="7091"/>
      </w:tabs>
      <w:ind w:left="2547"/>
    </w:pPr>
  </w:style>
  <w:style w:type="paragraph" w:styleId="af">
    <w:name w:val="List Paragraph"/>
    <w:basedOn w:val="a"/>
    <w:uiPriority w:val="34"/>
    <w:qFormat/>
    <w:rsid w:val="00241356"/>
    <w:pPr>
      <w:ind w:left="720"/>
      <w:contextualSpacing/>
    </w:pPr>
  </w:style>
  <w:style w:type="paragraph" w:customStyle="1" w:styleId="Default">
    <w:name w:val="Default"/>
    <w:rsid w:val="00E4406B"/>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64955820">
      <w:bodyDiv w:val="1"/>
      <w:marLeft w:val="0"/>
      <w:marRight w:val="0"/>
      <w:marTop w:val="0"/>
      <w:marBottom w:val="0"/>
      <w:divBdr>
        <w:top w:val="none" w:sz="0" w:space="0" w:color="auto"/>
        <w:left w:val="none" w:sz="0" w:space="0" w:color="auto"/>
        <w:bottom w:val="none" w:sz="0" w:space="0" w:color="auto"/>
        <w:right w:val="none" w:sz="0" w:space="0" w:color="auto"/>
      </w:divBdr>
      <w:divsChild>
        <w:div w:id="1908224890">
          <w:marLeft w:val="677"/>
          <w:marRight w:val="0"/>
          <w:marTop w:val="139"/>
          <w:marBottom w:val="0"/>
          <w:divBdr>
            <w:top w:val="none" w:sz="0" w:space="0" w:color="auto"/>
            <w:left w:val="none" w:sz="0" w:space="0" w:color="auto"/>
            <w:bottom w:val="none" w:sz="0" w:space="0" w:color="auto"/>
            <w:right w:val="none" w:sz="0" w:space="0" w:color="auto"/>
          </w:divBdr>
        </w:div>
        <w:div w:id="1600213068">
          <w:marLeft w:val="677"/>
          <w:marRight w:val="0"/>
          <w:marTop w:val="139"/>
          <w:marBottom w:val="0"/>
          <w:divBdr>
            <w:top w:val="none" w:sz="0" w:space="0" w:color="auto"/>
            <w:left w:val="none" w:sz="0" w:space="0" w:color="auto"/>
            <w:bottom w:val="none" w:sz="0" w:space="0" w:color="auto"/>
            <w:right w:val="none" w:sz="0" w:space="0" w:color="auto"/>
          </w:divBdr>
        </w:div>
      </w:divsChild>
    </w:div>
    <w:div w:id="480199004">
      <w:bodyDiv w:val="1"/>
      <w:marLeft w:val="0"/>
      <w:marRight w:val="0"/>
      <w:marTop w:val="0"/>
      <w:marBottom w:val="0"/>
      <w:divBdr>
        <w:top w:val="none" w:sz="0" w:space="0" w:color="auto"/>
        <w:left w:val="none" w:sz="0" w:space="0" w:color="auto"/>
        <w:bottom w:val="none" w:sz="0" w:space="0" w:color="auto"/>
        <w:right w:val="none" w:sz="0" w:space="0" w:color="auto"/>
      </w:divBdr>
      <w:divsChild>
        <w:div w:id="1677686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589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456931">
      <w:bodyDiv w:val="1"/>
      <w:marLeft w:val="0"/>
      <w:marRight w:val="0"/>
      <w:marTop w:val="0"/>
      <w:marBottom w:val="0"/>
      <w:divBdr>
        <w:top w:val="none" w:sz="0" w:space="0" w:color="auto"/>
        <w:left w:val="none" w:sz="0" w:space="0" w:color="auto"/>
        <w:bottom w:val="none" w:sz="0" w:space="0" w:color="auto"/>
        <w:right w:val="none" w:sz="0" w:space="0" w:color="auto"/>
      </w:divBdr>
    </w:div>
    <w:div w:id="663319119">
      <w:bodyDiv w:val="1"/>
      <w:marLeft w:val="0"/>
      <w:marRight w:val="0"/>
      <w:marTop w:val="0"/>
      <w:marBottom w:val="0"/>
      <w:divBdr>
        <w:top w:val="none" w:sz="0" w:space="0" w:color="auto"/>
        <w:left w:val="none" w:sz="0" w:space="0" w:color="auto"/>
        <w:bottom w:val="none" w:sz="0" w:space="0" w:color="auto"/>
        <w:right w:val="none" w:sz="0" w:space="0" w:color="auto"/>
      </w:divBdr>
      <w:divsChild>
        <w:div w:id="834027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085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6296125">
      <w:bodyDiv w:val="1"/>
      <w:marLeft w:val="0"/>
      <w:marRight w:val="0"/>
      <w:marTop w:val="0"/>
      <w:marBottom w:val="0"/>
      <w:divBdr>
        <w:top w:val="none" w:sz="0" w:space="0" w:color="auto"/>
        <w:left w:val="none" w:sz="0" w:space="0" w:color="auto"/>
        <w:bottom w:val="none" w:sz="0" w:space="0" w:color="auto"/>
        <w:right w:val="none" w:sz="0" w:space="0" w:color="auto"/>
      </w:divBdr>
    </w:div>
    <w:div w:id="1371302339">
      <w:bodyDiv w:val="1"/>
      <w:marLeft w:val="0"/>
      <w:marRight w:val="0"/>
      <w:marTop w:val="0"/>
      <w:marBottom w:val="0"/>
      <w:divBdr>
        <w:top w:val="none" w:sz="0" w:space="0" w:color="auto"/>
        <w:left w:val="none" w:sz="0" w:space="0" w:color="auto"/>
        <w:bottom w:val="none" w:sz="0" w:space="0" w:color="auto"/>
        <w:right w:val="none" w:sz="0" w:space="0" w:color="auto"/>
      </w:divBdr>
    </w:div>
    <w:div w:id="1374572766">
      <w:bodyDiv w:val="1"/>
      <w:marLeft w:val="0"/>
      <w:marRight w:val="0"/>
      <w:marTop w:val="0"/>
      <w:marBottom w:val="0"/>
      <w:divBdr>
        <w:top w:val="none" w:sz="0" w:space="0" w:color="auto"/>
        <w:left w:val="none" w:sz="0" w:space="0" w:color="auto"/>
        <w:bottom w:val="none" w:sz="0" w:space="0" w:color="auto"/>
        <w:right w:val="none" w:sz="0" w:space="0" w:color="auto"/>
      </w:divBdr>
      <w:divsChild>
        <w:div w:id="157886403">
          <w:marLeft w:val="677"/>
          <w:marRight w:val="0"/>
          <w:marTop w:val="139"/>
          <w:marBottom w:val="0"/>
          <w:divBdr>
            <w:top w:val="none" w:sz="0" w:space="0" w:color="auto"/>
            <w:left w:val="none" w:sz="0" w:space="0" w:color="auto"/>
            <w:bottom w:val="none" w:sz="0" w:space="0" w:color="auto"/>
            <w:right w:val="none" w:sz="0" w:space="0" w:color="auto"/>
          </w:divBdr>
        </w:div>
        <w:div w:id="2051760103">
          <w:marLeft w:val="677"/>
          <w:marRight w:val="0"/>
          <w:marTop w:val="139"/>
          <w:marBottom w:val="0"/>
          <w:divBdr>
            <w:top w:val="none" w:sz="0" w:space="0" w:color="auto"/>
            <w:left w:val="none" w:sz="0" w:space="0" w:color="auto"/>
            <w:bottom w:val="none" w:sz="0" w:space="0" w:color="auto"/>
            <w:right w:val="none" w:sz="0" w:space="0" w:color="auto"/>
          </w:divBdr>
        </w:div>
      </w:divsChild>
    </w:div>
    <w:div w:id="1492062847">
      <w:bodyDiv w:val="1"/>
      <w:marLeft w:val="0"/>
      <w:marRight w:val="0"/>
      <w:marTop w:val="0"/>
      <w:marBottom w:val="0"/>
      <w:divBdr>
        <w:top w:val="none" w:sz="0" w:space="0" w:color="auto"/>
        <w:left w:val="none" w:sz="0" w:space="0" w:color="auto"/>
        <w:bottom w:val="none" w:sz="0" w:space="0" w:color="auto"/>
        <w:right w:val="none" w:sz="0" w:space="0" w:color="auto"/>
      </w:divBdr>
      <w:divsChild>
        <w:div w:id="56587228">
          <w:marLeft w:val="677"/>
          <w:marRight w:val="0"/>
          <w:marTop w:val="139"/>
          <w:marBottom w:val="0"/>
          <w:divBdr>
            <w:top w:val="none" w:sz="0" w:space="0" w:color="auto"/>
            <w:left w:val="none" w:sz="0" w:space="0" w:color="auto"/>
            <w:bottom w:val="none" w:sz="0" w:space="0" w:color="auto"/>
            <w:right w:val="none" w:sz="0" w:space="0" w:color="auto"/>
          </w:divBdr>
        </w:div>
        <w:div w:id="1766461306">
          <w:marLeft w:val="677"/>
          <w:marRight w:val="0"/>
          <w:marTop w:val="139"/>
          <w:marBottom w:val="0"/>
          <w:divBdr>
            <w:top w:val="none" w:sz="0" w:space="0" w:color="auto"/>
            <w:left w:val="none" w:sz="0" w:space="0" w:color="auto"/>
            <w:bottom w:val="none" w:sz="0" w:space="0" w:color="auto"/>
            <w:right w:val="none" w:sz="0" w:space="0" w:color="auto"/>
          </w:divBdr>
        </w:div>
      </w:divsChild>
    </w:div>
    <w:div w:id="16953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CCE49-9E41-4A3A-BB93-34679FA3F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17</Pages>
  <Words>3450</Words>
  <Characters>19667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Vorlage Lastenheft</vt:lpstr>
    </vt:vector>
  </TitlesOfParts>
  <Company/>
  <LinksUpToDate>false</LinksUpToDate>
  <CharactersWithSpaces>23071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Markus Baersch</dc:creator>
  <cp:keywords>Lastenheft</cp:keywords>
  <dc:description>Vorlage von http://www.markus-baersch.de</dc:description>
  <cp:lastModifiedBy>onezero</cp:lastModifiedBy>
  <cp:revision>209</cp:revision>
  <cp:lastPrinted>1601-01-01T00:00:00Z</cp:lastPrinted>
  <dcterms:created xsi:type="dcterms:W3CDTF">2015-12-06T14:42:00Z</dcterms:created>
  <dcterms:modified xsi:type="dcterms:W3CDTF">2015-12-07T12:38:00Z</dcterms:modified>
</cp:coreProperties>
</file>