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070D0" w:rsidRPr="00340DF4" w:rsidRDefault="001070D0">
      <w:pPr>
        <w:pStyle w:val="Subtitle"/>
        <w:spacing w:line="276" w:lineRule="auto"/>
        <w:jc w:val="both"/>
        <w:rPr>
          <w:lang w:val="en-US"/>
        </w:rPr>
      </w:pPr>
      <w:r w:rsidRPr="00340DF4">
        <w:rPr>
          <w:lang w:val="en-US"/>
        </w:rPr>
        <w:t>Software Project Management 2015/2016</w:t>
      </w: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pStyle w:val="Title"/>
        <w:spacing w:line="276" w:lineRule="auto"/>
        <w:rPr>
          <w:lang w:val="en-US"/>
        </w:rPr>
      </w:pPr>
      <w:r w:rsidRPr="00340DF4">
        <w:rPr>
          <w:sz w:val="72"/>
          <w:szCs w:val="72"/>
          <w:lang w:val="en-US"/>
        </w:rPr>
        <w:t>Smart shopping list</w:t>
      </w: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pStyle w:val="Infoblock"/>
        <w:spacing w:line="276" w:lineRule="auto"/>
        <w:jc w:val="both"/>
        <w:rPr>
          <w:lang w:val="en-US"/>
        </w:rPr>
      </w:pPr>
      <w:r w:rsidRPr="00340DF4">
        <w:rPr>
          <w:u w:val="single"/>
          <w:lang w:val="en-US"/>
        </w:rPr>
        <w:br/>
      </w:r>
      <w:r w:rsidRPr="00340DF4">
        <w:rPr>
          <w:b/>
          <w:color w:val="00000A"/>
          <w:u w:val="single"/>
          <w:lang w:val="en-US"/>
        </w:rPr>
        <w:t>Team Members:</w:t>
      </w:r>
      <w:r w:rsidRPr="00340DF4">
        <w:rPr>
          <w:b/>
          <w:u w:val="single"/>
          <w:lang w:val="en-US"/>
        </w:rPr>
        <w:t xml:space="preserve"> </w:t>
      </w:r>
      <w:r w:rsidRPr="00340DF4">
        <w:rPr>
          <w:i w:val="0"/>
          <w:color w:val="00000A"/>
          <w:lang w:val="en-US"/>
        </w:rPr>
        <w:t xml:space="preserve">Stefan </w:t>
      </w:r>
      <w:proofErr w:type="spellStart"/>
      <w:r w:rsidRPr="00340DF4">
        <w:rPr>
          <w:i w:val="0"/>
          <w:color w:val="00000A"/>
          <w:lang w:val="en-US"/>
        </w:rPr>
        <w:t>Viktoler</w:t>
      </w:r>
      <w:proofErr w:type="spellEnd"/>
      <w:r w:rsidRPr="00340DF4">
        <w:rPr>
          <w:i w:val="0"/>
          <w:color w:val="00000A"/>
          <w:lang w:val="en-US"/>
        </w:rPr>
        <w:t xml:space="preserve"> (team leader), </w:t>
      </w:r>
      <w:proofErr w:type="spellStart"/>
      <w:r w:rsidRPr="00340DF4">
        <w:rPr>
          <w:i w:val="0"/>
          <w:color w:val="00000A"/>
          <w:lang w:val="en-US"/>
        </w:rPr>
        <w:t>Filip</w:t>
      </w:r>
      <w:proofErr w:type="spellEnd"/>
      <w:r w:rsidRPr="00340DF4">
        <w:rPr>
          <w:i w:val="0"/>
          <w:color w:val="00000A"/>
          <w:lang w:val="en-US"/>
        </w:rPr>
        <w:t xml:space="preserve"> </w:t>
      </w:r>
      <w:proofErr w:type="spellStart"/>
      <w:r w:rsidRPr="00340DF4">
        <w:rPr>
          <w:i w:val="0"/>
          <w:color w:val="00000A"/>
          <w:lang w:val="en-US"/>
        </w:rPr>
        <w:t>Michnik</w:t>
      </w:r>
      <w:proofErr w:type="spellEnd"/>
      <w:r w:rsidRPr="00340DF4">
        <w:rPr>
          <w:i w:val="0"/>
          <w:color w:val="00000A"/>
          <w:lang w:val="en-US"/>
        </w:rPr>
        <w:t xml:space="preserve">, Wang </w:t>
      </w:r>
      <w:proofErr w:type="spellStart"/>
      <w:r w:rsidRPr="00340DF4">
        <w:rPr>
          <w:i w:val="0"/>
          <w:color w:val="00000A"/>
          <w:lang w:val="en-US"/>
        </w:rPr>
        <w:t>Yongjian</w:t>
      </w:r>
      <w:proofErr w:type="spellEnd"/>
      <w:r w:rsidRPr="00340DF4">
        <w:rPr>
          <w:i w:val="0"/>
          <w:color w:val="00000A"/>
          <w:lang w:val="en-US"/>
        </w:rPr>
        <w:t xml:space="preserve">, </w:t>
      </w:r>
      <w:proofErr w:type="spellStart"/>
      <w:r w:rsidRPr="00340DF4">
        <w:rPr>
          <w:i w:val="0"/>
          <w:color w:val="00000A"/>
          <w:lang w:val="en-US"/>
        </w:rPr>
        <w:t>Udeshkumar</w:t>
      </w:r>
      <w:proofErr w:type="spellEnd"/>
      <w:r w:rsidRPr="00340DF4">
        <w:rPr>
          <w:i w:val="0"/>
          <w:color w:val="00000A"/>
          <w:lang w:val="en-US"/>
        </w:rPr>
        <w:t xml:space="preserve"> </w:t>
      </w:r>
      <w:proofErr w:type="spellStart"/>
      <w:r w:rsidRPr="00340DF4">
        <w:rPr>
          <w:i w:val="0"/>
          <w:color w:val="00000A"/>
          <w:lang w:val="en-US"/>
        </w:rPr>
        <w:t>Ganesan</w:t>
      </w:r>
      <w:proofErr w:type="spellEnd"/>
      <w:r w:rsidRPr="00340DF4">
        <w:rPr>
          <w:i w:val="0"/>
          <w:color w:val="00000A"/>
          <w:lang w:val="en-US"/>
        </w:rPr>
        <w:t xml:space="preserve">, </w:t>
      </w:r>
      <w:proofErr w:type="spellStart"/>
      <w:r w:rsidRPr="00340DF4">
        <w:rPr>
          <w:i w:val="0"/>
          <w:color w:val="00000A"/>
          <w:lang w:val="en-US"/>
        </w:rPr>
        <w:t>Amélie</w:t>
      </w:r>
      <w:proofErr w:type="spellEnd"/>
      <w:r w:rsidRPr="00340DF4">
        <w:rPr>
          <w:i w:val="0"/>
          <w:color w:val="00000A"/>
          <w:lang w:val="en-US"/>
        </w:rPr>
        <w:t xml:space="preserve"> </w:t>
      </w:r>
      <w:proofErr w:type="spellStart"/>
      <w:r w:rsidRPr="00340DF4">
        <w:rPr>
          <w:i w:val="0"/>
          <w:color w:val="00000A"/>
          <w:lang w:val="en-US"/>
        </w:rPr>
        <w:t>Lagadec</w:t>
      </w:r>
      <w:proofErr w:type="spellEnd"/>
    </w:p>
    <w:p w:rsidR="001070D0" w:rsidRPr="00340DF4" w:rsidRDefault="001070D0">
      <w:pPr>
        <w:pStyle w:val="Infoblock"/>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spacing w:line="276" w:lineRule="auto"/>
        <w:jc w:val="both"/>
        <w:rPr>
          <w:lang w:val="en-US"/>
        </w:rPr>
      </w:pPr>
    </w:p>
    <w:p w:rsidR="001070D0" w:rsidRPr="00340DF4" w:rsidRDefault="001070D0">
      <w:pPr>
        <w:pBdr>
          <w:bottom w:val="single" w:sz="4" w:space="1" w:color="000000"/>
        </w:pBdr>
        <w:spacing w:line="276" w:lineRule="auto"/>
        <w:jc w:val="both"/>
        <w:rPr>
          <w:b/>
          <w:lang w:val="en-US"/>
        </w:rPr>
      </w:pPr>
      <w:r w:rsidRPr="00340DF4">
        <w:rPr>
          <w:b/>
          <w:lang w:val="en-US"/>
        </w:rPr>
        <w:t>Project Proposal</w:t>
      </w:r>
    </w:p>
    <w:p w:rsidR="001070D0" w:rsidRPr="00340DF4" w:rsidRDefault="00B73361">
      <w:pPr>
        <w:spacing w:line="276" w:lineRule="auto"/>
        <w:jc w:val="both"/>
        <w:rPr>
          <w:lang w:val="en-US"/>
        </w:rPr>
      </w:pPr>
      <w:r>
        <w:rPr>
          <w:b/>
          <w:lang w:val="en-US"/>
        </w:rPr>
        <w:t>Version 0.8</w:t>
      </w:r>
      <w:r w:rsidR="001070D0" w:rsidRPr="00340DF4">
        <w:rPr>
          <w:b/>
          <w:lang w:val="en-US"/>
        </w:rPr>
        <w:t xml:space="preserve">  </w:t>
      </w:r>
    </w:p>
    <w:p w:rsidR="001070D0" w:rsidRPr="00340DF4" w:rsidRDefault="001070D0">
      <w:pPr>
        <w:pStyle w:val="berschrift1ohne"/>
        <w:spacing w:line="276" w:lineRule="auto"/>
        <w:jc w:val="both"/>
        <w:rPr>
          <w:lang w:val="en-US"/>
        </w:rPr>
      </w:pPr>
      <w:bookmarkStart w:id="0" w:name="_Toc437514202"/>
      <w:bookmarkStart w:id="1" w:name="_Toc437335547"/>
      <w:bookmarkStart w:id="2" w:name="_Toc436749450"/>
      <w:bookmarkStart w:id="3" w:name="_Toc437548003"/>
      <w:bookmarkStart w:id="4" w:name="_Toc437548325"/>
      <w:bookmarkStart w:id="5" w:name="_Toc437551556"/>
      <w:r w:rsidRPr="00340DF4">
        <w:rPr>
          <w:lang w:val="en-US"/>
        </w:rPr>
        <w:lastRenderedPageBreak/>
        <w:t>History</w:t>
      </w:r>
      <w:bookmarkEnd w:id="0"/>
      <w:bookmarkEnd w:id="1"/>
      <w:bookmarkEnd w:id="2"/>
      <w:bookmarkEnd w:id="3"/>
      <w:bookmarkEnd w:id="4"/>
      <w:bookmarkEnd w:id="5"/>
    </w:p>
    <w:tbl>
      <w:tblPr>
        <w:tblW w:w="0" w:type="auto"/>
        <w:tblInd w:w="-5" w:type="dxa"/>
        <w:tblLayout w:type="fixed"/>
        <w:tblLook w:val="0000"/>
      </w:tblPr>
      <w:tblGrid>
        <w:gridCol w:w="1187"/>
        <w:gridCol w:w="1440"/>
        <w:gridCol w:w="2162"/>
        <w:gridCol w:w="4432"/>
      </w:tblGrid>
      <w:tr w:rsidR="001070D0" w:rsidRPr="00340DF4">
        <w:tc>
          <w:tcPr>
            <w:tcW w:w="1187" w:type="dxa"/>
            <w:tcBorders>
              <w:top w:val="single" w:sz="4" w:space="0" w:color="000000"/>
              <w:left w:val="single" w:sz="4" w:space="0" w:color="000000"/>
              <w:bottom w:val="single" w:sz="4" w:space="0" w:color="000000"/>
            </w:tcBorders>
            <w:shd w:val="clear" w:color="auto" w:fill="E0E0E0"/>
          </w:tcPr>
          <w:p w:rsidR="001070D0" w:rsidRPr="00340DF4" w:rsidRDefault="001070D0">
            <w:pPr>
              <w:pStyle w:val="Tabellenkopf"/>
              <w:spacing w:line="276" w:lineRule="auto"/>
              <w:jc w:val="both"/>
              <w:rPr>
                <w:lang w:val="en-US"/>
              </w:rPr>
            </w:pPr>
            <w:r w:rsidRPr="00340DF4">
              <w:rPr>
                <w:lang w:val="en-US"/>
              </w:rPr>
              <w:t>Version</w:t>
            </w:r>
          </w:p>
        </w:tc>
        <w:tc>
          <w:tcPr>
            <w:tcW w:w="1440" w:type="dxa"/>
            <w:tcBorders>
              <w:top w:val="single" w:sz="4" w:space="0" w:color="000000"/>
              <w:left w:val="single" w:sz="4" w:space="0" w:color="000000"/>
              <w:bottom w:val="single" w:sz="4" w:space="0" w:color="000000"/>
            </w:tcBorders>
            <w:shd w:val="clear" w:color="auto" w:fill="E0E0E0"/>
          </w:tcPr>
          <w:p w:rsidR="001070D0" w:rsidRPr="00340DF4" w:rsidRDefault="001070D0">
            <w:pPr>
              <w:pStyle w:val="Tabellenkopf"/>
              <w:spacing w:line="276" w:lineRule="auto"/>
              <w:jc w:val="both"/>
              <w:rPr>
                <w:lang w:val="en-US"/>
              </w:rPr>
            </w:pPr>
            <w:r w:rsidRPr="00340DF4">
              <w:rPr>
                <w:lang w:val="en-US"/>
              </w:rPr>
              <w:t>Date</w:t>
            </w:r>
          </w:p>
        </w:tc>
        <w:tc>
          <w:tcPr>
            <w:tcW w:w="2162" w:type="dxa"/>
            <w:tcBorders>
              <w:top w:val="single" w:sz="4" w:space="0" w:color="000000"/>
              <w:left w:val="single" w:sz="4" w:space="0" w:color="000000"/>
              <w:bottom w:val="single" w:sz="4" w:space="0" w:color="000000"/>
            </w:tcBorders>
            <w:shd w:val="clear" w:color="auto" w:fill="E0E0E0"/>
          </w:tcPr>
          <w:p w:rsidR="001070D0" w:rsidRPr="00340DF4" w:rsidRDefault="001070D0">
            <w:pPr>
              <w:pStyle w:val="Tabellenkopf"/>
              <w:spacing w:line="276" w:lineRule="auto"/>
              <w:jc w:val="both"/>
              <w:rPr>
                <w:lang w:val="en-US"/>
              </w:rPr>
            </w:pPr>
            <w:r w:rsidRPr="00340DF4">
              <w:rPr>
                <w:lang w:val="en-US"/>
              </w:rPr>
              <w:t>Author</w:t>
            </w:r>
          </w:p>
        </w:tc>
        <w:tc>
          <w:tcPr>
            <w:tcW w:w="4432" w:type="dxa"/>
            <w:tcBorders>
              <w:top w:val="single" w:sz="4" w:space="0" w:color="000000"/>
              <w:left w:val="single" w:sz="4" w:space="0" w:color="000000"/>
              <w:bottom w:val="single" w:sz="4" w:space="0" w:color="000000"/>
              <w:right w:val="single" w:sz="4" w:space="0" w:color="000000"/>
            </w:tcBorders>
            <w:shd w:val="clear" w:color="auto" w:fill="E0E0E0"/>
          </w:tcPr>
          <w:p w:rsidR="001070D0" w:rsidRPr="00340DF4" w:rsidRDefault="001070D0">
            <w:pPr>
              <w:pStyle w:val="Tabellenkopf"/>
              <w:spacing w:line="276" w:lineRule="auto"/>
              <w:jc w:val="both"/>
              <w:rPr>
                <w:lang w:val="en-US"/>
              </w:rPr>
            </w:pPr>
            <w:r w:rsidRPr="00340DF4">
              <w:rPr>
                <w:lang w:val="en-US"/>
              </w:rPr>
              <w:t>Remarks</w:t>
            </w:r>
          </w:p>
        </w:tc>
      </w:tr>
      <w:tr w:rsidR="001070D0" w:rsidRPr="00340DF4">
        <w:tc>
          <w:tcPr>
            <w:tcW w:w="1187"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0.1</w:t>
            </w:r>
          </w:p>
        </w:tc>
        <w:tc>
          <w:tcPr>
            <w:tcW w:w="1440"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24/11/2015</w:t>
            </w:r>
          </w:p>
        </w:tc>
        <w:tc>
          <w:tcPr>
            <w:tcW w:w="2162"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proofErr w:type="spellStart"/>
            <w:r w:rsidRPr="00340DF4">
              <w:rPr>
                <w:lang w:val="en-US"/>
              </w:rPr>
              <w:t>Amélie</w:t>
            </w:r>
            <w:proofErr w:type="spellEnd"/>
            <w:r w:rsidRPr="00340DF4">
              <w:rPr>
                <w:lang w:val="en-US"/>
              </w:rPr>
              <w:t xml:space="preserve"> </w:t>
            </w:r>
            <w:proofErr w:type="spellStart"/>
            <w:r w:rsidRPr="00340DF4">
              <w:rPr>
                <w:lang w:val="en-US"/>
              </w:rPr>
              <w:t>Lagadec</w:t>
            </w:r>
            <w:proofErr w:type="spellEnd"/>
          </w:p>
        </w:tc>
        <w:tc>
          <w:tcPr>
            <w:tcW w:w="4432" w:type="dxa"/>
            <w:tcBorders>
              <w:top w:val="single" w:sz="4" w:space="0" w:color="000000"/>
              <w:left w:val="single" w:sz="4" w:space="0" w:color="000000"/>
              <w:bottom w:val="single" w:sz="4" w:space="0" w:color="000000"/>
              <w:right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Creation of document</w:t>
            </w:r>
          </w:p>
        </w:tc>
      </w:tr>
      <w:tr w:rsidR="001070D0" w:rsidRPr="00340DF4">
        <w:tc>
          <w:tcPr>
            <w:tcW w:w="1187"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0.2</w:t>
            </w:r>
          </w:p>
        </w:tc>
        <w:tc>
          <w:tcPr>
            <w:tcW w:w="1440"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01/12/2015</w:t>
            </w:r>
          </w:p>
        </w:tc>
        <w:tc>
          <w:tcPr>
            <w:tcW w:w="2162"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proofErr w:type="spellStart"/>
            <w:r w:rsidRPr="00340DF4">
              <w:rPr>
                <w:lang w:val="en-US"/>
              </w:rPr>
              <w:t>Amélie</w:t>
            </w:r>
            <w:proofErr w:type="spellEnd"/>
            <w:r w:rsidRPr="00340DF4">
              <w:rPr>
                <w:lang w:val="en-US"/>
              </w:rPr>
              <w:t xml:space="preserve"> </w:t>
            </w:r>
            <w:proofErr w:type="spellStart"/>
            <w:r w:rsidRPr="00340DF4">
              <w:rPr>
                <w:lang w:val="en-US"/>
              </w:rPr>
              <w:t>Lagadec</w:t>
            </w:r>
            <w:proofErr w:type="spellEnd"/>
          </w:p>
        </w:tc>
        <w:tc>
          <w:tcPr>
            <w:tcW w:w="4432" w:type="dxa"/>
            <w:tcBorders>
              <w:top w:val="single" w:sz="4" w:space="0" w:color="000000"/>
              <w:left w:val="single" w:sz="4" w:space="0" w:color="000000"/>
              <w:bottom w:val="single" w:sz="4" w:space="0" w:color="000000"/>
              <w:right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Strategic plan, Test plan, Schedule</w:t>
            </w:r>
          </w:p>
        </w:tc>
      </w:tr>
      <w:tr w:rsidR="001070D0" w:rsidRPr="00340DF4">
        <w:tc>
          <w:tcPr>
            <w:tcW w:w="1187"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0.3</w:t>
            </w:r>
          </w:p>
        </w:tc>
        <w:tc>
          <w:tcPr>
            <w:tcW w:w="1440"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05/12/2015</w:t>
            </w:r>
          </w:p>
        </w:tc>
        <w:tc>
          <w:tcPr>
            <w:tcW w:w="2162"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 xml:space="preserve">Wang </w:t>
            </w:r>
            <w:proofErr w:type="spellStart"/>
            <w:r w:rsidRPr="00340DF4">
              <w:rPr>
                <w:lang w:val="en-US"/>
              </w:rPr>
              <w:t>Yongjian</w:t>
            </w:r>
            <w:proofErr w:type="spellEnd"/>
            <w:r w:rsidRPr="00340DF4">
              <w:rPr>
                <w:lang w:val="en-US"/>
              </w:rPr>
              <w:t>(Adam)</w:t>
            </w:r>
          </w:p>
        </w:tc>
        <w:tc>
          <w:tcPr>
            <w:tcW w:w="4432" w:type="dxa"/>
            <w:tcBorders>
              <w:top w:val="single" w:sz="4" w:space="0" w:color="000000"/>
              <w:left w:val="single" w:sz="4" w:space="0" w:color="000000"/>
              <w:bottom w:val="single" w:sz="4" w:space="0" w:color="000000"/>
              <w:right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Problem statement</w:t>
            </w:r>
          </w:p>
        </w:tc>
      </w:tr>
      <w:tr w:rsidR="001070D0" w:rsidRPr="00340DF4">
        <w:tc>
          <w:tcPr>
            <w:tcW w:w="1187"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0.4</w:t>
            </w:r>
          </w:p>
        </w:tc>
        <w:tc>
          <w:tcPr>
            <w:tcW w:w="1440"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07/12/2015</w:t>
            </w:r>
          </w:p>
        </w:tc>
        <w:tc>
          <w:tcPr>
            <w:tcW w:w="2162"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 xml:space="preserve">Wang </w:t>
            </w:r>
            <w:proofErr w:type="spellStart"/>
            <w:r w:rsidRPr="00340DF4">
              <w:rPr>
                <w:lang w:val="en-US"/>
              </w:rPr>
              <w:t>Yongjian</w:t>
            </w:r>
            <w:proofErr w:type="spellEnd"/>
            <w:r w:rsidRPr="00340DF4">
              <w:rPr>
                <w:lang w:val="en-US"/>
              </w:rPr>
              <w:t>(Adam)</w:t>
            </w:r>
          </w:p>
        </w:tc>
        <w:tc>
          <w:tcPr>
            <w:tcW w:w="4432" w:type="dxa"/>
            <w:tcBorders>
              <w:top w:val="single" w:sz="4" w:space="0" w:color="000000"/>
              <w:left w:val="single" w:sz="4" w:space="0" w:color="000000"/>
              <w:bottom w:val="single" w:sz="4" w:space="0" w:color="000000"/>
              <w:right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Business case, Risk Management</w:t>
            </w:r>
          </w:p>
        </w:tc>
      </w:tr>
      <w:tr w:rsidR="001070D0" w:rsidRPr="00340DF4">
        <w:tc>
          <w:tcPr>
            <w:tcW w:w="1187"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0.5</w:t>
            </w:r>
          </w:p>
        </w:tc>
        <w:tc>
          <w:tcPr>
            <w:tcW w:w="1440"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08/12/2015</w:t>
            </w:r>
          </w:p>
        </w:tc>
        <w:tc>
          <w:tcPr>
            <w:tcW w:w="2162"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proofErr w:type="spellStart"/>
            <w:r w:rsidRPr="00340DF4">
              <w:rPr>
                <w:lang w:val="en-US"/>
              </w:rPr>
              <w:t>Filip</w:t>
            </w:r>
            <w:proofErr w:type="spellEnd"/>
            <w:r w:rsidRPr="00340DF4">
              <w:rPr>
                <w:lang w:val="en-US"/>
              </w:rPr>
              <w:t xml:space="preserve"> </w:t>
            </w:r>
            <w:proofErr w:type="spellStart"/>
            <w:r w:rsidRPr="00340DF4">
              <w:rPr>
                <w:lang w:val="en-US"/>
              </w:rPr>
              <w:t>Michnik</w:t>
            </w:r>
            <w:proofErr w:type="spellEnd"/>
          </w:p>
        </w:tc>
        <w:tc>
          <w:tcPr>
            <w:tcW w:w="4432" w:type="dxa"/>
            <w:tcBorders>
              <w:top w:val="single" w:sz="4" w:space="0" w:color="000000"/>
              <w:left w:val="single" w:sz="4" w:space="0" w:color="000000"/>
              <w:bottom w:val="single" w:sz="4" w:space="0" w:color="000000"/>
              <w:right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Executive overview,</w:t>
            </w:r>
            <w:r w:rsidR="009C2623" w:rsidRPr="00340DF4">
              <w:rPr>
                <w:lang w:val="en-US"/>
              </w:rPr>
              <w:t xml:space="preserve"> Background,</w:t>
            </w:r>
            <w:r w:rsidRPr="00340DF4">
              <w:rPr>
                <w:lang w:val="en-US"/>
              </w:rPr>
              <w:t xml:space="preserve"> Communication plan, Legal issues</w:t>
            </w:r>
          </w:p>
        </w:tc>
      </w:tr>
      <w:tr w:rsidR="001070D0" w:rsidRPr="00340DF4">
        <w:tc>
          <w:tcPr>
            <w:tcW w:w="1187"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0.6</w:t>
            </w:r>
          </w:p>
        </w:tc>
        <w:tc>
          <w:tcPr>
            <w:tcW w:w="1440"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09/12/2015</w:t>
            </w:r>
          </w:p>
        </w:tc>
        <w:tc>
          <w:tcPr>
            <w:tcW w:w="2162" w:type="dxa"/>
            <w:tcBorders>
              <w:top w:val="single" w:sz="4" w:space="0" w:color="000000"/>
              <w:left w:val="single" w:sz="4" w:space="0" w:color="000000"/>
              <w:bottom w:val="single" w:sz="4" w:space="0" w:color="000000"/>
            </w:tcBorders>
            <w:shd w:val="clear" w:color="auto" w:fill="FFFFFF"/>
          </w:tcPr>
          <w:p w:rsidR="001070D0" w:rsidRPr="00340DF4" w:rsidRDefault="001070D0">
            <w:pPr>
              <w:pStyle w:val="Tabelle"/>
              <w:spacing w:line="276" w:lineRule="auto"/>
              <w:jc w:val="both"/>
              <w:rPr>
                <w:lang w:val="en-US"/>
              </w:rPr>
            </w:pPr>
            <w:proofErr w:type="spellStart"/>
            <w:r w:rsidRPr="00340DF4">
              <w:rPr>
                <w:lang w:val="en-US"/>
              </w:rPr>
              <w:t>Amélie</w:t>
            </w:r>
            <w:proofErr w:type="spellEnd"/>
            <w:r w:rsidRPr="00340DF4">
              <w:rPr>
                <w:lang w:val="en-US"/>
              </w:rPr>
              <w:t xml:space="preserve"> </w:t>
            </w:r>
            <w:proofErr w:type="spellStart"/>
            <w:r w:rsidRPr="00340DF4">
              <w:rPr>
                <w:lang w:val="en-US"/>
              </w:rPr>
              <w:t>Lagadec</w:t>
            </w:r>
            <w:proofErr w:type="spellEnd"/>
          </w:p>
        </w:tc>
        <w:tc>
          <w:tcPr>
            <w:tcW w:w="4432" w:type="dxa"/>
            <w:tcBorders>
              <w:top w:val="single" w:sz="4" w:space="0" w:color="000000"/>
              <w:left w:val="single" w:sz="4" w:space="0" w:color="000000"/>
              <w:bottom w:val="single" w:sz="4" w:space="0" w:color="000000"/>
              <w:right w:val="single" w:sz="4" w:space="0" w:color="000000"/>
            </w:tcBorders>
            <w:shd w:val="clear" w:color="auto" w:fill="FFFFFF"/>
          </w:tcPr>
          <w:p w:rsidR="001070D0" w:rsidRPr="00340DF4" w:rsidRDefault="001070D0">
            <w:pPr>
              <w:pStyle w:val="Tabelle"/>
              <w:spacing w:line="276" w:lineRule="auto"/>
              <w:jc w:val="both"/>
              <w:rPr>
                <w:lang w:val="en-US"/>
              </w:rPr>
            </w:pPr>
            <w:r w:rsidRPr="00340DF4">
              <w:rPr>
                <w:lang w:val="en-US"/>
              </w:rPr>
              <w:t>Design structure matrix, Staffing plan</w:t>
            </w:r>
          </w:p>
        </w:tc>
      </w:tr>
      <w:tr w:rsidR="00D44B6F" w:rsidRPr="00340DF4">
        <w:tc>
          <w:tcPr>
            <w:tcW w:w="1187" w:type="dxa"/>
            <w:tcBorders>
              <w:top w:val="single" w:sz="4" w:space="0" w:color="000000"/>
              <w:left w:val="single" w:sz="4" w:space="0" w:color="000000"/>
              <w:bottom w:val="single" w:sz="4" w:space="0" w:color="000000"/>
            </w:tcBorders>
            <w:shd w:val="clear" w:color="auto" w:fill="FFFFFF"/>
          </w:tcPr>
          <w:p w:rsidR="00D44B6F" w:rsidRDefault="00D44B6F">
            <w:pPr>
              <w:pStyle w:val="Tabelle"/>
              <w:spacing w:line="276" w:lineRule="auto"/>
              <w:jc w:val="both"/>
              <w:rPr>
                <w:lang w:val="en-US"/>
              </w:rPr>
            </w:pPr>
            <w:r>
              <w:rPr>
                <w:lang w:val="en-US"/>
              </w:rPr>
              <w:t>0.7</w:t>
            </w:r>
          </w:p>
        </w:tc>
        <w:tc>
          <w:tcPr>
            <w:tcW w:w="1440" w:type="dxa"/>
            <w:tcBorders>
              <w:top w:val="single" w:sz="4" w:space="0" w:color="000000"/>
              <w:left w:val="single" w:sz="4" w:space="0" w:color="000000"/>
              <w:bottom w:val="single" w:sz="4" w:space="0" w:color="000000"/>
            </w:tcBorders>
            <w:shd w:val="clear" w:color="auto" w:fill="FFFFFF"/>
          </w:tcPr>
          <w:p w:rsidR="00D44B6F" w:rsidRDefault="00D44B6F">
            <w:pPr>
              <w:pStyle w:val="Tabelle"/>
              <w:spacing w:line="276" w:lineRule="auto"/>
              <w:jc w:val="both"/>
              <w:rPr>
                <w:lang w:val="en-US"/>
              </w:rPr>
            </w:pPr>
            <w:r>
              <w:rPr>
                <w:lang w:val="en-US"/>
              </w:rPr>
              <w:t>10/12/2015</w:t>
            </w:r>
          </w:p>
        </w:tc>
        <w:tc>
          <w:tcPr>
            <w:tcW w:w="2162" w:type="dxa"/>
            <w:tcBorders>
              <w:top w:val="single" w:sz="4" w:space="0" w:color="000000"/>
              <w:left w:val="single" w:sz="4" w:space="0" w:color="000000"/>
              <w:bottom w:val="single" w:sz="4" w:space="0" w:color="000000"/>
            </w:tcBorders>
            <w:shd w:val="clear" w:color="auto" w:fill="FFFFFF"/>
          </w:tcPr>
          <w:p w:rsidR="00D44B6F" w:rsidRDefault="00D44B6F">
            <w:pPr>
              <w:pStyle w:val="Tabelle"/>
              <w:spacing w:line="276" w:lineRule="auto"/>
              <w:jc w:val="both"/>
              <w:rPr>
                <w:lang w:val="en-US"/>
              </w:rPr>
            </w:pPr>
            <w:r>
              <w:rPr>
                <w:lang w:val="en-US"/>
              </w:rPr>
              <w:t xml:space="preserve">Stefan </w:t>
            </w:r>
            <w:proofErr w:type="spellStart"/>
            <w:r>
              <w:rPr>
                <w:lang w:val="en-US"/>
              </w:rPr>
              <w:t>Vikoler</w:t>
            </w:r>
            <w:proofErr w:type="spellEnd"/>
          </w:p>
        </w:tc>
        <w:tc>
          <w:tcPr>
            <w:tcW w:w="4432" w:type="dxa"/>
            <w:tcBorders>
              <w:top w:val="single" w:sz="4" w:space="0" w:color="000000"/>
              <w:left w:val="single" w:sz="4" w:space="0" w:color="000000"/>
              <w:bottom w:val="single" w:sz="4" w:space="0" w:color="000000"/>
              <w:right w:val="single" w:sz="4" w:space="0" w:color="000000"/>
            </w:tcBorders>
            <w:shd w:val="clear" w:color="auto" w:fill="FFFFFF"/>
          </w:tcPr>
          <w:p w:rsidR="00D44B6F" w:rsidRDefault="00D44B6F">
            <w:pPr>
              <w:pStyle w:val="Tabelle"/>
              <w:spacing w:line="276" w:lineRule="auto"/>
              <w:jc w:val="both"/>
              <w:rPr>
                <w:lang w:val="en-US"/>
              </w:rPr>
            </w:pPr>
            <w:r>
              <w:rPr>
                <w:lang w:val="en-US"/>
              </w:rPr>
              <w:t>Cost estimation</w:t>
            </w:r>
          </w:p>
        </w:tc>
      </w:tr>
      <w:tr w:rsidR="001070D0" w:rsidRPr="00340DF4">
        <w:tc>
          <w:tcPr>
            <w:tcW w:w="1187" w:type="dxa"/>
            <w:tcBorders>
              <w:top w:val="single" w:sz="4" w:space="0" w:color="000000"/>
              <w:left w:val="single" w:sz="4" w:space="0" w:color="000000"/>
              <w:bottom w:val="single" w:sz="4" w:space="0" w:color="000000"/>
            </w:tcBorders>
            <w:shd w:val="clear" w:color="auto" w:fill="FFFFFF"/>
          </w:tcPr>
          <w:p w:rsidR="001070D0" w:rsidRPr="00340DF4" w:rsidRDefault="00B73361">
            <w:pPr>
              <w:pStyle w:val="Tabelle"/>
              <w:spacing w:line="276" w:lineRule="auto"/>
              <w:jc w:val="both"/>
              <w:rPr>
                <w:lang w:val="en-US"/>
              </w:rPr>
            </w:pPr>
            <w:r>
              <w:rPr>
                <w:lang w:val="en-US"/>
              </w:rPr>
              <w:t>0.8</w:t>
            </w:r>
          </w:p>
        </w:tc>
        <w:tc>
          <w:tcPr>
            <w:tcW w:w="1440" w:type="dxa"/>
            <w:tcBorders>
              <w:top w:val="single" w:sz="4" w:space="0" w:color="000000"/>
              <w:left w:val="single" w:sz="4" w:space="0" w:color="000000"/>
              <w:bottom w:val="single" w:sz="4" w:space="0" w:color="000000"/>
            </w:tcBorders>
            <w:shd w:val="clear" w:color="auto" w:fill="FFFFFF"/>
          </w:tcPr>
          <w:p w:rsidR="001070D0" w:rsidRPr="00340DF4" w:rsidRDefault="00B73361">
            <w:pPr>
              <w:pStyle w:val="Tabelle"/>
              <w:spacing w:line="276" w:lineRule="auto"/>
              <w:jc w:val="both"/>
              <w:rPr>
                <w:lang w:val="en-US"/>
              </w:rPr>
            </w:pPr>
            <w:r>
              <w:rPr>
                <w:lang w:val="en-US"/>
              </w:rPr>
              <w:t>10/12/2015</w:t>
            </w:r>
          </w:p>
        </w:tc>
        <w:tc>
          <w:tcPr>
            <w:tcW w:w="2162" w:type="dxa"/>
            <w:tcBorders>
              <w:top w:val="single" w:sz="4" w:space="0" w:color="000000"/>
              <w:left w:val="single" w:sz="4" w:space="0" w:color="000000"/>
              <w:bottom w:val="single" w:sz="4" w:space="0" w:color="000000"/>
            </w:tcBorders>
            <w:shd w:val="clear" w:color="auto" w:fill="FFFFFF"/>
          </w:tcPr>
          <w:p w:rsidR="001070D0" w:rsidRPr="00340DF4" w:rsidRDefault="00B73361">
            <w:pPr>
              <w:pStyle w:val="Tabelle"/>
              <w:spacing w:line="276" w:lineRule="auto"/>
              <w:jc w:val="both"/>
              <w:rPr>
                <w:lang w:val="en-US"/>
              </w:rPr>
            </w:pPr>
            <w:proofErr w:type="spellStart"/>
            <w:r>
              <w:rPr>
                <w:lang w:val="en-US"/>
              </w:rPr>
              <w:t>Filip</w:t>
            </w:r>
            <w:proofErr w:type="spellEnd"/>
            <w:r>
              <w:rPr>
                <w:lang w:val="en-US"/>
              </w:rPr>
              <w:t xml:space="preserve"> </w:t>
            </w:r>
            <w:proofErr w:type="spellStart"/>
            <w:r>
              <w:rPr>
                <w:lang w:val="en-US"/>
              </w:rPr>
              <w:t>Michnik</w:t>
            </w:r>
            <w:proofErr w:type="spellEnd"/>
          </w:p>
        </w:tc>
        <w:tc>
          <w:tcPr>
            <w:tcW w:w="4432" w:type="dxa"/>
            <w:tcBorders>
              <w:top w:val="single" w:sz="4" w:space="0" w:color="000000"/>
              <w:left w:val="single" w:sz="4" w:space="0" w:color="000000"/>
              <w:bottom w:val="single" w:sz="4" w:space="0" w:color="000000"/>
              <w:right w:val="single" w:sz="4" w:space="0" w:color="000000"/>
            </w:tcBorders>
            <w:shd w:val="clear" w:color="auto" w:fill="FFFFFF"/>
          </w:tcPr>
          <w:p w:rsidR="001070D0" w:rsidRPr="00340DF4" w:rsidRDefault="00B73361">
            <w:pPr>
              <w:pStyle w:val="Tabelle"/>
              <w:spacing w:line="276" w:lineRule="auto"/>
              <w:jc w:val="both"/>
              <w:rPr>
                <w:lang w:val="en-US"/>
              </w:rPr>
            </w:pPr>
            <w:r>
              <w:rPr>
                <w:lang w:val="en-US"/>
              </w:rPr>
              <w:t>Format, Text</w:t>
            </w:r>
            <w:bookmarkStart w:id="6" w:name="_GoBack"/>
            <w:bookmarkEnd w:id="6"/>
          </w:p>
        </w:tc>
      </w:tr>
    </w:tbl>
    <w:p w:rsidR="001070D0" w:rsidRPr="00340DF4" w:rsidRDefault="001070D0">
      <w:pPr>
        <w:suppressAutoHyphens w:val="0"/>
        <w:spacing w:after="0"/>
        <w:rPr>
          <w:rFonts w:ascii="Arial" w:hAnsi="Arial" w:cs="Arial"/>
          <w:b/>
          <w:bCs/>
          <w:kern w:val="1"/>
          <w:sz w:val="32"/>
          <w:szCs w:val="32"/>
          <w:lang w:val="en-US"/>
        </w:rPr>
      </w:pPr>
    </w:p>
    <w:p w:rsidR="001070D0" w:rsidRPr="00340DF4" w:rsidRDefault="001070D0">
      <w:pPr>
        <w:pStyle w:val="berschrift1ohne"/>
        <w:pageBreakBefore/>
        <w:spacing w:line="276" w:lineRule="auto"/>
        <w:jc w:val="both"/>
        <w:rPr>
          <w:lang w:val="en-US"/>
        </w:rPr>
      </w:pPr>
      <w:bookmarkStart w:id="7" w:name="_Toc437514203"/>
      <w:bookmarkStart w:id="8" w:name="_Toc437335548"/>
      <w:bookmarkStart w:id="9" w:name="_Toc437548004"/>
      <w:bookmarkStart w:id="10" w:name="_Toc437548326"/>
      <w:bookmarkStart w:id="11" w:name="_Toc437551557"/>
      <w:r w:rsidRPr="00340DF4">
        <w:rPr>
          <w:lang w:val="en-US"/>
        </w:rPr>
        <w:lastRenderedPageBreak/>
        <w:t>Table of contents</w:t>
      </w:r>
      <w:bookmarkEnd w:id="7"/>
      <w:bookmarkEnd w:id="8"/>
      <w:bookmarkEnd w:id="9"/>
      <w:bookmarkEnd w:id="10"/>
      <w:bookmarkEnd w:id="11"/>
    </w:p>
    <w:p w:rsidR="00680FD7" w:rsidRDefault="006453AF" w:rsidP="00680FD7">
      <w:pPr>
        <w:pStyle w:val="TOC1"/>
        <w:rPr>
          <w:rFonts w:asciiTheme="minorHAnsi" w:eastAsiaTheme="minorEastAsia" w:hAnsiTheme="minorHAnsi" w:cstheme="minorBidi"/>
          <w:noProof/>
          <w:sz w:val="22"/>
          <w:szCs w:val="22"/>
          <w:lang w:val="fr-FR" w:eastAsia="ja-JP"/>
        </w:rPr>
      </w:pPr>
      <w:r w:rsidRPr="00340DF4">
        <w:rPr>
          <w:lang w:val="en-US"/>
        </w:rPr>
        <w:fldChar w:fldCharType="begin"/>
      </w:r>
      <w:r w:rsidR="001070D0" w:rsidRPr="00340DF4">
        <w:rPr>
          <w:lang w:val="en-US"/>
        </w:rPr>
        <w:instrText xml:space="preserve"> TOC </w:instrText>
      </w:r>
      <w:r w:rsidRPr="00340DF4">
        <w:rPr>
          <w:lang w:val="en-US"/>
        </w:rPr>
        <w:fldChar w:fldCharType="separate"/>
      </w:r>
    </w:p>
    <w:p w:rsidR="00680FD7" w:rsidRDefault="00680FD7">
      <w:pPr>
        <w:pStyle w:val="TOC1"/>
        <w:tabs>
          <w:tab w:val="left" w:pos="442"/>
        </w:tabs>
        <w:rPr>
          <w:rFonts w:asciiTheme="minorHAnsi" w:eastAsiaTheme="minorEastAsia" w:hAnsiTheme="minorHAnsi" w:cstheme="minorBidi"/>
          <w:noProof/>
          <w:sz w:val="22"/>
          <w:szCs w:val="22"/>
          <w:lang w:val="fr-FR" w:eastAsia="ja-JP"/>
        </w:rPr>
      </w:pPr>
      <w:r w:rsidRPr="006B18AF">
        <w:rPr>
          <w:noProof/>
          <w:lang w:val="en-US"/>
        </w:rPr>
        <w:t>1</w:t>
      </w:r>
      <w:r>
        <w:rPr>
          <w:rFonts w:asciiTheme="minorHAnsi" w:eastAsiaTheme="minorEastAsia" w:hAnsiTheme="minorHAnsi" w:cstheme="minorBidi"/>
          <w:noProof/>
          <w:sz w:val="22"/>
          <w:szCs w:val="22"/>
          <w:lang w:val="fr-FR" w:eastAsia="ja-JP"/>
        </w:rPr>
        <w:tab/>
      </w:r>
      <w:r w:rsidRPr="006B18AF">
        <w:rPr>
          <w:noProof/>
          <w:lang w:val="en-US"/>
        </w:rPr>
        <w:t>Executive overview</w:t>
      </w:r>
      <w:r>
        <w:rPr>
          <w:noProof/>
        </w:rPr>
        <w:tab/>
      </w:r>
      <w:r>
        <w:rPr>
          <w:noProof/>
        </w:rPr>
        <w:fldChar w:fldCharType="begin"/>
      </w:r>
      <w:r>
        <w:rPr>
          <w:noProof/>
        </w:rPr>
        <w:instrText xml:space="preserve"> PAGEREF _Toc437551558 \h </w:instrText>
      </w:r>
      <w:r>
        <w:rPr>
          <w:noProof/>
        </w:rPr>
      </w:r>
      <w:r>
        <w:rPr>
          <w:noProof/>
        </w:rPr>
        <w:fldChar w:fldCharType="separate"/>
      </w:r>
      <w:r>
        <w:rPr>
          <w:noProof/>
        </w:rPr>
        <w:t>5</w:t>
      </w:r>
      <w:r>
        <w:rPr>
          <w:noProof/>
        </w:rPr>
        <w:fldChar w:fldCharType="end"/>
      </w:r>
    </w:p>
    <w:p w:rsidR="00680FD7" w:rsidRDefault="00680FD7">
      <w:pPr>
        <w:pStyle w:val="TOC2"/>
        <w:tabs>
          <w:tab w:val="left" w:pos="849"/>
        </w:tabs>
        <w:rPr>
          <w:rFonts w:asciiTheme="minorHAnsi" w:eastAsiaTheme="minorEastAsia" w:hAnsiTheme="minorHAnsi" w:cstheme="minorBidi"/>
          <w:noProof/>
          <w:sz w:val="22"/>
          <w:szCs w:val="22"/>
          <w:lang w:val="fr-FR" w:eastAsia="ja-JP"/>
        </w:rPr>
      </w:pPr>
      <w:r w:rsidRPr="006B18AF">
        <w:rPr>
          <w:noProof/>
          <w:lang w:val="en-US"/>
        </w:rPr>
        <w:t>1.1</w:t>
      </w:r>
      <w:r>
        <w:rPr>
          <w:rFonts w:asciiTheme="minorHAnsi" w:eastAsiaTheme="minorEastAsia" w:hAnsiTheme="minorHAnsi" w:cstheme="minorBidi"/>
          <w:noProof/>
          <w:sz w:val="22"/>
          <w:szCs w:val="22"/>
          <w:lang w:val="fr-FR" w:eastAsia="ja-JP"/>
        </w:rPr>
        <w:tab/>
      </w:r>
      <w:r w:rsidRPr="006B18AF">
        <w:rPr>
          <w:noProof/>
          <w:lang w:val="en-US"/>
        </w:rPr>
        <w:t>The project</w:t>
      </w:r>
      <w:r>
        <w:rPr>
          <w:noProof/>
        </w:rPr>
        <w:tab/>
      </w:r>
      <w:r>
        <w:rPr>
          <w:noProof/>
        </w:rPr>
        <w:fldChar w:fldCharType="begin"/>
      </w:r>
      <w:r>
        <w:rPr>
          <w:noProof/>
        </w:rPr>
        <w:instrText xml:space="preserve"> PAGEREF _Toc437551559 \h </w:instrText>
      </w:r>
      <w:r>
        <w:rPr>
          <w:noProof/>
        </w:rPr>
      </w:r>
      <w:r>
        <w:rPr>
          <w:noProof/>
        </w:rPr>
        <w:fldChar w:fldCharType="separate"/>
      </w:r>
      <w:r>
        <w:rPr>
          <w:noProof/>
        </w:rPr>
        <w:t>5</w:t>
      </w:r>
      <w:r>
        <w:rPr>
          <w:noProof/>
        </w:rPr>
        <w:fldChar w:fldCharType="end"/>
      </w:r>
    </w:p>
    <w:p w:rsidR="00680FD7" w:rsidRDefault="00680FD7">
      <w:pPr>
        <w:pStyle w:val="TOC2"/>
        <w:tabs>
          <w:tab w:val="left" w:pos="849"/>
        </w:tabs>
        <w:rPr>
          <w:rFonts w:asciiTheme="minorHAnsi" w:eastAsiaTheme="minorEastAsia" w:hAnsiTheme="minorHAnsi" w:cstheme="minorBidi"/>
          <w:noProof/>
          <w:sz w:val="22"/>
          <w:szCs w:val="22"/>
          <w:lang w:val="fr-FR" w:eastAsia="ja-JP"/>
        </w:rPr>
      </w:pPr>
      <w:r w:rsidRPr="006B18AF">
        <w:rPr>
          <w:noProof/>
          <w:lang w:val="en-US"/>
        </w:rPr>
        <w:t>1.2</w:t>
      </w:r>
      <w:r>
        <w:rPr>
          <w:rFonts w:asciiTheme="minorHAnsi" w:eastAsiaTheme="minorEastAsia" w:hAnsiTheme="minorHAnsi" w:cstheme="minorBidi"/>
          <w:noProof/>
          <w:sz w:val="22"/>
          <w:szCs w:val="22"/>
          <w:lang w:val="fr-FR" w:eastAsia="ja-JP"/>
        </w:rPr>
        <w:tab/>
      </w:r>
      <w:r w:rsidRPr="006B18AF">
        <w:rPr>
          <w:noProof/>
          <w:lang w:val="en-US"/>
        </w:rPr>
        <w:t>Benefits and Forecast</w:t>
      </w:r>
      <w:r>
        <w:rPr>
          <w:noProof/>
        </w:rPr>
        <w:tab/>
      </w:r>
      <w:r>
        <w:rPr>
          <w:noProof/>
        </w:rPr>
        <w:fldChar w:fldCharType="begin"/>
      </w:r>
      <w:r>
        <w:rPr>
          <w:noProof/>
        </w:rPr>
        <w:instrText xml:space="preserve"> PAGEREF _Toc437551560 \h </w:instrText>
      </w:r>
      <w:r>
        <w:rPr>
          <w:noProof/>
        </w:rPr>
      </w:r>
      <w:r>
        <w:rPr>
          <w:noProof/>
        </w:rPr>
        <w:fldChar w:fldCharType="separate"/>
      </w:r>
      <w:r>
        <w:rPr>
          <w:noProof/>
        </w:rPr>
        <w:t>5</w:t>
      </w:r>
      <w:r>
        <w:rPr>
          <w:noProof/>
        </w:rPr>
        <w:fldChar w:fldCharType="end"/>
      </w:r>
    </w:p>
    <w:p w:rsidR="00680FD7" w:rsidRDefault="00680FD7">
      <w:pPr>
        <w:pStyle w:val="TOC1"/>
        <w:tabs>
          <w:tab w:val="left" w:pos="442"/>
        </w:tabs>
        <w:rPr>
          <w:rFonts w:asciiTheme="minorHAnsi" w:eastAsiaTheme="minorEastAsia" w:hAnsiTheme="minorHAnsi" w:cstheme="minorBidi"/>
          <w:noProof/>
          <w:sz w:val="22"/>
          <w:szCs w:val="22"/>
          <w:lang w:val="fr-FR" w:eastAsia="ja-JP"/>
        </w:rPr>
      </w:pPr>
      <w:r w:rsidRPr="006B18AF">
        <w:rPr>
          <w:noProof/>
          <w:lang w:val="en-US"/>
        </w:rPr>
        <w:t>2</w:t>
      </w:r>
      <w:r>
        <w:rPr>
          <w:rFonts w:asciiTheme="minorHAnsi" w:eastAsiaTheme="minorEastAsia" w:hAnsiTheme="minorHAnsi" w:cstheme="minorBidi"/>
          <w:noProof/>
          <w:sz w:val="22"/>
          <w:szCs w:val="22"/>
          <w:lang w:val="fr-FR" w:eastAsia="ja-JP"/>
        </w:rPr>
        <w:tab/>
      </w:r>
      <w:r w:rsidRPr="006B18AF">
        <w:rPr>
          <w:noProof/>
          <w:lang w:val="en-US"/>
        </w:rPr>
        <w:t>Problem statement</w:t>
      </w:r>
      <w:r>
        <w:rPr>
          <w:noProof/>
        </w:rPr>
        <w:tab/>
      </w:r>
      <w:r>
        <w:rPr>
          <w:noProof/>
        </w:rPr>
        <w:fldChar w:fldCharType="begin"/>
      </w:r>
      <w:r>
        <w:rPr>
          <w:noProof/>
        </w:rPr>
        <w:instrText xml:space="preserve"> PAGEREF _Toc437551561 \h </w:instrText>
      </w:r>
      <w:r>
        <w:rPr>
          <w:noProof/>
        </w:rPr>
      </w:r>
      <w:r>
        <w:rPr>
          <w:noProof/>
        </w:rPr>
        <w:fldChar w:fldCharType="separate"/>
      </w:r>
      <w:r>
        <w:rPr>
          <w:noProof/>
        </w:rPr>
        <w:t>7</w:t>
      </w:r>
      <w:r>
        <w:rPr>
          <w:noProof/>
        </w:rPr>
        <w:fldChar w:fldCharType="end"/>
      </w:r>
    </w:p>
    <w:p w:rsidR="00680FD7" w:rsidRDefault="00680FD7">
      <w:pPr>
        <w:pStyle w:val="TOC2"/>
        <w:tabs>
          <w:tab w:val="left" w:pos="849"/>
        </w:tabs>
        <w:rPr>
          <w:rFonts w:asciiTheme="minorHAnsi" w:eastAsiaTheme="minorEastAsia" w:hAnsiTheme="minorHAnsi" w:cstheme="minorBidi"/>
          <w:noProof/>
          <w:sz w:val="22"/>
          <w:szCs w:val="22"/>
          <w:lang w:val="fr-FR" w:eastAsia="ja-JP"/>
        </w:rPr>
      </w:pPr>
      <w:r w:rsidRPr="006B18AF">
        <w:rPr>
          <w:noProof/>
          <w:lang w:val="en-US"/>
        </w:rPr>
        <w:t>2.1</w:t>
      </w:r>
      <w:r>
        <w:rPr>
          <w:rFonts w:asciiTheme="minorHAnsi" w:eastAsiaTheme="minorEastAsia" w:hAnsiTheme="minorHAnsi" w:cstheme="minorBidi"/>
          <w:noProof/>
          <w:sz w:val="22"/>
          <w:szCs w:val="22"/>
          <w:lang w:val="fr-FR" w:eastAsia="ja-JP"/>
        </w:rPr>
        <w:tab/>
      </w:r>
      <w:r w:rsidRPr="006B18AF">
        <w:rPr>
          <w:noProof/>
          <w:lang w:val="en-US"/>
        </w:rPr>
        <w:t>Background</w:t>
      </w:r>
      <w:r>
        <w:rPr>
          <w:noProof/>
        </w:rPr>
        <w:tab/>
      </w:r>
      <w:r>
        <w:rPr>
          <w:noProof/>
        </w:rPr>
        <w:fldChar w:fldCharType="begin"/>
      </w:r>
      <w:r>
        <w:rPr>
          <w:noProof/>
        </w:rPr>
        <w:instrText xml:space="preserve"> PAGEREF _Toc437551562 \h </w:instrText>
      </w:r>
      <w:r>
        <w:rPr>
          <w:noProof/>
        </w:rPr>
      </w:r>
      <w:r>
        <w:rPr>
          <w:noProof/>
        </w:rPr>
        <w:fldChar w:fldCharType="separate"/>
      </w:r>
      <w:r>
        <w:rPr>
          <w:noProof/>
        </w:rPr>
        <w:t>7</w:t>
      </w:r>
      <w:r>
        <w:rPr>
          <w:noProof/>
        </w:rPr>
        <w:fldChar w:fldCharType="end"/>
      </w:r>
    </w:p>
    <w:p w:rsidR="00680FD7" w:rsidRDefault="00680FD7">
      <w:pPr>
        <w:pStyle w:val="TOC2"/>
        <w:tabs>
          <w:tab w:val="left" w:pos="849"/>
        </w:tabs>
        <w:rPr>
          <w:rFonts w:asciiTheme="minorHAnsi" w:eastAsiaTheme="minorEastAsia" w:hAnsiTheme="minorHAnsi" w:cstheme="minorBidi"/>
          <w:noProof/>
          <w:sz w:val="22"/>
          <w:szCs w:val="22"/>
          <w:lang w:val="fr-FR" w:eastAsia="ja-JP"/>
        </w:rPr>
      </w:pPr>
      <w:r w:rsidRPr="006B18AF">
        <w:rPr>
          <w:noProof/>
          <w:lang w:val="en-US"/>
        </w:rPr>
        <w:t>2.2</w:t>
      </w:r>
      <w:r>
        <w:rPr>
          <w:rFonts w:asciiTheme="minorHAnsi" w:eastAsiaTheme="minorEastAsia" w:hAnsiTheme="minorHAnsi" w:cstheme="minorBidi"/>
          <w:noProof/>
          <w:sz w:val="22"/>
          <w:szCs w:val="22"/>
          <w:lang w:val="fr-FR" w:eastAsia="ja-JP"/>
        </w:rPr>
        <w:tab/>
      </w:r>
      <w:r w:rsidRPr="006B18AF">
        <w:rPr>
          <w:noProof/>
          <w:lang w:val="en-US"/>
        </w:rPr>
        <w:t>Project mission</w:t>
      </w:r>
      <w:r>
        <w:rPr>
          <w:noProof/>
        </w:rPr>
        <w:tab/>
      </w:r>
      <w:r>
        <w:rPr>
          <w:noProof/>
        </w:rPr>
        <w:fldChar w:fldCharType="begin"/>
      </w:r>
      <w:r>
        <w:rPr>
          <w:noProof/>
        </w:rPr>
        <w:instrText xml:space="preserve"> PAGEREF _Toc437551563 \h </w:instrText>
      </w:r>
      <w:r>
        <w:rPr>
          <w:noProof/>
        </w:rPr>
      </w:r>
      <w:r>
        <w:rPr>
          <w:noProof/>
        </w:rPr>
        <w:fldChar w:fldCharType="separate"/>
      </w:r>
      <w:r>
        <w:rPr>
          <w:noProof/>
        </w:rPr>
        <w:t>7</w:t>
      </w:r>
      <w:r>
        <w:rPr>
          <w:noProof/>
        </w:rPr>
        <w:fldChar w:fldCharType="end"/>
      </w:r>
    </w:p>
    <w:p w:rsidR="00680FD7" w:rsidRDefault="00680FD7">
      <w:pPr>
        <w:pStyle w:val="TOC1"/>
        <w:tabs>
          <w:tab w:val="left" w:pos="442"/>
        </w:tabs>
        <w:rPr>
          <w:rFonts w:asciiTheme="minorHAnsi" w:eastAsiaTheme="minorEastAsia" w:hAnsiTheme="minorHAnsi" w:cstheme="minorBidi"/>
          <w:noProof/>
          <w:sz w:val="22"/>
          <w:szCs w:val="22"/>
          <w:lang w:val="fr-FR" w:eastAsia="ja-JP"/>
        </w:rPr>
      </w:pPr>
      <w:r w:rsidRPr="006B18AF">
        <w:rPr>
          <w:noProof/>
          <w:lang w:val="en-US"/>
        </w:rPr>
        <w:t>3</w:t>
      </w:r>
      <w:r>
        <w:rPr>
          <w:rFonts w:asciiTheme="minorHAnsi" w:eastAsiaTheme="minorEastAsia" w:hAnsiTheme="minorHAnsi" w:cstheme="minorBidi"/>
          <w:noProof/>
          <w:sz w:val="22"/>
          <w:szCs w:val="22"/>
          <w:lang w:val="fr-FR" w:eastAsia="ja-JP"/>
        </w:rPr>
        <w:tab/>
      </w:r>
      <w:r w:rsidRPr="006B18AF">
        <w:rPr>
          <w:noProof/>
          <w:lang w:val="en-US"/>
        </w:rPr>
        <w:t>Business Case</w:t>
      </w:r>
      <w:r>
        <w:rPr>
          <w:noProof/>
        </w:rPr>
        <w:tab/>
      </w:r>
      <w:r>
        <w:rPr>
          <w:noProof/>
        </w:rPr>
        <w:fldChar w:fldCharType="begin"/>
      </w:r>
      <w:r>
        <w:rPr>
          <w:noProof/>
        </w:rPr>
        <w:instrText xml:space="preserve"> PAGEREF _Toc437551564 \h </w:instrText>
      </w:r>
      <w:r>
        <w:rPr>
          <w:noProof/>
        </w:rPr>
      </w:r>
      <w:r>
        <w:rPr>
          <w:noProof/>
        </w:rPr>
        <w:fldChar w:fldCharType="separate"/>
      </w:r>
      <w:r>
        <w:rPr>
          <w:noProof/>
        </w:rPr>
        <w:t>9</w:t>
      </w:r>
      <w:r>
        <w:rPr>
          <w:noProof/>
        </w:rPr>
        <w:fldChar w:fldCharType="end"/>
      </w:r>
    </w:p>
    <w:p w:rsidR="00680FD7" w:rsidRDefault="00680FD7">
      <w:pPr>
        <w:pStyle w:val="TOC2"/>
        <w:tabs>
          <w:tab w:val="left" w:pos="849"/>
        </w:tabs>
        <w:rPr>
          <w:rFonts w:asciiTheme="minorHAnsi" w:eastAsiaTheme="minorEastAsia" w:hAnsiTheme="minorHAnsi" w:cstheme="minorBidi"/>
          <w:noProof/>
          <w:sz w:val="22"/>
          <w:szCs w:val="22"/>
          <w:lang w:val="fr-FR" w:eastAsia="ja-JP"/>
        </w:rPr>
      </w:pPr>
      <w:r w:rsidRPr="006B18AF">
        <w:rPr>
          <w:noProof/>
          <w:lang w:val="en-US"/>
        </w:rPr>
        <w:t>3.1</w:t>
      </w:r>
      <w:r>
        <w:rPr>
          <w:rFonts w:asciiTheme="minorHAnsi" w:eastAsiaTheme="minorEastAsia" w:hAnsiTheme="minorHAnsi" w:cstheme="minorBidi"/>
          <w:noProof/>
          <w:sz w:val="22"/>
          <w:szCs w:val="22"/>
          <w:lang w:val="fr-FR" w:eastAsia="ja-JP"/>
        </w:rPr>
        <w:tab/>
      </w:r>
      <w:r w:rsidRPr="006B18AF">
        <w:rPr>
          <w:noProof/>
          <w:lang w:val="en-US"/>
        </w:rPr>
        <w:t>Profits</w:t>
      </w:r>
      <w:r>
        <w:rPr>
          <w:noProof/>
        </w:rPr>
        <w:tab/>
      </w:r>
      <w:r>
        <w:rPr>
          <w:noProof/>
        </w:rPr>
        <w:fldChar w:fldCharType="begin"/>
      </w:r>
      <w:r>
        <w:rPr>
          <w:noProof/>
        </w:rPr>
        <w:instrText xml:space="preserve"> PAGEREF _Toc437551565 \h </w:instrText>
      </w:r>
      <w:r>
        <w:rPr>
          <w:noProof/>
        </w:rPr>
      </w:r>
      <w:r>
        <w:rPr>
          <w:noProof/>
        </w:rPr>
        <w:fldChar w:fldCharType="separate"/>
      </w:r>
      <w:r>
        <w:rPr>
          <w:noProof/>
        </w:rPr>
        <w:t>9</w:t>
      </w:r>
      <w:r>
        <w:rPr>
          <w:noProof/>
        </w:rPr>
        <w:fldChar w:fldCharType="end"/>
      </w:r>
    </w:p>
    <w:p w:rsidR="00680FD7" w:rsidRDefault="00680FD7">
      <w:pPr>
        <w:pStyle w:val="TOC2"/>
        <w:tabs>
          <w:tab w:val="left" w:pos="849"/>
        </w:tabs>
        <w:rPr>
          <w:rFonts w:asciiTheme="minorHAnsi" w:eastAsiaTheme="minorEastAsia" w:hAnsiTheme="minorHAnsi" w:cstheme="minorBidi"/>
          <w:noProof/>
          <w:sz w:val="22"/>
          <w:szCs w:val="22"/>
          <w:lang w:val="fr-FR" w:eastAsia="ja-JP"/>
        </w:rPr>
      </w:pPr>
      <w:r w:rsidRPr="006B18AF">
        <w:rPr>
          <w:noProof/>
          <w:lang w:val="en-US"/>
        </w:rPr>
        <w:t>3.2</w:t>
      </w:r>
      <w:r>
        <w:rPr>
          <w:rFonts w:asciiTheme="minorHAnsi" w:eastAsiaTheme="minorEastAsia" w:hAnsiTheme="minorHAnsi" w:cstheme="minorBidi"/>
          <w:noProof/>
          <w:sz w:val="22"/>
          <w:szCs w:val="22"/>
          <w:lang w:val="fr-FR" w:eastAsia="ja-JP"/>
        </w:rPr>
        <w:tab/>
      </w:r>
      <w:r w:rsidRPr="006B18AF">
        <w:rPr>
          <w:noProof/>
          <w:lang w:val="en-US"/>
        </w:rPr>
        <w:t>Safety</w:t>
      </w:r>
      <w:r>
        <w:rPr>
          <w:noProof/>
        </w:rPr>
        <w:tab/>
      </w:r>
      <w:r>
        <w:rPr>
          <w:noProof/>
        </w:rPr>
        <w:fldChar w:fldCharType="begin"/>
      </w:r>
      <w:r>
        <w:rPr>
          <w:noProof/>
        </w:rPr>
        <w:instrText xml:space="preserve"> PAGEREF _Toc437551566 \h </w:instrText>
      </w:r>
      <w:r>
        <w:rPr>
          <w:noProof/>
        </w:rPr>
      </w:r>
      <w:r>
        <w:rPr>
          <w:noProof/>
        </w:rPr>
        <w:fldChar w:fldCharType="separate"/>
      </w:r>
      <w:r>
        <w:rPr>
          <w:noProof/>
        </w:rPr>
        <w:t>9</w:t>
      </w:r>
      <w:r>
        <w:rPr>
          <w:noProof/>
        </w:rPr>
        <w:fldChar w:fldCharType="end"/>
      </w:r>
    </w:p>
    <w:p w:rsidR="00680FD7" w:rsidRDefault="00680FD7">
      <w:pPr>
        <w:pStyle w:val="TOC2"/>
        <w:tabs>
          <w:tab w:val="left" w:pos="849"/>
        </w:tabs>
        <w:rPr>
          <w:rFonts w:asciiTheme="minorHAnsi" w:eastAsiaTheme="minorEastAsia" w:hAnsiTheme="minorHAnsi" w:cstheme="minorBidi"/>
          <w:noProof/>
          <w:sz w:val="22"/>
          <w:szCs w:val="22"/>
          <w:lang w:val="fr-FR" w:eastAsia="ja-JP"/>
        </w:rPr>
      </w:pPr>
      <w:r w:rsidRPr="006B18AF">
        <w:rPr>
          <w:noProof/>
          <w:lang w:val="en-US"/>
        </w:rPr>
        <w:t>3.3</w:t>
      </w:r>
      <w:r>
        <w:rPr>
          <w:rFonts w:asciiTheme="minorHAnsi" w:eastAsiaTheme="minorEastAsia" w:hAnsiTheme="minorHAnsi" w:cstheme="minorBidi"/>
          <w:noProof/>
          <w:sz w:val="22"/>
          <w:szCs w:val="22"/>
          <w:lang w:val="fr-FR" w:eastAsia="ja-JP"/>
        </w:rPr>
        <w:tab/>
      </w:r>
      <w:r w:rsidRPr="006B18AF">
        <w:rPr>
          <w:noProof/>
          <w:lang w:val="en-US"/>
        </w:rPr>
        <w:t>Benefit to the community</w:t>
      </w:r>
      <w:r>
        <w:rPr>
          <w:noProof/>
        </w:rPr>
        <w:tab/>
      </w:r>
      <w:r>
        <w:rPr>
          <w:noProof/>
        </w:rPr>
        <w:fldChar w:fldCharType="begin"/>
      </w:r>
      <w:r>
        <w:rPr>
          <w:noProof/>
        </w:rPr>
        <w:instrText xml:space="preserve"> PAGEREF _Toc437551567 \h </w:instrText>
      </w:r>
      <w:r>
        <w:rPr>
          <w:noProof/>
        </w:rPr>
      </w:r>
      <w:r>
        <w:rPr>
          <w:noProof/>
        </w:rPr>
        <w:fldChar w:fldCharType="separate"/>
      </w:r>
      <w:r>
        <w:rPr>
          <w:noProof/>
        </w:rPr>
        <w:t>9</w:t>
      </w:r>
      <w:r>
        <w:rPr>
          <w:noProof/>
        </w:rPr>
        <w:fldChar w:fldCharType="end"/>
      </w:r>
    </w:p>
    <w:p w:rsidR="00680FD7" w:rsidRDefault="00680FD7">
      <w:pPr>
        <w:pStyle w:val="TOC1"/>
        <w:tabs>
          <w:tab w:val="left" w:pos="442"/>
        </w:tabs>
        <w:rPr>
          <w:rFonts w:asciiTheme="minorHAnsi" w:eastAsiaTheme="minorEastAsia" w:hAnsiTheme="minorHAnsi" w:cstheme="minorBidi"/>
          <w:noProof/>
          <w:sz w:val="22"/>
          <w:szCs w:val="22"/>
          <w:lang w:val="fr-FR" w:eastAsia="ja-JP"/>
        </w:rPr>
      </w:pPr>
      <w:r w:rsidRPr="006B18AF">
        <w:rPr>
          <w:noProof/>
          <w:lang w:val="en-US"/>
        </w:rPr>
        <w:t>4</w:t>
      </w:r>
      <w:r>
        <w:rPr>
          <w:rFonts w:asciiTheme="minorHAnsi" w:eastAsiaTheme="minorEastAsia" w:hAnsiTheme="minorHAnsi" w:cstheme="minorBidi"/>
          <w:noProof/>
          <w:sz w:val="22"/>
          <w:szCs w:val="22"/>
          <w:lang w:val="fr-FR" w:eastAsia="ja-JP"/>
        </w:rPr>
        <w:tab/>
      </w:r>
      <w:r w:rsidRPr="006B18AF">
        <w:rPr>
          <w:noProof/>
          <w:lang w:val="en-US"/>
        </w:rPr>
        <w:t>Risk Management</w:t>
      </w:r>
      <w:r>
        <w:rPr>
          <w:noProof/>
        </w:rPr>
        <w:tab/>
      </w:r>
      <w:r>
        <w:rPr>
          <w:noProof/>
        </w:rPr>
        <w:fldChar w:fldCharType="begin"/>
      </w:r>
      <w:r>
        <w:rPr>
          <w:noProof/>
        </w:rPr>
        <w:instrText xml:space="preserve"> PAGEREF _Toc437551568 \h </w:instrText>
      </w:r>
      <w:r>
        <w:rPr>
          <w:noProof/>
        </w:rPr>
      </w:r>
      <w:r>
        <w:rPr>
          <w:noProof/>
        </w:rPr>
        <w:fldChar w:fldCharType="separate"/>
      </w:r>
      <w:r>
        <w:rPr>
          <w:noProof/>
        </w:rPr>
        <w:t>10</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4.1</w:t>
      </w:r>
      <w:r w:rsidRPr="00680FD7">
        <w:rPr>
          <w:rFonts w:asciiTheme="minorHAnsi" w:eastAsiaTheme="minorEastAsia" w:hAnsiTheme="minorHAnsi" w:cstheme="minorBidi"/>
          <w:noProof/>
          <w:sz w:val="22"/>
          <w:szCs w:val="22"/>
          <w:lang w:eastAsia="ja-JP"/>
        </w:rPr>
        <w:tab/>
      </w:r>
      <w:r w:rsidRPr="006B18AF">
        <w:rPr>
          <w:noProof/>
          <w:lang w:val="en-US"/>
        </w:rPr>
        <w:t>IRE through Identify, Rank and Evaluate  to mitigate risks</w:t>
      </w:r>
      <w:r>
        <w:rPr>
          <w:noProof/>
        </w:rPr>
        <w:tab/>
      </w:r>
      <w:r>
        <w:rPr>
          <w:noProof/>
        </w:rPr>
        <w:fldChar w:fldCharType="begin"/>
      </w:r>
      <w:r>
        <w:rPr>
          <w:noProof/>
        </w:rPr>
        <w:instrText xml:space="preserve"> PAGEREF _Toc437551569 \h </w:instrText>
      </w:r>
      <w:r>
        <w:rPr>
          <w:noProof/>
        </w:rPr>
      </w:r>
      <w:r>
        <w:rPr>
          <w:noProof/>
        </w:rPr>
        <w:fldChar w:fldCharType="separate"/>
      </w:r>
      <w:r>
        <w:rPr>
          <w:noProof/>
        </w:rPr>
        <w:t>10</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color w:val="000000"/>
          <w:lang w:val="en-US"/>
        </w:rPr>
        <w:t>4.2</w:t>
      </w:r>
      <w:r w:rsidRPr="00680FD7">
        <w:rPr>
          <w:rFonts w:asciiTheme="minorHAnsi" w:eastAsiaTheme="minorEastAsia" w:hAnsiTheme="minorHAnsi" w:cstheme="minorBidi"/>
          <w:noProof/>
          <w:sz w:val="22"/>
          <w:szCs w:val="22"/>
          <w:lang w:eastAsia="ja-JP"/>
        </w:rPr>
        <w:tab/>
      </w:r>
      <w:r w:rsidRPr="006B18AF">
        <w:rPr>
          <w:noProof/>
          <w:lang w:val="en-US"/>
        </w:rPr>
        <w:t>Simple Risk Estimate/Breakeven Point based on Standish Report</w:t>
      </w:r>
      <w:r>
        <w:rPr>
          <w:noProof/>
        </w:rPr>
        <w:tab/>
      </w:r>
      <w:r>
        <w:rPr>
          <w:noProof/>
        </w:rPr>
        <w:fldChar w:fldCharType="begin"/>
      </w:r>
      <w:r>
        <w:rPr>
          <w:noProof/>
        </w:rPr>
        <w:instrText xml:space="preserve"> PAGEREF _Toc437551570 \h </w:instrText>
      </w:r>
      <w:r>
        <w:rPr>
          <w:noProof/>
        </w:rPr>
      </w:r>
      <w:r>
        <w:rPr>
          <w:noProof/>
        </w:rPr>
        <w:fldChar w:fldCharType="separate"/>
      </w:r>
      <w:r>
        <w:rPr>
          <w:noProof/>
        </w:rPr>
        <w:t>11</w:t>
      </w:r>
      <w:r>
        <w:rPr>
          <w:noProof/>
        </w:rPr>
        <w:fldChar w:fldCharType="end"/>
      </w:r>
    </w:p>
    <w:p w:rsidR="00680FD7" w:rsidRPr="00680FD7" w:rsidRDefault="00680FD7">
      <w:pPr>
        <w:pStyle w:val="TOC1"/>
        <w:tabs>
          <w:tab w:val="left" w:pos="442"/>
        </w:tabs>
        <w:rPr>
          <w:rFonts w:asciiTheme="minorHAnsi" w:eastAsiaTheme="minorEastAsia" w:hAnsiTheme="minorHAnsi" w:cstheme="minorBidi"/>
          <w:noProof/>
          <w:sz w:val="22"/>
          <w:szCs w:val="22"/>
          <w:lang w:eastAsia="ja-JP"/>
        </w:rPr>
      </w:pPr>
      <w:r w:rsidRPr="006B18AF">
        <w:rPr>
          <w:noProof/>
          <w:lang w:val="en-US"/>
        </w:rPr>
        <w:t>5</w:t>
      </w:r>
      <w:r w:rsidRPr="00680FD7">
        <w:rPr>
          <w:rFonts w:asciiTheme="minorHAnsi" w:eastAsiaTheme="minorEastAsia" w:hAnsiTheme="minorHAnsi" w:cstheme="minorBidi"/>
          <w:noProof/>
          <w:sz w:val="22"/>
          <w:szCs w:val="22"/>
          <w:lang w:eastAsia="ja-JP"/>
        </w:rPr>
        <w:tab/>
      </w:r>
      <w:r w:rsidRPr="006B18AF">
        <w:rPr>
          <w:noProof/>
          <w:lang w:val="en-US"/>
        </w:rPr>
        <w:t>Cost Estimate</w:t>
      </w:r>
      <w:r>
        <w:rPr>
          <w:noProof/>
        </w:rPr>
        <w:tab/>
      </w:r>
      <w:r>
        <w:rPr>
          <w:noProof/>
        </w:rPr>
        <w:fldChar w:fldCharType="begin"/>
      </w:r>
      <w:r>
        <w:rPr>
          <w:noProof/>
        </w:rPr>
        <w:instrText xml:space="preserve"> PAGEREF _Toc437551571 \h </w:instrText>
      </w:r>
      <w:r>
        <w:rPr>
          <w:noProof/>
        </w:rPr>
      </w:r>
      <w:r>
        <w:rPr>
          <w:noProof/>
        </w:rPr>
        <w:fldChar w:fldCharType="separate"/>
      </w:r>
      <w:r>
        <w:rPr>
          <w:noProof/>
        </w:rPr>
        <w:t>13</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5.1</w:t>
      </w:r>
      <w:r w:rsidRPr="00680FD7">
        <w:rPr>
          <w:rFonts w:asciiTheme="minorHAnsi" w:eastAsiaTheme="minorEastAsia" w:hAnsiTheme="minorHAnsi" w:cstheme="minorBidi"/>
          <w:noProof/>
          <w:sz w:val="22"/>
          <w:szCs w:val="22"/>
          <w:lang w:eastAsia="ja-JP"/>
        </w:rPr>
        <w:tab/>
      </w:r>
      <w:r w:rsidRPr="006B18AF">
        <w:rPr>
          <w:noProof/>
          <w:lang w:val="en-US"/>
        </w:rPr>
        <w:t>Labor cost</w:t>
      </w:r>
      <w:r>
        <w:rPr>
          <w:noProof/>
        </w:rPr>
        <w:tab/>
      </w:r>
      <w:r>
        <w:rPr>
          <w:noProof/>
        </w:rPr>
        <w:fldChar w:fldCharType="begin"/>
      </w:r>
      <w:r>
        <w:rPr>
          <w:noProof/>
        </w:rPr>
        <w:instrText xml:space="preserve"> PAGEREF _Toc437551572 \h </w:instrText>
      </w:r>
      <w:r>
        <w:rPr>
          <w:noProof/>
        </w:rPr>
      </w:r>
      <w:r>
        <w:rPr>
          <w:noProof/>
        </w:rPr>
        <w:fldChar w:fldCharType="separate"/>
      </w:r>
      <w:r>
        <w:rPr>
          <w:noProof/>
        </w:rPr>
        <w:t>13</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5.2</w:t>
      </w:r>
      <w:r w:rsidRPr="00680FD7">
        <w:rPr>
          <w:rFonts w:asciiTheme="minorHAnsi" w:eastAsiaTheme="minorEastAsia" w:hAnsiTheme="minorHAnsi" w:cstheme="minorBidi"/>
          <w:noProof/>
          <w:sz w:val="22"/>
          <w:szCs w:val="22"/>
          <w:lang w:eastAsia="ja-JP"/>
        </w:rPr>
        <w:tab/>
      </w:r>
      <w:r w:rsidRPr="006B18AF">
        <w:rPr>
          <w:noProof/>
          <w:lang w:val="en-US"/>
        </w:rPr>
        <w:t>Overhead Expenses</w:t>
      </w:r>
      <w:r>
        <w:rPr>
          <w:noProof/>
        </w:rPr>
        <w:tab/>
      </w:r>
      <w:r>
        <w:rPr>
          <w:noProof/>
        </w:rPr>
        <w:fldChar w:fldCharType="begin"/>
      </w:r>
      <w:r>
        <w:rPr>
          <w:noProof/>
        </w:rPr>
        <w:instrText xml:space="preserve"> PAGEREF _Toc437551573 \h </w:instrText>
      </w:r>
      <w:r>
        <w:rPr>
          <w:noProof/>
        </w:rPr>
      </w:r>
      <w:r>
        <w:rPr>
          <w:noProof/>
        </w:rPr>
        <w:fldChar w:fldCharType="separate"/>
      </w:r>
      <w:r>
        <w:rPr>
          <w:noProof/>
        </w:rPr>
        <w:t>14</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5.3</w:t>
      </w:r>
      <w:r w:rsidRPr="00680FD7">
        <w:rPr>
          <w:rFonts w:asciiTheme="minorHAnsi" w:eastAsiaTheme="minorEastAsia" w:hAnsiTheme="minorHAnsi" w:cstheme="minorBidi"/>
          <w:noProof/>
          <w:sz w:val="22"/>
          <w:szCs w:val="22"/>
          <w:lang w:eastAsia="ja-JP"/>
        </w:rPr>
        <w:tab/>
      </w:r>
      <w:r w:rsidRPr="006B18AF">
        <w:rPr>
          <w:noProof/>
          <w:lang w:val="en-US"/>
        </w:rPr>
        <w:t>Project Cost</w:t>
      </w:r>
      <w:r>
        <w:rPr>
          <w:noProof/>
        </w:rPr>
        <w:tab/>
      </w:r>
      <w:r>
        <w:rPr>
          <w:noProof/>
        </w:rPr>
        <w:fldChar w:fldCharType="begin"/>
      </w:r>
      <w:r>
        <w:rPr>
          <w:noProof/>
        </w:rPr>
        <w:instrText xml:space="preserve"> PAGEREF _Toc437551574 \h </w:instrText>
      </w:r>
      <w:r>
        <w:rPr>
          <w:noProof/>
        </w:rPr>
      </w:r>
      <w:r>
        <w:rPr>
          <w:noProof/>
        </w:rPr>
        <w:fldChar w:fldCharType="separate"/>
      </w:r>
      <w:r>
        <w:rPr>
          <w:noProof/>
        </w:rPr>
        <w:t>15</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5.4</w:t>
      </w:r>
      <w:r w:rsidRPr="00680FD7">
        <w:rPr>
          <w:rFonts w:asciiTheme="minorHAnsi" w:eastAsiaTheme="minorEastAsia" w:hAnsiTheme="minorHAnsi" w:cstheme="minorBidi"/>
          <w:noProof/>
          <w:sz w:val="22"/>
          <w:szCs w:val="22"/>
          <w:lang w:eastAsia="ja-JP"/>
        </w:rPr>
        <w:tab/>
      </w:r>
      <w:r w:rsidRPr="006B18AF">
        <w:rPr>
          <w:noProof/>
          <w:lang w:val="en-US"/>
        </w:rPr>
        <w:t>Microsoft Project</w:t>
      </w:r>
      <w:r>
        <w:rPr>
          <w:noProof/>
        </w:rPr>
        <w:tab/>
      </w:r>
      <w:r>
        <w:rPr>
          <w:noProof/>
        </w:rPr>
        <w:fldChar w:fldCharType="begin"/>
      </w:r>
      <w:r>
        <w:rPr>
          <w:noProof/>
        </w:rPr>
        <w:instrText xml:space="preserve"> PAGEREF _Toc437551575 \h </w:instrText>
      </w:r>
      <w:r>
        <w:rPr>
          <w:noProof/>
        </w:rPr>
      </w:r>
      <w:r>
        <w:rPr>
          <w:noProof/>
        </w:rPr>
        <w:fldChar w:fldCharType="separate"/>
      </w:r>
      <w:r>
        <w:rPr>
          <w:noProof/>
        </w:rPr>
        <w:t>15</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Pr>
          <w:noProof/>
        </w:rPr>
        <w:t>5.5</w:t>
      </w:r>
      <w:r w:rsidRPr="00680FD7">
        <w:rPr>
          <w:rFonts w:asciiTheme="minorHAnsi" w:eastAsiaTheme="minorEastAsia" w:hAnsiTheme="minorHAnsi" w:cstheme="minorBidi"/>
          <w:noProof/>
          <w:sz w:val="22"/>
          <w:szCs w:val="22"/>
          <w:lang w:eastAsia="ja-JP"/>
        </w:rPr>
        <w:tab/>
      </w:r>
      <w:r>
        <w:rPr>
          <w:noProof/>
        </w:rPr>
        <w:t>Function Point Analysis with COCOMO II</w:t>
      </w:r>
      <w:r>
        <w:rPr>
          <w:noProof/>
        </w:rPr>
        <w:tab/>
      </w:r>
      <w:r>
        <w:rPr>
          <w:noProof/>
        </w:rPr>
        <w:fldChar w:fldCharType="begin"/>
      </w:r>
      <w:r>
        <w:rPr>
          <w:noProof/>
        </w:rPr>
        <w:instrText xml:space="preserve"> PAGEREF _Toc437551576 \h </w:instrText>
      </w:r>
      <w:r>
        <w:rPr>
          <w:noProof/>
        </w:rPr>
      </w:r>
      <w:r>
        <w:rPr>
          <w:noProof/>
        </w:rPr>
        <w:fldChar w:fldCharType="separate"/>
      </w:r>
      <w:r>
        <w:rPr>
          <w:noProof/>
        </w:rPr>
        <w:t>17</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5.6</w:t>
      </w:r>
      <w:r w:rsidRPr="00680FD7">
        <w:rPr>
          <w:rFonts w:asciiTheme="minorHAnsi" w:eastAsiaTheme="minorEastAsia" w:hAnsiTheme="minorHAnsi" w:cstheme="minorBidi"/>
          <w:noProof/>
          <w:sz w:val="22"/>
          <w:szCs w:val="22"/>
          <w:lang w:eastAsia="ja-JP"/>
        </w:rPr>
        <w:tab/>
      </w:r>
      <w:r w:rsidRPr="006B18AF">
        <w:rPr>
          <w:noProof/>
          <w:lang w:val="en-US"/>
        </w:rPr>
        <w:t>Earned Value Management</w:t>
      </w:r>
      <w:r>
        <w:rPr>
          <w:noProof/>
        </w:rPr>
        <w:tab/>
      </w:r>
      <w:r>
        <w:rPr>
          <w:noProof/>
        </w:rPr>
        <w:fldChar w:fldCharType="begin"/>
      </w:r>
      <w:r>
        <w:rPr>
          <w:noProof/>
        </w:rPr>
        <w:instrText xml:space="preserve"> PAGEREF _Toc437551577 \h </w:instrText>
      </w:r>
      <w:r>
        <w:rPr>
          <w:noProof/>
        </w:rPr>
      </w:r>
      <w:r>
        <w:rPr>
          <w:noProof/>
        </w:rPr>
        <w:fldChar w:fldCharType="separate"/>
      </w:r>
      <w:r>
        <w:rPr>
          <w:noProof/>
        </w:rPr>
        <w:t>21</w:t>
      </w:r>
      <w:r>
        <w:rPr>
          <w:noProof/>
        </w:rPr>
        <w:fldChar w:fldCharType="end"/>
      </w:r>
    </w:p>
    <w:p w:rsidR="00680FD7" w:rsidRPr="00680FD7" w:rsidRDefault="00680FD7">
      <w:pPr>
        <w:pStyle w:val="TOC1"/>
        <w:tabs>
          <w:tab w:val="left" w:pos="442"/>
        </w:tabs>
        <w:rPr>
          <w:rFonts w:asciiTheme="minorHAnsi" w:eastAsiaTheme="minorEastAsia" w:hAnsiTheme="minorHAnsi" w:cstheme="minorBidi"/>
          <w:noProof/>
          <w:sz w:val="22"/>
          <w:szCs w:val="22"/>
          <w:lang w:eastAsia="ja-JP"/>
        </w:rPr>
      </w:pPr>
      <w:r>
        <w:rPr>
          <w:noProof/>
        </w:rPr>
        <w:t>6</w:t>
      </w:r>
      <w:r w:rsidRPr="00680FD7">
        <w:rPr>
          <w:rFonts w:asciiTheme="minorHAnsi" w:eastAsiaTheme="minorEastAsia" w:hAnsiTheme="minorHAnsi" w:cstheme="minorBidi"/>
          <w:noProof/>
          <w:sz w:val="22"/>
          <w:szCs w:val="22"/>
          <w:lang w:eastAsia="ja-JP"/>
        </w:rPr>
        <w:tab/>
      </w:r>
      <w:r>
        <w:rPr>
          <w:noProof/>
        </w:rPr>
        <w:t>Communication Plan</w:t>
      </w:r>
      <w:r>
        <w:rPr>
          <w:noProof/>
        </w:rPr>
        <w:tab/>
      </w:r>
      <w:r>
        <w:rPr>
          <w:noProof/>
        </w:rPr>
        <w:fldChar w:fldCharType="begin"/>
      </w:r>
      <w:r>
        <w:rPr>
          <w:noProof/>
        </w:rPr>
        <w:instrText xml:space="preserve"> PAGEREF _Toc437551578 \h </w:instrText>
      </w:r>
      <w:r>
        <w:rPr>
          <w:noProof/>
        </w:rPr>
      </w:r>
      <w:r>
        <w:rPr>
          <w:noProof/>
        </w:rPr>
        <w:fldChar w:fldCharType="separate"/>
      </w:r>
      <w:r>
        <w:rPr>
          <w:noProof/>
        </w:rPr>
        <w:t>22</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Pr>
          <w:noProof/>
        </w:rPr>
        <w:t>6.1</w:t>
      </w:r>
      <w:r w:rsidRPr="00680FD7">
        <w:rPr>
          <w:rFonts w:asciiTheme="minorHAnsi" w:eastAsiaTheme="minorEastAsia" w:hAnsiTheme="minorHAnsi" w:cstheme="minorBidi"/>
          <w:noProof/>
          <w:sz w:val="22"/>
          <w:szCs w:val="22"/>
          <w:lang w:eastAsia="ja-JP"/>
        </w:rPr>
        <w:tab/>
      </w:r>
      <w:r>
        <w:rPr>
          <w:noProof/>
        </w:rPr>
        <w:t>Communication Plan</w:t>
      </w:r>
      <w:r>
        <w:rPr>
          <w:noProof/>
        </w:rPr>
        <w:tab/>
      </w:r>
      <w:r>
        <w:rPr>
          <w:noProof/>
        </w:rPr>
        <w:fldChar w:fldCharType="begin"/>
      </w:r>
      <w:r>
        <w:rPr>
          <w:noProof/>
        </w:rPr>
        <w:instrText xml:space="preserve"> PAGEREF _Toc437551579 \h </w:instrText>
      </w:r>
      <w:r>
        <w:rPr>
          <w:noProof/>
        </w:rPr>
      </w:r>
      <w:r>
        <w:rPr>
          <w:noProof/>
        </w:rPr>
        <w:fldChar w:fldCharType="separate"/>
      </w:r>
      <w:r>
        <w:rPr>
          <w:noProof/>
        </w:rPr>
        <w:t>22</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6.2</w:t>
      </w:r>
      <w:r w:rsidRPr="00680FD7">
        <w:rPr>
          <w:rFonts w:asciiTheme="minorHAnsi" w:eastAsiaTheme="minorEastAsia" w:hAnsiTheme="minorHAnsi" w:cstheme="minorBidi"/>
          <w:noProof/>
          <w:sz w:val="22"/>
          <w:szCs w:val="22"/>
          <w:lang w:eastAsia="ja-JP"/>
        </w:rPr>
        <w:tab/>
      </w:r>
      <w:r w:rsidRPr="006B18AF">
        <w:rPr>
          <w:noProof/>
          <w:lang w:val="en-US"/>
        </w:rPr>
        <w:t>Weekly Team Status Report</w:t>
      </w:r>
      <w:r>
        <w:rPr>
          <w:noProof/>
        </w:rPr>
        <w:tab/>
      </w:r>
      <w:r>
        <w:rPr>
          <w:noProof/>
        </w:rPr>
        <w:fldChar w:fldCharType="begin"/>
      </w:r>
      <w:r>
        <w:rPr>
          <w:noProof/>
        </w:rPr>
        <w:instrText xml:space="preserve"> PAGEREF _Toc437551580 \h </w:instrText>
      </w:r>
      <w:r>
        <w:rPr>
          <w:noProof/>
        </w:rPr>
      </w:r>
      <w:r>
        <w:rPr>
          <w:noProof/>
        </w:rPr>
        <w:fldChar w:fldCharType="separate"/>
      </w:r>
      <w:r>
        <w:rPr>
          <w:noProof/>
        </w:rPr>
        <w:t>23</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6.3</w:t>
      </w:r>
      <w:r w:rsidRPr="00680FD7">
        <w:rPr>
          <w:rFonts w:asciiTheme="minorHAnsi" w:eastAsiaTheme="minorEastAsia" w:hAnsiTheme="minorHAnsi" w:cstheme="minorBidi"/>
          <w:noProof/>
          <w:sz w:val="22"/>
          <w:szCs w:val="22"/>
          <w:lang w:eastAsia="ja-JP"/>
        </w:rPr>
        <w:tab/>
      </w:r>
      <w:r w:rsidRPr="006B18AF">
        <w:rPr>
          <w:noProof/>
          <w:lang w:val="en-US"/>
        </w:rPr>
        <w:t>Responsibility assignment matrix (RACI)</w:t>
      </w:r>
      <w:r>
        <w:rPr>
          <w:noProof/>
        </w:rPr>
        <w:tab/>
      </w:r>
      <w:r>
        <w:rPr>
          <w:noProof/>
        </w:rPr>
        <w:fldChar w:fldCharType="begin"/>
      </w:r>
      <w:r>
        <w:rPr>
          <w:noProof/>
        </w:rPr>
        <w:instrText xml:space="preserve"> PAGEREF _Toc437551581 \h </w:instrText>
      </w:r>
      <w:r>
        <w:rPr>
          <w:noProof/>
        </w:rPr>
      </w:r>
      <w:r>
        <w:rPr>
          <w:noProof/>
        </w:rPr>
        <w:fldChar w:fldCharType="separate"/>
      </w:r>
      <w:r>
        <w:rPr>
          <w:noProof/>
        </w:rPr>
        <w:t>24</w:t>
      </w:r>
      <w:r>
        <w:rPr>
          <w:noProof/>
        </w:rPr>
        <w:fldChar w:fldCharType="end"/>
      </w:r>
    </w:p>
    <w:p w:rsidR="00680FD7" w:rsidRPr="00680FD7" w:rsidRDefault="00680FD7">
      <w:pPr>
        <w:pStyle w:val="TOC1"/>
        <w:tabs>
          <w:tab w:val="left" w:pos="442"/>
        </w:tabs>
        <w:rPr>
          <w:rFonts w:asciiTheme="minorHAnsi" w:eastAsiaTheme="minorEastAsia" w:hAnsiTheme="minorHAnsi" w:cstheme="minorBidi"/>
          <w:noProof/>
          <w:sz w:val="22"/>
          <w:szCs w:val="22"/>
          <w:lang w:eastAsia="ja-JP"/>
        </w:rPr>
      </w:pPr>
      <w:r w:rsidRPr="006B18AF">
        <w:rPr>
          <w:noProof/>
          <w:lang w:val="en-US"/>
        </w:rPr>
        <w:t>7</w:t>
      </w:r>
      <w:r w:rsidRPr="00680FD7">
        <w:rPr>
          <w:rFonts w:asciiTheme="minorHAnsi" w:eastAsiaTheme="minorEastAsia" w:hAnsiTheme="minorHAnsi" w:cstheme="minorBidi"/>
          <w:noProof/>
          <w:sz w:val="22"/>
          <w:szCs w:val="22"/>
          <w:lang w:eastAsia="ja-JP"/>
        </w:rPr>
        <w:tab/>
      </w:r>
      <w:r w:rsidRPr="006B18AF">
        <w:rPr>
          <w:noProof/>
          <w:lang w:val="en-US"/>
        </w:rPr>
        <w:t>Legal Issues</w:t>
      </w:r>
      <w:r>
        <w:rPr>
          <w:noProof/>
        </w:rPr>
        <w:tab/>
      </w:r>
      <w:r>
        <w:rPr>
          <w:noProof/>
        </w:rPr>
        <w:fldChar w:fldCharType="begin"/>
      </w:r>
      <w:r>
        <w:rPr>
          <w:noProof/>
        </w:rPr>
        <w:instrText xml:space="preserve"> PAGEREF _Toc437551582 \h </w:instrText>
      </w:r>
      <w:r>
        <w:rPr>
          <w:noProof/>
        </w:rPr>
      </w:r>
      <w:r>
        <w:rPr>
          <w:noProof/>
        </w:rPr>
        <w:fldChar w:fldCharType="separate"/>
      </w:r>
      <w:r>
        <w:rPr>
          <w:noProof/>
        </w:rPr>
        <w:t>25</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7.1</w:t>
      </w:r>
      <w:r w:rsidRPr="00680FD7">
        <w:rPr>
          <w:rFonts w:asciiTheme="minorHAnsi" w:eastAsiaTheme="minorEastAsia" w:hAnsiTheme="minorHAnsi" w:cstheme="minorBidi"/>
          <w:noProof/>
          <w:sz w:val="22"/>
          <w:szCs w:val="22"/>
          <w:lang w:eastAsia="ja-JP"/>
        </w:rPr>
        <w:tab/>
      </w:r>
      <w:r w:rsidRPr="006B18AF">
        <w:rPr>
          <w:noProof/>
          <w:lang w:val="en-US"/>
        </w:rPr>
        <w:t>Data Privacy Laws</w:t>
      </w:r>
      <w:r>
        <w:rPr>
          <w:noProof/>
        </w:rPr>
        <w:tab/>
      </w:r>
      <w:r>
        <w:rPr>
          <w:noProof/>
        </w:rPr>
        <w:fldChar w:fldCharType="begin"/>
      </w:r>
      <w:r>
        <w:rPr>
          <w:noProof/>
        </w:rPr>
        <w:instrText xml:space="preserve"> PAGEREF _Toc437551583 \h </w:instrText>
      </w:r>
      <w:r>
        <w:rPr>
          <w:noProof/>
        </w:rPr>
      </w:r>
      <w:r>
        <w:rPr>
          <w:noProof/>
        </w:rPr>
        <w:fldChar w:fldCharType="separate"/>
      </w:r>
      <w:r>
        <w:rPr>
          <w:noProof/>
        </w:rPr>
        <w:t>25</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7.2</w:t>
      </w:r>
      <w:r w:rsidRPr="00680FD7">
        <w:rPr>
          <w:rFonts w:asciiTheme="minorHAnsi" w:eastAsiaTheme="minorEastAsia" w:hAnsiTheme="minorHAnsi" w:cstheme="minorBidi"/>
          <w:noProof/>
          <w:sz w:val="22"/>
          <w:szCs w:val="22"/>
          <w:lang w:eastAsia="ja-JP"/>
        </w:rPr>
        <w:tab/>
      </w:r>
      <w:r w:rsidRPr="006B18AF">
        <w:rPr>
          <w:noProof/>
          <w:lang w:val="en-US"/>
        </w:rPr>
        <w:t>Support and warranty mechanisms</w:t>
      </w:r>
      <w:r>
        <w:rPr>
          <w:noProof/>
        </w:rPr>
        <w:tab/>
      </w:r>
      <w:r>
        <w:rPr>
          <w:noProof/>
        </w:rPr>
        <w:fldChar w:fldCharType="begin"/>
      </w:r>
      <w:r>
        <w:rPr>
          <w:noProof/>
        </w:rPr>
        <w:instrText xml:space="preserve"> PAGEREF _Toc437551584 \h </w:instrText>
      </w:r>
      <w:r>
        <w:rPr>
          <w:noProof/>
        </w:rPr>
      </w:r>
      <w:r>
        <w:rPr>
          <w:noProof/>
        </w:rPr>
        <w:fldChar w:fldCharType="separate"/>
      </w:r>
      <w:r>
        <w:rPr>
          <w:noProof/>
        </w:rPr>
        <w:t>26</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7.3</w:t>
      </w:r>
      <w:r w:rsidRPr="00680FD7">
        <w:rPr>
          <w:rFonts w:asciiTheme="minorHAnsi" w:eastAsiaTheme="minorEastAsia" w:hAnsiTheme="minorHAnsi" w:cstheme="minorBidi"/>
          <w:noProof/>
          <w:sz w:val="22"/>
          <w:szCs w:val="22"/>
          <w:lang w:eastAsia="ja-JP"/>
        </w:rPr>
        <w:tab/>
      </w:r>
      <w:r w:rsidRPr="006B18AF">
        <w:rPr>
          <w:noProof/>
          <w:lang w:val="en-US"/>
        </w:rPr>
        <w:t>Proprietary rights</w:t>
      </w:r>
      <w:r>
        <w:rPr>
          <w:noProof/>
        </w:rPr>
        <w:tab/>
      </w:r>
      <w:r>
        <w:rPr>
          <w:noProof/>
        </w:rPr>
        <w:fldChar w:fldCharType="begin"/>
      </w:r>
      <w:r>
        <w:rPr>
          <w:noProof/>
        </w:rPr>
        <w:instrText xml:space="preserve"> PAGEREF _Toc437551585 \h </w:instrText>
      </w:r>
      <w:r>
        <w:rPr>
          <w:noProof/>
        </w:rPr>
      </w:r>
      <w:r>
        <w:rPr>
          <w:noProof/>
        </w:rPr>
        <w:fldChar w:fldCharType="separate"/>
      </w:r>
      <w:r>
        <w:rPr>
          <w:noProof/>
        </w:rPr>
        <w:t>26</w:t>
      </w:r>
      <w:r>
        <w:rPr>
          <w:noProof/>
        </w:rPr>
        <w:fldChar w:fldCharType="end"/>
      </w:r>
    </w:p>
    <w:p w:rsidR="00680FD7" w:rsidRPr="00680FD7" w:rsidRDefault="00680FD7">
      <w:pPr>
        <w:pStyle w:val="TOC1"/>
        <w:tabs>
          <w:tab w:val="left" w:pos="442"/>
        </w:tabs>
        <w:rPr>
          <w:rFonts w:asciiTheme="minorHAnsi" w:eastAsiaTheme="minorEastAsia" w:hAnsiTheme="minorHAnsi" w:cstheme="minorBidi"/>
          <w:noProof/>
          <w:sz w:val="22"/>
          <w:szCs w:val="22"/>
          <w:lang w:eastAsia="ja-JP"/>
        </w:rPr>
      </w:pPr>
      <w:r w:rsidRPr="006B18AF">
        <w:rPr>
          <w:noProof/>
          <w:lang w:val="en-US"/>
        </w:rPr>
        <w:t>8</w:t>
      </w:r>
      <w:r w:rsidRPr="00680FD7">
        <w:rPr>
          <w:rFonts w:asciiTheme="minorHAnsi" w:eastAsiaTheme="minorEastAsia" w:hAnsiTheme="minorHAnsi" w:cstheme="minorBidi"/>
          <w:noProof/>
          <w:sz w:val="22"/>
          <w:szCs w:val="22"/>
          <w:lang w:eastAsia="ja-JP"/>
        </w:rPr>
        <w:tab/>
      </w:r>
      <w:r w:rsidRPr="006B18AF">
        <w:rPr>
          <w:noProof/>
          <w:lang w:val="en-US"/>
        </w:rPr>
        <w:t>Staffing Plan</w:t>
      </w:r>
      <w:r>
        <w:rPr>
          <w:noProof/>
        </w:rPr>
        <w:tab/>
      </w:r>
      <w:r>
        <w:rPr>
          <w:noProof/>
        </w:rPr>
        <w:fldChar w:fldCharType="begin"/>
      </w:r>
      <w:r>
        <w:rPr>
          <w:noProof/>
        </w:rPr>
        <w:instrText xml:space="preserve"> PAGEREF _Toc437551586 \h </w:instrText>
      </w:r>
      <w:r>
        <w:rPr>
          <w:noProof/>
        </w:rPr>
      </w:r>
      <w:r>
        <w:rPr>
          <w:noProof/>
        </w:rPr>
        <w:fldChar w:fldCharType="separate"/>
      </w:r>
      <w:r>
        <w:rPr>
          <w:noProof/>
        </w:rPr>
        <w:t>27</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8.1</w:t>
      </w:r>
      <w:r w:rsidRPr="00680FD7">
        <w:rPr>
          <w:rFonts w:asciiTheme="minorHAnsi" w:eastAsiaTheme="minorEastAsia" w:hAnsiTheme="minorHAnsi" w:cstheme="minorBidi"/>
          <w:noProof/>
          <w:sz w:val="22"/>
          <w:szCs w:val="22"/>
          <w:lang w:eastAsia="ja-JP"/>
        </w:rPr>
        <w:tab/>
      </w:r>
      <w:r w:rsidRPr="006B18AF">
        <w:rPr>
          <w:noProof/>
          <w:lang w:val="en-US"/>
        </w:rPr>
        <w:t>Participants</w:t>
      </w:r>
      <w:r>
        <w:rPr>
          <w:noProof/>
        </w:rPr>
        <w:tab/>
      </w:r>
      <w:r>
        <w:rPr>
          <w:noProof/>
        </w:rPr>
        <w:fldChar w:fldCharType="begin"/>
      </w:r>
      <w:r>
        <w:rPr>
          <w:noProof/>
        </w:rPr>
        <w:instrText xml:space="preserve"> PAGEREF _Toc437551587 \h </w:instrText>
      </w:r>
      <w:r>
        <w:rPr>
          <w:noProof/>
        </w:rPr>
      </w:r>
      <w:r>
        <w:rPr>
          <w:noProof/>
        </w:rPr>
        <w:fldChar w:fldCharType="separate"/>
      </w:r>
      <w:r>
        <w:rPr>
          <w:noProof/>
        </w:rPr>
        <w:t>27</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rFonts w:eastAsia="MS Gothic"/>
          <w:noProof/>
          <w:lang w:val="en-US"/>
        </w:rPr>
        <w:t>8.2</w:t>
      </w:r>
      <w:r w:rsidRPr="00680FD7">
        <w:rPr>
          <w:rFonts w:asciiTheme="minorHAnsi" w:eastAsiaTheme="minorEastAsia" w:hAnsiTheme="minorHAnsi" w:cstheme="minorBidi"/>
          <w:noProof/>
          <w:sz w:val="22"/>
          <w:szCs w:val="22"/>
          <w:lang w:eastAsia="ja-JP"/>
        </w:rPr>
        <w:tab/>
      </w:r>
      <w:r w:rsidRPr="006B18AF">
        <w:rPr>
          <w:noProof/>
          <w:lang w:val="en-US"/>
        </w:rPr>
        <w:t>Briggs Meyers compatibility matrix</w:t>
      </w:r>
      <w:r>
        <w:rPr>
          <w:noProof/>
        </w:rPr>
        <w:tab/>
      </w:r>
      <w:r>
        <w:rPr>
          <w:noProof/>
        </w:rPr>
        <w:fldChar w:fldCharType="begin"/>
      </w:r>
      <w:r>
        <w:rPr>
          <w:noProof/>
        </w:rPr>
        <w:instrText xml:space="preserve"> PAGEREF _Toc437551588 \h </w:instrText>
      </w:r>
      <w:r>
        <w:rPr>
          <w:noProof/>
        </w:rPr>
      </w:r>
      <w:r>
        <w:rPr>
          <w:noProof/>
        </w:rPr>
        <w:fldChar w:fldCharType="separate"/>
      </w:r>
      <w:r>
        <w:rPr>
          <w:noProof/>
        </w:rPr>
        <w:t>27</w:t>
      </w:r>
      <w:r>
        <w:rPr>
          <w:noProof/>
        </w:rPr>
        <w:fldChar w:fldCharType="end"/>
      </w:r>
    </w:p>
    <w:p w:rsidR="00680FD7" w:rsidRPr="00680FD7" w:rsidRDefault="00680FD7">
      <w:pPr>
        <w:pStyle w:val="TOC1"/>
        <w:tabs>
          <w:tab w:val="left" w:pos="442"/>
        </w:tabs>
        <w:rPr>
          <w:rFonts w:asciiTheme="minorHAnsi" w:eastAsiaTheme="minorEastAsia" w:hAnsiTheme="minorHAnsi" w:cstheme="minorBidi"/>
          <w:noProof/>
          <w:sz w:val="22"/>
          <w:szCs w:val="22"/>
          <w:lang w:eastAsia="ja-JP"/>
        </w:rPr>
      </w:pPr>
      <w:r w:rsidRPr="006B18AF">
        <w:rPr>
          <w:noProof/>
          <w:lang w:val="en-US"/>
        </w:rPr>
        <w:t>9</w:t>
      </w:r>
      <w:r w:rsidRPr="00680FD7">
        <w:rPr>
          <w:rFonts w:asciiTheme="minorHAnsi" w:eastAsiaTheme="minorEastAsia" w:hAnsiTheme="minorHAnsi" w:cstheme="minorBidi"/>
          <w:noProof/>
          <w:sz w:val="22"/>
          <w:szCs w:val="22"/>
          <w:lang w:eastAsia="ja-JP"/>
        </w:rPr>
        <w:tab/>
      </w:r>
      <w:r w:rsidRPr="006B18AF">
        <w:rPr>
          <w:noProof/>
          <w:lang w:val="en-US"/>
        </w:rPr>
        <w:t>Strategic Plan</w:t>
      </w:r>
      <w:r>
        <w:rPr>
          <w:noProof/>
        </w:rPr>
        <w:tab/>
      </w:r>
      <w:r>
        <w:rPr>
          <w:noProof/>
        </w:rPr>
        <w:fldChar w:fldCharType="begin"/>
      </w:r>
      <w:r>
        <w:rPr>
          <w:noProof/>
        </w:rPr>
        <w:instrText xml:space="preserve"> PAGEREF _Toc437551589 \h </w:instrText>
      </w:r>
      <w:r>
        <w:rPr>
          <w:noProof/>
        </w:rPr>
      </w:r>
      <w:r>
        <w:rPr>
          <w:noProof/>
        </w:rPr>
        <w:fldChar w:fldCharType="separate"/>
      </w:r>
      <w:r>
        <w:rPr>
          <w:noProof/>
        </w:rPr>
        <w:t>28</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rFonts w:eastAsia="MS Gothic"/>
          <w:noProof/>
          <w:lang w:val="en-US"/>
        </w:rPr>
        <w:t>9.1</w:t>
      </w:r>
      <w:r w:rsidRPr="00680FD7">
        <w:rPr>
          <w:rFonts w:asciiTheme="minorHAnsi" w:eastAsiaTheme="minorEastAsia" w:hAnsiTheme="minorHAnsi" w:cstheme="minorBidi"/>
          <w:noProof/>
          <w:sz w:val="22"/>
          <w:szCs w:val="22"/>
          <w:lang w:eastAsia="ja-JP"/>
        </w:rPr>
        <w:tab/>
      </w:r>
      <w:r w:rsidRPr="006B18AF">
        <w:rPr>
          <w:noProof/>
          <w:lang w:val="en-US"/>
        </w:rPr>
        <w:t>Balanced Scorecard</w:t>
      </w:r>
      <w:r>
        <w:rPr>
          <w:noProof/>
        </w:rPr>
        <w:tab/>
      </w:r>
      <w:r>
        <w:rPr>
          <w:noProof/>
        </w:rPr>
        <w:fldChar w:fldCharType="begin"/>
      </w:r>
      <w:r>
        <w:rPr>
          <w:noProof/>
        </w:rPr>
        <w:instrText xml:space="preserve"> PAGEREF _Toc437551590 \h </w:instrText>
      </w:r>
      <w:r>
        <w:rPr>
          <w:noProof/>
        </w:rPr>
      </w:r>
      <w:r>
        <w:rPr>
          <w:noProof/>
        </w:rPr>
        <w:fldChar w:fldCharType="separate"/>
      </w:r>
      <w:r>
        <w:rPr>
          <w:noProof/>
        </w:rPr>
        <w:t>28</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rFonts w:eastAsia="MS Gothic"/>
          <w:noProof/>
          <w:lang w:val="en-US"/>
        </w:rPr>
        <w:t>9.2</w:t>
      </w:r>
      <w:r w:rsidRPr="00680FD7">
        <w:rPr>
          <w:rFonts w:asciiTheme="minorHAnsi" w:eastAsiaTheme="minorEastAsia" w:hAnsiTheme="minorHAnsi" w:cstheme="minorBidi"/>
          <w:noProof/>
          <w:sz w:val="22"/>
          <w:szCs w:val="22"/>
          <w:lang w:eastAsia="ja-JP"/>
        </w:rPr>
        <w:tab/>
      </w:r>
      <w:r w:rsidRPr="006B18AF">
        <w:rPr>
          <w:noProof/>
          <w:lang w:val="en-US"/>
        </w:rPr>
        <w:t>SWOT</w:t>
      </w:r>
      <w:r>
        <w:rPr>
          <w:noProof/>
        </w:rPr>
        <w:tab/>
      </w:r>
      <w:r>
        <w:rPr>
          <w:noProof/>
        </w:rPr>
        <w:fldChar w:fldCharType="begin"/>
      </w:r>
      <w:r>
        <w:rPr>
          <w:noProof/>
        </w:rPr>
        <w:instrText xml:space="preserve"> PAGEREF _Toc437551591 \h </w:instrText>
      </w:r>
      <w:r>
        <w:rPr>
          <w:noProof/>
        </w:rPr>
      </w:r>
      <w:r>
        <w:rPr>
          <w:noProof/>
        </w:rPr>
        <w:fldChar w:fldCharType="separate"/>
      </w:r>
      <w:r>
        <w:rPr>
          <w:noProof/>
        </w:rPr>
        <w:t>28</w:t>
      </w:r>
      <w:r>
        <w:rPr>
          <w:noProof/>
        </w:rPr>
        <w:fldChar w:fldCharType="end"/>
      </w:r>
    </w:p>
    <w:p w:rsidR="00680FD7" w:rsidRPr="00680FD7" w:rsidRDefault="00680FD7">
      <w:pPr>
        <w:pStyle w:val="TOC1"/>
        <w:tabs>
          <w:tab w:val="left" w:pos="442"/>
        </w:tabs>
        <w:rPr>
          <w:rFonts w:asciiTheme="minorHAnsi" w:eastAsiaTheme="minorEastAsia" w:hAnsiTheme="minorHAnsi" w:cstheme="minorBidi"/>
          <w:noProof/>
          <w:sz w:val="22"/>
          <w:szCs w:val="22"/>
          <w:lang w:eastAsia="ja-JP"/>
        </w:rPr>
      </w:pPr>
      <w:r w:rsidRPr="006B18AF">
        <w:rPr>
          <w:noProof/>
          <w:lang w:val="en-US"/>
        </w:rPr>
        <w:t>10</w:t>
      </w:r>
      <w:r w:rsidRPr="00680FD7">
        <w:rPr>
          <w:rFonts w:asciiTheme="minorHAnsi" w:eastAsiaTheme="minorEastAsia" w:hAnsiTheme="minorHAnsi" w:cstheme="minorBidi"/>
          <w:noProof/>
          <w:sz w:val="22"/>
          <w:szCs w:val="22"/>
          <w:lang w:eastAsia="ja-JP"/>
        </w:rPr>
        <w:tab/>
      </w:r>
      <w:r w:rsidRPr="006B18AF">
        <w:rPr>
          <w:noProof/>
          <w:lang w:val="en-US"/>
        </w:rPr>
        <w:t>Test Plan</w:t>
      </w:r>
      <w:r>
        <w:rPr>
          <w:noProof/>
        </w:rPr>
        <w:tab/>
      </w:r>
      <w:r>
        <w:rPr>
          <w:noProof/>
        </w:rPr>
        <w:fldChar w:fldCharType="begin"/>
      </w:r>
      <w:r>
        <w:rPr>
          <w:noProof/>
        </w:rPr>
        <w:instrText xml:space="preserve"> PAGEREF _Toc437551592 \h </w:instrText>
      </w:r>
      <w:r>
        <w:rPr>
          <w:noProof/>
        </w:rPr>
      </w:r>
      <w:r>
        <w:rPr>
          <w:noProof/>
        </w:rPr>
        <w:fldChar w:fldCharType="separate"/>
      </w:r>
      <w:r>
        <w:rPr>
          <w:noProof/>
        </w:rPr>
        <w:t>30</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10.1</w:t>
      </w:r>
      <w:r w:rsidRPr="00680FD7">
        <w:rPr>
          <w:rFonts w:asciiTheme="minorHAnsi" w:eastAsiaTheme="minorEastAsia" w:hAnsiTheme="minorHAnsi" w:cstheme="minorBidi"/>
          <w:noProof/>
          <w:sz w:val="22"/>
          <w:szCs w:val="22"/>
          <w:lang w:eastAsia="ja-JP"/>
        </w:rPr>
        <w:tab/>
      </w:r>
      <w:r w:rsidRPr="006B18AF">
        <w:rPr>
          <w:noProof/>
          <w:lang w:val="en-US"/>
        </w:rPr>
        <w:t>Functions to be tested</w:t>
      </w:r>
      <w:r>
        <w:rPr>
          <w:noProof/>
        </w:rPr>
        <w:tab/>
      </w:r>
      <w:r>
        <w:rPr>
          <w:noProof/>
        </w:rPr>
        <w:fldChar w:fldCharType="begin"/>
      </w:r>
      <w:r>
        <w:rPr>
          <w:noProof/>
        </w:rPr>
        <w:instrText xml:space="preserve"> PAGEREF _Toc437551593 \h </w:instrText>
      </w:r>
      <w:r>
        <w:rPr>
          <w:noProof/>
        </w:rPr>
      </w:r>
      <w:r>
        <w:rPr>
          <w:noProof/>
        </w:rPr>
        <w:fldChar w:fldCharType="separate"/>
      </w:r>
      <w:r>
        <w:rPr>
          <w:noProof/>
        </w:rPr>
        <w:t>30</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10.2</w:t>
      </w:r>
      <w:r w:rsidRPr="00680FD7">
        <w:rPr>
          <w:rFonts w:asciiTheme="minorHAnsi" w:eastAsiaTheme="minorEastAsia" w:hAnsiTheme="minorHAnsi" w:cstheme="minorBidi"/>
          <w:noProof/>
          <w:sz w:val="22"/>
          <w:szCs w:val="22"/>
          <w:lang w:eastAsia="ja-JP"/>
        </w:rPr>
        <w:tab/>
      </w:r>
      <w:r w:rsidRPr="006B18AF">
        <w:rPr>
          <w:noProof/>
          <w:lang w:val="en-US"/>
        </w:rPr>
        <w:t>Functions not to be tested</w:t>
      </w:r>
      <w:r>
        <w:rPr>
          <w:noProof/>
        </w:rPr>
        <w:tab/>
      </w:r>
      <w:r>
        <w:rPr>
          <w:noProof/>
        </w:rPr>
        <w:fldChar w:fldCharType="begin"/>
      </w:r>
      <w:r>
        <w:rPr>
          <w:noProof/>
        </w:rPr>
        <w:instrText xml:space="preserve"> PAGEREF _Toc437551594 \h </w:instrText>
      </w:r>
      <w:r>
        <w:rPr>
          <w:noProof/>
        </w:rPr>
      </w:r>
      <w:r>
        <w:rPr>
          <w:noProof/>
        </w:rPr>
        <w:fldChar w:fldCharType="separate"/>
      </w:r>
      <w:r>
        <w:rPr>
          <w:noProof/>
        </w:rPr>
        <w:t>30</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10.3</w:t>
      </w:r>
      <w:r w:rsidRPr="00680FD7">
        <w:rPr>
          <w:rFonts w:asciiTheme="minorHAnsi" w:eastAsiaTheme="minorEastAsia" w:hAnsiTheme="minorHAnsi" w:cstheme="minorBidi"/>
          <w:noProof/>
          <w:sz w:val="22"/>
          <w:szCs w:val="22"/>
          <w:lang w:eastAsia="ja-JP"/>
        </w:rPr>
        <w:tab/>
      </w:r>
      <w:r w:rsidRPr="006B18AF">
        <w:rPr>
          <w:noProof/>
          <w:lang w:val="en-US"/>
        </w:rPr>
        <w:t>Testing process overview</w:t>
      </w:r>
      <w:r>
        <w:rPr>
          <w:noProof/>
        </w:rPr>
        <w:tab/>
      </w:r>
      <w:r>
        <w:rPr>
          <w:noProof/>
        </w:rPr>
        <w:fldChar w:fldCharType="begin"/>
      </w:r>
      <w:r>
        <w:rPr>
          <w:noProof/>
        </w:rPr>
        <w:instrText xml:space="preserve"> PAGEREF _Toc437551595 \h </w:instrText>
      </w:r>
      <w:r>
        <w:rPr>
          <w:noProof/>
        </w:rPr>
      </w:r>
      <w:r>
        <w:rPr>
          <w:noProof/>
        </w:rPr>
        <w:fldChar w:fldCharType="separate"/>
      </w:r>
      <w:r>
        <w:rPr>
          <w:noProof/>
        </w:rPr>
        <w:t>30</w:t>
      </w:r>
      <w:r>
        <w:rPr>
          <w:noProof/>
        </w:rPr>
        <w:fldChar w:fldCharType="end"/>
      </w:r>
    </w:p>
    <w:p w:rsidR="00680FD7" w:rsidRPr="00680FD7" w:rsidRDefault="00680FD7">
      <w:pPr>
        <w:pStyle w:val="TOC3"/>
        <w:rPr>
          <w:rFonts w:asciiTheme="minorHAnsi" w:eastAsiaTheme="minorEastAsia" w:hAnsiTheme="minorHAnsi" w:cstheme="minorBidi"/>
          <w:noProof/>
          <w:sz w:val="22"/>
          <w:szCs w:val="22"/>
          <w:lang w:eastAsia="ja-JP"/>
        </w:rPr>
      </w:pPr>
      <w:r w:rsidRPr="006B18AF">
        <w:rPr>
          <w:rFonts w:ascii="Symbol" w:hAnsi="Symbol" w:cs="Symbol"/>
          <w:noProof/>
          <w:color w:val="000000"/>
        </w:rPr>
        <w:t>10.3.1</w:t>
      </w:r>
      <w:r w:rsidRPr="00680FD7">
        <w:rPr>
          <w:rFonts w:asciiTheme="minorHAnsi" w:eastAsiaTheme="minorEastAsia" w:hAnsiTheme="minorHAnsi" w:cstheme="minorBidi"/>
          <w:noProof/>
          <w:sz w:val="22"/>
          <w:szCs w:val="22"/>
          <w:lang w:eastAsia="ja-JP"/>
        </w:rPr>
        <w:tab/>
      </w:r>
      <w:r>
        <w:rPr>
          <w:noProof/>
        </w:rPr>
        <w:t>Understanding Requirements</w:t>
      </w:r>
      <w:r>
        <w:rPr>
          <w:noProof/>
        </w:rPr>
        <w:tab/>
      </w:r>
      <w:r>
        <w:rPr>
          <w:noProof/>
        </w:rPr>
        <w:fldChar w:fldCharType="begin"/>
      </w:r>
      <w:r>
        <w:rPr>
          <w:noProof/>
        </w:rPr>
        <w:instrText xml:space="preserve"> PAGEREF _Toc437551596 \h </w:instrText>
      </w:r>
      <w:r>
        <w:rPr>
          <w:noProof/>
        </w:rPr>
      </w:r>
      <w:r>
        <w:rPr>
          <w:noProof/>
        </w:rPr>
        <w:fldChar w:fldCharType="separate"/>
      </w:r>
      <w:r>
        <w:rPr>
          <w:noProof/>
        </w:rPr>
        <w:t>30</w:t>
      </w:r>
      <w:r>
        <w:rPr>
          <w:noProof/>
        </w:rPr>
        <w:fldChar w:fldCharType="end"/>
      </w:r>
    </w:p>
    <w:p w:rsidR="00680FD7" w:rsidRPr="00680FD7" w:rsidRDefault="00680FD7">
      <w:pPr>
        <w:pStyle w:val="TOC3"/>
        <w:rPr>
          <w:rFonts w:asciiTheme="minorHAnsi" w:eastAsiaTheme="minorEastAsia" w:hAnsiTheme="minorHAnsi" w:cstheme="minorBidi"/>
          <w:noProof/>
          <w:sz w:val="22"/>
          <w:szCs w:val="22"/>
          <w:lang w:eastAsia="ja-JP"/>
        </w:rPr>
      </w:pPr>
      <w:r>
        <w:rPr>
          <w:noProof/>
        </w:rPr>
        <w:t>10.3.2</w:t>
      </w:r>
      <w:r w:rsidRPr="00680FD7">
        <w:rPr>
          <w:rFonts w:asciiTheme="minorHAnsi" w:eastAsiaTheme="minorEastAsia" w:hAnsiTheme="minorHAnsi" w:cstheme="minorBidi"/>
          <w:noProof/>
          <w:sz w:val="22"/>
          <w:szCs w:val="22"/>
          <w:lang w:eastAsia="ja-JP"/>
        </w:rPr>
        <w:tab/>
      </w:r>
      <w:r>
        <w:rPr>
          <w:noProof/>
        </w:rPr>
        <w:t>Preparing Test Cases</w:t>
      </w:r>
      <w:r>
        <w:rPr>
          <w:noProof/>
        </w:rPr>
        <w:tab/>
      </w:r>
      <w:r>
        <w:rPr>
          <w:noProof/>
        </w:rPr>
        <w:fldChar w:fldCharType="begin"/>
      </w:r>
      <w:r>
        <w:rPr>
          <w:noProof/>
        </w:rPr>
        <w:instrText xml:space="preserve"> PAGEREF _Toc437551597 \h </w:instrText>
      </w:r>
      <w:r>
        <w:rPr>
          <w:noProof/>
        </w:rPr>
      </w:r>
      <w:r>
        <w:rPr>
          <w:noProof/>
        </w:rPr>
        <w:fldChar w:fldCharType="separate"/>
      </w:r>
      <w:r>
        <w:rPr>
          <w:noProof/>
        </w:rPr>
        <w:t>30</w:t>
      </w:r>
      <w:r>
        <w:rPr>
          <w:noProof/>
        </w:rPr>
        <w:fldChar w:fldCharType="end"/>
      </w:r>
    </w:p>
    <w:p w:rsidR="00680FD7" w:rsidRPr="00680FD7" w:rsidRDefault="00680FD7">
      <w:pPr>
        <w:pStyle w:val="TOC3"/>
        <w:rPr>
          <w:rFonts w:asciiTheme="minorHAnsi" w:eastAsiaTheme="minorEastAsia" w:hAnsiTheme="minorHAnsi" w:cstheme="minorBidi"/>
          <w:noProof/>
          <w:sz w:val="22"/>
          <w:szCs w:val="22"/>
          <w:lang w:eastAsia="ja-JP"/>
        </w:rPr>
      </w:pPr>
      <w:r w:rsidRPr="006B18AF">
        <w:rPr>
          <w:noProof/>
          <w:lang w:val="en-US"/>
        </w:rPr>
        <w:t>10.3.3</w:t>
      </w:r>
      <w:r w:rsidRPr="00680FD7">
        <w:rPr>
          <w:rFonts w:asciiTheme="minorHAnsi" w:eastAsiaTheme="minorEastAsia" w:hAnsiTheme="minorHAnsi" w:cstheme="minorBidi"/>
          <w:noProof/>
          <w:sz w:val="22"/>
          <w:szCs w:val="22"/>
          <w:lang w:eastAsia="ja-JP"/>
        </w:rPr>
        <w:tab/>
      </w:r>
      <w:r w:rsidRPr="006B18AF">
        <w:rPr>
          <w:noProof/>
          <w:lang w:val="en-US"/>
        </w:rPr>
        <w:t>Preparing Test Matrix</w:t>
      </w:r>
      <w:r>
        <w:rPr>
          <w:noProof/>
        </w:rPr>
        <w:tab/>
      </w:r>
      <w:r>
        <w:rPr>
          <w:noProof/>
        </w:rPr>
        <w:fldChar w:fldCharType="begin"/>
      </w:r>
      <w:r>
        <w:rPr>
          <w:noProof/>
        </w:rPr>
        <w:instrText xml:space="preserve"> PAGEREF _Toc437551598 \h </w:instrText>
      </w:r>
      <w:r>
        <w:rPr>
          <w:noProof/>
        </w:rPr>
      </w:r>
      <w:r>
        <w:rPr>
          <w:noProof/>
        </w:rPr>
        <w:fldChar w:fldCharType="separate"/>
      </w:r>
      <w:r>
        <w:rPr>
          <w:noProof/>
        </w:rPr>
        <w:t>31</w:t>
      </w:r>
      <w:r>
        <w:rPr>
          <w:noProof/>
        </w:rPr>
        <w:fldChar w:fldCharType="end"/>
      </w:r>
    </w:p>
    <w:p w:rsidR="00680FD7" w:rsidRPr="00680FD7" w:rsidRDefault="00680FD7">
      <w:pPr>
        <w:pStyle w:val="TOC5"/>
        <w:tabs>
          <w:tab w:val="left" w:pos="2264"/>
        </w:tabs>
        <w:rPr>
          <w:rFonts w:asciiTheme="minorHAnsi" w:eastAsiaTheme="minorEastAsia" w:hAnsiTheme="minorHAnsi" w:cstheme="minorBidi"/>
          <w:noProof/>
          <w:sz w:val="22"/>
          <w:szCs w:val="22"/>
          <w:lang w:eastAsia="ja-JP"/>
        </w:rPr>
      </w:pPr>
      <w:r w:rsidRPr="006B18AF">
        <w:rPr>
          <w:rFonts w:ascii="Symbol" w:hAnsi="Symbol" w:cs="Symbol"/>
          <w:noProof/>
          <w:color w:val="000000"/>
          <w:lang w:val="en-US"/>
        </w:rPr>
        <w:t>10.3.3.1</w:t>
      </w:r>
      <w:r w:rsidRPr="00680FD7">
        <w:rPr>
          <w:rFonts w:asciiTheme="minorHAnsi" w:eastAsiaTheme="minorEastAsia" w:hAnsiTheme="minorHAnsi" w:cstheme="minorBidi"/>
          <w:noProof/>
          <w:sz w:val="22"/>
          <w:szCs w:val="22"/>
          <w:lang w:eastAsia="ja-JP"/>
        </w:rPr>
        <w:tab/>
      </w:r>
      <w:r w:rsidRPr="006B18AF">
        <w:rPr>
          <w:noProof/>
          <w:lang w:val="en-US"/>
        </w:rPr>
        <w:t>Reviewing test cases and matrix</w:t>
      </w:r>
      <w:r>
        <w:rPr>
          <w:noProof/>
        </w:rPr>
        <w:tab/>
      </w:r>
      <w:r>
        <w:rPr>
          <w:noProof/>
        </w:rPr>
        <w:fldChar w:fldCharType="begin"/>
      </w:r>
      <w:r>
        <w:rPr>
          <w:noProof/>
        </w:rPr>
        <w:instrText xml:space="preserve"> PAGEREF _Toc437551599 \h </w:instrText>
      </w:r>
      <w:r>
        <w:rPr>
          <w:noProof/>
        </w:rPr>
      </w:r>
      <w:r>
        <w:rPr>
          <w:noProof/>
        </w:rPr>
        <w:fldChar w:fldCharType="separate"/>
      </w:r>
      <w:r>
        <w:rPr>
          <w:noProof/>
        </w:rPr>
        <w:t>31</w:t>
      </w:r>
      <w:r>
        <w:rPr>
          <w:noProof/>
        </w:rPr>
        <w:fldChar w:fldCharType="end"/>
      </w:r>
    </w:p>
    <w:p w:rsidR="00680FD7" w:rsidRPr="00680FD7" w:rsidRDefault="00680FD7">
      <w:pPr>
        <w:pStyle w:val="TOC5"/>
        <w:tabs>
          <w:tab w:val="left" w:pos="2264"/>
        </w:tabs>
        <w:rPr>
          <w:rFonts w:asciiTheme="minorHAnsi" w:eastAsiaTheme="minorEastAsia" w:hAnsiTheme="minorHAnsi" w:cstheme="minorBidi"/>
          <w:noProof/>
          <w:sz w:val="22"/>
          <w:szCs w:val="22"/>
          <w:lang w:eastAsia="ja-JP"/>
        </w:rPr>
      </w:pPr>
      <w:r w:rsidRPr="006B18AF">
        <w:rPr>
          <w:noProof/>
          <w:lang w:val="en-US"/>
        </w:rPr>
        <w:t>10.3.3.2</w:t>
      </w:r>
      <w:r w:rsidRPr="00680FD7">
        <w:rPr>
          <w:rFonts w:asciiTheme="minorHAnsi" w:eastAsiaTheme="minorEastAsia" w:hAnsiTheme="minorHAnsi" w:cstheme="minorBidi"/>
          <w:noProof/>
          <w:sz w:val="22"/>
          <w:szCs w:val="22"/>
          <w:lang w:eastAsia="ja-JP"/>
        </w:rPr>
        <w:tab/>
      </w:r>
      <w:r w:rsidRPr="006B18AF">
        <w:rPr>
          <w:noProof/>
          <w:lang w:val="en-US"/>
        </w:rPr>
        <w:t>Creating Test Data</w:t>
      </w:r>
      <w:r>
        <w:rPr>
          <w:noProof/>
        </w:rPr>
        <w:tab/>
      </w:r>
      <w:r>
        <w:rPr>
          <w:noProof/>
        </w:rPr>
        <w:fldChar w:fldCharType="begin"/>
      </w:r>
      <w:r>
        <w:rPr>
          <w:noProof/>
        </w:rPr>
        <w:instrText xml:space="preserve"> PAGEREF _Toc437551600 \h </w:instrText>
      </w:r>
      <w:r>
        <w:rPr>
          <w:noProof/>
        </w:rPr>
      </w:r>
      <w:r>
        <w:rPr>
          <w:noProof/>
        </w:rPr>
        <w:fldChar w:fldCharType="separate"/>
      </w:r>
      <w:r>
        <w:rPr>
          <w:noProof/>
        </w:rPr>
        <w:t>31</w:t>
      </w:r>
      <w:r>
        <w:rPr>
          <w:noProof/>
        </w:rPr>
        <w:fldChar w:fldCharType="end"/>
      </w:r>
    </w:p>
    <w:p w:rsidR="00680FD7" w:rsidRPr="00680FD7" w:rsidRDefault="00680FD7">
      <w:pPr>
        <w:pStyle w:val="TOC5"/>
        <w:tabs>
          <w:tab w:val="left" w:pos="2264"/>
        </w:tabs>
        <w:rPr>
          <w:rFonts w:asciiTheme="minorHAnsi" w:eastAsiaTheme="minorEastAsia" w:hAnsiTheme="minorHAnsi" w:cstheme="minorBidi"/>
          <w:noProof/>
          <w:sz w:val="22"/>
          <w:szCs w:val="22"/>
          <w:lang w:eastAsia="ja-JP"/>
        </w:rPr>
      </w:pPr>
      <w:r w:rsidRPr="006B18AF">
        <w:rPr>
          <w:rFonts w:ascii="Symbol" w:hAnsi="Symbol" w:cs="Symbol"/>
          <w:noProof/>
          <w:color w:val="000000"/>
          <w:lang w:val="en-US"/>
        </w:rPr>
        <w:t>10.3.3.3</w:t>
      </w:r>
      <w:r w:rsidRPr="00680FD7">
        <w:rPr>
          <w:rFonts w:asciiTheme="minorHAnsi" w:eastAsiaTheme="minorEastAsia" w:hAnsiTheme="minorHAnsi" w:cstheme="minorBidi"/>
          <w:noProof/>
          <w:sz w:val="22"/>
          <w:szCs w:val="22"/>
          <w:lang w:eastAsia="ja-JP"/>
        </w:rPr>
        <w:tab/>
      </w:r>
      <w:r w:rsidRPr="006B18AF">
        <w:rPr>
          <w:noProof/>
          <w:lang w:val="en-US"/>
        </w:rPr>
        <w:t>Executing Test Cases</w:t>
      </w:r>
      <w:r>
        <w:rPr>
          <w:noProof/>
        </w:rPr>
        <w:tab/>
      </w:r>
      <w:r>
        <w:rPr>
          <w:noProof/>
        </w:rPr>
        <w:fldChar w:fldCharType="begin"/>
      </w:r>
      <w:r>
        <w:rPr>
          <w:noProof/>
        </w:rPr>
        <w:instrText xml:space="preserve"> PAGEREF _Toc437551601 \h </w:instrText>
      </w:r>
      <w:r>
        <w:rPr>
          <w:noProof/>
        </w:rPr>
      </w:r>
      <w:r>
        <w:rPr>
          <w:noProof/>
        </w:rPr>
        <w:fldChar w:fldCharType="separate"/>
      </w:r>
      <w:r>
        <w:rPr>
          <w:noProof/>
        </w:rPr>
        <w:t>31</w:t>
      </w:r>
      <w:r>
        <w:rPr>
          <w:noProof/>
        </w:rPr>
        <w:fldChar w:fldCharType="end"/>
      </w:r>
    </w:p>
    <w:p w:rsidR="00680FD7" w:rsidRPr="00680FD7" w:rsidRDefault="00680FD7">
      <w:pPr>
        <w:pStyle w:val="TOC5"/>
        <w:tabs>
          <w:tab w:val="left" w:pos="2264"/>
        </w:tabs>
        <w:rPr>
          <w:rFonts w:asciiTheme="minorHAnsi" w:eastAsiaTheme="minorEastAsia" w:hAnsiTheme="minorHAnsi" w:cstheme="minorBidi"/>
          <w:noProof/>
          <w:sz w:val="22"/>
          <w:szCs w:val="22"/>
          <w:lang w:eastAsia="ja-JP"/>
        </w:rPr>
      </w:pPr>
      <w:r w:rsidRPr="006B18AF">
        <w:rPr>
          <w:noProof/>
          <w:lang w:val="en-US"/>
        </w:rPr>
        <w:t>10.3.3.4</w:t>
      </w:r>
      <w:r w:rsidRPr="00680FD7">
        <w:rPr>
          <w:rFonts w:asciiTheme="minorHAnsi" w:eastAsiaTheme="minorEastAsia" w:hAnsiTheme="minorHAnsi" w:cstheme="minorBidi"/>
          <w:noProof/>
          <w:sz w:val="22"/>
          <w:szCs w:val="22"/>
          <w:lang w:eastAsia="ja-JP"/>
        </w:rPr>
        <w:tab/>
      </w:r>
      <w:r w:rsidRPr="006B18AF">
        <w:rPr>
          <w:noProof/>
          <w:lang w:val="en-US"/>
        </w:rPr>
        <w:t>Retesting and Regression Testing</w:t>
      </w:r>
      <w:r>
        <w:rPr>
          <w:noProof/>
        </w:rPr>
        <w:tab/>
      </w:r>
      <w:r>
        <w:rPr>
          <w:noProof/>
        </w:rPr>
        <w:fldChar w:fldCharType="begin"/>
      </w:r>
      <w:r>
        <w:rPr>
          <w:noProof/>
        </w:rPr>
        <w:instrText xml:space="preserve"> PAGEREF _Toc437551602 \h </w:instrText>
      </w:r>
      <w:r>
        <w:rPr>
          <w:noProof/>
        </w:rPr>
      </w:r>
      <w:r>
        <w:rPr>
          <w:noProof/>
        </w:rPr>
        <w:fldChar w:fldCharType="separate"/>
      </w:r>
      <w:r>
        <w:rPr>
          <w:noProof/>
        </w:rPr>
        <w:t>31</w:t>
      </w:r>
      <w:r>
        <w:rPr>
          <w:noProof/>
        </w:rPr>
        <w:fldChar w:fldCharType="end"/>
      </w:r>
    </w:p>
    <w:p w:rsidR="00680FD7" w:rsidRPr="00680FD7" w:rsidRDefault="00680FD7">
      <w:pPr>
        <w:pStyle w:val="TOC5"/>
        <w:tabs>
          <w:tab w:val="left" w:pos="2264"/>
        </w:tabs>
        <w:rPr>
          <w:rFonts w:asciiTheme="minorHAnsi" w:eastAsiaTheme="minorEastAsia" w:hAnsiTheme="minorHAnsi" w:cstheme="minorBidi"/>
          <w:noProof/>
          <w:sz w:val="22"/>
          <w:szCs w:val="22"/>
          <w:lang w:eastAsia="ja-JP"/>
        </w:rPr>
      </w:pPr>
      <w:r w:rsidRPr="006B18AF">
        <w:rPr>
          <w:rFonts w:ascii="Symbol" w:hAnsi="Symbol" w:cs="Symbol"/>
          <w:noProof/>
          <w:color w:val="000000"/>
          <w:lang w:val="en-US"/>
        </w:rPr>
        <w:lastRenderedPageBreak/>
        <w:t>10.3.3.5</w:t>
      </w:r>
      <w:r w:rsidRPr="00680FD7">
        <w:rPr>
          <w:rFonts w:asciiTheme="minorHAnsi" w:eastAsiaTheme="minorEastAsia" w:hAnsiTheme="minorHAnsi" w:cstheme="minorBidi"/>
          <w:noProof/>
          <w:sz w:val="22"/>
          <w:szCs w:val="22"/>
          <w:lang w:eastAsia="ja-JP"/>
        </w:rPr>
        <w:tab/>
      </w:r>
      <w:r w:rsidRPr="006B18AF">
        <w:rPr>
          <w:noProof/>
          <w:lang w:val="en-US"/>
        </w:rPr>
        <w:t>Deployment/Delivery</w:t>
      </w:r>
      <w:r>
        <w:rPr>
          <w:noProof/>
        </w:rPr>
        <w:tab/>
      </w:r>
      <w:r>
        <w:rPr>
          <w:noProof/>
        </w:rPr>
        <w:fldChar w:fldCharType="begin"/>
      </w:r>
      <w:r>
        <w:rPr>
          <w:noProof/>
        </w:rPr>
        <w:instrText xml:space="preserve"> PAGEREF _Toc437551603 \h </w:instrText>
      </w:r>
      <w:r>
        <w:rPr>
          <w:noProof/>
        </w:rPr>
      </w:r>
      <w:r>
        <w:rPr>
          <w:noProof/>
        </w:rPr>
        <w:fldChar w:fldCharType="separate"/>
      </w:r>
      <w:r>
        <w:rPr>
          <w:noProof/>
        </w:rPr>
        <w:t>31</w:t>
      </w:r>
      <w:r>
        <w:rPr>
          <w:noProof/>
        </w:rPr>
        <w:fldChar w:fldCharType="end"/>
      </w:r>
    </w:p>
    <w:p w:rsidR="00680FD7" w:rsidRPr="00680FD7" w:rsidRDefault="00680FD7">
      <w:pPr>
        <w:pStyle w:val="TOC2"/>
        <w:tabs>
          <w:tab w:val="left" w:pos="849"/>
        </w:tabs>
        <w:rPr>
          <w:rFonts w:asciiTheme="minorHAnsi" w:eastAsiaTheme="minorEastAsia" w:hAnsiTheme="minorHAnsi" w:cstheme="minorBidi"/>
          <w:noProof/>
          <w:sz w:val="22"/>
          <w:szCs w:val="22"/>
          <w:lang w:eastAsia="ja-JP"/>
        </w:rPr>
      </w:pPr>
      <w:r w:rsidRPr="006B18AF">
        <w:rPr>
          <w:noProof/>
          <w:lang w:val="en-US"/>
        </w:rPr>
        <w:t>10.4</w:t>
      </w:r>
      <w:r w:rsidRPr="00680FD7">
        <w:rPr>
          <w:rFonts w:asciiTheme="minorHAnsi" w:eastAsiaTheme="minorEastAsia" w:hAnsiTheme="minorHAnsi" w:cstheme="minorBidi"/>
          <w:noProof/>
          <w:sz w:val="22"/>
          <w:szCs w:val="22"/>
          <w:lang w:eastAsia="ja-JP"/>
        </w:rPr>
        <w:tab/>
      </w:r>
      <w:r w:rsidRPr="006B18AF">
        <w:rPr>
          <w:noProof/>
          <w:lang w:val="en-US"/>
        </w:rPr>
        <w:t>Testing Strategy</w:t>
      </w:r>
      <w:r>
        <w:rPr>
          <w:noProof/>
        </w:rPr>
        <w:tab/>
      </w:r>
      <w:r>
        <w:rPr>
          <w:noProof/>
        </w:rPr>
        <w:fldChar w:fldCharType="begin"/>
      </w:r>
      <w:r>
        <w:rPr>
          <w:noProof/>
        </w:rPr>
        <w:instrText xml:space="preserve"> PAGEREF _Toc437551604 \h </w:instrText>
      </w:r>
      <w:r>
        <w:rPr>
          <w:noProof/>
        </w:rPr>
      </w:r>
      <w:r>
        <w:rPr>
          <w:noProof/>
        </w:rPr>
        <w:fldChar w:fldCharType="separate"/>
      </w:r>
      <w:r>
        <w:rPr>
          <w:noProof/>
        </w:rPr>
        <w:t>32</w:t>
      </w:r>
      <w:r>
        <w:rPr>
          <w:noProof/>
        </w:rPr>
        <w:fldChar w:fldCharType="end"/>
      </w:r>
    </w:p>
    <w:p w:rsidR="00680FD7" w:rsidRPr="00680FD7" w:rsidRDefault="00680FD7">
      <w:pPr>
        <w:pStyle w:val="TOC3"/>
        <w:rPr>
          <w:rFonts w:asciiTheme="minorHAnsi" w:eastAsiaTheme="minorEastAsia" w:hAnsiTheme="minorHAnsi" w:cstheme="minorBidi"/>
          <w:noProof/>
          <w:sz w:val="22"/>
          <w:szCs w:val="22"/>
          <w:lang w:eastAsia="ja-JP"/>
        </w:rPr>
      </w:pPr>
      <w:r w:rsidRPr="006B18AF">
        <w:rPr>
          <w:noProof/>
          <w:lang w:val="en-US"/>
        </w:rPr>
        <w:t>10.4.1</w:t>
      </w:r>
      <w:r w:rsidRPr="00680FD7">
        <w:rPr>
          <w:rFonts w:asciiTheme="minorHAnsi" w:eastAsiaTheme="minorEastAsia" w:hAnsiTheme="minorHAnsi" w:cstheme="minorBidi"/>
          <w:noProof/>
          <w:sz w:val="22"/>
          <w:szCs w:val="22"/>
          <w:lang w:eastAsia="ja-JP"/>
        </w:rPr>
        <w:tab/>
      </w:r>
      <w:r w:rsidRPr="006B18AF">
        <w:rPr>
          <w:noProof/>
          <w:lang w:val="en-US"/>
        </w:rPr>
        <w:t>Data and Database Integrity Testing</w:t>
      </w:r>
      <w:r>
        <w:rPr>
          <w:noProof/>
        </w:rPr>
        <w:tab/>
      </w:r>
      <w:r>
        <w:rPr>
          <w:noProof/>
        </w:rPr>
        <w:fldChar w:fldCharType="begin"/>
      </w:r>
      <w:r>
        <w:rPr>
          <w:noProof/>
        </w:rPr>
        <w:instrText xml:space="preserve"> PAGEREF _Toc437551605 \h </w:instrText>
      </w:r>
      <w:r>
        <w:rPr>
          <w:noProof/>
        </w:rPr>
      </w:r>
      <w:r>
        <w:rPr>
          <w:noProof/>
        </w:rPr>
        <w:fldChar w:fldCharType="separate"/>
      </w:r>
      <w:r>
        <w:rPr>
          <w:noProof/>
        </w:rPr>
        <w:t>32</w:t>
      </w:r>
      <w:r>
        <w:rPr>
          <w:noProof/>
        </w:rPr>
        <w:fldChar w:fldCharType="end"/>
      </w:r>
    </w:p>
    <w:p w:rsidR="00680FD7" w:rsidRPr="00680FD7" w:rsidRDefault="00680FD7">
      <w:pPr>
        <w:pStyle w:val="TOC3"/>
        <w:rPr>
          <w:rFonts w:asciiTheme="minorHAnsi" w:eastAsiaTheme="minorEastAsia" w:hAnsiTheme="minorHAnsi" w:cstheme="minorBidi"/>
          <w:noProof/>
          <w:sz w:val="22"/>
          <w:szCs w:val="22"/>
          <w:lang w:eastAsia="ja-JP"/>
        </w:rPr>
      </w:pPr>
      <w:r w:rsidRPr="006B18AF">
        <w:rPr>
          <w:noProof/>
          <w:lang w:val="en-US"/>
        </w:rPr>
        <w:t>10.4.2</w:t>
      </w:r>
      <w:r w:rsidRPr="00680FD7">
        <w:rPr>
          <w:rFonts w:asciiTheme="minorHAnsi" w:eastAsiaTheme="minorEastAsia" w:hAnsiTheme="minorHAnsi" w:cstheme="minorBidi"/>
          <w:noProof/>
          <w:sz w:val="22"/>
          <w:szCs w:val="22"/>
          <w:lang w:eastAsia="ja-JP"/>
        </w:rPr>
        <w:tab/>
      </w:r>
      <w:r w:rsidRPr="006B18AF">
        <w:rPr>
          <w:noProof/>
          <w:lang w:val="en-US"/>
        </w:rPr>
        <w:t>Function testing</w:t>
      </w:r>
      <w:r>
        <w:rPr>
          <w:noProof/>
        </w:rPr>
        <w:tab/>
      </w:r>
      <w:r>
        <w:rPr>
          <w:noProof/>
        </w:rPr>
        <w:fldChar w:fldCharType="begin"/>
      </w:r>
      <w:r>
        <w:rPr>
          <w:noProof/>
        </w:rPr>
        <w:instrText xml:space="preserve"> PAGEREF _Toc437551606 \h </w:instrText>
      </w:r>
      <w:r>
        <w:rPr>
          <w:noProof/>
        </w:rPr>
      </w:r>
      <w:r>
        <w:rPr>
          <w:noProof/>
        </w:rPr>
        <w:fldChar w:fldCharType="separate"/>
      </w:r>
      <w:r>
        <w:rPr>
          <w:noProof/>
        </w:rPr>
        <w:t>32</w:t>
      </w:r>
      <w:r>
        <w:rPr>
          <w:noProof/>
        </w:rPr>
        <w:fldChar w:fldCharType="end"/>
      </w:r>
    </w:p>
    <w:p w:rsidR="00680FD7" w:rsidRPr="00680FD7" w:rsidRDefault="00680FD7">
      <w:pPr>
        <w:pStyle w:val="TOC3"/>
        <w:rPr>
          <w:rFonts w:asciiTheme="minorHAnsi" w:eastAsiaTheme="minorEastAsia" w:hAnsiTheme="minorHAnsi" w:cstheme="minorBidi"/>
          <w:noProof/>
          <w:sz w:val="22"/>
          <w:szCs w:val="22"/>
          <w:lang w:eastAsia="ja-JP"/>
        </w:rPr>
      </w:pPr>
      <w:r w:rsidRPr="006B18AF">
        <w:rPr>
          <w:noProof/>
          <w:lang w:val="en-US"/>
        </w:rPr>
        <w:t>10.4.3</w:t>
      </w:r>
      <w:r w:rsidRPr="00680FD7">
        <w:rPr>
          <w:rFonts w:asciiTheme="minorHAnsi" w:eastAsiaTheme="minorEastAsia" w:hAnsiTheme="minorHAnsi" w:cstheme="minorBidi"/>
          <w:noProof/>
          <w:sz w:val="22"/>
          <w:szCs w:val="22"/>
          <w:lang w:eastAsia="ja-JP"/>
        </w:rPr>
        <w:tab/>
      </w:r>
      <w:r w:rsidRPr="006B18AF">
        <w:rPr>
          <w:noProof/>
          <w:lang w:val="en-US"/>
        </w:rPr>
        <w:t>User interface testing</w:t>
      </w:r>
      <w:r>
        <w:rPr>
          <w:noProof/>
        </w:rPr>
        <w:tab/>
      </w:r>
      <w:r>
        <w:rPr>
          <w:noProof/>
        </w:rPr>
        <w:fldChar w:fldCharType="begin"/>
      </w:r>
      <w:r>
        <w:rPr>
          <w:noProof/>
        </w:rPr>
        <w:instrText xml:space="preserve"> PAGEREF _Toc437551607 \h </w:instrText>
      </w:r>
      <w:r>
        <w:rPr>
          <w:noProof/>
        </w:rPr>
      </w:r>
      <w:r>
        <w:rPr>
          <w:noProof/>
        </w:rPr>
        <w:fldChar w:fldCharType="separate"/>
      </w:r>
      <w:r>
        <w:rPr>
          <w:noProof/>
        </w:rPr>
        <w:t>32</w:t>
      </w:r>
      <w:r>
        <w:rPr>
          <w:noProof/>
        </w:rPr>
        <w:fldChar w:fldCharType="end"/>
      </w:r>
    </w:p>
    <w:p w:rsidR="00680FD7" w:rsidRPr="00680FD7" w:rsidRDefault="00680FD7">
      <w:pPr>
        <w:pStyle w:val="TOC3"/>
        <w:rPr>
          <w:rFonts w:asciiTheme="minorHAnsi" w:eastAsiaTheme="minorEastAsia" w:hAnsiTheme="minorHAnsi" w:cstheme="minorBidi"/>
          <w:noProof/>
          <w:sz w:val="22"/>
          <w:szCs w:val="22"/>
          <w:lang w:eastAsia="ja-JP"/>
        </w:rPr>
      </w:pPr>
      <w:r w:rsidRPr="006B18AF">
        <w:rPr>
          <w:noProof/>
          <w:lang w:val="en-US"/>
        </w:rPr>
        <w:t>10.4.4</w:t>
      </w:r>
      <w:r w:rsidRPr="00680FD7">
        <w:rPr>
          <w:rFonts w:asciiTheme="minorHAnsi" w:eastAsiaTheme="minorEastAsia" w:hAnsiTheme="minorHAnsi" w:cstheme="minorBidi"/>
          <w:noProof/>
          <w:sz w:val="22"/>
          <w:szCs w:val="22"/>
          <w:lang w:eastAsia="ja-JP"/>
        </w:rPr>
        <w:tab/>
      </w:r>
      <w:r w:rsidRPr="006B18AF">
        <w:rPr>
          <w:noProof/>
          <w:lang w:val="en-US"/>
        </w:rPr>
        <w:t>Security and Access Control Testing</w:t>
      </w:r>
      <w:r>
        <w:rPr>
          <w:noProof/>
        </w:rPr>
        <w:tab/>
      </w:r>
      <w:r>
        <w:rPr>
          <w:noProof/>
        </w:rPr>
        <w:fldChar w:fldCharType="begin"/>
      </w:r>
      <w:r>
        <w:rPr>
          <w:noProof/>
        </w:rPr>
        <w:instrText xml:space="preserve"> PAGEREF _Toc437551608 \h </w:instrText>
      </w:r>
      <w:r>
        <w:rPr>
          <w:noProof/>
        </w:rPr>
      </w:r>
      <w:r>
        <w:rPr>
          <w:noProof/>
        </w:rPr>
        <w:fldChar w:fldCharType="separate"/>
      </w:r>
      <w:r>
        <w:rPr>
          <w:noProof/>
        </w:rPr>
        <w:t>33</w:t>
      </w:r>
      <w:r>
        <w:rPr>
          <w:noProof/>
        </w:rPr>
        <w:fldChar w:fldCharType="end"/>
      </w:r>
    </w:p>
    <w:p w:rsidR="00680FD7" w:rsidRPr="00680FD7" w:rsidRDefault="00680FD7">
      <w:pPr>
        <w:pStyle w:val="TOC3"/>
        <w:rPr>
          <w:rFonts w:asciiTheme="minorHAnsi" w:eastAsiaTheme="minorEastAsia" w:hAnsiTheme="minorHAnsi" w:cstheme="minorBidi"/>
          <w:noProof/>
          <w:sz w:val="22"/>
          <w:szCs w:val="22"/>
          <w:lang w:eastAsia="ja-JP"/>
        </w:rPr>
      </w:pPr>
      <w:r w:rsidRPr="006B18AF">
        <w:rPr>
          <w:noProof/>
          <w:lang w:val="en-US"/>
        </w:rPr>
        <w:t>10.4.5</w:t>
      </w:r>
      <w:r w:rsidRPr="00680FD7">
        <w:rPr>
          <w:rFonts w:asciiTheme="minorHAnsi" w:eastAsiaTheme="minorEastAsia" w:hAnsiTheme="minorHAnsi" w:cstheme="minorBidi"/>
          <w:noProof/>
          <w:sz w:val="22"/>
          <w:szCs w:val="22"/>
          <w:lang w:eastAsia="ja-JP"/>
        </w:rPr>
        <w:tab/>
      </w:r>
      <w:r w:rsidRPr="006B18AF">
        <w:rPr>
          <w:noProof/>
          <w:lang w:val="en-US"/>
        </w:rPr>
        <w:t>Configuration and installation Testing</w:t>
      </w:r>
      <w:r>
        <w:rPr>
          <w:noProof/>
        </w:rPr>
        <w:tab/>
      </w:r>
      <w:r>
        <w:rPr>
          <w:noProof/>
        </w:rPr>
        <w:fldChar w:fldCharType="begin"/>
      </w:r>
      <w:r>
        <w:rPr>
          <w:noProof/>
        </w:rPr>
        <w:instrText xml:space="preserve"> PAGEREF _Toc437551609 \h </w:instrText>
      </w:r>
      <w:r>
        <w:rPr>
          <w:noProof/>
        </w:rPr>
      </w:r>
      <w:r>
        <w:rPr>
          <w:noProof/>
        </w:rPr>
        <w:fldChar w:fldCharType="separate"/>
      </w:r>
      <w:r>
        <w:rPr>
          <w:noProof/>
        </w:rPr>
        <w:t>33</w:t>
      </w:r>
      <w:r>
        <w:rPr>
          <w:noProof/>
        </w:rPr>
        <w:fldChar w:fldCharType="end"/>
      </w:r>
    </w:p>
    <w:p w:rsidR="00680FD7" w:rsidRPr="00680FD7" w:rsidRDefault="00680FD7">
      <w:pPr>
        <w:pStyle w:val="TOC1"/>
        <w:tabs>
          <w:tab w:val="left" w:pos="442"/>
        </w:tabs>
        <w:rPr>
          <w:rFonts w:asciiTheme="minorHAnsi" w:eastAsiaTheme="minorEastAsia" w:hAnsiTheme="minorHAnsi" w:cstheme="minorBidi"/>
          <w:noProof/>
          <w:sz w:val="22"/>
          <w:szCs w:val="22"/>
          <w:lang w:eastAsia="ja-JP"/>
        </w:rPr>
      </w:pPr>
      <w:r w:rsidRPr="006B18AF">
        <w:rPr>
          <w:noProof/>
          <w:lang w:val="en-US"/>
        </w:rPr>
        <w:t>11</w:t>
      </w:r>
      <w:r w:rsidRPr="00680FD7">
        <w:rPr>
          <w:rFonts w:asciiTheme="minorHAnsi" w:eastAsiaTheme="minorEastAsia" w:hAnsiTheme="minorHAnsi" w:cstheme="minorBidi"/>
          <w:noProof/>
          <w:sz w:val="22"/>
          <w:szCs w:val="22"/>
          <w:lang w:eastAsia="ja-JP"/>
        </w:rPr>
        <w:tab/>
      </w:r>
      <w:r w:rsidRPr="006B18AF">
        <w:rPr>
          <w:noProof/>
          <w:lang w:val="en-US"/>
        </w:rPr>
        <w:t>Schedule</w:t>
      </w:r>
      <w:r>
        <w:rPr>
          <w:noProof/>
        </w:rPr>
        <w:tab/>
      </w:r>
      <w:r>
        <w:rPr>
          <w:noProof/>
        </w:rPr>
        <w:fldChar w:fldCharType="begin"/>
      </w:r>
      <w:r>
        <w:rPr>
          <w:noProof/>
        </w:rPr>
        <w:instrText xml:space="preserve"> PAGEREF _Toc437551610 \h </w:instrText>
      </w:r>
      <w:r>
        <w:rPr>
          <w:noProof/>
        </w:rPr>
      </w:r>
      <w:r>
        <w:rPr>
          <w:noProof/>
        </w:rPr>
        <w:fldChar w:fldCharType="separate"/>
      </w:r>
      <w:r>
        <w:rPr>
          <w:noProof/>
        </w:rPr>
        <w:t>34</w:t>
      </w:r>
      <w:r>
        <w:rPr>
          <w:noProof/>
        </w:rPr>
        <w:fldChar w:fldCharType="end"/>
      </w:r>
    </w:p>
    <w:p w:rsidR="00680FD7" w:rsidRDefault="00680FD7">
      <w:pPr>
        <w:pStyle w:val="TOC1"/>
        <w:tabs>
          <w:tab w:val="left" w:pos="442"/>
        </w:tabs>
        <w:rPr>
          <w:rFonts w:asciiTheme="minorHAnsi" w:eastAsiaTheme="minorEastAsia" w:hAnsiTheme="minorHAnsi" w:cstheme="minorBidi"/>
          <w:noProof/>
          <w:sz w:val="22"/>
          <w:szCs w:val="22"/>
          <w:lang w:val="fr-FR" w:eastAsia="ja-JP"/>
        </w:rPr>
      </w:pPr>
      <w:r w:rsidRPr="006B18AF">
        <w:rPr>
          <w:noProof/>
          <w:lang w:val="en-US"/>
        </w:rPr>
        <w:t>12</w:t>
      </w:r>
      <w:r>
        <w:rPr>
          <w:rFonts w:asciiTheme="minorHAnsi" w:eastAsiaTheme="minorEastAsia" w:hAnsiTheme="minorHAnsi" w:cstheme="minorBidi"/>
          <w:noProof/>
          <w:sz w:val="22"/>
          <w:szCs w:val="22"/>
          <w:lang w:val="fr-FR" w:eastAsia="ja-JP"/>
        </w:rPr>
        <w:tab/>
      </w:r>
      <w:r w:rsidRPr="006B18AF">
        <w:rPr>
          <w:noProof/>
          <w:lang w:val="en-US"/>
        </w:rPr>
        <w:t>Design structure matrix</w:t>
      </w:r>
      <w:r>
        <w:rPr>
          <w:noProof/>
        </w:rPr>
        <w:tab/>
      </w:r>
      <w:r>
        <w:rPr>
          <w:noProof/>
        </w:rPr>
        <w:fldChar w:fldCharType="begin"/>
      </w:r>
      <w:r>
        <w:rPr>
          <w:noProof/>
        </w:rPr>
        <w:instrText xml:space="preserve"> PAGEREF _Toc437551611 \h </w:instrText>
      </w:r>
      <w:r>
        <w:rPr>
          <w:noProof/>
        </w:rPr>
      </w:r>
      <w:r>
        <w:rPr>
          <w:noProof/>
        </w:rPr>
        <w:fldChar w:fldCharType="separate"/>
      </w:r>
      <w:r>
        <w:rPr>
          <w:noProof/>
        </w:rPr>
        <w:t>37</w:t>
      </w:r>
      <w:r>
        <w:rPr>
          <w:noProof/>
        </w:rPr>
        <w:fldChar w:fldCharType="end"/>
      </w:r>
    </w:p>
    <w:p w:rsidR="00680FD7" w:rsidRDefault="00680FD7">
      <w:pPr>
        <w:pStyle w:val="TOC1"/>
        <w:tabs>
          <w:tab w:val="left" w:pos="442"/>
        </w:tabs>
        <w:rPr>
          <w:rFonts w:asciiTheme="minorHAnsi" w:eastAsiaTheme="minorEastAsia" w:hAnsiTheme="minorHAnsi" w:cstheme="minorBidi"/>
          <w:noProof/>
          <w:sz w:val="22"/>
          <w:szCs w:val="22"/>
          <w:lang w:val="fr-FR" w:eastAsia="ja-JP"/>
        </w:rPr>
      </w:pPr>
      <w:r w:rsidRPr="006B18AF">
        <w:rPr>
          <w:noProof/>
          <w:lang w:val="en-US"/>
        </w:rPr>
        <w:t>13</w:t>
      </w:r>
      <w:r>
        <w:rPr>
          <w:rFonts w:asciiTheme="minorHAnsi" w:eastAsiaTheme="minorEastAsia" w:hAnsiTheme="minorHAnsi" w:cstheme="minorBidi"/>
          <w:noProof/>
          <w:sz w:val="22"/>
          <w:szCs w:val="22"/>
          <w:lang w:val="fr-FR" w:eastAsia="ja-JP"/>
        </w:rPr>
        <w:tab/>
      </w:r>
      <w:r w:rsidRPr="006B18AF">
        <w:rPr>
          <w:noProof/>
          <w:lang w:val="en-US"/>
        </w:rPr>
        <w:t>References</w:t>
      </w:r>
      <w:r>
        <w:rPr>
          <w:noProof/>
        </w:rPr>
        <w:tab/>
      </w:r>
      <w:r>
        <w:rPr>
          <w:noProof/>
        </w:rPr>
        <w:fldChar w:fldCharType="begin"/>
      </w:r>
      <w:r>
        <w:rPr>
          <w:noProof/>
        </w:rPr>
        <w:instrText xml:space="preserve"> PAGEREF _Toc437551612 \h </w:instrText>
      </w:r>
      <w:r>
        <w:rPr>
          <w:noProof/>
        </w:rPr>
      </w:r>
      <w:r>
        <w:rPr>
          <w:noProof/>
        </w:rPr>
        <w:fldChar w:fldCharType="separate"/>
      </w:r>
      <w:r>
        <w:rPr>
          <w:noProof/>
        </w:rPr>
        <w:t>38</w:t>
      </w:r>
      <w:r>
        <w:rPr>
          <w:noProof/>
        </w:rPr>
        <w:fldChar w:fldCharType="end"/>
      </w:r>
    </w:p>
    <w:p w:rsidR="00304B15" w:rsidRDefault="006453AF">
      <w:pPr>
        <w:spacing w:line="276" w:lineRule="auto"/>
        <w:jc w:val="both"/>
        <w:rPr>
          <w:lang w:val="en-US"/>
        </w:rPr>
      </w:pPr>
      <w:r w:rsidRPr="00340DF4">
        <w:rPr>
          <w:lang w:val="en-US"/>
        </w:rPr>
        <w:fldChar w:fldCharType="end"/>
      </w:r>
    </w:p>
    <w:p w:rsidR="001070D0" w:rsidRPr="00340DF4" w:rsidRDefault="00304B15" w:rsidP="00304B15">
      <w:pPr>
        <w:pStyle w:val="BodyText"/>
        <w:rPr>
          <w:lang w:val="en-US"/>
        </w:rPr>
      </w:pPr>
      <w:r>
        <w:rPr>
          <w:lang w:val="en-US"/>
        </w:rPr>
        <w:br w:type="page"/>
      </w:r>
    </w:p>
    <w:p w:rsidR="001070D0" w:rsidRPr="00340DF4" w:rsidRDefault="001070D0" w:rsidP="00901544">
      <w:pPr>
        <w:pStyle w:val="Heading1"/>
        <w:rPr>
          <w:lang w:val="en-US"/>
        </w:rPr>
      </w:pPr>
      <w:bookmarkStart w:id="12" w:name="_Toc437514204"/>
      <w:bookmarkStart w:id="13" w:name="_Toc437551558"/>
      <w:r w:rsidRPr="00340DF4">
        <w:rPr>
          <w:lang w:val="en-US"/>
        </w:rPr>
        <w:lastRenderedPageBreak/>
        <w:t>Executive overview</w:t>
      </w:r>
      <w:bookmarkEnd w:id="12"/>
      <w:bookmarkEnd w:id="13"/>
    </w:p>
    <w:p w:rsidR="001070D0" w:rsidRPr="00340DF4" w:rsidRDefault="001070D0" w:rsidP="00901544">
      <w:pPr>
        <w:pStyle w:val="Heading2"/>
        <w:rPr>
          <w:lang w:val="en-US"/>
        </w:rPr>
      </w:pPr>
      <w:bookmarkStart w:id="14" w:name="_Toc437514205"/>
      <w:bookmarkStart w:id="15" w:name="_Toc437551559"/>
      <w:r w:rsidRPr="00340DF4">
        <w:rPr>
          <w:lang w:val="en-US"/>
        </w:rPr>
        <w:t>The project</w:t>
      </w:r>
      <w:bookmarkEnd w:id="14"/>
      <w:bookmarkEnd w:id="15"/>
    </w:p>
    <w:p w:rsidR="009C2623" w:rsidRPr="00340DF4" w:rsidRDefault="001070D0" w:rsidP="00901544">
      <w:pPr>
        <w:pStyle w:val="FrdiesenText"/>
      </w:pPr>
      <w:r w:rsidRPr="00340DF4">
        <w:t xml:space="preserve">This report elicits key points of a software projects which purpose is to develop an application for Smart phones. This application allows its user to analyze data that is generated by a smart object (refrigerator) in an efficient and intuitive way. </w:t>
      </w:r>
      <w:r w:rsidR="009C2623" w:rsidRPr="00340DF4">
        <w:t>Potential use cases</w:t>
      </w:r>
      <w:r w:rsidRPr="00340DF4">
        <w:t xml:space="preserve"> such as nutrition assistance and easier household management (shopping lists,</w:t>
      </w:r>
      <w:r w:rsidR="0076486B" w:rsidRPr="00340DF4">
        <w:t xml:space="preserve"> recipes,</w:t>
      </w:r>
      <w:r w:rsidRPr="00340DF4">
        <w:t xml:space="preserve"> alerts on peris</w:t>
      </w:r>
      <w:r w:rsidR="0076486B" w:rsidRPr="00340DF4">
        <w:t>hables goods, auto-shopping amongst other things</w:t>
      </w:r>
      <w:r w:rsidRPr="00340DF4">
        <w:t>)</w:t>
      </w:r>
      <w:r w:rsidR="009C2623" w:rsidRPr="00340DF4">
        <w:t xml:space="preserve"> provide</w:t>
      </w:r>
      <w:r w:rsidRPr="00340DF4">
        <w:t xml:space="preserve"> </w:t>
      </w:r>
      <w:r w:rsidR="009C2623" w:rsidRPr="00340DF4">
        <w:t>a consequential</w:t>
      </w:r>
      <w:r w:rsidRPr="00340DF4">
        <w:t xml:space="preserve"> answer to current social trends</w:t>
      </w:r>
      <w:r w:rsidR="009C2623" w:rsidRPr="00340DF4">
        <w:t>,</w:t>
      </w:r>
      <w:r w:rsidRPr="00340DF4">
        <w:t xml:space="preserve"> such as the ephemeral nature of modern life, increasing digitalization, desire for efficiency and a growing</w:t>
      </w:r>
      <w:r w:rsidR="009C2623" w:rsidRPr="00340DF4">
        <w:t xml:space="preserve"> consciousness of health- and nutrition related issues.</w:t>
      </w:r>
    </w:p>
    <w:p w:rsidR="001070D0" w:rsidRPr="0098293D" w:rsidRDefault="009C2623" w:rsidP="0098293D">
      <w:pPr>
        <w:spacing w:line="360" w:lineRule="auto"/>
        <w:jc w:val="both"/>
        <w:rPr>
          <w:lang w:val="en-US"/>
        </w:rPr>
      </w:pPr>
      <w:r w:rsidRPr="00340DF4">
        <w:t xml:space="preserve">The envisioned software will be a </w:t>
      </w:r>
      <w:proofErr w:type="spellStart"/>
      <w:r w:rsidRPr="00340DF4">
        <w:t>smartphone</w:t>
      </w:r>
      <w:proofErr w:type="spellEnd"/>
      <w:r w:rsidRPr="00340DF4">
        <w:t xml:space="preserve"> application running on all current operating systems, with an emphasis on usability and intuitive presentation. Figure 1 depicts LG Electronics benchmark product and serves as a blueprint</w:t>
      </w:r>
      <w:r w:rsidR="0076486B" w:rsidRPr="00340DF4">
        <w:t xml:space="preserve"> for this software</w:t>
      </w:r>
      <w:r w:rsidRPr="00340DF4">
        <w:t xml:space="preserve">. However; this project follows a stronger enhancement of health- and nutrition related use cases. </w:t>
      </w:r>
      <w:r w:rsidR="008C0761">
        <w:rPr>
          <w:lang w:val="en-US"/>
        </w:rPr>
        <w:t xml:space="preserve">Since </w:t>
      </w:r>
      <w:r w:rsidR="008C0761" w:rsidRPr="00340DF4">
        <w:rPr>
          <w:lang w:val="en-US"/>
        </w:rPr>
        <w:t xml:space="preserve">health application are </w:t>
      </w:r>
      <w:r w:rsidR="008C0761">
        <w:rPr>
          <w:lang w:val="en-US"/>
        </w:rPr>
        <w:t xml:space="preserve">separately a </w:t>
      </w:r>
      <w:r w:rsidR="008C0761" w:rsidRPr="00340DF4">
        <w:rPr>
          <w:lang w:val="en-US"/>
        </w:rPr>
        <w:t>growing trend</w:t>
      </w:r>
      <w:r w:rsidR="008C0761">
        <w:rPr>
          <w:rStyle w:val="FootnoteReference"/>
          <w:lang w:val="en-US"/>
        </w:rPr>
        <w:footnoteReference w:id="1"/>
      </w:r>
      <w:r w:rsidR="008C0761" w:rsidRPr="00340DF4">
        <w:rPr>
          <w:lang w:val="en-US"/>
        </w:rPr>
        <w:t xml:space="preserve"> the use cases stated above exhibit a high po</w:t>
      </w:r>
      <w:r w:rsidR="0098293D">
        <w:rPr>
          <w:lang w:val="en-US"/>
        </w:rPr>
        <w:t>tential of consumer acceptance.</w:t>
      </w:r>
    </w:p>
    <w:p w:rsidR="009C2623" w:rsidRPr="00340DF4" w:rsidRDefault="00246D2F" w:rsidP="009C2623">
      <w:pPr>
        <w:pStyle w:val="Listenabsatz1"/>
        <w:keepNext/>
        <w:spacing w:before="240" w:line="360" w:lineRule="auto"/>
        <w:ind w:left="0"/>
        <w:jc w:val="both"/>
        <w:rPr>
          <w:lang w:val="en-US"/>
        </w:rPr>
      </w:pPr>
      <w:r>
        <w:rPr>
          <w:noProof/>
          <w:lang w:val="fr-FR" w:eastAsia="ja-JP"/>
        </w:rPr>
        <w:drawing>
          <wp:inline distT="0" distB="0" distL="0" distR="0">
            <wp:extent cx="3524250" cy="1981200"/>
            <wp:effectExtent l="19050" t="0" r="0" b="0"/>
            <wp:docPr id="1" name="Picture 1" descr="SmartFridge1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Fridge1_lg"/>
                    <pic:cNvPicPr>
                      <a:picLocks noChangeAspect="1" noChangeArrowheads="1"/>
                    </pic:cNvPicPr>
                  </pic:nvPicPr>
                  <pic:blipFill>
                    <a:blip r:embed="rId8" cstate="print"/>
                    <a:srcRect/>
                    <a:stretch>
                      <a:fillRect/>
                    </a:stretch>
                  </pic:blipFill>
                  <pic:spPr bwMode="auto">
                    <a:xfrm>
                      <a:off x="0" y="0"/>
                      <a:ext cx="3524250" cy="1981200"/>
                    </a:xfrm>
                    <a:prstGeom prst="rect">
                      <a:avLst/>
                    </a:prstGeom>
                    <a:noFill/>
                    <a:ln w="9525">
                      <a:noFill/>
                      <a:miter lim="800000"/>
                      <a:headEnd/>
                      <a:tailEnd/>
                    </a:ln>
                  </pic:spPr>
                </pic:pic>
              </a:graphicData>
            </a:graphic>
          </wp:inline>
        </w:drawing>
      </w:r>
    </w:p>
    <w:p w:rsidR="001070D0" w:rsidRPr="00340DF4" w:rsidRDefault="009C2623" w:rsidP="009C2623">
      <w:pPr>
        <w:pStyle w:val="Caption"/>
        <w:jc w:val="both"/>
        <w:rPr>
          <w:lang w:val="en-US"/>
        </w:rPr>
      </w:pPr>
      <w:r w:rsidRPr="00340DF4">
        <w:rPr>
          <w:lang w:val="en-US"/>
        </w:rPr>
        <w:t xml:space="preserve">Figure </w:t>
      </w:r>
      <w:r w:rsidR="006453AF" w:rsidRPr="00340DF4">
        <w:rPr>
          <w:lang w:val="en-US"/>
        </w:rPr>
        <w:fldChar w:fldCharType="begin"/>
      </w:r>
      <w:r w:rsidRPr="00340DF4">
        <w:rPr>
          <w:lang w:val="en-US"/>
        </w:rPr>
        <w:instrText xml:space="preserve"> SEQ Figure \* ARABIC </w:instrText>
      </w:r>
      <w:r w:rsidR="006453AF" w:rsidRPr="00340DF4">
        <w:rPr>
          <w:lang w:val="en-US"/>
        </w:rPr>
        <w:fldChar w:fldCharType="separate"/>
      </w:r>
      <w:r w:rsidR="001D6CCC">
        <w:rPr>
          <w:noProof/>
          <w:lang w:val="en-US"/>
        </w:rPr>
        <w:t>1</w:t>
      </w:r>
      <w:r w:rsidR="006453AF" w:rsidRPr="00340DF4">
        <w:rPr>
          <w:lang w:val="en-US"/>
        </w:rPr>
        <w:fldChar w:fldCharType="end"/>
      </w:r>
      <w:r w:rsidRPr="00340DF4">
        <w:rPr>
          <w:lang w:val="en-US"/>
        </w:rPr>
        <w:t xml:space="preserve"> LG Smart Manager</w:t>
      </w:r>
    </w:p>
    <w:p w:rsidR="0076486B" w:rsidRPr="00340DF4" w:rsidRDefault="001070D0" w:rsidP="00901544">
      <w:pPr>
        <w:pStyle w:val="Heading2"/>
        <w:rPr>
          <w:lang w:val="en-US"/>
        </w:rPr>
      </w:pPr>
      <w:bookmarkStart w:id="16" w:name="_Toc437514206"/>
      <w:bookmarkStart w:id="17" w:name="_Toc437551560"/>
      <w:r w:rsidRPr="00340DF4">
        <w:rPr>
          <w:lang w:val="en-US"/>
        </w:rPr>
        <w:t>Benefits and Forecast</w:t>
      </w:r>
      <w:bookmarkEnd w:id="16"/>
      <w:bookmarkEnd w:id="17"/>
    </w:p>
    <w:p w:rsidR="0076486B" w:rsidRPr="00340DF4" w:rsidRDefault="0076486B" w:rsidP="00901544">
      <w:pPr>
        <w:pStyle w:val="FrdiesenText"/>
      </w:pPr>
      <w:r w:rsidRPr="00340DF4">
        <w:t>Considering current developments in science and technology</w:t>
      </w:r>
      <w:r w:rsidR="00283561" w:rsidRPr="00340DF4">
        <w:t>,</w:t>
      </w:r>
      <w:r w:rsidRPr="00340DF4">
        <w:t xml:space="preserve"> this </w:t>
      </w:r>
      <w:r w:rsidR="00283561" w:rsidRPr="00340DF4">
        <w:t>project</w:t>
      </w:r>
      <w:r w:rsidRPr="00340DF4">
        <w:t xml:space="preserve"> </w:t>
      </w:r>
      <w:r w:rsidR="00283561" w:rsidRPr="00340DF4">
        <w:t xml:space="preserve">yields </w:t>
      </w:r>
      <w:r w:rsidRPr="00340DF4">
        <w:t xml:space="preserve">opportunity </w:t>
      </w:r>
      <w:r w:rsidR="00283561" w:rsidRPr="00340DF4">
        <w:t>for</w:t>
      </w:r>
      <w:r w:rsidRPr="00340DF4">
        <w:t xml:space="preserve"> enter</w:t>
      </w:r>
      <w:r w:rsidR="00283561" w:rsidRPr="00340DF4">
        <w:t>ing</w:t>
      </w:r>
      <w:r w:rsidRPr="00340DF4">
        <w:t xml:space="preserve"> into new and lucrative market</w:t>
      </w:r>
      <w:r w:rsidR="00283561" w:rsidRPr="00340DF4">
        <w:t>s</w:t>
      </w:r>
      <w:r w:rsidRPr="00340DF4">
        <w:t>.</w:t>
      </w:r>
    </w:p>
    <w:p w:rsidR="001070D0" w:rsidRPr="00340DF4" w:rsidRDefault="00283561" w:rsidP="00901544">
      <w:pPr>
        <w:pStyle w:val="FrdiesenText"/>
      </w:pPr>
      <w:r w:rsidRPr="00340DF4">
        <w:t>In 2013 t</w:t>
      </w:r>
      <w:r w:rsidR="001070D0" w:rsidRPr="00340DF4">
        <w:t xml:space="preserve">he GBI Research </w:t>
      </w:r>
      <w:r w:rsidRPr="00340DF4">
        <w:t>Group</w:t>
      </w:r>
      <w:r w:rsidR="001070D0" w:rsidRPr="00340DF4">
        <w:t xml:space="preserve"> published a study on </w:t>
      </w:r>
      <w:r w:rsidRPr="00340DF4">
        <w:t>“smart”-</w:t>
      </w:r>
      <w:r w:rsidR="001070D0" w:rsidRPr="00340DF4">
        <w:t>industry</w:t>
      </w:r>
      <w:r w:rsidRPr="00340DF4">
        <w:t xml:space="preserve"> growth, assuming that </w:t>
      </w:r>
      <w:r w:rsidR="001070D0" w:rsidRPr="00340DF4">
        <w:t xml:space="preserve">Smart Home related business cases </w:t>
      </w:r>
      <w:r w:rsidRPr="00340DF4">
        <w:t>are expected to double by 2017. This development can be seen in Figure 2.</w:t>
      </w:r>
    </w:p>
    <w:p w:rsidR="00283561" w:rsidRPr="00340DF4" w:rsidRDefault="00246D2F" w:rsidP="00283561">
      <w:pPr>
        <w:keepNext/>
        <w:spacing w:before="240"/>
        <w:rPr>
          <w:lang w:val="en-US"/>
        </w:rPr>
      </w:pPr>
      <w:r>
        <w:rPr>
          <w:noProof/>
          <w:lang w:val="fr-FR" w:eastAsia="ja-JP"/>
        </w:rPr>
        <w:lastRenderedPageBreak/>
        <w:drawing>
          <wp:inline distT="0" distB="0" distL="0" distR="0">
            <wp:extent cx="4286250" cy="3152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286250" cy="3152775"/>
                    </a:xfrm>
                    <a:prstGeom prst="rect">
                      <a:avLst/>
                    </a:prstGeom>
                    <a:solidFill>
                      <a:srgbClr val="FFFFFF"/>
                    </a:solidFill>
                    <a:ln w="9525">
                      <a:noFill/>
                      <a:miter lim="800000"/>
                      <a:headEnd/>
                      <a:tailEnd/>
                    </a:ln>
                  </pic:spPr>
                </pic:pic>
              </a:graphicData>
            </a:graphic>
          </wp:inline>
        </w:drawing>
      </w:r>
    </w:p>
    <w:p w:rsidR="001070D0" w:rsidRPr="00340DF4" w:rsidRDefault="00283561" w:rsidP="00283561">
      <w:pPr>
        <w:pStyle w:val="Caption"/>
        <w:rPr>
          <w:lang w:val="en-US"/>
        </w:rPr>
      </w:pPr>
      <w:r w:rsidRPr="00340DF4">
        <w:rPr>
          <w:lang w:val="en-US"/>
        </w:rPr>
        <w:t xml:space="preserve">Figure </w:t>
      </w:r>
      <w:r w:rsidR="006453AF" w:rsidRPr="00340DF4">
        <w:rPr>
          <w:lang w:val="en-US"/>
        </w:rPr>
        <w:fldChar w:fldCharType="begin"/>
      </w:r>
      <w:r w:rsidRPr="00340DF4">
        <w:rPr>
          <w:lang w:val="en-US"/>
        </w:rPr>
        <w:instrText xml:space="preserve"> SEQ Figure \* ARABIC </w:instrText>
      </w:r>
      <w:r w:rsidR="006453AF" w:rsidRPr="00340DF4">
        <w:rPr>
          <w:lang w:val="en-US"/>
        </w:rPr>
        <w:fldChar w:fldCharType="separate"/>
      </w:r>
      <w:proofErr w:type="gramStart"/>
      <w:r w:rsidR="001D6CCC">
        <w:rPr>
          <w:noProof/>
          <w:lang w:val="en-US"/>
        </w:rPr>
        <w:t>2</w:t>
      </w:r>
      <w:r w:rsidR="006453AF" w:rsidRPr="00340DF4">
        <w:rPr>
          <w:lang w:val="en-US"/>
        </w:rPr>
        <w:fldChar w:fldCharType="end"/>
      </w:r>
      <w:r w:rsidRPr="00340DF4">
        <w:rPr>
          <w:lang w:val="en-US"/>
        </w:rPr>
        <w:t xml:space="preserve"> GBI Research Growth Revenue SM</w:t>
      </w:r>
      <w:proofErr w:type="gramEnd"/>
    </w:p>
    <w:p w:rsidR="00340DF4" w:rsidRPr="00340DF4" w:rsidRDefault="00283561" w:rsidP="00901544">
      <w:pPr>
        <w:pStyle w:val="FrdiesenText"/>
      </w:pPr>
      <w:r w:rsidRPr="00340DF4">
        <w:t xml:space="preserve">A </w:t>
      </w:r>
      <w:proofErr w:type="spellStart"/>
      <w:r w:rsidRPr="00340DF4">
        <w:t>S</w:t>
      </w:r>
      <w:r w:rsidR="001070D0" w:rsidRPr="00340DF4">
        <w:t>tatista</w:t>
      </w:r>
      <w:proofErr w:type="spellEnd"/>
      <w:r w:rsidR="001070D0" w:rsidRPr="00340DF4">
        <w:t xml:space="preserve"> [1] </w:t>
      </w:r>
      <w:r w:rsidR="00340DF4" w:rsidRPr="00340DF4">
        <w:t xml:space="preserve">study, </w:t>
      </w:r>
      <w:r w:rsidR="001070D0" w:rsidRPr="00340DF4">
        <w:t xml:space="preserve">published </w:t>
      </w:r>
      <w:r w:rsidR="00340DF4">
        <w:t>that same year</w:t>
      </w:r>
      <w:r w:rsidR="005918E2">
        <w:t>,</w:t>
      </w:r>
      <w:r w:rsidR="00340DF4" w:rsidRPr="00340DF4">
        <w:t xml:space="preserve"> confirms this</w:t>
      </w:r>
      <w:r w:rsidR="001070D0" w:rsidRPr="00340DF4">
        <w:t xml:space="preserve"> prognosis, assuming that America’s Smart Home market will grow </w:t>
      </w:r>
      <w:r w:rsidR="00340DF4" w:rsidRPr="00340DF4">
        <w:t xml:space="preserve">up </w:t>
      </w:r>
      <w:r w:rsidR="001070D0" w:rsidRPr="00340DF4">
        <w:t>to 22 billion in 2020</w:t>
      </w:r>
      <w:r w:rsidR="00340DF4">
        <w:t>.</w:t>
      </w:r>
      <w:r w:rsidR="001070D0" w:rsidRPr="00340DF4">
        <w:t xml:space="preserve"> </w:t>
      </w:r>
    </w:p>
    <w:p w:rsidR="005918E2" w:rsidRDefault="00340DF4" w:rsidP="00901544">
      <w:pPr>
        <w:pStyle w:val="FrdiesenText"/>
      </w:pPr>
      <w:r>
        <w:t>Further, taking into account that</w:t>
      </w:r>
      <w:r w:rsidRPr="00340DF4">
        <w:t xml:space="preserve"> </w:t>
      </w:r>
      <w:r w:rsidR="001070D0" w:rsidRPr="00340DF4">
        <w:t>Gartner’s Hype Cycle</w:t>
      </w:r>
      <w:r w:rsidRPr="00340DF4">
        <w:t xml:space="preserve"> 2015</w:t>
      </w:r>
      <w:r w:rsidR="001070D0" w:rsidRPr="00340DF4">
        <w:t xml:space="preserve"> is naming t</w:t>
      </w:r>
      <w:r>
        <w:t>he Internet of Things</w:t>
      </w:r>
      <w:r w:rsidR="005918E2">
        <w:t xml:space="preserve"> in general</w:t>
      </w:r>
      <w:r>
        <w:t xml:space="preserve"> as one current trend,</w:t>
      </w:r>
      <w:r w:rsidRPr="00340DF4">
        <w:t xml:space="preserve"> which</w:t>
      </w:r>
      <w:r w:rsidR="001070D0" w:rsidRPr="00340DF4">
        <w:t xml:space="preserve"> will </w:t>
      </w:r>
      <w:r>
        <w:t>peak in 5 to 10 years</w:t>
      </w:r>
      <w:r w:rsidR="001070D0" w:rsidRPr="00340DF4">
        <w:t xml:space="preserve"> [2</w:t>
      </w:r>
      <w:proofErr w:type="gramStart"/>
      <w:r w:rsidR="001070D0" w:rsidRPr="00340DF4">
        <w:t>]</w:t>
      </w:r>
      <w:r w:rsidR="00F1692E">
        <w:t xml:space="preserve"> </w:t>
      </w:r>
      <w:r>
        <w:t>,</w:t>
      </w:r>
      <w:proofErr w:type="gramEnd"/>
      <w:r>
        <w:t xml:space="preserve"> it is advisable </w:t>
      </w:r>
      <w:r w:rsidR="005918E2">
        <w:t>to watch</w:t>
      </w:r>
      <w:r>
        <w:t xml:space="preserve"> all related market developments</w:t>
      </w:r>
      <w:r w:rsidR="005918E2">
        <w:t xml:space="preserve"> now</w:t>
      </w:r>
      <w:r>
        <w:t xml:space="preserve">. </w:t>
      </w:r>
      <w:r w:rsidR="005918E2">
        <w:t>M</w:t>
      </w:r>
      <w:r w:rsidR="001070D0" w:rsidRPr="00340DF4">
        <w:t>any of the world</w:t>
      </w:r>
      <w:r>
        <w:t>’s</w:t>
      </w:r>
      <w:r w:rsidR="001070D0" w:rsidRPr="00340DF4">
        <w:t xml:space="preserve"> top leading economies are </w:t>
      </w:r>
      <w:r w:rsidR="005918E2">
        <w:t>already</w:t>
      </w:r>
      <w:r w:rsidR="001070D0" w:rsidRPr="00340DF4">
        <w:t xml:space="preserve"> rolling-out government </w:t>
      </w:r>
      <w:r w:rsidR="005918E2">
        <w:t>p</w:t>
      </w:r>
      <w:r w:rsidR="001070D0" w:rsidRPr="00340DF4">
        <w:t xml:space="preserve">rograms </w:t>
      </w:r>
      <w:r w:rsidR="005918E2">
        <w:t>related to Smart Manufacturing. [3]</w:t>
      </w:r>
      <w:r w:rsidR="005918E2" w:rsidRPr="00340DF4">
        <w:t xml:space="preserve"> </w:t>
      </w:r>
    </w:p>
    <w:p w:rsidR="001070D0" w:rsidRPr="00340DF4" w:rsidRDefault="00901544" w:rsidP="00901544">
      <w:pPr>
        <w:pStyle w:val="FrdiesenText"/>
      </w:pPr>
      <w:r>
        <w:t>With respect to all this</w:t>
      </w:r>
      <w:r w:rsidR="001070D0" w:rsidRPr="00340DF4">
        <w:t xml:space="preserve"> developments </w:t>
      </w:r>
      <w:r>
        <w:t>the</w:t>
      </w:r>
      <w:r w:rsidR="001070D0" w:rsidRPr="00340DF4">
        <w:t xml:space="preserve"> Internet of Things or </w:t>
      </w:r>
      <w:r>
        <w:t>“</w:t>
      </w:r>
      <w:r w:rsidR="001070D0" w:rsidRPr="00340DF4">
        <w:t>Smart</w:t>
      </w:r>
      <w:r>
        <w:t>” trends are</w:t>
      </w:r>
      <w:r w:rsidR="001070D0" w:rsidRPr="00340DF4">
        <w:t xml:space="preserve"> </w:t>
      </w:r>
      <w:r>
        <w:t>likely to</w:t>
      </w:r>
      <w:r w:rsidR="001070D0" w:rsidRPr="00340DF4">
        <w:t xml:space="preserve"> affect </w:t>
      </w:r>
      <w:r>
        <w:t>future business models. T</w:t>
      </w:r>
      <w:r w:rsidR="001070D0" w:rsidRPr="00340DF4">
        <w:t xml:space="preserve">his software provides a chance to </w:t>
      </w:r>
      <w:r>
        <w:t>respond to this</w:t>
      </w:r>
      <w:r w:rsidR="001070D0" w:rsidRPr="00340DF4">
        <w:t xml:space="preserve"> with an innovative </w:t>
      </w:r>
      <w:r>
        <w:t>solution</w:t>
      </w:r>
      <w:r w:rsidR="001070D0" w:rsidRPr="00340DF4">
        <w:t xml:space="preserve"> and enabling investors to benefit from early adopter clientele.</w:t>
      </w:r>
      <w:r>
        <w:rPr>
          <w:rStyle w:val="FootnoteReference"/>
        </w:rPr>
        <w:footnoteReference w:id="2"/>
      </w:r>
    </w:p>
    <w:p w:rsidR="008C0761" w:rsidRDefault="00901544" w:rsidP="00901544">
      <w:pPr>
        <w:pStyle w:val="FrdiesenText"/>
      </w:pPr>
      <w:r>
        <w:t>This software</w:t>
      </w:r>
      <w:r w:rsidR="001070D0" w:rsidRPr="00340DF4">
        <w:t xml:space="preserve"> will be developed with a five person team and </w:t>
      </w:r>
      <w:r>
        <w:t xml:space="preserve">with </w:t>
      </w:r>
      <w:r w:rsidR="001070D0" w:rsidRPr="00340DF4">
        <w:t xml:space="preserve">relatively low costs </w:t>
      </w:r>
      <w:r w:rsidR="001070D0" w:rsidRPr="00F1692E">
        <w:t xml:space="preserve">(see </w:t>
      </w:r>
      <w:r w:rsidR="00F1692E" w:rsidRPr="00F1692E">
        <w:t xml:space="preserve">section </w:t>
      </w:r>
      <w:fldSimple w:instr=" REF _Ref437546865 \r \h  \* MERGEFORMAT ">
        <w:r w:rsidR="001D6CCC">
          <w:t>5</w:t>
        </w:r>
      </w:fldSimple>
      <w:r w:rsidR="00F1692E" w:rsidRPr="00F1692E">
        <w:t>)</w:t>
      </w:r>
      <w:r w:rsidR="00F1692E">
        <w:t xml:space="preserve"> </w:t>
      </w:r>
      <w:r w:rsidR="001070D0" w:rsidRPr="00F1692E">
        <w:t>compared to its benefits.</w:t>
      </w:r>
      <w:r w:rsidR="001070D0" w:rsidRPr="00340DF4">
        <w:rPr>
          <w:color w:val="FF0000"/>
        </w:rPr>
        <w:t xml:space="preserve"> </w:t>
      </w:r>
      <w:r w:rsidR="001070D0" w:rsidRPr="00340DF4">
        <w:t xml:space="preserve">While it is hard to give estimated figures on revenue, </w:t>
      </w:r>
      <w:r>
        <w:t xml:space="preserve">the above mentioned use cases in cooperation with stated </w:t>
      </w:r>
      <w:r w:rsidR="008C0761">
        <w:t>trends should serve as a proof that this project</w:t>
      </w:r>
      <w:r>
        <w:t xml:space="preserve"> can bring benefit</w:t>
      </w:r>
      <w:r w:rsidR="008C0761">
        <w:t xml:space="preserve"> in terms of market share and innovation.</w:t>
      </w:r>
    </w:p>
    <w:p w:rsidR="001070D0" w:rsidRPr="00340DF4" w:rsidRDefault="008C0761" w:rsidP="008C0761">
      <w:pPr>
        <w:pStyle w:val="FrdiesenText"/>
      </w:pPr>
      <w:r>
        <w:t xml:space="preserve">This application allows to be </w:t>
      </w:r>
      <w:r w:rsidR="001070D0" w:rsidRPr="00340DF4">
        <w:t>m</w:t>
      </w:r>
      <w:r>
        <w:t>arketed as included in service or a separate product. Thus, allowing</w:t>
      </w:r>
      <w:r w:rsidR="001070D0" w:rsidRPr="00340DF4">
        <w:t xml:space="preserve"> diversification of the product portfolio and</w:t>
      </w:r>
      <w:r>
        <w:t xml:space="preserve"> in the long run</w:t>
      </w:r>
      <w:r w:rsidR="001070D0" w:rsidRPr="00340DF4">
        <w:t xml:space="preserve"> ensuring positive product revenue and further incentives to buy </w:t>
      </w:r>
      <w:r>
        <w:t xml:space="preserve">other </w:t>
      </w:r>
      <w:r w:rsidR="001070D0" w:rsidRPr="00340DF4">
        <w:t xml:space="preserve">products. </w:t>
      </w:r>
    </w:p>
    <w:p w:rsidR="001070D0" w:rsidRPr="00340DF4" w:rsidRDefault="001070D0">
      <w:pPr>
        <w:pStyle w:val="Heading1"/>
        <w:spacing w:line="276" w:lineRule="auto"/>
        <w:jc w:val="both"/>
        <w:rPr>
          <w:lang w:val="en-US"/>
        </w:rPr>
      </w:pPr>
      <w:bookmarkStart w:id="18" w:name="_Toc437514207"/>
      <w:bookmarkStart w:id="19" w:name="_Toc437551561"/>
      <w:r w:rsidRPr="00340DF4">
        <w:rPr>
          <w:lang w:val="en-US"/>
        </w:rPr>
        <w:lastRenderedPageBreak/>
        <w:t>Problem statement</w:t>
      </w:r>
      <w:bookmarkEnd w:id="18"/>
      <w:bookmarkEnd w:id="19"/>
    </w:p>
    <w:p w:rsidR="001070D0" w:rsidRPr="00340DF4" w:rsidRDefault="001070D0">
      <w:pPr>
        <w:pStyle w:val="Heading2"/>
        <w:rPr>
          <w:lang w:val="en-US"/>
        </w:rPr>
      </w:pPr>
      <w:bookmarkStart w:id="20" w:name="_Toc437514208"/>
      <w:bookmarkStart w:id="21" w:name="_Toc437551562"/>
      <w:r w:rsidRPr="00340DF4">
        <w:rPr>
          <w:lang w:val="en-US"/>
        </w:rPr>
        <w:t>Background</w:t>
      </w:r>
      <w:bookmarkEnd w:id="20"/>
      <w:bookmarkEnd w:id="21"/>
    </w:p>
    <w:p w:rsidR="001070D0" w:rsidRPr="00340DF4" w:rsidRDefault="001070D0">
      <w:pPr>
        <w:rPr>
          <w:lang w:val="en-US"/>
        </w:rPr>
      </w:pPr>
    </w:p>
    <w:p w:rsidR="001070D0" w:rsidRPr="00340DF4" w:rsidRDefault="001070D0" w:rsidP="006B1971">
      <w:pPr>
        <w:pStyle w:val="FrdiesenText"/>
      </w:pPr>
      <w:r w:rsidRPr="00340DF4">
        <w:t>The goal of th</w:t>
      </w:r>
      <w:r w:rsidR="006B1971">
        <w:t>is</w:t>
      </w:r>
      <w:r w:rsidRPr="00340DF4">
        <w:t xml:space="preserve"> application allows its user to analyze data that is generated by a smart object (refrigerator) and depict the </w:t>
      </w:r>
      <w:proofErr w:type="spellStart"/>
      <w:r w:rsidRPr="00340DF4">
        <w:t>analyzation</w:t>
      </w:r>
      <w:proofErr w:type="spellEnd"/>
      <w:r w:rsidRPr="00340DF4">
        <w:t xml:space="preserve"> in an efficient and intuitive way. The application can be seen as a solution to the Smart Home environment which is part of the greater Internet of things development. </w:t>
      </w:r>
    </w:p>
    <w:p w:rsidR="001070D0" w:rsidRPr="00340DF4" w:rsidRDefault="001070D0" w:rsidP="006B1971">
      <w:pPr>
        <w:pStyle w:val="FrdiesenText"/>
      </w:pPr>
      <w:r w:rsidRPr="00340DF4">
        <w:t>The Internet of things is basically a network of physical objects (so called “things”) that had been embedded with software and equipped with sensors and network connectivity, thus enabling them to collect and exchange data with each other. These objects can analyze their environment and can be controlled remotely across existing network structures such as the TCP/IP Protocol. Objects have a unique identifier (such as their IP-Address) and in cooperate themselves into the existing Internet infrastructure.</w:t>
      </w:r>
    </w:p>
    <w:p w:rsidR="001070D0" w:rsidRPr="00340DF4" w:rsidRDefault="001070D0" w:rsidP="006B1971">
      <w:pPr>
        <w:pStyle w:val="FrdiesenText"/>
      </w:pPr>
      <w:r w:rsidRPr="00340DF4">
        <w:t>“Things” can refer to a wide range of physical objects, such as manufacturing plants, cars, pallets in a warehouse or refrigerators, amongst others. All these objects are endowed with specific embedded software and sensors (e.g. RFID-Readers) that can generate data based on their input data. Smart objects can feed their observations into the existing Internet, thus allowing objects or applications to exchange information with each other.</w:t>
      </w:r>
    </w:p>
    <w:p w:rsidR="001070D0" w:rsidRPr="00340DF4" w:rsidRDefault="001070D0" w:rsidP="006B1971">
      <w:pPr>
        <w:pStyle w:val="FrdiesenText"/>
      </w:pPr>
      <w:r w:rsidRPr="00340DF4">
        <w:t>The smart home is the environment created by turning physical objects of households into smart objects. Possibilities are versatile from smart stoves and pots, which automatically alert their owners, to smart refrigerators, with groceries that are equipped with RFID-Tags, allowing users to analyze their nutrition habits, inform them of shortages or generate shopping lists. The varieties of possible application are huge.</w:t>
      </w:r>
    </w:p>
    <w:p w:rsidR="001070D0" w:rsidRDefault="001070D0">
      <w:pPr>
        <w:pStyle w:val="Heading2"/>
        <w:rPr>
          <w:lang w:val="en-US"/>
        </w:rPr>
      </w:pPr>
      <w:bookmarkStart w:id="22" w:name="_Toc437514209"/>
      <w:bookmarkStart w:id="23" w:name="_Toc437551563"/>
      <w:r w:rsidRPr="00340DF4">
        <w:rPr>
          <w:lang w:val="en-US"/>
        </w:rPr>
        <w:t>Project mission</w:t>
      </w:r>
      <w:bookmarkEnd w:id="22"/>
      <w:bookmarkEnd w:id="23"/>
    </w:p>
    <w:p w:rsidR="006B1971" w:rsidRDefault="006B1971" w:rsidP="006B1971">
      <w:pPr>
        <w:pStyle w:val="BodyText"/>
        <w:rPr>
          <w:lang w:val="en-US"/>
        </w:rPr>
      </w:pPr>
    </w:p>
    <w:p w:rsidR="001070D0" w:rsidRPr="00340DF4" w:rsidRDefault="006B1971" w:rsidP="00F06A56">
      <w:pPr>
        <w:pStyle w:val="FrdiesenText"/>
      </w:pPr>
      <w:r>
        <w:t xml:space="preserve">Coming from a user perspective and assuming </w:t>
      </w:r>
      <w:r w:rsidR="001070D0" w:rsidRPr="00340DF4">
        <w:t>a full refrigerator</w:t>
      </w:r>
      <w:r>
        <w:t>,</w:t>
      </w:r>
      <w:r w:rsidR="001070D0" w:rsidRPr="00340DF4">
        <w:t xml:space="preserve"> </w:t>
      </w:r>
      <w:r>
        <w:t xml:space="preserve">as can be seen in </w:t>
      </w:r>
      <w:r w:rsidR="006453AF">
        <w:rPr>
          <w:color w:val="FF0000"/>
        </w:rPr>
        <w:fldChar w:fldCharType="begin"/>
      </w:r>
      <w:r w:rsidR="00F1692E">
        <w:instrText xml:space="preserve"> REF _Ref437546976 \h </w:instrText>
      </w:r>
      <w:r w:rsidR="006453AF">
        <w:rPr>
          <w:color w:val="FF0000"/>
        </w:rPr>
      </w:r>
      <w:r w:rsidR="006453AF">
        <w:rPr>
          <w:color w:val="FF0000"/>
        </w:rPr>
        <w:fldChar w:fldCharType="separate"/>
      </w:r>
      <w:r w:rsidR="001D6CCC">
        <w:t xml:space="preserve">Figure </w:t>
      </w:r>
      <w:r w:rsidR="001D6CCC">
        <w:rPr>
          <w:noProof/>
        </w:rPr>
        <w:t>3</w:t>
      </w:r>
      <w:r w:rsidR="001D6CCC">
        <w:t xml:space="preserve"> Full refrigerator</w:t>
      </w:r>
      <w:r w:rsidR="006453AF">
        <w:rPr>
          <w:color w:val="FF0000"/>
        </w:rPr>
        <w:fldChar w:fldCharType="end"/>
      </w:r>
      <w:r w:rsidR="001070D0" w:rsidRPr="00340DF4">
        <w:t xml:space="preserve">, </w:t>
      </w:r>
      <w:r>
        <w:t xml:space="preserve">spoiled food or </w:t>
      </w:r>
      <w:r w:rsidR="00877B60">
        <w:t>even an</w:t>
      </w:r>
      <w:r>
        <w:t xml:space="preserve"> unserviceable food stock (grown over time) </w:t>
      </w:r>
      <w:r w:rsidR="00877B60">
        <w:t>occur frequently</w:t>
      </w:r>
      <w:r w:rsidR="001070D0" w:rsidRPr="00340DF4">
        <w:t xml:space="preserve">. </w:t>
      </w:r>
      <w:r w:rsidR="00877B60">
        <w:t>This type of wasteful behavior can be</w:t>
      </w:r>
      <w:r w:rsidR="001070D0" w:rsidRPr="00340DF4">
        <w:t xml:space="preserve"> </w:t>
      </w:r>
      <w:r w:rsidR="00877B60">
        <w:t>solved through this</w:t>
      </w:r>
      <w:r w:rsidR="001070D0" w:rsidRPr="00340DF4">
        <w:t xml:space="preserve"> application.</w:t>
      </w:r>
    </w:p>
    <w:p w:rsidR="00F06A56" w:rsidRDefault="00246D2F" w:rsidP="00F06A56">
      <w:pPr>
        <w:pStyle w:val="Listenabsatz1"/>
        <w:keepNext/>
        <w:spacing w:before="240" w:line="360" w:lineRule="auto"/>
        <w:ind w:left="0" w:firstLine="709"/>
      </w:pPr>
      <w:r>
        <w:rPr>
          <w:noProof/>
          <w:lang w:val="fr-FR" w:eastAsia="ja-JP"/>
        </w:rPr>
        <w:lastRenderedPageBreak/>
        <w:drawing>
          <wp:inline distT="0" distB="0" distL="0" distR="0">
            <wp:extent cx="4800600" cy="2667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800600" cy="2667000"/>
                    </a:xfrm>
                    <a:prstGeom prst="rect">
                      <a:avLst/>
                    </a:prstGeom>
                    <a:solidFill>
                      <a:srgbClr val="FFFFFF"/>
                    </a:solidFill>
                    <a:ln w="9525">
                      <a:noFill/>
                      <a:miter lim="800000"/>
                      <a:headEnd/>
                      <a:tailEnd/>
                    </a:ln>
                  </pic:spPr>
                </pic:pic>
              </a:graphicData>
            </a:graphic>
          </wp:inline>
        </w:drawing>
      </w:r>
    </w:p>
    <w:p w:rsidR="001070D0" w:rsidRPr="00340DF4" w:rsidRDefault="00F06A56" w:rsidP="00F06A56">
      <w:pPr>
        <w:pStyle w:val="Caption"/>
        <w:rPr>
          <w:sz w:val="24"/>
          <w:lang w:val="en-US"/>
        </w:rPr>
      </w:pPr>
      <w:bookmarkStart w:id="24" w:name="_Ref437546976"/>
      <w:r>
        <w:t xml:space="preserve">Figure </w:t>
      </w:r>
      <w:r w:rsidR="006453AF">
        <w:fldChar w:fldCharType="begin"/>
      </w:r>
      <w:r>
        <w:instrText xml:space="preserve"> SEQ Figure \* ARABIC </w:instrText>
      </w:r>
      <w:r w:rsidR="006453AF">
        <w:fldChar w:fldCharType="separate"/>
      </w:r>
      <w:r w:rsidR="001D6CCC">
        <w:rPr>
          <w:noProof/>
        </w:rPr>
        <w:t>3</w:t>
      </w:r>
      <w:r w:rsidR="006453AF">
        <w:fldChar w:fldCharType="end"/>
      </w:r>
      <w:r>
        <w:t xml:space="preserve"> Full refrigerator</w:t>
      </w:r>
      <w:bookmarkEnd w:id="24"/>
    </w:p>
    <w:p w:rsidR="001070D0" w:rsidRPr="00340DF4" w:rsidRDefault="00F06A56" w:rsidP="00F06A56">
      <w:pPr>
        <w:pStyle w:val="FrdiesenText"/>
      </w:pPr>
      <w:r>
        <w:t>Besides waste prevention this application also intends to influence groceries selection in terms</w:t>
      </w:r>
      <w:r w:rsidR="001070D0" w:rsidRPr="00340DF4">
        <w:t xml:space="preserve"> </w:t>
      </w:r>
      <w:r>
        <w:t xml:space="preserve">of </w:t>
      </w:r>
      <w:r w:rsidR="001070D0" w:rsidRPr="00340DF4">
        <w:t>health</w:t>
      </w:r>
      <w:r>
        <w:t xml:space="preserve"> and nutrition, with the help of a </w:t>
      </w:r>
      <w:r w:rsidR="001070D0" w:rsidRPr="00340DF4">
        <w:t xml:space="preserve">smart shopping list </w:t>
      </w:r>
      <w:r>
        <w:t>feature.</w:t>
      </w:r>
    </w:p>
    <w:p w:rsidR="00F06A56" w:rsidRDefault="00246D2F" w:rsidP="00F06A56">
      <w:pPr>
        <w:pStyle w:val="Listenabsatz1"/>
        <w:keepNext/>
        <w:spacing w:line="360" w:lineRule="auto"/>
        <w:ind w:left="0" w:firstLine="709"/>
      </w:pPr>
      <w:r>
        <w:rPr>
          <w:noProof/>
          <w:lang w:val="fr-FR" w:eastAsia="ja-JP"/>
        </w:rPr>
        <w:drawing>
          <wp:inline distT="0" distB="0" distL="0" distR="0">
            <wp:extent cx="4762500" cy="2266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762500" cy="2266950"/>
                    </a:xfrm>
                    <a:prstGeom prst="rect">
                      <a:avLst/>
                    </a:prstGeom>
                    <a:solidFill>
                      <a:srgbClr val="FFFFFF"/>
                    </a:solidFill>
                    <a:ln w="9525">
                      <a:noFill/>
                      <a:miter lim="800000"/>
                      <a:headEnd/>
                      <a:tailEnd/>
                    </a:ln>
                  </pic:spPr>
                </pic:pic>
              </a:graphicData>
            </a:graphic>
          </wp:inline>
        </w:drawing>
      </w:r>
    </w:p>
    <w:p w:rsidR="001070D0" w:rsidRDefault="00F06A56" w:rsidP="00F06A56">
      <w:pPr>
        <w:pStyle w:val="Caption"/>
      </w:pPr>
      <w:r>
        <w:t xml:space="preserve">Figure </w:t>
      </w:r>
      <w:r w:rsidR="006453AF">
        <w:fldChar w:fldCharType="begin"/>
      </w:r>
      <w:r>
        <w:instrText xml:space="preserve"> SEQ Figure \* ARABIC </w:instrText>
      </w:r>
      <w:r w:rsidR="006453AF">
        <w:fldChar w:fldCharType="separate"/>
      </w:r>
      <w:r w:rsidR="001D6CCC">
        <w:rPr>
          <w:noProof/>
        </w:rPr>
        <w:t>4</w:t>
      </w:r>
      <w:r w:rsidR="006453AF">
        <w:fldChar w:fldCharType="end"/>
      </w:r>
      <w:r>
        <w:t xml:space="preserve"> Weight illustration</w:t>
      </w:r>
    </w:p>
    <w:p w:rsidR="00F06A56" w:rsidRPr="00F06A56" w:rsidRDefault="00F06A56" w:rsidP="00F06A56">
      <w:pPr>
        <w:pStyle w:val="FrdiesenText"/>
      </w:pPr>
      <w:r>
        <w:t>According to this scenario two major problems can be identified that the final software has to compete with.</w:t>
      </w:r>
    </w:p>
    <w:p w:rsidR="001070D0" w:rsidRPr="00340DF4" w:rsidRDefault="001070D0" w:rsidP="00F06A56">
      <w:pPr>
        <w:pStyle w:val="FrdiesenText"/>
        <w:rPr>
          <w:szCs w:val="20"/>
        </w:rPr>
      </w:pPr>
      <w:r w:rsidRPr="00F06A56">
        <w:rPr>
          <w:b/>
          <w:szCs w:val="20"/>
        </w:rPr>
        <w:t>Problem 1:</w:t>
      </w:r>
      <w:r w:rsidRPr="00340DF4">
        <w:rPr>
          <w:szCs w:val="20"/>
        </w:rPr>
        <w:t xml:space="preserve"> People l</w:t>
      </w:r>
      <w:r w:rsidR="00F06A56">
        <w:rPr>
          <w:szCs w:val="20"/>
        </w:rPr>
        <w:t xml:space="preserve">eave </w:t>
      </w:r>
      <w:r w:rsidRPr="00340DF4">
        <w:rPr>
          <w:szCs w:val="20"/>
        </w:rPr>
        <w:t xml:space="preserve">food in their refrigerator </w:t>
      </w:r>
      <w:r w:rsidR="00F06A56">
        <w:rPr>
          <w:szCs w:val="20"/>
        </w:rPr>
        <w:t xml:space="preserve">and </w:t>
      </w:r>
      <w:r w:rsidRPr="00340DF4">
        <w:rPr>
          <w:szCs w:val="20"/>
        </w:rPr>
        <w:t xml:space="preserve">it </w:t>
      </w:r>
      <w:r w:rsidR="00F06A56">
        <w:rPr>
          <w:szCs w:val="20"/>
        </w:rPr>
        <w:t xml:space="preserve">can </w:t>
      </w:r>
      <w:r w:rsidRPr="00340DF4">
        <w:rPr>
          <w:szCs w:val="20"/>
        </w:rPr>
        <w:t>become spoiled.</w:t>
      </w:r>
    </w:p>
    <w:p w:rsidR="001070D0" w:rsidRPr="00340DF4" w:rsidRDefault="001070D0" w:rsidP="00F06A56">
      <w:pPr>
        <w:pStyle w:val="FrdiesenText"/>
        <w:rPr>
          <w:szCs w:val="20"/>
        </w:rPr>
      </w:pPr>
      <w:r w:rsidRPr="00F06A56">
        <w:rPr>
          <w:b/>
          <w:szCs w:val="20"/>
        </w:rPr>
        <w:t>Problem 2:</w:t>
      </w:r>
      <w:r w:rsidRPr="00340DF4">
        <w:rPr>
          <w:szCs w:val="20"/>
        </w:rPr>
        <w:t xml:space="preserve"> </w:t>
      </w:r>
      <w:r w:rsidR="00F06A56">
        <w:rPr>
          <w:szCs w:val="20"/>
        </w:rPr>
        <w:t>Healthy nutrition and managing a balanced diet.</w:t>
      </w:r>
    </w:p>
    <w:p w:rsidR="001070D0" w:rsidRPr="00340DF4" w:rsidRDefault="00027125" w:rsidP="005536D4">
      <w:pPr>
        <w:pStyle w:val="FrdiesenText"/>
      </w:pPr>
      <w:r>
        <w:t>Hence, t</w:t>
      </w:r>
      <w:r w:rsidR="001070D0" w:rsidRPr="00340DF4">
        <w:t xml:space="preserve">he purpose of this project is to develop a mobile application which supports different mobile operating systems and </w:t>
      </w:r>
      <w:r w:rsidR="00F06A56">
        <w:t xml:space="preserve">is able to </w:t>
      </w:r>
      <w:r w:rsidR="00F06A56" w:rsidRPr="00340DF4">
        <w:t>analyze</w:t>
      </w:r>
      <w:r w:rsidR="001070D0" w:rsidRPr="00340DF4">
        <w:t xml:space="preserve"> the data generated by a smart refrigerator</w:t>
      </w:r>
      <w:r w:rsidR="00F06A56">
        <w:t>. By means of this data base, it is capable of reminding</w:t>
      </w:r>
      <w:r w:rsidR="001070D0" w:rsidRPr="00340DF4">
        <w:t xml:space="preserve"> the user in case </w:t>
      </w:r>
      <w:r w:rsidR="00F06A56">
        <w:t>of forgotten food</w:t>
      </w:r>
      <w:r w:rsidR="001070D0" w:rsidRPr="00340DF4">
        <w:t xml:space="preserve"> which is going to spoil.</w:t>
      </w:r>
      <w:r w:rsidR="00F06A56">
        <w:t xml:space="preserve"> Besides</w:t>
      </w:r>
      <w:r>
        <w:t xml:space="preserve">, it has </w:t>
      </w:r>
      <w:r w:rsidR="00F06A56">
        <w:t>to</w:t>
      </w:r>
      <w:r w:rsidR="001070D0" w:rsidRPr="00340DF4">
        <w:t xml:space="preserve"> </w:t>
      </w:r>
      <w:r w:rsidR="00F06A56">
        <w:t xml:space="preserve">generate a </w:t>
      </w:r>
      <w:r w:rsidR="00F06A56" w:rsidRPr="00340DF4">
        <w:t>balance</w:t>
      </w:r>
      <w:r w:rsidR="00F06A56">
        <w:t>d</w:t>
      </w:r>
      <w:r w:rsidR="001070D0" w:rsidRPr="00340DF4">
        <w:t xml:space="preserve"> and health</w:t>
      </w:r>
      <w:r w:rsidR="00F06A56">
        <w:t>y</w:t>
      </w:r>
      <w:r w:rsidR="001070D0" w:rsidRPr="00340DF4">
        <w:t xml:space="preserve"> shopping list </w:t>
      </w:r>
      <w:r w:rsidR="00F06A56">
        <w:t xml:space="preserve">that </w:t>
      </w:r>
      <w:r>
        <w:t>saves time</w:t>
      </w:r>
      <w:r w:rsidR="001070D0" w:rsidRPr="00340DF4">
        <w:t xml:space="preserve"> </w:t>
      </w:r>
      <w:r>
        <w:t>and money.</w:t>
      </w:r>
    </w:p>
    <w:p w:rsidR="001070D0" w:rsidRPr="00340DF4" w:rsidRDefault="001070D0">
      <w:pPr>
        <w:pStyle w:val="Heading1"/>
        <w:spacing w:line="276" w:lineRule="auto"/>
        <w:jc w:val="both"/>
        <w:rPr>
          <w:lang w:val="en-US"/>
        </w:rPr>
      </w:pPr>
      <w:bookmarkStart w:id="25" w:name="_Toc437514210"/>
      <w:bookmarkStart w:id="26" w:name="_Toc437551564"/>
      <w:r w:rsidRPr="00340DF4">
        <w:rPr>
          <w:lang w:val="en-US"/>
        </w:rPr>
        <w:lastRenderedPageBreak/>
        <w:t>Business Case</w:t>
      </w:r>
      <w:bookmarkEnd w:id="25"/>
      <w:bookmarkEnd w:id="26"/>
    </w:p>
    <w:p w:rsidR="001070D0" w:rsidRPr="00340DF4" w:rsidRDefault="001070D0">
      <w:pPr>
        <w:pStyle w:val="Heading2"/>
        <w:spacing w:line="276" w:lineRule="auto"/>
        <w:jc w:val="both"/>
        <w:rPr>
          <w:lang w:val="en-US"/>
        </w:rPr>
      </w:pPr>
      <w:bookmarkStart w:id="27" w:name="_Toc437514211"/>
      <w:bookmarkStart w:id="28" w:name="OLE_LINK14"/>
      <w:bookmarkStart w:id="29" w:name="OLE_LINK13"/>
      <w:bookmarkStart w:id="30" w:name="_Toc437551565"/>
      <w:r w:rsidRPr="00340DF4">
        <w:rPr>
          <w:lang w:val="en-US"/>
        </w:rPr>
        <w:t>Profits</w:t>
      </w:r>
      <w:bookmarkEnd w:id="27"/>
      <w:bookmarkEnd w:id="30"/>
    </w:p>
    <w:bookmarkEnd w:id="28"/>
    <w:bookmarkEnd w:id="29"/>
    <w:p w:rsidR="001070D0" w:rsidRPr="00340DF4" w:rsidRDefault="005536D4" w:rsidP="005536D4">
      <w:pPr>
        <w:spacing w:before="240" w:line="360" w:lineRule="auto"/>
        <w:jc w:val="both"/>
        <w:rPr>
          <w:lang w:val="en-US"/>
        </w:rPr>
      </w:pPr>
      <w:r>
        <w:rPr>
          <w:lang w:val="en-US"/>
        </w:rPr>
        <w:t xml:space="preserve">As </w:t>
      </w:r>
      <w:proofErr w:type="spellStart"/>
      <w:r>
        <w:rPr>
          <w:lang w:val="en-US"/>
        </w:rPr>
        <w:t>Smartphones</w:t>
      </w:r>
      <w:proofErr w:type="spellEnd"/>
      <w:r>
        <w:rPr>
          <w:lang w:val="en-US"/>
        </w:rPr>
        <w:t xml:space="preserve"> and the I</w:t>
      </w:r>
      <w:r w:rsidR="001070D0" w:rsidRPr="00340DF4">
        <w:rPr>
          <w:lang w:val="en-US"/>
        </w:rPr>
        <w:t xml:space="preserve">nternet of things </w:t>
      </w:r>
      <w:r>
        <w:rPr>
          <w:lang w:val="en-US"/>
        </w:rPr>
        <w:t xml:space="preserve">are further </w:t>
      </w:r>
      <w:r w:rsidR="001070D0" w:rsidRPr="00340DF4">
        <w:rPr>
          <w:lang w:val="en-US"/>
        </w:rPr>
        <w:t xml:space="preserve">developing, </w:t>
      </w:r>
      <w:r>
        <w:rPr>
          <w:lang w:val="en-US"/>
        </w:rPr>
        <w:t>the effect it has on our daily life is growing, too</w:t>
      </w:r>
      <w:r w:rsidR="001070D0" w:rsidRPr="00340DF4">
        <w:rPr>
          <w:lang w:val="en-US"/>
        </w:rPr>
        <w:t xml:space="preserve">. </w:t>
      </w:r>
      <w:r>
        <w:rPr>
          <w:lang w:val="en-US"/>
        </w:rPr>
        <w:t>Not only is this</w:t>
      </w:r>
      <w:r w:rsidR="001070D0" w:rsidRPr="00340DF4">
        <w:rPr>
          <w:lang w:val="en-US"/>
        </w:rPr>
        <w:t xml:space="preserve"> trend</w:t>
      </w:r>
      <w:r>
        <w:rPr>
          <w:lang w:val="en-US"/>
        </w:rPr>
        <w:t xml:space="preserve"> leading to a more</w:t>
      </w:r>
      <w:r w:rsidR="001070D0" w:rsidRPr="00340DF4">
        <w:rPr>
          <w:lang w:val="en-US"/>
        </w:rPr>
        <w:t xml:space="preserve"> </w:t>
      </w:r>
      <w:r>
        <w:rPr>
          <w:lang w:val="en-US"/>
        </w:rPr>
        <w:t>“</w:t>
      </w:r>
      <w:r w:rsidRPr="00340DF4">
        <w:rPr>
          <w:lang w:val="en-US"/>
        </w:rPr>
        <w:t>intelligent</w:t>
      </w:r>
      <w:r>
        <w:rPr>
          <w:lang w:val="en-US"/>
        </w:rPr>
        <w:t xml:space="preserve">” </w:t>
      </w:r>
      <w:r w:rsidR="001070D0" w:rsidRPr="00340DF4">
        <w:rPr>
          <w:lang w:val="en-US"/>
        </w:rPr>
        <w:t>life</w:t>
      </w:r>
      <w:r>
        <w:rPr>
          <w:lang w:val="en-US"/>
        </w:rPr>
        <w:t>, but it also means that</w:t>
      </w:r>
      <w:r w:rsidR="001070D0" w:rsidRPr="00340DF4">
        <w:rPr>
          <w:lang w:val="en-US"/>
        </w:rPr>
        <w:t xml:space="preserve"> companies </w:t>
      </w:r>
      <w:r>
        <w:rPr>
          <w:lang w:val="en-US"/>
        </w:rPr>
        <w:t xml:space="preserve">who are capable of </w:t>
      </w:r>
      <w:r w:rsidR="001070D0" w:rsidRPr="00340DF4">
        <w:rPr>
          <w:lang w:val="en-US"/>
        </w:rPr>
        <w:t>seiz</w:t>
      </w:r>
      <w:r>
        <w:rPr>
          <w:lang w:val="en-US"/>
        </w:rPr>
        <w:t xml:space="preserve">ing this </w:t>
      </w:r>
      <w:r w:rsidR="001070D0" w:rsidRPr="00340DF4">
        <w:rPr>
          <w:lang w:val="en-US"/>
        </w:rPr>
        <w:t xml:space="preserve">opportunity </w:t>
      </w:r>
      <w:r>
        <w:rPr>
          <w:lang w:val="en-US"/>
        </w:rPr>
        <w:t>can enhance their business.</w:t>
      </w:r>
    </w:p>
    <w:p w:rsidR="001070D0" w:rsidRPr="00340DF4" w:rsidRDefault="005536D4">
      <w:pPr>
        <w:spacing w:before="240" w:line="360" w:lineRule="auto"/>
        <w:jc w:val="both"/>
        <w:rPr>
          <w:lang w:val="en-US"/>
        </w:rPr>
      </w:pPr>
      <w:r>
        <w:rPr>
          <w:lang w:val="en-US"/>
        </w:rPr>
        <w:t xml:space="preserve">For </w:t>
      </w:r>
      <w:r w:rsidR="001070D0" w:rsidRPr="00340DF4">
        <w:rPr>
          <w:lang w:val="en-US"/>
        </w:rPr>
        <w:t xml:space="preserve">refrigerator </w:t>
      </w:r>
      <w:r>
        <w:rPr>
          <w:lang w:val="en-US"/>
        </w:rPr>
        <w:t>manufacturers, this implies that</w:t>
      </w:r>
      <w:r w:rsidR="004C17A9">
        <w:rPr>
          <w:lang w:val="en-US"/>
        </w:rPr>
        <w:t xml:space="preserve"> there is a revolution pending and it is affecting the traditional refrigerator </w:t>
      </w:r>
      <w:r w:rsidR="00A75CC1">
        <w:rPr>
          <w:lang w:val="en-US"/>
        </w:rPr>
        <w:t>as well.</w:t>
      </w:r>
      <w:r>
        <w:rPr>
          <w:lang w:val="en-US"/>
        </w:rPr>
        <w:t xml:space="preserve"> Smart r</w:t>
      </w:r>
      <w:r w:rsidR="001070D0" w:rsidRPr="00340DF4">
        <w:rPr>
          <w:lang w:val="en-US"/>
        </w:rPr>
        <w:t>efrigerator</w:t>
      </w:r>
      <w:r w:rsidR="004C17A9">
        <w:rPr>
          <w:lang w:val="en-US"/>
        </w:rPr>
        <w:t xml:space="preserve">s are only a </w:t>
      </w:r>
      <w:r>
        <w:rPr>
          <w:lang w:val="en-US"/>
        </w:rPr>
        <w:t xml:space="preserve">further development if </w:t>
      </w:r>
      <w:r w:rsidR="004C17A9">
        <w:rPr>
          <w:lang w:val="en-US"/>
        </w:rPr>
        <w:t xml:space="preserve">manufacturers </w:t>
      </w:r>
      <w:r>
        <w:rPr>
          <w:lang w:val="en-US"/>
        </w:rPr>
        <w:t>want to keep up with high</w:t>
      </w:r>
      <w:r w:rsidR="004C17A9">
        <w:rPr>
          <w:lang w:val="en-US"/>
        </w:rPr>
        <w:t xml:space="preserve"> sales and</w:t>
      </w:r>
      <w:r>
        <w:rPr>
          <w:lang w:val="en-US"/>
        </w:rPr>
        <w:t xml:space="preserve"> </w:t>
      </w:r>
      <w:r w:rsidR="001070D0" w:rsidRPr="00340DF4">
        <w:rPr>
          <w:lang w:val="en-US"/>
        </w:rPr>
        <w:t>profit</w:t>
      </w:r>
      <w:r w:rsidR="004C17A9">
        <w:rPr>
          <w:lang w:val="en-US"/>
        </w:rPr>
        <w:t>.</w:t>
      </w:r>
    </w:p>
    <w:p w:rsidR="001070D0" w:rsidRPr="00340DF4" w:rsidRDefault="00A75CC1">
      <w:pPr>
        <w:spacing w:before="240" w:line="360" w:lineRule="auto"/>
        <w:jc w:val="both"/>
        <w:rPr>
          <w:lang w:val="en-US"/>
        </w:rPr>
      </w:pPr>
      <w:r>
        <w:rPr>
          <w:lang w:val="en-US"/>
        </w:rPr>
        <w:t>Customers can only profit from this development, not only do they invest in a new device by buying a smart refrigerator, but also</w:t>
      </w:r>
      <w:r w:rsidR="001070D0" w:rsidRPr="00340DF4">
        <w:rPr>
          <w:lang w:val="en-US"/>
        </w:rPr>
        <w:t xml:space="preserve"> </w:t>
      </w:r>
      <w:r>
        <w:rPr>
          <w:lang w:val="en-US"/>
        </w:rPr>
        <w:t>into a healthy diet,</w:t>
      </w:r>
      <w:r w:rsidR="001070D0" w:rsidRPr="00340DF4">
        <w:rPr>
          <w:lang w:val="en-US"/>
        </w:rPr>
        <w:t xml:space="preserve"> prevent</w:t>
      </w:r>
      <w:r>
        <w:rPr>
          <w:lang w:val="en-US"/>
        </w:rPr>
        <w:t>ion</w:t>
      </w:r>
      <w:r w:rsidR="001070D0" w:rsidRPr="00340DF4">
        <w:rPr>
          <w:lang w:val="en-US"/>
        </w:rPr>
        <w:t xml:space="preserve"> </w:t>
      </w:r>
      <w:r>
        <w:rPr>
          <w:lang w:val="en-US"/>
        </w:rPr>
        <w:t>of food spoiling</w:t>
      </w:r>
      <w:r w:rsidR="001070D0" w:rsidRPr="00340DF4">
        <w:rPr>
          <w:lang w:val="en-US"/>
        </w:rPr>
        <w:t xml:space="preserve"> and </w:t>
      </w:r>
      <w:r>
        <w:rPr>
          <w:lang w:val="en-US"/>
        </w:rPr>
        <w:t>better household management overall.</w:t>
      </w:r>
    </w:p>
    <w:p w:rsidR="001070D0" w:rsidRPr="00340DF4" w:rsidRDefault="001070D0">
      <w:pPr>
        <w:pStyle w:val="Heading2"/>
        <w:spacing w:line="276" w:lineRule="auto"/>
        <w:jc w:val="both"/>
        <w:rPr>
          <w:lang w:val="en-US"/>
        </w:rPr>
      </w:pPr>
      <w:bookmarkStart w:id="31" w:name="_Toc437514212"/>
      <w:bookmarkStart w:id="32" w:name="_Toc437551566"/>
      <w:r w:rsidRPr="00340DF4">
        <w:rPr>
          <w:lang w:val="en-US"/>
        </w:rPr>
        <w:t>Safety</w:t>
      </w:r>
      <w:bookmarkEnd w:id="31"/>
      <w:bookmarkEnd w:id="32"/>
    </w:p>
    <w:p w:rsidR="001070D0" w:rsidRPr="00340DF4" w:rsidRDefault="001070D0" w:rsidP="00DC7347">
      <w:pPr>
        <w:pStyle w:val="FrdiesenText"/>
      </w:pPr>
      <w:r w:rsidRPr="00340DF4">
        <w:t xml:space="preserve">The </w:t>
      </w:r>
      <w:r w:rsidR="00A75CC1">
        <w:t xml:space="preserve">software comes with a familiar device (refrigerator and Smartphone), so it is not packaged as a strange and </w:t>
      </w:r>
      <w:r w:rsidRPr="00340DF4">
        <w:t xml:space="preserve">new thing that </w:t>
      </w:r>
      <w:r w:rsidR="00A75CC1">
        <w:t>the costumer has to adjust to</w:t>
      </w:r>
      <w:r w:rsidRPr="00340DF4">
        <w:t xml:space="preserve">. </w:t>
      </w:r>
      <w:r w:rsidR="00A75CC1">
        <w:t>Although the Internet of t</w:t>
      </w:r>
      <w:r w:rsidRPr="00340DF4">
        <w:t xml:space="preserve">hings </w:t>
      </w:r>
      <w:r w:rsidR="00A75CC1">
        <w:t>is a rather new</w:t>
      </w:r>
      <w:r w:rsidRPr="00340DF4">
        <w:t xml:space="preserve"> </w:t>
      </w:r>
      <w:r w:rsidR="00A75CC1">
        <w:t>development, there are already some</w:t>
      </w:r>
      <w:r w:rsidRPr="00340DF4">
        <w:t xml:space="preserve"> matured products</w:t>
      </w:r>
      <w:r w:rsidR="00A75CC1">
        <w:t xml:space="preserve"> and components</w:t>
      </w:r>
      <w:r w:rsidRPr="00340DF4">
        <w:t xml:space="preserve">. </w:t>
      </w:r>
      <w:proofErr w:type="spellStart"/>
      <w:r w:rsidR="00A75CC1">
        <w:t>Smartphones</w:t>
      </w:r>
      <w:proofErr w:type="spellEnd"/>
      <w:r w:rsidR="00A75CC1">
        <w:t xml:space="preserve"> and their </w:t>
      </w:r>
      <w:r w:rsidRPr="00340DF4">
        <w:t>applications</w:t>
      </w:r>
      <w:r w:rsidR="00A75CC1">
        <w:t xml:space="preserve"> are already</w:t>
      </w:r>
      <w:r w:rsidR="00A75CC1" w:rsidRPr="00340DF4">
        <w:t xml:space="preserve"> </w:t>
      </w:r>
      <w:r w:rsidR="00A75CC1">
        <w:t>an integral part of our daily lives. We use applications to manage</w:t>
      </w:r>
      <w:r w:rsidRPr="00340DF4">
        <w:t xml:space="preserve"> our bank account, to listen to music, to watch video</w:t>
      </w:r>
      <w:r w:rsidR="00A75CC1">
        <w:t>s</w:t>
      </w:r>
      <w:r w:rsidRPr="00340DF4">
        <w:t xml:space="preserve">, to communicate with friends, and even to do business. </w:t>
      </w:r>
    </w:p>
    <w:p w:rsidR="001070D0" w:rsidRPr="00340DF4" w:rsidRDefault="00A75CC1" w:rsidP="00DC7347">
      <w:pPr>
        <w:pStyle w:val="FrdiesenText"/>
      </w:pPr>
      <w:r>
        <w:t>In terms of customer and market acceptance the risks are therefore rather</w:t>
      </w:r>
      <w:r w:rsidR="001070D0" w:rsidRPr="00340DF4">
        <w:t xml:space="preserve"> </w:t>
      </w:r>
      <w:r>
        <w:t>small</w:t>
      </w:r>
      <w:r w:rsidR="001070D0" w:rsidRPr="00340DF4">
        <w:t xml:space="preserve">. </w:t>
      </w:r>
      <w:r w:rsidR="00DC7347">
        <w:t>Smart refrigerator are basically regular refrigerators that have been enhanced with sensors and network connectivity, so R&amp;D investments are rather small. Simplified, Smart refrigerators have the same benefits as regular ones but pose a supply to future demand.</w:t>
      </w:r>
    </w:p>
    <w:p w:rsidR="001070D0" w:rsidRPr="00340DF4" w:rsidRDefault="001070D0">
      <w:pPr>
        <w:pStyle w:val="Heading2"/>
        <w:spacing w:line="276" w:lineRule="auto"/>
        <w:jc w:val="both"/>
        <w:rPr>
          <w:szCs w:val="20"/>
          <w:lang w:val="en-US"/>
        </w:rPr>
      </w:pPr>
      <w:bookmarkStart w:id="33" w:name="_Toc437514213"/>
      <w:bookmarkStart w:id="34" w:name="_Toc437551567"/>
      <w:r w:rsidRPr="00340DF4">
        <w:rPr>
          <w:lang w:val="en-US"/>
        </w:rPr>
        <w:t>Benefit to the community</w:t>
      </w:r>
      <w:bookmarkEnd w:id="33"/>
      <w:bookmarkEnd w:id="34"/>
    </w:p>
    <w:p w:rsidR="001070D0" w:rsidRDefault="001D7A5D" w:rsidP="00DC7347">
      <w:pPr>
        <w:pStyle w:val="Listenabsatz1"/>
        <w:spacing w:before="240" w:line="360" w:lineRule="auto"/>
        <w:ind w:left="0"/>
        <w:jc w:val="both"/>
        <w:rPr>
          <w:szCs w:val="20"/>
          <w:lang w:val="en-US"/>
        </w:rPr>
      </w:pPr>
      <w:r>
        <w:rPr>
          <w:szCs w:val="20"/>
          <w:lang w:val="en-US"/>
        </w:rPr>
        <w:t>The S</w:t>
      </w:r>
      <w:r w:rsidR="001070D0" w:rsidRPr="00340DF4">
        <w:rPr>
          <w:szCs w:val="20"/>
          <w:lang w:val="en-US"/>
        </w:rPr>
        <w:t xml:space="preserve">mart shopping list </w:t>
      </w:r>
      <w:r w:rsidR="00DC7347">
        <w:rPr>
          <w:szCs w:val="20"/>
          <w:lang w:val="en-US"/>
        </w:rPr>
        <w:t xml:space="preserve">feature bears </w:t>
      </w:r>
      <w:r>
        <w:rPr>
          <w:szCs w:val="20"/>
          <w:lang w:val="en-US"/>
        </w:rPr>
        <w:t>a number</w:t>
      </w:r>
      <w:r w:rsidR="00DC7347">
        <w:rPr>
          <w:szCs w:val="20"/>
          <w:lang w:val="en-US"/>
        </w:rPr>
        <w:t xml:space="preserve"> </w:t>
      </w:r>
      <w:r w:rsidR="001070D0" w:rsidRPr="00340DF4">
        <w:rPr>
          <w:szCs w:val="20"/>
          <w:lang w:val="en-US"/>
        </w:rPr>
        <w:t xml:space="preserve">of </w:t>
      </w:r>
      <w:r>
        <w:rPr>
          <w:szCs w:val="20"/>
          <w:lang w:val="en-US"/>
        </w:rPr>
        <w:t>benefits</w:t>
      </w:r>
      <w:r w:rsidR="001070D0" w:rsidRPr="00340DF4">
        <w:rPr>
          <w:szCs w:val="20"/>
          <w:lang w:val="en-US"/>
        </w:rPr>
        <w:t xml:space="preserve"> </w:t>
      </w:r>
      <w:r>
        <w:rPr>
          <w:szCs w:val="20"/>
          <w:lang w:val="en-US"/>
        </w:rPr>
        <w:t>to its users</w:t>
      </w:r>
      <w:r w:rsidR="001070D0" w:rsidRPr="00340DF4">
        <w:rPr>
          <w:szCs w:val="20"/>
          <w:lang w:val="en-US"/>
        </w:rPr>
        <w:t xml:space="preserve">. </w:t>
      </w:r>
      <w:r>
        <w:rPr>
          <w:szCs w:val="20"/>
          <w:lang w:val="en-US"/>
        </w:rPr>
        <w:t>Users do no</w:t>
      </w:r>
      <w:r w:rsidR="001070D0" w:rsidRPr="00340DF4">
        <w:rPr>
          <w:szCs w:val="20"/>
          <w:lang w:val="en-US"/>
        </w:rPr>
        <w:t>t have to create a shopping</w:t>
      </w:r>
      <w:r>
        <w:rPr>
          <w:szCs w:val="20"/>
          <w:lang w:val="en-US"/>
        </w:rPr>
        <w:t xml:space="preserve"> list anymore</w:t>
      </w:r>
      <w:r w:rsidR="004C0923">
        <w:rPr>
          <w:szCs w:val="20"/>
          <w:lang w:val="en-US"/>
        </w:rPr>
        <w:t>,</w:t>
      </w:r>
      <w:r>
        <w:rPr>
          <w:szCs w:val="20"/>
          <w:lang w:val="en-US"/>
        </w:rPr>
        <w:t xml:space="preserve"> before heading</w:t>
      </w:r>
      <w:r w:rsidR="001070D0" w:rsidRPr="00340DF4">
        <w:rPr>
          <w:szCs w:val="20"/>
          <w:lang w:val="en-US"/>
        </w:rPr>
        <w:t xml:space="preserve"> to the supermarket</w:t>
      </w:r>
      <w:r w:rsidR="004C0923">
        <w:rPr>
          <w:szCs w:val="20"/>
          <w:lang w:val="en-US"/>
        </w:rPr>
        <w:t>. Due to</w:t>
      </w:r>
      <w:r w:rsidR="00113EC8">
        <w:rPr>
          <w:szCs w:val="20"/>
          <w:lang w:val="en-US"/>
        </w:rPr>
        <w:t xml:space="preserve"> heuristic shopping lists,</w:t>
      </w:r>
      <w:r w:rsidR="001070D0" w:rsidRPr="00340DF4">
        <w:rPr>
          <w:szCs w:val="20"/>
          <w:lang w:val="en-US"/>
        </w:rPr>
        <w:t xml:space="preserve"> </w:t>
      </w:r>
      <w:r w:rsidR="004C0923">
        <w:rPr>
          <w:szCs w:val="20"/>
          <w:lang w:val="en-US"/>
        </w:rPr>
        <w:t>u</w:t>
      </w:r>
      <w:r>
        <w:rPr>
          <w:szCs w:val="20"/>
          <w:lang w:val="en-US"/>
        </w:rPr>
        <w:t>sers-</w:t>
      </w:r>
      <w:r w:rsidR="001070D0" w:rsidRPr="00340DF4">
        <w:rPr>
          <w:szCs w:val="20"/>
          <w:lang w:val="en-US"/>
        </w:rPr>
        <w:t>behavior</w:t>
      </w:r>
      <w:r>
        <w:rPr>
          <w:szCs w:val="20"/>
          <w:lang w:val="en-US"/>
        </w:rPr>
        <w:t xml:space="preserve"> </w:t>
      </w:r>
      <w:r w:rsidR="004C0923">
        <w:rPr>
          <w:szCs w:val="20"/>
          <w:lang w:val="en-US"/>
        </w:rPr>
        <w:t>is affected in a</w:t>
      </w:r>
      <w:r>
        <w:rPr>
          <w:szCs w:val="20"/>
          <w:lang w:val="en-US"/>
        </w:rPr>
        <w:t xml:space="preserve"> subliminal</w:t>
      </w:r>
      <w:r w:rsidR="001070D0" w:rsidRPr="00340DF4">
        <w:rPr>
          <w:szCs w:val="20"/>
          <w:lang w:val="en-US"/>
        </w:rPr>
        <w:t xml:space="preserve"> </w:t>
      </w:r>
      <w:r w:rsidR="004C0923">
        <w:rPr>
          <w:szCs w:val="20"/>
          <w:lang w:val="en-US"/>
        </w:rPr>
        <w:t xml:space="preserve">way </w:t>
      </w:r>
      <w:r w:rsidR="00113EC8">
        <w:rPr>
          <w:szCs w:val="20"/>
          <w:lang w:val="en-US"/>
        </w:rPr>
        <w:t xml:space="preserve">and </w:t>
      </w:r>
      <w:r w:rsidR="004C0923" w:rsidRPr="00340DF4">
        <w:rPr>
          <w:szCs w:val="20"/>
          <w:lang w:val="en-US"/>
        </w:rPr>
        <w:t>maintena</w:t>
      </w:r>
      <w:r w:rsidR="004C0923">
        <w:rPr>
          <w:szCs w:val="20"/>
          <w:lang w:val="en-US"/>
        </w:rPr>
        <w:t>nce</w:t>
      </w:r>
      <w:r w:rsidR="001070D0" w:rsidRPr="00340DF4">
        <w:rPr>
          <w:szCs w:val="20"/>
          <w:lang w:val="en-US"/>
        </w:rPr>
        <w:t xml:space="preserve"> </w:t>
      </w:r>
      <w:r w:rsidR="004C0923">
        <w:rPr>
          <w:szCs w:val="20"/>
          <w:lang w:val="en-US"/>
        </w:rPr>
        <w:t>of the</w:t>
      </w:r>
      <w:r w:rsidR="001070D0" w:rsidRPr="00340DF4">
        <w:rPr>
          <w:szCs w:val="20"/>
          <w:lang w:val="en-US"/>
        </w:rPr>
        <w:t xml:space="preserve"> inventory list </w:t>
      </w:r>
      <w:r w:rsidR="004C0923">
        <w:rPr>
          <w:szCs w:val="20"/>
          <w:lang w:val="en-US"/>
        </w:rPr>
        <w:t>according to mentioned criteria</w:t>
      </w:r>
      <w:r w:rsidR="00113EC8">
        <w:rPr>
          <w:szCs w:val="20"/>
          <w:lang w:val="en-US"/>
        </w:rPr>
        <w:t xml:space="preserve"> guaranteed</w:t>
      </w:r>
      <w:r w:rsidR="001070D0" w:rsidRPr="00340DF4">
        <w:rPr>
          <w:szCs w:val="20"/>
          <w:lang w:val="en-US"/>
        </w:rPr>
        <w:t>. Over time, patterns of food consumption</w:t>
      </w:r>
      <w:r w:rsidR="004C0923">
        <w:rPr>
          <w:szCs w:val="20"/>
          <w:lang w:val="en-US"/>
        </w:rPr>
        <w:t xml:space="preserve"> will become more evident in the data </w:t>
      </w:r>
      <w:r w:rsidR="00113EC8">
        <w:rPr>
          <w:szCs w:val="20"/>
          <w:lang w:val="en-US"/>
        </w:rPr>
        <w:t xml:space="preserve">and thus </w:t>
      </w:r>
      <w:r w:rsidR="00113EC8" w:rsidRPr="00340DF4">
        <w:rPr>
          <w:szCs w:val="20"/>
          <w:lang w:val="en-US"/>
        </w:rPr>
        <w:t>household</w:t>
      </w:r>
      <w:r w:rsidR="004C0923">
        <w:rPr>
          <w:szCs w:val="20"/>
          <w:lang w:val="en-US"/>
        </w:rPr>
        <w:t xml:space="preserve"> management more efficient.</w:t>
      </w:r>
    </w:p>
    <w:p w:rsidR="00D44B6F" w:rsidRPr="00340DF4" w:rsidRDefault="00D44B6F" w:rsidP="00DC7347">
      <w:pPr>
        <w:pStyle w:val="Listenabsatz1"/>
        <w:spacing w:before="240" w:line="360" w:lineRule="auto"/>
        <w:ind w:left="0"/>
        <w:jc w:val="both"/>
        <w:rPr>
          <w:lang w:val="en-US"/>
        </w:rPr>
      </w:pPr>
      <w:r>
        <w:rPr>
          <w:szCs w:val="20"/>
          <w:lang w:val="en-US"/>
        </w:rPr>
        <w:br w:type="page"/>
      </w:r>
    </w:p>
    <w:p w:rsidR="001070D0" w:rsidRPr="00340DF4" w:rsidRDefault="001070D0">
      <w:pPr>
        <w:pStyle w:val="Heading1"/>
        <w:spacing w:line="276" w:lineRule="auto"/>
        <w:jc w:val="both"/>
        <w:rPr>
          <w:szCs w:val="20"/>
          <w:lang w:val="en-US"/>
        </w:rPr>
      </w:pPr>
      <w:bookmarkStart w:id="35" w:name="_Toc437514214"/>
      <w:bookmarkStart w:id="36" w:name="_Toc437551568"/>
      <w:r w:rsidRPr="00340DF4">
        <w:rPr>
          <w:lang w:val="en-US"/>
        </w:rPr>
        <w:lastRenderedPageBreak/>
        <w:t>Risk Management</w:t>
      </w:r>
      <w:bookmarkEnd w:id="35"/>
      <w:bookmarkEnd w:id="36"/>
    </w:p>
    <w:p w:rsidR="001070D0" w:rsidRPr="00340DF4" w:rsidRDefault="001070D0" w:rsidP="00DC7347">
      <w:pPr>
        <w:pStyle w:val="Listenabsatz1"/>
        <w:spacing w:before="240" w:line="360" w:lineRule="auto"/>
        <w:ind w:left="0"/>
        <w:jc w:val="both"/>
        <w:rPr>
          <w:szCs w:val="20"/>
          <w:lang w:val="en-US"/>
        </w:rPr>
      </w:pPr>
      <w:r w:rsidRPr="00340DF4">
        <w:rPr>
          <w:szCs w:val="20"/>
          <w:lang w:val="en-US"/>
        </w:rPr>
        <w:t xml:space="preserve">Every aspect of software project management involves some form of risk management. </w:t>
      </w:r>
      <w:r w:rsidR="00113EC8">
        <w:rPr>
          <w:szCs w:val="20"/>
          <w:lang w:val="en-US"/>
        </w:rPr>
        <w:t>These</w:t>
      </w:r>
      <w:r w:rsidRPr="00340DF4">
        <w:rPr>
          <w:szCs w:val="20"/>
          <w:lang w:val="en-US"/>
        </w:rPr>
        <w:t xml:space="preserve"> </w:t>
      </w:r>
      <w:r w:rsidR="00113EC8">
        <w:rPr>
          <w:szCs w:val="20"/>
          <w:lang w:val="en-US"/>
        </w:rPr>
        <w:t xml:space="preserve">possible risks have been identified and </w:t>
      </w:r>
      <w:r w:rsidR="001B53E5">
        <w:rPr>
          <w:szCs w:val="20"/>
          <w:lang w:val="en-US"/>
        </w:rPr>
        <w:t xml:space="preserve">the following </w:t>
      </w:r>
      <w:r w:rsidR="00113EC8">
        <w:rPr>
          <w:szCs w:val="20"/>
          <w:lang w:val="en-US"/>
        </w:rPr>
        <w:t>mitigation plans have been considered.</w:t>
      </w:r>
    </w:p>
    <w:p w:rsidR="00D44B6F" w:rsidRDefault="00D44B6F">
      <w:pPr>
        <w:pStyle w:val="Listenabsatz1"/>
        <w:spacing w:before="240" w:line="360" w:lineRule="auto"/>
        <w:ind w:left="0"/>
        <w:jc w:val="both"/>
        <w:rPr>
          <w:b/>
          <w:szCs w:val="20"/>
          <w:lang w:val="en-US"/>
        </w:rPr>
      </w:pPr>
    </w:p>
    <w:p w:rsidR="001070D0" w:rsidRPr="00340DF4" w:rsidRDefault="001070D0">
      <w:pPr>
        <w:pStyle w:val="Listenabsatz1"/>
        <w:spacing w:before="240" w:line="360" w:lineRule="auto"/>
        <w:ind w:left="0"/>
        <w:jc w:val="both"/>
        <w:rPr>
          <w:b/>
          <w:szCs w:val="20"/>
          <w:lang w:val="en-US"/>
        </w:rPr>
      </w:pPr>
      <w:r w:rsidRPr="00340DF4">
        <w:rPr>
          <w:b/>
          <w:szCs w:val="20"/>
          <w:lang w:val="en-US"/>
        </w:rPr>
        <w:t>Risk 1:</w:t>
      </w:r>
      <w:r w:rsidRPr="00340DF4">
        <w:rPr>
          <w:szCs w:val="20"/>
          <w:lang w:val="en-US"/>
        </w:rPr>
        <w:t xml:space="preserve"> We are software engineers not familiar with the hardware</w:t>
      </w:r>
    </w:p>
    <w:p w:rsidR="001070D0" w:rsidRPr="00340DF4" w:rsidRDefault="001070D0">
      <w:pPr>
        <w:pStyle w:val="Listenabsatz1"/>
        <w:spacing w:before="240" w:line="360" w:lineRule="auto"/>
        <w:ind w:left="0"/>
        <w:jc w:val="both"/>
        <w:rPr>
          <w:b/>
          <w:szCs w:val="20"/>
          <w:lang w:val="en-US"/>
        </w:rPr>
      </w:pPr>
      <w:r w:rsidRPr="00340DF4">
        <w:rPr>
          <w:b/>
          <w:szCs w:val="20"/>
          <w:lang w:val="en-US"/>
        </w:rPr>
        <w:t>Plan to mitigate:</w:t>
      </w:r>
      <w:r w:rsidRPr="00340DF4">
        <w:rPr>
          <w:szCs w:val="20"/>
          <w:lang w:val="en-US"/>
        </w:rPr>
        <w:t xml:space="preserve"> </w:t>
      </w:r>
      <w:bookmarkStart w:id="37" w:name="OLE_LINK2"/>
      <w:bookmarkStart w:id="38" w:name="OLE_LINK1"/>
      <w:r w:rsidRPr="00340DF4">
        <w:rPr>
          <w:szCs w:val="20"/>
          <w:lang w:val="en-US"/>
        </w:rPr>
        <w:t>Ask the refrigerator company RD members to train us.</w:t>
      </w:r>
      <w:bookmarkEnd w:id="37"/>
      <w:bookmarkEnd w:id="38"/>
      <w:r w:rsidRPr="00340DF4">
        <w:rPr>
          <w:szCs w:val="20"/>
          <w:lang w:val="en-US"/>
        </w:rPr>
        <w:t xml:space="preserve"> </w:t>
      </w:r>
    </w:p>
    <w:p w:rsidR="001070D0" w:rsidRPr="00340DF4" w:rsidRDefault="001070D0">
      <w:pPr>
        <w:pStyle w:val="Listenabsatz1"/>
        <w:spacing w:before="240" w:line="360" w:lineRule="auto"/>
        <w:ind w:left="0"/>
        <w:jc w:val="both"/>
        <w:rPr>
          <w:b/>
          <w:szCs w:val="20"/>
          <w:lang w:val="en-US"/>
        </w:rPr>
      </w:pPr>
      <w:bookmarkStart w:id="39" w:name="OLE_LINK6"/>
      <w:bookmarkStart w:id="40" w:name="OLE_LINK5"/>
      <w:r w:rsidRPr="00340DF4">
        <w:rPr>
          <w:b/>
          <w:szCs w:val="20"/>
          <w:lang w:val="en-US"/>
        </w:rPr>
        <w:t>Risk 2</w:t>
      </w:r>
      <w:r w:rsidRPr="00340DF4">
        <w:rPr>
          <w:szCs w:val="20"/>
          <w:lang w:val="en-US"/>
        </w:rPr>
        <w:t xml:space="preserve">: </w:t>
      </w:r>
      <w:r w:rsidR="00113EC8">
        <w:rPr>
          <w:szCs w:val="20"/>
          <w:lang w:val="en-US"/>
        </w:rPr>
        <w:t>Development for the</w:t>
      </w:r>
      <w:r w:rsidRPr="00340DF4">
        <w:rPr>
          <w:szCs w:val="20"/>
          <w:lang w:val="en-US"/>
        </w:rPr>
        <w:t xml:space="preserve"> </w:t>
      </w:r>
      <w:r w:rsidR="00113EC8">
        <w:rPr>
          <w:szCs w:val="20"/>
          <w:lang w:val="en-US"/>
        </w:rPr>
        <w:t>two</w:t>
      </w:r>
      <w:r w:rsidRPr="00340DF4">
        <w:rPr>
          <w:szCs w:val="20"/>
          <w:lang w:val="en-US"/>
        </w:rPr>
        <w:t xml:space="preserve"> main mobile platforms </w:t>
      </w:r>
      <w:proofErr w:type="gramStart"/>
      <w:r w:rsidR="00113EC8">
        <w:rPr>
          <w:szCs w:val="20"/>
          <w:lang w:val="en-US"/>
        </w:rPr>
        <w:t>are</w:t>
      </w:r>
      <w:proofErr w:type="gramEnd"/>
      <w:r w:rsidR="00113EC8">
        <w:rPr>
          <w:szCs w:val="20"/>
          <w:lang w:val="en-US"/>
        </w:rPr>
        <w:t xml:space="preserve"> quite different.</w:t>
      </w:r>
      <w:r w:rsidRPr="00340DF4">
        <w:rPr>
          <w:szCs w:val="20"/>
          <w:lang w:val="en-US"/>
        </w:rPr>
        <w:t xml:space="preserve"> </w:t>
      </w:r>
      <w:r w:rsidR="00113EC8">
        <w:rPr>
          <w:szCs w:val="20"/>
          <w:lang w:val="en-US"/>
        </w:rPr>
        <w:t>Developing</w:t>
      </w:r>
      <w:r w:rsidRPr="00340DF4">
        <w:rPr>
          <w:szCs w:val="20"/>
          <w:lang w:val="en-US"/>
        </w:rPr>
        <w:t xml:space="preserve"> </w:t>
      </w:r>
      <w:r w:rsidR="00113EC8">
        <w:rPr>
          <w:szCs w:val="20"/>
          <w:lang w:val="en-US"/>
        </w:rPr>
        <w:t xml:space="preserve">for two different </w:t>
      </w:r>
      <w:r w:rsidRPr="00340DF4">
        <w:rPr>
          <w:szCs w:val="20"/>
          <w:lang w:val="en-US"/>
        </w:rPr>
        <w:t xml:space="preserve">platforms </w:t>
      </w:r>
      <w:r w:rsidR="00113EC8">
        <w:rPr>
          <w:szCs w:val="20"/>
          <w:lang w:val="en-US"/>
        </w:rPr>
        <w:t>simultaneously is to expensive</w:t>
      </w:r>
    </w:p>
    <w:p w:rsidR="001070D0" w:rsidRPr="00340DF4" w:rsidRDefault="001070D0">
      <w:pPr>
        <w:pStyle w:val="Listenabsatz1"/>
        <w:spacing w:before="240" w:line="360" w:lineRule="auto"/>
        <w:ind w:left="0"/>
        <w:jc w:val="both"/>
        <w:rPr>
          <w:b/>
          <w:szCs w:val="20"/>
          <w:lang w:val="en-US"/>
        </w:rPr>
      </w:pPr>
      <w:r w:rsidRPr="00340DF4">
        <w:rPr>
          <w:b/>
          <w:szCs w:val="20"/>
          <w:lang w:val="en-US"/>
        </w:rPr>
        <w:t>Plan to mitigate:</w:t>
      </w:r>
      <w:r w:rsidRPr="00340DF4">
        <w:rPr>
          <w:szCs w:val="20"/>
          <w:lang w:val="en-US"/>
        </w:rPr>
        <w:t xml:space="preserve"> Focus</w:t>
      </w:r>
      <w:r w:rsidR="00113EC8">
        <w:rPr>
          <w:szCs w:val="20"/>
          <w:lang w:val="en-US"/>
        </w:rPr>
        <w:t>ing</w:t>
      </w:r>
      <w:r w:rsidRPr="00340DF4">
        <w:rPr>
          <w:szCs w:val="20"/>
          <w:lang w:val="en-US"/>
        </w:rPr>
        <w:t xml:space="preserve"> on</w:t>
      </w:r>
      <w:bookmarkStart w:id="41" w:name="OLE_LINK4"/>
      <w:bookmarkStart w:id="42" w:name="OLE_LINK3"/>
      <w:r w:rsidRPr="00340DF4">
        <w:rPr>
          <w:szCs w:val="20"/>
          <w:lang w:val="en-US"/>
        </w:rPr>
        <w:t xml:space="preserve"> </w:t>
      </w:r>
      <w:proofErr w:type="spellStart"/>
      <w:r w:rsidRPr="00340DF4">
        <w:rPr>
          <w:szCs w:val="20"/>
          <w:lang w:val="en-US"/>
        </w:rPr>
        <w:t>iOS</w:t>
      </w:r>
      <w:proofErr w:type="spellEnd"/>
      <w:r w:rsidRPr="00340DF4">
        <w:rPr>
          <w:szCs w:val="20"/>
          <w:lang w:val="en-US"/>
        </w:rPr>
        <w:t xml:space="preserve"> platform first, after </w:t>
      </w:r>
      <w:proofErr w:type="spellStart"/>
      <w:r w:rsidRPr="00340DF4">
        <w:rPr>
          <w:szCs w:val="20"/>
          <w:lang w:val="en-US"/>
        </w:rPr>
        <w:t>iOS</w:t>
      </w:r>
      <w:proofErr w:type="spellEnd"/>
      <w:r w:rsidRPr="00340DF4">
        <w:rPr>
          <w:szCs w:val="20"/>
          <w:lang w:val="en-US"/>
        </w:rPr>
        <w:t xml:space="preserve"> app</w:t>
      </w:r>
      <w:bookmarkEnd w:id="41"/>
      <w:bookmarkEnd w:id="42"/>
      <w:r w:rsidRPr="00340DF4">
        <w:rPr>
          <w:szCs w:val="20"/>
          <w:lang w:val="en-US"/>
        </w:rPr>
        <w:t xml:space="preserve"> finished we begin the Android app development.</w:t>
      </w:r>
    </w:p>
    <w:p w:rsidR="001070D0" w:rsidRPr="00340DF4" w:rsidRDefault="001070D0">
      <w:pPr>
        <w:pStyle w:val="Listenabsatz1"/>
        <w:spacing w:before="240" w:line="360" w:lineRule="auto"/>
        <w:ind w:left="0"/>
        <w:jc w:val="both"/>
        <w:rPr>
          <w:b/>
          <w:szCs w:val="20"/>
          <w:lang w:val="en-US"/>
        </w:rPr>
      </w:pPr>
      <w:r w:rsidRPr="00340DF4">
        <w:rPr>
          <w:b/>
          <w:szCs w:val="20"/>
          <w:lang w:val="en-US"/>
        </w:rPr>
        <w:t>Risk 3:</w:t>
      </w:r>
      <w:r w:rsidRPr="00340DF4">
        <w:rPr>
          <w:szCs w:val="20"/>
          <w:lang w:val="en-US"/>
        </w:rPr>
        <w:t xml:space="preserve"> </w:t>
      </w:r>
      <w:r w:rsidR="001B53E5">
        <w:rPr>
          <w:szCs w:val="20"/>
          <w:lang w:val="en-US"/>
        </w:rPr>
        <w:t>Lack of Quality Assurance</w:t>
      </w:r>
      <w:r w:rsidRPr="00340DF4">
        <w:rPr>
          <w:szCs w:val="20"/>
          <w:lang w:val="en-US"/>
        </w:rPr>
        <w:t xml:space="preserve"> team</w:t>
      </w:r>
      <w:r w:rsidR="001B53E5">
        <w:rPr>
          <w:szCs w:val="20"/>
          <w:lang w:val="en-US"/>
        </w:rPr>
        <w:t>, the</w:t>
      </w:r>
      <w:r w:rsidRPr="00340DF4">
        <w:rPr>
          <w:szCs w:val="20"/>
          <w:lang w:val="en-US"/>
        </w:rPr>
        <w:t xml:space="preserve"> software quality may not meet the requirements.</w:t>
      </w:r>
    </w:p>
    <w:p w:rsidR="001070D0" w:rsidRPr="001B53E5" w:rsidRDefault="001070D0">
      <w:pPr>
        <w:pStyle w:val="Listenabsatz1"/>
        <w:spacing w:before="240" w:line="360" w:lineRule="auto"/>
        <w:ind w:left="0"/>
        <w:jc w:val="both"/>
        <w:rPr>
          <w:b/>
          <w:szCs w:val="20"/>
          <w:lang w:val="en-US"/>
        </w:rPr>
      </w:pPr>
      <w:r w:rsidRPr="00340DF4">
        <w:rPr>
          <w:b/>
          <w:szCs w:val="20"/>
          <w:lang w:val="en-US"/>
        </w:rPr>
        <w:t>Plan to mitigate:</w:t>
      </w:r>
      <w:r w:rsidRPr="00340DF4">
        <w:rPr>
          <w:szCs w:val="20"/>
          <w:lang w:val="en-US"/>
        </w:rPr>
        <w:t xml:space="preserve"> 1. </w:t>
      </w:r>
      <w:r w:rsidR="001B53E5" w:rsidRPr="00340DF4">
        <w:rPr>
          <w:szCs w:val="20"/>
          <w:lang w:val="en-US"/>
        </w:rPr>
        <w:t>several</w:t>
      </w:r>
      <w:r w:rsidRPr="00340DF4">
        <w:rPr>
          <w:szCs w:val="20"/>
          <w:lang w:val="en-US"/>
        </w:rPr>
        <w:t xml:space="preserve"> </w:t>
      </w:r>
      <w:r w:rsidR="001B53E5">
        <w:rPr>
          <w:szCs w:val="20"/>
          <w:lang w:val="en-US"/>
        </w:rPr>
        <w:t xml:space="preserve">test </w:t>
      </w:r>
      <w:r w:rsidRPr="00340DF4">
        <w:rPr>
          <w:szCs w:val="20"/>
          <w:lang w:val="en-US"/>
        </w:rPr>
        <w:t>phases</w:t>
      </w:r>
      <w:r w:rsidR="001B53E5">
        <w:rPr>
          <w:szCs w:val="20"/>
          <w:lang w:val="en-US"/>
        </w:rPr>
        <w:t xml:space="preserve"> (Development,</w:t>
      </w:r>
      <w:r w:rsidRPr="00340DF4">
        <w:rPr>
          <w:szCs w:val="20"/>
          <w:lang w:val="en-US"/>
        </w:rPr>
        <w:t xml:space="preserve"> Alpha</w:t>
      </w:r>
      <w:r w:rsidR="001B53E5">
        <w:rPr>
          <w:szCs w:val="20"/>
          <w:lang w:val="en-US"/>
        </w:rPr>
        <w:t xml:space="preserve">, </w:t>
      </w:r>
      <w:r w:rsidRPr="00340DF4">
        <w:rPr>
          <w:szCs w:val="20"/>
          <w:lang w:val="en-US"/>
        </w:rPr>
        <w:t xml:space="preserve">Beta </w:t>
      </w:r>
      <w:r w:rsidR="001B53E5">
        <w:rPr>
          <w:szCs w:val="20"/>
          <w:lang w:val="en-US"/>
        </w:rPr>
        <w:t>etc.) 2. Outsource</w:t>
      </w:r>
      <w:r w:rsidR="001B53E5" w:rsidRPr="00340DF4">
        <w:rPr>
          <w:szCs w:val="20"/>
          <w:lang w:val="en-US"/>
        </w:rPr>
        <w:t xml:space="preserve"> the test.</w:t>
      </w:r>
    </w:p>
    <w:p w:rsidR="001070D0" w:rsidRPr="00340DF4" w:rsidRDefault="001070D0">
      <w:pPr>
        <w:pStyle w:val="Listenabsatz1"/>
        <w:spacing w:before="240" w:line="360" w:lineRule="auto"/>
        <w:ind w:left="0"/>
        <w:jc w:val="both"/>
        <w:rPr>
          <w:b/>
          <w:szCs w:val="20"/>
          <w:lang w:val="en-US"/>
        </w:rPr>
      </w:pPr>
      <w:r w:rsidRPr="00340DF4">
        <w:rPr>
          <w:b/>
          <w:szCs w:val="20"/>
          <w:lang w:val="en-US"/>
        </w:rPr>
        <w:t>Risk 4:</w:t>
      </w:r>
      <w:r w:rsidRPr="00340DF4">
        <w:rPr>
          <w:szCs w:val="20"/>
          <w:lang w:val="en-US"/>
        </w:rPr>
        <w:t xml:space="preserve"> </w:t>
      </w:r>
      <w:bookmarkStart w:id="43" w:name="OLE_LINK8"/>
      <w:bookmarkStart w:id="44" w:name="OLE_LINK7"/>
      <w:r w:rsidR="001B53E5">
        <w:rPr>
          <w:szCs w:val="20"/>
          <w:lang w:val="en-US"/>
        </w:rPr>
        <w:t xml:space="preserve">High amount of requirements </w:t>
      </w:r>
      <w:r w:rsidRPr="00340DF4">
        <w:rPr>
          <w:szCs w:val="20"/>
          <w:lang w:val="en-US"/>
        </w:rPr>
        <w:t xml:space="preserve">and </w:t>
      </w:r>
      <w:r w:rsidR="001B53E5">
        <w:rPr>
          <w:szCs w:val="20"/>
          <w:lang w:val="en-US"/>
        </w:rPr>
        <w:t xml:space="preserve">coping with </w:t>
      </w:r>
      <w:r w:rsidRPr="00340DF4">
        <w:rPr>
          <w:szCs w:val="20"/>
          <w:lang w:val="en-US"/>
        </w:rPr>
        <w:t>requirements changes</w:t>
      </w:r>
      <w:bookmarkEnd w:id="43"/>
      <w:bookmarkEnd w:id="44"/>
    </w:p>
    <w:p w:rsidR="001070D0" w:rsidRPr="00340DF4" w:rsidRDefault="001070D0">
      <w:pPr>
        <w:pStyle w:val="Listenabsatz1"/>
        <w:spacing w:before="240" w:line="360" w:lineRule="auto"/>
        <w:ind w:left="0"/>
        <w:jc w:val="both"/>
        <w:rPr>
          <w:szCs w:val="20"/>
          <w:lang w:val="en-US"/>
        </w:rPr>
      </w:pPr>
      <w:proofErr w:type="gramStart"/>
      <w:r w:rsidRPr="00340DF4">
        <w:rPr>
          <w:b/>
          <w:szCs w:val="20"/>
          <w:lang w:val="en-US"/>
        </w:rPr>
        <w:t>Risk 5</w:t>
      </w:r>
      <w:r w:rsidRPr="00340DF4">
        <w:rPr>
          <w:szCs w:val="20"/>
          <w:lang w:val="en-US"/>
        </w:rPr>
        <w:t xml:space="preserve">: </w:t>
      </w:r>
      <w:r w:rsidR="001B53E5">
        <w:rPr>
          <w:szCs w:val="20"/>
          <w:lang w:val="en-US"/>
        </w:rPr>
        <w:t>Short time budget; adaption to high number of different android phones.</w:t>
      </w:r>
      <w:proofErr w:type="gramEnd"/>
    </w:p>
    <w:p w:rsidR="001070D0" w:rsidRPr="00340DF4" w:rsidRDefault="003C0219" w:rsidP="003C0219">
      <w:pPr>
        <w:pStyle w:val="FrdiesenText"/>
      </w:pPr>
      <w:r>
        <w:t>In order to achieve</w:t>
      </w:r>
      <w:r w:rsidR="001070D0" w:rsidRPr="00340DF4">
        <w:t xml:space="preserve"> effective </w:t>
      </w:r>
      <w:r>
        <w:t>risk management</w:t>
      </w:r>
      <w:r w:rsidR="001070D0" w:rsidRPr="00340DF4">
        <w:t xml:space="preserve"> a combination of strategic (that is, planning to avoid risk) and tactical (that is, preparing to take remedial action if adverse events occur) methods</w:t>
      </w:r>
      <w:r>
        <w:t xml:space="preserve"> was preferred</w:t>
      </w:r>
      <w:r w:rsidR="001070D0" w:rsidRPr="00340DF4">
        <w:t xml:space="preserve">. </w:t>
      </w:r>
      <w:r>
        <w:t>Two</w:t>
      </w:r>
      <w:r w:rsidR="001070D0" w:rsidRPr="00340DF4">
        <w:t xml:space="preserve"> risk mitigation methods </w:t>
      </w:r>
      <w:r>
        <w:t>were considered.</w:t>
      </w:r>
    </w:p>
    <w:p w:rsidR="001070D0" w:rsidRPr="00340DF4" w:rsidRDefault="001070D0">
      <w:pPr>
        <w:pStyle w:val="Heading2"/>
        <w:rPr>
          <w:lang w:val="en-US"/>
        </w:rPr>
      </w:pPr>
      <w:bookmarkStart w:id="45" w:name="_Toc437514215"/>
      <w:bookmarkStart w:id="46" w:name="_Toc437551569"/>
      <w:r w:rsidRPr="00340DF4">
        <w:rPr>
          <w:lang w:val="en-US"/>
        </w:rPr>
        <w:t xml:space="preserve">IRE through Identify, Rank and </w:t>
      </w:r>
      <w:proofErr w:type="gramStart"/>
      <w:r w:rsidRPr="00340DF4">
        <w:rPr>
          <w:lang w:val="en-US"/>
        </w:rPr>
        <w:t>Evaluate  to</w:t>
      </w:r>
      <w:proofErr w:type="gramEnd"/>
      <w:r w:rsidRPr="00340DF4">
        <w:rPr>
          <w:lang w:val="en-US"/>
        </w:rPr>
        <w:t xml:space="preserve"> mitigate risks</w:t>
      </w:r>
      <w:bookmarkEnd w:id="45"/>
      <w:bookmarkEnd w:id="46"/>
    </w:p>
    <w:p w:rsidR="001070D0" w:rsidRPr="00340DF4" w:rsidRDefault="001070D0">
      <w:pPr>
        <w:rPr>
          <w:lang w:val="en-US"/>
        </w:rPr>
      </w:pPr>
    </w:p>
    <w:tbl>
      <w:tblPr>
        <w:tblW w:w="0" w:type="auto"/>
        <w:tblLayout w:type="fixed"/>
        <w:tblLook w:val="0000"/>
      </w:tblPr>
      <w:tblGrid>
        <w:gridCol w:w="1500"/>
        <w:gridCol w:w="1501"/>
        <w:gridCol w:w="1652"/>
        <w:gridCol w:w="2622"/>
        <w:gridCol w:w="2309"/>
      </w:tblGrid>
      <w:tr w:rsidR="001070D0" w:rsidRPr="00340DF4">
        <w:trPr>
          <w:trHeight w:val="570"/>
        </w:trPr>
        <w:tc>
          <w:tcPr>
            <w:tcW w:w="15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before="240" w:after="0"/>
              <w:rPr>
                <w:b/>
                <w:bCs/>
                <w:color w:val="000000"/>
                <w:szCs w:val="20"/>
                <w:lang w:val="en-US"/>
              </w:rPr>
            </w:pPr>
            <w:r w:rsidRPr="00340DF4">
              <w:rPr>
                <w:b/>
                <w:bCs/>
                <w:color w:val="000000"/>
                <w:szCs w:val="20"/>
                <w:lang w:val="en-US"/>
              </w:rPr>
              <w:t>Relative Severity</w:t>
            </w:r>
          </w:p>
        </w:tc>
        <w:tc>
          <w:tcPr>
            <w:tcW w:w="1501" w:type="dxa"/>
            <w:tcBorders>
              <w:top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rPr>
                <w:b/>
                <w:bCs/>
                <w:color w:val="000000"/>
                <w:szCs w:val="20"/>
                <w:lang w:val="en-US"/>
              </w:rPr>
            </w:pPr>
            <w:r w:rsidRPr="00340DF4">
              <w:rPr>
                <w:b/>
                <w:bCs/>
                <w:color w:val="000000"/>
                <w:szCs w:val="20"/>
                <w:lang w:val="en-US"/>
              </w:rPr>
              <w:t xml:space="preserve">Relative Probability </w:t>
            </w:r>
          </w:p>
        </w:tc>
        <w:tc>
          <w:tcPr>
            <w:tcW w:w="1652" w:type="dxa"/>
            <w:tcBorders>
              <w:top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rPr>
                <w:b/>
                <w:bCs/>
                <w:color w:val="000000"/>
                <w:szCs w:val="20"/>
                <w:lang w:val="en-US"/>
              </w:rPr>
            </w:pPr>
            <w:r w:rsidRPr="00340DF4">
              <w:rPr>
                <w:b/>
                <w:bCs/>
                <w:color w:val="000000"/>
                <w:szCs w:val="20"/>
                <w:lang w:val="en-US"/>
              </w:rPr>
              <w:t>Phase</w:t>
            </w:r>
          </w:p>
        </w:tc>
        <w:tc>
          <w:tcPr>
            <w:tcW w:w="2622" w:type="dxa"/>
            <w:tcBorders>
              <w:top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rPr>
                <w:b/>
                <w:bCs/>
                <w:color w:val="000000"/>
                <w:szCs w:val="20"/>
                <w:lang w:val="en-US"/>
              </w:rPr>
            </w:pPr>
            <w:r w:rsidRPr="00340DF4">
              <w:rPr>
                <w:b/>
                <w:bCs/>
                <w:color w:val="000000"/>
                <w:szCs w:val="20"/>
                <w:lang w:val="en-US"/>
              </w:rPr>
              <w:t>Description</w:t>
            </w:r>
          </w:p>
        </w:tc>
        <w:tc>
          <w:tcPr>
            <w:tcW w:w="2309" w:type="dxa"/>
            <w:tcBorders>
              <w:top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rPr>
                <w:lang w:val="en-US"/>
              </w:rPr>
            </w:pPr>
            <w:r w:rsidRPr="00340DF4">
              <w:rPr>
                <w:b/>
                <w:bCs/>
                <w:color w:val="000000"/>
                <w:szCs w:val="20"/>
                <w:lang w:val="en-US"/>
              </w:rPr>
              <w:t>Mitigation</w:t>
            </w:r>
          </w:p>
        </w:tc>
      </w:tr>
      <w:tr w:rsidR="001070D0" w:rsidRPr="00340DF4">
        <w:trPr>
          <w:trHeight w:val="705"/>
        </w:trPr>
        <w:tc>
          <w:tcPr>
            <w:tcW w:w="1500" w:type="dxa"/>
            <w:tcBorders>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1</w:t>
            </w:r>
          </w:p>
        </w:tc>
        <w:tc>
          <w:tcPr>
            <w:tcW w:w="1501"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1</w:t>
            </w:r>
          </w:p>
        </w:tc>
        <w:tc>
          <w:tcPr>
            <w:tcW w:w="165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color w:val="000000"/>
                <w:szCs w:val="20"/>
                <w:lang w:val="en-US"/>
              </w:rPr>
            </w:pPr>
            <w:r w:rsidRPr="00340DF4">
              <w:rPr>
                <w:color w:val="000000"/>
                <w:szCs w:val="20"/>
                <w:lang w:val="en-US"/>
              </w:rPr>
              <w:t>Design</w:t>
            </w:r>
          </w:p>
        </w:tc>
        <w:tc>
          <w:tcPr>
            <w:tcW w:w="262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color w:val="000000"/>
                <w:szCs w:val="20"/>
                <w:lang w:val="en-US"/>
              </w:rPr>
            </w:pPr>
            <w:r w:rsidRPr="00340DF4">
              <w:rPr>
                <w:color w:val="000000"/>
                <w:szCs w:val="20"/>
                <w:lang w:val="en-US"/>
              </w:rPr>
              <w:t>Not familiar with the hardware</w:t>
            </w:r>
          </w:p>
        </w:tc>
        <w:tc>
          <w:tcPr>
            <w:tcW w:w="2309"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lang w:val="en-US"/>
              </w:rPr>
            </w:pPr>
            <w:r w:rsidRPr="00340DF4">
              <w:rPr>
                <w:color w:val="000000"/>
                <w:szCs w:val="20"/>
                <w:lang w:val="en-US"/>
              </w:rPr>
              <w:t>Ask the refrigerator company RD members to train us.</w:t>
            </w:r>
          </w:p>
        </w:tc>
      </w:tr>
      <w:tr w:rsidR="001070D0" w:rsidRPr="00340DF4">
        <w:trPr>
          <w:trHeight w:val="1215"/>
        </w:trPr>
        <w:tc>
          <w:tcPr>
            <w:tcW w:w="1500" w:type="dxa"/>
            <w:tcBorders>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3</w:t>
            </w:r>
          </w:p>
        </w:tc>
        <w:tc>
          <w:tcPr>
            <w:tcW w:w="1501"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2</w:t>
            </w:r>
          </w:p>
        </w:tc>
        <w:tc>
          <w:tcPr>
            <w:tcW w:w="165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color w:val="000000"/>
                <w:szCs w:val="20"/>
                <w:lang w:val="en-US"/>
              </w:rPr>
            </w:pPr>
            <w:r w:rsidRPr="00340DF4">
              <w:rPr>
                <w:color w:val="000000"/>
                <w:szCs w:val="20"/>
                <w:lang w:val="en-US"/>
              </w:rPr>
              <w:t>Coding</w:t>
            </w:r>
          </w:p>
        </w:tc>
        <w:tc>
          <w:tcPr>
            <w:tcW w:w="262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color w:val="000000"/>
                <w:szCs w:val="20"/>
                <w:lang w:val="en-US"/>
              </w:rPr>
            </w:pPr>
            <w:r w:rsidRPr="00340DF4">
              <w:rPr>
                <w:color w:val="000000"/>
                <w:szCs w:val="20"/>
                <w:lang w:val="en-US"/>
              </w:rPr>
              <w:t xml:space="preserve">Two main mobile platforms development are quite different, </w:t>
            </w:r>
            <w:proofErr w:type="spellStart"/>
            <w:r w:rsidRPr="00340DF4">
              <w:rPr>
                <w:color w:val="000000"/>
                <w:szCs w:val="20"/>
                <w:lang w:val="en-US"/>
              </w:rPr>
              <w:t>parallelly</w:t>
            </w:r>
            <w:proofErr w:type="spellEnd"/>
            <w:r w:rsidRPr="00340DF4">
              <w:rPr>
                <w:color w:val="000000"/>
                <w:szCs w:val="20"/>
                <w:lang w:val="en-US"/>
              </w:rPr>
              <w:t xml:space="preserve"> develop two different  platforms mobile app will cost a lot of manpower</w:t>
            </w:r>
          </w:p>
        </w:tc>
        <w:tc>
          <w:tcPr>
            <w:tcW w:w="2309"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lang w:val="en-US"/>
              </w:rPr>
            </w:pPr>
            <w:proofErr w:type="spellStart"/>
            <w:r w:rsidRPr="00340DF4">
              <w:rPr>
                <w:color w:val="000000"/>
                <w:szCs w:val="20"/>
                <w:lang w:val="en-US"/>
              </w:rPr>
              <w:t>iOS</w:t>
            </w:r>
            <w:proofErr w:type="spellEnd"/>
            <w:r w:rsidRPr="00340DF4">
              <w:rPr>
                <w:color w:val="000000"/>
                <w:szCs w:val="20"/>
                <w:lang w:val="en-US"/>
              </w:rPr>
              <w:t xml:space="preserve"> platform first, later Android app</w:t>
            </w:r>
          </w:p>
        </w:tc>
      </w:tr>
      <w:tr w:rsidR="001070D0" w:rsidRPr="00340DF4">
        <w:trPr>
          <w:trHeight w:val="945"/>
        </w:trPr>
        <w:tc>
          <w:tcPr>
            <w:tcW w:w="1500" w:type="dxa"/>
            <w:tcBorders>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2</w:t>
            </w:r>
          </w:p>
        </w:tc>
        <w:tc>
          <w:tcPr>
            <w:tcW w:w="1501"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3</w:t>
            </w:r>
          </w:p>
        </w:tc>
        <w:tc>
          <w:tcPr>
            <w:tcW w:w="165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color w:val="000000"/>
                <w:szCs w:val="20"/>
                <w:lang w:val="en-US"/>
              </w:rPr>
            </w:pPr>
            <w:r w:rsidRPr="00340DF4">
              <w:rPr>
                <w:color w:val="000000"/>
                <w:szCs w:val="20"/>
                <w:lang w:val="en-US"/>
              </w:rPr>
              <w:t>Testing</w:t>
            </w:r>
          </w:p>
        </w:tc>
        <w:tc>
          <w:tcPr>
            <w:tcW w:w="262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color w:val="000000"/>
                <w:szCs w:val="20"/>
                <w:lang w:val="en-US"/>
              </w:rPr>
            </w:pPr>
            <w:r w:rsidRPr="00340DF4">
              <w:rPr>
                <w:color w:val="000000"/>
                <w:szCs w:val="20"/>
                <w:lang w:val="en-US"/>
              </w:rPr>
              <w:t>Don't have QA team</w:t>
            </w:r>
          </w:p>
        </w:tc>
        <w:tc>
          <w:tcPr>
            <w:tcW w:w="2309"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lang w:val="en-US"/>
              </w:rPr>
            </w:pPr>
            <w:r w:rsidRPr="00340DF4">
              <w:rPr>
                <w:color w:val="000000"/>
                <w:szCs w:val="20"/>
                <w:lang w:val="en-US"/>
              </w:rPr>
              <w:t>1.Several phases test, Development Test, Alpha  Test, Beta Test                                     2.Outsource the test</w:t>
            </w:r>
          </w:p>
        </w:tc>
      </w:tr>
      <w:tr w:rsidR="001070D0" w:rsidRPr="00340DF4">
        <w:trPr>
          <w:trHeight w:val="735"/>
        </w:trPr>
        <w:tc>
          <w:tcPr>
            <w:tcW w:w="1500" w:type="dxa"/>
            <w:tcBorders>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lastRenderedPageBreak/>
              <w:t>5</w:t>
            </w:r>
          </w:p>
        </w:tc>
        <w:tc>
          <w:tcPr>
            <w:tcW w:w="1501"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4</w:t>
            </w:r>
          </w:p>
        </w:tc>
        <w:tc>
          <w:tcPr>
            <w:tcW w:w="165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color w:val="000000"/>
                <w:szCs w:val="20"/>
                <w:lang w:val="en-US"/>
              </w:rPr>
            </w:pPr>
            <w:r w:rsidRPr="00340DF4">
              <w:rPr>
                <w:color w:val="000000"/>
                <w:szCs w:val="20"/>
                <w:lang w:val="en-US"/>
              </w:rPr>
              <w:t>Requirements acquirement</w:t>
            </w:r>
          </w:p>
        </w:tc>
        <w:tc>
          <w:tcPr>
            <w:tcW w:w="262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color w:val="000000"/>
                <w:szCs w:val="20"/>
                <w:lang w:val="en-US"/>
              </w:rPr>
            </w:pPr>
            <w:r w:rsidRPr="00340DF4">
              <w:rPr>
                <w:color w:val="000000"/>
                <w:szCs w:val="20"/>
                <w:lang w:val="en-US"/>
              </w:rPr>
              <w:t>Requirements changes out of control.</w:t>
            </w:r>
          </w:p>
        </w:tc>
        <w:tc>
          <w:tcPr>
            <w:tcW w:w="2309"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lang w:val="en-US"/>
              </w:rPr>
            </w:pPr>
            <w:r w:rsidRPr="00340DF4">
              <w:rPr>
                <w:color w:val="000000"/>
                <w:szCs w:val="20"/>
                <w:lang w:val="en-US"/>
              </w:rPr>
              <w:t>freeze the requirements after achieving the requirements acquisition</w:t>
            </w:r>
          </w:p>
        </w:tc>
      </w:tr>
      <w:tr w:rsidR="001070D0" w:rsidRPr="00340DF4">
        <w:trPr>
          <w:trHeight w:val="765"/>
        </w:trPr>
        <w:tc>
          <w:tcPr>
            <w:tcW w:w="1500" w:type="dxa"/>
            <w:tcBorders>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4</w:t>
            </w:r>
          </w:p>
        </w:tc>
        <w:tc>
          <w:tcPr>
            <w:tcW w:w="1501"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5</w:t>
            </w:r>
          </w:p>
        </w:tc>
        <w:tc>
          <w:tcPr>
            <w:tcW w:w="165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color w:val="000000"/>
                <w:szCs w:val="20"/>
                <w:lang w:val="en-US"/>
              </w:rPr>
            </w:pPr>
            <w:r w:rsidRPr="00340DF4">
              <w:rPr>
                <w:color w:val="000000"/>
                <w:szCs w:val="20"/>
                <w:lang w:val="en-US"/>
              </w:rPr>
              <w:t>Testing</w:t>
            </w:r>
          </w:p>
        </w:tc>
        <w:tc>
          <w:tcPr>
            <w:tcW w:w="262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color w:val="000000"/>
                <w:szCs w:val="20"/>
                <w:lang w:val="en-US"/>
              </w:rPr>
            </w:pPr>
            <w:r w:rsidRPr="00340DF4">
              <w:rPr>
                <w:color w:val="000000"/>
                <w:szCs w:val="20"/>
                <w:lang w:val="en-US"/>
              </w:rPr>
              <w:t>No enough time budget to adapt the software to so many different android phones</w:t>
            </w:r>
          </w:p>
        </w:tc>
        <w:tc>
          <w:tcPr>
            <w:tcW w:w="2309"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rPr>
                <w:lang w:val="en-US"/>
              </w:rPr>
            </w:pPr>
            <w:r w:rsidRPr="00340DF4">
              <w:rPr>
                <w:color w:val="000000"/>
                <w:szCs w:val="20"/>
                <w:lang w:val="en-US"/>
              </w:rPr>
              <w:t>1.Strict API level to Android v2.3                     2.Online Android compatibility test suit</w:t>
            </w:r>
          </w:p>
        </w:tc>
      </w:tr>
    </w:tbl>
    <w:p w:rsidR="001070D0" w:rsidRPr="00340DF4" w:rsidRDefault="001070D0">
      <w:pPr>
        <w:suppressAutoHyphens w:val="0"/>
        <w:spacing w:after="0"/>
        <w:rPr>
          <w:color w:val="000000"/>
          <w:szCs w:val="20"/>
          <w:lang w:val="en-US"/>
        </w:rPr>
      </w:pPr>
    </w:p>
    <w:tbl>
      <w:tblPr>
        <w:tblW w:w="0" w:type="auto"/>
        <w:tblInd w:w="93" w:type="dxa"/>
        <w:tblLayout w:type="fixed"/>
        <w:tblLook w:val="0000"/>
      </w:tblPr>
      <w:tblGrid>
        <w:gridCol w:w="1276"/>
        <w:gridCol w:w="1545"/>
        <w:gridCol w:w="1742"/>
        <w:gridCol w:w="1942"/>
        <w:gridCol w:w="2690"/>
      </w:tblGrid>
      <w:tr w:rsidR="001070D0" w:rsidRPr="00340DF4">
        <w:trPr>
          <w:trHeight w:val="1155"/>
        </w:trPr>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rPr>
                <w:b/>
                <w:bCs/>
                <w:color w:val="000000"/>
                <w:szCs w:val="20"/>
                <w:lang w:val="en-US"/>
              </w:rPr>
            </w:pPr>
            <w:r w:rsidRPr="00340DF4">
              <w:rPr>
                <w:b/>
                <w:bCs/>
                <w:color w:val="000000"/>
                <w:szCs w:val="20"/>
                <w:lang w:val="en-US"/>
              </w:rPr>
              <w:t>Relative Severity</w:t>
            </w:r>
          </w:p>
        </w:tc>
        <w:tc>
          <w:tcPr>
            <w:tcW w:w="1545" w:type="dxa"/>
            <w:tcBorders>
              <w:top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rPr>
                <w:b/>
                <w:bCs/>
                <w:color w:val="000000"/>
                <w:szCs w:val="20"/>
                <w:lang w:val="en-US"/>
              </w:rPr>
            </w:pPr>
            <w:r w:rsidRPr="00340DF4">
              <w:rPr>
                <w:b/>
                <w:bCs/>
                <w:color w:val="000000"/>
                <w:szCs w:val="20"/>
                <w:lang w:val="en-US"/>
              </w:rPr>
              <w:t xml:space="preserve">Relative Probability </w:t>
            </w:r>
          </w:p>
        </w:tc>
        <w:tc>
          <w:tcPr>
            <w:tcW w:w="1742" w:type="dxa"/>
            <w:tcBorders>
              <w:top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rPr>
                <w:b/>
                <w:bCs/>
                <w:color w:val="000000"/>
                <w:szCs w:val="20"/>
                <w:lang w:val="en-US"/>
              </w:rPr>
            </w:pPr>
            <w:r w:rsidRPr="00340DF4">
              <w:rPr>
                <w:b/>
                <w:bCs/>
                <w:color w:val="000000"/>
                <w:szCs w:val="20"/>
                <w:lang w:val="en-US"/>
              </w:rPr>
              <w:t>Phase</w:t>
            </w:r>
          </w:p>
        </w:tc>
        <w:tc>
          <w:tcPr>
            <w:tcW w:w="1942" w:type="dxa"/>
            <w:tcBorders>
              <w:top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rPr>
                <w:b/>
                <w:bCs/>
                <w:color w:val="000000"/>
                <w:szCs w:val="20"/>
                <w:lang w:val="en-US"/>
              </w:rPr>
            </w:pPr>
            <w:r w:rsidRPr="00340DF4">
              <w:rPr>
                <w:b/>
                <w:bCs/>
                <w:color w:val="000000"/>
                <w:szCs w:val="20"/>
                <w:lang w:val="en-US"/>
              </w:rPr>
              <w:t xml:space="preserve">(Relative) Severity X Probability = </w:t>
            </w:r>
          </w:p>
        </w:tc>
        <w:tc>
          <w:tcPr>
            <w:tcW w:w="2690" w:type="dxa"/>
            <w:tcBorders>
              <w:top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rPr>
                <w:lang w:val="en-US"/>
              </w:rPr>
            </w:pPr>
            <w:r w:rsidRPr="00340DF4">
              <w:rPr>
                <w:b/>
                <w:bCs/>
                <w:color w:val="000000"/>
                <w:szCs w:val="20"/>
                <w:lang w:val="en-US"/>
              </w:rPr>
              <w:t>Relative Ranking based on the equation Severity X Probability</w:t>
            </w:r>
          </w:p>
        </w:tc>
      </w:tr>
      <w:tr w:rsidR="001070D0" w:rsidRPr="00340DF4">
        <w:trPr>
          <w:trHeight w:val="795"/>
        </w:trPr>
        <w:tc>
          <w:tcPr>
            <w:tcW w:w="1276" w:type="dxa"/>
            <w:tcBorders>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1</w:t>
            </w:r>
          </w:p>
        </w:tc>
        <w:tc>
          <w:tcPr>
            <w:tcW w:w="1545"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1</w:t>
            </w:r>
          </w:p>
        </w:tc>
        <w:tc>
          <w:tcPr>
            <w:tcW w:w="174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Design</w:t>
            </w:r>
          </w:p>
        </w:tc>
        <w:tc>
          <w:tcPr>
            <w:tcW w:w="194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1</w:t>
            </w:r>
          </w:p>
        </w:tc>
        <w:tc>
          <w:tcPr>
            <w:tcW w:w="2690"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lang w:val="en-US"/>
              </w:rPr>
            </w:pPr>
            <w:r w:rsidRPr="00340DF4">
              <w:rPr>
                <w:color w:val="000000"/>
                <w:szCs w:val="20"/>
                <w:lang w:val="en-US"/>
              </w:rPr>
              <w:t>1</w:t>
            </w:r>
          </w:p>
        </w:tc>
      </w:tr>
      <w:tr w:rsidR="001070D0" w:rsidRPr="00340DF4">
        <w:trPr>
          <w:trHeight w:val="495"/>
        </w:trPr>
        <w:tc>
          <w:tcPr>
            <w:tcW w:w="1276" w:type="dxa"/>
            <w:tcBorders>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3</w:t>
            </w:r>
          </w:p>
        </w:tc>
        <w:tc>
          <w:tcPr>
            <w:tcW w:w="1545"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2</w:t>
            </w:r>
          </w:p>
        </w:tc>
        <w:tc>
          <w:tcPr>
            <w:tcW w:w="174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Coding</w:t>
            </w:r>
          </w:p>
        </w:tc>
        <w:tc>
          <w:tcPr>
            <w:tcW w:w="194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6</w:t>
            </w:r>
          </w:p>
        </w:tc>
        <w:tc>
          <w:tcPr>
            <w:tcW w:w="2690"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lang w:val="en-US"/>
              </w:rPr>
            </w:pPr>
            <w:r w:rsidRPr="00340DF4">
              <w:rPr>
                <w:color w:val="000000"/>
                <w:szCs w:val="20"/>
                <w:lang w:val="en-US"/>
              </w:rPr>
              <w:t>2</w:t>
            </w:r>
          </w:p>
        </w:tc>
      </w:tr>
      <w:tr w:rsidR="001070D0" w:rsidRPr="00340DF4">
        <w:trPr>
          <w:trHeight w:val="435"/>
        </w:trPr>
        <w:tc>
          <w:tcPr>
            <w:tcW w:w="1276" w:type="dxa"/>
            <w:tcBorders>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2</w:t>
            </w:r>
          </w:p>
        </w:tc>
        <w:tc>
          <w:tcPr>
            <w:tcW w:w="1545"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3</w:t>
            </w:r>
          </w:p>
        </w:tc>
        <w:tc>
          <w:tcPr>
            <w:tcW w:w="174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Testing</w:t>
            </w:r>
          </w:p>
        </w:tc>
        <w:tc>
          <w:tcPr>
            <w:tcW w:w="194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6</w:t>
            </w:r>
          </w:p>
        </w:tc>
        <w:tc>
          <w:tcPr>
            <w:tcW w:w="2690"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lang w:val="en-US"/>
              </w:rPr>
            </w:pPr>
            <w:r w:rsidRPr="00340DF4">
              <w:rPr>
                <w:color w:val="000000"/>
                <w:szCs w:val="20"/>
                <w:lang w:val="en-US"/>
              </w:rPr>
              <w:t>3</w:t>
            </w:r>
          </w:p>
        </w:tc>
      </w:tr>
      <w:tr w:rsidR="001070D0" w:rsidRPr="00340DF4">
        <w:trPr>
          <w:trHeight w:val="540"/>
        </w:trPr>
        <w:tc>
          <w:tcPr>
            <w:tcW w:w="1276" w:type="dxa"/>
            <w:tcBorders>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5</w:t>
            </w:r>
          </w:p>
        </w:tc>
        <w:tc>
          <w:tcPr>
            <w:tcW w:w="1545"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4</w:t>
            </w:r>
          </w:p>
        </w:tc>
        <w:tc>
          <w:tcPr>
            <w:tcW w:w="174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Requirements acquirement</w:t>
            </w:r>
          </w:p>
        </w:tc>
        <w:tc>
          <w:tcPr>
            <w:tcW w:w="194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20</w:t>
            </w:r>
          </w:p>
        </w:tc>
        <w:tc>
          <w:tcPr>
            <w:tcW w:w="2690"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lang w:val="en-US"/>
              </w:rPr>
            </w:pPr>
            <w:r w:rsidRPr="00340DF4">
              <w:rPr>
                <w:color w:val="000000"/>
                <w:szCs w:val="20"/>
                <w:lang w:val="en-US"/>
              </w:rPr>
              <w:t>5</w:t>
            </w:r>
          </w:p>
        </w:tc>
      </w:tr>
      <w:tr w:rsidR="001070D0" w:rsidRPr="00340DF4">
        <w:trPr>
          <w:trHeight w:val="1095"/>
        </w:trPr>
        <w:tc>
          <w:tcPr>
            <w:tcW w:w="1276" w:type="dxa"/>
            <w:tcBorders>
              <w:left w:val="single" w:sz="4" w:space="0" w:color="000000"/>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4</w:t>
            </w:r>
          </w:p>
        </w:tc>
        <w:tc>
          <w:tcPr>
            <w:tcW w:w="1545"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5</w:t>
            </w:r>
          </w:p>
        </w:tc>
        <w:tc>
          <w:tcPr>
            <w:tcW w:w="174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Testing</w:t>
            </w:r>
          </w:p>
        </w:tc>
        <w:tc>
          <w:tcPr>
            <w:tcW w:w="1942"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color w:val="000000"/>
                <w:szCs w:val="20"/>
                <w:lang w:val="en-US"/>
              </w:rPr>
            </w:pPr>
            <w:r w:rsidRPr="00340DF4">
              <w:rPr>
                <w:color w:val="000000"/>
                <w:szCs w:val="20"/>
                <w:lang w:val="en-US"/>
              </w:rPr>
              <w:t>20</w:t>
            </w:r>
          </w:p>
        </w:tc>
        <w:tc>
          <w:tcPr>
            <w:tcW w:w="2690" w:type="dxa"/>
            <w:tcBorders>
              <w:bottom w:val="single" w:sz="4" w:space="0" w:color="000000"/>
              <w:right w:val="single" w:sz="4" w:space="0" w:color="000000"/>
            </w:tcBorders>
            <w:shd w:val="clear" w:color="auto" w:fill="FFFFFF"/>
            <w:vAlign w:val="center"/>
          </w:tcPr>
          <w:p w:rsidR="001070D0" w:rsidRPr="00340DF4" w:rsidRDefault="001070D0">
            <w:pPr>
              <w:suppressAutoHyphens w:val="0"/>
              <w:spacing w:after="0"/>
              <w:jc w:val="center"/>
              <w:rPr>
                <w:lang w:val="en-US"/>
              </w:rPr>
            </w:pPr>
            <w:r w:rsidRPr="00340DF4">
              <w:rPr>
                <w:color w:val="000000"/>
                <w:szCs w:val="20"/>
                <w:lang w:val="en-US"/>
              </w:rPr>
              <w:t>4</w:t>
            </w:r>
          </w:p>
        </w:tc>
      </w:tr>
    </w:tbl>
    <w:p w:rsidR="001070D0" w:rsidRPr="00340DF4" w:rsidRDefault="001070D0">
      <w:pPr>
        <w:suppressAutoHyphens w:val="0"/>
        <w:spacing w:before="240" w:line="360" w:lineRule="auto"/>
        <w:jc w:val="both"/>
        <w:rPr>
          <w:lang w:val="en-US"/>
        </w:rPr>
      </w:pPr>
      <w:r w:rsidRPr="00340DF4">
        <w:rPr>
          <w:color w:val="000000"/>
          <w:szCs w:val="20"/>
          <w:lang w:val="en-US"/>
        </w:rPr>
        <w:t xml:space="preserve">Based on above IRE table, </w:t>
      </w:r>
      <w:r w:rsidR="003C0219">
        <w:rPr>
          <w:color w:val="000000"/>
          <w:szCs w:val="20"/>
          <w:lang w:val="en-US"/>
        </w:rPr>
        <w:t>the</w:t>
      </w:r>
      <w:r w:rsidRPr="00340DF4">
        <w:rPr>
          <w:color w:val="000000"/>
          <w:szCs w:val="20"/>
          <w:lang w:val="en-US"/>
        </w:rPr>
        <w:t xml:space="preserve"> focus </w:t>
      </w:r>
      <w:r w:rsidR="003C0219">
        <w:rPr>
          <w:color w:val="000000"/>
          <w:szCs w:val="20"/>
          <w:lang w:val="en-US"/>
        </w:rPr>
        <w:t xml:space="preserve">is </w:t>
      </w:r>
      <w:r w:rsidRPr="00340DF4">
        <w:rPr>
          <w:color w:val="000000"/>
          <w:szCs w:val="20"/>
          <w:lang w:val="en-US"/>
        </w:rPr>
        <w:t xml:space="preserve">on the top </w:t>
      </w:r>
      <w:r w:rsidR="003C0219">
        <w:rPr>
          <w:color w:val="000000"/>
          <w:szCs w:val="20"/>
          <w:lang w:val="en-US"/>
        </w:rPr>
        <w:t xml:space="preserve">three </w:t>
      </w:r>
      <w:r w:rsidRPr="00340DF4">
        <w:rPr>
          <w:color w:val="000000"/>
          <w:szCs w:val="20"/>
          <w:lang w:val="en-US"/>
        </w:rPr>
        <w:t xml:space="preserve">risks. </w:t>
      </w:r>
      <w:r w:rsidR="002C67F4">
        <w:rPr>
          <w:color w:val="000000"/>
          <w:szCs w:val="20"/>
          <w:lang w:val="en-US"/>
        </w:rPr>
        <w:t>Each</w:t>
      </w:r>
      <w:r w:rsidRPr="00340DF4">
        <w:rPr>
          <w:color w:val="000000"/>
          <w:szCs w:val="20"/>
          <w:lang w:val="en-US"/>
        </w:rPr>
        <w:t xml:space="preserve"> mitigation </w:t>
      </w:r>
      <w:r w:rsidR="002C67F4">
        <w:rPr>
          <w:color w:val="000000"/>
          <w:szCs w:val="20"/>
          <w:lang w:val="en-US"/>
        </w:rPr>
        <w:t>plan will be considered individually in order</w:t>
      </w:r>
      <w:r w:rsidRPr="00340DF4">
        <w:rPr>
          <w:color w:val="000000"/>
          <w:szCs w:val="20"/>
          <w:lang w:val="en-US"/>
        </w:rPr>
        <w:t xml:space="preserve"> to mitigate </w:t>
      </w:r>
      <w:r w:rsidR="002C67F4">
        <w:rPr>
          <w:color w:val="000000"/>
          <w:szCs w:val="20"/>
          <w:lang w:val="en-US"/>
        </w:rPr>
        <w:t xml:space="preserve">the </w:t>
      </w:r>
      <w:r w:rsidRPr="00340DF4">
        <w:rPr>
          <w:color w:val="000000"/>
          <w:szCs w:val="20"/>
          <w:lang w:val="en-US"/>
        </w:rPr>
        <w:t xml:space="preserve">corresponding risk. </w:t>
      </w:r>
      <w:r w:rsidR="002C67F4">
        <w:rPr>
          <w:color w:val="000000"/>
          <w:szCs w:val="20"/>
          <w:lang w:val="en-US"/>
        </w:rPr>
        <w:t>Other and new occurring risks are monitored throughout the project.</w:t>
      </w:r>
    </w:p>
    <w:p w:rsidR="001070D0" w:rsidRPr="00340DF4" w:rsidRDefault="001070D0">
      <w:pPr>
        <w:pStyle w:val="Heading2"/>
        <w:spacing w:after="220"/>
        <w:rPr>
          <w:color w:val="000000"/>
          <w:szCs w:val="20"/>
          <w:lang w:val="en-US"/>
        </w:rPr>
      </w:pPr>
      <w:bookmarkStart w:id="47" w:name="_Toc437514216"/>
      <w:bookmarkStart w:id="48" w:name="_Toc437551570"/>
      <w:r w:rsidRPr="00340DF4">
        <w:rPr>
          <w:lang w:val="en-US"/>
        </w:rPr>
        <w:t>Simple Risk Estimate/Breakeven Point</w:t>
      </w:r>
      <w:bookmarkStart w:id="49" w:name="OLE_LINK10"/>
      <w:bookmarkStart w:id="50" w:name="OLE_LINK9"/>
      <w:r w:rsidRPr="00340DF4">
        <w:rPr>
          <w:lang w:val="en-US"/>
        </w:rPr>
        <w:t xml:space="preserve"> based on Standish Report</w:t>
      </w:r>
      <w:bookmarkEnd w:id="47"/>
      <w:bookmarkEnd w:id="48"/>
      <w:bookmarkEnd w:id="49"/>
      <w:bookmarkEnd w:id="50"/>
    </w:p>
    <w:p w:rsidR="001070D0" w:rsidRPr="00340DF4" w:rsidRDefault="001070D0" w:rsidP="00151239">
      <w:pPr>
        <w:pStyle w:val="FrdiesenText"/>
      </w:pPr>
      <w:r w:rsidRPr="00340DF4">
        <w:t>• P</w:t>
      </w:r>
      <w:r w:rsidRPr="00340DF4">
        <w:rPr>
          <w:vertAlign w:val="subscript"/>
        </w:rPr>
        <w:t>f</w:t>
      </w:r>
      <w:r w:rsidRPr="00340DF4">
        <w:t xml:space="preserve"> = probability a project is a type 2 or type 3 or ~ 71%</w:t>
      </w:r>
    </w:p>
    <w:p w:rsidR="001070D0" w:rsidRPr="00340DF4" w:rsidRDefault="001070D0" w:rsidP="00151239">
      <w:pPr>
        <w:pStyle w:val="FrdiesenText"/>
      </w:pPr>
      <w:r w:rsidRPr="00340DF4">
        <w:t>• R</w:t>
      </w:r>
      <w:r w:rsidRPr="00340DF4">
        <w:rPr>
          <w:vertAlign w:val="subscript"/>
        </w:rPr>
        <w:t>0</w:t>
      </w:r>
      <w:r w:rsidRPr="00340DF4">
        <w:t xml:space="preserve"> = the ratio of these projects’ overrun to the original budget to be ~ 56%</w:t>
      </w:r>
    </w:p>
    <w:p w:rsidR="001070D0" w:rsidRPr="00340DF4" w:rsidRDefault="001070D0" w:rsidP="00151239">
      <w:pPr>
        <w:pStyle w:val="FrdiesenText"/>
      </w:pPr>
      <w:proofErr w:type="gramStart"/>
      <w:r w:rsidRPr="00340DF4">
        <w:t xml:space="preserve">• </w:t>
      </w:r>
      <w:proofErr w:type="spellStart"/>
      <w:r w:rsidRPr="00340DF4">
        <w:t>R</w:t>
      </w:r>
      <w:r w:rsidRPr="00340DF4">
        <w:rPr>
          <w:vertAlign w:val="subscript"/>
        </w:rPr>
        <w:t>f</w:t>
      </w:r>
      <w:proofErr w:type="spellEnd"/>
      <w:proofErr w:type="gramEnd"/>
      <w:r w:rsidRPr="00340DF4">
        <w:t xml:space="preserve"> = the ratio of the cost of these projects to the original or ~ 156%</w:t>
      </w:r>
    </w:p>
    <w:p w:rsidR="001070D0" w:rsidRPr="00340DF4" w:rsidRDefault="001070D0" w:rsidP="00151239">
      <w:pPr>
        <w:pStyle w:val="FrdiesenText"/>
      </w:pPr>
      <w:r w:rsidRPr="00340DF4">
        <w:t>• B is the initial budget of the software project</w:t>
      </w:r>
    </w:p>
    <w:p w:rsidR="00D44B6F" w:rsidRDefault="00D44B6F" w:rsidP="00151239">
      <w:pPr>
        <w:pStyle w:val="FrdiesenText"/>
      </w:pPr>
    </w:p>
    <w:p w:rsidR="00D44B6F" w:rsidRDefault="00D44B6F" w:rsidP="00151239">
      <w:pPr>
        <w:pStyle w:val="FrdiesenText"/>
      </w:pPr>
    </w:p>
    <w:p w:rsidR="001070D0" w:rsidRPr="00340DF4" w:rsidRDefault="001070D0" w:rsidP="00151239">
      <w:pPr>
        <w:pStyle w:val="FrdiesenText"/>
      </w:pPr>
      <w:proofErr w:type="spellStart"/>
      <w:r w:rsidRPr="00340DF4">
        <w:t>Ee</w:t>
      </w:r>
      <w:proofErr w:type="spellEnd"/>
      <w:r w:rsidRPr="00340DF4">
        <w:t xml:space="preserve"> = </w:t>
      </w:r>
      <w:proofErr w:type="spellStart"/>
      <w:r w:rsidRPr="00340DF4">
        <w:t>PfBRf</w:t>
      </w:r>
      <w:proofErr w:type="spellEnd"/>
      <w:r w:rsidRPr="00340DF4">
        <w:t xml:space="preserve"> + (1-Pf</w:t>
      </w:r>
      <w:proofErr w:type="gramStart"/>
      <w:r w:rsidRPr="00340DF4">
        <w:t>)B</w:t>
      </w:r>
      <w:proofErr w:type="gramEnd"/>
      <w:r w:rsidRPr="00340DF4">
        <w:t xml:space="preserve">  </w:t>
      </w:r>
      <w:bookmarkStart w:id="51" w:name="OLE_LINK12"/>
      <w:bookmarkStart w:id="52" w:name="OLE_LINK11"/>
      <w:r w:rsidRPr="00340DF4">
        <w:t>(formula 1)</w:t>
      </w:r>
      <w:bookmarkEnd w:id="51"/>
      <w:bookmarkEnd w:id="52"/>
    </w:p>
    <w:p w:rsidR="001070D0" w:rsidRPr="00340DF4" w:rsidRDefault="001070D0" w:rsidP="00151239">
      <w:pPr>
        <w:pStyle w:val="FrdiesenText"/>
      </w:pPr>
      <w:r w:rsidRPr="00340DF4">
        <w:t xml:space="preserve">B = </w:t>
      </w:r>
      <w:proofErr w:type="spellStart"/>
      <w:r w:rsidRPr="00340DF4">
        <w:t>Ee</w:t>
      </w:r>
      <w:proofErr w:type="spellEnd"/>
      <w:proofErr w:type="gramStart"/>
      <w:r w:rsidRPr="00340DF4">
        <w:t>/(</w:t>
      </w:r>
      <w:proofErr w:type="gramEnd"/>
      <w:r w:rsidRPr="00340DF4">
        <w:t>PfR0 + 1)  (formula 2)</w:t>
      </w:r>
    </w:p>
    <w:p w:rsidR="001070D0" w:rsidRPr="00340DF4" w:rsidRDefault="001070D0" w:rsidP="00151239">
      <w:pPr>
        <w:pStyle w:val="FrdiesenText"/>
      </w:pPr>
    </w:p>
    <w:p w:rsidR="001070D0" w:rsidRPr="00340DF4" w:rsidRDefault="001070D0" w:rsidP="00151239">
      <w:pPr>
        <w:pStyle w:val="FrdiesenText"/>
      </w:pPr>
      <w:proofErr w:type="gramStart"/>
      <w:r w:rsidRPr="00340DF4">
        <w:t>R</w:t>
      </w:r>
      <w:r w:rsidRPr="00340DF4">
        <w:rPr>
          <w:vertAlign w:val="subscript"/>
        </w:rPr>
        <w:t>J</w:t>
      </w:r>
      <w:r w:rsidRPr="00340DF4">
        <w:t xml:space="preserve"> as a fraction of B.</w:t>
      </w:r>
      <w:proofErr w:type="gramEnd"/>
    </w:p>
    <w:p w:rsidR="001070D0" w:rsidRPr="00151239" w:rsidRDefault="001070D0" w:rsidP="00151239">
      <w:pPr>
        <w:pStyle w:val="FrdiesenText"/>
      </w:pPr>
      <w:r w:rsidRPr="00151239">
        <w:rPr>
          <w:rStyle w:val="BSCFunotentextZchn"/>
          <w:rFonts w:ascii="Tahoma" w:eastAsia="SimSun" w:hAnsi="Tahoma"/>
          <w:sz w:val="20"/>
          <w:lang w:eastAsia="ar-SA"/>
        </w:rPr>
        <w:t>Spending RJB on risk management activities reduces the average probability of failure Pf by a fraction,</w:t>
      </w:r>
      <w:r w:rsidRPr="00151239">
        <w:t xml:space="preserve"> ∆Pf.</w:t>
      </w:r>
    </w:p>
    <w:p w:rsidR="001070D0" w:rsidRPr="00340DF4" w:rsidRDefault="001070D0" w:rsidP="00151239">
      <w:pPr>
        <w:pStyle w:val="FrdiesenText"/>
      </w:pPr>
      <w:r w:rsidRPr="00340DF4">
        <w:t>∆P</w:t>
      </w:r>
      <w:r w:rsidRPr="00340DF4">
        <w:rPr>
          <w:vertAlign w:val="subscript"/>
        </w:rPr>
        <w:t>f</w:t>
      </w:r>
      <w:r w:rsidRPr="00340DF4">
        <w:t xml:space="preserve"> is in units of the probability of failure </w:t>
      </w:r>
    </w:p>
    <w:p w:rsidR="001070D0" w:rsidRPr="00340DF4" w:rsidRDefault="001070D0" w:rsidP="00151239">
      <w:pPr>
        <w:pStyle w:val="FrdiesenText"/>
      </w:pPr>
    </w:p>
    <w:p w:rsidR="001070D0" w:rsidRPr="00340DF4" w:rsidRDefault="001070D0" w:rsidP="00151239">
      <w:pPr>
        <w:pStyle w:val="FrdiesenText"/>
      </w:pPr>
      <w:proofErr w:type="spellStart"/>
      <w:r w:rsidRPr="00340DF4">
        <w:t>E</w:t>
      </w:r>
      <w:r w:rsidRPr="00340DF4">
        <w:rPr>
          <w:vertAlign w:val="subscript"/>
        </w:rPr>
        <w:t>e</w:t>
      </w:r>
      <w:proofErr w:type="spellEnd"/>
      <w:r w:rsidRPr="00340DF4">
        <w:t xml:space="preserve"> = R</w:t>
      </w:r>
      <w:r w:rsidRPr="00340DF4">
        <w:rPr>
          <w:vertAlign w:val="subscript"/>
        </w:rPr>
        <w:t>J</w:t>
      </w:r>
      <w:r w:rsidRPr="00340DF4">
        <w:t>B + (P</w:t>
      </w:r>
      <w:r w:rsidRPr="00340DF4">
        <w:rPr>
          <w:vertAlign w:val="subscript"/>
        </w:rPr>
        <w:t>f</w:t>
      </w:r>
      <w:r w:rsidRPr="00340DF4">
        <w:t xml:space="preserve"> - ∆P</w:t>
      </w:r>
      <w:r w:rsidRPr="00340DF4">
        <w:rPr>
          <w:vertAlign w:val="subscript"/>
        </w:rPr>
        <w:t>f</w:t>
      </w:r>
      <w:proofErr w:type="gramStart"/>
      <w:r w:rsidRPr="00340DF4">
        <w:t>)</w:t>
      </w:r>
      <w:proofErr w:type="spellStart"/>
      <w:r w:rsidRPr="00340DF4">
        <w:t>BR</w:t>
      </w:r>
      <w:r w:rsidRPr="00340DF4">
        <w:rPr>
          <w:vertAlign w:val="subscript"/>
        </w:rPr>
        <w:t>f</w:t>
      </w:r>
      <w:proofErr w:type="spellEnd"/>
      <w:proofErr w:type="gramEnd"/>
      <w:r w:rsidRPr="00340DF4">
        <w:t xml:space="preserve"> + (1-(P</w:t>
      </w:r>
      <w:r w:rsidRPr="00340DF4">
        <w:rPr>
          <w:vertAlign w:val="subscript"/>
        </w:rPr>
        <w:t xml:space="preserve">f </w:t>
      </w:r>
      <w:r w:rsidRPr="00340DF4">
        <w:t>- ∆P</w:t>
      </w:r>
      <w:r w:rsidRPr="00340DF4">
        <w:rPr>
          <w:vertAlign w:val="subscript"/>
        </w:rPr>
        <w:t>f</w:t>
      </w:r>
      <w:r w:rsidRPr="00340DF4">
        <w:t>))B  (formula 3)</w:t>
      </w:r>
    </w:p>
    <w:p w:rsidR="001070D0" w:rsidRPr="00340DF4" w:rsidRDefault="001070D0" w:rsidP="00151239">
      <w:pPr>
        <w:pStyle w:val="FrdiesenText"/>
      </w:pPr>
      <w:r w:rsidRPr="00340DF4">
        <w:t>∆P</w:t>
      </w:r>
      <w:r w:rsidRPr="00340DF4">
        <w:rPr>
          <w:vertAlign w:val="subscript"/>
        </w:rPr>
        <w:t>f</w:t>
      </w:r>
      <w:r w:rsidRPr="00340DF4">
        <w:t xml:space="preserve"> = R</w:t>
      </w:r>
      <w:r w:rsidRPr="00340DF4">
        <w:rPr>
          <w:vertAlign w:val="subscript"/>
        </w:rPr>
        <w:t>J</w:t>
      </w:r>
      <w:r w:rsidRPr="00340DF4">
        <w:t>/R</w:t>
      </w:r>
      <w:r w:rsidRPr="00340DF4">
        <w:rPr>
          <w:vertAlign w:val="subscript"/>
        </w:rPr>
        <w:t xml:space="preserve">O   </w:t>
      </w:r>
      <w:r w:rsidRPr="00340DF4">
        <w:t>(formula 4) [7] [8] [9]</w:t>
      </w:r>
    </w:p>
    <w:p w:rsidR="001070D0" w:rsidRPr="00340DF4" w:rsidRDefault="001070D0" w:rsidP="00151239">
      <w:pPr>
        <w:pStyle w:val="FrdiesenText"/>
      </w:pPr>
      <w:r w:rsidRPr="00340DF4">
        <w:t xml:space="preserve">Because </w:t>
      </w:r>
      <w:r w:rsidR="002C67F4">
        <w:t xml:space="preserve">of the lack of a current </w:t>
      </w:r>
      <w:r w:rsidRPr="00340DF4">
        <w:t>history data, Chaos report</w:t>
      </w:r>
      <w:r w:rsidR="002C67F4">
        <w:t xml:space="preserve"> data was used</w:t>
      </w:r>
      <w:r w:rsidRPr="00340DF4">
        <w:t xml:space="preserve">. </w:t>
      </w:r>
      <w:r w:rsidR="002C67F4">
        <w:t>B</w:t>
      </w:r>
      <w:r w:rsidRPr="00340DF4">
        <w:t>udget for the risk management activity</w:t>
      </w:r>
      <w:r w:rsidR="002C67F4">
        <w:t xml:space="preserve"> has been set aside</w:t>
      </w:r>
      <w:r w:rsidRPr="00340DF4">
        <w:t>.</w:t>
      </w:r>
    </w:p>
    <w:p w:rsidR="001070D0" w:rsidRPr="00151239" w:rsidRDefault="001070D0" w:rsidP="00151239">
      <w:pPr>
        <w:pStyle w:val="FrdiesenText"/>
        <w:rPr>
          <w:sz w:val="22"/>
          <w:szCs w:val="22"/>
        </w:rPr>
      </w:pPr>
      <w:r w:rsidRPr="00340DF4">
        <w:t>According formula 2 and data from chaos report, B = 1.7E</w:t>
      </w:r>
      <w:r w:rsidRPr="00340DF4">
        <w:rPr>
          <w:vertAlign w:val="subscript"/>
        </w:rPr>
        <w:t xml:space="preserve">e, </w:t>
      </w:r>
      <w:proofErr w:type="spellStart"/>
      <w:proofErr w:type="gramStart"/>
      <w:r w:rsidRPr="00340DF4">
        <w:t>R</w:t>
      </w:r>
      <w:r w:rsidRPr="00340DF4">
        <w:rPr>
          <w:vertAlign w:val="subscript"/>
        </w:rPr>
        <w:t>j</w:t>
      </w:r>
      <w:proofErr w:type="spellEnd"/>
      <w:r w:rsidRPr="00340DF4">
        <w:t>=</w:t>
      </w:r>
      <w:proofErr w:type="gramEnd"/>
      <w:r w:rsidRPr="00340DF4">
        <w:t xml:space="preserve">0.39. </w:t>
      </w:r>
      <w:r w:rsidR="002C67F4">
        <w:t>An</w:t>
      </w:r>
      <w:r w:rsidRPr="00340DF4">
        <w:t xml:space="preserve"> additional 0.39B </w:t>
      </w:r>
      <w:r w:rsidR="002C67F4">
        <w:t>are considered for</w:t>
      </w:r>
      <w:r w:rsidRPr="00340DF4">
        <w:t xml:space="preserve"> </w:t>
      </w:r>
      <w:r w:rsidR="002C67F4">
        <w:t>Risk mitigation</w:t>
      </w:r>
    </w:p>
    <w:p w:rsidR="001070D0" w:rsidRPr="00340DF4" w:rsidRDefault="001070D0" w:rsidP="00151239">
      <w:pPr>
        <w:pStyle w:val="FrdiesenText"/>
      </w:pPr>
      <w:r w:rsidRPr="00340DF4">
        <w:t xml:space="preserve">Finally </w:t>
      </w:r>
      <w:r w:rsidR="00151239">
        <w:t>it must be considered, that no matter how much the</w:t>
      </w:r>
      <w:r w:rsidRPr="00340DF4">
        <w:t xml:space="preserve"> chances of mitigating the impact of adverse events</w:t>
      </w:r>
      <w:r w:rsidR="00151239">
        <w:t xml:space="preserve"> are increased, </w:t>
      </w:r>
      <w:proofErr w:type="gramStart"/>
      <w:r w:rsidR="00151239">
        <w:t>it</w:t>
      </w:r>
      <w:proofErr w:type="gramEnd"/>
      <w:r w:rsidR="00151239">
        <w:t xml:space="preserve"> cannot be guaranteed</w:t>
      </w:r>
      <w:r w:rsidRPr="00340DF4">
        <w:t xml:space="preserve"> </w:t>
      </w:r>
      <w:r w:rsidR="00151239">
        <w:t xml:space="preserve">that this </w:t>
      </w:r>
      <w:r w:rsidRPr="00340DF4">
        <w:t>avoid</w:t>
      </w:r>
      <w:r w:rsidR="00151239">
        <w:t>s</w:t>
      </w:r>
      <w:r w:rsidRPr="00340DF4">
        <w:t xml:space="preserve"> them altogether. </w:t>
      </w:r>
      <w:r w:rsidR="00151239">
        <w:t>So,</w:t>
      </w:r>
      <w:r w:rsidRPr="00340DF4">
        <w:t xml:space="preserve"> </w:t>
      </w:r>
      <w:r w:rsidR="00151239">
        <w:t xml:space="preserve">constant </w:t>
      </w:r>
      <w:r w:rsidRPr="00340DF4">
        <w:t>monitor</w:t>
      </w:r>
      <w:r w:rsidR="00151239">
        <w:t>ing</w:t>
      </w:r>
      <w:r w:rsidRPr="00340DF4">
        <w:t xml:space="preserve"> </w:t>
      </w:r>
      <w:r w:rsidR="00151239">
        <w:t xml:space="preserve">of </w:t>
      </w:r>
      <w:r w:rsidRPr="00340DF4">
        <w:t>risks during the whole lifecycle of the development</w:t>
      </w:r>
      <w:r w:rsidR="00151239">
        <w:t xml:space="preserve"> is indispensable</w:t>
      </w:r>
      <w:r w:rsidRPr="00340DF4">
        <w:t>.</w:t>
      </w:r>
    </w:p>
    <w:p w:rsidR="001070D0" w:rsidRPr="00340DF4" w:rsidRDefault="00D44B6F">
      <w:pPr>
        <w:pStyle w:val="Heading1"/>
        <w:spacing w:before="0" w:after="0" w:line="276" w:lineRule="auto"/>
        <w:jc w:val="both"/>
        <w:rPr>
          <w:lang w:val="en-US"/>
        </w:rPr>
      </w:pPr>
      <w:bookmarkStart w:id="53" w:name="_Toc437514217"/>
      <w:bookmarkStart w:id="54" w:name="_Ref437546865"/>
      <w:bookmarkEnd w:id="39"/>
      <w:bookmarkEnd w:id="40"/>
      <w:r>
        <w:rPr>
          <w:lang w:val="en-US"/>
        </w:rPr>
        <w:br w:type="page"/>
      </w:r>
      <w:bookmarkStart w:id="55" w:name="_Toc437551571"/>
      <w:r w:rsidR="001070D0" w:rsidRPr="00340DF4">
        <w:rPr>
          <w:lang w:val="en-US"/>
        </w:rPr>
        <w:lastRenderedPageBreak/>
        <w:t>Cost Estimate</w:t>
      </w:r>
      <w:bookmarkEnd w:id="53"/>
      <w:bookmarkEnd w:id="54"/>
      <w:bookmarkEnd w:id="55"/>
    </w:p>
    <w:p w:rsidR="001070D0" w:rsidRPr="00340DF4" w:rsidRDefault="001070D0">
      <w:pPr>
        <w:pStyle w:val="Heading2"/>
        <w:rPr>
          <w:lang w:val="en-US"/>
        </w:rPr>
      </w:pPr>
      <w:bookmarkStart w:id="56" w:name="_Toc437514218"/>
      <w:bookmarkStart w:id="57" w:name="_Toc437551572"/>
      <w:bookmarkEnd w:id="56"/>
      <w:r w:rsidRPr="00340DF4">
        <w:rPr>
          <w:lang w:val="en-US"/>
        </w:rPr>
        <w:t>Labor cost</w:t>
      </w:r>
      <w:bookmarkEnd w:id="57"/>
    </w:p>
    <w:p w:rsidR="001070D0" w:rsidRPr="00340DF4" w:rsidRDefault="006453AF" w:rsidP="00805274">
      <w:pPr>
        <w:pStyle w:val="FrdiesenText"/>
      </w:pPr>
      <w:r w:rsidRPr="006453A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pt;margin-top:39.95pt;width:324.8pt;height:79.5pt;z-index:251653632;mso-wrap-distance-left:0;mso-wrap-distance-right:0" filled="t">
            <v:fill color2="black"/>
            <v:imagedata r:id="rId12" o:title=""/>
            <w10:wrap type="topAndBottom"/>
          </v:shape>
          <o:OLEObject Type="Embed" ProgID="opendocument.CalcDocument.1" ShapeID="_x0000_s1026" DrawAspect="Content" ObjectID="_1511293429" r:id="rId13"/>
        </w:pict>
      </w:r>
      <w:r w:rsidR="001070D0" w:rsidRPr="00340DF4">
        <w:t xml:space="preserve">The project </w:t>
      </w:r>
      <w:r w:rsidR="00805274" w:rsidRPr="00340DF4">
        <w:t>costs have</w:t>
      </w:r>
      <w:r w:rsidR="001070D0" w:rsidRPr="00340DF4">
        <w:t xml:space="preserve"> been </w:t>
      </w:r>
      <w:r w:rsidR="00805274">
        <w:t>calculated according to the following roles and costs:</w:t>
      </w:r>
    </w:p>
    <w:p w:rsidR="00805274" w:rsidRDefault="00805274">
      <w:pPr>
        <w:spacing w:before="240" w:line="360" w:lineRule="auto"/>
        <w:jc w:val="both"/>
        <w:rPr>
          <w:lang w:val="en-US"/>
        </w:rPr>
      </w:pPr>
    </w:p>
    <w:p w:rsidR="001070D0" w:rsidRPr="00340DF4" w:rsidRDefault="00805274">
      <w:pPr>
        <w:spacing w:before="240" w:line="360" w:lineRule="auto"/>
        <w:jc w:val="both"/>
        <w:rPr>
          <w:lang w:val="en-US"/>
        </w:rPr>
      </w:pPr>
      <w:r>
        <w:rPr>
          <w:lang w:val="en-US"/>
        </w:rPr>
        <w:t>Labor costs for the whole project have been estimated (based stated salaries) as follows on the next page:</w:t>
      </w:r>
    </w:p>
    <w:p w:rsidR="00EE7BCD" w:rsidRDefault="00EE7BCD" w:rsidP="00EE7BCD">
      <w:pPr>
        <w:pStyle w:val="FrdiesenText"/>
      </w:pPr>
    </w:p>
    <w:p w:rsidR="00EE7BCD" w:rsidRDefault="00EE7BCD" w:rsidP="00EE7BCD">
      <w:pPr>
        <w:pStyle w:val="FrdiesenText"/>
      </w:pPr>
    </w:p>
    <w:p w:rsidR="00EE7BCD" w:rsidRDefault="00EE7BCD" w:rsidP="00EE7BCD">
      <w:pPr>
        <w:pStyle w:val="FrdiesenText"/>
      </w:pPr>
    </w:p>
    <w:p w:rsidR="00EE7BCD" w:rsidRDefault="00EE7BCD" w:rsidP="00EE7BCD">
      <w:pPr>
        <w:pStyle w:val="FrdiesenText"/>
      </w:pPr>
    </w:p>
    <w:p w:rsidR="001070D0" w:rsidRDefault="006453AF" w:rsidP="00EE7BCD">
      <w:pPr>
        <w:pStyle w:val="FrdiesenText"/>
      </w:pPr>
      <w:r w:rsidRPr="006453AF">
        <w:lastRenderedPageBreak/>
        <w:pict>
          <v:shape id="_x0000_s1027" type="#_x0000_t75" style="position:absolute;left:0;text-align:left;margin-left:0;margin-top:0;width:508.8pt;height:469.95pt;z-index:251654656;mso-wrap-distance-left:0;mso-wrap-distance-right:0;mso-position-horizontal:center" filled="t">
            <v:fill color2="black"/>
            <v:imagedata r:id="rId14" o:title=""/>
            <w10:wrap type="topAndBottom"/>
          </v:shape>
          <o:OLEObject Type="Embed" ProgID="opendocument.CalcDocument.1" ShapeID="_x0000_s1027" DrawAspect="Content" ObjectID="_1511293430" r:id="rId15"/>
        </w:pict>
      </w:r>
      <w:r w:rsidR="00EE7BCD">
        <w:t>This leads to a</w:t>
      </w:r>
      <w:r w:rsidR="001070D0" w:rsidRPr="00340DF4">
        <w:t xml:space="preserve"> </w:t>
      </w:r>
      <w:r w:rsidR="001070D0" w:rsidRPr="00EE7BCD">
        <w:rPr>
          <w:b/>
        </w:rPr>
        <w:t>total labor cost</w:t>
      </w:r>
      <w:r w:rsidR="001070D0" w:rsidRPr="00340DF4">
        <w:t xml:space="preserve"> of </w:t>
      </w:r>
      <w:r w:rsidR="001070D0" w:rsidRPr="00EE7BCD">
        <w:rPr>
          <w:b/>
        </w:rPr>
        <w:t>€ 53.776,00.</w:t>
      </w:r>
    </w:p>
    <w:p w:rsidR="001070D0" w:rsidRPr="00340DF4" w:rsidRDefault="001070D0">
      <w:pPr>
        <w:pStyle w:val="Heading2"/>
        <w:rPr>
          <w:lang w:val="en-US"/>
        </w:rPr>
      </w:pPr>
      <w:bookmarkStart w:id="58" w:name="_Toc437514219"/>
      <w:bookmarkStart w:id="59" w:name="_Toc437551573"/>
      <w:bookmarkEnd w:id="58"/>
      <w:r w:rsidRPr="00340DF4">
        <w:rPr>
          <w:lang w:val="en-US"/>
        </w:rPr>
        <w:t>Overhead Expenses</w:t>
      </w:r>
      <w:bookmarkEnd w:id="59"/>
    </w:p>
    <w:p w:rsidR="001070D0" w:rsidRPr="00340DF4" w:rsidRDefault="006453AF" w:rsidP="000F29CB">
      <w:pPr>
        <w:pStyle w:val="FrdiesenText"/>
      </w:pPr>
      <w:r w:rsidRPr="006453AF">
        <w:pict>
          <v:shape id="_x0000_s1029" type="#_x0000_t75" style="position:absolute;left:0;text-align:left;margin-left:9.3pt;margin-top:56.7pt;width:364.95pt;height:133.5pt;z-index:251656704;mso-wrap-distance-left:0;mso-wrap-distance-right:0" filled="t">
            <v:fill color2="black"/>
            <v:imagedata r:id="rId16" o:title=""/>
            <w10:wrap type="topAndBottom"/>
          </v:shape>
          <o:OLEObject Type="Embed" ProgID="opendocument.CalcDocument.1" ShapeID="_x0000_s1029" DrawAspect="Content" ObjectID="_1511293431" r:id="rId17"/>
        </w:pict>
      </w:r>
      <w:r w:rsidR="000F29CB">
        <w:t>O</w:t>
      </w:r>
      <w:r w:rsidR="001070D0" w:rsidRPr="00340DF4">
        <w:t xml:space="preserve">verhead expenses </w:t>
      </w:r>
      <w:r w:rsidR="000F29CB">
        <w:t>are</w:t>
      </w:r>
      <w:r w:rsidR="001070D0" w:rsidRPr="00340DF4">
        <w:t xml:space="preserve"> list</w:t>
      </w:r>
      <w:r w:rsidR="000F29CB">
        <w:t>ed</w:t>
      </w:r>
      <w:r w:rsidR="001070D0" w:rsidRPr="00340DF4">
        <w:t xml:space="preserve"> and add</w:t>
      </w:r>
      <w:r w:rsidR="000F29CB">
        <w:t>ed</w:t>
      </w:r>
      <w:r w:rsidR="001070D0" w:rsidRPr="00340DF4">
        <w:t xml:space="preserve"> to direct labor cost</w:t>
      </w:r>
      <w:r w:rsidR="000F29CB">
        <w:t xml:space="preserve">s for </w:t>
      </w:r>
      <w:r w:rsidR="001070D0" w:rsidRPr="00340DF4">
        <w:t>four month</w:t>
      </w:r>
      <w:r w:rsidR="000F29CB">
        <w:t>s</w:t>
      </w:r>
      <w:r w:rsidR="001070D0" w:rsidRPr="00340DF4">
        <w:t xml:space="preserve"> of deve</w:t>
      </w:r>
      <w:r w:rsidR="000F29CB">
        <w:t xml:space="preserve">lopment. The </w:t>
      </w:r>
      <w:r w:rsidR="000F29CB" w:rsidRPr="000F29CB">
        <w:rPr>
          <w:b/>
        </w:rPr>
        <w:t>Overhead Expenses</w:t>
      </w:r>
      <w:r w:rsidR="000F29CB">
        <w:t xml:space="preserve"> are </w:t>
      </w:r>
      <w:r w:rsidR="000F29CB" w:rsidRPr="000F29CB">
        <w:rPr>
          <w:b/>
        </w:rPr>
        <w:t>estimated</w:t>
      </w:r>
      <w:r w:rsidR="003E6490">
        <w:t xml:space="preserve"> at</w:t>
      </w:r>
      <w:r w:rsidR="001070D0" w:rsidRPr="00340DF4">
        <w:t xml:space="preserve"> </w:t>
      </w:r>
      <w:r w:rsidR="001070D0" w:rsidRPr="000F29CB">
        <w:rPr>
          <w:b/>
        </w:rPr>
        <w:t>€ 6225</w:t>
      </w:r>
      <w:proofErr w:type="gramStart"/>
      <w:r w:rsidR="001070D0" w:rsidRPr="000F29CB">
        <w:rPr>
          <w:b/>
        </w:rPr>
        <w:t>,08</w:t>
      </w:r>
      <w:proofErr w:type="gramEnd"/>
      <w:r w:rsidR="001070D0" w:rsidRPr="00340DF4">
        <w:t xml:space="preserve">. The </w:t>
      </w:r>
      <w:r w:rsidR="001070D0" w:rsidRPr="000F29CB">
        <w:rPr>
          <w:b/>
        </w:rPr>
        <w:t>detaile</w:t>
      </w:r>
      <w:r w:rsidR="000F29CB" w:rsidRPr="000F29CB">
        <w:rPr>
          <w:b/>
        </w:rPr>
        <w:t>d calculations</w:t>
      </w:r>
      <w:r w:rsidR="000F29CB">
        <w:t xml:space="preserve"> are shown </w:t>
      </w:r>
      <w:r w:rsidR="000F29CB" w:rsidRPr="000F29CB">
        <w:rPr>
          <w:b/>
        </w:rPr>
        <w:t>below:</w:t>
      </w:r>
    </w:p>
    <w:p w:rsidR="001070D0" w:rsidRPr="00340DF4" w:rsidRDefault="006453AF">
      <w:pPr>
        <w:spacing w:before="240"/>
        <w:jc w:val="both"/>
        <w:rPr>
          <w:lang w:val="en-US"/>
        </w:rPr>
      </w:pPr>
      <w:r w:rsidRPr="006453AF">
        <w:rPr>
          <w:lang w:val="en-US"/>
        </w:rPr>
        <w:lastRenderedPageBreak/>
        <w:pict>
          <v:shape id="_x0000_s1030" type="#_x0000_t75" style="position:absolute;left:0;text-align:left;margin-left:-.45pt;margin-top:-12.7pt;width:394.5pt;height:181.95pt;z-index:251657728;mso-wrap-distance-left:0;mso-wrap-distance-right:0" filled="t">
            <v:fill color2="black"/>
            <v:imagedata r:id="rId18" o:title=""/>
            <w10:wrap type="topAndBottom"/>
          </v:shape>
          <o:OLEObject Type="Embed" ProgID="opendocument.CalcDocument.1" ShapeID="_x0000_s1030" DrawAspect="Content" ObjectID="_1511293432" r:id="rId19"/>
        </w:pict>
      </w:r>
    </w:p>
    <w:p w:rsidR="000F29CB" w:rsidRDefault="006453AF">
      <w:pPr>
        <w:spacing w:before="240"/>
        <w:jc w:val="both"/>
        <w:rPr>
          <w:lang w:val="en-US"/>
        </w:rPr>
      </w:pPr>
      <w:r w:rsidRPr="006453AF">
        <w:pict>
          <v:shape id="_x0000_s1028" type="#_x0000_t75" style="position:absolute;left:0;text-align:left;margin-left:-.5pt;margin-top:14.1pt;width:370.85pt;height:132.9pt;z-index:251655680;mso-wrap-distance-left:0;mso-wrap-distance-right:0" filled="t">
            <v:fill color2="black"/>
            <v:imagedata r:id="rId20" o:title=""/>
            <w10:wrap type="topAndBottom"/>
          </v:shape>
          <o:OLEObject Type="Embed" ProgID="opendocument.CalcDocument.1" ShapeID="_x0000_s1028" DrawAspect="Content" ObjectID="_1511293433" r:id="rId21"/>
        </w:pict>
      </w:r>
    </w:p>
    <w:p w:rsidR="001070D0" w:rsidRPr="00340DF4" w:rsidRDefault="001070D0">
      <w:pPr>
        <w:pStyle w:val="Heading2"/>
        <w:rPr>
          <w:lang w:val="en-US"/>
        </w:rPr>
      </w:pPr>
      <w:bookmarkStart w:id="60" w:name="_Toc437551574"/>
      <w:r w:rsidRPr="00340DF4">
        <w:rPr>
          <w:lang w:val="en-US"/>
        </w:rPr>
        <w:t>Project Cost</w:t>
      </w:r>
      <w:bookmarkEnd w:id="60"/>
    </w:p>
    <w:p w:rsidR="001070D0" w:rsidRPr="00340DF4" w:rsidRDefault="006453AF">
      <w:pPr>
        <w:spacing w:before="240"/>
        <w:jc w:val="both"/>
        <w:rPr>
          <w:lang w:val="en-US"/>
        </w:rPr>
      </w:pPr>
      <w:r w:rsidRPr="006453AF">
        <w:rPr>
          <w:lang w:val="en-US"/>
        </w:rPr>
        <w:pict>
          <v:shape id="_x0000_s1031" type="#_x0000_t75" style="position:absolute;left:0;text-align:left;margin-left:-.5pt;margin-top:48.8pt;width:258.8pt;height:79.5pt;z-index:251658752;mso-wrap-distance-left:0;mso-wrap-distance-right:0" filled="t">
            <v:fill color2="black"/>
            <v:imagedata r:id="rId22" o:title=""/>
            <w10:wrap type="topAndBottom"/>
          </v:shape>
          <o:OLEObject Type="Embed" ProgID="opendocument.CalcDocument.1" ShapeID="_x0000_s1031" DrawAspect="Content" ObjectID="_1511293434" r:id="rId23"/>
        </w:pict>
      </w:r>
      <w:r w:rsidR="000F29CB">
        <w:rPr>
          <w:lang w:val="en-US"/>
        </w:rPr>
        <w:t xml:space="preserve">A </w:t>
      </w:r>
      <w:r w:rsidR="001070D0" w:rsidRPr="000F29CB">
        <w:rPr>
          <w:b/>
          <w:lang w:val="en-US"/>
        </w:rPr>
        <w:t>general and administrative expense</w:t>
      </w:r>
      <w:r w:rsidR="001070D0" w:rsidRPr="00340DF4">
        <w:rPr>
          <w:lang w:val="en-US"/>
        </w:rPr>
        <w:t xml:space="preserve"> of </w:t>
      </w:r>
      <w:r w:rsidR="001070D0" w:rsidRPr="000F29CB">
        <w:rPr>
          <w:b/>
          <w:lang w:val="en-US"/>
        </w:rPr>
        <w:t>25%</w:t>
      </w:r>
      <w:r w:rsidR="001070D0" w:rsidRPr="00340DF4">
        <w:rPr>
          <w:lang w:val="en-US"/>
        </w:rPr>
        <w:t xml:space="preserve"> </w:t>
      </w:r>
      <w:r w:rsidR="001070D0" w:rsidRPr="000F29CB">
        <w:rPr>
          <w:b/>
          <w:lang w:val="en-US"/>
        </w:rPr>
        <w:t>of labor and overhead costs</w:t>
      </w:r>
      <w:r w:rsidR="000F29CB">
        <w:rPr>
          <w:lang w:val="en-US"/>
        </w:rPr>
        <w:t xml:space="preserve"> is </w:t>
      </w:r>
      <w:r w:rsidR="000F29CB" w:rsidRPr="000F29CB">
        <w:rPr>
          <w:b/>
          <w:lang w:val="en-US"/>
        </w:rPr>
        <w:t>assumed</w:t>
      </w:r>
      <w:r w:rsidR="001070D0" w:rsidRPr="00340DF4">
        <w:rPr>
          <w:lang w:val="en-US"/>
        </w:rPr>
        <w:t>,</w:t>
      </w:r>
      <w:r w:rsidR="000F29CB">
        <w:rPr>
          <w:lang w:val="en-US"/>
        </w:rPr>
        <w:t xml:space="preserve"> so</w:t>
      </w:r>
      <w:r w:rsidR="001070D0" w:rsidRPr="00340DF4">
        <w:rPr>
          <w:lang w:val="en-US"/>
        </w:rPr>
        <w:t xml:space="preserve"> </w:t>
      </w:r>
      <w:r w:rsidR="000F29CB">
        <w:rPr>
          <w:lang w:val="en-US"/>
        </w:rPr>
        <w:t xml:space="preserve">according to this </w:t>
      </w:r>
      <w:r w:rsidR="000F29CB" w:rsidRPr="000F29CB">
        <w:rPr>
          <w:b/>
          <w:lang w:val="en-US"/>
        </w:rPr>
        <w:t>estimation</w:t>
      </w:r>
      <w:r w:rsidR="000F29CB">
        <w:rPr>
          <w:lang w:val="en-US"/>
        </w:rPr>
        <w:t xml:space="preserve"> the</w:t>
      </w:r>
      <w:r w:rsidR="001070D0" w:rsidRPr="00340DF4">
        <w:rPr>
          <w:lang w:val="en-US"/>
        </w:rPr>
        <w:t xml:space="preserve"> </w:t>
      </w:r>
      <w:r w:rsidR="001070D0" w:rsidRPr="000F29CB">
        <w:rPr>
          <w:b/>
          <w:lang w:val="en-US"/>
        </w:rPr>
        <w:t>total</w:t>
      </w:r>
      <w:r w:rsidR="001070D0" w:rsidRPr="00340DF4">
        <w:rPr>
          <w:lang w:val="en-US"/>
        </w:rPr>
        <w:t xml:space="preserve"> amount </w:t>
      </w:r>
      <w:r w:rsidR="000F29CB">
        <w:rPr>
          <w:lang w:val="en-US"/>
        </w:rPr>
        <w:t xml:space="preserve">of </w:t>
      </w:r>
      <w:r w:rsidR="001070D0" w:rsidRPr="000F29CB">
        <w:rPr>
          <w:b/>
          <w:lang w:val="en-US"/>
        </w:rPr>
        <w:t>project cost</w:t>
      </w:r>
      <w:r w:rsidR="001070D0" w:rsidRPr="00340DF4">
        <w:rPr>
          <w:lang w:val="en-US"/>
        </w:rPr>
        <w:t xml:space="preserve"> </w:t>
      </w:r>
      <w:r w:rsidR="000F29CB">
        <w:rPr>
          <w:lang w:val="en-US"/>
        </w:rPr>
        <w:t>stands at around</w:t>
      </w:r>
      <w:r w:rsidR="001070D0" w:rsidRPr="00340DF4">
        <w:rPr>
          <w:lang w:val="en-US"/>
        </w:rPr>
        <w:t xml:space="preserve"> </w:t>
      </w:r>
      <w:r w:rsidR="001070D0" w:rsidRPr="000F29CB">
        <w:rPr>
          <w:b/>
          <w:lang w:val="en-US"/>
        </w:rPr>
        <w:t>€ 75.001,35</w:t>
      </w:r>
      <w:r w:rsidR="001070D0" w:rsidRPr="00340DF4">
        <w:rPr>
          <w:lang w:val="en-US"/>
        </w:rPr>
        <w:t>.</w:t>
      </w:r>
    </w:p>
    <w:p w:rsidR="001070D0" w:rsidRPr="00340DF4" w:rsidRDefault="001070D0">
      <w:pPr>
        <w:spacing w:before="240"/>
        <w:jc w:val="both"/>
        <w:rPr>
          <w:lang w:val="en-US"/>
        </w:rPr>
      </w:pPr>
    </w:p>
    <w:p w:rsidR="001070D0" w:rsidRPr="00340DF4" w:rsidRDefault="001070D0">
      <w:pPr>
        <w:pStyle w:val="Heading2"/>
        <w:rPr>
          <w:lang w:val="en-US"/>
        </w:rPr>
      </w:pPr>
      <w:bookmarkStart w:id="61" w:name="_Toc437551575"/>
      <w:r w:rsidRPr="00340DF4">
        <w:rPr>
          <w:lang w:val="en-US"/>
        </w:rPr>
        <w:t>Microsoft Project</w:t>
      </w:r>
      <w:bookmarkEnd w:id="61"/>
    </w:p>
    <w:p w:rsidR="008E76E3" w:rsidRDefault="008E76E3" w:rsidP="008E76E3">
      <w:pPr>
        <w:pStyle w:val="FrdiesenText"/>
      </w:pPr>
      <w:r>
        <w:t>Considering previous figures the following</w:t>
      </w:r>
      <w:r w:rsidRPr="008E76E3">
        <w:t xml:space="preserve"> </w:t>
      </w:r>
      <w:r>
        <w:t>cost plan was obtained</w:t>
      </w:r>
      <w:r w:rsidR="001070D0" w:rsidRPr="00340DF4">
        <w:t xml:space="preserve"> </w:t>
      </w:r>
      <w:r>
        <w:t xml:space="preserve">with </w:t>
      </w:r>
      <w:r w:rsidR="001070D0" w:rsidRPr="00340DF4">
        <w:t xml:space="preserve">Microsoft </w:t>
      </w:r>
      <w:r w:rsidRPr="00340DF4">
        <w:t>Project</w:t>
      </w:r>
      <w:r>
        <w:t>.</w:t>
      </w:r>
    </w:p>
    <w:p w:rsidR="001070D0" w:rsidRPr="005C5A93" w:rsidRDefault="00246D2F" w:rsidP="005C5A93">
      <w:pPr>
        <w:pStyle w:val="FrdiesenText"/>
      </w:pPr>
      <w:r>
        <w:rPr>
          <w:noProof/>
          <w:lang w:val="fr-FR" w:eastAsia="ja-JP"/>
        </w:rPr>
        <w:lastRenderedPageBreak/>
        <w:drawing>
          <wp:anchor distT="0" distB="0" distL="0" distR="0" simplePos="0" relativeHeight="251659776" behindDoc="0" locked="0" layoutInCell="1" allowOverlap="1">
            <wp:simplePos x="0" y="0"/>
            <wp:positionH relativeFrom="column">
              <wp:posOffset>-6350</wp:posOffset>
            </wp:positionH>
            <wp:positionV relativeFrom="paragraph">
              <wp:posOffset>1146175</wp:posOffset>
            </wp:positionV>
            <wp:extent cx="4019550" cy="2466975"/>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4019550" cy="2466975"/>
                    </a:xfrm>
                    <a:prstGeom prst="rect">
                      <a:avLst/>
                    </a:prstGeom>
                    <a:solidFill>
                      <a:srgbClr val="FFFFFF"/>
                    </a:solidFill>
                  </pic:spPr>
                </pic:pic>
              </a:graphicData>
            </a:graphic>
          </wp:anchor>
        </w:drawing>
      </w:r>
      <w:r w:rsidR="008E76E3">
        <w:t>O</w:t>
      </w:r>
      <w:r w:rsidR="001070D0" w:rsidRPr="005C5A93">
        <w:t>verhead and general and administrative expenses were added at the end of the project during the deployment phase.</w:t>
      </w:r>
    </w:p>
    <w:p w:rsidR="001070D0" w:rsidRPr="005C5A93" w:rsidRDefault="008E76E3" w:rsidP="005C5A93">
      <w:pPr>
        <w:pStyle w:val="FrdiesenText"/>
        <w:rPr>
          <w:b/>
        </w:rPr>
      </w:pPr>
      <w:r w:rsidRPr="005C5A93">
        <w:rPr>
          <w:b/>
        </w:rPr>
        <w:t>D</w:t>
      </w:r>
      <w:r w:rsidR="001070D0" w:rsidRPr="005C5A93">
        <w:rPr>
          <w:b/>
        </w:rPr>
        <w:t xml:space="preserve">istribution of the labor cost </w:t>
      </w:r>
      <w:r w:rsidRPr="005C5A93">
        <w:rPr>
          <w:b/>
        </w:rPr>
        <w:t xml:space="preserve">regarding </w:t>
      </w:r>
      <w:r w:rsidR="001070D0" w:rsidRPr="005C5A93">
        <w:rPr>
          <w:b/>
        </w:rPr>
        <w:t xml:space="preserve">different labor </w:t>
      </w:r>
      <w:r w:rsidRPr="005C5A93">
        <w:rPr>
          <w:b/>
        </w:rPr>
        <w:t>resources:</w:t>
      </w:r>
    </w:p>
    <w:p w:rsidR="001070D0" w:rsidRPr="00340DF4" w:rsidRDefault="001070D0">
      <w:pPr>
        <w:spacing w:before="240"/>
        <w:jc w:val="both"/>
        <w:rPr>
          <w:lang w:val="en-US"/>
        </w:rPr>
      </w:pPr>
    </w:p>
    <w:p w:rsidR="001070D0" w:rsidRPr="005C5A93" w:rsidRDefault="005C5A93">
      <w:pPr>
        <w:spacing w:before="240"/>
        <w:jc w:val="both"/>
        <w:rPr>
          <w:b/>
          <w:lang w:val="en-US"/>
        </w:rPr>
      </w:pPr>
      <w:r>
        <w:rPr>
          <w:lang w:val="en-US"/>
        </w:rPr>
        <w:br w:type="page"/>
      </w:r>
      <w:r w:rsidR="00246D2F">
        <w:rPr>
          <w:noProof/>
          <w:lang w:val="fr-FR" w:eastAsia="ja-JP"/>
        </w:rPr>
        <w:lastRenderedPageBreak/>
        <w:drawing>
          <wp:anchor distT="0" distB="0" distL="0" distR="0" simplePos="0" relativeHeight="251660800" behindDoc="0" locked="0" layoutInCell="1" allowOverlap="1">
            <wp:simplePos x="0" y="0"/>
            <wp:positionH relativeFrom="column">
              <wp:posOffset>31750</wp:posOffset>
            </wp:positionH>
            <wp:positionV relativeFrom="paragraph">
              <wp:posOffset>386080</wp:posOffset>
            </wp:positionV>
            <wp:extent cx="4019550" cy="2466975"/>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4019550" cy="2466975"/>
                    </a:xfrm>
                    <a:prstGeom prst="rect">
                      <a:avLst/>
                    </a:prstGeom>
                    <a:solidFill>
                      <a:srgbClr val="FFFFFF"/>
                    </a:solidFill>
                  </pic:spPr>
                </pic:pic>
              </a:graphicData>
            </a:graphic>
          </wp:anchor>
        </w:drawing>
      </w:r>
      <w:r w:rsidRPr="005C5A93">
        <w:rPr>
          <w:b/>
          <w:lang w:val="en-US"/>
        </w:rPr>
        <w:t xml:space="preserve"> E</w:t>
      </w:r>
      <w:r w:rsidR="001070D0" w:rsidRPr="005C5A93">
        <w:rPr>
          <w:b/>
          <w:lang w:val="en-US"/>
        </w:rPr>
        <w:t>stimated project costs divided in</w:t>
      </w:r>
      <w:r w:rsidRPr="005C5A93">
        <w:rPr>
          <w:b/>
          <w:lang w:val="en-US"/>
        </w:rPr>
        <w:t>to</w:t>
      </w:r>
      <w:r w:rsidR="001070D0" w:rsidRPr="005C5A93">
        <w:rPr>
          <w:b/>
          <w:lang w:val="en-US"/>
        </w:rPr>
        <w:t xml:space="preserve"> tasks and costs </w:t>
      </w:r>
      <w:r w:rsidRPr="005C5A93">
        <w:rPr>
          <w:b/>
          <w:lang w:val="en-US"/>
        </w:rPr>
        <w:t>per phase:</w:t>
      </w:r>
    </w:p>
    <w:p w:rsidR="001070D0" w:rsidRPr="00340DF4" w:rsidRDefault="001070D0">
      <w:pPr>
        <w:spacing w:before="240"/>
        <w:jc w:val="both"/>
        <w:rPr>
          <w:lang w:val="en-US"/>
        </w:rPr>
      </w:pPr>
    </w:p>
    <w:p w:rsidR="005C5A93" w:rsidRDefault="005C5A93" w:rsidP="003E6490">
      <w:pPr>
        <w:pStyle w:val="FrdiesenText"/>
      </w:pPr>
      <w:r>
        <w:t xml:space="preserve">As common in </w:t>
      </w:r>
      <w:r w:rsidR="003E6490">
        <w:t>software</w:t>
      </w:r>
      <w:r>
        <w:t xml:space="preserve"> project high l</w:t>
      </w:r>
      <w:r w:rsidR="001070D0" w:rsidRPr="00340DF4">
        <w:t>abor cost</w:t>
      </w:r>
      <w:r w:rsidR="003E6490">
        <w:t>s</w:t>
      </w:r>
      <w:r w:rsidR="001070D0" w:rsidRPr="00340DF4">
        <w:t xml:space="preserve"> </w:t>
      </w:r>
      <w:r>
        <w:t>occur during testing.</w:t>
      </w:r>
      <w:r w:rsidR="001070D0" w:rsidRPr="00340DF4">
        <w:t xml:space="preserve"> </w:t>
      </w:r>
    </w:p>
    <w:p w:rsidR="001070D0" w:rsidRPr="0008748D" w:rsidRDefault="00246D2F" w:rsidP="003E6490">
      <w:pPr>
        <w:pStyle w:val="FrdiesenText"/>
        <w:rPr>
          <w:b/>
        </w:rPr>
      </w:pPr>
      <w:r>
        <w:rPr>
          <w:b/>
          <w:noProof/>
          <w:lang w:val="fr-FR" w:eastAsia="ja-JP"/>
        </w:rPr>
        <w:drawing>
          <wp:anchor distT="0" distB="0" distL="0" distR="0" simplePos="0" relativeHeight="251661824" behindDoc="0" locked="0" layoutInCell="1" allowOverlap="1">
            <wp:simplePos x="0" y="0"/>
            <wp:positionH relativeFrom="column">
              <wp:posOffset>29845</wp:posOffset>
            </wp:positionH>
            <wp:positionV relativeFrom="paragraph">
              <wp:posOffset>387985</wp:posOffset>
            </wp:positionV>
            <wp:extent cx="4021455" cy="2466975"/>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4021455" cy="2466975"/>
                    </a:xfrm>
                    <a:prstGeom prst="rect">
                      <a:avLst/>
                    </a:prstGeom>
                    <a:solidFill>
                      <a:srgbClr val="FFFFFF"/>
                    </a:solidFill>
                  </pic:spPr>
                </pic:pic>
              </a:graphicData>
            </a:graphic>
          </wp:anchor>
        </w:drawing>
      </w:r>
      <w:r w:rsidR="0008748D" w:rsidRPr="0008748D">
        <w:rPr>
          <w:b/>
        </w:rPr>
        <w:t>Comparison of Costs per person-month (</w:t>
      </w:r>
      <w:proofErr w:type="spellStart"/>
      <w:r w:rsidR="0008748D" w:rsidRPr="0008748D">
        <w:rPr>
          <w:b/>
        </w:rPr>
        <w:t>Cocomo</w:t>
      </w:r>
      <w:proofErr w:type="spellEnd"/>
      <w:r w:rsidR="0008748D" w:rsidRPr="0008748D">
        <w:rPr>
          <w:b/>
        </w:rPr>
        <w:t xml:space="preserve"> II) against working costs (MS-Project)</w:t>
      </w:r>
    </w:p>
    <w:p w:rsidR="001070D0" w:rsidRDefault="001070D0">
      <w:pPr>
        <w:spacing w:before="240" w:line="360" w:lineRule="auto"/>
        <w:jc w:val="both"/>
        <w:rPr>
          <w:lang w:val="en-US"/>
        </w:rPr>
      </w:pPr>
    </w:p>
    <w:p w:rsidR="005C5A93" w:rsidRPr="00340DF4" w:rsidRDefault="005C5A93">
      <w:pPr>
        <w:spacing w:before="240" w:line="360" w:lineRule="auto"/>
        <w:jc w:val="both"/>
        <w:rPr>
          <w:lang w:val="en-US"/>
        </w:rPr>
      </w:pPr>
    </w:p>
    <w:p w:rsidR="00721AF7" w:rsidRDefault="00721AF7" w:rsidP="00721AF7">
      <w:pPr>
        <w:pStyle w:val="Heading2"/>
      </w:pPr>
      <w:bookmarkStart w:id="62" w:name="_Toc437551576"/>
      <w:r>
        <w:t>Function Point Analysis with COCOMO II</w:t>
      </w:r>
      <w:bookmarkEnd w:id="62"/>
    </w:p>
    <w:p w:rsidR="00721AF7" w:rsidRDefault="00721AF7" w:rsidP="00721AF7">
      <w:pPr>
        <w:spacing w:before="240" w:line="360" w:lineRule="auto"/>
        <w:jc w:val="both"/>
      </w:pPr>
      <w:r>
        <w:t>For the estimation of the project effort we used another method called Function Point Analysis together with the COCOMO II tool (</w:t>
      </w:r>
      <w:hyperlink r:id="rId27" w:history="1">
        <w:r>
          <w:rPr>
            <w:rStyle w:val="Hyperlink"/>
          </w:rPr>
          <w:t>http://csse.usc.edu/tools/COCOMOII.php</w:t>
        </w:r>
      </w:hyperlink>
      <w:r>
        <w:t>). To calculate the parameters for this approach we used the COCOMO II Model Definition Manual (</w:t>
      </w:r>
      <w:hyperlink r:id="rId28" w:history="1">
        <w:r>
          <w:rPr>
            <w:rStyle w:val="Hyperlink"/>
          </w:rPr>
          <w:t>http://csse.usc.edu/csse/research/COCOMOII/cocomo2000.0/CII_modelman2000.0.pdf</w:t>
        </w:r>
      </w:hyperlink>
      <w:r>
        <w:t xml:space="preserve">). Furthermore we calculated the Function Points with a </w:t>
      </w:r>
      <w:proofErr w:type="spellStart"/>
      <w:r>
        <w:t>webtool</w:t>
      </w:r>
      <w:proofErr w:type="spellEnd"/>
      <w:r>
        <w:t xml:space="preserve"> from the University of Michigan </w:t>
      </w:r>
      <w:r>
        <w:lastRenderedPageBreak/>
        <w:t>(</w:t>
      </w:r>
      <w:hyperlink r:id="rId29" w:history="1">
        <w:r>
          <w:rPr>
            <w:rStyle w:val="Hyperlink"/>
          </w:rPr>
          <w:t>http://groups.engin.umd.umich.edu/CIS/course.des/cis525/js/f00/artan/functionpoints.htm</w:t>
        </w:r>
      </w:hyperlink>
      <w:r>
        <w:t xml:space="preserve">). Before that we needed basic requirements for our project to use this </w:t>
      </w:r>
      <w:proofErr w:type="spellStart"/>
      <w:r>
        <w:t>guidline</w:t>
      </w:r>
      <w:proofErr w:type="spellEnd"/>
      <w:r>
        <w:t xml:space="preserve"> and tools.</w:t>
      </w:r>
    </w:p>
    <w:p w:rsidR="00721AF7" w:rsidRPr="00721AF7" w:rsidRDefault="00721AF7" w:rsidP="00721AF7">
      <w:pPr>
        <w:spacing w:before="240" w:line="360" w:lineRule="auto"/>
        <w:jc w:val="both"/>
        <w:rPr>
          <w:b/>
        </w:rPr>
      </w:pPr>
      <w:r w:rsidRPr="00721AF7">
        <w:rPr>
          <w:b/>
        </w:rPr>
        <w:t>Requirements for Function Points Analysis</w:t>
      </w:r>
    </w:p>
    <w:p w:rsidR="00721AF7" w:rsidRDefault="00721AF7" w:rsidP="00721AF7">
      <w:pPr>
        <w:spacing w:after="0" w:line="360" w:lineRule="auto"/>
        <w:jc w:val="both"/>
      </w:pPr>
      <w:r>
        <w:t>•</w:t>
      </w:r>
      <w:r>
        <w:tab/>
        <w:t xml:space="preserve">User can register an account to be linked to the </w:t>
      </w:r>
      <w:proofErr w:type="spellStart"/>
      <w:r>
        <w:t>refrigerador</w:t>
      </w:r>
      <w:proofErr w:type="spellEnd"/>
      <w:r>
        <w:t>.</w:t>
      </w:r>
    </w:p>
    <w:p w:rsidR="00721AF7" w:rsidRDefault="00721AF7" w:rsidP="00721AF7">
      <w:pPr>
        <w:spacing w:after="0" w:line="360" w:lineRule="auto"/>
        <w:jc w:val="both"/>
      </w:pPr>
      <w:r>
        <w:t>•</w:t>
      </w:r>
      <w:r>
        <w:tab/>
        <w:t>User can add shopping lists.</w:t>
      </w:r>
    </w:p>
    <w:p w:rsidR="00721AF7" w:rsidRDefault="00721AF7" w:rsidP="00721AF7">
      <w:pPr>
        <w:spacing w:after="0" w:line="360" w:lineRule="auto"/>
        <w:jc w:val="both"/>
      </w:pPr>
      <w:r>
        <w:t>•</w:t>
      </w:r>
      <w:r>
        <w:tab/>
        <w:t>User can remove shopping lists.</w:t>
      </w:r>
    </w:p>
    <w:p w:rsidR="00721AF7" w:rsidRDefault="00721AF7" w:rsidP="00721AF7">
      <w:pPr>
        <w:spacing w:after="0" w:line="360" w:lineRule="auto"/>
        <w:jc w:val="both"/>
      </w:pPr>
      <w:r>
        <w:t>•</w:t>
      </w:r>
      <w:r>
        <w:tab/>
        <w:t>User can modify shopping lists-</w:t>
      </w:r>
    </w:p>
    <w:p w:rsidR="00721AF7" w:rsidRDefault="00721AF7" w:rsidP="00721AF7">
      <w:pPr>
        <w:spacing w:after="0" w:line="360" w:lineRule="auto"/>
        <w:jc w:val="both"/>
      </w:pPr>
      <w:r>
        <w:t>•</w:t>
      </w:r>
      <w:r>
        <w:tab/>
        <w:t>User can retrieve the content of the refrigerator.</w:t>
      </w:r>
    </w:p>
    <w:p w:rsidR="00721AF7" w:rsidRDefault="00721AF7" w:rsidP="00721AF7">
      <w:pPr>
        <w:spacing w:after="0" w:line="360" w:lineRule="auto"/>
        <w:jc w:val="both"/>
      </w:pPr>
      <w:r>
        <w:t>•</w:t>
      </w:r>
      <w:r>
        <w:tab/>
        <w:t xml:space="preserve">User can get automatically generated shopping lists, based on the content of the </w:t>
      </w:r>
      <w:proofErr w:type="spellStart"/>
      <w:r>
        <w:t>refrigerador</w:t>
      </w:r>
      <w:proofErr w:type="spellEnd"/>
      <w:r>
        <w:t xml:space="preserve"> or a diet.</w:t>
      </w:r>
    </w:p>
    <w:p w:rsidR="00040B4E" w:rsidRDefault="00721AF7" w:rsidP="00721AF7">
      <w:pPr>
        <w:spacing w:before="240" w:line="360" w:lineRule="auto"/>
        <w:jc w:val="both"/>
        <w:rPr>
          <w:b/>
          <w:lang w:val="en-US"/>
        </w:rPr>
      </w:pPr>
      <w:r w:rsidRPr="00721AF7">
        <w:rPr>
          <w:b/>
          <w:lang w:val="en-US"/>
        </w:rPr>
        <w:t>Calculation of Function Points</w:t>
      </w:r>
    </w:p>
    <w:p w:rsidR="00721AF7" w:rsidRDefault="00721AF7" w:rsidP="00721AF7">
      <w:r>
        <w:rPr>
          <w:noProof/>
          <w:lang w:val="fr-FR" w:eastAsia="ja-JP"/>
        </w:rPr>
        <w:pict>
          <v:shape id="_x0000_s1032" type="#_x0000_t75" style="position:absolute;margin-left:18.65pt;margin-top:23.85pt;width:306.8pt;height:93.4pt;z-index:251662848;mso-wrap-distance-left:0;mso-wrap-distance-right:0" filled="t">
            <v:fill color2="black"/>
            <v:imagedata r:id="rId30" o:title=""/>
            <w10:wrap type="topAndBottom"/>
          </v:shape>
          <o:OLEObject Type="Embed" ProgID="opendocument.WriterDocument.1" ShapeID="_x0000_s1032" DrawAspect="Content" ObjectID="_1511293435" r:id="rId31"/>
        </w:pict>
      </w:r>
      <w:r w:rsidRPr="00721AF7">
        <w:t xml:space="preserve">We used the </w:t>
      </w:r>
      <w:proofErr w:type="spellStart"/>
      <w:r w:rsidRPr="00721AF7">
        <w:t>webtool</w:t>
      </w:r>
      <w:proofErr w:type="spellEnd"/>
      <w:r w:rsidRPr="00721AF7">
        <w:t xml:space="preserve"> from the University of Michigan with the following parameters.</w:t>
      </w:r>
    </w:p>
    <w:p w:rsidR="00721AF7" w:rsidRDefault="00721AF7" w:rsidP="00721AF7">
      <w:r>
        <w:rPr>
          <w:noProof/>
          <w:lang w:val="fr-FR" w:eastAsia="ja-JP"/>
        </w:rPr>
        <w:drawing>
          <wp:anchor distT="0" distB="0" distL="0" distR="0" simplePos="0" relativeHeight="251663872" behindDoc="0" locked="0" layoutInCell="1" allowOverlap="1">
            <wp:simplePos x="0" y="0"/>
            <wp:positionH relativeFrom="column">
              <wp:posOffset>-404495</wp:posOffset>
            </wp:positionH>
            <wp:positionV relativeFrom="paragraph">
              <wp:posOffset>1462405</wp:posOffset>
            </wp:positionV>
            <wp:extent cx="5762625" cy="704850"/>
            <wp:effectExtent l="19050" t="0" r="9525" b="0"/>
            <wp:wrapTopAndBottom/>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5762625" cy="704850"/>
                    </a:xfrm>
                    <a:prstGeom prst="rect">
                      <a:avLst/>
                    </a:prstGeom>
                    <a:solidFill>
                      <a:srgbClr val="FFFFFF"/>
                    </a:solidFill>
                    <a:ln w="9525">
                      <a:noFill/>
                      <a:miter lim="800000"/>
                      <a:headEnd/>
                      <a:tailEnd/>
                    </a:ln>
                  </pic:spPr>
                </pic:pic>
              </a:graphicData>
            </a:graphic>
          </wp:anchor>
        </w:drawing>
      </w:r>
    </w:p>
    <w:p w:rsidR="00721AF7" w:rsidRDefault="00721AF7" w:rsidP="00721AF7">
      <w:r>
        <w:t>F1.   Does the system require reliable backup and recovery?</w:t>
      </w:r>
      <w:r>
        <w:tab/>
      </w:r>
      <w:r>
        <w:tab/>
      </w:r>
      <w:r>
        <w:tab/>
      </w:r>
      <w:r>
        <w:tab/>
        <w:t>3</w:t>
      </w:r>
    </w:p>
    <w:p w:rsidR="00721AF7" w:rsidRDefault="00721AF7" w:rsidP="00721AF7">
      <w:r>
        <w:t>F2.   Are data communications required?</w:t>
      </w:r>
      <w:r>
        <w:tab/>
      </w:r>
      <w:r>
        <w:tab/>
      </w:r>
      <w:r>
        <w:tab/>
      </w:r>
      <w:r>
        <w:tab/>
      </w:r>
      <w:r>
        <w:tab/>
      </w:r>
      <w:r>
        <w:tab/>
        <w:t>5</w:t>
      </w:r>
    </w:p>
    <w:p w:rsidR="00721AF7" w:rsidRDefault="00721AF7" w:rsidP="00721AF7">
      <w:r>
        <w:t>F3.   Are there distributed processing functions?</w:t>
      </w:r>
      <w:r>
        <w:tab/>
      </w:r>
      <w:r>
        <w:tab/>
      </w:r>
      <w:r>
        <w:tab/>
      </w:r>
      <w:r>
        <w:tab/>
      </w:r>
      <w:r>
        <w:tab/>
      </w:r>
      <w:r>
        <w:tab/>
        <w:t>5</w:t>
      </w:r>
    </w:p>
    <w:p w:rsidR="00721AF7" w:rsidRDefault="00721AF7" w:rsidP="00721AF7">
      <w:r>
        <w:t>F4.   Is performance critical?</w:t>
      </w:r>
      <w:r>
        <w:tab/>
      </w:r>
      <w:r>
        <w:tab/>
      </w:r>
      <w:r>
        <w:tab/>
      </w:r>
      <w:r>
        <w:tab/>
      </w:r>
      <w:r>
        <w:tab/>
      </w:r>
      <w:r>
        <w:tab/>
      </w:r>
      <w:r>
        <w:tab/>
      </w:r>
      <w:r>
        <w:tab/>
        <w:t>5</w:t>
      </w:r>
    </w:p>
    <w:p w:rsidR="00721AF7" w:rsidRDefault="00721AF7" w:rsidP="00721AF7">
      <w:r>
        <w:t xml:space="preserve">F5.   Will the system run in </w:t>
      </w:r>
      <w:proofErr w:type="gramStart"/>
      <w:r>
        <w:t>a</w:t>
      </w:r>
      <w:proofErr w:type="gramEnd"/>
      <w:r>
        <w:t xml:space="preserve"> existing, heavily utilized operational environment?</w:t>
      </w:r>
      <w:r>
        <w:tab/>
      </w:r>
      <w:r>
        <w:tab/>
        <w:t>0</w:t>
      </w:r>
    </w:p>
    <w:p w:rsidR="00721AF7" w:rsidRDefault="00721AF7" w:rsidP="00721AF7">
      <w:r>
        <w:t>F6.   Does the system require on-line data entry?</w:t>
      </w:r>
      <w:r>
        <w:tab/>
      </w:r>
      <w:r>
        <w:tab/>
      </w:r>
      <w:r>
        <w:tab/>
      </w:r>
      <w:r>
        <w:tab/>
      </w:r>
      <w:r>
        <w:tab/>
        <w:t>3</w:t>
      </w:r>
    </w:p>
    <w:p w:rsidR="00721AF7" w:rsidRDefault="00721AF7" w:rsidP="00721AF7">
      <w:r>
        <w:t xml:space="preserve">F7.   Does the on-line data entry require the input transaction to be built </w:t>
      </w:r>
      <w:proofErr w:type="gramStart"/>
      <w:r>
        <w:t>over</w:t>
      </w:r>
      <w:proofErr w:type="gramEnd"/>
      <w:r>
        <w:t xml:space="preserve"> </w:t>
      </w:r>
    </w:p>
    <w:p w:rsidR="00721AF7" w:rsidRDefault="00721AF7" w:rsidP="00721AF7">
      <w:proofErr w:type="gramStart"/>
      <w:r>
        <w:t>multiple</w:t>
      </w:r>
      <w:proofErr w:type="gramEnd"/>
      <w:r>
        <w:t xml:space="preserve"> screens or operations?</w:t>
      </w:r>
      <w:r>
        <w:tab/>
      </w:r>
      <w:r>
        <w:tab/>
      </w:r>
      <w:r>
        <w:tab/>
      </w:r>
      <w:r>
        <w:tab/>
      </w:r>
      <w:r>
        <w:tab/>
      </w:r>
      <w:r>
        <w:tab/>
      </w:r>
      <w:r>
        <w:tab/>
      </w:r>
      <w:r>
        <w:tab/>
        <w:t>5</w:t>
      </w:r>
    </w:p>
    <w:p w:rsidR="00721AF7" w:rsidRDefault="00721AF7" w:rsidP="00721AF7">
      <w:r>
        <w:t>F8.   Are the master files updated on-line?</w:t>
      </w:r>
      <w:r>
        <w:tab/>
      </w:r>
      <w:r>
        <w:tab/>
      </w:r>
      <w:r>
        <w:tab/>
      </w:r>
      <w:r>
        <w:tab/>
      </w:r>
      <w:r>
        <w:tab/>
      </w:r>
      <w:r>
        <w:tab/>
        <w:t>5</w:t>
      </w:r>
    </w:p>
    <w:p w:rsidR="00721AF7" w:rsidRDefault="00721AF7" w:rsidP="00721AF7">
      <w:r>
        <w:t>F9.   Are the inputs, outputs, files or inquiries complex?</w:t>
      </w:r>
      <w:r>
        <w:tab/>
      </w:r>
      <w:r>
        <w:tab/>
      </w:r>
      <w:r>
        <w:tab/>
      </w:r>
      <w:r>
        <w:tab/>
      </w:r>
      <w:r>
        <w:tab/>
        <w:t>2</w:t>
      </w:r>
    </w:p>
    <w:p w:rsidR="00721AF7" w:rsidRDefault="00721AF7" w:rsidP="00721AF7">
      <w:r>
        <w:t>F10. Is the internal processing complex?</w:t>
      </w:r>
      <w:r>
        <w:tab/>
      </w:r>
      <w:r>
        <w:tab/>
      </w:r>
      <w:r>
        <w:tab/>
      </w:r>
      <w:r>
        <w:tab/>
      </w:r>
      <w:r>
        <w:tab/>
      </w:r>
      <w:r>
        <w:tab/>
        <w:t>5</w:t>
      </w:r>
    </w:p>
    <w:p w:rsidR="00721AF7" w:rsidRDefault="00721AF7" w:rsidP="00721AF7">
      <w:r>
        <w:lastRenderedPageBreak/>
        <w:t>F11. Is the code designed to be reusable?</w:t>
      </w:r>
      <w:r>
        <w:tab/>
      </w:r>
      <w:r>
        <w:tab/>
      </w:r>
      <w:r>
        <w:tab/>
      </w:r>
      <w:r>
        <w:tab/>
      </w:r>
      <w:r>
        <w:tab/>
      </w:r>
      <w:r>
        <w:tab/>
        <w:t>5</w:t>
      </w:r>
    </w:p>
    <w:p w:rsidR="00721AF7" w:rsidRDefault="00721AF7" w:rsidP="00721AF7">
      <w:r>
        <w:t>F12. Are conversion and installation included in the design?</w:t>
      </w:r>
      <w:r>
        <w:tab/>
      </w:r>
      <w:r>
        <w:tab/>
      </w:r>
      <w:r>
        <w:tab/>
      </w:r>
      <w:r>
        <w:tab/>
        <w:t>5</w:t>
      </w:r>
    </w:p>
    <w:p w:rsidR="00721AF7" w:rsidRDefault="00721AF7" w:rsidP="00721AF7">
      <w:r>
        <w:t>F13. Is the system designed for multiple installations in different organizations?</w:t>
      </w:r>
      <w:r>
        <w:tab/>
      </w:r>
      <w:r>
        <w:tab/>
        <w:t>5</w:t>
      </w:r>
    </w:p>
    <w:p w:rsidR="00721AF7" w:rsidRDefault="00721AF7" w:rsidP="00721AF7">
      <w:r>
        <w:t>F14. Is the application designed to facilitate change and ease of use by the user?</w:t>
      </w:r>
      <w:r>
        <w:tab/>
        <w:t>5</w:t>
      </w:r>
    </w:p>
    <w:p w:rsidR="00721AF7" w:rsidRDefault="00721AF7" w:rsidP="00721AF7">
      <w:r>
        <w:t>According to the input our project has 78 Function Points.</w:t>
      </w:r>
    </w:p>
    <w:p w:rsidR="00721AF7" w:rsidRDefault="00721AF7" w:rsidP="00721AF7">
      <w:pPr>
        <w:spacing w:before="240" w:line="360" w:lineRule="auto"/>
        <w:rPr>
          <w:b/>
        </w:rPr>
      </w:pPr>
      <w:r w:rsidRPr="00721AF7">
        <w:rPr>
          <w:b/>
        </w:rPr>
        <w:t>COCOMO II</w:t>
      </w:r>
    </w:p>
    <w:p w:rsidR="00721AF7" w:rsidRDefault="00721AF7" w:rsidP="00721AF7">
      <w:pPr>
        <w:spacing w:line="360" w:lineRule="auto"/>
      </w:pPr>
      <w:r w:rsidRPr="00721AF7">
        <w:t>The COCOMO II tool was then fed with the 78 Function Points and more parameters according to our project and the COCOMO II manual, i.e. the average cost per person per month.</w:t>
      </w:r>
    </w:p>
    <w:p w:rsidR="00721AF7" w:rsidRDefault="00721AF7" w:rsidP="00721AF7">
      <w:r>
        <w:rPr>
          <w:noProof/>
          <w:lang w:val="fr-FR" w:eastAsia="ja-JP"/>
        </w:rPr>
        <w:drawing>
          <wp:anchor distT="0" distB="0" distL="0" distR="0" simplePos="0" relativeHeight="251664896" behindDoc="0" locked="0" layoutInCell="1" allowOverlap="1">
            <wp:simplePos x="0" y="0"/>
            <wp:positionH relativeFrom="column">
              <wp:posOffset>-556895</wp:posOffset>
            </wp:positionH>
            <wp:positionV relativeFrom="paragraph">
              <wp:posOffset>376555</wp:posOffset>
            </wp:positionV>
            <wp:extent cx="7049135" cy="3648075"/>
            <wp:effectExtent l="19050" t="0" r="0" b="0"/>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7049135" cy="3648075"/>
                    </a:xfrm>
                    <a:prstGeom prst="rect">
                      <a:avLst/>
                    </a:prstGeom>
                    <a:solidFill>
                      <a:srgbClr val="FFFFFF"/>
                    </a:solidFill>
                    <a:ln w="9525">
                      <a:noFill/>
                      <a:miter lim="800000"/>
                      <a:headEnd/>
                      <a:tailEnd/>
                    </a:ln>
                  </pic:spPr>
                </pic:pic>
              </a:graphicData>
            </a:graphic>
          </wp:anchor>
        </w:drawing>
      </w:r>
    </w:p>
    <w:p w:rsidR="00721AF7" w:rsidRDefault="00721AF7" w:rsidP="00721AF7"/>
    <w:p w:rsidR="00721AF7" w:rsidRDefault="00721AF7" w:rsidP="00721AF7"/>
    <w:p w:rsidR="00721AF7" w:rsidRDefault="00721AF7" w:rsidP="00721AF7"/>
    <w:p w:rsidR="00721AF7" w:rsidRDefault="00721AF7" w:rsidP="00721AF7"/>
    <w:p w:rsidR="00721AF7" w:rsidRDefault="00721AF7" w:rsidP="00721AF7"/>
    <w:p w:rsidR="00721AF7" w:rsidRDefault="00721AF7" w:rsidP="00721AF7"/>
    <w:p w:rsidR="00721AF7" w:rsidRDefault="00721AF7" w:rsidP="00721AF7">
      <w:r>
        <w:rPr>
          <w:noProof/>
          <w:lang w:val="fr-FR" w:eastAsia="ja-JP"/>
        </w:rPr>
        <w:lastRenderedPageBreak/>
        <w:drawing>
          <wp:anchor distT="0" distB="0" distL="0" distR="0" simplePos="0" relativeHeight="251665920" behindDoc="0" locked="0" layoutInCell="1" allowOverlap="1">
            <wp:simplePos x="0" y="0"/>
            <wp:positionH relativeFrom="column">
              <wp:posOffset>890905</wp:posOffset>
            </wp:positionH>
            <wp:positionV relativeFrom="paragraph">
              <wp:posOffset>-137795</wp:posOffset>
            </wp:positionV>
            <wp:extent cx="3234690" cy="4410075"/>
            <wp:effectExtent l="19050" t="0" r="3810" b="0"/>
            <wp:wrapTopAndBottom/>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3234690" cy="4410075"/>
                    </a:xfrm>
                    <a:prstGeom prst="rect">
                      <a:avLst/>
                    </a:prstGeom>
                    <a:solidFill>
                      <a:srgbClr val="FFFFFF"/>
                    </a:solidFill>
                    <a:ln w="9525">
                      <a:noFill/>
                      <a:miter lim="800000"/>
                      <a:headEnd/>
                      <a:tailEnd/>
                    </a:ln>
                  </pic:spPr>
                </pic:pic>
              </a:graphicData>
            </a:graphic>
          </wp:anchor>
        </w:drawing>
      </w:r>
    </w:p>
    <w:p w:rsidR="00721AF7" w:rsidRDefault="00721AF7" w:rsidP="00721AF7">
      <w:pPr>
        <w:spacing w:before="240" w:line="360" w:lineRule="auto"/>
      </w:pPr>
      <w:r>
        <w:t>And the tool calculated following results:</w:t>
      </w:r>
    </w:p>
    <w:p w:rsidR="00721AF7" w:rsidRDefault="00721AF7" w:rsidP="00721AF7">
      <w:pPr>
        <w:spacing w:before="240" w:line="360" w:lineRule="auto"/>
      </w:pPr>
      <w:r>
        <w:t>For us the most interesting result is the effort in person-months to compare it to our estimation approach with Microsoft Project. The cost value can differ a lot depending on the country and business.</w:t>
      </w:r>
    </w:p>
    <w:p w:rsidR="00721AF7" w:rsidRDefault="00721AF7" w:rsidP="00721AF7">
      <w:pPr>
        <w:spacing w:before="240" w:line="360" w:lineRule="auto"/>
      </w:pPr>
      <w:r>
        <w:t xml:space="preserve">According to Microsoft Project our effort for the project is about 1500 hours of work taking all our resources into </w:t>
      </w:r>
      <w:proofErr w:type="gramStart"/>
      <w:r>
        <w:t>account.</w:t>
      </w:r>
      <w:proofErr w:type="gramEnd"/>
    </w:p>
    <w:tbl>
      <w:tblPr>
        <w:tblW w:w="0" w:type="auto"/>
        <w:tblLayout w:type="fixed"/>
        <w:tblCellMar>
          <w:left w:w="0" w:type="dxa"/>
          <w:right w:w="0" w:type="dxa"/>
        </w:tblCellMar>
        <w:tblLook w:val="0000"/>
      </w:tblPr>
      <w:tblGrid>
        <w:gridCol w:w="3330"/>
        <w:gridCol w:w="1710"/>
        <w:gridCol w:w="1650"/>
        <w:gridCol w:w="2145"/>
      </w:tblGrid>
      <w:tr w:rsidR="00721AF7" w:rsidRPr="00721AF7" w:rsidTr="00680FD7">
        <w:trPr>
          <w:trHeight w:val="255"/>
        </w:trPr>
        <w:tc>
          <w:tcPr>
            <w:tcW w:w="3330" w:type="dxa"/>
            <w:shd w:val="clear" w:color="auto" w:fill="999999"/>
            <w:vAlign w:val="center"/>
          </w:tcPr>
          <w:p w:rsidR="00721AF7" w:rsidRPr="00721AF7" w:rsidRDefault="00721AF7" w:rsidP="00721AF7">
            <w:pPr>
              <w:suppressLineNumbers/>
              <w:spacing w:after="0"/>
              <w:rPr>
                <w:rFonts w:ascii="Calibri" w:hAnsi="Calibri" w:cs="Calibri"/>
                <w:b/>
                <w:color w:val="FFFFFF"/>
              </w:rPr>
            </w:pPr>
            <w:r w:rsidRPr="00721AF7">
              <w:rPr>
                <w:rFonts w:ascii="Calibri" w:hAnsi="Calibri" w:cs="Calibri"/>
                <w:b/>
                <w:color w:val="FFFFFF"/>
              </w:rPr>
              <w:t>Name</w:t>
            </w:r>
          </w:p>
        </w:tc>
        <w:tc>
          <w:tcPr>
            <w:tcW w:w="1710" w:type="dxa"/>
            <w:shd w:val="clear" w:color="auto" w:fill="999999"/>
            <w:vAlign w:val="center"/>
          </w:tcPr>
          <w:p w:rsidR="00721AF7" w:rsidRPr="00721AF7" w:rsidRDefault="00721AF7" w:rsidP="00721AF7">
            <w:pPr>
              <w:suppressLineNumbers/>
              <w:spacing w:after="0"/>
              <w:rPr>
                <w:rFonts w:ascii="Calibri" w:hAnsi="Calibri" w:cs="Calibri"/>
                <w:b/>
                <w:color w:val="FFFFFF"/>
              </w:rPr>
            </w:pPr>
            <w:r w:rsidRPr="00721AF7">
              <w:rPr>
                <w:rFonts w:ascii="Calibri" w:hAnsi="Calibri" w:cs="Calibri"/>
                <w:b/>
                <w:color w:val="FFFFFF"/>
              </w:rPr>
              <w:t>Start</w:t>
            </w:r>
          </w:p>
        </w:tc>
        <w:tc>
          <w:tcPr>
            <w:tcW w:w="1650" w:type="dxa"/>
            <w:shd w:val="clear" w:color="auto" w:fill="999999"/>
            <w:vAlign w:val="center"/>
          </w:tcPr>
          <w:p w:rsidR="00721AF7" w:rsidRPr="00721AF7" w:rsidRDefault="00721AF7" w:rsidP="00721AF7">
            <w:pPr>
              <w:suppressLineNumbers/>
              <w:spacing w:after="0"/>
              <w:rPr>
                <w:rFonts w:ascii="Calibri" w:hAnsi="Calibri" w:cs="Calibri"/>
                <w:b/>
                <w:color w:val="FFFFFF"/>
              </w:rPr>
            </w:pPr>
            <w:r w:rsidRPr="00721AF7">
              <w:rPr>
                <w:rFonts w:ascii="Calibri" w:hAnsi="Calibri" w:cs="Calibri"/>
                <w:b/>
                <w:color w:val="FFFFFF"/>
              </w:rPr>
              <w:t>Finish</w:t>
            </w:r>
          </w:p>
        </w:tc>
        <w:tc>
          <w:tcPr>
            <w:tcW w:w="2145" w:type="dxa"/>
            <w:shd w:val="clear" w:color="auto" w:fill="999999"/>
            <w:vAlign w:val="center"/>
          </w:tcPr>
          <w:p w:rsidR="00721AF7" w:rsidRPr="00721AF7" w:rsidRDefault="00721AF7" w:rsidP="00721AF7">
            <w:pPr>
              <w:suppressLineNumbers/>
              <w:spacing w:after="0"/>
            </w:pPr>
            <w:r w:rsidRPr="00721AF7">
              <w:rPr>
                <w:rFonts w:ascii="Calibri" w:hAnsi="Calibri" w:cs="Calibri"/>
                <w:b/>
                <w:color w:val="FFFFFF"/>
              </w:rPr>
              <w:t>Effort</w:t>
            </w:r>
          </w:p>
        </w:tc>
      </w:tr>
      <w:tr w:rsidR="00721AF7" w:rsidRPr="00721AF7" w:rsidTr="00680FD7">
        <w:trPr>
          <w:trHeight w:val="255"/>
        </w:trPr>
        <w:tc>
          <w:tcPr>
            <w:tcW w:w="333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 xml:space="preserve">Stefan </w:t>
            </w:r>
            <w:proofErr w:type="spellStart"/>
            <w:r w:rsidRPr="00721AF7">
              <w:rPr>
                <w:rFonts w:ascii="Calibri" w:hAnsi="Calibri" w:cs="Calibri"/>
                <w:color w:val="000000"/>
              </w:rPr>
              <w:t>Vikoler</w:t>
            </w:r>
            <w:proofErr w:type="spellEnd"/>
          </w:p>
        </w:tc>
        <w:tc>
          <w:tcPr>
            <w:tcW w:w="171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Mon 04.01.16</w:t>
            </w:r>
          </w:p>
        </w:tc>
        <w:tc>
          <w:tcPr>
            <w:tcW w:w="165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Thu 21.04.16</w:t>
            </w:r>
          </w:p>
        </w:tc>
        <w:tc>
          <w:tcPr>
            <w:tcW w:w="2145" w:type="dxa"/>
            <w:shd w:val="clear" w:color="auto" w:fill="auto"/>
            <w:vAlign w:val="center"/>
          </w:tcPr>
          <w:p w:rsidR="00721AF7" w:rsidRPr="00721AF7" w:rsidRDefault="00721AF7" w:rsidP="00721AF7">
            <w:pPr>
              <w:suppressLineNumbers/>
              <w:spacing w:after="0"/>
            </w:pPr>
            <w:r w:rsidRPr="00721AF7">
              <w:rPr>
                <w:rFonts w:ascii="Calibri" w:hAnsi="Calibri" w:cs="Calibri"/>
                <w:color w:val="000000"/>
              </w:rPr>
              <w:t>124,8 hrs</w:t>
            </w:r>
          </w:p>
        </w:tc>
      </w:tr>
      <w:tr w:rsidR="00721AF7" w:rsidRPr="00721AF7" w:rsidTr="00680FD7">
        <w:trPr>
          <w:trHeight w:val="255"/>
        </w:trPr>
        <w:tc>
          <w:tcPr>
            <w:tcW w:w="3330" w:type="dxa"/>
            <w:shd w:val="clear" w:color="auto" w:fill="auto"/>
            <w:vAlign w:val="center"/>
          </w:tcPr>
          <w:p w:rsidR="00721AF7" w:rsidRPr="00721AF7" w:rsidRDefault="00721AF7" w:rsidP="00721AF7">
            <w:pPr>
              <w:suppressLineNumbers/>
              <w:spacing w:after="0"/>
              <w:rPr>
                <w:rFonts w:ascii="Calibri" w:hAnsi="Calibri" w:cs="Calibri"/>
                <w:color w:val="000000"/>
              </w:rPr>
            </w:pPr>
            <w:proofErr w:type="spellStart"/>
            <w:r w:rsidRPr="00721AF7">
              <w:rPr>
                <w:rFonts w:ascii="Calibri" w:hAnsi="Calibri" w:cs="Calibri"/>
                <w:color w:val="000000"/>
              </w:rPr>
              <w:t>Filip</w:t>
            </w:r>
            <w:proofErr w:type="spellEnd"/>
            <w:r w:rsidRPr="00721AF7">
              <w:rPr>
                <w:rFonts w:ascii="Calibri" w:hAnsi="Calibri" w:cs="Calibri"/>
                <w:color w:val="000000"/>
              </w:rPr>
              <w:t xml:space="preserve"> </w:t>
            </w:r>
            <w:proofErr w:type="spellStart"/>
            <w:r w:rsidRPr="00721AF7">
              <w:rPr>
                <w:rFonts w:ascii="Calibri" w:hAnsi="Calibri" w:cs="Calibri"/>
                <w:color w:val="000000"/>
              </w:rPr>
              <w:t>Michnik</w:t>
            </w:r>
            <w:proofErr w:type="spellEnd"/>
          </w:p>
        </w:tc>
        <w:tc>
          <w:tcPr>
            <w:tcW w:w="171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Thu 07.01.16</w:t>
            </w:r>
          </w:p>
        </w:tc>
        <w:tc>
          <w:tcPr>
            <w:tcW w:w="165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Fri 22.04.16</w:t>
            </w:r>
          </w:p>
        </w:tc>
        <w:tc>
          <w:tcPr>
            <w:tcW w:w="2145" w:type="dxa"/>
            <w:shd w:val="clear" w:color="auto" w:fill="auto"/>
            <w:vAlign w:val="center"/>
          </w:tcPr>
          <w:p w:rsidR="00721AF7" w:rsidRPr="00721AF7" w:rsidRDefault="00721AF7" w:rsidP="00721AF7">
            <w:pPr>
              <w:suppressLineNumbers/>
              <w:spacing w:after="0"/>
            </w:pPr>
            <w:r w:rsidRPr="00721AF7">
              <w:rPr>
                <w:rFonts w:ascii="Calibri" w:hAnsi="Calibri" w:cs="Calibri"/>
                <w:color w:val="000000"/>
              </w:rPr>
              <w:t>384 hrs</w:t>
            </w:r>
          </w:p>
        </w:tc>
      </w:tr>
      <w:tr w:rsidR="00721AF7" w:rsidRPr="00721AF7" w:rsidTr="00680FD7">
        <w:trPr>
          <w:trHeight w:val="255"/>
        </w:trPr>
        <w:tc>
          <w:tcPr>
            <w:tcW w:w="333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 xml:space="preserve">Wang </w:t>
            </w:r>
            <w:proofErr w:type="spellStart"/>
            <w:r w:rsidRPr="00721AF7">
              <w:rPr>
                <w:rFonts w:ascii="Calibri" w:hAnsi="Calibri" w:cs="Calibri"/>
                <w:color w:val="000000"/>
              </w:rPr>
              <w:t>Yongjian</w:t>
            </w:r>
            <w:proofErr w:type="spellEnd"/>
          </w:p>
        </w:tc>
        <w:tc>
          <w:tcPr>
            <w:tcW w:w="171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Thu 28.01.16</w:t>
            </w:r>
          </w:p>
        </w:tc>
        <w:tc>
          <w:tcPr>
            <w:tcW w:w="165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Thu 21.04.16</w:t>
            </w:r>
          </w:p>
        </w:tc>
        <w:tc>
          <w:tcPr>
            <w:tcW w:w="2145" w:type="dxa"/>
            <w:shd w:val="clear" w:color="auto" w:fill="auto"/>
            <w:vAlign w:val="center"/>
          </w:tcPr>
          <w:p w:rsidR="00721AF7" w:rsidRPr="00721AF7" w:rsidRDefault="00721AF7" w:rsidP="00721AF7">
            <w:pPr>
              <w:suppressLineNumbers/>
              <w:spacing w:after="0"/>
            </w:pPr>
            <w:r w:rsidRPr="00721AF7">
              <w:rPr>
                <w:rFonts w:ascii="Calibri" w:hAnsi="Calibri" w:cs="Calibri"/>
                <w:color w:val="000000"/>
              </w:rPr>
              <w:t>344 hrs</w:t>
            </w:r>
          </w:p>
        </w:tc>
      </w:tr>
      <w:tr w:rsidR="00721AF7" w:rsidRPr="00721AF7" w:rsidTr="00680FD7">
        <w:trPr>
          <w:trHeight w:val="255"/>
        </w:trPr>
        <w:tc>
          <w:tcPr>
            <w:tcW w:w="3330" w:type="dxa"/>
            <w:shd w:val="clear" w:color="auto" w:fill="auto"/>
            <w:vAlign w:val="center"/>
          </w:tcPr>
          <w:p w:rsidR="00721AF7" w:rsidRPr="00721AF7" w:rsidRDefault="00721AF7" w:rsidP="00721AF7">
            <w:pPr>
              <w:suppressLineNumbers/>
              <w:spacing w:after="0"/>
              <w:rPr>
                <w:rFonts w:ascii="Calibri" w:hAnsi="Calibri" w:cs="Calibri"/>
                <w:color w:val="000000"/>
              </w:rPr>
            </w:pPr>
            <w:proofErr w:type="spellStart"/>
            <w:r w:rsidRPr="00721AF7">
              <w:rPr>
                <w:rFonts w:ascii="Calibri" w:hAnsi="Calibri" w:cs="Calibri"/>
                <w:color w:val="000000"/>
              </w:rPr>
              <w:t>Udeshkumar</w:t>
            </w:r>
            <w:proofErr w:type="spellEnd"/>
            <w:r w:rsidRPr="00721AF7">
              <w:rPr>
                <w:rFonts w:ascii="Calibri" w:hAnsi="Calibri" w:cs="Calibri"/>
                <w:color w:val="000000"/>
              </w:rPr>
              <w:t xml:space="preserve"> </w:t>
            </w:r>
            <w:proofErr w:type="spellStart"/>
            <w:r w:rsidRPr="00721AF7">
              <w:rPr>
                <w:rFonts w:ascii="Calibri" w:hAnsi="Calibri" w:cs="Calibri"/>
                <w:color w:val="000000"/>
              </w:rPr>
              <w:t>Ganesan</w:t>
            </w:r>
            <w:proofErr w:type="spellEnd"/>
          </w:p>
        </w:tc>
        <w:tc>
          <w:tcPr>
            <w:tcW w:w="171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Fri 12.02.16</w:t>
            </w:r>
          </w:p>
        </w:tc>
        <w:tc>
          <w:tcPr>
            <w:tcW w:w="165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Wed 20.04.16</w:t>
            </w:r>
          </w:p>
        </w:tc>
        <w:tc>
          <w:tcPr>
            <w:tcW w:w="2145" w:type="dxa"/>
            <w:shd w:val="clear" w:color="auto" w:fill="auto"/>
            <w:vAlign w:val="center"/>
          </w:tcPr>
          <w:p w:rsidR="00721AF7" w:rsidRPr="00721AF7" w:rsidRDefault="00721AF7" w:rsidP="00721AF7">
            <w:pPr>
              <w:suppressLineNumbers/>
              <w:spacing w:after="0"/>
            </w:pPr>
            <w:r w:rsidRPr="00721AF7">
              <w:rPr>
                <w:rFonts w:ascii="Calibri" w:hAnsi="Calibri" w:cs="Calibri"/>
                <w:color w:val="000000"/>
              </w:rPr>
              <w:t>312 hrs</w:t>
            </w:r>
          </w:p>
        </w:tc>
      </w:tr>
      <w:tr w:rsidR="00721AF7" w:rsidRPr="00721AF7" w:rsidTr="00680FD7">
        <w:trPr>
          <w:trHeight w:val="255"/>
        </w:trPr>
        <w:tc>
          <w:tcPr>
            <w:tcW w:w="3330" w:type="dxa"/>
            <w:shd w:val="clear" w:color="auto" w:fill="auto"/>
            <w:vAlign w:val="center"/>
          </w:tcPr>
          <w:p w:rsidR="00721AF7" w:rsidRPr="00721AF7" w:rsidRDefault="00721AF7" w:rsidP="00721AF7">
            <w:pPr>
              <w:suppressLineNumbers/>
              <w:spacing w:after="0"/>
              <w:rPr>
                <w:rFonts w:ascii="Calibri" w:hAnsi="Calibri" w:cs="Calibri"/>
                <w:color w:val="000000"/>
              </w:rPr>
            </w:pPr>
            <w:proofErr w:type="spellStart"/>
            <w:r w:rsidRPr="00721AF7">
              <w:rPr>
                <w:rFonts w:ascii="Calibri" w:hAnsi="Calibri" w:cs="Calibri"/>
                <w:color w:val="000000"/>
              </w:rPr>
              <w:t>Amélie</w:t>
            </w:r>
            <w:proofErr w:type="spellEnd"/>
            <w:r w:rsidRPr="00721AF7">
              <w:rPr>
                <w:rFonts w:ascii="Calibri" w:hAnsi="Calibri" w:cs="Calibri"/>
                <w:color w:val="000000"/>
              </w:rPr>
              <w:t xml:space="preserve"> </w:t>
            </w:r>
            <w:proofErr w:type="spellStart"/>
            <w:r w:rsidRPr="00721AF7">
              <w:rPr>
                <w:rFonts w:ascii="Calibri" w:hAnsi="Calibri" w:cs="Calibri"/>
                <w:color w:val="000000"/>
              </w:rPr>
              <w:t>Lagadec</w:t>
            </w:r>
            <w:proofErr w:type="spellEnd"/>
          </w:p>
        </w:tc>
        <w:tc>
          <w:tcPr>
            <w:tcW w:w="171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Wed 20.01.16</w:t>
            </w:r>
          </w:p>
        </w:tc>
        <w:tc>
          <w:tcPr>
            <w:tcW w:w="1650" w:type="dxa"/>
            <w:shd w:val="clear" w:color="auto" w:fill="auto"/>
            <w:vAlign w:val="center"/>
          </w:tcPr>
          <w:p w:rsidR="00721AF7" w:rsidRPr="00721AF7" w:rsidRDefault="00721AF7" w:rsidP="00721AF7">
            <w:pPr>
              <w:suppressLineNumbers/>
              <w:spacing w:after="0"/>
              <w:rPr>
                <w:rFonts w:ascii="Calibri" w:hAnsi="Calibri" w:cs="Calibri"/>
                <w:color w:val="000000"/>
              </w:rPr>
            </w:pPr>
            <w:r w:rsidRPr="00721AF7">
              <w:rPr>
                <w:rFonts w:ascii="Calibri" w:hAnsi="Calibri" w:cs="Calibri"/>
                <w:color w:val="000000"/>
              </w:rPr>
              <w:t>Wed 20.04.16</w:t>
            </w:r>
          </w:p>
        </w:tc>
        <w:tc>
          <w:tcPr>
            <w:tcW w:w="2145" w:type="dxa"/>
            <w:shd w:val="clear" w:color="auto" w:fill="auto"/>
            <w:vAlign w:val="center"/>
          </w:tcPr>
          <w:p w:rsidR="00721AF7" w:rsidRPr="00721AF7" w:rsidRDefault="00721AF7" w:rsidP="00721AF7">
            <w:pPr>
              <w:suppressLineNumbers/>
              <w:spacing w:after="0"/>
            </w:pPr>
            <w:r w:rsidRPr="00721AF7">
              <w:rPr>
                <w:rFonts w:ascii="Calibri" w:hAnsi="Calibri" w:cs="Calibri"/>
                <w:color w:val="000000"/>
              </w:rPr>
              <w:t>336 hrs</w:t>
            </w:r>
          </w:p>
        </w:tc>
      </w:tr>
    </w:tbl>
    <w:p w:rsidR="00721AF7" w:rsidRDefault="00721AF7" w:rsidP="00721AF7"/>
    <w:p w:rsidR="00721AF7" w:rsidRDefault="00721AF7" w:rsidP="00721AF7">
      <w:pPr>
        <w:spacing w:line="360" w:lineRule="auto"/>
      </w:pPr>
      <w:r w:rsidRPr="00721AF7">
        <w:t>1500 hours of work are approximately 8</w:t>
      </w:r>
      <w:proofErr w:type="gramStart"/>
      <w:r w:rsidRPr="00721AF7">
        <w:t>,5</w:t>
      </w:r>
      <w:proofErr w:type="gramEnd"/>
      <w:r w:rsidRPr="00721AF7">
        <w:t xml:space="preserve"> person-months. COCOMO II calculated 9</w:t>
      </w:r>
      <w:proofErr w:type="gramStart"/>
      <w:r w:rsidRPr="00721AF7">
        <w:t>,2</w:t>
      </w:r>
      <w:proofErr w:type="gramEnd"/>
      <w:r w:rsidRPr="00721AF7">
        <w:t xml:space="preserve"> person-months, which is very close to our other estimation. </w:t>
      </w:r>
      <w:proofErr w:type="gramStart"/>
      <w:r w:rsidRPr="00721AF7">
        <w:t>Besides we do not know, how and if COCOMO II calculates overhead expenses.</w:t>
      </w:r>
      <w:proofErr w:type="gramEnd"/>
      <w:r w:rsidRPr="00721AF7">
        <w:t xml:space="preserve"> In this case the two results are even closer.</w:t>
      </w:r>
    </w:p>
    <w:p w:rsidR="00721AF7" w:rsidRDefault="00721AF7" w:rsidP="00721AF7">
      <w:pPr>
        <w:spacing w:line="360" w:lineRule="auto"/>
      </w:pPr>
    </w:p>
    <w:p w:rsidR="001070D0" w:rsidRPr="00340DF4" w:rsidRDefault="00040B4E">
      <w:pPr>
        <w:pStyle w:val="Heading2"/>
        <w:rPr>
          <w:lang w:val="en-US"/>
        </w:rPr>
      </w:pPr>
      <w:bookmarkStart w:id="63" w:name="_Toc437551577"/>
      <w:r>
        <w:rPr>
          <w:lang w:val="en-US"/>
        </w:rPr>
        <w:lastRenderedPageBreak/>
        <w:t>Earned Value Management</w:t>
      </w:r>
      <w:bookmarkEnd w:id="63"/>
    </w:p>
    <w:p w:rsidR="001070D0" w:rsidRPr="00340DF4" w:rsidRDefault="00040B4E" w:rsidP="00040B4E">
      <w:pPr>
        <w:pStyle w:val="FrdiesenText"/>
      </w:pPr>
      <w:r>
        <w:t xml:space="preserve">The </w:t>
      </w:r>
      <w:r w:rsidR="001070D0" w:rsidRPr="00340DF4">
        <w:t xml:space="preserve">Earned Value Management </w:t>
      </w:r>
      <w:r>
        <w:t>follows the following principles</w:t>
      </w:r>
      <w:r w:rsidR="001070D0" w:rsidRPr="00340DF4">
        <w:t>:</w:t>
      </w:r>
    </w:p>
    <w:p w:rsidR="001070D0" w:rsidRPr="00340DF4" w:rsidRDefault="001070D0" w:rsidP="00040B4E">
      <w:pPr>
        <w:pStyle w:val="FrdiesenText"/>
        <w:numPr>
          <w:ilvl w:val="0"/>
          <w:numId w:val="14"/>
        </w:numPr>
      </w:pPr>
      <w:r w:rsidRPr="00340DF4">
        <w:t>Relate time phased budgets to specific contract tasks and/or statements of work.</w:t>
      </w:r>
    </w:p>
    <w:p w:rsidR="001070D0" w:rsidRPr="00340DF4" w:rsidRDefault="001070D0" w:rsidP="00040B4E">
      <w:pPr>
        <w:pStyle w:val="FrdiesenText"/>
        <w:numPr>
          <w:ilvl w:val="0"/>
          <w:numId w:val="14"/>
        </w:numPr>
      </w:pPr>
      <w:r w:rsidRPr="00340DF4">
        <w:t>Provide the basis to capture work progress assessments against the baseline plan.</w:t>
      </w:r>
    </w:p>
    <w:p w:rsidR="001070D0" w:rsidRPr="00340DF4" w:rsidRDefault="001070D0" w:rsidP="00040B4E">
      <w:pPr>
        <w:pStyle w:val="FrdiesenText"/>
        <w:numPr>
          <w:ilvl w:val="0"/>
          <w:numId w:val="14"/>
        </w:numPr>
      </w:pPr>
      <w:r w:rsidRPr="00340DF4">
        <w:t>Relate technical, schedule, and cost performance.</w:t>
      </w:r>
    </w:p>
    <w:p w:rsidR="001070D0" w:rsidRPr="00340DF4" w:rsidRDefault="001070D0" w:rsidP="00040B4E">
      <w:pPr>
        <w:pStyle w:val="FrdiesenText"/>
        <w:numPr>
          <w:ilvl w:val="0"/>
          <w:numId w:val="14"/>
        </w:numPr>
      </w:pPr>
      <w:r w:rsidRPr="00340DF4">
        <w:t>Provide valid, timely, and auditable data/information for proactive project management analysis and action.</w:t>
      </w:r>
    </w:p>
    <w:p w:rsidR="001070D0" w:rsidRPr="00340DF4" w:rsidRDefault="001070D0" w:rsidP="00040B4E">
      <w:pPr>
        <w:pStyle w:val="FrdiesenText"/>
        <w:numPr>
          <w:ilvl w:val="0"/>
          <w:numId w:val="14"/>
        </w:numPr>
      </w:pPr>
      <w:r w:rsidRPr="00340DF4">
        <w:t>Supply managers with a practical level of summarization for effective decision making.</w:t>
      </w:r>
    </w:p>
    <w:p w:rsidR="001070D0" w:rsidRPr="00340DF4" w:rsidRDefault="008F216C" w:rsidP="008F216C">
      <w:pPr>
        <w:pStyle w:val="FrdiesenText"/>
      </w:pPr>
      <w:r>
        <w:t>Earned Value Management approach in this project:</w:t>
      </w:r>
    </w:p>
    <w:p w:rsidR="001070D0" w:rsidRPr="00340DF4" w:rsidRDefault="001070D0" w:rsidP="008F216C">
      <w:pPr>
        <w:pStyle w:val="FrdiesenText"/>
        <w:numPr>
          <w:ilvl w:val="0"/>
          <w:numId w:val="15"/>
        </w:numPr>
      </w:pPr>
      <w:r w:rsidRPr="00340DF4">
        <w:t>Summarize Direct Costs by OBS Elements</w:t>
      </w:r>
    </w:p>
    <w:p w:rsidR="001070D0" w:rsidRPr="00340DF4" w:rsidRDefault="001070D0" w:rsidP="008F216C">
      <w:pPr>
        <w:pStyle w:val="FrdiesenText"/>
        <w:numPr>
          <w:ilvl w:val="0"/>
          <w:numId w:val="15"/>
        </w:numPr>
      </w:pPr>
      <w:r w:rsidRPr="00340DF4">
        <w:t>Record/Allocate Indirect Costs</w:t>
      </w:r>
    </w:p>
    <w:p w:rsidR="001070D0" w:rsidRPr="00340DF4" w:rsidRDefault="001070D0" w:rsidP="008F216C">
      <w:pPr>
        <w:pStyle w:val="FrdiesenText"/>
        <w:numPr>
          <w:ilvl w:val="0"/>
          <w:numId w:val="15"/>
        </w:numPr>
      </w:pPr>
      <w:r w:rsidRPr="00340DF4">
        <w:t>Identify Unit and Lot Costs</w:t>
      </w:r>
    </w:p>
    <w:p w:rsidR="001070D0" w:rsidRPr="00340DF4" w:rsidRDefault="001070D0" w:rsidP="008F216C">
      <w:pPr>
        <w:pStyle w:val="FrdiesenText"/>
        <w:numPr>
          <w:ilvl w:val="0"/>
          <w:numId w:val="15"/>
        </w:numPr>
      </w:pPr>
      <w:r w:rsidRPr="00340DF4">
        <w:t>Track and Report Material Costs and Quantities</w:t>
      </w:r>
    </w:p>
    <w:p w:rsidR="001070D0" w:rsidRPr="00340DF4" w:rsidRDefault="001070D0" w:rsidP="008F216C">
      <w:pPr>
        <w:pStyle w:val="FrdiesenText"/>
        <w:numPr>
          <w:ilvl w:val="0"/>
          <w:numId w:val="15"/>
        </w:numPr>
      </w:pPr>
      <w:r w:rsidRPr="00340DF4">
        <w:t>Calculate Schedule Variance and Cost Variance</w:t>
      </w:r>
    </w:p>
    <w:p w:rsidR="001070D0" w:rsidRPr="00340DF4" w:rsidRDefault="008F216C" w:rsidP="008F216C">
      <w:pPr>
        <w:pStyle w:val="FrdiesenText"/>
      </w:pPr>
      <w:r>
        <w:t>The following information will be collected o</w:t>
      </w:r>
      <w:r w:rsidR="001070D0" w:rsidRPr="00340DF4">
        <w:t>n a monthly basis</w:t>
      </w:r>
      <w:r>
        <w:t>:</w:t>
      </w:r>
      <w:r w:rsidR="001070D0" w:rsidRPr="00340DF4">
        <w:t xml:space="preserve"> </w:t>
      </w:r>
    </w:p>
    <w:p w:rsidR="001070D0" w:rsidRPr="00340DF4" w:rsidRDefault="001070D0" w:rsidP="008F216C">
      <w:pPr>
        <w:pStyle w:val="FrdiesenText"/>
      </w:pPr>
      <w:r w:rsidRPr="00340DF4">
        <w:t>1) Comparison of the amount of planned budget and the amount of budget earned for work accomplished. This comparison provides the schedule variance.</w:t>
      </w:r>
    </w:p>
    <w:p w:rsidR="001070D0" w:rsidRPr="00340DF4" w:rsidRDefault="001070D0" w:rsidP="008F216C">
      <w:pPr>
        <w:pStyle w:val="FrdiesenText"/>
      </w:pPr>
      <w:r w:rsidRPr="00340DF4">
        <w:t>2) Comparison of the amount of the budget earned and the actual (applied where appropriate) direct costs for the same work. This comparison provides the cost variance.</w:t>
      </w:r>
    </w:p>
    <w:p w:rsidR="001070D0" w:rsidRPr="00340DF4" w:rsidRDefault="001070D0" w:rsidP="008F216C">
      <w:pPr>
        <w:pStyle w:val="FrdiesenText"/>
        <w:numPr>
          <w:ilvl w:val="0"/>
          <w:numId w:val="16"/>
        </w:numPr>
      </w:pPr>
      <w:r w:rsidRPr="00340DF4">
        <w:t>Identify Significant Variances for Analysis</w:t>
      </w:r>
    </w:p>
    <w:p w:rsidR="001070D0" w:rsidRPr="00340DF4" w:rsidRDefault="001070D0" w:rsidP="008F216C">
      <w:pPr>
        <w:pStyle w:val="FrdiesenText"/>
        <w:numPr>
          <w:ilvl w:val="0"/>
          <w:numId w:val="16"/>
        </w:numPr>
      </w:pPr>
      <w:r w:rsidRPr="00340DF4">
        <w:t>Analyze Indirect Cost Variances</w:t>
      </w:r>
    </w:p>
    <w:p w:rsidR="001070D0" w:rsidRPr="00340DF4" w:rsidRDefault="001070D0" w:rsidP="008F216C">
      <w:pPr>
        <w:pStyle w:val="FrdiesenText"/>
        <w:numPr>
          <w:ilvl w:val="0"/>
          <w:numId w:val="16"/>
        </w:numPr>
      </w:pPr>
      <w:r w:rsidRPr="00340DF4">
        <w:t>Implement Corrective Actions</w:t>
      </w:r>
    </w:p>
    <w:p w:rsidR="001070D0" w:rsidRDefault="001070D0" w:rsidP="008F216C">
      <w:pPr>
        <w:pStyle w:val="FrdiesenText"/>
        <w:numPr>
          <w:ilvl w:val="0"/>
          <w:numId w:val="16"/>
        </w:numPr>
      </w:pPr>
      <w:r w:rsidRPr="00340DF4">
        <w:t>Revise Estimate at Completion (EAC)</w:t>
      </w:r>
    </w:p>
    <w:p w:rsidR="001070D0" w:rsidRPr="00340DF4" w:rsidRDefault="008F216C" w:rsidP="008F216C">
      <w:pPr>
        <w:pStyle w:val="Heading1"/>
      </w:pPr>
      <w:r>
        <w:br w:type="page"/>
      </w:r>
      <w:bookmarkStart w:id="64" w:name="_Toc437514221"/>
      <w:bookmarkStart w:id="65" w:name="_Toc437551578"/>
      <w:r w:rsidR="001070D0" w:rsidRPr="00340DF4">
        <w:lastRenderedPageBreak/>
        <w:t>Communication Plan</w:t>
      </w:r>
      <w:bookmarkEnd w:id="64"/>
      <w:bookmarkEnd w:id="65"/>
    </w:p>
    <w:p w:rsidR="001070D0" w:rsidRPr="008F216C" w:rsidRDefault="001070D0" w:rsidP="008F216C">
      <w:pPr>
        <w:pStyle w:val="Heading2"/>
      </w:pPr>
      <w:bookmarkStart w:id="66" w:name="_Toc437514222"/>
      <w:bookmarkStart w:id="67" w:name="_Toc437551579"/>
      <w:r w:rsidRPr="008F216C">
        <w:t>Communication Plan</w:t>
      </w:r>
      <w:bookmarkEnd w:id="66"/>
      <w:bookmarkEnd w:id="67"/>
    </w:p>
    <w:tbl>
      <w:tblPr>
        <w:tblW w:w="0" w:type="auto"/>
        <w:tblInd w:w="-459" w:type="dxa"/>
        <w:tblLayout w:type="fixed"/>
        <w:tblLook w:val="0000"/>
      </w:tblPr>
      <w:tblGrid>
        <w:gridCol w:w="1699"/>
        <w:gridCol w:w="1560"/>
        <w:gridCol w:w="1276"/>
        <w:gridCol w:w="1559"/>
        <w:gridCol w:w="1451"/>
        <w:gridCol w:w="1984"/>
        <w:gridCol w:w="1311"/>
      </w:tblGrid>
      <w:tr w:rsidR="001070D0" w:rsidRPr="00340DF4">
        <w:tc>
          <w:tcPr>
            <w:tcW w:w="1699" w:type="dxa"/>
            <w:tcBorders>
              <w:top w:val="single" w:sz="4" w:space="0" w:color="000000"/>
              <w:left w:val="single" w:sz="4" w:space="0" w:color="000000"/>
              <w:bottom w:val="single" w:sz="4" w:space="0" w:color="000000"/>
              <w:right w:val="single" w:sz="4" w:space="0" w:color="000000"/>
            </w:tcBorders>
            <w:shd w:val="clear" w:color="auto" w:fill="4BACC6"/>
          </w:tcPr>
          <w:p w:rsidR="001070D0" w:rsidRPr="00340DF4" w:rsidRDefault="001070D0">
            <w:pPr>
              <w:spacing w:after="0" w:line="100" w:lineRule="atLeast"/>
              <w:rPr>
                <w:rFonts w:ascii="Calibri" w:hAnsi="Calibri" w:cs="font297"/>
                <w:b/>
                <w:bCs/>
                <w:color w:val="FFFFFF"/>
                <w:sz w:val="22"/>
                <w:szCs w:val="22"/>
                <w:lang w:val="en-US"/>
              </w:rPr>
            </w:pPr>
            <w:proofErr w:type="spellStart"/>
            <w:r w:rsidRPr="00340DF4">
              <w:rPr>
                <w:rFonts w:ascii="Calibri" w:hAnsi="Calibri" w:cs="font297"/>
                <w:b/>
                <w:bCs/>
                <w:color w:val="FFFFFF"/>
                <w:sz w:val="22"/>
                <w:szCs w:val="22"/>
                <w:lang w:val="en-US"/>
              </w:rPr>
              <w:t>Communica-tion</w:t>
            </w:r>
            <w:proofErr w:type="spellEnd"/>
            <w:r w:rsidRPr="00340DF4">
              <w:rPr>
                <w:rFonts w:ascii="Calibri" w:hAnsi="Calibri" w:cs="font297"/>
                <w:b/>
                <w:bCs/>
                <w:color w:val="FFFFFF"/>
                <w:sz w:val="22"/>
                <w:szCs w:val="22"/>
                <w:lang w:val="en-US"/>
              </w:rPr>
              <w:t xml:space="preserve"> Type</w:t>
            </w:r>
          </w:p>
        </w:tc>
        <w:tc>
          <w:tcPr>
            <w:tcW w:w="1560" w:type="dxa"/>
            <w:tcBorders>
              <w:top w:val="single" w:sz="4" w:space="0" w:color="000000"/>
              <w:left w:val="single" w:sz="4" w:space="0" w:color="000000"/>
              <w:bottom w:val="single" w:sz="4" w:space="0" w:color="000000"/>
              <w:right w:val="single" w:sz="4" w:space="0" w:color="000000"/>
            </w:tcBorders>
            <w:shd w:val="clear" w:color="auto" w:fill="4BACC6"/>
          </w:tcPr>
          <w:p w:rsidR="001070D0" w:rsidRPr="00340DF4" w:rsidRDefault="001070D0">
            <w:pPr>
              <w:spacing w:after="0" w:line="100" w:lineRule="atLeast"/>
              <w:rPr>
                <w:rFonts w:ascii="Calibri" w:hAnsi="Calibri" w:cs="font297"/>
                <w:b/>
                <w:bCs/>
                <w:color w:val="FFFFFF"/>
                <w:sz w:val="22"/>
                <w:szCs w:val="22"/>
                <w:lang w:val="en-US"/>
              </w:rPr>
            </w:pPr>
            <w:r w:rsidRPr="00340DF4">
              <w:rPr>
                <w:rFonts w:ascii="Calibri" w:hAnsi="Calibri" w:cs="font297"/>
                <w:b/>
                <w:bCs/>
                <w:color w:val="FFFFFF"/>
                <w:sz w:val="22"/>
                <w:szCs w:val="22"/>
                <w:lang w:val="en-US"/>
              </w:rPr>
              <w:t>Objective</w:t>
            </w:r>
          </w:p>
        </w:tc>
        <w:tc>
          <w:tcPr>
            <w:tcW w:w="1276" w:type="dxa"/>
            <w:tcBorders>
              <w:top w:val="single" w:sz="4" w:space="0" w:color="000000"/>
              <w:left w:val="single" w:sz="4" w:space="0" w:color="000000"/>
              <w:bottom w:val="single" w:sz="4" w:space="0" w:color="000000"/>
              <w:right w:val="single" w:sz="4" w:space="0" w:color="000000"/>
            </w:tcBorders>
            <w:shd w:val="clear" w:color="auto" w:fill="4BACC6"/>
          </w:tcPr>
          <w:p w:rsidR="001070D0" w:rsidRPr="00340DF4" w:rsidRDefault="001070D0">
            <w:pPr>
              <w:spacing w:after="0" w:line="100" w:lineRule="atLeast"/>
              <w:rPr>
                <w:rFonts w:ascii="Calibri" w:hAnsi="Calibri" w:cs="font297"/>
                <w:b/>
                <w:bCs/>
                <w:color w:val="FFFFFF"/>
                <w:sz w:val="22"/>
                <w:szCs w:val="22"/>
                <w:lang w:val="en-US"/>
              </w:rPr>
            </w:pPr>
            <w:r w:rsidRPr="00340DF4">
              <w:rPr>
                <w:rFonts w:ascii="Calibri" w:hAnsi="Calibri" w:cs="font297"/>
                <w:b/>
                <w:bCs/>
                <w:color w:val="FFFFFF"/>
                <w:sz w:val="22"/>
                <w:szCs w:val="22"/>
                <w:lang w:val="en-US"/>
              </w:rPr>
              <w:t>Owner</w:t>
            </w:r>
          </w:p>
        </w:tc>
        <w:tc>
          <w:tcPr>
            <w:tcW w:w="1559" w:type="dxa"/>
            <w:tcBorders>
              <w:top w:val="single" w:sz="4" w:space="0" w:color="000000"/>
              <w:left w:val="single" w:sz="4" w:space="0" w:color="000000"/>
              <w:bottom w:val="single" w:sz="4" w:space="0" w:color="000000"/>
              <w:right w:val="single" w:sz="4" w:space="0" w:color="000000"/>
            </w:tcBorders>
            <w:shd w:val="clear" w:color="auto" w:fill="4BACC6"/>
          </w:tcPr>
          <w:p w:rsidR="001070D0" w:rsidRPr="00340DF4" w:rsidRDefault="001070D0">
            <w:pPr>
              <w:spacing w:after="0" w:line="100" w:lineRule="atLeast"/>
              <w:rPr>
                <w:rFonts w:ascii="Calibri" w:hAnsi="Calibri" w:cs="font297"/>
                <w:b/>
                <w:bCs/>
                <w:color w:val="FFFFFF"/>
                <w:sz w:val="22"/>
                <w:szCs w:val="22"/>
                <w:lang w:val="en-US"/>
              </w:rPr>
            </w:pPr>
            <w:r w:rsidRPr="00340DF4">
              <w:rPr>
                <w:rFonts w:ascii="Calibri" w:hAnsi="Calibri" w:cs="font297"/>
                <w:b/>
                <w:bCs/>
                <w:color w:val="FFFFFF"/>
                <w:sz w:val="22"/>
                <w:szCs w:val="22"/>
                <w:lang w:val="en-US"/>
              </w:rPr>
              <w:t>Audience</w:t>
            </w:r>
          </w:p>
        </w:tc>
        <w:tc>
          <w:tcPr>
            <w:tcW w:w="1451" w:type="dxa"/>
            <w:tcBorders>
              <w:top w:val="single" w:sz="4" w:space="0" w:color="000000"/>
              <w:left w:val="single" w:sz="4" w:space="0" w:color="000000"/>
              <w:bottom w:val="single" w:sz="4" w:space="0" w:color="000000"/>
              <w:right w:val="single" w:sz="4" w:space="0" w:color="000000"/>
            </w:tcBorders>
            <w:shd w:val="clear" w:color="auto" w:fill="4BACC6"/>
          </w:tcPr>
          <w:p w:rsidR="001070D0" w:rsidRPr="00340DF4" w:rsidRDefault="001070D0">
            <w:pPr>
              <w:spacing w:after="0" w:line="100" w:lineRule="atLeast"/>
              <w:rPr>
                <w:rFonts w:ascii="Calibri" w:hAnsi="Calibri" w:cs="font297"/>
                <w:b/>
                <w:bCs/>
                <w:color w:val="FFFFFF"/>
                <w:sz w:val="22"/>
                <w:szCs w:val="22"/>
                <w:lang w:val="en-US"/>
              </w:rPr>
            </w:pPr>
            <w:r w:rsidRPr="00340DF4">
              <w:rPr>
                <w:rFonts w:ascii="Calibri" w:hAnsi="Calibri" w:cs="font297"/>
                <w:b/>
                <w:bCs/>
                <w:color w:val="FFFFFF"/>
                <w:sz w:val="22"/>
                <w:szCs w:val="22"/>
                <w:lang w:val="en-US"/>
              </w:rPr>
              <w:t>Frequency / Timing</w:t>
            </w:r>
          </w:p>
        </w:tc>
        <w:tc>
          <w:tcPr>
            <w:tcW w:w="1984" w:type="dxa"/>
            <w:tcBorders>
              <w:top w:val="single" w:sz="4" w:space="0" w:color="000000"/>
              <w:left w:val="single" w:sz="4" w:space="0" w:color="000000"/>
              <w:bottom w:val="single" w:sz="4" w:space="0" w:color="000000"/>
              <w:right w:val="single" w:sz="4" w:space="0" w:color="000000"/>
            </w:tcBorders>
            <w:shd w:val="clear" w:color="auto" w:fill="4BACC6"/>
          </w:tcPr>
          <w:p w:rsidR="001070D0" w:rsidRPr="00340DF4" w:rsidRDefault="001070D0">
            <w:pPr>
              <w:spacing w:after="0" w:line="100" w:lineRule="atLeast"/>
              <w:rPr>
                <w:rFonts w:ascii="Calibri" w:hAnsi="Calibri" w:cs="font297"/>
                <w:b/>
                <w:bCs/>
                <w:color w:val="FFFFFF"/>
                <w:sz w:val="22"/>
                <w:szCs w:val="22"/>
                <w:lang w:val="en-US"/>
              </w:rPr>
            </w:pPr>
            <w:r w:rsidRPr="00340DF4">
              <w:rPr>
                <w:rFonts w:ascii="Calibri" w:hAnsi="Calibri" w:cs="font297"/>
                <w:b/>
                <w:bCs/>
                <w:color w:val="FFFFFF"/>
                <w:sz w:val="22"/>
                <w:szCs w:val="22"/>
                <w:lang w:val="en-US"/>
              </w:rPr>
              <w:t>Documentation</w:t>
            </w:r>
          </w:p>
        </w:tc>
        <w:tc>
          <w:tcPr>
            <w:tcW w:w="1311" w:type="dxa"/>
            <w:tcBorders>
              <w:top w:val="single" w:sz="4" w:space="0" w:color="000000"/>
              <w:left w:val="single" w:sz="4" w:space="0" w:color="000000"/>
              <w:bottom w:val="single" w:sz="4" w:space="0" w:color="000000"/>
              <w:right w:val="single" w:sz="4" w:space="0" w:color="000000"/>
            </w:tcBorders>
            <w:shd w:val="clear" w:color="auto" w:fill="4BACC6"/>
          </w:tcPr>
          <w:p w:rsidR="001070D0" w:rsidRPr="00340DF4" w:rsidRDefault="001070D0">
            <w:pPr>
              <w:spacing w:after="0" w:line="100" w:lineRule="atLeast"/>
              <w:rPr>
                <w:lang w:val="en-US"/>
              </w:rPr>
            </w:pPr>
            <w:r w:rsidRPr="00340DF4">
              <w:rPr>
                <w:rFonts w:ascii="Calibri" w:hAnsi="Calibri" w:cs="font297"/>
                <w:b/>
                <w:bCs/>
                <w:color w:val="FFFFFF"/>
                <w:sz w:val="22"/>
                <w:szCs w:val="22"/>
                <w:lang w:val="en-US"/>
              </w:rPr>
              <w:t>Media</w:t>
            </w:r>
          </w:p>
        </w:tc>
      </w:tr>
      <w:tr w:rsidR="001070D0" w:rsidRPr="00340DF4">
        <w:tc>
          <w:tcPr>
            <w:tcW w:w="1699"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b/>
                <w:bCs/>
                <w:sz w:val="22"/>
                <w:szCs w:val="22"/>
                <w:lang w:val="en-US"/>
              </w:rPr>
              <w:t>Introduction to Project</w:t>
            </w:r>
          </w:p>
        </w:tc>
        <w:tc>
          <w:tcPr>
            <w:tcW w:w="1560"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Provide Introduction, Identification of relevant Stakeholders, Finalization of schedule</w:t>
            </w:r>
          </w:p>
        </w:tc>
        <w:tc>
          <w:tcPr>
            <w:tcW w:w="1276"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Manager</w:t>
            </w:r>
          </w:p>
        </w:tc>
        <w:tc>
          <w:tcPr>
            <w:tcW w:w="1559"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Senior Management, Stakeholders</w:t>
            </w:r>
          </w:p>
        </w:tc>
        <w:tc>
          <w:tcPr>
            <w:tcW w:w="1451"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Once (at the Beginning)</w:t>
            </w:r>
          </w:p>
        </w:tc>
        <w:tc>
          <w:tcPr>
            <w:tcW w:w="1984"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PowerPoint</w:t>
            </w:r>
          </w:p>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Word-Document (Report)</w:t>
            </w:r>
          </w:p>
        </w:tc>
        <w:tc>
          <w:tcPr>
            <w:tcW w:w="1311"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lang w:val="en-US"/>
              </w:rPr>
            </w:pPr>
            <w:r w:rsidRPr="00340DF4">
              <w:rPr>
                <w:rFonts w:ascii="Calibri" w:hAnsi="Calibri" w:cs="font297"/>
                <w:sz w:val="22"/>
                <w:szCs w:val="22"/>
                <w:lang w:val="en-US"/>
              </w:rPr>
              <w:t>In-Person</w:t>
            </w:r>
          </w:p>
        </w:tc>
      </w:tr>
      <w:tr w:rsidR="001070D0" w:rsidRPr="00340DF4">
        <w:tc>
          <w:tcPr>
            <w:tcW w:w="1699"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b/>
                <w:bCs/>
                <w:sz w:val="22"/>
                <w:szCs w:val="22"/>
                <w:lang w:val="en-US"/>
              </w:rPr>
              <w:t>Introduction to Project</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Provide Introduction, Workshop appointments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Manager &amp; Team</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Team</w:t>
            </w:r>
          </w:p>
        </w:tc>
        <w:tc>
          <w:tcPr>
            <w:tcW w:w="1451"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Once (at the Beginning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PowerPoint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lang w:val="en-US"/>
              </w:rPr>
            </w:pPr>
            <w:r w:rsidRPr="00340DF4">
              <w:rPr>
                <w:rFonts w:ascii="Calibri" w:hAnsi="Calibri" w:cs="font297"/>
                <w:sz w:val="22"/>
                <w:szCs w:val="22"/>
                <w:lang w:val="en-US"/>
              </w:rPr>
              <w:t>In-Person</w:t>
            </w:r>
          </w:p>
        </w:tc>
      </w:tr>
      <w:tr w:rsidR="001070D0" w:rsidRPr="00340DF4">
        <w:tc>
          <w:tcPr>
            <w:tcW w:w="1699"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b/>
                <w:bCs/>
                <w:sz w:val="22"/>
                <w:szCs w:val="22"/>
                <w:lang w:val="en-US"/>
              </w:rPr>
              <w:t>Stakeholder Workshops / Interviews</w:t>
            </w:r>
          </w:p>
        </w:tc>
        <w:tc>
          <w:tcPr>
            <w:tcW w:w="1560"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Requirements Analysis, Design Specification, Risk Analysis, Appointment of Key Users</w:t>
            </w:r>
          </w:p>
        </w:tc>
        <w:tc>
          <w:tcPr>
            <w:tcW w:w="1276"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Team</w:t>
            </w:r>
          </w:p>
        </w:tc>
        <w:tc>
          <w:tcPr>
            <w:tcW w:w="1559"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Stakeholders, Users</w:t>
            </w:r>
          </w:p>
        </w:tc>
        <w:tc>
          <w:tcPr>
            <w:tcW w:w="1451"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To be defined</w:t>
            </w:r>
          </w:p>
        </w:tc>
        <w:tc>
          <w:tcPr>
            <w:tcW w:w="1984"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Word-Document</w:t>
            </w:r>
          </w:p>
        </w:tc>
        <w:tc>
          <w:tcPr>
            <w:tcW w:w="1311"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lang w:val="en-US"/>
              </w:rPr>
            </w:pPr>
            <w:r w:rsidRPr="00340DF4">
              <w:rPr>
                <w:rFonts w:ascii="Calibri" w:hAnsi="Calibri" w:cs="font297"/>
                <w:sz w:val="22"/>
                <w:szCs w:val="22"/>
                <w:lang w:val="en-US"/>
              </w:rPr>
              <w:t>In-Person</w:t>
            </w:r>
          </w:p>
        </w:tc>
      </w:tr>
      <w:tr w:rsidR="001070D0" w:rsidRPr="00340DF4">
        <w:tc>
          <w:tcPr>
            <w:tcW w:w="1699"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b/>
                <w:bCs/>
                <w:sz w:val="22"/>
                <w:szCs w:val="22"/>
                <w:lang w:val="en-US"/>
              </w:rPr>
              <w:t>Project Status Meeting</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Update Work plan, Issue Resolution, Project Status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Manager &amp; Team</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Team</w:t>
            </w:r>
          </w:p>
        </w:tc>
        <w:tc>
          <w:tcPr>
            <w:tcW w:w="1451"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Bi-Weekly</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Word-Document (Report)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lang w:val="en-US"/>
              </w:rPr>
            </w:pPr>
            <w:r w:rsidRPr="00340DF4">
              <w:rPr>
                <w:rFonts w:ascii="Calibri" w:hAnsi="Calibri" w:cs="font297"/>
                <w:sz w:val="22"/>
                <w:szCs w:val="22"/>
                <w:lang w:val="en-US"/>
              </w:rPr>
              <w:t>In-Person</w:t>
            </w:r>
          </w:p>
        </w:tc>
      </w:tr>
      <w:tr w:rsidR="001070D0" w:rsidRPr="00340DF4">
        <w:tc>
          <w:tcPr>
            <w:tcW w:w="1699"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b/>
                <w:bCs/>
                <w:sz w:val="22"/>
                <w:szCs w:val="22"/>
                <w:lang w:val="en-US"/>
              </w:rPr>
              <w:t>Ongoing Project Status</w:t>
            </w:r>
          </w:p>
        </w:tc>
        <w:tc>
          <w:tcPr>
            <w:tcW w:w="1560"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Show current Project Status/ schedule</w:t>
            </w:r>
          </w:p>
        </w:tc>
        <w:tc>
          <w:tcPr>
            <w:tcW w:w="1276"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Manager</w:t>
            </w:r>
          </w:p>
        </w:tc>
        <w:tc>
          <w:tcPr>
            <w:tcW w:w="1559"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Team</w:t>
            </w:r>
          </w:p>
        </w:tc>
        <w:tc>
          <w:tcPr>
            <w:tcW w:w="1451"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Weekly</w:t>
            </w:r>
          </w:p>
        </w:tc>
        <w:tc>
          <w:tcPr>
            <w:tcW w:w="1984"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Newsletter</w:t>
            </w:r>
          </w:p>
        </w:tc>
        <w:tc>
          <w:tcPr>
            <w:tcW w:w="1311"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lang w:val="en-US"/>
              </w:rPr>
            </w:pPr>
            <w:r w:rsidRPr="00340DF4">
              <w:rPr>
                <w:rFonts w:ascii="Calibri" w:hAnsi="Calibri" w:cs="font297"/>
                <w:sz w:val="22"/>
                <w:szCs w:val="22"/>
                <w:lang w:val="en-US"/>
              </w:rPr>
              <w:t>E-Mail</w:t>
            </w:r>
          </w:p>
        </w:tc>
      </w:tr>
      <w:tr w:rsidR="001070D0" w:rsidRPr="00340DF4">
        <w:tc>
          <w:tcPr>
            <w:tcW w:w="1699"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b/>
                <w:bCs/>
                <w:sz w:val="22"/>
                <w:szCs w:val="22"/>
                <w:lang w:val="en-US"/>
              </w:rPr>
              <w:t>Stakeholder Project Status Meeting</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Evaluation of Project Progress and Expectations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Manager</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Stakeholders,</w:t>
            </w:r>
          </w:p>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Senior Management</w:t>
            </w:r>
          </w:p>
        </w:tc>
        <w:tc>
          <w:tcPr>
            <w:tcW w:w="1451"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To be determined in the introduction Meeting</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Word-</w:t>
            </w:r>
          </w:p>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Document</w:t>
            </w:r>
          </w:p>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(Report) PowerPoint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lang w:val="en-US"/>
              </w:rPr>
            </w:pPr>
            <w:r w:rsidRPr="00340DF4">
              <w:rPr>
                <w:rFonts w:ascii="Calibri" w:hAnsi="Calibri" w:cs="font297"/>
                <w:sz w:val="22"/>
                <w:szCs w:val="22"/>
                <w:lang w:val="en-US"/>
              </w:rPr>
              <w:t>In-Person</w:t>
            </w:r>
          </w:p>
        </w:tc>
      </w:tr>
      <w:tr w:rsidR="001070D0" w:rsidRPr="00340DF4">
        <w:tc>
          <w:tcPr>
            <w:tcW w:w="1699"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b/>
                <w:bCs/>
                <w:sz w:val="22"/>
                <w:szCs w:val="22"/>
                <w:lang w:val="en-US"/>
              </w:rPr>
              <w:t>Formal Project Status</w:t>
            </w:r>
          </w:p>
        </w:tc>
        <w:tc>
          <w:tcPr>
            <w:tcW w:w="1560"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Tracking of Project Progress</w:t>
            </w:r>
          </w:p>
        </w:tc>
        <w:tc>
          <w:tcPr>
            <w:tcW w:w="1276"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Manager</w:t>
            </w:r>
          </w:p>
        </w:tc>
        <w:tc>
          <w:tcPr>
            <w:tcW w:w="1559"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Senior Management, Stakeholders</w:t>
            </w:r>
          </w:p>
        </w:tc>
        <w:tc>
          <w:tcPr>
            <w:tcW w:w="1451"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3-Weekly</w:t>
            </w:r>
          </w:p>
        </w:tc>
        <w:tc>
          <w:tcPr>
            <w:tcW w:w="1984"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Report</w:t>
            </w:r>
          </w:p>
        </w:tc>
        <w:tc>
          <w:tcPr>
            <w:tcW w:w="1311"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lang w:val="en-US"/>
              </w:rPr>
            </w:pPr>
            <w:r w:rsidRPr="00340DF4">
              <w:rPr>
                <w:rFonts w:ascii="Calibri" w:hAnsi="Calibri" w:cs="font297"/>
                <w:sz w:val="22"/>
                <w:szCs w:val="22"/>
                <w:lang w:val="en-US"/>
              </w:rPr>
              <w:t>E-Mail</w:t>
            </w:r>
          </w:p>
        </w:tc>
      </w:tr>
      <w:tr w:rsidR="001070D0" w:rsidRPr="00340DF4">
        <w:tc>
          <w:tcPr>
            <w:tcW w:w="1699"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b/>
                <w:bCs/>
                <w:sz w:val="22"/>
                <w:szCs w:val="22"/>
                <w:lang w:val="en-US"/>
              </w:rPr>
              <w:t>Key User Workshop</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Black Box Testing, Evaluation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Team</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Stakeholders, Key Users</w:t>
            </w:r>
          </w:p>
        </w:tc>
        <w:tc>
          <w:tcPr>
            <w:tcW w:w="1451"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To be determined in Workshops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Word-Document (Report)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lang w:val="en-US"/>
              </w:rPr>
            </w:pPr>
            <w:r w:rsidRPr="00340DF4">
              <w:rPr>
                <w:rFonts w:ascii="Calibri" w:hAnsi="Calibri" w:cs="font297"/>
                <w:sz w:val="22"/>
                <w:szCs w:val="22"/>
                <w:lang w:val="en-US"/>
              </w:rPr>
              <w:t>In-Person</w:t>
            </w:r>
          </w:p>
        </w:tc>
      </w:tr>
      <w:tr w:rsidR="001070D0" w:rsidRPr="00340DF4">
        <w:tc>
          <w:tcPr>
            <w:tcW w:w="1699"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b/>
                <w:bCs/>
                <w:sz w:val="22"/>
                <w:szCs w:val="22"/>
                <w:lang w:val="en-US"/>
              </w:rPr>
              <w:t>Lessons Learned</w:t>
            </w:r>
          </w:p>
        </w:tc>
        <w:tc>
          <w:tcPr>
            <w:tcW w:w="1560"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Evaluation</w:t>
            </w:r>
          </w:p>
        </w:tc>
        <w:tc>
          <w:tcPr>
            <w:tcW w:w="1276"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Manager</w:t>
            </w:r>
          </w:p>
        </w:tc>
        <w:tc>
          <w:tcPr>
            <w:tcW w:w="1559"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Team</w:t>
            </w:r>
          </w:p>
        </w:tc>
        <w:tc>
          <w:tcPr>
            <w:tcW w:w="1451"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 xml:space="preserve">At the End of important Project </w:t>
            </w:r>
            <w:r w:rsidRPr="00340DF4">
              <w:rPr>
                <w:rFonts w:ascii="Calibri" w:hAnsi="Calibri" w:cs="font297"/>
                <w:sz w:val="22"/>
                <w:szCs w:val="22"/>
                <w:lang w:val="en-US"/>
              </w:rPr>
              <w:lastRenderedPageBreak/>
              <w:t>Phases</w:t>
            </w:r>
          </w:p>
        </w:tc>
        <w:tc>
          <w:tcPr>
            <w:tcW w:w="1984"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lastRenderedPageBreak/>
              <w:t>Word-Document</w:t>
            </w:r>
          </w:p>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 xml:space="preserve">Knowledge </w:t>
            </w:r>
            <w:r w:rsidRPr="00340DF4">
              <w:rPr>
                <w:rFonts w:ascii="Calibri" w:hAnsi="Calibri" w:cs="font297"/>
                <w:sz w:val="22"/>
                <w:szCs w:val="22"/>
                <w:lang w:val="en-US"/>
              </w:rPr>
              <w:lastRenderedPageBreak/>
              <w:t>Database</w:t>
            </w:r>
          </w:p>
        </w:tc>
        <w:tc>
          <w:tcPr>
            <w:tcW w:w="1311" w:type="dxa"/>
            <w:tcBorders>
              <w:top w:val="single" w:sz="8" w:space="0" w:color="C0C0C0"/>
              <w:left w:val="single" w:sz="8" w:space="0" w:color="C0C0C0"/>
              <w:bottom w:val="single" w:sz="8" w:space="0" w:color="C0C0C0"/>
              <w:right w:val="single" w:sz="8" w:space="0" w:color="C0C0C0"/>
            </w:tcBorders>
            <w:shd w:val="clear" w:color="auto" w:fill="auto"/>
          </w:tcPr>
          <w:p w:rsidR="001070D0" w:rsidRPr="00340DF4" w:rsidRDefault="001070D0">
            <w:pPr>
              <w:rPr>
                <w:lang w:val="en-US"/>
              </w:rPr>
            </w:pPr>
            <w:r w:rsidRPr="00340DF4">
              <w:rPr>
                <w:rFonts w:ascii="Calibri" w:hAnsi="Calibri" w:cs="font297"/>
                <w:sz w:val="22"/>
                <w:szCs w:val="22"/>
                <w:lang w:val="en-US"/>
              </w:rPr>
              <w:lastRenderedPageBreak/>
              <w:t>In-Person</w:t>
            </w:r>
          </w:p>
        </w:tc>
      </w:tr>
      <w:tr w:rsidR="001070D0" w:rsidRPr="00340DF4">
        <w:tc>
          <w:tcPr>
            <w:tcW w:w="1699"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b/>
                <w:bCs/>
                <w:sz w:val="22"/>
                <w:szCs w:val="22"/>
                <w:lang w:val="en-US"/>
              </w:rPr>
              <w:lastRenderedPageBreak/>
              <w:t>Project Handover</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Commission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Project Manager</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Senior Management, Stakeholders</w:t>
            </w:r>
          </w:p>
        </w:tc>
        <w:tc>
          <w:tcPr>
            <w:tcW w:w="1451"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Once (at the End)</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Completion Certificate</w:t>
            </w:r>
          </w:p>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Report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Pr>
          <w:p w:rsidR="001070D0" w:rsidRPr="00340DF4" w:rsidRDefault="001070D0">
            <w:pPr>
              <w:rPr>
                <w:lang w:val="en-US"/>
              </w:rPr>
            </w:pPr>
            <w:r w:rsidRPr="00340DF4">
              <w:rPr>
                <w:rFonts w:ascii="Calibri" w:hAnsi="Calibri" w:cs="font297"/>
                <w:sz w:val="22"/>
                <w:szCs w:val="22"/>
                <w:lang w:val="en-US"/>
              </w:rPr>
              <w:t>In-Person</w:t>
            </w:r>
          </w:p>
        </w:tc>
      </w:tr>
    </w:tbl>
    <w:p w:rsidR="001070D0" w:rsidRPr="00340DF4" w:rsidRDefault="001070D0">
      <w:pPr>
        <w:pStyle w:val="Heading2"/>
        <w:spacing w:line="360" w:lineRule="auto"/>
        <w:rPr>
          <w:lang w:val="en-US"/>
        </w:rPr>
      </w:pPr>
      <w:bookmarkStart w:id="68" w:name="_Toc437514223"/>
      <w:bookmarkStart w:id="69" w:name="_Toc437551580"/>
      <w:r w:rsidRPr="00340DF4">
        <w:rPr>
          <w:lang w:val="en-US"/>
        </w:rPr>
        <w:t>Weekly Team Status Report</w:t>
      </w:r>
      <w:bookmarkEnd w:id="68"/>
      <w:bookmarkEnd w:id="69"/>
    </w:p>
    <w:p w:rsidR="001070D0" w:rsidRPr="00340DF4" w:rsidRDefault="001070D0">
      <w:pPr>
        <w:spacing w:before="240" w:line="360" w:lineRule="auto"/>
        <w:jc w:val="both"/>
        <w:rPr>
          <w:b/>
          <w:sz w:val="28"/>
          <w:lang w:val="en-US"/>
        </w:rPr>
      </w:pPr>
      <w:r w:rsidRPr="00340DF4">
        <w:rPr>
          <w:lang w:val="en-US"/>
        </w:rPr>
        <w:t>The weekly Project Status Report template is stated below. This communication procedure informs the team members and helps to maintain track of work progress. Team members are supposed to update this report according to their progress and clarify matters during the Bi-weekly Project Status meetings. A current summary is send to each member via E-Mail weekly.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2"/>
        <w:gridCol w:w="1842"/>
        <w:gridCol w:w="1843"/>
        <w:gridCol w:w="1842"/>
        <w:gridCol w:w="1843"/>
      </w:tblGrid>
      <w:tr w:rsidR="00426BD0" w:rsidTr="004E775D">
        <w:tc>
          <w:tcPr>
            <w:tcW w:w="9212" w:type="dxa"/>
            <w:gridSpan w:val="5"/>
            <w:shd w:val="clear" w:color="auto" w:fill="943634"/>
          </w:tcPr>
          <w:p w:rsidR="00426BD0" w:rsidRPr="004E775D" w:rsidRDefault="00426BD0" w:rsidP="004E775D">
            <w:pPr>
              <w:jc w:val="center"/>
              <w:rPr>
                <w:b/>
              </w:rPr>
            </w:pPr>
            <w:r w:rsidRPr="004E775D">
              <w:rPr>
                <w:b/>
                <w:sz w:val="28"/>
              </w:rPr>
              <w:t>Monthly Status Report (MM/YY)</w:t>
            </w:r>
          </w:p>
        </w:tc>
      </w:tr>
      <w:tr w:rsidR="00426BD0" w:rsidTr="004E775D">
        <w:tc>
          <w:tcPr>
            <w:tcW w:w="9212" w:type="dxa"/>
            <w:gridSpan w:val="5"/>
            <w:shd w:val="clear" w:color="auto" w:fill="C2D69B"/>
          </w:tcPr>
          <w:p w:rsidR="00426BD0" w:rsidRPr="004E775D" w:rsidRDefault="00426BD0" w:rsidP="004E775D">
            <w:pPr>
              <w:jc w:val="center"/>
              <w:rPr>
                <w:u w:val="single"/>
              </w:rPr>
            </w:pPr>
            <w:r w:rsidRPr="004E775D">
              <w:rPr>
                <w:sz w:val="24"/>
                <w:u w:val="single"/>
              </w:rPr>
              <w:t>Completed</w:t>
            </w:r>
          </w:p>
        </w:tc>
      </w:tr>
      <w:tr w:rsidR="00426BD0" w:rsidTr="004E775D">
        <w:tc>
          <w:tcPr>
            <w:tcW w:w="1842" w:type="dxa"/>
            <w:shd w:val="clear" w:color="auto" w:fill="FFFFFF"/>
          </w:tcPr>
          <w:p w:rsidR="00426BD0" w:rsidRPr="004E775D" w:rsidRDefault="00426BD0" w:rsidP="004E775D">
            <w:pPr>
              <w:jc w:val="center"/>
              <w:rPr>
                <w:sz w:val="24"/>
              </w:rPr>
            </w:pPr>
            <w:r w:rsidRPr="004E775D">
              <w:rPr>
                <w:sz w:val="24"/>
              </w:rPr>
              <w:t>Code</w:t>
            </w:r>
          </w:p>
        </w:tc>
        <w:tc>
          <w:tcPr>
            <w:tcW w:w="1842" w:type="dxa"/>
            <w:shd w:val="clear" w:color="auto" w:fill="FFFFFF"/>
          </w:tcPr>
          <w:p w:rsidR="00426BD0" w:rsidRPr="004E775D" w:rsidRDefault="00426BD0" w:rsidP="004E775D">
            <w:pPr>
              <w:jc w:val="center"/>
              <w:rPr>
                <w:sz w:val="24"/>
              </w:rPr>
            </w:pPr>
            <w:r w:rsidRPr="004E775D">
              <w:rPr>
                <w:sz w:val="24"/>
              </w:rPr>
              <w:t>Task</w:t>
            </w:r>
          </w:p>
        </w:tc>
        <w:tc>
          <w:tcPr>
            <w:tcW w:w="1843" w:type="dxa"/>
            <w:shd w:val="clear" w:color="auto" w:fill="FFFFFF"/>
          </w:tcPr>
          <w:p w:rsidR="00426BD0" w:rsidRPr="004E775D" w:rsidRDefault="00426BD0" w:rsidP="004E775D">
            <w:pPr>
              <w:jc w:val="center"/>
              <w:rPr>
                <w:sz w:val="24"/>
              </w:rPr>
            </w:pPr>
            <w:r w:rsidRPr="004E775D">
              <w:rPr>
                <w:sz w:val="24"/>
              </w:rPr>
              <w:t>Team Member</w:t>
            </w:r>
          </w:p>
        </w:tc>
        <w:tc>
          <w:tcPr>
            <w:tcW w:w="1842" w:type="dxa"/>
            <w:shd w:val="clear" w:color="auto" w:fill="FFFFFF"/>
          </w:tcPr>
          <w:p w:rsidR="00426BD0" w:rsidRPr="004E775D" w:rsidRDefault="00426BD0" w:rsidP="004E775D">
            <w:pPr>
              <w:jc w:val="center"/>
              <w:rPr>
                <w:sz w:val="24"/>
              </w:rPr>
            </w:pPr>
            <w:r w:rsidRPr="004E775D">
              <w:rPr>
                <w:sz w:val="24"/>
              </w:rPr>
              <w:t>Date Completed</w:t>
            </w:r>
          </w:p>
        </w:tc>
        <w:tc>
          <w:tcPr>
            <w:tcW w:w="1843" w:type="dxa"/>
            <w:shd w:val="clear" w:color="auto" w:fill="FFFFFF"/>
          </w:tcPr>
          <w:p w:rsidR="00426BD0" w:rsidRPr="004E775D" w:rsidRDefault="00426BD0" w:rsidP="004E775D">
            <w:pPr>
              <w:jc w:val="center"/>
              <w:rPr>
                <w:sz w:val="24"/>
              </w:rPr>
            </w:pPr>
            <w:r w:rsidRPr="004E775D">
              <w:rPr>
                <w:sz w:val="24"/>
              </w:rPr>
              <w:t>Notes</w:t>
            </w:r>
          </w:p>
        </w:tc>
      </w:tr>
      <w:tr w:rsidR="00426BD0" w:rsidTr="004E775D">
        <w:tc>
          <w:tcPr>
            <w:tcW w:w="1842" w:type="dxa"/>
            <w:tcBorders>
              <w:bottom w:val="single" w:sz="4" w:space="0" w:color="auto"/>
            </w:tcBorders>
            <w:shd w:val="clear" w:color="auto" w:fill="FFFFFF"/>
          </w:tcPr>
          <w:p w:rsidR="00426BD0" w:rsidRPr="004E775D" w:rsidRDefault="00426BD0" w:rsidP="004E775D">
            <w:pPr>
              <w:jc w:val="center"/>
              <w:rPr>
                <w:sz w:val="24"/>
              </w:rPr>
            </w:pPr>
            <w:r w:rsidRPr="004E775D">
              <w:rPr>
                <w:sz w:val="24"/>
              </w:rPr>
              <w:t>Phase 1</w:t>
            </w:r>
          </w:p>
        </w:tc>
        <w:tc>
          <w:tcPr>
            <w:tcW w:w="1842" w:type="dxa"/>
            <w:tcBorders>
              <w:bottom w:val="single" w:sz="4" w:space="0" w:color="auto"/>
            </w:tcBorders>
            <w:shd w:val="clear" w:color="auto" w:fill="FFFFFF"/>
          </w:tcPr>
          <w:p w:rsidR="00426BD0" w:rsidRPr="004E775D" w:rsidRDefault="00426BD0" w:rsidP="004E775D">
            <w:pPr>
              <w:jc w:val="center"/>
              <w:rPr>
                <w:sz w:val="24"/>
              </w:rPr>
            </w:pPr>
            <w:r w:rsidRPr="004E775D">
              <w:rPr>
                <w:sz w:val="24"/>
              </w:rPr>
              <w:t>Stakeholder Interviews</w:t>
            </w:r>
          </w:p>
        </w:tc>
        <w:tc>
          <w:tcPr>
            <w:tcW w:w="1843" w:type="dxa"/>
            <w:tcBorders>
              <w:bottom w:val="single" w:sz="4" w:space="0" w:color="auto"/>
            </w:tcBorders>
            <w:shd w:val="clear" w:color="auto" w:fill="FFFFFF"/>
          </w:tcPr>
          <w:p w:rsidR="00426BD0" w:rsidRPr="004E775D" w:rsidRDefault="00426BD0" w:rsidP="004E775D">
            <w:pPr>
              <w:jc w:val="center"/>
              <w:rPr>
                <w:sz w:val="24"/>
              </w:rPr>
            </w:pPr>
            <w:r w:rsidRPr="004E775D">
              <w:rPr>
                <w:sz w:val="24"/>
              </w:rPr>
              <w:t>X, Y, Z</w:t>
            </w:r>
          </w:p>
        </w:tc>
        <w:tc>
          <w:tcPr>
            <w:tcW w:w="1842" w:type="dxa"/>
            <w:tcBorders>
              <w:bottom w:val="single" w:sz="4" w:space="0" w:color="auto"/>
            </w:tcBorders>
            <w:shd w:val="clear" w:color="auto" w:fill="FFFFFF"/>
          </w:tcPr>
          <w:p w:rsidR="00426BD0" w:rsidRPr="004E775D" w:rsidRDefault="00426BD0" w:rsidP="004E775D">
            <w:pPr>
              <w:jc w:val="center"/>
              <w:rPr>
                <w:sz w:val="24"/>
              </w:rPr>
            </w:pPr>
            <w:r w:rsidRPr="004E775D">
              <w:rPr>
                <w:sz w:val="24"/>
              </w:rPr>
              <w:t>MM/DD/YY</w:t>
            </w:r>
          </w:p>
        </w:tc>
        <w:tc>
          <w:tcPr>
            <w:tcW w:w="1843" w:type="dxa"/>
            <w:tcBorders>
              <w:bottom w:val="single" w:sz="4" w:space="0" w:color="auto"/>
            </w:tcBorders>
            <w:shd w:val="clear" w:color="auto" w:fill="FFFFFF"/>
          </w:tcPr>
          <w:p w:rsidR="00426BD0" w:rsidRPr="004E775D" w:rsidRDefault="00426BD0" w:rsidP="004E775D">
            <w:pPr>
              <w:jc w:val="center"/>
              <w:rPr>
                <w:sz w:val="24"/>
              </w:rPr>
            </w:pPr>
            <w:r w:rsidRPr="004E775D">
              <w:rPr>
                <w:sz w:val="24"/>
              </w:rPr>
              <w:t>-</w:t>
            </w:r>
          </w:p>
        </w:tc>
      </w:tr>
      <w:tr w:rsidR="00426BD0" w:rsidTr="004E775D">
        <w:tc>
          <w:tcPr>
            <w:tcW w:w="9212" w:type="dxa"/>
            <w:gridSpan w:val="5"/>
            <w:tcBorders>
              <w:top w:val="single" w:sz="4" w:space="0" w:color="auto"/>
              <w:left w:val="single" w:sz="4" w:space="0" w:color="auto"/>
              <w:bottom w:val="single" w:sz="4" w:space="0" w:color="auto"/>
              <w:right w:val="single" w:sz="4" w:space="0" w:color="auto"/>
            </w:tcBorders>
            <w:shd w:val="clear" w:color="auto" w:fill="FFFF00"/>
          </w:tcPr>
          <w:p w:rsidR="00426BD0" w:rsidRPr="004E775D" w:rsidRDefault="00426BD0" w:rsidP="004E775D">
            <w:pPr>
              <w:jc w:val="center"/>
              <w:rPr>
                <w:sz w:val="24"/>
                <w:u w:val="single"/>
              </w:rPr>
            </w:pPr>
            <w:r w:rsidRPr="004E775D">
              <w:rPr>
                <w:sz w:val="24"/>
                <w:u w:val="single"/>
              </w:rPr>
              <w:t>In Progress</w:t>
            </w:r>
          </w:p>
        </w:tc>
      </w:tr>
      <w:tr w:rsidR="00426BD0" w:rsidTr="004E775D">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Code</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Task</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Team Member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Estimated Completion Date</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Notes</w:t>
            </w:r>
          </w:p>
        </w:tc>
      </w:tr>
      <w:tr w:rsidR="00426BD0" w:rsidTr="004E775D">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Phase 2</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Software Product Design</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X,Y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MM/DD/YY</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Waiting for Stakeholder input</w:t>
            </w:r>
          </w:p>
        </w:tc>
      </w:tr>
      <w:tr w:rsidR="00426BD0" w:rsidTr="004E775D">
        <w:tc>
          <w:tcPr>
            <w:tcW w:w="9212" w:type="dxa"/>
            <w:gridSpan w:val="5"/>
            <w:tcBorders>
              <w:top w:val="single" w:sz="4" w:space="0" w:color="auto"/>
              <w:left w:val="single" w:sz="4" w:space="0" w:color="auto"/>
              <w:bottom w:val="single" w:sz="4" w:space="0" w:color="auto"/>
              <w:right w:val="single" w:sz="4" w:space="0" w:color="auto"/>
            </w:tcBorders>
            <w:shd w:val="clear" w:color="auto" w:fill="FF0000"/>
          </w:tcPr>
          <w:p w:rsidR="00426BD0" w:rsidRPr="004E775D" w:rsidRDefault="00426BD0" w:rsidP="004E775D">
            <w:pPr>
              <w:jc w:val="center"/>
              <w:rPr>
                <w:sz w:val="24"/>
                <w:u w:val="single"/>
              </w:rPr>
            </w:pPr>
            <w:r w:rsidRPr="004E775D">
              <w:rPr>
                <w:sz w:val="24"/>
                <w:u w:val="single"/>
              </w:rPr>
              <w:t>Assigned But Not Started</w:t>
            </w:r>
          </w:p>
        </w:tc>
      </w:tr>
      <w:tr w:rsidR="00426BD0" w:rsidTr="004E775D">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Code</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Task</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Assigned Team Member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Estimated Start Date</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Note</w:t>
            </w:r>
          </w:p>
        </w:tc>
      </w:tr>
      <w:tr w:rsidR="00426BD0" w:rsidTr="004E775D">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Phase 3</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Coding</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X,Z</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MM/DD/YY</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rsidR="00426BD0" w:rsidRPr="004E775D" w:rsidRDefault="00426BD0" w:rsidP="004E775D">
            <w:pPr>
              <w:jc w:val="center"/>
              <w:rPr>
                <w:sz w:val="24"/>
              </w:rPr>
            </w:pPr>
            <w:r w:rsidRPr="004E775D">
              <w:rPr>
                <w:sz w:val="24"/>
              </w:rPr>
              <w:t>Waiting for Completion of Phase 2</w:t>
            </w:r>
          </w:p>
        </w:tc>
      </w:tr>
    </w:tbl>
    <w:p w:rsidR="001070D0" w:rsidRDefault="001070D0"/>
    <w:p w:rsidR="00426BD0" w:rsidRDefault="00426BD0"/>
    <w:p w:rsidR="00426BD0" w:rsidRPr="00426BD0" w:rsidRDefault="00426BD0"/>
    <w:p w:rsidR="001070D0" w:rsidRPr="00340DF4" w:rsidRDefault="001070D0">
      <w:pPr>
        <w:pStyle w:val="Heading2"/>
        <w:rPr>
          <w:lang w:val="en-US"/>
        </w:rPr>
      </w:pPr>
      <w:bookmarkStart w:id="70" w:name="_Toc437514224"/>
      <w:bookmarkStart w:id="71" w:name="_Toc437551581"/>
      <w:r w:rsidRPr="00340DF4">
        <w:rPr>
          <w:lang w:val="en-US"/>
        </w:rPr>
        <w:lastRenderedPageBreak/>
        <w:t>Responsibility assignment matrix (RACI)</w:t>
      </w:r>
      <w:bookmarkEnd w:id="70"/>
      <w:bookmarkEnd w:id="71"/>
    </w:p>
    <w:p w:rsidR="001070D0" w:rsidRPr="00340DF4" w:rsidRDefault="001070D0">
      <w:pPr>
        <w:spacing w:before="240" w:line="360" w:lineRule="auto"/>
        <w:rPr>
          <w:rFonts w:ascii="Calibri" w:hAnsi="Calibri" w:cs="font297"/>
          <w:b/>
          <w:bCs/>
          <w:color w:val="FFFFFF"/>
          <w:sz w:val="22"/>
          <w:szCs w:val="22"/>
          <w:lang w:val="en-US"/>
        </w:rPr>
      </w:pPr>
      <w:r w:rsidRPr="00340DF4">
        <w:rPr>
          <w:lang w:val="en-US"/>
        </w:rPr>
        <w:t xml:space="preserve">Roles:  Responsible </w:t>
      </w:r>
      <w:r w:rsidRPr="00340DF4">
        <w:rPr>
          <w:b/>
          <w:lang w:val="en-US"/>
        </w:rPr>
        <w:t>(R)</w:t>
      </w:r>
      <w:r w:rsidRPr="00340DF4">
        <w:rPr>
          <w:lang w:val="en-US"/>
        </w:rPr>
        <w:t xml:space="preserve">, Accountable </w:t>
      </w:r>
      <w:r w:rsidRPr="00340DF4">
        <w:rPr>
          <w:b/>
          <w:lang w:val="en-US"/>
        </w:rPr>
        <w:t>(A)</w:t>
      </w:r>
      <w:r w:rsidRPr="00340DF4">
        <w:rPr>
          <w:lang w:val="en-US"/>
        </w:rPr>
        <w:t xml:space="preserve">, Consulted </w:t>
      </w:r>
      <w:r w:rsidRPr="00340DF4">
        <w:rPr>
          <w:b/>
          <w:lang w:val="en-US"/>
        </w:rPr>
        <w:t>(C)</w:t>
      </w:r>
      <w:r w:rsidRPr="00340DF4">
        <w:rPr>
          <w:lang w:val="en-US"/>
        </w:rPr>
        <w:t xml:space="preserve">, Informed </w:t>
      </w:r>
      <w:r w:rsidRPr="00340DF4">
        <w:rPr>
          <w:b/>
          <w:lang w:val="en-US"/>
        </w:rPr>
        <w:t>(I)</w:t>
      </w:r>
    </w:p>
    <w:tbl>
      <w:tblPr>
        <w:tblW w:w="0" w:type="auto"/>
        <w:tblLayout w:type="fixed"/>
        <w:tblLook w:val="0000"/>
      </w:tblPr>
      <w:tblGrid>
        <w:gridCol w:w="1535"/>
        <w:gridCol w:w="1535"/>
        <w:gridCol w:w="1534"/>
        <w:gridCol w:w="1535"/>
        <w:gridCol w:w="1536"/>
        <w:gridCol w:w="1537"/>
      </w:tblGrid>
      <w:tr w:rsidR="001070D0" w:rsidRPr="00340DF4">
        <w:tc>
          <w:tcPr>
            <w:tcW w:w="1535" w:type="dxa"/>
            <w:tcBorders>
              <w:top w:val="single" w:sz="18" w:space="0" w:color="000000"/>
              <w:bottom w:val="single" w:sz="18" w:space="0" w:color="000000"/>
            </w:tcBorders>
            <w:shd w:val="clear" w:color="auto" w:fill="4F81BD"/>
          </w:tcPr>
          <w:p w:rsidR="001070D0" w:rsidRPr="00340DF4" w:rsidRDefault="001070D0">
            <w:pPr>
              <w:spacing w:after="0" w:line="100" w:lineRule="atLeast"/>
              <w:rPr>
                <w:rFonts w:ascii="Calibri" w:hAnsi="Calibri" w:cs="font297"/>
                <w:b/>
                <w:bCs/>
                <w:color w:val="FFFFFF"/>
                <w:sz w:val="22"/>
                <w:szCs w:val="22"/>
                <w:lang w:val="en-US"/>
              </w:rPr>
            </w:pPr>
            <w:r w:rsidRPr="00340DF4">
              <w:rPr>
                <w:rFonts w:ascii="Calibri" w:hAnsi="Calibri" w:cs="font297"/>
                <w:b/>
                <w:bCs/>
                <w:color w:val="FFFFFF"/>
                <w:sz w:val="22"/>
                <w:szCs w:val="22"/>
                <w:lang w:val="en-US"/>
              </w:rPr>
              <w:t>Code</w:t>
            </w:r>
          </w:p>
        </w:tc>
        <w:tc>
          <w:tcPr>
            <w:tcW w:w="1535" w:type="dxa"/>
            <w:tcBorders>
              <w:top w:val="single" w:sz="18" w:space="0" w:color="000000"/>
              <w:bottom w:val="single" w:sz="18" w:space="0" w:color="000000"/>
            </w:tcBorders>
            <w:shd w:val="clear" w:color="auto" w:fill="4F81BD"/>
          </w:tcPr>
          <w:p w:rsidR="001070D0" w:rsidRPr="00340DF4" w:rsidRDefault="001070D0">
            <w:pPr>
              <w:spacing w:after="0" w:line="100" w:lineRule="atLeast"/>
              <w:rPr>
                <w:rFonts w:ascii="Calibri" w:hAnsi="Calibri" w:cs="font297"/>
                <w:b/>
                <w:bCs/>
                <w:color w:val="FFFFFF"/>
                <w:sz w:val="22"/>
                <w:szCs w:val="22"/>
                <w:lang w:val="en-US"/>
              </w:rPr>
            </w:pPr>
            <w:r w:rsidRPr="00340DF4">
              <w:rPr>
                <w:rFonts w:ascii="Calibri" w:hAnsi="Calibri" w:cs="font297"/>
                <w:b/>
                <w:bCs/>
                <w:color w:val="FFFFFF"/>
                <w:sz w:val="22"/>
                <w:szCs w:val="22"/>
                <w:lang w:val="en-US"/>
              </w:rPr>
              <w:t>Name</w:t>
            </w:r>
          </w:p>
        </w:tc>
        <w:tc>
          <w:tcPr>
            <w:tcW w:w="1534" w:type="dxa"/>
            <w:tcBorders>
              <w:top w:val="single" w:sz="18" w:space="0" w:color="000000"/>
              <w:bottom w:val="single" w:sz="18" w:space="0" w:color="000000"/>
            </w:tcBorders>
            <w:shd w:val="clear" w:color="auto" w:fill="4F81BD"/>
          </w:tcPr>
          <w:p w:rsidR="001070D0" w:rsidRPr="00340DF4" w:rsidRDefault="001070D0">
            <w:pPr>
              <w:spacing w:after="0" w:line="100" w:lineRule="atLeast"/>
              <w:rPr>
                <w:rFonts w:ascii="Calibri" w:hAnsi="Calibri" w:cs="font297"/>
                <w:b/>
                <w:bCs/>
                <w:color w:val="FFFFFF"/>
                <w:sz w:val="22"/>
                <w:szCs w:val="22"/>
                <w:lang w:val="en-US"/>
              </w:rPr>
            </w:pPr>
            <w:r w:rsidRPr="00340DF4">
              <w:rPr>
                <w:rFonts w:ascii="Calibri" w:hAnsi="Calibri" w:cs="font297"/>
                <w:b/>
                <w:bCs/>
                <w:color w:val="FFFFFF"/>
                <w:sz w:val="22"/>
                <w:szCs w:val="22"/>
                <w:lang w:val="en-US"/>
              </w:rPr>
              <w:t>Project Manager</w:t>
            </w:r>
          </w:p>
        </w:tc>
        <w:tc>
          <w:tcPr>
            <w:tcW w:w="1535" w:type="dxa"/>
            <w:tcBorders>
              <w:top w:val="single" w:sz="18" w:space="0" w:color="000000"/>
              <w:bottom w:val="single" w:sz="18" w:space="0" w:color="000000"/>
            </w:tcBorders>
            <w:shd w:val="clear" w:color="auto" w:fill="4F81BD"/>
          </w:tcPr>
          <w:p w:rsidR="001070D0" w:rsidRPr="00340DF4" w:rsidRDefault="001070D0">
            <w:pPr>
              <w:spacing w:after="0" w:line="100" w:lineRule="atLeast"/>
              <w:rPr>
                <w:rFonts w:ascii="Calibri" w:hAnsi="Calibri" w:cs="font297"/>
                <w:b/>
                <w:bCs/>
                <w:color w:val="FFFFFF"/>
                <w:sz w:val="22"/>
                <w:szCs w:val="22"/>
                <w:lang w:val="en-US"/>
              </w:rPr>
            </w:pPr>
            <w:r w:rsidRPr="00340DF4">
              <w:rPr>
                <w:rFonts w:ascii="Calibri" w:hAnsi="Calibri" w:cs="font297"/>
                <w:b/>
                <w:bCs/>
                <w:color w:val="FFFFFF"/>
                <w:sz w:val="22"/>
                <w:szCs w:val="22"/>
                <w:lang w:val="en-US"/>
              </w:rPr>
              <w:t>Developer</w:t>
            </w:r>
          </w:p>
        </w:tc>
        <w:tc>
          <w:tcPr>
            <w:tcW w:w="1536" w:type="dxa"/>
            <w:tcBorders>
              <w:top w:val="single" w:sz="18" w:space="0" w:color="000000"/>
              <w:bottom w:val="single" w:sz="18" w:space="0" w:color="000000"/>
            </w:tcBorders>
            <w:shd w:val="clear" w:color="auto" w:fill="4F81BD"/>
          </w:tcPr>
          <w:p w:rsidR="001070D0" w:rsidRPr="00340DF4" w:rsidRDefault="001070D0">
            <w:pPr>
              <w:spacing w:after="0" w:line="100" w:lineRule="atLeast"/>
              <w:rPr>
                <w:rFonts w:ascii="Calibri" w:hAnsi="Calibri" w:cs="font297"/>
                <w:b/>
                <w:bCs/>
                <w:color w:val="FFFFFF"/>
                <w:sz w:val="22"/>
                <w:szCs w:val="22"/>
                <w:lang w:val="en-US"/>
              </w:rPr>
            </w:pPr>
            <w:r w:rsidRPr="00340DF4">
              <w:rPr>
                <w:rFonts w:ascii="Calibri" w:hAnsi="Calibri" w:cs="font297"/>
                <w:b/>
                <w:bCs/>
                <w:color w:val="FFFFFF"/>
                <w:sz w:val="22"/>
                <w:szCs w:val="22"/>
                <w:lang w:val="en-US"/>
              </w:rPr>
              <w:t>Designer</w:t>
            </w:r>
          </w:p>
        </w:tc>
        <w:tc>
          <w:tcPr>
            <w:tcW w:w="1537" w:type="dxa"/>
            <w:tcBorders>
              <w:top w:val="single" w:sz="18" w:space="0" w:color="000000"/>
              <w:bottom w:val="single" w:sz="18" w:space="0" w:color="000000"/>
            </w:tcBorders>
            <w:shd w:val="clear" w:color="auto" w:fill="4F81BD"/>
          </w:tcPr>
          <w:p w:rsidR="001070D0" w:rsidRPr="00340DF4" w:rsidRDefault="001070D0">
            <w:pPr>
              <w:spacing w:after="0" w:line="100" w:lineRule="atLeast"/>
              <w:rPr>
                <w:lang w:val="en-US"/>
              </w:rPr>
            </w:pPr>
            <w:r w:rsidRPr="00340DF4">
              <w:rPr>
                <w:rFonts w:ascii="Calibri" w:hAnsi="Calibri" w:cs="font297"/>
                <w:b/>
                <w:bCs/>
                <w:color w:val="FFFFFF"/>
                <w:sz w:val="22"/>
                <w:szCs w:val="22"/>
                <w:lang w:val="en-US"/>
              </w:rPr>
              <w:t>Tester</w:t>
            </w:r>
          </w:p>
        </w:tc>
      </w:tr>
      <w:tr w:rsidR="001070D0" w:rsidRPr="00340DF4">
        <w:tc>
          <w:tcPr>
            <w:tcW w:w="1535" w:type="dxa"/>
            <w:tcBorders>
              <w:bottom w:val="single" w:sz="18" w:space="0" w:color="000000"/>
            </w:tcBorders>
            <w:shd w:val="clear" w:color="auto" w:fill="4F81BD"/>
          </w:tcPr>
          <w:p w:rsidR="001070D0" w:rsidRPr="00340DF4" w:rsidRDefault="001070D0">
            <w:pPr>
              <w:rPr>
                <w:rFonts w:ascii="Calibri" w:hAnsi="Calibri" w:cs="font297"/>
                <w:sz w:val="22"/>
                <w:szCs w:val="22"/>
                <w:lang w:val="en-US"/>
              </w:rPr>
            </w:pPr>
            <w:r w:rsidRPr="00340DF4">
              <w:rPr>
                <w:rFonts w:ascii="Calibri" w:hAnsi="Calibri" w:cs="font297"/>
                <w:b/>
                <w:bCs/>
                <w:color w:val="FFFFFF"/>
                <w:sz w:val="22"/>
                <w:szCs w:val="22"/>
                <w:lang w:val="en-US"/>
              </w:rPr>
              <w:t>Phase 1</w:t>
            </w:r>
          </w:p>
        </w:tc>
        <w:tc>
          <w:tcPr>
            <w:tcW w:w="1535"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Requirement</w:t>
            </w:r>
          </w:p>
        </w:tc>
        <w:tc>
          <w:tcPr>
            <w:tcW w:w="1534"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A</w:t>
            </w:r>
          </w:p>
        </w:tc>
        <w:tc>
          <w:tcPr>
            <w:tcW w:w="1535"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C</w:t>
            </w:r>
          </w:p>
        </w:tc>
        <w:tc>
          <w:tcPr>
            <w:tcW w:w="1536"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R</w:t>
            </w:r>
          </w:p>
        </w:tc>
        <w:tc>
          <w:tcPr>
            <w:tcW w:w="1537" w:type="dxa"/>
            <w:shd w:val="clear" w:color="auto" w:fill="D8D8D8"/>
          </w:tcPr>
          <w:p w:rsidR="001070D0" w:rsidRPr="00340DF4" w:rsidRDefault="001070D0">
            <w:pPr>
              <w:rPr>
                <w:lang w:val="en-US"/>
              </w:rPr>
            </w:pPr>
            <w:r w:rsidRPr="00340DF4">
              <w:rPr>
                <w:rFonts w:ascii="Calibri" w:hAnsi="Calibri" w:cs="font297"/>
                <w:sz w:val="22"/>
                <w:szCs w:val="22"/>
                <w:lang w:val="en-US"/>
              </w:rPr>
              <w:t>-</w:t>
            </w:r>
          </w:p>
        </w:tc>
      </w:tr>
      <w:tr w:rsidR="001070D0" w:rsidRPr="00340DF4">
        <w:tc>
          <w:tcPr>
            <w:tcW w:w="1535" w:type="dxa"/>
            <w:tcBorders>
              <w:bottom w:val="single" w:sz="18" w:space="0" w:color="000000"/>
            </w:tcBorders>
            <w:shd w:val="clear" w:color="auto" w:fill="4F81BD"/>
          </w:tcPr>
          <w:p w:rsidR="001070D0" w:rsidRPr="00340DF4" w:rsidRDefault="001070D0">
            <w:pPr>
              <w:rPr>
                <w:rFonts w:ascii="Calibri" w:hAnsi="Calibri" w:cs="font297"/>
                <w:sz w:val="22"/>
                <w:szCs w:val="22"/>
                <w:lang w:val="en-US"/>
              </w:rPr>
            </w:pPr>
            <w:r w:rsidRPr="00340DF4">
              <w:rPr>
                <w:rFonts w:ascii="Calibri" w:hAnsi="Calibri" w:cs="font297"/>
                <w:b/>
                <w:bCs/>
                <w:color w:val="FFFFFF"/>
                <w:sz w:val="22"/>
                <w:szCs w:val="22"/>
                <w:lang w:val="en-US"/>
              </w:rPr>
              <w:t>Phase 2</w:t>
            </w:r>
          </w:p>
        </w:tc>
        <w:tc>
          <w:tcPr>
            <w:tcW w:w="1535" w:type="dxa"/>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Analysis</w:t>
            </w:r>
          </w:p>
        </w:tc>
        <w:tc>
          <w:tcPr>
            <w:tcW w:w="1534" w:type="dxa"/>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A</w:t>
            </w:r>
          </w:p>
        </w:tc>
        <w:tc>
          <w:tcPr>
            <w:tcW w:w="1535" w:type="dxa"/>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w:t>
            </w:r>
          </w:p>
        </w:tc>
        <w:tc>
          <w:tcPr>
            <w:tcW w:w="1536" w:type="dxa"/>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R</w:t>
            </w:r>
          </w:p>
        </w:tc>
        <w:tc>
          <w:tcPr>
            <w:tcW w:w="1537" w:type="dxa"/>
            <w:shd w:val="clear" w:color="auto" w:fill="auto"/>
          </w:tcPr>
          <w:p w:rsidR="001070D0" w:rsidRPr="00340DF4" w:rsidRDefault="001070D0">
            <w:pPr>
              <w:rPr>
                <w:lang w:val="en-US"/>
              </w:rPr>
            </w:pPr>
            <w:r w:rsidRPr="00340DF4">
              <w:rPr>
                <w:rFonts w:ascii="Calibri" w:hAnsi="Calibri" w:cs="font297"/>
                <w:sz w:val="22"/>
                <w:szCs w:val="22"/>
                <w:lang w:val="en-US"/>
              </w:rPr>
              <w:t>-</w:t>
            </w:r>
          </w:p>
        </w:tc>
      </w:tr>
      <w:tr w:rsidR="001070D0" w:rsidRPr="00340DF4">
        <w:tc>
          <w:tcPr>
            <w:tcW w:w="1535" w:type="dxa"/>
            <w:tcBorders>
              <w:bottom w:val="single" w:sz="18" w:space="0" w:color="000000"/>
            </w:tcBorders>
            <w:shd w:val="clear" w:color="auto" w:fill="4F81BD"/>
          </w:tcPr>
          <w:p w:rsidR="001070D0" w:rsidRPr="00340DF4" w:rsidRDefault="001070D0">
            <w:pPr>
              <w:rPr>
                <w:rFonts w:ascii="Calibri" w:hAnsi="Calibri" w:cs="font297"/>
                <w:sz w:val="22"/>
                <w:szCs w:val="22"/>
                <w:lang w:val="en-US"/>
              </w:rPr>
            </w:pPr>
            <w:r w:rsidRPr="00340DF4">
              <w:rPr>
                <w:rFonts w:ascii="Calibri" w:hAnsi="Calibri" w:cs="font297"/>
                <w:b/>
                <w:bCs/>
                <w:color w:val="FFFFFF"/>
                <w:sz w:val="22"/>
                <w:szCs w:val="22"/>
                <w:lang w:val="en-US"/>
              </w:rPr>
              <w:t>Phase 3</w:t>
            </w:r>
          </w:p>
        </w:tc>
        <w:tc>
          <w:tcPr>
            <w:tcW w:w="1535"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Design</w:t>
            </w:r>
          </w:p>
        </w:tc>
        <w:tc>
          <w:tcPr>
            <w:tcW w:w="1534"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A</w:t>
            </w:r>
          </w:p>
        </w:tc>
        <w:tc>
          <w:tcPr>
            <w:tcW w:w="1535"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C</w:t>
            </w:r>
          </w:p>
        </w:tc>
        <w:tc>
          <w:tcPr>
            <w:tcW w:w="1536"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R</w:t>
            </w:r>
          </w:p>
        </w:tc>
        <w:tc>
          <w:tcPr>
            <w:tcW w:w="1537" w:type="dxa"/>
            <w:shd w:val="clear" w:color="auto" w:fill="D8D8D8"/>
          </w:tcPr>
          <w:p w:rsidR="001070D0" w:rsidRPr="00340DF4" w:rsidRDefault="001070D0">
            <w:pPr>
              <w:rPr>
                <w:lang w:val="en-US"/>
              </w:rPr>
            </w:pPr>
            <w:r w:rsidRPr="00340DF4">
              <w:rPr>
                <w:rFonts w:ascii="Calibri" w:hAnsi="Calibri" w:cs="font297"/>
                <w:sz w:val="22"/>
                <w:szCs w:val="22"/>
                <w:lang w:val="en-US"/>
              </w:rPr>
              <w:t>-</w:t>
            </w:r>
          </w:p>
        </w:tc>
      </w:tr>
      <w:tr w:rsidR="001070D0" w:rsidRPr="00340DF4">
        <w:tc>
          <w:tcPr>
            <w:tcW w:w="1535" w:type="dxa"/>
            <w:tcBorders>
              <w:bottom w:val="single" w:sz="18" w:space="0" w:color="000000"/>
            </w:tcBorders>
            <w:shd w:val="clear" w:color="auto" w:fill="4F81BD"/>
          </w:tcPr>
          <w:p w:rsidR="001070D0" w:rsidRPr="00340DF4" w:rsidRDefault="001070D0">
            <w:pPr>
              <w:rPr>
                <w:rFonts w:ascii="Calibri" w:hAnsi="Calibri" w:cs="font297"/>
                <w:sz w:val="22"/>
                <w:szCs w:val="22"/>
                <w:lang w:val="en-US"/>
              </w:rPr>
            </w:pPr>
            <w:r w:rsidRPr="00340DF4">
              <w:rPr>
                <w:rFonts w:ascii="Calibri" w:hAnsi="Calibri" w:cs="font297"/>
                <w:b/>
                <w:bCs/>
                <w:color w:val="FFFFFF"/>
                <w:sz w:val="22"/>
                <w:szCs w:val="22"/>
                <w:lang w:val="en-US"/>
              </w:rPr>
              <w:t>Phase 4</w:t>
            </w:r>
          </w:p>
        </w:tc>
        <w:tc>
          <w:tcPr>
            <w:tcW w:w="1535" w:type="dxa"/>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Development</w:t>
            </w:r>
          </w:p>
        </w:tc>
        <w:tc>
          <w:tcPr>
            <w:tcW w:w="1534" w:type="dxa"/>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A</w:t>
            </w:r>
          </w:p>
        </w:tc>
        <w:tc>
          <w:tcPr>
            <w:tcW w:w="1535" w:type="dxa"/>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R</w:t>
            </w:r>
          </w:p>
        </w:tc>
        <w:tc>
          <w:tcPr>
            <w:tcW w:w="1536" w:type="dxa"/>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C</w:t>
            </w:r>
          </w:p>
        </w:tc>
        <w:tc>
          <w:tcPr>
            <w:tcW w:w="1537" w:type="dxa"/>
            <w:shd w:val="clear" w:color="auto" w:fill="auto"/>
          </w:tcPr>
          <w:p w:rsidR="001070D0" w:rsidRPr="00340DF4" w:rsidRDefault="001070D0">
            <w:pPr>
              <w:rPr>
                <w:lang w:val="en-US"/>
              </w:rPr>
            </w:pPr>
            <w:r w:rsidRPr="00340DF4">
              <w:rPr>
                <w:rFonts w:ascii="Calibri" w:hAnsi="Calibri" w:cs="font297"/>
                <w:sz w:val="22"/>
                <w:szCs w:val="22"/>
                <w:lang w:val="en-US"/>
              </w:rPr>
              <w:t>-</w:t>
            </w:r>
          </w:p>
        </w:tc>
      </w:tr>
      <w:tr w:rsidR="001070D0" w:rsidRPr="00340DF4">
        <w:tc>
          <w:tcPr>
            <w:tcW w:w="1535" w:type="dxa"/>
            <w:tcBorders>
              <w:bottom w:val="single" w:sz="18" w:space="0" w:color="000000"/>
            </w:tcBorders>
            <w:shd w:val="clear" w:color="auto" w:fill="4F81BD"/>
          </w:tcPr>
          <w:p w:rsidR="001070D0" w:rsidRPr="00340DF4" w:rsidRDefault="001070D0">
            <w:pPr>
              <w:rPr>
                <w:rFonts w:ascii="Calibri" w:hAnsi="Calibri" w:cs="font297"/>
                <w:sz w:val="22"/>
                <w:szCs w:val="22"/>
                <w:lang w:val="en-US"/>
              </w:rPr>
            </w:pPr>
            <w:r w:rsidRPr="00340DF4">
              <w:rPr>
                <w:rFonts w:ascii="Calibri" w:hAnsi="Calibri" w:cs="font297"/>
                <w:b/>
                <w:bCs/>
                <w:color w:val="FFFFFF"/>
                <w:sz w:val="22"/>
                <w:szCs w:val="22"/>
                <w:lang w:val="en-US"/>
              </w:rPr>
              <w:t>Phase 5</w:t>
            </w:r>
          </w:p>
        </w:tc>
        <w:tc>
          <w:tcPr>
            <w:tcW w:w="1535"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Testing</w:t>
            </w:r>
          </w:p>
        </w:tc>
        <w:tc>
          <w:tcPr>
            <w:tcW w:w="1534"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A</w:t>
            </w:r>
          </w:p>
        </w:tc>
        <w:tc>
          <w:tcPr>
            <w:tcW w:w="1535"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C</w:t>
            </w:r>
          </w:p>
        </w:tc>
        <w:tc>
          <w:tcPr>
            <w:tcW w:w="1536" w:type="dxa"/>
            <w:shd w:val="clear" w:color="auto" w:fill="D8D8D8"/>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A</w:t>
            </w:r>
          </w:p>
        </w:tc>
        <w:tc>
          <w:tcPr>
            <w:tcW w:w="1537" w:type="dxa"/>
            <w:shd w:val="clear" w:color="auto" w:fill="D8D8D8"/>
          </w:tcPr>
          <w:p w:rsidR="001070D0" w:rsidRPr="00340DF4" w:rsidRDefault="001070D0">
            <w:pPr>
              <w:rPr>
                <w:lang w:val="en-US"/>
              </w:rPr>
            </w:pPr>
            <w:r w:rsidRPr="00340DF4">
              <w:rPr>
                <w:rFonts w:ascii="Calibri" w:hAnsi="Calibri" w:cs="font297"/>
                <w:sz w:val="22"/>
                <w:szCs w:val="22"/>
                <w:lang w:val="en-US"/>
              </w:rPr>
              <w:t>R</w:t>
            </w:r>
          </w:p>
        </w:tc>
      </w:tr>
      <w:tr w:rsidR="001070D0" w:rsidRPr="00340DF4">
        <w:tc>
          <w:tcPr>
            <w:tcW w:w="1535" w:type="dxa"/>
            <w:tcBorders>
              <w:bottom w:val="single" w:sz="18" w:space="0" w:color="000000"/>
            </w:tcBorders>
            <w:shd w:val="clear" w:color="auto" w:fill="4F81BD"/>
          </w:tcPr>
          <w:p w:rsidR="001070D0" w:rsidRPr="00340DF4" w:rsidRDefault="001070D0">
            <w:pPr>
              <w:rPr>
                <w:rFonts w:ascii="Calibri" w:hAnsi="Calibri" w:cs="font297"/>
                <w:sz w:val="22"/>
                <w:szCs w:val="22"/>
                <w:lang w:val="en-US"/>
              </w:rPr>
            </w:pPr>
            <w:r w:rsidRPr="00340DF4">
              <w:rPr>
                <w:rFonts w:ascii="Calibri" w:hAnsi="Calibri" w:cs="font297"/>
                <w:b/>
                <w:bCs/>
                <w:color w:val="FFFFFF"/>
                <w:sz w:val="22"/>
                <w:szCs w:val="22"/>
                <w:lang w:val="en-US"/>
              </w:rPr>
              <w:t>Phase 6</w:t>
            </w:r>
          </w:p>
        </w:tc>
        <w:tc>
          <w:tcPr>
            <w:tcW w:w="1535" w:type="dxa"/>
            <w:tcBorders>
              <w:bottom w:val="single" w:sz="18"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Deployment</w:t>
            </w:r>
          </w:p>
        </w:tc>
        <w:tc>
          <w:tcPr>
            <w:tcW w:w="1534" w:type="dxa"/>
            <w:tcBorders>
              <w:bottom w:val="single" w:sz="18"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A</w:t>
            </w:r>
          </w:p>
        </w:tc>
        <w:tc>
          <w:tcPr>
            <w:tcW w:w="1535" w:type="dxa"/>
            <w:tcBorders>
              <w:bottom w:val="single" w:sz="18"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C</w:t>
            </w:r>
          </w:p>
        </w:tc>
        <w:tc>
          <w:tcPr>
            <w:tcW w:w="1536" w:type="dxa"/>
            <w:tcBorders>
              <w:bottom w:val="single" w:sz="18" w:space="0" w:color="000000"/>
            </w:tcBorders>
            <w:shd w:val="clear" w:color="auto" w:fill="auto"/>
          </w:tcPr>
          <w:p w:rsidR="001070D0" w:rsidRPr="00340DF4" w:rsidRDefault="001070D0">
            <w:pPr>
              <w:rPr>
                <w:rFonts w:ascii="Calibri" w:hAnsi="Calibri" w:cs="font297"/>
                <w:sz w:val="22"/>
                <w:szCs w:val="22"/>
                <w:lang w:val="en-US"/>
              </w:rPr>
            </w:pPr>
            <w:r w:rsidRPr="00340DF4">
              <w:rPr>
                <w:rFonts w:ascii="Calibri" w:hAnsi="Calibri" w:cs="font297"/>
                <w:sz w:val="22"/>
                <w:szCs w:val="22"/>
                <w:lang w:val="en-US"/>
              </w:rPr>
              <w:t>R</w:t>
            </w:r>
          </w:p>
        </w:tc>
        <w:tc>
          <w:tcPr>
            <w:tcW w:w="1537" w:type="dxa"/>
            <w:tcBorders>
              <w:bottom w:val="single" w:sz="18" w:space="0" w:color="000000"/>
            </w:tcBorders>
            <w:shd w:val="clear" w:color="auto" w:fill="auto"/>
          </w:tcPr>
          <w:p w:rsidR="001070D0" w:rsidRPr="00340DF4" w:rsidRDefault="001070D0">
            <w:pPr>
              <w:rPr>
                <w:lang w:val="en-US"/>
              </w:rPr>
            </w:pPr>
            <w:r w:rsidRPr="00340DF4">
              <w:rPr>
                <w:rFonts w:ascii="Calibri" w:hAnsi="Calibri" w:cs="font297"/>
                <w:sz w:val="22"/>
                <w:szCs w:val="22"/>
                <w:lang w:val="en-US"/>
              </w:rPr>
              <w:t>C</w:t>
            </w:r>
          </w:p>
        </w:tc>
      </w:tr>
    </w:tbl>
    <w:p w:rsidR="001070D0" w:rsidRDefault="001070D0">
      <w:pPr>
        <w:spacing w:line="276" w:lineRule="auto"/>
        <w:jc w:val="both"/>
        <w:rPr>
          <w:lang w:val="en-US"/>
        </w:rPr>
      </w:pPr>
    </w:p>
    <w:p w:rsidR="00426BD0" w:rsidRPr="00340DF4" w:rsidRDefault="00426BD0">
      <w:pPr>
        <w:spacing w:line="276" w:lineRule="auto"/>
        <w:jc w:val="both"/>
        <w:rPr>
          <w:lang w:val="en-US"/>
        </w:rPr>
      </w:pPr>
      <w:r>
        <w:rPr>
          <w:lang w:val="en-US"/>
        </w:rPr>
        <w:br w:type="page"/>
      </w:r>
    </w:p>
    <w:p w:rsidR="001070D0" w:rsidRPr="00340DF4" w:rsidRDefault="001070D0">
      <w:pPr>
        <w:pStyle w:val="Heading1"/>
        <w:spacing w:line="276" w:lineRule="auto"/>
        <w:jc w:val="both"/>
        <w:rPr>
          <w:lang w:val="en-US"/>
        </w:rPr>
      </w:pPr>
      <w:bookmarkStart w:id="72" w:name="_Toc437514225"/>
      <w:bookmarkStart w:id="73" w:name="_Toc437551582"/>
      <w:r w:rsidRPr="00340DF4">
        <w:rPr>
          <w:lang w:val="en-US"/>
        </w:rPr>
        <w:lastRenderedPageBreak/>
        <w:t>Legal Issues</w:t>
      </w:r>
      <w:bookmarkEnd w:id="72"/>
      <w:bookmarkEnd w:id="73"/>
    </w:p>
    <w:p w:rsidR="001070D0" w:rsidRPr="00340DF4" w:rsidRDefault="001070D0">
      <w:pPr>
        <w:pStyle w:val="Heading2"/>
        <w:rPr>
          <w:lang w:val="en-US"/>
        </w:rPr>
      </w:pPr>
      <w:bookmarkStart w:id="74" w:name="_Toc437514226"/>
      <w:bookmarkStart w:id="75" w:name="_Toc437551583"/>
      <w:r w:rsidRPr="00340DF4">
        <w:rPr>
          <w:lang w:val="en-US"/>
        </w:rPr>
        <w:t>Data Privacy Law</w:t>
      </w:r>
      <w:bookmarkEnd w:id="74"/>
      <w:r w:rsidR="00CE5A77">
        <w:rPr>
          <w:lang w:val="en-US"/>
        </w:rPr>
        <w:t>s</w:t>
      </w:r>
      <w:bookmarkEnd w:id="75"/>
    </w:p>
    <w:p w:rsidR="001070D0" w:rsidRPr="00340DF4" w:rsidRDefault="001070D0" w:rsidP="00CE5A77">
      <w:pPr>
        <w:pStyle w:val="FrdiesenText"/>
      </w:pPr>
      <w:r w:rsidRPr="00340DF4">
        <w:t>There are several legal provisions in information privacy and data protection laws that can affect the realization of this project.</w:t>
      </w:r>
    </w:p>
    <w:p w:rsidR="001070D0" w:rsidRPr="00340DF4" w:rsidRDefault="001070D0" w:rsidP="00CE5A77">
      <w:pPr>
        <w:pStyle w:val="FrdiesenText"/>
      </w:pPr>
      <w:r w:rsidRPr="00340DF4">
        <w:t>Firstly, it must be noted that the current legal situation of data protection and information privacy is not uniform worldwide.</w:t>
      </w:r>
      <w:r w:rsidR="00CE5A77">
        <w:rPr>
          <w:color w:val="FF0000"/>
        </w:rPr>
        <w:t xml:space="preserve"> </w:t>
      </w:r>
      <w:r w:rsidRPr="00340DF4">
        <w:t>Therefore, it is necessary to distinguish between countries or politico-economic unions (such as the European Union) individually.  This section explores the obstacles on the basis of the EU’s information privacy laws, which are some of the most heavily regulated and actively enforced data privacy laws worldwide.</w:t>
      </w:r>
      <w:r w:rsidRPr="00340DF4">
        <w:rPr>
          <w:color w:val="FF0000"/>
        </w:rPr>
        <w:t xml:space="preserve"> </w:t>
      </w:r>
    </w:p>
    <w:p w:rsidR="001070D0" w:rsidRPr="00340DF4" w:rsidRDefault="001070D0" w:rsidP="00CE5A77">
      <w:pPr>
        <w:pStyle w:val="FrdiesenText"/>
      </w:pPr>
      <w:r w:rsidRPr="00340DF4">
        <w:t xml:space="preserve">According to the EU’s Data Protection Directive all “entities or persons which collect or process personal data” [11] are “data controllers” and thus have to follow the following four principles: </w:t>
      </w:r>
    </w:p>
    <w:p w:rsidR="001070D0" w:rsidRPr="00340DF4" w:rsidRDefault="001070D0" w:rsidP="00CE5A77">
      <w:pPr>
        <w:pStyle w:val="FrdiesenText"/>
        <w:numPr>
          <w:ilvl w:val="0"/>
          <w:numId w:val="17"/>
        </w:numPr>
      </w:pPr>
      <w:r w:rsidRPr="00340DF4">
        <w:t>collect and process personal data only when this is legally permitted</w:t>
      </w:r>
    </w:p>
    <w:p w:rsidR="001070D0" w:rsidRPr="00340DF4" w:rsidRDefault="001070D0" w:rsidP="00CE5A77">
      <w:pPr>
        <w:pStyle w:val="FrdiesenText"/>
        <w:numPr>
          <w:ilvl w:val="0"/>
          <w:numId w:val="17"/>
        </w:numPr>
      </w:pPr>
      <w:r w:rsidRPr="00340DF4">
        <w:t>respect certain obligations regarding the processing of personal data</w:t>
      </w:r>
    </w:p>
    <w:p w:rsidR="001070D0" w:rsidRPr="00340DF4" w:rsidRDefault="001070D0" w:rsidP="00CE5A77">
      <w:pPr>
        <w:pStyle w:val="FrdiesenText"/>
        <w:numPr>
          <w:ilvl w:val="0"/>
          <w:numId w:val="17"/>
        </w:numPr>
      </w:pPr>
      <w:r w:rsidRPr="00340DF4">
        <w:t>respond to complaints regarding breaches of data protection rules</w:t>
      </w:r>
    </w:p>
    <w:p w:rsidR="001070D0" w:rsidRPr="00340DF4" w:rsidRDefault="001070D0" w:rsidP="00CE5A77">
      <w:pPr>
        <w:pStyle w:val="FrdiesenText"/>
        <w:numPr>
          <w:ilvl w:val="0"/>
          <w:numId w:val="17"/>
        </w:numPr>
      </w:pPr>
      <w:r w:rsidRPr="00340DF4">
        <w:t>collaborate with national data protection supervisory authorities</w:t>
      </w:r>
    </w:p>
    <w:p w:rsidR="001070D0" w:rsidRPr="00340DF4" w:rsidRDefault="001070D0" w:rsidP="00CE5A77">
      <w:pPr>
        <w:pStyle w:val="FrdiesenText"/>
      </w:pPr>
      <w:r w:rsidRPr="00340DF4">
        <w:t>Under the terms of the Data Protection Directive personal data is considered to be “personal information such as [</w:t>
      </w:r>
      <w:proofErr w:type="gramStart"/>
      <w:r w:rsidRPr="00340DF4">
        <w:t>..]</w:t>
      </w:r>
      <w:proofErr w:type="gramEnd"/>
      <w:r w:rsidRPr="00340DF4">
        <w:t xml:space="preserve"> </w:t>
      </w:r>
      <w:proofErr w:type="gramStart"/>
      <w:r w:rsidRPr="00340DF4">
        <w:t>names</w:t>
      </w:r>
      <w:proofErr w:type="gramEnd"/>
      <w:r w:rsidRPr="00340DF4">
        <w:t>, photographs, telephone numbers, birth date and address while engaged in a whole range of everyday activities.” [11]</w:t>
      </w:r>
    </w:p>
    <w:p w:rsidR="001070D0" w:rsidRPr="00340DF4" w:rsidRDefault="001070D0" w:rsidP="00CE5A77">
      <w:pPr>
        <w:pStyle w:val="FrdiesenText"/>
      </w:pPr>
      <w:r w:rsidRPr="00340DF4">
        <w:t>Data records such as logs generated by the household’s refrigerator might be considered as personal data and as such have to be treated adequately. That is to say, that a contractual legal framework has to be provided that enables the company to operate as a legal “data controller”.  Clients must be required to sign policies that allow the company to collect this type of data for their own benefits. In the future (assuming a growth in data sets) this may lead to the necessity of external data security audits and/or the creation of internal compliance control entities in order to operate within current law. It is advised to consult legal and technical specialist in advance to make sure that the hardware’s manufacturer has acquired all necessary rights and expectancies.</w:t>
      </w:r>
    </w:p>
    <w:p w:rsidR="001070D0" w:rsidRPr="00340DF4" w:rsidRDefault="001070D0" w:rsidP="00CE5A77">
      <w:pPr>
        <w:pStyle w:val="FrdiesenText"/>
      </w:pPr>
      <w:r w:rsidRPr="00340DF4">
        <w:t>In Order to conform to those legal obligations, extra costs such as those for a Chef Privacy Officer, secure data storage and further additional administrative expenses must be taken into account. These costs are hard to estimate and vary obviously, depending on the size of the operation and strictness of legal provisions.  Nevertheless, the monetary or public damage due to data breaches or user complaints can be fierce. According to an IBM Study on data breach the average cost of each lost or stolen record is about $154 in 2015. [12]</w:t>
      </w:r>
    </w:p>
    <w:p w:rsidR="001070D0" w:rsidRPr="00340DF4" w:rsidRDefault="001070D0">
      <w:pPr>
        <w:pStyle w:val="Heading2"/>
        <w:spacing w:line="360" w:lineRule="auto"/>
        <w:rPr>
          <w:lang w:val="en-US"/>
        </w:rPr>
      </w:pPr>
      <w:bookmarkStart w:id="76" w:name="_Toc437514227"/>
      <w:bookmarkStart w:id="77" w:name="_Toc437551584"/>
      <w:r w:rsidRPr="00340DF4">
        <w:rPr>
          <w:lang w:val="en-US"/>
        </w:rPr>
        <w:lastRenderedPageBreak/>
        <w:t>Support and warranty mechanisms</w:t>
      </w:r>
      <w:bookmarkEnd w:id="76"/>
      <w:bookmarkEnd w:id="77"/>
    </w:p>
    <w:p w:rsidR="001070D0" w:rsidRPr="00340DF4" w:rsidRDefault="001070D0" w:rsidP="00CE5A77">
      <w:pPr>
        <w:pStyle w:val="FrdiesenText"/>
      </w:pPr>
      <w:r w:rsidRPr="00340DF4">
        <w:t>A formal 3-month warranty is issued, commencing after user-acceptance testing has completed. During this period all defects are fixed at no cost to the customer. Additional feature requests are carried out on a fee-for-service basis.</w:t>
      </w:r>
    </w:p>
    <w:p w:rsidR="001070D0" w:rsidRPr="00340DF4" w:rsidRDefault="001070D0" w:rsidP="00CE5A77">
      <w:pPr>
        <w:pStyle w:val="FrdiesenText"/>
      </w:pPr>
      <w:r w:rsidRPr="00340DF4">
        <w:t>During the Requirement Phase a team will be created that provides user support for questions concerning hosted services. This systems administration team works with the customer to configure the initial setup of their service and program interfaces. This work includes consulting on the appropriate hosting arrangements if necessary.</w:t>
      </w:r>
    </w:p>
    <w:p w:rsidR="001070D0" w:rsidRPr="00340DF4" w:rsidRDefault="001070D0" w:rsidP="00CE5A77">
      <w:pPr>
        <w:pStyle w:val="FrdiesenText"/>
      </w:pPr>
      <w:r w:rsidRPr="00340DF4">
        <w:t>After commissioning issues are triaged into support and defect cases. Defects are escalated to the engineering team. Responsibility for each support issue is assigned to a case manager, who looks after the reporter until the issue is either resolved or escalated.</w:t>
      </w:r>
    </w:p>
    <w:p w:rsidR="001070D0" w:rsidRPr="00340DF4" w:rsidRDefault="001070D0" w:rsidP="00CE5A77">
      <w:pPr>
        <w:pStyle w:val="FrdiesenText"/>
      </w:pPr>
      <w:r w:rsidRPr="00340DF4">
        <w:t>Scheduled outages are negotiated with the customer as they are required e.g. for upgrade of hardware or maintenance releases of software.</w:t>
      </w:r>
    </w:p>
    <w:p w:rsidR="001070D0" w:rsidRPr="00340DF4" w:rsidRDefault="001070D0" w:rsidP="00CE5A77">
      <w:pPr>
        <w:pStyle w:val="FrdiesenText"/>
      </w:pPr>
      <w:r w:rsidRPr="00340DF4">
        <w:t>Training is supported though appointed Key-Users and written material (e.g. Documentations)</w:t>
      </w:r>
    </w:p>
    <w:p w:rsidR="001070D0" w:rsidRPr="00340DF4" w:rsidRDefault="001070D0">
      <w:pPr>
        <w:pStyle w:val="Heading2"/>
        <w:spacing w:line="360" w:lineRule="auto"/>
        <w:rPr>
          <w:lang w:val="en-US"/>
        </w:rPr>
      </w:pPr>
      <w:bookmarkStart w:id="78" w:name="_Toc437514228"/>
      <w:bookmarkStart w:id="79" w:name="_Toc437551585"/>
      <w:r w:rsidRPr="00340DF4">
        <w:rPr>
          <w:lang w:val="en-US"/>
        </w:rPr>
        <w:t>Proprietary rights</w:t>
      </w:r>
      <w:bookmarkEnd w:id="78"/>
      <w:bookmarkEnd w:id="79"/>
      <w:r w:rsidRPr="00340DF4">
        <w:rPr>
          <w:lang w:val="en-US"/>
        </w:rPr>
        <w:t xml:space="preserve"> </w:t>
      </w:r>
    </w:p>
    <w:p w:rsidR="00426BD0" w:rsidRPr="00340DF4" w:rsidRDefault="001070D0" w:rsidP="00011136">
      <w:pPr>
        <w:pStyle w:val="FrdiesenText"/>
      </w:pPr>
      <w:r w:rsidRPr="00340DF4">
        <w:t>The Parties acknowledge that this is a Work for Hire and agree that the Company will hold all intellectual property rights in the Project including, but not limited to, copyright and trademark rights in any deliverables pertaining to the Project. The Contractor agrees not to claim any such ownership in such intellectual property at any time prior to or after the completion of the Project.</w:t>
      </w:r>
      <w:r w:rsidR="00426BD0">
        <w:br w:type="page"/>
      </w:r>
    </w:p>
    <w:p w:rsidR="001070D0" w:rsidRPr="00340DF4" w:rsidRDefault="001070D0">
      <w:pPr>
        <w:pStyle w:val="Heading1"/>
        <w:spacing w:line="360" w:lineRule="auto"/>
        <w:jc w:val="both"/>
        <w:rPr>
          <w:lang w:val="en-US"/>
        </w:rPr>
      </w:pPr>
      <w:bookmarkStart w:id="80" w:name="_Toc437514229"/>
      <w:bookmarkStart w:id="81" w:name="_Toc437551586"/>
      <w:r w:rsidRPr="00340DF4">
        <w:rPr>
          <w:lang w:val="en-US"/>
        </w:rPr>
        <w:lastRenderedPageBreak/>
        <w:t>Staffing Plan</w:t>
      </w:r>
      <w:bookmarkEnd w:id="80"/>
      <w:bookmarkEnd w:id="81"/>
    </w:p>
    <w:p w:rsidR="001070D0" w:rsidRPr="00340DF4" w:rsidRDefault="001070D0">
      <w:pPr>
        <w:pStyle w:val="Heading2"/>
        <w:spacing w:line="276" w:lineRule="auto"/>
        <w:jc w:val="both"/>
        <w:rPr>
          <w:lang w:val="en-US"/>
        </w:rPr>
      </w:pPr>
      <w:bookmarkStart w:id="82" w:name="_Toc437514230"/>
      <w:bookmarkStart w:id="83" w:name="_Toc437551587"/>
      <w:r w:rsidRPr="00340DF4">
        <w:rPr>
          <w:lang w:val="en-US"/>
        </w:rPr>
        <w:t>Participants</w:t>
      </w:r>
      <w:bookmarkEnd w:id="83"/>
      <w:r w:rsidRPr="00340DF4">
        <w:rPr>
          <w:lang w:val="en-US"/>
        </w:rPr>
        <w:t xml:space="preserve"> </w:t>
      </w:r>
      <w:bookmarkEnd w:id="82"/>
    </w:p>
    <w:p w:rsidR="001070D0" w:rsidRPr="00340DF4" w:rsidRDefault="000414B6" w:rsidP="000414B6">
      <w:pPr>
        <w:pStyle w:val="FrdiesenText"/>
      </w:pPr>
      <w:r>
        <w:t xml:space="preserve">The </w:t>
      </w:r>
      <w:r w:rsidR="001070D0" w:rsidRPr="00340DF4">
        <w:t xml:space="preserve">software company </w:t>
      </w:r>
      <w:r>
        <w:t>offers a</w:t>
      </w:r>
      <w:r w:rsidR="001070D0" w:rsidRPr="00340DF4">
        <w:t xml:space="preserve"> basic infrastructure and developing techniques for this project. </w:t>
      </w:r>
    </w:p>
    <w:p w:rsidR="001070D0" w:rsidRPr="00340DF4" w:rsidRDefault="001070D0" w:rsidP="000414B6">
      <w:pPr>
        <w:pStyle w:val="FrdiesenText"/>
        <w:rPr>
          <w:b/>
          <w:bCs/>
          <w:color w:val="FFFFFF"/>
        </w:rPr>
      </w:pPr>
      <w:r w:rsidRPr="00340DF4">
        <w:t>The team is described as follow:</w:t>
      </w:r>
    </w:p>
    <w:tbl>
      <w:tblPr>
        <w:tblW w:w="0" w:type="auto"/>
        <w:tblInd w:w="-10" w:type="dxa"/>
        <w:tblLayout w:type="fixed"/>
        <w:tblLook w:val="0000"/>
      </w:tblPr>
      <w:tblGrid>
        <w:gridCol w:w="2409"/>
        <w:gridCol w:w="2554"/>
        <w:gridCol w:w="2796"/>
      </w:tblGrid>
      <w:tr w:rsidR="001070D0" w:rsidRPr="00340DF4">
        <w:trPr>
          <w:trHeight w:val="680"/>
        </w:trPr>
        <w:tc>
          <w:tcPr>
            <w:tcW w:w="2409" w:type="dxa"/>
            <w:tcBorders>
              <w:top w:val="single" w:sz="8" w:space="0" w:color="C0C0C0"/>
              <w:left w:val="single" w:sz="8" w:space="0" w:color="C0C0C0"/>
              <w:bottom w:val="single" w:sz="8" w:space="0" w:color="C0C0C0"/>
            </w:tcBorders>
            <w:shd w:val="clear" w:color="auto" w:fill="4F81BD"/>
            <w:vAlign w:val="bottom"/>
          </w:tcPr>
          <w:p w:rsidR="001070D0" w:rsidRPr="00340DF4" w:rsidRDefault="001070D0">
            <w:pPr>
              <w:spacing w:before="240" w:line="276" w:lineRule="auto"/>
              <w:rPr>
                <w:b/>
                <w:bCs/>
                <w:color w:val="FFFFFF"/>
                <w:lang w:val="en-US"/>
              </w:rPr>
            </w:pPr>
            <w:r w:rsidRPr="00340DF4">
              <w:rPr>
                <w:b/>
                <w:bCs/>
                <w:color w:val="FFFFFF"/>
                <w:lang w:val="en-US"/>
              </w:rPr>
              <w:t>Name</w:t>
            </w:r>
          </w:p>
        </w:tc>
        <w:tc>
          <w:tcPr>
            <w:tcW w:w="2554" w:type="dxa"/>
            <w:tcBorders>
              <w:top w:val="single" w:sz="8" w:space="0" w:color="C0C0C0"/>
              <w:bottom w:val="single" w:sz="8" w:space="0" w:color="C0C0C0"/>
              <w:right w:val="single" w:sz="8" w:space="0" w:color="C0C0C0"/>
            </w:tcBorders>
            <w:shd w:val="clear" w:color="auto" w:fill="4F81BD"/>
            <w:vAlign w:val="bottom"/>
          </w:tcPr>
          <w:p w:rsidR="001070D0" w:rsidRPr="00340DF4" w:rsidRDefault="001070D0">
            <w:pPr>
              <w:spacing w:line="276" w:lineRule="auto"/>
              <w:rPr>
                <w:b/>
                <w:bCs/>
                <w:color w:val="FFFFFF"/>
                <w:lang w:val="en-US"/>
              </w:rPr>
            </w:pPr>
            <w:r w:rsidRPr="00340DF4">
              <w:rPr>
                <w:b/>
                <w:bCs/>
                <w:color w:val="FFFFFF"/>
                <w:lang w:val="en-US"/>
              </w:rPr>
              <w:t>Role</w:t>
            </w:r>
          </w:p>
        </w:tc>
        <w:tc>
          <w:tcPr>
            <w:tcW w:w="2796" w:type="dxa"/>
            <w:tcBorders>
              <w:top w:val="single" w:sz="8" w:space="0" w:color="C0C0C0"/>
              <w:bottom w:val="single" w:sz="8" w:space="0" w:color="C0C0C0"/>
              <w:right w:val="single" w:sz="8" w:space="0" w:color="C0C0C0"/>
            </w:tcBorders>
            <w:shd w:val="clear" w:color="auto" w:fill="4F81BD"/>
            <w:vAlign w:val="bottom"/>
          </w:tcPr>
          <w:p w:rsidR="001070D0" w:rsidRPr="00340DF4" w:rsidRDefault="001070D0">
            <w:pPr>
              <w:spacing w:line="276" w:lineRule="auto"/>
              <w:rPr>
                <w:lang w:val="en-US"/>
              </w:rPr>
            </w:pPr>
            <w:r w:rsidRPr="00340DF4">
              <w:rPr>
                <w:b/>
                <w:bCs/>
                <w:color w:val="FFFFFF"/>
                <w:lang w:val="en-US"/>
              </w:rPr>
              <w:t>Substitute</w:t>
            </w:r>
          </w:p>
        </w:tc>
      </w:tr>
      <w:tr w:rsidR="001070D0" w:rsidRPr="00340DF4">
        <w:tc>
          <w:tcPr>
            <w:tcW w:w="2409" w:type="dxa"/>
            <w:tcBorders>
              <w:top w:val="single" w:sz="8" w:space="0" w:color="C0C0C0"/>
              <w:left w:val="single" w:sz="8" w:space="0" w:color="C0C0C0"/>
              <w:bottom w:val="single" w:sz="8" w:space="0" w:color="C0C0C0"/>
            </w:tcBorders>
            <w:shd w:val="clear" w:color="auto" w:fill="D3DFEE"/>
          </w:tcPr>
          <w:p w:rsidR="001070D0" w:rsidRPr="00340DF4" w:rsidRDefault="001070D0">
            <w:pPr>
              <w:spacing w:line="276" w:lineRule="auto"/>
              <w:jc w:val="both"/>
              <w:rPr>
                <w:lang w:val="en-US"/>
              </w:rPr>
            </w:pPr>
            <w:r w:rsidRPr="00340DF4">
              <w:rPr>
                <w:b/>
                <w:bCs/>
                <w:lang w:val="en-US"/>
              </w:rPr>
              <w:t xml:space="preserve">Stefan </w:t>
            </w:r>
            <w:proofErr w:type="spellStart"/>
            <w:r w:rsidRPr="00340DF4">
              <w:rPr>
                <w:b/>
                <w:bCs/>
                <w:lang w:val="en-US"/>
              </w:rPr>
              <w:t>Viktoler</w:t>
            </w:r>
            <w:proofErr w:type="spellEnd"/>
          </w:p>
        </w:tc>
        <w:tc>
          <w:tcPr>
            <w:tcW w:w="2554" w:type="dxa"/>
            <w:tcBorders>
              <w:top w:val="single" w:sz="8" w:space="0" w:color="C0C0C0"/>
              <w:bottom w:val="single" w:sz="8" w:space="0" w:color="C0C0C0"/>
              <w:right w:val="single" w:sz="8" w:space="0" w:color="C0C0C0"/>
            </w:tcBorders>
            <w:shd w:val="clear" w:color="auto" w:fill="D3DFEE"/>
          </w:tcPr>
          <w:p w:rsidR="001070D0" w:rsidRPr="00340DF4" w:rsidRDefault="001070D0">
            <w:pPr>
              <w:spacing w:line="276" w:lineRule="auto"/>
              <w:jc w:val="both"/>
              <w:rPr>
                <w:lang w:val="en-US"/>
              </w:rPr>
            </w:pPr>
            <w:r w:rsidRPr="00340DF4">
              <w:rPr>
                <w:lang w:val="en-US"/>
              </w:rPr>
              <w:t>Team leader</w:t>
            </w:r>
          </w:p>
        </w:tc>
        <w:tc>
          <w:tcPr>
            <w:tcW w:w="2796" w:type="dxa"/>
            <w:tcBorders>
              <w:top w:val="single" w:sz="8" w:space="0" w:color="C0C0C0"/>
              <w:bottom w:val="single" w:sz="8" w:space="0" w:color="C0C0C0"/>
              <w:right w:val="single" w:sz="8" w:space="0" w:color="C0C0C0"/>
            </w:tcBorders>
            <w:shd w:val="clear" w:color="auto" w:fill="D3DFEE"/>
          </w:tcPr>
          <w:p w:rsidR="001070D0" w:rsidRPr="00340DF4" w:rsidRDefault="001070D0">
            <w:pPr>
              <w:spacing w:line="276" w:lineRule="auto"/>
              <w:jc w:val="both"/>
              <w:rPr>
                <w:lang w:val="en-US"/>
              </w:rPr>
            </w:pPr>
            <w:proofErr w:type="spellStart"/>
            <w:r w:rsidRPr="00340DF4">
              <w:rPr>
                <w:lang w:val="en-US"/>
              </w:rPr>
              <w:t>Filip</w:t>
            </w:r>
            <w:proofErr w:type="spellEnd"/>
            <w:r w:rsidRPr="00340DF4">
              <w:rPr>
                <w:lang w:val="en-US"/>
              </w:rPr>
              <w:t xml:space="preserve"> </w:t>
            </w:r>
            <w:proofErr w:type="spellStart"/>
            <w:r w:rsidRPr="00340DF4">
              <w:rPr>
                <w:lang w:val="en-US"/>
              </w:rPr>
              <w:t>Michnik</w:t>
            </w:r>
            <w:proofErr w:type="spellEnd"/>
            <w:r w:rsidRPr="00340DF4">
              <w:rPr>
                <w:lang w:val="en-US"/>
              </w:rPr>
              <w:t xml:space="preserve">, </w:t>
            </w:r>
            <w:proofErr w:type="spellStart"/>
            <w:r w:rsidRPr="00340DF4">
              <w:rPr>
                <w:lang w:val="en-US"/>
              </w:rPr>
              <w:t>Amélie</w:t>
            </w:r>
            <w:proofErr w:type="spellEnd"/>
            <w:r w:rsidRPr="00340DF4">
              <w:rPr>
                <w:lang w:val="en-US"/>
              </w:rPr>
              <w:t xml:space="preserve"> </w:t>
            </w:r>
            <w:proofErr w:type="spellStart"/>
            <w:r w:rsidRPr="00340DF4">
              <w:rPr>
                <w:lang w:val="en-US"/>
              </w:rPr>
              <w:t>Lagadec</w:t>
            </w:r>
            <w:proofErr w:type="spellEnd"/>
          </w:p>
        </w:tc>
      </w:tr>
      <w:tr w:rsidR="001070D0" w:rsidRPr="00340DF4">
        <w:tc>
          <w:tcPr>
            <w:tcW w:w="2409" w:type="dxa"/>
            <w:tcBorders>
              <w:top w:val="single" w:sz="8" w:space="0" w:color="C0C0C0"/>
              <w:left w:val="single" w:sz="8" w:space="0" w:color="C0C0C0"/>
              <w:bottom w:val="single" w:sz="8" w:space="0" w:color="C0C0C0"/>
            </w:tcBorders>
            <w:shd w:val="clear" w:color="auto" w:fill="FFFFFF"/>
          </w:tcPr>
          <w:p w:rsidR="001070D0" w:rsidRPr="00340DF4" w:rsidRDefault="001070D0">
            <w:pPr>
              <w:spacing w:line="276" w:lineRule="auto"/>
              <w:jc w:val="both"/>
              <w:rPr>
                <w:lang w:val="en-US"/>
              </w:rPr>
            </w:pPr>
            <w:proofErr w:type="spellStart"/>
            <w:r w:rsidRPr="00340DF4">
              <w:rPr>
                <w:b/>
                <w:bCs/>
                <w:lang w:val="en-US"/>
              </w:rPr>
              <w:t>Filip</w:t>
            </w:r>
            <w:proofErr w:type="spellEnd"/>
            <w:r w:rsidRPr="00340DF4">
              <w:rPr>
                <w:b/>
                <w:bCs/>
                <w:lang w:val="en-US"/>
              </w:rPr>
              <w:t xml:space="preserve"> </w:t>
            </w:r>
            <w:proofErr w:type="spellStart"/>
            <w:r w:rsidRPr="00340DF4">
              <w:rPr>
                <w:b/>
                <w:bCs/>
                <w:lang w:val="en-US"/>
              </w:rPr>
              <w:t>Michnik</w:t>
            </w:r>
            <w:proofErr w:type="spellEnd"/>
          </w:p>
        </w:tc>
        <w:tc>
          <w:tcPr>
            <w:tcW w:w="2554" w:type="dxa"/>
            <w:tcBorders>
              <w:top w:val="single" w:sz="8" w:space="0" w:color="C0C0C0"/>
              <w:bottom w:val="single" w:sz="8" w:space="0" w:color="C0C0C0"/>
              <w:right w:val="single" w:sz="8" w:space="0" w:color="C0C0C0"/>
            </w:tcBorders>
            <w:shd w:val="clear" w:color="auto" w:fill="FFFFFF"/>
          </w:tcPr>
          <w:p w:rsidR="001070D0" w:rsidRPr="00340DF4" w:rsidRDefault="001070D0">
            <w:pPr>
              <w:spacing w:line="276" w:lineRule="auto"/>
              <w:jc w:val="both"/>
              <w:rPr>
                <w:lang w:val="en-US"/>
              </w:rPr>
            </w:pPr>
            <w:r w:rsidRPr="00340DF4">
              <w:rPr>
                <w:lang w:val="en-US"/>
              </w:rPr>
              <w:t>Developer / Designer</w:t>
            </w:r>
          </w:p>
        </w:tc>
        <w:tc>
          <w:tcPr>
            <w:tcW w:w="2796" w:type="dxa"/>
            <w:tcBorders>
              <w:top w:val="single" w:sz="8" w:space="0" w:color="C0C0C0"/>
              <w:bottom w:val="single" w:sz="8" w:space="0" w:color="C0C0C0"/>
              <w:right w:val="single" w:sz="8" w:space="0" w:color="C0C0C0"/>
            </w:tcBorders>
            <w:shd w:val="clear" w:color="auto" w:fill="auto"/>
          </w:tcPr>
          <w:p w:rsidR="001070D0" w:rsidRPr="00340DF4" w:rsidRDefault="001070D0">
            <w:pPr>
              <w:spacing w:line="276" w:lineRule="auto"/>
              <w:jc w:val="both"/>
              <w:rPr>
                <w:lang w:val="en-US"/>
              </w:rPr>
            </w:pPr>
            <w:r w:rsidRPr="00340DF4">
              <w:rPr>
                <w:lang w:val="en-US"/>
              </w:rPr>
              <w:t xml:space="preserve">Wang </w:t>
            </w:r>
            <w:proofErr w:type="spellStart"/>
            <w:r w:rsidRPr="00340DF4">
              <w:rPr>
                <w:lang w:val="en-US"/>
              </w:rPr>
              <w:t>Yongjian</w:t>
            </w:r>
            <w:proofErr w:type="spellEnd"/>
          </w:p>
        </w:tc>
      </w:tr>
      <w:tr w:rsidR="001070D0" w:rsidRPr="00340DF4">
        <w:tc>
          <w:tcPr>
            <w:tcW w:w="2409" w:type="dxa"/>
            <w:tcBorders>
              <w:top w:val="single" w:sz="8" w:space="0" w:color="C0C0C0"/>
              <w:left w:val="single" w:sz="8" w:space="0" w:color="C0C0C0"/>
              <w:bottom w:val="single" w:sz="8" w:space="0" w:color="C0C0C0"/>
            </w:tcBorders>
            <w:shd w:val="clear" w:color="auto" w:fill="D3DFEE"/>
          </w:tcPr>
          <w:p w:rsidR="001070D0" w:rsidRPr="00340DF4" w:rsidRDefault="001070D0">
            <w:pPr>
              <w:spacing w:line="276" w:lineRule="auto"/>
              <w:jc w:val="both"/>
              <w:rPr>
                <w:lang w:val="en-US"/>
              </w:rPr>
            </w:pPr>
            <w:r w:rsidRPr="00340DF4">
              <w:rPr>
                <w:b/>
                <w:bCs/>
                <w:lang w:val="en-US"/>
              </w:rPr>
              <w:t xml:space="preserve">Wang </w:t>
            </w:r>
            <w:proofErr w:type="spellStart"/>
            <w:r w:rsidRPr="00340DF4">
              <w:rPr>
                <w:b/>
                <w:bCs/>
                <w:lang w:val="en-US"/>
              </w:rPr>
              <w:t>Yongjian</w:t>
            </w:r>
            <w:proofErr w:type="spellEnd"/>
          </w:p>
        </w:tc>
        <w:tc>
          <w:tcPr>
            <w:tcW w:w="2554" w:type="dxa"/>
            <w:tcBorders>
              <w:top w:val="single" w:sz="8" w:space="0" w:color="C0C0C0"/>
              <w:bottom w:val="single" w:sz="8" w:space="0" w:color="C0C0C0"/>
              <w:right w:val="single" w:sz="8" w:space="0" w:color="C0C0C0"/>
            </w:tcBorders>
            <w:shd w:val="clear" w:color="auto" w:fill="D3DFEE"/>
          </w:tcPr>
          <w:p w:rsidR="001070D0" w:rsidRPr="00340DF4" w:rsidRDefault="001070D0">
            <w:pPr>
              <w:spacing w:line="276" w:lineRule="auto"/>
              <w:jc w:val="both"/>
              <w:rPr>
                <w:lang w:val="en-US"/>
              </w:rPr>
            </w:pPr>
            <w:r w:rsidRPr="00340DF4">
              <w:rPr>
                <w:lang w:val="en-US"/>
              </w:rPr>
              <w:t>Developer / Designer</w:t>
            </w:r>
          </w:p>
        </w:tc>
        <w:tc>
          <w:tcPr>
            <w:tcW w:w="2796" w:type="dxa"/>
            <w:tcBorders>
              <w:top w:val="single" w:sz="8" w:space="0" w:color="C0C0C0"/>
              <w:bottom w:val="single" w:sz="8" w:space="0" w:color="C0C0C0"/>
              <w:right w:val="single" w:sz="8" w:space="0" w:color="C0C0C0"/>
            </w:tcBorders>
            <w:shd w:val="clear" w:color="auto" w:fill="D3DFEE"/>
          </w:tcPr>
          <w:p w:rsidR="001070D0" w:rsidRPr="00340DF4" w:rsidRDefault="001070D0">
            <w:pPr>
              <w:spacing w:line="276" w:lineRule="auto"/>
              <w:jc w:val="both"/>
              <w:rPr>
                <w:lang w:val="en-US"/>
              </w:rPr>
            </w:pPr>
            <w:proofErr w:type="spellStart"/>
            <w:r w:rsidRPr="00340DF4">
              <w:rPr>
                <w:lang w:val="en-US"/>
              </w:rPr>
              <w:t>Filip</w:t>
            </w:r>
            <w:proofErr w:type="spellEnd"/>
            <w:r w:rsidRPr="00340DF4">
              <w:rPr>
                <w:lang w:val="en-US"/>
              </w:rPr>
              <w:t xml:space="preserve"> </w:t>
            </w:r>
            <w:proofErr w:type="spellStart"/>
            <w:r w:rsidRPr="00340DF4">
              <w:rPr>
                <w:lang w:val="en-US"/>
              </w:rPr>
              <w:t>Michnik</w:t>
            </w:r>
            <w:proofErr w:type="spellEnd"/>
          </w:p>
        </w:tc>
      </w:tr>
      <w:tr w:rsidR="001070D0" w:rsidRPr="00340DF4">
        <w:tc>
          <w:tcPr>
            <w:tcW w:w="2409" w:type="dxa"/>
            <w:tcBorders>
              <w:top w:val="single" w:sz="8" w:space="0" w:color="C0C0C0"/>
              <w:left w:val="single" w:sz="8" w:space="0" w:color="C0C0C0"/>
              <w:bottom w:val="single" w:sz="8" w:space="0" w:color="C0C0C0"/>
            </w:tcBorders>
            <w:shd w:val="clear" w:color="auto" w:fill="FFFFFF"/>
          </w:tcPr>
          <w:p w:rsidR="001070D0" w:rsidRPr="00340DF4" w:rsidRDefault="001070D0">
            <w:pPr>
              <w:spacing w:line="276" w:lineRule="auto"/>
              <w:jc w:val="both"/>
              <w:rPr>
                <w:lang w:val="en-US"/>
              </w:rPr>
            </w:pPr>
            <w:proofErr w:type="spellStart"/>
            <w:r w:rsidRPr="00340DF4">
              <w:rPr>
                <w:b/>
                <w:bCs/>
                <w:lang w:val="en-US"/>
              </w:rPr>
              <w:t>Udeshkumar</w:t>
            </w:r>
            <w:proofErr w:type="spellEnd"/>
            <w:r w:rsidRPr="00340DF4">
              <w:rPr>
                <w:b/>
                <w:bCs/>
                <w:lang w:val="en-US"/>
              </w:rPr>
              <w:t xml:space="preserve"> </w:t>
            </w:r>
            <w:proofErr w:type="spellStart"/>
            <w:r w:rsidRPr="00340DF4">
              <w:rPr>
                <w:b/>
                <w:bCs/>
                <w:lang w:val="en-US"/>
              </w:rPr>
              <w:t>Ganesan</w:t>
            </w:r>
            <w:proofErr w:type="spellEnd"/>
          </w:p>
        </w:tc>
        <w:tc>
          <w:tcPr>
            <w:tcW w:w="2554" w:type="dxa"/>
            <w:tcBorders>
              <w:top w:val="single" w:sz="8" w:space="0" w:color="C0C0C0"/>
              <w:bottom w:val="single" w:sz="8" w:space="0" w:color="C0C0C0"/>
              <w:right w:val="single" w:sz="8" w:space="0" w:color="C0C0C0"/>
            </w:tcBorders>
            <w:shd w:val="clear" w:color="auto" w:fill="FFFFFF"/>
          </w:tcPr>
          <w:p w:rsidR="001070D0" w:rsidRPr="00340DF4" w:rsidRDefault="001070D0">
            <w:pPr>
              <w:spacing w:line="276" w:lineRule="auto"/>
              <w:jc w:val="both"/>
              <w:rPr>
                <w:lang w:val="en-US"/>
              </w:rPr>
            </w:pPr>
            <w:r w:rsidRPr="00340DF4">
              <w:rPr>
                <w:lang w:val="en-US"/>
              </w:rPr>
              <w:t>Developer / Tester backup</w:t>
            </w:r>
          </w:p>
        </w:tc>
        <w:tc>
          <w:tcPr>
            <w:tcW w:w="2796" w:type="dxa"/>
            <w:tcBorders>
              <w:top w:val="single" w:sz="8" w:space="0" w:color="C0C0C0"/>
              <w:bottom w:val="single" w:sz="8" w:space="0" w:color="C0C0C0"/>
              <w:right w:val="single" w:sz="8" w:space="0" w:color="C0C0C0"/>
            </w:tcBorders>
            <w:shd w:val="clear" w:color="auto" w:fill="auto"/>
          </w:tcPr>
          <w:p w:rsidR="001070D0" w:rsidRPr="00340DF4" w:rsidRDefault="001070D0">
            <w:pPr>
              <w:spacing w:line="276" w:lineRule="auto"/>
              <w:jc w:val="both"/>
              <w:rPr>
                <w:lang w:val="en-US"/>
              </w:rPr>
            </w:pPr>
            <w:proofErr w:type="spellStart"/>
            <w:r w:rsidRPr="00340DF4">
              <w:rPr>
                <w:lang w:val="en-US"/>
              </w:rPr>
              <w:t>Amélie</w:t>
            </w:r>
            <w:proofErr w:type="spellEnd"/>
            <w:r w:rsidRPr="00340DF4">
              <w:rPr>
                <w:lang w:val="en-US"/>
              </w:rPr>
              <w:t xml:space="preserve"> </w:t>
            </w:r>
            <w:proofErr w:type="spellStart"/>
            <w:r w:rsidRPr="00340DF4">
              <w:rPr>
                <w:lang w:val="en-US"/>
              </w:rPr>
              <w:t>Lagadec</w:t>
            </w:r>
            <w:proofErr w:type="spellEnd"/>
          </w:p>
        </w:tc>
      </w:tr>
      <w:tr w:rsidR="001070D0" w:rsidRPr="00340DF4">
        <w:tc>
          <w:tcPr>
            <w:tcW w:w="2409" w:type="dxa"/>
            <w:tcBorders>
              <w:top w:val="single" w:sz="8" w:space="0" w:color="C0C0C0"/>
              <w:left w:val="single" w:sz="8" w:space="0" w:color="C0C0C0"/>
              <w:bottom w:val="single" w:sz="8" w:space="0" w:color="C0C0C0"/>
            </w:tcBorders>
            <w:shd w:val="clear" w:color="auto" w:fill="D3DFEE"/>
          </w:tcPr>
          <w:p w:rsidR="001070D0" w:rsidRPr="00340DF4" w:rsidRDefault="001070D0">
            <w:pPr>
              <w:spacing w:line="276" w:lineRule="auto"/>
              <w:jc w:val="both"/>
              <w:rPr>
                <w:lang w:val="en-US"/>
              </w:rPr>
            </w:pPr>
            <w:proofErr w:type="spellStart"/>
            <w:r w:rsidRPr="00340DF4">
              <w:rPr>
                <w:b/>
                <w:bCs/>
                <w:lang w:val="en-US"/>
              </w:rPr>
              <w:t>Amélie</w:t>
            </w:r>
            <w:proofErr w:type="spellEnd"/>
            <w:r w:rsidRPr="00340DF4">
              <w:rPr>
                <w:b/>
                <w:bCs/>
                <w:lang w:val="en-US"/>
              </w:rPr>
              <w:t xml:space="preserve"> </w:t>
            </w:r>
            <w:proofErr w:type="spellStart"/>
            <w:r w:rsidRPr="00340DF4">
              <w:rPr>
                <w:b/>
                <w:bCs/>
                <w:lang w:val="en-US"/>
              </w:rPr>
              <w:t>Lagadec</w:t>
            </w:r>
            <w:proofErr w:type="spellEnd"/>
          </w:p>
        </w:tc>
        <w:tc>
          <w:tcPr>
            <w:tcW w:w="2554" w:type="dxa"/>
            <w:tcBorders>
              <w:top w:val="single" w:sz="8" w:space="0" w:color="C0C0C0"/>
              <w:bottom w:val="single" w:sz="8" w:space="0" w:color="C0C0C0"/>
              <w:right w:val="single" w:sz="8" w:space="0" w:color="C0C0C0"/>
            </w:tcBorders>
            <w:shd w:val="clear" w:color="auto" w:fill="D3DFEE"/>
          </w:tcPr>
          <w:p w:rsidR="001070D0" w:rsidRPr="00340DF4" w:rsidRDefault="001070D0">
            <w:pPr>
              <w:spacing w:line="276" w:lineRule="auto"/>
              <w:jc w:val="both"/>
              <w:rPr>
                <w:lang w:val="en-US"/>
              </w:rPr>
            </w:pPr>
            <w:r w:rsidRPr="00340DF4">
              <w:rPr>
                <w:lang w:val="en-US"/>
              </w:rPr>
              <w:t>Developer / Tester</w:t>
            </w:r>
          </w:p>
        </w:tc>
        <w:tc>
          <w:tcPr>
            <w:tcW w:w="2796" w:type="dxa"/>
            <w:tcBorders>
              <w:top w:val="single" w:sz="8" w:space="0" w:color="C0C0C0"/>
              <w:bottom w:val="single" w:sz="8" w:space="0" w:color="C0C0C0"/>
              <w:right w:val="single" w:sz="8" w:space="0" w:color="C0C0C0"/>
            </w:tcBorders>
            <w:shd w:val="clear" w:color="auto" w:fill="D3DFEE"/>
          </w:tcPr>
          <w:p w:rsidR="001070D0" w:rsidRPr="00340DF4" w:rsidRDefault="001070D0">
            <w:pPr>
              <w:spacing w:line="276" w:lineRule="auto"/>
              <w:jc w:val="both"/>
              <w:rPr>
                <w:lang w:val="en-US"/>
              </w:rPr>
            </w:pPr>
            <w:r w:rsidRPr="00340DF4">
              <w:rPr>
                <w:lang w:val="en-US"/>
              </w:rPr>
              <w:t xml:space="preserve">Wang </w:t>
            </w:r>
            <w:proofErr w:type="spellStart"/>
            <w:r w:rsidRPr="00340DF4">
              <w:rPr>
                <w:lang w:val="en-US"/>
              </w:rPr>
              <w:t>Yongjian</w:t>
            </w:r>
            <w:proofErr w:type="spellEnd"/>
          </w:p>
        </w:tc>
      </w:tr>
    </w:tbl>
    <w:p w:rsidR="001070D0" w:rsidRPr="00340DF4" w:rsidRDefault="001070D0" w:rsidP="000414B6">
      <w:pPr>
        <w:pStyle w:val="FrdiesenText"/>
      </w:pPr>
      <w:r w:rsidRPr="00340DF4">
        <w:t xml:space="preserve">In case of some </w:t>
      </w:r>
      <w:r w:rsidR="000414B6">
        <w:t>necessity</w:t>
      </w:r>
      <w:r w:rsidRPr="00340DF4">
        <w:t xml:space="preserve">, the team </w:t>
      </w:r>
      <w:r w:rsidR="000414B6">
        <w:t>will be expanded.</w:t>
      </w:r>
    </w:p>
    <w:p w:rsidR="001070D0" w:rsidRPr="00340DF4" w:rsidRDefault="001070D0">
      <w:pPr>
        <w:pStyle w:val="Heading2"/>
        <w:spacing w:line="276" w:lineRule="auto"/>
        <w:jc w:val="both"/>
        <w:rPr>
          <w:rFonts w:eastAsia="MS Gothic"/>
          <w:lang w:val="en-US"/>
        </w:rPr>
      </w:pPr>
      <w:bookmarkStart w:id="84" w:name="_Toc437514231"/>
      <w:bookmarkStart w:id="85" w:name="_Toc437551588"/>
      <w:r w:rsidRPr="00340DF4">
        <w:rPr>
          <w:lang w:val="en-US"/>
        </w:rPr>
        <w:t>Briggs Meyers compatibility matrix</w:t>
      </w:r>
      <w:bookmarkEnd w:id="84"/>
      <w:bookmarkEnd w:id="85"/>
    </w:p>
    <w:p w:rsidR="001070D0" w:rsidRPr="00340DF4" w:rsidRDefault="001070D0" w:rsidP="000414B6">
      <w:pPr>
        <w:pStyle w:val="FrdiesenText"/>
      </w:pPr>
      <w:r w:rsidRPr="00340DF4">
        <w:t>The Myers–Briggs Type Indicator (MBTI) is an introspective self-report questionnaire designed to indicate psychological preferences in how people perceive the world and make decisions.</w:t>
      </w:r>
    </w:p>
    <w:p w:rsidR="001070D0" w:rsidRPr="00340DF4" w:rsidRDefault="001070D0" w:rsidP="000414B6">
      <w:pPr>
        <w:pStyle w:val="FrdiesenText"/>
      </w:pPr>
      <w:r w:rsidRPr="00340DF4">
        <w:t xml:space="preserve">The 16 types are typically referred to by an abbreviation of four </w:t>
      </w:r>
      <w:proofErr w:type="gramStart"/>
      <w:r w:rsidRPr="00340DF4">
        <w:t>letters :</w:t>
      </w:r>
      <w:proofErr w:type="gramEnd"/>
      <w:r w:rsidRPr="00340DF4">
        <w:t xml:space="preserve"> extraversion (E), introversion (I) / intuition (N), sensing (S) / thinking (T), feeling (F) / judgment (J), perception (P).</w:t>
      </w:r>
    </w:p>
    <w:p w:rsidR="001070D0" w:rsidRPr="00340DF4" w:rsidRDefault="000414B6" w:rsidP="000414B6">
      <w:pPr>
        <w:pStyle w:val="FrdiesenText"/>
        <w:rPr>
          <w:b/>
          <w:bCs/>
        </w:rPr>
      </w:pPr>
      <w:r>
        <w:t>Team member</w:t>
      </w:r>
      <w:r w:rsidR="00F7248B">
        <w:t xml:space="preserve"> compatibility </w:t>
      </w:r>
      <w:proofErr w:type="gramStart"/>
      <w:r w:rsidR="00F7248B">
        <w:t>m</w:t>
      </w:r>
      <w:r w:rsidR="001070D0" w:rsidRPr="00340DF4">
        <w:t>atrix :</w:t>
      </w:r>
      <w:proofErr w:type="gramEnd"/>
    </w:p>
    <w:tbl>
      <w:tblPr>
        <w:tblW w:w="0" w:type="auto"/>
        <w:tblInd w:w="-10" w:type="dxa"/>
        <w:tblLayout w:type="fixed"/>
        <w:tblLook w:val="0000"/>
      </w:tblPr>
      <w:tblGrid>
        <w:gridCol w:w="1511"/>
        <w:gridCol w:w="1643"/>
        <w:gridCol w:w="1596"/>
        <w:gridCol w:w="1512"/>
        <w:gridCol w:w="1512"/>
        <w:gridCol w:w="1533"/>
      </w:tblGrid>
      <w:tr w:rsidR="001070D0" w:rsidRPr="00340DF4">
        <w:tc>
          <w:tcPr>
            <w:tcW w:w="1511" w:type="dxa"/>
            <w:tcBorders>
              <w:top w:val="single" w:sz="8" w:space="0" w:color="808080"/>
              <w:left w:val="single" w:sz="8" w:space="0" w:color="808080"/>
              <w:bottom w:val="single" w:sz="20" w:space="0" w:color="808080"/>
            </w:tcBorders>
            <w:shd w:val="clear" w:color="auto" w:fill="FFFFFF"/>
          </w:tcPr>
          <w:p w:rsidR="001070D0" w:rsidRPr="00340DF4" w:rsidRDefault="001070D0">
            <w:pPr>
              <w:spacing w:before="240" w:line="276" w:lineRule="auto"/>
              <w:jc w:val="both"/>
              <w:rPr>
                <w:rFonts w:eastAsia="MS Gothic"/>
                <w:b/>
                <w:bCs/>
                <w:lang w:val="en-US"/>
              </w:rPr>
            </w:pPr>
          </w:p>
        </w:tc>
        <w:tc>
          <w:tcPr>
            <w:tcW w:w="1643" w:type="dxa"/>
            <w:tcBorders>
              <w:top w:val="single" w:sz="8" w:space="0" w:color="808080"/>
              <w:left w:val="single" w:sz="8" w:space="0" w:color="808080"/>
              <w:bottom w:val="single" w:sz="20" w:space="0" w:color="808080"/>
            </w:tcBorders>
            <w:shd w:val="clear" w:color="auto" w:fill="FFFFFF"/>
          </w:tcPr>
          <w:p w:rsidR="001070D0" w:rsidRPr="00340DF4" w:rsidRDefault="001070D0">
            <w:pPr>
              <w:spacing w:line="276" w:lineRule="auto"/>
              <w:jc w:val="both"/>
              <w:rPr>
                <w:rFonts w:eastAsia="MS Gothic"/>
                <w:b/>
                <w:bCs/>
                <w:lang w:val="en-US"/>
              </w:rPr>
            </w:pPr>
            <w:r w:rsidRPr="00340DF4">
              <w:rPr>
                <w:rFonts w:eastAsia="MS Gothic"/>
                <w:b/>
                <w:bCs/>
                <w:lang w:val="en-US"/>
              </w:rPr>
              <w:t>Stefan ENTP</w:t>
            </w:r>
          </w:p>
        </w:tc>
        <w:tc>
          <w:tcPr>
            <w:tcW w:w="1596" w:type="dxa"/>
            <w:tcBorders>
              <w:top w:val="single" w:sz="8" w:space="0" w:color="808080"/>
              <w:left w:val="single" w:sz="8" w:space="0" w:color="808080"/>
              <w:bottom w:val="single" w:sz="20" w:space="0" w:color="808080"/>
            </w:tcBorders>
            <w:shd w:val="clear" w:color="auto" w:fill="FFFFFF"/>
          </w:tcPr>
          <w:p w:rsidR="001070D0" w:rsidRPr="00340DF4" w:rsidRDefault="001070D0">
            <w:pPr>
              <w:spacing w:line="276" w:lineRule="auto"/>
              <w:jc w:val="both"/>
              <w:rPr>
                <w:rFonts w:eastAsia="MS Gothic"/>
                <w:b/>
                <w:bCs/>
                <w:lang w:val="en-US"/>
              </w:rPr>
            </w:pPr>
            <w:proofErr w:type="spellStart"/>
            <w:r w:rsidRPr="00340DF4">
              <w:rPr>
                <w:rFonts w:eastAsia="MS Gothic"/>
                <w:b/>
                <w:bCs/>
                <w:lang w:val="en-US"/>
              </w:rPr>
              <w:t>Filip</w:t>
            </w:r>
            <w:proofErr w:type="spellEnd"/>
            <w:r w:rsidRPr="00340DF4">
              <w:rPr>
                <w:rFonts w:eastAsia="MS Gothic"/>
                <w:b/>
                <w:bCs/>
                <w:lang w:val="en-US"/>
              </w:rPr>
              <w:t xml:space="preserve"> ENFP</w:t>
            </w:r>
          </w:p>
        </w:tc>
        <w:tc>
          <w:tcPr>
            <w:tcW w:w="1512" w:type="dxa"/>
            <w:tcBorders>
              <w:top w:val="single" w:sz="8" w:space="0" w:color="808080"/>
              <w:left w:val="single" w:sz="8" w:space="0" w:color="808080"/>
              <w:bottom w:val="single" w:sz="20" w:space="0" w:color="808080"/>
            </w:tcBorders>
            <w:shd w:val="clear" w:color="auto" w:fill="FFFFFF"/>
          </w:tcPr>
          <w:p w:rsidR="001070D0" w:rsidRPr="00340DF4" w:rsidRDefault="001070D0">
            <w:pPr>
              <w:spacing w:line="276" w:lineRule="auto"/>
              <w:jc w:val="both"/>
              <w:rPr>
                <w:rFonts w:eastAsia="MS Gothic"/>
                <w:b/>
                <w:bCs/>
                <w:lang w:val="en-US"/>
              </w:rPr>
            </w:pPr>
            <w:r w:rsidRPr="00340DF4">
              <w:rPr>
                <w:rFonts w:eastAsia="MS Gothic"/>
                <w:b/>
                <w:bCs/>
                <w:lang w:val="en-US"/>
              </w:rPr>
              <w:t>Wang ESFJ</w:t>
            </w:r>
          </w:p>
        </w:tc>
        <w:tc>
          <w:tcPr>
            <w:tcW w:w="1512" w:type="dxa"/>
            <w:tcBorders>
              <w:top w:val="single" w:sz="8" w:space="0" w:color="808080"/>
              <w:left w:val="single" w:sz="8" w:space="0" w:color="808080"/>
              <w:bottom w:val="single" w:sz="20" w:space="0" w:color="808080"/>
            </w:tcBorders>
            <w:shd w:val="clear" w:color="auto" w:fill="FFFFFF"/>
          </w:tcPr>
          <w:p w:rsidR="001070D0" w:rsidRPr="00340DF4" w:rsidRDefault="001070D0">
            <w:pPr>
              <w:spacing w:line="276" w:lineRule="auto"/>
              <w:jc w:val="both"/>
              <w:rPr>
                <w:rFonts w:eastAsia="MS Gothic"/>
                <w:b/>
                <w:bCs/>
                <w:lang w:val="en-US"/>
              </w:rPr>
            </w:pPr>
            <w:proofErr w:type="spellStart"/>
            <w:r w:rsidRPr="00340DF4">
              <w:rPr>
                <w:rFonts w:eastAsia="MS Gothic"/>
                <w:b/>
                <w:bCs/>
                <w:lang w:val="en-US"/>
              </w:rPr>
              <w:t>Udesh</w:t>
            </w:r>
            <w:proofErr w:type="spellEnd"/>
            <w:r w:rsidRPr="00340DF4">
              <w:rPr>
                <w:rFonts w:eastAsia="MS Gothic"/>
                <w:b/>
                <w:bCs/>
                <w:lang w:val="en-US"/>
              </w:rPr>
              <w:t xml:space="preserve"> ESTP</w:t>
            </w:r>
          </w:p>
        </w:tc>
        <w:tc>
          <w:tcPr>
            <w:tcW w:w="1533" w:type="dxa"/>
            <w:tcBorders>
              <w:top w:val="single" w:sz="8" w:space="0" w:color="808080"/>
              <w:left w:val="single" w:sz="8" w:space="0" w:color="808080"/>
              <w:bottom w:val="single" w:sz="20" w:space="0" w:color="808080"/>
              <w:right w:val="single" w:sz="8" w:space="0" w:color="808080"/>
            </w:tcBorders>
            <w:shd w:val="clear" w:color="auto" w:fill="FFFFFF"/>
          </w:tcPr>
          <w:p w:rsidR="001070D0" w:rsidRPr="00340DF4" w:rsidRDefault="001070D0">
            <w:pPr>
              <w:spacing w:line="276" w:lineRule="auto"/>
              <w:jc w:val="both"/>
              <w:rPr>
                <w:lang w:val="en-US"/>
              </w:rPr>
            </w:pPr>
            <w:proofErr w:type="spellStart"/>
            <w:r w:rsidRPr="00340DF4">
              <w:rPr>
                <w:rFonts w:eastAsia="MS Gothic"/>
                <w:b/>
                <w:bCs/>
                <w:lang w:val="en-US"/>
              </w:rPr>
              <w:t>Amélie</w:t>
            </w:r>
            <w:proofErr w:type="spellEnd"/>
            <w:r w:rsidRPr="00340DF4">
              <w:rPr>
                <w:rFonts w:eastAsia="MS Gothic"/>
                <w:b/>
                <w:bCs/>
                <w:lang w:val="en-US"/>
              </w:rPr>
              <w:t xml:space="preserve"> ISFJ</w:t>
            </w:r>
          </w:p>
        </w:tc>
      </w:tr>
      <w:tr w:rsidR="001070D0" w:rsidRPr="00340DF4">
        <w:tc>
          <w:tcPr>
            <w:tcW w:w="1511" w:type="dxa"/>
            <w:tcBorders>
              <w:top w:val="single" w:sz="8" w:space="0" w:color="808080"/>
              <w:left w:val="single" w:sz="8" w:space="0" w:color="808080"/>
              <w:bottom w:val="single" w:sz="8" w:space="0" w:color="808080"/>
            </w:tcBorders>
            <w:shd w:val="clear" w:color="auto" w:fill="D3DFEE"/>
          </w:tcPr>
          <w:p w:rsidR="001070D0" w:rsidRPr="00340DF4" w:rsidRDefault="001070D0">
            <w:pPr>
              <w:spacing w:line="276" w:lineRule="auto"/>
              <w:jc w:val="both"/>
              <w:rPr>
                <w:lang w:val="en-US"/>
              </w:rPr>
            </w:pPr>
            <w:proofErr w:type="spellStart"/>
            <w:r w:rsidRPr="00340DF4">
              <w:rPr>
                <w:rFonts w:eastAsia="MS Gothic"/>
                <w:b/>
                <w:bCs/>
                <w:lang w:val="en-US"/>
              </w:rPr>
              <w:t>Amélie</w:t>
            </w:r>
            <w:proofErr w:type="spellEnd"/>
            <w:r w:rsidRPr="00340DF4">
              <w:rPr>
                <w:rFonts w:eastAsia="MS Gothic"/>
                <w:b/>
                <w:bCs/>
                <w:lang w:val="en-US"/>
              </w:rPr>
              <w:t xml:space="preserve"> ISFJ</w:t>
            </w:r>
          </w:p>
        </w:tc>
        <w:tc>
          <w:tcPr>
            <w:tcW w:w="1643" w:type="dxa"/>
            <w:tcBorders>
              <w:top w:val="single" w:sz="8" w:space="0" w:color="808080"/>
              <w:left w:val="single" w:sz="8" w:space="0" w:color="808080"/>
              <w:bottom w:val="single" w:sz="8" w:space="0" w:color="808080"/>
            </w:tcBorders>
            <w:shd w:val="clear" w:color="auto" w:fill="D3DFEE"/>
          </w:tcPr>
          <w:p w:rsidR="001070D0" w:rsidRPr="00340DF4" w:rsidRDefault="001070D0">
            <w:pPr>
              <w:spacing w:line="276" w:lineRule="auto"/>
              <w:jc w:val="both"/>
              <w:rPr>
                <w:lang w:val="en-US"/>
              </w:rPr>
            </w:pPr>
            <w:r w:rsidRPr="00340DF4">
              <w:rPr>
                <w:lang w:val="en-US"/>
              </w:rPr>
              <w:t>0.50</w:t>
            </w:r>
          </w:p>
        </w:tc>
        <w:tc>
          <w:tcPr>
            <w:tcW w:w="1596" w:type="dxa"/>
            <w:tcBorders>
              <w:top w:val="single" w:sz="8" w:space="0" w:color="808080"/>
              <w:left w:val="single" w:sz="8" w:space="0" w:color="808080"/>
              <w:bottom w:val="single" w:sz="8" w:space="0" w:color="808080"/>
            </w:tcBorders>
            <w:shd w:val="clear" w:color="auto" w:fill="D3DFEE"/>
          </w:tcPr>
          <w:p w:rsidR="001070D0" w:rsidRPr="00340DF4" w:rsidRDefault="001070D0">
            <w:pPr>
              <w:spacing w:line="276" w:lineRule="auto"/>
              <w:jc w:val="both"/>
              <w:rPr>
                <w:lang w:val="en-US"/>
              </w:rPr>
            </w:pPr>
            <w:r w:rsidRPr="00340DF4">
              <w:rPr>
                <w:lang w:val="en-US"/>
              </w:rPr>
              <w:t>0.33</w:t>
            </w:r>
          </w:p>
        </w:tc>
        <w:tc>
          <w:tcPr>
            <w:tcW w:w="1512" w:type="dxa"/>
            <w:tcBorders>
              <w:top w:val="single" w:sz="8" w:space="0" w:color="808080"/>
              <w:left w:val="single" w:sz="8" w:space="0" w:color="808080"/>
              <w:bottom w:val="single" w:sz="8" w:space="0" w:color="808080"/>
            </w:tcBorders>
            <w:shd w:val="clear" w:color="auto" w:fill="D3DFEE"/>
          </w:tcPr>
          <w:p w:rsidR="001070D0" w:rsidRPr="00340DF4" w:rsidRDefault="001070D0">
            <w:pPr>
              <w:spacing w:line="276" w:lineRule="auto"/>
              <w:jc w:val="both"/>
              <w:rPr>
                <w:lang w:val="en-US"/>
              </w:rPr>
            </w:pPr>
            <w:r w:rsidRPr="00340DF4">
              <w:rPr>
                <w:lang w:val="en-US"/>
              </w:rPr>
              <w:t>0.50</w:t>
            </w:r>
          </w:p>
        </w:tc>
        <w:tc>
          <w:tcPr>
            <w:tcW w:w="1512" w:type="dxa"/>
            <w:tcBorders>
              <w:top w:val="single" w:sz="8" w:space="0" w:color="808080"/>
              <w:left w:val="single" w:sz="8" w:space="0" w:color="808080"/>
              <w:bottom w:val="single" w:sz="8" w:space="0" w:color="808080"/>
            </w:tcBorders>
            <w:shd w:val="clear" w:color="auto" w:fill="D3DFEE"/>
          </w:tcPr>
          <w:p w:rsidR="001070D0" w:rsidRPr="00340DF4" w:rsidRDefault="001070D0">
            <w:pPr>
              <w:spacing w:line="276" w:lineRule="auto"/>
              <w:jc w:val="both"/>
              <w:rPr>
                <w:lang w:val="en-US"/>
              </w:rPr>
            </w:pPr>
            <w:r w:rsidRPr="00340DF4">
              <w:rPr>
                <w:lang w:val="en-US"/>
              </w:rPr>
              <w:t>0.33</w:t>
            </w:r>
          </w:p>
        </w:tc>
        <w:tc>
          <w:tcPr>
            <w:tcW w:w="1533" w:type="dxa"/>
            <w:tcBorders>
              <w:top w:val="single" w:sz="8" w:space="0" w:color="808080"/>
              <w:left w:val="single" w:sz="8" w:space="0" w:color="808080"/>
              <w:bottom w:val="single" w:sz="8" w:space="0" w:color="808080"/>
              <w:right w:val="single" w:sz="8" w:space="0" w:color="808080"/>
            </w:tcBorders>
            <w:shd w:val="clear" w:color="auto" w:fill="C0504D"/>
          </w:tcPr>
          <w:p w:rsidR="001070D0" w:rsidRPr="00340DF4" w:rsidRDefault="001070D0">
            <w:pPr>
              <w:spacing w:line="276" w:lineRule="auto"/>
              <w:jc w:val="both"/>
              <w:rPr>
                <w:lang w:val="en-US"/>
              </w:rPr>
            </w:pPr>
          </w:p>
        </w:tc>
      </w:tr>
      <w:tr w:rsidR="001070D0" w:rsidRPr="00340DF4">
        <w:tc>
          <w:tcPr>
            <w:tcW w:w="1511" w:type="dxa"/>
            <w:tcBorders>
              <w:top w:val="single" w:sz="8" w:space="0" w:color="808080"/>
              <w:left w:val="single" w:sz="8" w:space="0" w:color="808080"/>
              <w:bottom w:val="single" w:sz="8" w:space="0" w:color="808080"/>
            </w:tcBorders>
            <w:shd w:val="clear" w:color="auto" w:fill="FFFFFF"/>
          </w:tcPr>
          <w:p w:rsidR="001070D0" w:rsidRPr="00340DF4" w:rsidRDefault="001070D0">
            <w:pPr>
              <w:spacing w:line="276" w:lineRule="auto"/>
              <w:jc w:val="both"/>
              <w:rPr>
                <w:lang w:val="en-US"/>
              </w:rPr>
            </w:pPr>
            <w:proofErr w:type="spellStart"/>
            <w:r w:rsidRPr="00340DF4">
              <w:rPr>
                <w:rFonts w:eastAsia="MS Gothic"/>
                <w:b/>
                <w:bCs/>
                <w:lang w:val="en-US"/>
              </w:rPr>
              <w:t>Udesh</w:t>
            </w:r>
            <w:proofErr w:type="spellEnd"/>
            <w:r w:rsidRPr="00340DF4">
              <w:rPr>
                <w:rFonts w:eastAsia="MS Gothic"/>
                <w:b/>
                <w:bCs/>
                <w:lang w:val="en-US"/>
              </w:rPr>
              <w:t xml:space="preserve"> ESTP</w:t>
            </w:r>
          </w:p>
        </w:tc>
        <w:tc>
          <w:tcPr>
            <w:tcW w:w="1643" w:type="dxa"/>
            <w:tcBorders>
              <w:top w:val="single" w:sz="8" w:space="0" w:color="808080"/>
              <w:left w:val="single" w:sz="8" w:space="0" w:color="808080"/>
              <w:bottom w:val="single" w:sz="8" w:space="0" w:color="808080"/>
            </w:tcBorders>
            <w:shd w:val="clear" w:color="auto" w:fill="FFFFFF"/>
          </w:tcPr>
          <w:p w:rsidR="001070D0" w:rsidRPr="00340DF4" w:rsidRDefault="001070D0">
            <w:pPr>
              <w:spacing w:line="276" w:lineRule="auto"/>
              <w:jc w:val="both"/>
              <w:rPr>
                <w:lang w:val="en-US"/>
              </w:rPr>
            </w:pPr>
            <w:r w:rsidRPr="00340DF4">
              <w:rPr>
                <w:lang w:val="en-US"/>
              </w:rPr>
              <w:t>0.83</w:t>
            </w:r>
          </w:p>
        </w:tc>
        <w:tc>
          <w:tcPr>
            <w:tcW w:w="1596" w:type="dxa"/>
            <w:tcBorders>
              <w:top w:val="single" w:sz="8" w:space="0" w:color="808080"/>
              <w:left w:val="single" w:sz="8" w:space="0" w:color="808080"/>
              <w:bottom w:val="single" w:sz="8" w:space="0" w:color="808080"/>
            </w:tcBorders>
            <w:shd w:val="clear" w:color="auto" w:fill="FFFFFF"/>
          </w:tcPr>
          <w:p w:rsidR="001070D0" w:rsidRPr="00340DF4" w:rsidRDefault="001070D0">
            <w:pPr>
              <w:spacing w:line="276" w:lineRule="auto"/>
              <w:jc w:val="both"/>
              <w:rPr>
                <w:lang w:val="en-US"/>
              </w:rPr>
            </w:pPr>
            <w:r w:rsidRPr="00340DF4">
              <w:rPr>
                <w:lang w:val="en-US"/>
              </w:rPr>
              <w:t>1.00</w:t>
            </w:r>
          </w:p>
        </w:tc>
        <w:tc>
          <w:tcPr>
            <w:tcW w:w="1512" w:type="dxa"/>
            <w:tcBorders>
              <w:top w:val="single" w:sz="8" w:space="0" w:color="808080"/>
              <w:left w:val="single" w:sz="8" w:space="0" w:color="808080"/>
              <w:bottom w:val="single" w:sz="8" w:space="0" w:color="808080"/>
            </w:tcBorders>
            <w:shd w:val="clear" w:color="auto" w:fill="FFFFFF"/>
          </w:tcPr>
          <w:p w:rsidR="001070D0" w:rsidRPr="00340DF4" w:rsidRDefault="001070D0">
            <w:pPr>
              <w:spacing w:line="276" w:lineRule="auto"/>
              <w:jc w:val="both"/>
              <w:rPr>
                <w:lang w:val="en-US"/>
              </w:rPr>
            </w:pPr>
            <w:r w:rsidRPr="00340DF4">
              <w:rPr>
                <w:lang w:val="en-US"/>
              </w:rPr>
              <w:t>0.50</w:t>
            </w:r>
          </w:p>
        </w:tc>
        <w:tc>
          <w:tcPr>
            <w:tcW w:w="1512" w:type="dxa"/>
            <w:tcBorders>
              <w:top w:val="single" w:sz="8" w:space="0" w:color="808080"/>
              <w:left w:val="single" w:sz="8" w:space="0" w:color="808080"/>
              <w:bottom w:val="single" w:sz="8" w:space="0" w:color="808080"/>
            </w:tcBorders>
            <w:shd w:val="clear" w:color="auto" w:fill="C0504D"/>
          </w:tcPr>
          <w:p w:rsidR="001070D0" w:rsidRPr="00340DF4" w:rsidRDefault="001070D0">
            <w:pPr>
              <w:spacing w:line="276" w:lineRule="auto"/>
              <w:jc w:val="both"/>
              <w:rPr>
                <w:lang w:val="en-US"/>
              </w:rPr>
            </w:pPr>
          </w:p>
        </w:tc>
        <w:tc>
          <w:tcPr>
            <w:tcW w:w="1533" w:type="dxa"/>
            <w:tcBorders>
              <w:top w:val="single" w:sz="8" w:space="0" w:color="808080"/>
              <w:left w:val="single" w:sz="8" w:space="0" w:color="808080"/>
              <w:bottom w:val="single" w:sz="8" w:space="0" w:color="808080"/>
              <w:right w:val="single" w:sz="8" w:space="0" w:color="808080"/>
            </w:tcBorders>
            <w:shd w:val="clear" w:color="auto" w:fill="C0504D"/>
          </w:tcPr>
          <w:p w:rsidR="001070D0" w:rsidRPr="00340DF4" w:rsidRDefault="001070D0">
            <w:pPr>
              <w:spacing w:line="276" w:lineRule="auto"/>
              <w:jc w:val="both"/>
              <w:rPr>
                <w:lang w:val="en-US"/>
              </w:rPr>
            </w:pPr>
          </w:p>
        </w:tc>
      </w:tr>
      <w:tr w:rsidR="001070D0" w:rsidRPr="00340DF4">
        <w:tc>
          <w:tcPr>
            <w:tcW w:w="1511" w:type="dxa"/>
            <w:tcBorders>
              <w:top w:val="single" w:sz="8" w:space="0" w:color="808080"/>
              <w:left w:val="single" w:sz="8" w:space="0" w:color="808080"/>
              <w:bottom w:val="single" w:sz="8" w:space="0" w:color="808080"/>
            </w:tcBorders>
            <w:shd w:val="clear" w:color="auto" w:fill="D3DFEE"/>
          </w:tcPr>
          <w:p w:rsidR="001070D0" w:rsidRPr="00340DF4" w:rsidRDefault="001070D0">
            <w:pPr>
              <w:spacing w:line="276" w:lineRule="auto"/>
              <w:jc w:val="both"/>
              <w:rPr>
                <w:lang w:val="en-US"/>
              </w:rPr>
            </w:pPr>
            <w:r w:rsidRPr="00340DF4">
              <w:rPr>
                <w:rFonts w:eastAsia="MS Gothic"/>
                <w:b/>
                <w:bCs/>
                <w:lang w:val="en-US"/>
              </w:rPr>
              <w:t>Wang ESFJ</w:t>
            </w:r>
          </w:p>
        </w:tc>
        <w:tc>
          <w:tcPr>
            <w:tcW w:w="1643" w:type="dxa"/>
            <w:tcBorders>
              <w:top w:val="single" w:sz="8" w:space="0" w:color="808080"/>
              <w:left w:val="single" w:sz="8" w:space="0" w:color="808080"/>
              <w:bottom w:val="single" w:sz="8" w:space="0" w:color="808080"/>
            </w:tcBorders>
            <w:shd w:val="clear" w:color="auto" w:fill="D3DFEE"/>
          </w:tcPr>
          <w:p w:rsidR="001070D0" w:rsidRPr="00340DF4" w:rsidRDefault="001070D0">
            <w:pPr>
              <w:spacing w:line="276" w:lineRule="auto"/>
              <w:jc w:val="both"/>
              <w:rPr>
                <w:lang w:val="en-US"/>
              </w:rPr>
            </w:pPr>
            <w:r w:rsidRPr="00340DF4">
              <w:rPr>
                <w:lang w:val="en-US"/>
              </w:rPr>
              <w:t>0.67</w:t>
            </w:r>
          </w:p>
        </w:tc>
        <w:tc>
          <w:tcPr>
            <w:tcW w:w="1596" w:type="dxa"/>
            <w:tcBorders>
              <w:top w:val="single" w:sz="8" w:space="0" w:color="808080"/>
              <w:left w:val="single" w:sz="8" w:space="0" w:color="808080"/>
              <w:bottom w:val="single" w:sz="8" w:space="0" w:color="808080"/>
            </w:tcBorders>
            <w:shd w:val="clear" w:color="auto" w:fill="D3DFEE"/>
          </w:tcPr>
          <w:p w:rsidR="001070D0" w:rsidRPr="00340DF4" w:rsidRDefault="001070D0">
            <w:pPr>
              <w:spacing w:line="276" w:lineRule="auto"/>
              <w:jc w:val="both"/>
              <w:rPr>
                <w:lang w:val="en-US"/>
              </w:rPr>
            </w:pPr>
            <w:r w:rsidRPr="00340DF4">
              <w:rPr>
                <w:lang w:val="en-US"/>
              </w:rPr>
              <w:t>0.50</w:t>
            </w:r>
          </w:p>
        </w:tc>
        <w:tc>
          <w:tcPr>
            <w:tcW w:w="1512" w:type="dxa"/>
            <w:tcBorders>
              <w:top w:val="single" w:sz="8" w:space="0" w:color="808080"/>
              <w:left w:val="single" w:sz="8" w:space="0" w:color="808080"/>
              <w:bottom w:val="single" w:sz="8" w:space="0" w:color="808080"/>
            </w:tcBorders>
            <w:shd w:val="clear" w:color="auto" w:fill="C0504D"/>
          </w:tcPr>
          <w:p w:rsidR="001070D0" w:rsidRPr="00340DF4" w:rsidRDefault="001070D0">
            <w:pPr>
              <w:spacing w:line="276" w:lineRule="auto"/>
              <w:jc w:val="both"/>
              <w:rPr>
                <w:lang w:val="en-US"/>
              </w:rPr>
            </w:pPr>
          </w:p>
        </w:tc>
        <w:tc>
          <w:tcPr>
            <w:tcW w:w="1512" w:type="dxa"/>
            <w:tcBorders>
              <w:top w:val="single" w:sz="8" w:space="0" w:color="808080"/>
              <w:left w:val="single" w:sz="8" w:space="0" w:color="808080"/>
              <w:bottom w:val="single" w:sz="8" w:space="0" w:color="808080"/>
            </w:tcBorders>
            <w:shd w:val="clear" w:color="auto" w:fill="C0504D"/>
          </w:tcPr>
          <w:p w:rsidR="001070D0" w:rsidRPr="00340DF4" w:rsidRDefault="001070D0">
            <w:pPr>
              <w:spacing w:line="276" w:lineRule="auto"/>
              <w:jc w:val="both"/>
              <w:rPr>
                <w:lang w:val="en-US"/>
              </w:rPr>
            </w:pPr>
          </w:p>
        </w:tc>
        <w:tc>
          <w:tcPr>
            <w:tcW w:w="1533" w:type="dxa"/>
            <w:tcBorders>
              <w:top w:val="single" w:sz="8" w:space="0" w:color="808080"/>
              <w:left w:val="single" w:sz="8" w:space="0" w:color="808080"/>
              <w:bottom w:val="single" w:sz="8" w:space="0" w:color="808080"/>
              <w:right w:val="single" w:sz="8" w:space="0" w:color="808080"/>
            </w:tcBorders>
            <w:shd w:val="clear" w:color="auto" w:fill="C0504D"/>
          </w:tcPr>
          <w:p w:rsidR="001070D0" w:rsidRPr="00340DF4" w:rsidRDefault="001070D0">
            <w:pPr>
              <w:spacing w:line="276" w:lineRule="auto"/>
              <w:jc w:val="both"/>
              <w:rPr>
                <w:lang w:val="en-US"/>
              </w:rPr>
            </w:pPr>
          </w:p>
        </w:tc>
      </w:tr>
      <w:tr w:rsidR="001070D0" w:rsidRPr="00340DF4">
        <w:tc>
          <w:tcPr>
            <w:tcW w:w="1511" w:type="dxa"/>
            <w:tcBorders>
              <w:top w:val="single" w:sz="8" w:space="0" w:color="808080"/>
              <w:left w:val="single" w:sz="8" w:space="0" w:color="808080"/>
              <w:bottom w:val="single" w:sz="8" w:space="0" w:color="808080"/>
            </w:tcBorders>
            <w:shd w:val="clear" w:color="auto" w:fill="FFFFFF"/>
          </w:tcPr>
          <w:p w:rsidR="001070D0" w:rsidRPr="00340DF4" w:rsidRDefault="001070D0">
            <w:pPr>
              <w:spacing w:line="276" w:lineRule="auto"/>
              <w:jc w:val="both"/>
              <w:rPr>
                <w:lang w:val="en-US"/>
              </w:rPr>
            </w:pPr>
            <w:proofErr w:type="spellStart"/>
            <w:r w:rsidRPr="00340DF4">
              <w:rPr>
                <w:rFonts w:eastAsia="MS Gothic"/>
                <w:b/>
                <w:bCs/>
                <w:lang w:val="en-US"/>
              </w:rPr>
              <w:t>Filip</w:t>
            </w:r>
            <w:proofErr w:type="spellEnd"/>
            <w:r w:rsidRPr="00340DF4">
              <w:rPr>
                <w:rFonts w:eastAsia="MS Gothic"/>
                <w:b/>
                <w:bCs/>
                <w:lang w:val="en-US"/>
              </w:rPr>
              <w:t xml:space="preserve"> ENFP</w:t>
            </w:r>
          </w:p>
        </w:tc>
        <w:tc>
          <w:tcPr>
            <w:tcW w:w="1643" w:type="dxa"/>
            <w:tcBorders>
              <w:top w:val="single" w:sz="8" w:space="0" w:color="808080"/>
              <w:left w:val="single" w:sz="8" w:space="0" w:color="808080"/>
              <w:bottom w:val="single" w:sz="8" w:space="0" w:color="808080"/>
            </w:tcBorders>
            <w:shd w:val="clear" w:color="auto" w:fill="FFFFFF"/>
          </w:tcPr>
          <w:p w:rsidR="001070D0" w:rsidRPr="00340DF4" w:rsidRDefault="001070D0">
            <w:pPr>
              <w:spacing w:line="276" w:lineRule="auto"/>
              <w:jc w:val="both"/>
              <w:rPr>
                <w:lang w:val="en-US"/>
              </w:rPr>
            </w:pPr>
            <w:r w:rsidRPr="00340DF4">
              <w:rPr>
                <w:lang w:val="en-US"/>
              </w:rPr>
              <w:t>0.83</w:t>
            </w:r>
          </w:p>
        </w:tc>
        <w:tc>
          <w:tcPr>
            <w:tcW w:w="1596" w:type="dxa"/>
            <w:tcBorders>
              <w:top w:val="single" w:sz="8" w:space="0" w:color="808080"/>
              <w:left w:val="single" w:sz="8" w:space="0" w:color="808080"/>
              <w:bottom w:val="single" w:sz="8" w:space="0" w:color="808080"/>
            </w:tcBorders>
            <w:shd w:val="clear" w:color="auto" w:fill="C0504D"/>
          </w:tcPr>
          <w:p w:rsidR="001070D0" w:rsidRPr="00340DF4" w:rsidRDefault="001070D0">
            <w:pPr>
              <w:spacing w:line="276" w:lineRule="auto"/>
              <w:jc w:val="both"/>
              <w:rPr>
                <w:lang w:val="en-US"/>
              </w:rPr>
            </w:pPr>
          </w:p>
        </w:tc>
        <w:tc>
          <w:tcPr>
            <w:tcW w:w="1512" w:type="dxa"/>
            <w:tcBorders>
              <w:top w:val="single" w:sz="8" w:space="0" w:color="808080"/>
              <w:left w:val="single" w:sz="8" w:space="0" w:color="808080"/>
              <w:bottom w:val="single" w:sz="8" w:space="0" w:color="808080"/>
            </w:tcBorders>
            <w:shd w:val="clear" w:color="auto" w:fill="C0504D"/>
          </w:tcPr>
          <w:p w:rsidR="001070D0" w:rsidRPr="00340DF4" w:rsidRDefault="001070D0">
            <w:pPr>
              <w:spacing w:line="276" w:lineRule="auto"/>
              <w:jc w:val="both"/>
              <w:rPr>
                <w:lang w:val="en-US"/>
              </w:rPr>
            </w:pPr>
          </w:p>
        </w:tc>
        <w:tc>
          <w:tcPr>
            <w:tcW w:w="1512" w:type="dxa"/>
            <w:tcBorders>
              <w:top w:val="single" w:sz="8" w:space="0" w:color="808080"/>
              <w:left w:val="single" w:sz="8" w:space="0" w:color="808080"/>
              <w:bottom w:val="single" w:sz="8" w:space="0" w:color="808080"/>
            </w:tcBorders>
            <w:shd w:val="clear" w:color="auto" w:fill="C0504D"/>
          </w:tcPr>
          <w:p w:rsidR="001070D0" w:rsidRPr="00340DF4" w:rsidRDefault="001070D0">
            <w:pPr>
              <w:spacing w:line="276" w:lineRule="auto"/>
              <w:jc w:val="both"/>
              <w:rPr>
                <w:lang w:val="en-US"/>
              </w:rPr>
            </w:pPr>
          </w:p>
        </w:tc>
        <w:tc>
          <w:tcPr>
            <w:tcW w:w="1533" w:type="dxa"/>
            <w:tcBorders>
              <w:top w:val="single" w:sz="8" w:space="0" w:color="808080"/>
              <w:left w:val="single" w:sz="8" w:space="0" w:color="808080"/>
              <w:bottom w:val="single" w:sz="8" w:space="0" w:color="808080"/>
              <w:right w:val="single" w:sz="8" w:space="0" w:color="808080"/>
            </w:tcBorders>
            <w:shd w:val="clear" w:color="auto" w:fill="C0504D"/>
          </w:tcPr>
          <w:p w:rsidR="001070D0" w:rsidRPr="00340DF4" w:rsidRDefault="001070D0">
            <w:pPr>
              <w:spacing w:line="276" w:lineRule="auto"/>
              <w:jc w:val="both"/>
              <w:rPr>
                <w:lang w:val="en-US"/>
              </w:rPr>
            </w:pPr>
          </w:p>
        </w:tc>
      </w:tr>
      <w:tr w:rsidR="001070D0" w:rsidRPr="00340DF4">
        <w:tc>
          <w:tcPr>
            <w:tcW w:w="1511" w:type="dxa"/>
            <w:tcBorders>
              <w:top w:val="single" w:sz="8" w:space="0" w:color="808080"/>
              <w:left w:val="single" w:sz="8" w:space="0" w:color="808080"/>
              <w:bottom w:val="single" w:sz="8" w:space="0" w:color="808080"/>
            </w:tcBorders>
            <w:shd w:val="clear" w:color="auto" w:fill="D3DFEE"/>
          </w:tcPr>
          <w:p w:rsidR="001070D0" w:rsidRPr="00340DF4" w:rsidRDefault="001070D0">
            <w:pPr>
              <w:spacing w:line="276" w:lineRule="auto"/>
              <w:jc w:val="both"/>
              <w:rPr>
                <w:lang w:val="en-US"/>
              </w:rPr>
            </w:pPr>
            <w:r w:rsidRPr="00340DF4">
              <w:rPr>
                <w:rFonts w:eastAsia="MS Gothic"/>
                <w:b/>
                <w:bCs/>
                <w:lang w:val="en-US"/>
              </w:rPr>
              <w:t>Stefan ENTP</w:t>
            </w:r>
          </w:p>
        </w:tc>
        <w:tc>
          <w:tcPr>
            <w:tcW w:w="1643" w:type="dxa"/>
            <w:tcBorders>
              <w:top w:val="single" w:sz="8" w:space="0" w:color="808080"/>
              <w:left w:val="single" w:sz="8" w:space="0" w:color="808080"/>
              <w:bottom w:val="single" w:sz="8" w:space="0" w:color="808080"/>
            </w:tcBorders>
            <w:shd w:val="clear" w:color="auto" w:fill="C0504D"/>
          </w:tcPr>
          <w:p w:rsidR="001070D0" w:rsidRPr="00340DF4" w:rsidRDefault="001070D0">
            <w:pPr>
              <w:spacing w:line="276" w:lineRule="auto"/>
              <w:jc w:val="both"/>
              <w:rPr>
                <w:lang w:val="en-US"/>
              </w:rPr>
            </w:pPr>
          </w:p>
        </w:tc>
        <w:tc>
          <w:tcPr>
            <w:tcW w:w="1596" w:type="dxa"/>
            <w:tcBorders>
              <w:top w:val="single" w:sz="8" w:space="0" w:color="808080"/>
              <w:left w:val="single" w:sz="8" w:space="0" w:color="808080"/>
              <w:bottom w:val="single" w:sz="8" w:space="0" w:color="808080"/>
            </w:tcBorders>
            <w:shd w:val="clear" w:color="auto" w:fill="C0504D"/>
          </w:tcPr>
          <w:p w:rsidR="001070D0" w:rsidRPr="00340DF4" w:rsidRDefault="001070D0">
            <w:pPr>
              <w:spacing w:line="276" w:lineRule="auto"/>
              <w:jc w:val="both"/>
              <w:rPr>
                <w:lang w:val="en-US"/>
              </w:rPr>
            </w:pPr>
          </w:p>
        </w:tc>
        <w:tc>
          <w:tcPr>
            <w:tcW w:w="1512" w:type="dxa"/>
            <w:tcBorders>
              <w:top w:val="single" w:sz="8" w:space="0" w:color="808080"/>
              <w:left w:val="single" w:sz="8" w:space="0" w:color="808080"/>
              <w:bottom w:val="single" w:sz="8" w:space="0" w:color="808080"/>
            </w:tcBorders>
            <w:shd w:val="clear" w:color="auto" w:fill="C0504D"/>
          </w:tcPr>
          <w:p w:rsidR="001070D0" w:rsidRPr="00340DF4" w:rsidRDefault="001070D0">
            <w:pPr>
              <w:spacing w:line="276" w:lineRule="auto"/>
              <w:jc w:val="both"/>
              <w:rPr>
                <w:lang w:val="en-US"/>
              </w:rPr>
            </w:pPr>
          </w:p>
        </w:tc>
        <w:tc>
          <w:tcPr>
            <w:tcW w:w="1512" w:type="dxa"/>
            <w:tcBorders>
              <w:top w:val="single" w:sz="8" w:space="0" w:color="808080"/>
              <w:left w:val="single" w:sz="8" w:space="0" w:color="808080"/>
              <w:bottom w:val="single" w:sz="8" w:space="0" w:color="808080"/>
            </w:tcBorders>
            <w:shd w:val="clear" w:color="auto" w:fill="C0504D"/>
          </w:tcPr>
          <w:p w:rsidR="001070D0" w:rsidRPr="00340DF4" w:rsidRDefault="001070D0">
            <w:pPr>
              <w:spacing w:line="276" w:lineRule="auto"/>
              <w:jc w:val="both"/>
              <w:rPr>
                <w:lang w:val="en-US"/>
              </w:rPr>
            </w:pPr>
          </w:p>
        </w:tc>
        <w:tc>
          <w:tcPr>
            <w:tcW w:w="1533" w:type="dxa"/>
            <w:tcBorders>
              <w:top w:val="single" w:sz="8" w:space="0" w:color="808080"/>
              <w:left w:val="single" w:sz="8" w:space="0" w:color="808080"/>
              <w:bottom w:val="single" w:sz="8" w:space="0" w:color="808080"/>
              <w:right w:val="single" w:sz="8" w:space="0" w:color="808080"/>
            </w:tcBorders>
            <w:shd w:val="clear" w:color="auto" w:fill="C0504D"/>
          </w:tcPr>
          <w:p w:rsidR="001070D0" w:rsidRPr="00340DF4" w:rsidRDefault="001070D0">
            <w:pPr>
              <w:spacing w:line="276" w:lineRule="auto"/>
              <w:jc w:val="both"/>
              <w:rPr>
                <w:lang w:val="en-US"/>
              </w:rPr>
            </w:pPr>
          </w:p>
        </w:tc>
      </w:tr>
    </w:tbl>
    <w:p w:rsidR="001070D0" w:rsidRPr="00340DF4" w:rsidRDefault="001070D0">
      <w:pPr>
        <w:spacing w:line="276" w:lineRule="auto"/>
        <w:jc w:val="both"/>
        <w:rPr>
          <w:lang w:val="en-US"/>
        </w:rPr>
      </w:pPr>
    </w:p>
    <w:p w:rsidR="001070D0" w:rsidRPr="00340DF4" w:rsidRDefault="001070D0">
      <w:pPr>
        <w:pStyle w:val="Heading1"/>
        <w:spacing w:line="276" w:lineRule="auto"/>
        <w:jc w:val="both"/>
        <w:rPr>
          <w:lang w:val="en-US"/>
        </w:rPr>
      </w:pPr>
      <w:bookmarkStart w:id="86" w:name="_Toc437514232"/>
      <w:bookmarkStart w:id="87" w:name="_Toc437551589"/>
      <w:r w:rsidRPr="00340DF4">
        <w:rPr>
          <w:lang w:val="en-US"/>
        </w:rPr>
        <w:lastRenderedPageBreak/>
        <w:t>Strategic Plan</w:t>
      </w:r>
      <w:bookmarkEnd w:id="86"/>
      <w:bookmarkEnd w:id="87"/>
    </w:p>
    <w:p w:rsidR="001070D0" w:rsidRPr="00340DF4" w:rsidRDefault="001070D0">
      <w:pPr>
        <w:pStyle w:val="Heading2"/>
        <w:spacing w:line="276" w:lineRule="auto"/>
        <w:jc w:val="both"/>
        <w:rPr>
          <w:rFonts w:eastAsia="MS Gothic"/>
          <w:lang w:val="en-US"/>
        </w:rPr>
      </w:pPr>
      <w:bookmarkStart w:id="88" w:name="_Toc437514233"/>
      <w:bookmarkStart w:id="89" w:name="_Toc437551590"/>
      <w:r w:rsidRPr="00340DF4">
        <w:rPr>
          <w:lang w:val="en-US"/>
        </w:rPr>
        <w:t>Balanced Scorecard</w:t>
      </w:r>
      <w:bookmarkEnd w:id="88"/>
      <w:bookmarkEnd w:id="89"/>
    </w:p>
    <w:p w:rsidR="001070D0" w:rsidRPr="00340DF4" w:rsidRDefault="001070D0" w:rsidP="0026119B">
      <w:pPr>
        <w:pStyle w:val="FrdiesenText"/>
        <w:rPr>
          <w:b/>
          <w:bCs/>
        </w:rPr>
      </w:pPr>
      <w:r w:rsidRPr="00340DF4">
        <w:t>The following balanced scorecard is a strategic planning and management system that is used to align business activities to the vision and strategy of our organization, improve internal and external communications and monitor organization performance against strategic goals.</w:t>
      </w:r>
    </w:p>
    <w:tbl>
      <w:tblPr>
        <w:tblW w:w="0" w:type="auto"/>
        <w:tblInd w:w="-743" w:type="dxa"/>
        <w:tblLayout w:type="fixed"/>
        <w:tblLook w:val="0000"/>
      </w:tblPr>
      <w:tblGrid>
        <w:gridCol w:w="1227"/>
        <w:gridCol w:w="1890"/>
        <w:gridCol w:w="1591"/>
        <w:gridCol w:w="1528"/>
        <w:gridCol w:w="1378"/>
        <w:gridCol w:w="1455"/>
        <w:gridCol w:w="1781"/>
      </w:tblGrid>
      <w:tr w:rsidR="001070D0" w:rsidRPr="00340DF4">
        <w:trPr>
          <w:trHeight w:val="443"/>
        </w:trPr>
        <w:tc>
          <w:tcPr>
            <w:tcW w:w="1227" w:type="dxa"/>
            <w:tcBorders>
              <w:top w:val="single" w:sz="8" w:space="0" w:color="808080"/>
              <w:left w:val="single" w:sz="8" w:space="0" w:color="808080"/>
              <w:bottom w:val="single" w:sz="20" w:space="0" w:color="808080"/>
            </w:tcBorders>
            <w:shd w:val="clear" w:color="auto" w:fill="FFFFFF"/>
          </w:tcPr>
          <w:p w:rsidR="001070D0" w:rsidRPr="00340DF4" w:rsidRDefault="001070D0">
            <w:pPr>
              <w:spacing w:before="240" w:after="0" w:line="276" w:lineRule="auto"/>
              <w:jc w:val="both"/>
              <w:rPr>
                <w:rFonts w:eastAsia="MS Gothic"/>
                <w:b/>
                <w:bCs/>
                <w:lang w:val="en-US"/>
              </w:rPr>
            </w:pPr>
          </w:p>
        </w:tc>
        <w:tc>
          <w:tcPr>
            <w:tcW w:w="1890" w:type="dxa"/>
            <w:tcBorders>
              <w:top w:val="single" w:sz="8" w:space="0" w:color="808080"/>
              <w:left w:val="single" w:sz="8" w:space="0" w:color="808080"/>
              <w:bottom w:val="single" w:sz="20" w:space="0" w:color="808080"/>
            </w:tcBorders>
            <w:shd w:val="clear" w:color="auto" w:fill="FFFFFF"/>
          </w:tcPr>
          <w:p w:rsidR="001070D0" w:rsidRPr="00340DF4" w:rsidRDefault="001070D0">
            <w:pPr>
              <w:spacing w:after="0" w:line="276" w:lineRule="auto"/>
              <w:jc w:val="both"/>
              <w:rPr>
                <w:rFonts w:eastAsia="MS Gothic"/>
                <w:b/>
                <w:bCs/>
                <w:lang w:val="en-US"/>
              </w:rPr>
            </w:pPr>
            <w:r w:rsidRPr="00340DF4">
              <w:rPr>
                <w:rFonts w:eastAsia="MS Gothic"/>
                <w:b/>
                <w:bCs/>
                <w:lang w:val="en-US"/>
              </w:rPr>
              <w:t>Objective</w:t>
            </w:r>
          </w:p>
        </w:tc>
        <w:tc>
          <w:tcPr>
            <w:tcW w:w="1591" w:type="dxa"/>
            <w:tcBorders>
              <w:top w:val="single" w:sz="8" w:space="0" w:color="808080"/>
              <w:left w:val="single" w:sz="8" w:space="0" w:color="808080"/>
              <w:bottom w:val="single" w:sz="20" w:space="0" w:color="808080"/>
            </w:tcBorders>
            <w:shd w:val="clear" w:color="auto" w:fill="FFFFFF"/>
          </w:tcPr>
          <w:p w:rsidR="001070D0" w:rsidRPr="00340DF4" w:rsidRDefault="001070D0">
            <w:pPr>
              <w:spacing w:after="0" w:line="276" w:lineRule="auto"/>
              <w:jc w:val="both"/>
              <w:rPr>
                <w:rFonts w:eastAsia="MS Gothic"/>
                <w:b/>
                <w:bCs/>
                <w:lang w:val="en-US"/>
              </w:rPr>
            </w:pPr>
            <w:r w:rsidRPr="00340DF4">
              <w:rPr>
                <w:rFonts w:eastAsia="MS Gothic"/>
                <w:b/>
                <w:bCs/>
                <w:lang w:val="en-US"/>
              </w:rPr>
              <w:t>Measurement</w:t>
            </w:r>
          </w:p>
        </w:tc>
        <w:tc>
          <w:tcPr>
            <w:tcW w:w="1528" w:type="dxa"/>
            <w:tcBorders>
              <w:top w:val="single" w:sz="8" w:space="0" w:color="808080"/>
              <w:left w:val="single" w:sz="8" w:space="0" w:color="808080"/>
              <w:bottom w:val="single" w:sz="20" w:space="0" w:color="808080"/>
            </w:tcBorders>
            <w:shd w:val="clear" w:color="auto" w:fill="FFFFFF"/>
          </w:tcPr>
          <w:p w:rsidR="001070D0" w:rsidRPr="00340DF4" w:rsidRDefault="001070D0">
            <w:pPr>
              <w:spacing w:after="0" w:line="276" w:lineRule="auto"/>
              <w:jc w:val="both"/>
              <w:rPr>
                <w:rFonts w:eastAsia="MS Gothic"/>
                <w:b/>
                <w:bCs/>
                <w:lang w:val="en-US"/>
              </w:rPr>
            </w:pPr>
            <w:r w:rsidRPr="00340DF4">
              <w:rPr>
                <w:rFonts w:eastAsia="MS Gothic"/>
                <w:b/>
                <w:bCs/>
                <w:lang w:val="en-US"/>
              </w:rPr>
              <w:t>Target</w:t>
            </w:r>
          </w:p>
        </w:tc>
        <w:tc>
          <w:tcPr>
            <w:tcW w:w="1378" w:type="dxa"/>
            <w:tcBorders>
              <w:top w:val="single" w:sz="8" w:space="0" w:color="808080"/>
              <w:left w:val="single" w:sz="8" w:space="0" w:color="808080"/>
              <w:bottom w:val="single" w:sz="20" w:space="0" w:color="808080"/>
            </w:tcBorders>
            <w:shd w:val="clear" w:color="auto" w:fill="FFFFFF"/>
          </w:tcPr>
          <w:p w:rsidR="001070D0" w:rsidRPr="00340DF4" w:rsidRDefault="001070D0">
            <w:pPr>
              <w:spacing w:after="0" w:line="276" w:lineRule="auto"/>
              <w:jc w:val="both"/>
              <w:rPr>
                <w:rFonts w:eastAsia="MS Gothic"/>
                <w:b/>
                <w:bCs/>
                <w:lang w:val="en-US"/>
              </w:rPr>
            </w:pPr>
            <w:r w:rsidRPr="00340DF4">
              <w:rPr>
                <w:rFonts w:eastAsia="MS Gothic"/>
                <w:b/>
                <w:bCs/>
                <w:lang w:val="en-US"/>
              </w:rPr>
              <w:t>Initiative</w:t>
            </w:r>
          </w:p>
        </w:tc>
        <w:tc>
          <w:tcPr>
            <w:tcW w:w="1455" w:type="dxa"/>
            <w:tcBorders>
              <w:top w:val="single" w:sz="8" w:space="0" w:color="808080"/>
              <w:left w:val="single" w:sz="8" w:space="0" w:color="808080"/>
              <w:bottom w:val="single" w:sz="20" w:space="0" w:color="808080"/>
            </w:tcBorders>
            <w:shd w:val="clear" w:color="auto" w:fill="FFFFFF"/>
          </w:tcPr>
          <w:p w:rsidR="001070D0" w:rsidRPr="00340DF4" w:rsidRDefault="001070D0">
            <w:pPr>
              <w:spacing w:after="0" w:line="276" w:lineRule="auto"/>
              <w:jc w:val="both"/>
              <w:rPr>
                <w:rFonts w:eastAsia="MS Gothic"/>
                <w:b/>
                <w:bCs/>
                <w:lang w:val="en-US"/>
              </w:rPr>
            </w:pPr>
            <w:r w:rsidRPr="00340DF4">
              <w:rPr>
                <w:rFonts w:eastAsia="MS Gothic"/>
                <w:b/>
                <w:bCs/>
                <w:lang w:val="en-US"/>
              </w:rPr>
              <w:t>Owner</w:t>
            </w:r>
          </w:p>
        </w:tc>
        <w:tc>
          <w:tcPr>
            <w:tcW w:w="1781" w:type="dxa"/>
            <w:tcBorders>
              <w:top w:val="single" w:sz="8" w:space="0" w:color="808080"/>
              <w:left w:val="single" w:sz="8" w:space="0" w:color="808080"/>
              <w:bottom w:val="single" w:sz="20" w:space="0" w:color="808080"/>
              <w:right w:val="single" w:sz="8" w:space="0" w:color="808080"/>
            </w:tcBorders>
            <w:shd w:val="clear" w:color="auto" w:fill="FFFFFF"/>
          </w:tcPr>
          <w:p w:rsidR="001070D0" w:rsidRPr="00340DF4" w:rsidRDefault="001070D0">
            <w:pPr>
              <w:spacing w:after="0" w:line="276" w:lineRule="auto"/>
              <w:jc w:val="both"/>
              <w:rPr>
                <w:lang w:val="en-US"/>
              </w:rPr>
            </w:pPr>
            <w:r w:rsidRPr="00340DF4">
              <w:rPr>
                <w:rFonts w:eastAsia="MS Gothic"/>
                <w:b/>
                <w:bCs/>
                <w:lang w:val="en-US"/>
              </w:rPr>
              <w:t>Supplier</w:t>
            </w:r>
          </w:p>
        </w:tc>
      </w:tr>
      <w:tr w:rsidR="001070D0" w:rsidRPr="00340DF4">
        <w:tc>
          <w:tcPr>
            <w:tcW w:w="1227"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jc w:val="both"/>
              <w:rPr>
                <w:lang w:val="en-US"/>
              </w:rPr>
            </w:pPr>
            <w:r w:rsidRPr="00340DF4">
              <w:rPr>
                <w:rFonts w:eastAsia="MS Gothic"/>
                <w:b/>
                <w:bCs/>
                <w:lang w:val="en-US"/>
              </w:rPr>
              <w:t>Financial</w:t>
            </w:r>
          </w:p>
        </w:tc>
        <w:tc>
          <w:tcPr>
            <w:tcW w:w="1890"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rPr>
                <w:lang w:val="en-US"/>
              </w:rPr>
            </w:pPr>
            <w:r w:rsidRPr="00340DF4">
              <w:rPr>
                <w:lang w:val="en-US"/>
              </w:rPr>
              <w:t>-Lower Support costs</w:t>
            </w:r>
          </w:p>
          <w:p w:rsidR="001070D0" w:rsidRPr="00340DF4" w:rsidRDefault="001070D0">
            <w:pPr>
              <w:spacing w:after="0" w:line="276" w:lineRule="auto"/>
              <w:rPr>
                <w:lang w:val="en-US"/>
              </w:rPr>
            </w:pPr>
            <w:r w:rsidRPr="00340DF4">
              <w:rPr>
                <w:lang w:val="en-US"/>
              </w:rPr>
              <w:t xml:space="preserve">-increasing </w:t>
            </w:r>
            <w:proofErr w:type="spellStart"/>
            <w:r w:rsidRPr="00340DF4">
              <w:rPr>
                <w:lang w:val="en-US"/>
              </w:rPr>
              <w:t>longterm</w:t>
            </w:r>
            <w:proofErr w:type="spellEnd"/>
            <w:r w:rsidRPr="00340DF4">
              <w:rPr>
                <w:lang w:val="en-US"/>
              </w:rPr>
              <w:t xml:space="preserve"> revenue</w:t>
            </w:r>
          </w:p>
          <w:p w:rsidR="001070D0" w:rsidRPr="00340DF4" w:rsidRDefault="001070D0">
            <w:pPr>
              <w:spacing w:after="0" w:line="276" w:lineRule="auto"/>
              <w:rPr>
                <w:lang w:val="en-US"/>
              </w:rPr>
            </w:pPr>
            <w:r w:rsidRPr="00340DF4">
              <w:rPr>
                <w:lang w:val="en-US"/>
              </w:rPr>
              <w:t>- maximize returns</w:t>
            </w:r>
          </w:p>
        </w:tc>
        <w:tc>
          <w:tcPr>
            <w:tcW w:w="1591"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rPr>
                <w:lang w:val="en-US"/>
              </w:rPr>
            </w:pPr>
            <w:r w:rsidRPr="00340DF4">
              <w:rPr>
                <w:lang w:val="en-US"/>
              </w:rPr>
              <w:t>-Support resource costs</w:t>
            </w:r>
          </w:p>
          <w:p w:rsidR="001070D0" w:rsidRPr="00340DF4" w:rsidRDefault="001070D0">
            <w:pPr>
              <w:spacing w:after="0" w:line="276" w:lineRule="auto"/>
              <w:rPr>
                <w:lang w:val="en-US"/>
              </w:rPr>
            </w:pPr>
            <w:r w:rsidRPr="00340DF4">
              <w:rPr>
                <w:lang w:val="en-US"/>
              </w:rPr>
              <w:t>-Revenue</w:t>
            </w:r>
          </w:p>
          <w:p w:rsidR="001070D0" w:rsidRPr="00340DF4" w:rsidRDefault="001070D0">
            <w:pPr>
              <w:spacing w:after="0" w:line="276" w:lineRule="auto"/>
              <w:rPr>
                <w:lang w:val="en-US"/>
              </w:rPr>
            </w:pPr>
            <w:r w:rsidRPr="00340DF4">
              <w:rPr>
                <w:lang w:val="en-US"/>
              </w:rPr>
              <w:t>- ROCE</w:t>
            </w:r>
          </w:p>
        </w:tc>
        <w:tc>
          <w:tcPr>
            <w:tcW w:w="1528"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rPr>
                <w:lang w:val="en-US"/>
              </w:rPr>
            </w:pPr>
            <w:r w:rsidRPr="00340DF4">
              <w:rPr>
                <w:lang w:val="en-US"/>
              </w:rPr>
              <w:t>&lt; 20% of the</w:t>
            </w:r>
          </w:p>
          <w:p w:rsidR="001070D0" w:rsidRPr="00340DF4" w:rsidRDefault="001070D0">
            <w:pPr>
              <w:spacing w:after="0" w:line="276" w:lineRule="auto"/>
              <w:rPr>
                <w:lang w:val="en-US"/>
              </w:rPr>
            </w:pPr>
            <w:r w:rsidRPr="00340DF4">
              <w:rPr>
                <w:lang w:val="en-US"/>
              </w:rPr>
              <w:t>software costs</w:t>
            </w:r>
          </w:p>
          <w:p w:rsidR="001070D0" w:rsidRPr="00340DF4" w:rsidRDefault="001070D0">
            <w:pPr>
              <w:spacing w:after="0" w:line="276" w:lineRule="auto"/>
              <w:rPr>
                <w:lang w:val="en-US"/>
              </w:rPr>
            </w:pPr>
            <w:r w:rsidRPr="00340DF4">
              <w:rPr>
                <w:lang w:val="en-US"/>
              </w:rPr>
              <w:t>-5% growth</w:t>
            </w:r>
          </w:p>
          <w:p w:rsidR="001070D0" w:rsidRPr="00340DF4" w:rsidRDefault="001070D0">
            <w:pPr>
              <w:spacing w:after="0" w:line="276" w:lineRule="auto"/>
              <w:rPr>
                <w:lang w:val="en-US"/>
              </w:rPr>
            </w:pPr>
            <w:r w:rsidRPr="00340DF4">
              <w:rPr>
                <w:lang w:val="en-US"/>
              </w:rPr>
              <w:t>- 14%</w:t>
            </w:r>
          </w:p>
        </w:tc>
        <w:tc>
          <w:tcPr>
            <w:tcW w:w="1378"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rPr>
                <w:lang w:val="en-US"/>
              </w:rPr>
            </w:pPr>
            <w:r w:rsidRPr="00340DF4">
              <w:rPr>
                <w:lang w:val="en-US"/>
              </w:rPr>
              <w:t>-ITIL</w:t>
            </w:r>
          </w:p>
          <w:p w:rsidR="001070D0" w:rsidRPr="00340DF4" w:rsidRDefault="001070D0">
            <w:pPr>
              <w:spacing w:after="0" w:line="276" w:lineRule="auto"/>
              <w:rPr>
                <w:lang w:val="en-US"/>
              </w:rPr>
            </w:pPr>
            <w:r w:rsidRPr="00340DF4">
              <w:rPr>
                <w:lang w:val="en-US"/>
              </w:rPr>
              <w:t>restructuring</w:t>
            </w:r>
          </w:p>
          <w:p w:rsidR="001070D0" w:rsidRPr="00340DF4" w:rsidRDefault="001070D0">
            <w:pPr>
              <w:spacing w:after="0" w:line="276" w:lineRule="auto"/>
              <w:rPr>
                <w:lang w:val="en-US"/>
              </w:rPr>
            </w:pPr>
            <w:r w:rsidRPr="00340DF4">
              <w:rPr>
                <w:lang w:val="en-US"/>
              </w:rPr>
              <w:t>-Project management</w:t>
            </w:r>
          </w:p>
        </w:tc>
        <w:tc>
          <w:tcPr>
            <w:tcW w:w="1455"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rPr>
                <w:lang w:val="en-US"/>
              </w:rPr>
            </w:pPr>
            <w:r w:rsidRPr="00340DF4">
              <w:rPr>
                <w:lang w:val="en-US"/>
              </w:rPr>
              <w:t>-IT Department</w:t>
            </w:r>
          </w:p>
          <w:p w:rsidR="001070D0" w:rsidRPr="00340DF4" w:rsidRDefault="001070D0">
            <w:pPr>
              <w:spacing w:after="0" w:line="276" w:lineRule="auto"/>
              <w:rPr>
                <w:lang w:val="en-US"/>
              </w:rPr>
            </w:pPr>
            <w:r w:rsidRPr="00340DF4">
              <w:rPr>
                <w:lang w:val="en-US"/>
              </w:rPr>
              <w:t>-Project manager</w:t>
            </w:r>
          </w:p>
        </w:tc>
        <w:tc>
          <w:tcPr>
            <w:tcW w:w="1781" w:type="dxa"/>
            <w:tcBorders>
              <w:top w:val="single" w:sz="8" w:space="0" w:color="808080"/>
              <w:left w:val="single" w:sz="8" w:space="0" w:color="808080"/>
              <w:bottom w:val="single" w:sz="8" w:space="0" w:color="808080"/>
              <w:right w:val="single" w:sz="8" w:space="0" w:color="808080"/>
            </w:tcBorders>
            <w:shd w:val="clear" w:color="auto" w:fill="D3DFEE"/>
          </w:tcPr>
          <w:p w:rsidR="001070D0" w:rsidRPr="00340DF4" w:rsidRDefault="001070D0">
            <w:pPr>
              <w:spacing w:after="0" w:line="276" w:lineRule="auto"/>
              <w:rPr>
                <w:lang w:val="en-US"/>
              </w:rPr>
            </w:pPr>
            <w:r w:rsidRPr="00340DF4">
              <w:rPr>
                <w:lang w:val="en-US"/>
              </w:rPr>
              <w:t>-Service Desk</w:t>
            </w:r>
          </w:p>
          <w:p w:rsidR="001070D0" w:rsidRPr="00340DF4" w:rsidRDefault="001070D0">
            <w:pPr>
              <w:spacing w:after="0" w:line="276" w:lineRule="auto"/>
              <w:rPr>
                <w:lang w:val="en-US"/>
              </w:rPr>
            </w:pPr>
            <w:r w:rsidRPr="00340DF4">
              <w:rPr>
                <w:lang w:val="en-US"/>
              </w:rPr>
              <w:t>employees</w:t>
            </w:r>
          </w:p>
          <w:p w:rsidR="001070D0" w:rsidRPr="00340DF4" w:rsidRDefault="001070D0">
            <w:pPr>
              <w:spacing w:after="0" w:line="276" w:lineRule="auto"/>
              <w:rPr>
                <w:lang w:val="en-US"/>
              </w:rPr>
            </w:pPr>
          </w:p>
          <w:p w:rsidR="001070D0" w:rsidRPr="00340DF4" w:rsidRDefault="001070D0">
            <w:pPr>
              <w:spacing w:after="0" w:line="276" w:lineRule="auto"/>
              <w:rPr>
                <w:lang w:val="en-US"/>
              </w:rPr>
            </w:pPr>
            <w:r w:rsidRPr="00340DF4">
              <w:rPr>
                <w:lang w:val="en-US"/>
              </w:rPr>
              <w:t>-Employees</w:t>
            </w:r>
          </w:p>
        </w:tc>
      </w:tr>
      <w:tr w:rsidR="001070D0" w:rsidRPr="00340DF4">
        <w:tc>
          <w:tcPr>
            <w:tcW w:w="1227" w:type="dxa"/>
            <w:tcBorders>
              <w:top w:val="single" w:sz="8" w:space="0" w:color="808080"/>
              <w:left w:val="single" w:sz="8" w:space="0" w:color="808080"/>
              <w:bottom w:val="single" w:sz="8" w:space="0" w:color="808080"/>
            </w:tcBorders>
            <w:shd w:val="clear" w:color="auto" w:fill="FFFFFF"/>
          </w:tcPr>
          <w:p w:rsidR="001070D0" w:rsidRPr="00340DF4" w:rsidRDefault="001070D0">
            <w:pPr>
              <w:spacing w:after="0" w:line="276" w:lineRule="auto"/>
              <w:jc w:val="both"/>
              <w:rPr>
                <w:lang w:val="en-US"/>
              </w:rPr>
            </w:pPr>
            <w:r w:rsidRPr="00340DF4">
              <w:rPr>
                <w:rFonts w:eastAsia="MS Gothic"/>
                <w:b/>
                <w:bCs/>
                <w:lang w:val="en-US"/>
              </w:rPr>
              <w:t>Customer</w:t>
            </w:r>
          </w:p>
        </w:tc>
        <w:tc>
          <w:tcPr>
            <w:tcW w:w="1890" w:type="dxa"/>
            <w:tcBorders>
              <w:top w:val="single" w:sz="8" w:space="0" w:color="808080"/>
              <w:left w:val="single" w:sz="8" w:space="0" w:color="808080"/>
              <w:bottom w:val="single" w:sz="8" w:space="0" w:color="808080"/>
            </w:tcBorders>
            <w:shd w:val="clear" w:color="auto" w:fill="FFFFFF"/>
          </w:tcPr>
          <w:p w:rsidR="001070D0" w:rsidRPr="00340DF4" w:rsidRDefault="001070D0">
            <w:pPr>
              <w:spacing w:after="0" w:line="276" w:lineRule="auto"/>
              <w:rPr>
                <w:lang w:val="en-US"/>
              </w:rPr>
            </w:pPr>
            <w:r w:rsidRPr="00340DF4">
              <w:rPr>
                <w:lang w:val="en-US"/>
              </w:rPr>
              <w:t>-User satisfaction</w:t>
            </w:r>
          </w:p>
          <w:p w:rsidR="001070D0" w:rsidRPr="00340DF4" w:rsidRDefault="001070D0">
            <w:pPr>
              <w:spacing w:after="0" w:line="276" w:lineRule="auto"/>
              <w:rPr>
                <w:lang w:val="en-US"/>
              </w:rPr>
            </w:pPr>
            <w:r w:rsidRPr="00340DF4">
              <w:rPr>
                <w:lang w:val="en-US"/>
              </w:rPr>
              <w:t>-Fast response time</w:t>
            </w:r>
          </w:p>
        </w:tc>
        <w:tc>
          <w:tcPr>
            <w:tcW w:w="1591" w:type="dxa"/>
            <w:tcBorders>
              <w:top w:val="single" w:sz="8" w:space="0" w:color="808080"/>
              <w:left w:val="single" w:sz="8" w:space="0" w:color="808080"/>
              <w:bottom w:val="single" w:sz="8" w:space="0" w:color="808080"/>
            </w:tcBorders>
            <w:shd w:val="clear" w:color="auto" w:fill="FFFFFF"/>
          </w:tcPr>
          <w:p w:rsidR="001070D0" w:rsidRPr="00340DF4" w:rsidRDefault="001070D0">
            <w:pPr>
              <w:spacing w:after="0" w:line="276" w:lineRule="auto"/>
              <w:rPr>
                <w:lang w:val="en-US"/>
              </w:rPr>
            </w:pPr>
            <w:r w:rsidRPr="00340DF4">
              <w:rPr>
                <w:lang w:val="en-US"/>
              </w:rPr>
              <w:t>-Customer Market survey</w:t>
            </w:r>
          </w:p>
          <w:p w:rsidR="001070D0" w:rsidRPr="00340DF4" w:rsidRDefault="001070D0">
            <w:pPr>
              <w:spacing w:after="0" w:line="276" w:lineRule="auto"/>
              <w:rPr>
                <w:lang w:val="en-US"/>
              </w:rPr>
            </w:pPr>
            <w:r w:rsidRPr="00340DF4">
              <w:rPr>
                <w:lang w:val="en-US"/>
              </w:rPr>
              <w:t>-flow time</w:t>
            </w:r>
          </w:p>
        </w:tc>
        <w:tc>
          <w:tcPr>
            <w:tcW w:w="1528" w:type="dxa"/>
            <w:tcBorders>
              <w:top w:val="single" w:sz="8" w:space="0" w:color="808080"/>
              <w:left w:val="single" w:sz="8" w:space="0" w:color="808080"/>
              <w:bottom w:val="single" w:sz="8" w:space="0" w:color="808080"/>
            </w:tcBorders>
            <w:shd w:val="clear" w:color="auto" w:fill="FFFFFF"/>
          </w:tcPr>
          <w:p w:rsidR="001070D0" w:rsidRPr="00340DF4" w:rsidRDefault="001070D0">
            <w:pPr>
              <w:spacing w:after="0" w:line="276" w:lineRule="auto"/>
              <w:rPr>
                <w:lang w:val="en-US"/>
              </w:rPr>
            </w:pPr>
            <w:r w:rsidRPr="00340DF4">
              <w:rPr>
                <w:lang w:val="en-US"/>
              </w:rPr>
              <w:t>-#1</w:t>
            </w:r>
          </w:p>
          <w:p w:rsidR="001070D0" w:rsidRPr="00340DF4" w:rsidRDefault="001070D0">
            <w:pPr>
              <w:spacing w:after="0" w:line="276" w:lineRule="auto"/>
              <w:rPr>
                <w:lang w:val="en-US"/>
              </w:rPr>
            </w:pPr>
            <w:r w:rsidRPr="00340DF4">
              <w:rPr>
                <w:lang w:val="en-US"/>
              </w:rPr>
              <w:t>-&lt;48 hours</w:t>
            </w:r>
          </w:p>
        </w:tc>
        <w:tc>
          <w:tcPr>
            <w:tcW w:w="1378" w:type="dxa"/>
            <w:tcBorders>
              <w:top w:val="single" w:sz="8" w:space="0" w:color="808080"/>
              <w:left w:val="single" w:sz="8" w:space="0" w:color="808080"/>
              <w:bottom w:val="single" w:sz="8" w:space="0" w:color="808080"/>
            </w:tcBorders>
            <w:shd w:val="clear" w:color="auto" w:fill="FFFFFF"/>
          </w:tcPr>
          <w:p w:rsidR="001070D0" w:rsidRPr="00340DF4" w:rsidRDefault="001070D0">
            <w:pPr>
              <w:spacing w:after="0" w:line="276" w:lineRule="auto"/>
              <w:rPr>
                <w:lang w:val="en-US"/>
              </w:rPr>
            </w:pPr>
            <w:r w:rsidRPr="00340DF4">
              <w:rPr>
                <w:lang w:val="en-US"/>
              </w:rPr>
              <w:t>-Quality</w:t>
            </w:r>
          </w:p>
          <w:p w:rsidR="001070D0" w:rsidRPr="00340DF4" w:rsidRDefault="001070D0">
            <w:pPr>
              <w:spacing w:after="0" w:line="276" w:lineRule="auto"/>
              <w:rPr>
                <w:lang w:val="en-US"/>
              </w:rPr>
            </w:pPr>
            <w:r w:rsidRPr="00340DF4">
              <w:rPr>
                <w:lang w:val="en-US"/>
              </w:rPr>
              <w:t>management</w:t>
            </w:r>
          </w:p>
          <w:p w:rsidR="001070D0" w:rsidRPr="00340DF4" w:rsidRDefault="001070D0">
            <w:pPr>
              <w:spacing w:after="0" w:line="276" w:lineRule="auto"/>
              <w:rPr>
                <w:lang w:val="en-US"/>
              </w:rPr>
            </w:pPr>
            <w:r w:rsidRPr="00340DF4">
              <w:rPr>
                <w:lang w:val="en-US"/>
              </w:rPr>
              <w:t>-Problem</w:t>
            </w:r>
          </w:p>
          <w:p w:rsidR="001070D0" w:rsidRPr="00340DF4" w:rsidRDefault="001070D0">
            <w:pPr>
              <w:spacing w:after="0" w:line="276" w:lineRule="auto"/>
              <w:rPr>
                <w:lang w:val="en-US"/>
              </w:rPr>
            </w:pPr>
            <w:r w:rsidRPr="00340DF4">
              <w:rPr>
                <w:lang w:val="en-US"/>
              </w:rPr>
              <w:t>manager</w:t>
            </w:r>
          </w:p>
        </w:tc>
        <w:tc>
          <w:tcPr>
            <w:tcW w:w="1455" w:type="dxa"/>
            <w:tcBorders>
              <w:top w:val="single" w:sz="8" w:space="0" w:color="808080"/>
              <w:left w:val="single" w:sz="8" w:space="0" w:color="808080"/>
              <w:bottom w:val="single" w:sz="8" w:space="0" w:color="808080"/>
            </w:tcBorders>
            <w:shd w:val="clear" w:color="auto" w:fill="FFFFFF"/>
          </w:tcPr>
          <w:p w:rsidR="001070D0" w:rsidRPr="00340DF4" w:rsidRDefault="001070D0">
            <w:pPr>
              <w:spacing w:after="0" w:line="276" w:lineRule="auto"/>
              <w:rPr>
                <w:lang w:val="en-US"/>
              </w:rPr>
            </w:pPr>
            <w:r w:rsidRPr="00340DF4">
              <w:rPr>
                <w:lang w:val="en-US"/>
              </w:rPr>
              <w:t>-QM</w:t>
            </w:r>
          </w:p>
          <w:p w:rsidR="001070D0" w:rsidRPr="00340DF4" w:rsidRDefault="001070D0">
            <w:pPr>
              <w:spacing w:after="0" w:line="276" w:lineRule="auto"/>
              <w:rPr>
                <w:lang w:val="en-US"/>
              </w:rPr>
            </w:pPr>
            <w:r w:rsidRPr="00340DF4">
              <w:rPr>
                <w:lang w:val="en-US"/>
              </w:rPr>
              <w:t>Department</w:t>
            </w:r>
          </w:p>
          <w:p w:rsidR="001070D0" w:rsidRPr="00340DF4" w:rsidRDefault="001070D0">
            <w:pPr>
              <w:spacing w:after="0" w:line="276" w:lineRule="auto"/>
              <w:rPr>
                <w:lang w:val="en-US"/>
              </w:rPr>
            </w:pPr>
            <w:r w:rsidRPr="00340DF4">
              <w:rPr>
                <w:lang w:val="en-US"/>
              </w:rPr>
              <w:t>-IT Department</w:t>
            </w:r>
          </w:p>
        </w:tc>
        <w:tc>
          <w:tcPr>
            <w:tcW w:w="1781" w:type="dxa"/>
            <w:tcBorders>
              <w:top w:val="single" w:sz="8" w:space="0" w:color="808080"/>
              <w:left w:val="single" w:sz="8" w:space="0" w:color="808080"/>
              <w:bottom w:val="single" w:sz="8" w:space="0" w:color="808080"/>
              <w:right w:val="single" w:sz="8" w:space="0" w:color="808080"/>
            </w:tcBorders>
            <w:shd w:val="clear" w:color="auto" w:fill="FFFFFF"/>
          </w:tcPr>
          <w:p w:rsidR="001070D0" w:rsidRPr="00340DF4" w:rsidRDefault="001070D0">
            <w:pPr>
              <w:spacing w:after="0" w:line="276" w:lineRule="auto"/>
              <w:rPr>
                <w:lang w:val="en-US"/>
              </w:rPr>
            </w:pPr>
            <w:r w:rsidRPr="00340DF4">
              <w:rPr>
                <w:lang w:val="en-US"/>
              </w:rPr>
              <w:t>-Quality manager</w:t>
            </w:r>
          </w:p>
          <w:p w:rsidR="001070D0" w:rsidRPr="00340DF4" w:rsidRDefault="001070D0">
            <w:pPr>
              <w:spacing w:after="0" w:line="276" w:lineRule="auto"/>
              <w:rPr>
                <w:lang w:val="en-US"/>
              </w:rPr>
            </w:pPr>
            <w:r w:rsidRPr="00340DF4">
              <w:rPr>
                <w:lang w:val="en-US"/>
              </w:rPr>
              <w:t>-Service Desk</w:t>
            </w:r>
          </w:p>
          <w:p w:rsidR="001070D0" w:rsidRPr="00340DF4" w:rsidRDefault="001070D0">
            <w:pPr>
              <w:spacing w:after="0" w:line="276" w:lineRule="auto"/>
              <w:rPr>
                <w:lang w:val="en-US"/>
              </w:rPr>
            </w:pPr>
            <w:r w:rsidRPr="00340DF4">
              <w:rPr>
                <w:lang w:val="en-US"/>
              </w:rPr>
              <w:t>employees</w:t>
            </w:r>
          </w:p>
        </w:tc>
      </w:tr>
      <w:tr w:rsidR="001070D0" w:rsidRPr="00340DF4">
        <w:tc>
          <w:tcPr>
            <w:tcW w:w="1227"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jc w:val="both"/>
              <w:rPr>
                <w:lang w:val="en-US"/>
              </w:rPr>
            </w:pPr>
            <w:r w:rsidRPr="00340DF4">
              <w:rPr>
                <w:rFonts w:eastAsia="MS Gothic"/>
                <w:b/>
                <w:bCs/>
                <w:lang w:val="en-US"/>
              </w:rPr>
              <w:t>Internal</w:t>
            </w:r>
          </w:p>
        </w:tc>
        <w:tc>
          <w:tcPr>
            <w:tcW w:w="1890"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rPr>
                <w:lang w:val="en-US"/>
              </w:rPr>
            </w:pPr>
            <w:r w:rsidRPr="00340DF4">
              <w:rPr>
                <w:lang w:val="en-US"/>
              </w:rPr>
              <w:t>- Better customer</w:t>
            </w:r>
          </w:p>
          <w:p w:rsidR="001070D0" w:rsidRPr="00340DF4" w:rsidRDefault="001070D0">
            <w:pPr>
              <w:spacing w:after="0" w:line="276" w:lineRule="auto"/>
              <w:rPr>
                <w:lang w:val="en-US"/>
              </w:rPr>
            </w:pPr>
            <w:r w:rsidRPr="00340DF4">
              <w:rPr>
                <w:lang w:val="en-US"/>
              </w:rPr>
              <w:t>knowledge</w:t>
            </w:r>
          </w:p>
          <w:p w:rsidR="001070D0" w:rsidRPr="00340DF4" w:rsidRDefault="001070D0">
            <w:pPr>
              <w:spacing w:after="0" w:line="276" w:lineRule="auto"/>
              <w:rPr>
                <w:lang w:val="en-US"/>
              </w:rPr>
            </w:pPr>
            <w:r w:rsidRPr="00340DF4">
              <w:rPr>
                <w:lang w:val="en-US"/>
              </w:rPr>
              <w:t>-Develop innovative projects</w:t>
            </w:r>
          </w:p>
          <w:p w:rsidR="001070D0" w:rsidRPr="00340DF4" w:rsidRDefault="001070D0">
            <w:pPr>
              <w:spacing w:after="0" w:line="276" w:lineRule="auto"/>
              <w:rPr>
                <w:lang w:val="en-US"/>
              </w:rPr>
            </w:pPr>
            <w:r w:rsidRPr="00340DF4">
              <w:rPr>
                <w:lang w:val="en-US"/>
              </w:rPr>
              <w:t xml:space="preserve">- Max return on </w:t>
            </w:r>
            <w:proofErr w:type="spellStart"/>
            <w:r w:rsidRPr="00340DF4">
              <w:rPr>
                <w:lang w:val="en-US"/>
              </w:rPr>
              <w:t>ressource</w:t>
            </w:r>
            <w:proofErr w:type="spellEnd"/>
            <w:r w:rsidRPr="00340DF4">
              <w:rPr>
                <w:lang w:val="en-US"/>
              </w:rPr>
              <w:t xml:space="preserve"> allocation</w:t>
            </w:r>
          </w:p>
        </w:tc>
        <w:tc>
          <w:tcPr>
            <w:tcW w:w="1591"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rPr>
                <w:lang w:val="en-US"/>
              </w:rPr>
            </w:pPr>
            <w:r w:rsidRPr="00340DF4">
              <w:rPr>
                <w:lang w:val="en-US"/>
              </w:rPr>
              <w:t>-Customer</w:t>
            </w:r>
          </w:p>
          <w:p w:rsidR="001070D0" w:rsidRPr="00340DF4" w:rsidRDefault="001070D0">
            <w:pPr>
              <w:spacing w:after="0" w:line="276" w:lineRule="auto"/>
              <w:rPr>
                <w:lang w:val="en-US"/>
              </w:rPr>
            </w:pPr>
            <w:r w:rsidRPr="00340DF4">
              <w:rPr>
                <w:lang w:val="en-US"/>
              </w:rPr>
              <w:t>service</w:t>
            </w:r>
          </w:p>
          <w:p w:rsidR="001070D0" w:rsidRPr="00340DF4" w:rsidRDefault="001070D0">
            <w:pPr>
              <w:spacing w:after="0" w:line="276" w:lineRule="auto"/>
              <w:rPr>
                <w:lang w:val="en-US"/>
              </w:rPr>
            </w:pPr>
            <w:r w:rsidRPr="00340DF4">
              <w:rPr>
                <w:lang w:val="en-US"/>
              </w:rPr>
              <w:t>- % R&amp;D project</w:t>
            </w:r>
          </w:p>
          <w:p w:rsidR="001070D0" w:rsidRPr="00340DF4" w:rsidRDefault="001070D0">
            <w:pPr>
              <w:spacing w:after="0" w:line="276" w:lineRule="auto"/>
              <w:rPr>
                <w:lang w:val="en-US"/>
              </w:rPr>
            </w:pPr>
            <w:r w:rsidRPr="00340DF4">
              <w:rPr>
                <w:lang w:val="en-US"/>
              </w:rPr>
              <w:t>- employee productivity improvement</w:t>
            </w:r>
          </w:p>
        </w:tc>
        <w:tc>
          <w:tcPr>
            <w:tcW w:w="1528"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rPr>
                <w:lang w:val="en-US"/>
              </w:rPr>
            </w:pPr>
            <w:r w:rsidRPr="00340DF4">
              <w:rPr>
                <w:lang w:val="en-US"/>
              </w:rPr>
              <w:t>- 10% growth of market</w:t>
            </w:r>
          </w:p>
          <w:p w:rsidR="001070D0" w:rsidRPr="00340DF4" w:rsidRDefault="001070D0">
            <w:pPr>
              <w:spacing w:after="0" w:line="276" w:lineRule="auto"/>
              <w:rPr>
                <w:lang w:val="en-US"/>
              </w:rPr>
            </w:pPr>
            <w:r w:rsidRPr="00340DF4">
              <w:rPr>
                <w:lang w:val="en-US"/>
              </w:rPr>
              <w:t>share</w:t>
            </w:r>
          </w:p>
          <w:p w:rsidR="001070D0" w:rsidRPr="00340DF4" w:rsidRDefault="001070D0">
            <w:pPr>
              <w:spacing w:after="0" w:line="276" w:lineRule="auto"/>
              <w:rPr>
                <w:lang w:val="en-US"/>
              </w:rPr>
            </w:pPr>
            <w:r w:rsidRPr="00340DF4">
              <w:rPr>
                <w:lang w:val="en-US"/>
              </w:rPr>
              <w:t>- 80%</w:t>
            </w:r>
          </w:p>
          <w:p w:rsidR="001070D0" w:rsidRPr="00340DF4" w:rsidRDefault="001070D0">
            <w:pPr>
              <w:spacing w:after="0" w:line="276" w:lineRule="auto"/>
              <w:rPr>
                <w:lang w:val="en-US"/>
              </w:rPr>
            </w:pPr>
            <w:r w:rsidRPr="00340DF4">
              <w:rPr>
                <w:lang w:val="en-US"/>
              </w:rPr>
              <w:t>-5%</w:t>
            </w:r>
          </w:p>
        </w:tc>
        <w:tc>
          <w:tcPr>
            <w:tcW w:w="1378"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rPr>
                <w:lang w:val="en-US"/>
              </w:rPr>
            </w:pPr>
            <w:r w:rsidRPr="00340DF4">
              <w:rPr>
                <w:lang w:val="en-US"/>
              </w:rPr>
              <w:t>-Product</w:t>
            </w:r>
          </w:p>
          <w:p w:rsidR="001070D0" w:rsidRPr="00340DF4" w:rsidRDefault="001070D0">
            <w:pPr>
              <w:spacing w:after="0" w:line="276" w:lineRule="auto"/>
              <w:rPr>
                <w:lang w:val="en-US"/>
              </w:rPr>
            </w:pPr>
            <w:r w:rsidRPr="00340DF4">
              <w:rPr>
                <w:lang w:val="en-US"/>
              </w:rPr>
              <w:t>evolvement</w:t>
            </w:r>
          </w:p>
          <w:p w:rsidR="001070D0" w:rsidRPr="00340DF4" w:rsidRDefault="001070D0">
            <w:pPr>
              <w:spacing w:after="0" w:line="276" w:lineRule="auto"/>
              <w:rPr>
                <w:lang w:val="en-US"/>
              </w:rPr>
            </w:pPr>
            <w:r w:rsidRPr="00340DF4">
              <w:rPr>
                <w:lang w:val="en-US"/>
              </w:rPr>
              <w:t>- Project management</w:t>
            </w:r>
          </w:p>
          <w:p w:rsidR="001070D0" w:rsidRPr="00340DF4" w:rsidRDefault="001070D0">
            <w:pPr>
              <w:spacing w:after="0" w:line="276" w:lineRule="auto"/>
              <w:rPr>
                <w:lang w:val="en-US"/>
              </w:rPr>
            </w:pPr>
          </w:p>
        </w:tc>
        <w:tc>
          <w:tcPr>
            <w:tcW w:w="1455" w:type="dxa"/>
            <w:tcBorders>
              <w:top w:val="single" w:sz="8" w:space="0" w:color="808080"/>
              <w:left w:val="single" w:sz="8" w:space="0" w:color="808080"/>
              <w:bottom w:val="single" w:sz="8" w:space="0" w:color="808080"/>
            </w:tcBorders>
            <w:shd w:val="clear" w:color="auto" w:fill="D3DFEE"/>
          </w:tcPr>
          <w:p w:rsidR="001070D0" w:rsidRPr="00340DF4" w:rsidRDefault="001070D0">
            <w:pPr>
              <w:spacing w:after="0" w:line="276" w:lineRule="auto"/>
              <w:rPr>
                <w:lang w:val="en-US"/>
              </w:rPr>
            </w:pPr>
            <w:r w:rsidRPr="00340DF4">
              <w:rPr>
                <w:lang w:val="en-US"/>
              </w:rPr>
              <w:t>-Release and</w:t>
            </w:r>
          </w:p>
          <w:p w:rsidR="001070D0" w:rsidRPr="00340DF4" w:rsidRDefault="001070D0">
            <w:pPr>
              <w:spacing w:after="0" w:line="276" w:lineRule="auto"/>
              <w:rPr>
                <w:lang w:val="en-US"/>
              </w:rPr>
            </w:pPr>
            <w:r w:rsidRPr="00340DF4">
              <w:rPr>
                <w:lang w:val="en-US"/>
              </w:rPr>
              <w:t>Marketing manager</w:t>
            </w:r>
          </w:p>
          <w:p w:rsidR="001070D0" w:rsidRPr="00340DF4" w:rsidRDefault="001070D0">
            <w:pPr>
              <w:spacing w:after="0" w:line="276" w:lineRule="auto"/>
              <w:rPr>
                <w:lang w:val="en-US"/>
              </w:rPr>
            </w:pPr>
            <w:r w:rsidRPr="00340DF4">
              <w:rPr>
                <w:lang w:val="en-US"/>
              </w:rPr>
              <w:t>- Project manager</w:t>
            </w:r>
          </w:p>
        </w:tc>
        <w:tc>
          <w:tcPr>
            <w:tcW w:w="1781" w:type="dxa"/>
            <w:tcBorders>
              <w:top w:val="single" w:sz="8" w:space="0" w:color="808080"/>
              <w:left w:val="single" w:sz="8" w:space="0" w:color="808080"/>
              <w:bottom w:val="single" w:sz="8" w:space="0" w:color="808080"/>
              <w:right w:val="single" w:sz="8" w:space="0" w:color="808080"/>
            </w:tcBorders>
            <w:shd w:val="clear" w:color="auto" w:fill="D3DFEE"/>
          </w:tcPr>
          <w:p w:rsidR="001070D0" w:rsidRPr="00340DF4" w:rsidRDefault="001070D0">
            <w:pPr>
              <w:spacing w:line="276" w:lineRule="auto"/>
              <w:rPr>
                <w:lang w:val="en-US"/>
              </w:rPr>
            </w:pPr>
            <w:r w:rsidRPr="00340DF4">
              <w:rPr>
                <w:lang w:val="en-US"/>
              </w:rPr>
              <w:br/>
            </w:r>
            <w:r w:rsidRPr="00340DF4">
              <w:rPr>
                <w:lang w:val="en-US"/>
              </w:rPr>
              <w:br/>
              <w:t>- Company members</w:t>
            </w:r>
          </w:p>
          <w:p w:rsidR="001070D0" w:rsidRPr="00340DF4" w:rsidRDefault="001070D0">
            <w:pPr>
              <w:spacing w:line="276" w:lineRule="auto"/>
              <w:rPr>
                <w:lang w:val="en-US"/>
              </w:rPr>
            </w:pPr>
            <w:r w:rsidRPr="00340DF4">
              <w:rPr>
                <w:lang w:val="en-US"/>
              </w:rPr>
              <w:t>-Employees</w:t>
            </w:r>
          </w:p>
        </w:tc>
      </w:tr>
      <w:tr w:rsidR="001070D0" w:rsidRPr="00340DF4">
        <w:tc>
          <w:tcPr>
            <w:tcW w:w="1227" w:type="dxa"/>
            <w:tcBorders>
              <w:top w:val="single" w:sz="8" w:space="0" w:color="808080"/>
              <w:left w:val="single" w:sz="8" w:space="0" w:color="808080"/>
              <w:bottom w:val="single" w:sz="8" w:space="0" w:color="808080"/>
            </w:tcBorders>
            <w:shd w:val="clear" w:color="auto" w:fill="FFFFFF"/>
          </w:tcPr>
          <w:p w:rsidR="001070D0" w:rsidRPr="00340DF4" w:rsidRDefault="001070D0">
            <w:pPr>
              <w:spacing w:line="276" w:lineRule="auto"/>
              <w:jc w:val="both"/>
              <w:rPr>
                <w:lang w:val="en-US"/>
              </w:rPr>
            </w:pPr>
            <w:r w:rsidRPr="00340DF4">
              <w:rPr>
                <w:rFonts w:eastAsia="MS Gothic"/>
                <w:b/>
                <w:bCs/>
                <w:lang w:val="en-US"/>
              </w:rPr>
              <w:t>Learning</w:t>
            </w:r>
          </w:p>
        </w:tc>
        <w:tc>
          <w:tcPr>
            <w:tcW w:w="1890" w:type="dxa"/>
            <w:tcBorders>
              <w:top w:val="single" w:sz="8" w:space="0" w:color="808080"/>
              <w:left w:val="single" w:sz="8" w:space="0" w:color="808080"/>
              <w:bottom w:val="single" w:sz="8" w:space="0" w:color="808080"/>
            </w:tcBorders>
            <w:shd w:val="clear" w:color="auto" w:fill="FFFFFF"/>
          </w:tcPr>
          <w:p w:rsidR="001070D0" w:rsidRPr="00340DF4" w:rsidRDefault="001070D0">
            <w:pPr>
              <w:spacing w:after="0" w:line="276" w:lineRule="auto"/>
              <w:rPr>
                <w:lang w:val="en-US"/>
              </w:rPr>
            </w:pPr>
            <w:r w:rsidRPr="00340DF4">
              <w:rPr>
                <w:lang w:val="en-US"/>
              </w:rPr>
              <w:t>- Help Desk Team</w:t>
            </w:r>
          </w:p>
          <w:p w:rsidR="001070D0" w:rsidRPr="00340DF4" w:rsidRDefault="001070D0">
            <w:pPr>
              <w:spacing w:after="0" w:line="276" w:lineRule="auto"/>
              <w:rPr>
                <w:lang w:val="en-US"/>
              </w:rPr>
            </w:pPr>
            <w:r w:rsidRPr="00340DF4">
              <w:rPr>
                <w:lang w:val="en-US"/>
              </w:rPr>
              <w:t>education</w:t>
            </w:r>
          </w:p>
          <w:p w:rsidR="001070D0" w:rsidRPr="00340DF4" w:rsidRDefault="001070D0">
            <w:pPr>
              <w:spacing w:after="0" w:line="276" w:lineRule="auto"/>
              <w:rPr>
                <w:lang w:val="en-US"/>
              </w:rPr>
            </w:pPr>
            <w:r w:rsidRPr="00340DF4">
              <w:rPr>
                <w:lang w:val="en-US"/>
              </w:rPr>
              <w:t>-Ensure market driven skills</w:t>
            </w:r>
          </w:p>
          <w:p w:rsidR="001070D0" w:rsidRPr="00340DF4" w:rsidRDefault="001070D0">
            <w:pPr>
              <w:spacing w:after="0" w:line="276" w:lineRule="auto"/>
              <w:rPr>
                <w:lang w:val="en-US"/>
              </w:rPr>
            </w:pPr>
            <w:r w:rsidRPr="00340DF4">
              <w:rPr>
                <w:lang w:val="en-US"/>
              </w:rPr>
              <w:t>- Leading employee satisfaction</w:t>
            </w:r>
          </w:p>
        </w:tc>
        <w:tc>
          <w:tcPr>
            <w:tcW w:w="1591" w:type="dxa"/>
            <w:tcBorders>
              <w:top w:val="single" w:sz="8" w:space="0" w:color="808080"/>
              <w:left w:val="single" w:sz="8" w:space="0" w:color="808080"/>
              <w:bottom w:val="single" w:sz="8" w:space="0" w:color="808080"/>
            </w:tcBorders>
            <w:shd w:val="clear" w:color="auto" w:fill="FFFFFF"/>
          </w:tcPr>
          <w:p w:rsidR="001070D0" w:rsidRPr="00340DF4" w:rsidRDefault="001070D0">
            <w:pPr>
              <w:spacing w:after="0" w:line="276" w:lineRule="auto"/>
              <w:rPr>
                <w:lang w:val="en-US"/>
              </w:rPr>
            </w:pPr>
            <w:r w:rsidRPr="00340DF4">
              <w:rPr>
                <w:lang w:val="en-US"/>
              </w:rPr>
              <w:t>- % of team</w:t>
            </w:r>
          </w:p>
          <w:p w:rsidR="001070D0" w:rsidRPr="00340DF4" w:rsidRDefault="001070D0">
            <w:pPr>
              <w:spacing w:after="0" w:line="276" w:lineRule="auto"/>
              <w:rPr>
                <w:lang w:val="en-US"/>
              </w:rPr>
            </w:pPr>
            <w:r w:rsidRPr="00340DF4">
              <w:rPr>
                <w:lang w:val="en-US"/>
              </w:rPr>
              <w:t>trained on</w:t>
            </w:r>
          </w:p>
          <w:p w:rsidR="001070D0" w:rsidRPr="00340DF4" w:rsidRDefault="001070D0">
            <w:pPr>
              <w:spacing w:after="0" w:line="276" w:lineRule="auto"/>
              <w:rPr>
                <w:lang w:val="en-US"/>
              </w:rPr>
            </w:pPr>
            <w:r w:rsidRPr="00340DF4">
              <w:rPr>
                <w:lang w:val="en-US"/>
              </w:rPr>
              <w:t>the time</w:t>
            </w:r>
          </w:p>
          <w:p w:rsidR="001070D0" w:rsidRPr="00340DF4" w:rsidRDefault="001070D0">
            <w:pPr>
              <w:spacing w:after="0" w:line="276" w:lineRule="auto"/>
              <w:rPr>
                <w:lang w:val="en-US"/>
              </w:rPr>
            </w:pPr>
            <w:r w:rsidRPr="00340DF4">
              <w:rPr>
                <w:lang w:val="en-US"/>
              </w:rPr>
              <w:t>- strategic skill coverage ratio</w:t>
            </w:r>
          </w:p>
          <w:p w:rsidR="001070D0" w:rsidRPr="00340DF4" w:rsidRDefault="001070D0">
            <w:pPr>
              <w:spacing w:after="0" w:line="276" w:lineRule="auto"/>
              <w:rPr>
                <w:lang w:val="en-US"/>
              </w:rPr>
            </w:pPr>
            <w:r w:rsidRPr="00340DF4">
              <w:rPr>
                <w:lang w:val="en-US"/>
              </w:rPr>
              <w:t>- Employee satisfaction rating (5 point scale)</w:t>
            </w:r>
          </w:p>
        </w:tc>
        <w:tc>
          <w:tcPr>
            <w:tcW w:w="1528" w:type="dxa"/>
            <w:tcBorders>
              <w:top w:val="single" w:sz="8" w:space="0" w:color="808080"/>
              <w:left w:val="single" w:sz="8" w:space="0" w:color="808080"/>
              <w:bottom w:val="single" w:sz="8" w:space="0" w:color="808080"/>
            </w:tcBorders>
            <w:shd w:val="clear" w:color="auto" w:fill="FFFFFF"/>
          </w:tcPr>
          <w:p w:rsidR="001070D0" w:rsidRPr="00340DF4" w:rsidRDefault="001070D0">
            <w:pPr>
              <w:spacing w:after="0" w:line="276" w:lineRule="auto"/>
              <w:rPr>
                <w:lang w:val="en-US"/>
              </w:rPr>
            </w:pPr>
            <w:r w:rsidRPr="00340DF4">
              <w:rPr>
                <w:lang w:val="en-US"/>
              </w:rPr>
              <w:t>- 100% in 1</w:t>
            </w:r>
          </w:p>
          <w:p w:rsidR="001070D0" w:rsidRPr="00340DF4" w:rsidRDefault="001070D0">
            <w:pPr>
              <w:spacing w:after="0" w:line="276" w:lineRule="auto"/>
              <w:rPr>
                <w:lang w:val="en-US"/>
              </w:rPr>
            </w:pPr>
            <w:r w:rsidRPr="00340DF4">
              <w:rPr>
                <w:lang w:val="en-US"/>
              </w:rPr>
              <w:t>year</w:t>
            </w:r>
            <w:r w:rsidRPr="00340DF4">
              <w:rPr>
                <w:lang w:val="en-US"/>
              </w:rPr>
              <w:br/>
            </w:r>
            <w:r w:rsidRPr="00340DF4">
              <w:rPr>
                <w:lang w:val="en-US"/>
              </w:rPr>
              <w:br/>
              <w:t>-65%</w:t>
            </w:r>
            <w:r w:rsidRPr="00340DF4">
              <w:rPr>
                <w:lang w:val="en-US"/>
              </w:rPr>
              <w:br/>
            </w:r>
          </w:p>
          <w:p w:rsidR="001070D0" w:rsidRPr="00340DF4" w:rsidRDefault="001070D0">
            <w:pPr>
              <w:spacing w:after="0" w:line="276" w:lineRule="auto"/>
              <w:rPr>
                <w:lang w:val="en-US"/>
              </w:rPr>
            </w:pPr>
            <w:r w:rsidRPr="00340DF4">
              <w:rPr>
                <w:lang w:val="en-US"/>
              </w:rPr>
              <w:t>- 4</w:t>
            </w:r>
          </w:p>
        </w:tc>
        <w:tc>
          <w:tcPr>
            <w:tcW w:w="1378" w:type="dxa"/>
            <w:tcBorders>
              <w:top w:val="single" w:sz="8" w:space="0" w:color="808080"/>
              <w:left w:val="single" w:sz="8" w:space="0" w:color="808080"/>
              <w:bottom w:val="single" w:sz="8" w:space="0" w:color="808080"/>
            </w:tcBorders>
            <w:shd w:val="clear" w:color="auto" w:fill="FFFFFF"/>
          </w:tcPr>
          <w:p w:rsidR="001070D0" w:rsidRPr="00340DF4" w:rsidRDefault="001070D0">
            <w:pPr>
              <w:spacing w:after="0" w:line="276" w:lineRule="auto"/>
              <w:rPr>
                <w:lang w:val="en-US"/>
              </w:rPr>
            </w:pPr>
            <w:r w:rsidRPr="00340DF4">
              <w:rPr>
                <w:lang w:val="en-US"/>
              </w:rPr>
              <w:t>- Consultant</w:t>
            </w:r>
          </w:p>
          <w:p w:rsidR="001070D0" w:rsidRPr="00340DF4" w:rsidRDefault="001070D0">
            <w:pPr>
              <w:spacing w:after="0" w:line="276" w:lineRule="auto"/>
              <w:rPr>
                <w:lang w:val="en-US"/>
              </w:rPr>
            </w:pPr>
            <w:r w:rsidRPr="00340DF4">
              <w:rPr>
                <w:lang w:val="en-US"/>
              </w:rPr>
              <w:t>from Development</w:t>
            </w:r>
          </w:p>
          <w:p w:rsidR="001070D0" w:rsidRPr="00340DF4" w:rsidRDefault="001070D0">
            <w:pPr>
              <w:spacing w:after="0" w:line="276" w:lineRule="auto"/>
              <w:rPr>
                <w:lang w:val="en-US"/>
              </w:rPr>
            </w:pPr>
            <w:r w:rsidRPr="00340DF4">
              <w:rPr>
                <w:lang w:val="en-US"/>
              </w:rPr>
              <w:t>team</w:t>
            </w:r>
          </w:p>
          <w:p w:rsidR="001070D0" w:rsidRPr="00340DF4" w:rsidRDefault="001070D0">
            <w:pPr>
              <w:spacing w:after="0" w:line="276" w:lineRule="auto"/>
              <w:rPr>
                <w:lang w:val="en-US"/>
              </w:rPr>
            </w:pPr>
            <w:r w:rsidRPr="00340DF4">
              <w:rPr>
                <w:lang w:val="en-US"/>
              </w:rPr>
              <w:t>- Consultants</w:t>
            </w:r>
          </w:p>
          <w:p w:rsidR="001070D0" w:rsidRPr="00340DF4" w:rsidRDefault="001070D0">
            <w:pPr>
              <w:spacing w:after="0" w:line="276" w:lineRule="auto"/>
              <w:rPr>
                <w:lang w:val="en-US"/>
              </w:rPr>
            </w:pPr>
            <w:r w:rsidRPr="00340DF4">
              <w:rPr>
                <w:lang w:val="en-US"/>
              </w:rPr>
              <w:t>- Project manager</w:t>
            </w:r>
          </w:p>
        </w:tc>
        <w:tc>
          <w:tcPr>
            <w:tcW w:w="1455" w:type="dxa"/>
            <w:tcBorders>
              <w:top w:val="single" w:sz="8" w:space="0" w:color="808080"/>
              <w:left w:val="single" w:sz="8" w:space="0" w:color="808080"/>
              <w:bottom w:val="single" w:sz="8" w:space="0" w:color="808080"/>
            </w:tcBorders>
            <w:shd w:val="clear" w:color="auto" w:fill="FFFFFF"/>
          </w:tcPr>
          <w:p w:rsidR="001070D0" w:rsidRPr="00340DF4" w:rsidRDefault="001070D0">
            <w:pPr>
              <w:spacing w:after="0" w:line="276" w:lineRule="auto"/>
              <w:rPr>
                <w:lang w:val="en-US"/>
              </w:rPr>
            </w:pPr>
            <w:r w:rsidRPr="00340DF4">
              <w:rPr>
                <w:lang w:val="en-US"/>
              </w:rPr>
              <w:t>- Dual Role</w:t>
            </w:r>
          </w:p>
          <w:p w:rsidR="001070D0" w:rsidRPr="00340DF4" w:rsidRDefault="001070D0">
            <w:pPr>
              <w:spacing w:after="0" w:line="276" w:lineRule="auto"/>
              <w:rPr>
                <w:lang w:val="en-US"/>
              </w:rPr>
            </w:pPr>
            <w:r w:rsidRPr="00340DF4">
              <w:rPr>
                <w:lang w:val="en-US"/>
              </w:rPr>
              <w:t>Help Desk</w:t>
            </w:r>
          </w:p>
          <w:p w:rsidR="001070D0" w:rsidRPr="00340DF4" w:rsidRDefault="001070D0">
            <w:pPr>
              <w:spacing w:after="0" w:line="276" w:lineRule="auto"/>
              <w:rPr>
                <w:lang w:val="en-US"/>
              </w:rPr>
            </w:pPr>
            <w:r w:rsidRPr="00340DF4">
              <w:rPr>
                <w:lang w:val="en-US"/>
              </w:rPr>
              <w:t>and</w:t>
            </w:r>
          </w:p>
          <w:p w:rsidR="001070D0" w:rsidRPr="00340DF4" w:rsidRDefault="001070D0">
            <w:pPr>
              <w:spacing w:after="0" w:line="276" w:lineRule="auto"/>
              <w:rPr>
                <w:lang w:val="en-US"/>
              </w:rPr>
            </w:pPr>
            <w:r w:rsidRPr="00340DF4">
              <w:rPr>
                <w:lang w:val="en-US"/>
              </w:rPr>
              <w:t>Development</w:t>
            </w:r>
          </w:p>
          <w:p w:rsidR="001070D0" w:rsidRPr="00340DF4" w:rsidRDefault="001070D0">
            <w:pPr>
              <w:spacing w:after="0" w:line="276" w:lineRule="auto"/>
              <w:rPr>
                <w:lang w:val="en-US"/>
              </w:rPr>
            </w:pPr>
            <w:r w:rsidRPr="00340DF4">
              <w:rPr>
                <w:lang w:val="en-US"/>
              </w:rPr>
              <w:t>team</w:t>
            </w:r>
          </w:p>
          <w:p w:rsidR="001070D0" w:rsidRPr="00340DF4" w:rsidRDefault="001070D0">
            <w:pPr>
              <w:spacing w:after="0" w:line="276" w:lineRule="auto"/>
              <w:rPr>
                <w:lang w:val="en-US"/>
              </w:rPr>
            </w:pPr>
            <w:r w:rsidRPr="00340DF4">
              <w:rPr>
                <w:lang w:val="en-US"/>
              </w:rPr>
              <w:t>-Development team</w:t>
            </w:r>
          </w:p>
        </w:tc>
        <w:tc>
          <w:tcPr>
            <w:tcW w:w="1781" w:type="dxa"/>
            <w:tcBorders>
              <w:top w:val="single" w:sz="8" w:space="0" w:color="808080"/>
              <w:left w:val="single" w:sz="8" w:space="0" w:color="808080"/>
              <w:bottom w:val="single" w:sz="8" w:space="0" w:color="808080"/>
              <w:right w:val="single" w:sz="8" w:space="0" w:color="808080"/>
            </w:tcBorders>
            <w:shd w:val="clear" w:color="auto" w:fill="FFFFFF"/>
          </w:tcPr>
          <w:p w:rsidR="001070D0" w:rsidRPr="00340DF4" w:rsidRDefault="001070D0">
            <w:pPr>
              <w:spacing w:after="0" w:line="276" w:lineRule="auto"/>
              <w:rPr>
                <w:lang w:val="en-US"/>
              </w:rPr>
            </w:pPr>
            <w:r w:rsidRPr="00340DF4">
              <w:rPr>
                <w:lang w:val="en-US"/>
              </w:rPr>
              <w:t>- Help Desk and Development</w:t>
            </w:r>
          </w:p>
          <w:p w:rsidR="001070D0" w:rsidRPr="00340DF4" w:rsidRDefault="001070D0">
            <w:pPr>
              <w:spacing w:after="0" w:line="276" w:lineRule="auto"/>
              <w:rPr>
                <w:lang w:val="en-US"/>
              </w:rPr>
            </w:pPr>
            <w:r w:rsidRPr="00340DF4">
              <w:rPr>
                <w:lang w:val="en-US"/>
              </w:rPr>
              <w:t>team</w:t>
            </w:r>
          </w:p>
          <w:p w:rsidR="001070D0" w:rsidRPr="00340DF4" w:rsidRDefault="001070D0">
            <w:pPr>
              <w:spacing w:after="0" w:line="276" w:lineRule="auto"/>
              <w:rPr>
                <w:lang w:val="en-US"/>
              </w:rPr>
            </w:pPr>
            <w:r w:rsidRPr="00340DF4">
              <w:rPr>
                <w:lang w:val="en-US"/>
              </w:rPr>
              <w:t>-Development team</w:t>
            </w:r>
          </w:p>
        </w:tc>
      </w:tr>
    </w:tbl>
    <w:p w:rsidR="001070D0" w:rsidRPr="00340DF4" w:rsidRDefault="001070D0">
      <w:pPr>
        <w:spacing w:line="276" w:lineRule="auto"/>
        <w:jc w:val="both"/>
        <w:rPr>
          <w:lang w:val="en-US"/>
        </w:rPr>
      </w:pPr>
    </w:p>
    <w:p w:rsidR="001070D0" w:rsidRPr="00340DF4" w:rsidRDefault="001070D0">
      <w:pPr>
        <w:pStyle w:val="Heading2"/>
        <w:spacing w:line="276" w:lineRule="auto"/>
        <w:jc w:val="both"/>
        <w:rPr>
          <w:rFonts w:eastAsia="MS Gothic"/>
          <w:lang w:val="en-US"/>
        </w:rPr>
      </w:pPr>
      <w:bookmarkStart w:id="90" w:name="_Toc437514234"/>
      <w:bookmarkStart w:id="91" w:name="_Toc437551591"/>
      <w:r w:rsidRPr="00340DF4">
        <w:rPr>
          <w:lang w:val="en-US"/>
        </w:rPr>
        <w:t>SWOT</w:t>
      </w:r>
      <w:bookmarkEnd w:id="90"/>
      <w:bookmarkEnd w:id="91"/>
    </w:p>
    <w:p w:rsidR="001070D0" w:rsidRDefault="001070D0" w:rsidP="0026119B">
      <w:pPr>
        <w:pStyle w:val="FrdiesenText"/>
      </w:pPr>
      <w:r w:rsidRPr="00340DF4">
        <w:t>The following SWOT matrix has the aim to evaluate the strengths, weaknesses, opportunities and threats involved in our business venture.</w:t>
      </w:r>
    </w:p>
    <w:p w:rsidR="00F7248B" w:rsidRDefault="00F7248B">
      <w:pPr>
        <w:spacing w:before="240" w:line="360" w:lineRule="auto"/>
        <w:jc w:val="both"/>
        <w:rPr>
          <w:rFonts w:eastAsia="MS Gothic"/>
          <w:lang w:val="en-US"/>
        </w:rPr>
      </w:pPr>
    </w:p>
    <w:p w:rsidR="00F7248B" w:rsidRPr="00340DF4" w:rsidRDefault="00F7248B">
      <w:pPr>
        <w:spacing w:before="240" w:line="360" w:lineRule="auto"/>
        <w:jc w:val="both"/>
        <w:rPr>
          <w:rFonts w:eastAsia="MS Gothic"/>
          <w:b/>
          <w:bCs/>
          <w:lang w:val="en-US"/>
        </w:rPr>
      </w:pPr>
    </w:p>
    <w:tbl>
      <w:tblPr>
        <w:tblW w:w="0" w:type="auto"/>
        <w:tblInd w:w="-10" w:type="dxa"/>
        <w:tblLayout w:type="fixed"/>
        <w:tblLook w:val="0000"/>
      </w:tblPr>
      <w:tblGrid>
        <w:gridCol w:w="1960"/>
        <w:gridCol w:w="3968"/>
        <w:gridCol w:w="3093"/>
      </w:tblGrid>
      <w:tr w:rsidR="001070D0" w:rsidRPr="00340DF4">
        <w:tc>
          <w:tcPr>
            <w:tcW w:w="1960" w:type="dxa"/>
            <w:tcBorders>
              <w:top w:val="single" w:sz="8" w:space="0" w:color="808080"/>
              <w:left w:val="single" w:sz="8" w:space="0" w:color="808080"/>
              <w:bottom w:val="single" w:sz="20" w:space="0" w:color="808080"/>
            </w:tcBorders>
            <w:shd w:val="clear" w:color="auto" w:fill="FFFFFF"/>
          </w:tcPr>
          <w:p w:rsidR="001070D0" w:rsidRPr="00340DF4" w:rsidRDefault="001070D0">
            <w:pPr>
              <w:spacing w:before="240" w:line="276" w:lineRule="auto"/>
              <w:jc w:val="both"/>
              <w:rPr>
                <w:rFonts w:eastAsia="MS Gothic"/>
                <w:b/>
                <w:bCs/>
                <w:lang w:val="en-US"/>
              </w:rPr>
            </w:pPr>
          </w:p>
        </w:tc>
        <w:tc>
          <w:tcPr>
            <w:tcW w:w="3968" w:type="dxa"/>
            <w:tcBorders>
              <w:top w:val="single" w:sz="8" w:space="0" w:color="808080"/>
              <w:left w:val="single" w:sz="8" w:space="0" w:color="808080"/>
              <w:bottom w:val="single" w:sz="20" w:space="0" w:color="808080"/>
            </w:tcBorders>
            <w:shd w:val="clear" w:color="auto" w:fill="FFFFFF"/>
          </w:tcPr>
          <w:p w:rsidR="001070D0" w:rsidRPr="00340DF4" w:rsidRDefault="001070D0">
            <w:pPr>
              <w:spacing w:line="276" w:lineRule="auto"/>
              <w:jc w:val="both"/>
              <w:rPr>
                <w:rFonts w:eastAsia="MS Gothic"/>
                <w:b/>
                <w:bCs/>
                <w:lang w:val="en-US"/>
              </w:rPr>
            </w:pPr>
            <w:r w:rsidRPr="00340DF4">
              <w:rPr>
                <w:rFonts w:eastAsia="MS Gothic"/>
                <w:b/>
                <w:bCs/>
                <w:lang w:val="en-US"/>
              </w:rPr>
              <w:t>Positive</w:t>
            </w:r>
          </w:p>
        </w:tc>
        <w:tc>
          <w:tcPr>
            <w:tcW w:w="3093" w:type="dxa"/>
            <w:tcBorders>
              <w:top w:val="single" w:sz="8" w:space="0" w:color="808080"/>
              <w:left w:val="single" w:sz="8" w:space="0" w:color="808080"/>
              <w:bottom w:val="single" w:sz="20" w:space="0" w:color="808080"/>
              <w:right w:val="single" w:sz="8" w:space="0" w:color="808080"/>
            </w:tcBorders>
            <w:shd w:val="clear" w:color="auto" w:fill="FFFFFF"/>
          </w:tcPr>
          <w:p w:rsidR="001070D0" w:rsidRPr="00340DF4" w:rsidRDefault="001070D0">
            <w:pPr>
              <w:spacing w:line="276" w:lineRule="auto"/>
              <w:jc w:val="both"/>
              <w:rPr>
                <w:lang w:val="en-US"/>
              </w:rPr>
            </w:pPr>
            <w:r w:rsidRPr="00340DF4">
              <w:rPr>
                <w:rFonts w:eastAsia="MS Gothic"/>
                <w:b/>
                <w:bCs/>
                <w:lang w:val="en-US"/>
              </w:rPr>
              <w:t>Negative</w:t>
            </w:r>
          </w:p>
        </w:tc>
      </w:tr>
      <w:tr w:rsidR="001070D0" w:rsidRPr="00340DF4">
        <w:tc>
          <w:tcPr>
            <w:tcW w:w="1960" w:type="dxa"/>
            <w:tcBorders>
              <w:top w:val="single" w:sz="8" w:space="0" w:color="808080"/>
              <w:left w:val="single" w:sz="8" w:space="0" w:color="808080"/>
              <w:bottom w:val="single" w:sz="8" w:space="0" w:color="808080"/>
            </w:tcBorders>
            <w:shd w:val="clear" w:color="auto" w:fill="D3DFEE"/>
          </w:tcPr>
          <w:p w:rsidR="001070D0" w:rsidRPr="00340DF4" w:rsidRDefault="001070D0">
            <w:pPr>
              <w:spacing w:line="276" w:lineRule="auto"/>
              <w:jc w:val="both"/>
              <w:rPr>
                <w:lang w:val="en-US"/>
              </w:rPr>
            </w:pPr>
            <w:r w:rsidRPr="00340DF4">
              <w:rPr>
                <w:rFonts w:eastAsia="MS Gothic"/>
                <w:b/>
                <w:bCs/>
                <w:lang w:val="en-US"/>
              </w:rPr>
              <w:t>Internal</w:t>
            </w:r>
          </w:p>
        </w:tc>
        <w:tc>
          <w:tcPr>
            <w:tcW w:w="3968" w:type="dxa"/>
            <w:tcBorders>
              <w:top w:val="single" w:sz="8" w:space="0" w:color="808080"/>
              <w:left w:val="single" w:sz="8" w:space="0" w:color="808080"/>
              <w:bottom w:val="single" w:sz="8" w:space="0" w:color="808080"/>
            </w:tcBorders>
            <w:shd w:val="clear" w:color="auto" w:fill="D3DFEE"/>
          </w:tcPr>
          <w:p w:rsidR="001070D0" w:rsidRPr="00340DF4" w:rsidRDefault="001070D0">
            <w:pPr>
              <w:numPr>
                <w:ilvl w:val="0"/>
                <w:numId w:val="3"/>
              </w:numPr>
              <w:spacing w:after="0" w:line="276" w:lineRule="auto"/>
              <w:rPr>
                <w:lang w:val="en-US"/>
              </w:rPr>
            </w:pPr>
            <w:r w:rsidRPr="00340DF4">
              <w:rPr>
                <w:lang w:val="en-US"/>
              </w:rPr>
              <w:t xml:space="preserve">Innovative aspects (smart </w:t>
            </w:r>
            <w:proofErr w:type="spellStart"/>
            <w:r w:rsidRPr="00340DF4">
              <w:rPr>
                <w:lang w:val="en-US"/>
              </w:rPr>
              <w:t>shpping</w:t>
            </w:r>
            <w:proofErr w:type="spellEnd"/>
            <w:r w:rsidRPr="00340DF4">
              <w:rPr>
                <w:lang w:val="en-US"/>
              </w:rPr>
              <w:t xml:space="preserve"> list)</w:t>
            </w:r>
          </w:p>
          <w:p w:rsidR="001070D0" w:rsidRPr="00340DF4" w:rsidRDefault="001070D0">
            <w:pPr>
              <w:numPr>
                <w:ilvl w:val="0"/>
                <w:numId w:val="3"/>
              </w:numPr>
              <w:spacing w:after="0" w:line="276" w:lineRule="auto"/>
              <w:rPr>
                <w:lang w:val="en-US"/>
              </w:rPr>
            </w:pPr>
            <w:r w:rsidRPr="00340DF4">
              <w:rPr>
                <w:lang w:val="en-US"/>
              </w:rPr>
              <w:t>Experience</w:t>
            </w:r>
          </w:p>
          <w:p w:rsidR="001070D0" w:rsidRPr="00340DF4" w:rsidRDefault="001070D0">
            <w:pPr>
              <w:numPr>
                <w:ilvl w:val="0"/>
                <w:numId w:val="3"/>
              </w:numPr>
              <w:spacing w:after="0" w:line="276" w:lineRule="auto"/>
              <w:rPr>
                <w:lang w:val="en-US"/>
              </w:rPr>
            </w:pPr>
            <w:r w:rsidRPr="00340DF4">
              <w:rPr>
                <w:lang w:val="en-US"/>
              </w:rPr>
              <w:t>Knowledge</w:t>
            </w:r>
          </w:p>
          <w:p w:rsidR="001070D0" w:rsidRPr="00340DF4" w:rsidRDefault="001070D0">
            <w:pPr>
              <w:numPr>
                <w:ilvl w:val="0"/>
                <w:numId w:val="3"/>
              </w:numPr>
              <w:spacing w:after="0" w:line="276" w:lineRule="auto"/>
              <w:rPr>
                <w:lang w:val="en-US"/>
              </w:rPr>
            </w:pPr>
            <w:r w:rsidRPr="00340DF4">
              <w:rPr>
                <w:lang w:val="en-US"/>
              </w:rPr>
              <w:t>Data</w:t>
            </w:r>
          </w:p>
          <w:p w:rsidR="001070D0" w:rsidRPr="00340DF4" w:rsidRDefault="001070D0">
            <w:pPr>
              <w:numPr>
                <w:ilvl w:val="0"/>
                <w:numId w:val="3"/>
              </w:numPr>
              <w:spacing w:after="0" w:line="276" w:lineRule="auto"/>
              <w:rPr>
                <w:lang w:val="en-US"/>
              </w:rPr>
            </w:pPr>
            <w:r w:rsidRPr="00340DF4">
              <w:rPr>
                <w:lang w:val="en-US"/>
              </w:rPr>
              <w:t>Quality</w:t>
            </w:r>
          </w:p>
          <w:p w:rsidR="001070D0" w:rsidRPr="00340DF4" w:rsidRDefault="001070D0">
            <w:pPr>
              <w:numPr>
                <w:ilvl w:val="0"/>
                <w:numId w:val="3"/>
              </w:numPr>
              <w:spacing w:after="0" w:line="276" w:lineRule="auto"/>
              <w:rPr>
                <w:lang w:val="en-US"/>
              </w:rPr>
            </w:pPr>
            <w:r w:rsidRPr="00340DF4">
              <w:rPr>
                <w:lang w:val="en-US"/>
              </w:rPr>
              <w:t>Location and geography</w:t>
            </w:r>
          </w:p>
          <w:p w:rsidR="001070D0" w:rsidRPr="00340DF4" w:rsidRDefault="001070D0">
            <w:pPr>
              <w:numPr>
                <w:ilvl w:val="0"/>
                <w:numId w:val="3"/>
              </w:numPr>
              <w:spacing w:after="0" w:line="276" w:lineRule="auto"/>
              <w:rPr>
                <w:lang w:val="en-US"/>
              </w:rPr>
            </w:pPr>
            <w:r w:rsidRPr="00340DF4">
              <w:rPr>
                <w:lang w:val="en-US"/>
              </w:rPr>
              <w:t>Price, value</w:t>
            </w:r>
          </w:p>
          <w:p w:rsidR="001070D0" w:rsidRPr="00340DF4" w:rsidRDefault="001070D0">
            <w:pPr>
              <w:numPr>
                <w:ilvl w:val="0"/>
                <w:numId w:val="3"/>
              </w:numPr>
              <w:spacing w:after="0" w:line="276" w:lineRule="auto"/>
              <w:rPr>
                <w:lang w:val="en-US"/>
              </w:rPr>
            </w:pPr>
            <w:r w:rsidRPr="00340DF4">
              <w:rPr>
                <w:lang w:val="en-US"/>
              </w:rPr>
              <w:t>Financial reserves</w:t>
            </w:r>
          </w:p>
        </w:tc>
        <w:tc>
          <w:tcPr>
            <w:tcW w:w="3093" w:type="dxa"/>
            <w:tcBorders>
              <w:top w:val="single" w:sz="8" w:space="0" w:color="808080"/>
              <w:left w:val="single" w:sz="8" w:space="0" w:color="808080"/>
              <w:bottom w:val="single" w:sz="8" w:space="0" w:color="808080"/>
              <w:right w:val="single" w:sz="8" w:space="0" w:color="808080"/>
            </w:tcBorders>
            <w:shd w:val="clear" w:color="auto" w:fill="D3DFEE"/>
          </w:tcPr>
          <w:p w:rsidR="001070D0" w:rsidRPr="00340DF4" w:rsidRDefault="001070D0">
            <w:pPr>
              <w:numPr>
                <w:ilvl w:val="0"/>
                <w:numId w:val="3"/>
              </w:numPr>
              <w:spacing w:after="0" w:line="276" w:lineRule="auto"/>
              <w:rPr>
                <w:lang w:val="en-US"/>
              </w:rPr>
            </w:pPr>
            <w:r w:rsidRPr="00340DF4">
              <w:rPr>
                <w:lang w:val="en-US"/>
              </w:rPr>
              <w:t>Continuity</w:t>
            </w:r>
          </w:p>
          <w:p w:rsidR="001070D0" w:rsidRPr="00340DF4" w:rsidRDefault="001070D0">
            <w:pPr>
              <w:numPr>
                <w:ilvl w:val="0"/>
                <w:numId w:val="3"/>
              </w:numPr>
              <w:spacing w:after="0" w:line="276" w:lineRule="auto"/>
              <w:rPr>
                <w:lang w:val="en-US"/>
              </w:rPr>
            </w:pPr>
            <w:r w:rsidRPr="00340DF4">
              <w:rPr>
                <w:lang w:val="en-US"/>
              </w:rPr>
              <w:t>Support robustness</w:t>
            </w:r>
          </w:p>
          <w:p w:rsidR="001070D0" w:rsidRPr="00340DF4" w:rsidRDefault="001070D0">
            <w:pPr>
              <w:numPr>
                <w:ilvl w:val="0"/>
                <w:numId w:val="3"/>
              </w:numPr>
              <w:spacing w:after="0" w:line="276" w:lineRule="auto"/>
              <w:rPr>
                <w:lang w:val="en-US"/>
              </w:rPr>
            </w:pPr>
            <w:r w:rsidRPr="00340DF4">
              <w:rPr>
                <w:lang w:val="en-US"/>
              </w:rPr>
              <w:t>Lack of competitive strength</w:t>
            </w:r>
          </w:p>
          <w:p w:rsidR="001070D0" w:rsidRPr="00340DF4" w:rsidRDefault="001070D0">
            <w:pPr>
              <w:numPr>
                <w:ilvl w:val="0"/>
                <w:numId w:val="3"/>
              </w:numPr>
              <w:spacing w:after="0" w:line="276" w:lineRule="auto"/>
              <w:rPr>
                <w:lang w:val="en-US"/>
              </w:rPr>
            </w:pPr>
            <w:r w:rsidRPr="00340DF4">
              <w:rPr>
                <w:lang w:val="en-US"/>
              </w:rPr>
              <w:t>Cash flow</w:t>
            </w:r>
          </w:p>
          <w:p w:rsidR="001070D0" w:rsidRPr="00340DF4" w:rsidRDefault="001070D0">
            <w:pPr>
              <w:numPr>
                <w:ilvl w:val="0"/>
                <w:numId w:val="3"/>
              </w:numPr>
              <w:spacing w:after="0" w:line="276" w:lineRule="auto"/>
              <w:rPr>
                <w:lang w:val="en-US"/>
              </w:rPr>
            </w:pPr>
            <w:r w:rsidRPr="00340DF4">
              <w:rPr>
                <w:lang w:val="en-US"/>
              </w:rPr>
              <w:t>Our vulnerabilities</w:t>
            </w:r>
          </w:p>
          <w:p w:rsidR="001070D0" w:rsidRPr="00340DF4" w:rsidRDefault="001070D0">
            <w:pPr>
              <w:numPr>
                <w:ilvl w:val="0"/>
                <w:numId w:val="3"/>
              </w:numPr>
              <w:spacing w:after="0" w:line="276" w:lineRule="auto"/>
              <w:rPr>
                <w:lang w:val="en-US"/>
              </w:rPr>
            </w:pPr>
            <w:r w:rsidRPr="00340DF4">
              <w:rPr>
                <w:lang w:val="en-US"/>
              </w:rPr>
              <w:t>Reliability of data</w:t>
            </w:r>
          </w:p>
          <w:p w:rsidR="001070D0" w:rsidRPr="00340DF4" w:rsidRDefault="001070D0">
            <w:pPr>
              <w:numPr>
                <w:ilvl w:val="0"/>
                <w:numId w:val="3"/>
              </w:numPr>
              <w:spacing w:after="0" w:line="276" w:lineRule="auto"/>
              <w:rPr>
                <w:lang w:val="en-US"/>
              </w:rPr>
            </w:pPr>
            <w:r w:rsidRPr="00340DF4">
              <w:rPr>
                <w:lang w:val="en-US"/>
              </w:rPr>
              <w:t>Commitment</w:t>
            </w:r>
          </w:p>
        </w:tc>
      </w:tr>
      <w:tr w:rsidR="001070D0" w:rsidRPr="00340DF4">
        <w:tc>
          <w:tcPr>
            <w:tcW w:w="1960" w:type="dxa"/>
            <w:tcBorders>
              <w:top w:val="single" w:sz="8" w:space="0" w:color="808080"/>
              <w:left w:val="single" w:sz="8" w:space="0" w:color="808080"/>
              <w:bottom w:val="single" w:sz="8" w:space="0" w:color="808080"/>
            </w:tcBorders>
            <w:shd w:val="clear" w:color="auto" w:fill="FFFFFF"/>
          </w:tcPr>
          <w:p w:rsidR="001070D0" w:rsidRPr="00340DF4" w:rsidRDefault="001070D0">
            <w:pPr>
              <w:spacing w:line="276" w:lineRule="auto"/>
              <w:jc w:val="both"/>
              <w:rPr>
                <w:lang w:val="en-US"/>
              </w:rPr>
            </w:pPr>
            <w:r w:rsidRPr="00340DF4">
              <w:rPr>
                <w:rFonts w:eastAsia="MS Gothic"/>
                <w:b/>
                <w:bCs/>
                <w:lang w:val="en-US"/>
              </w:rPr>
              <w:t>External</w:t>
            </w:r>
          </w:p>
        </w:tc>
        <w:tc>
          <w:tcPr>
            <w:tcW w:w="3968" w:type="dxa"/>
            <w:tcBorders>
              <w:top w:val="single" w:sz="8" w:space="0" w:color="808080"/>
              <w:left w:val="single" w:sz="8" w:space="0" w:color="808080"/>
              <w:bottom w:val="single" w:sz="8" w:space="0" w:color="808080"/>
            </w:tcBorders>
            <w:shd w:val="clear" w:color="auto" w:fill="FFFFFF"/>
          </w:tcPr>
          <w:p w:rsidR="001070D0" w:rsidRPr="00340DF4" w:rsidRDefault="001070D0">
            <w:pPr>
              <w:numPr>
                <w:ilvl w:val="0"/>
                <w:numId w:val="2"/>
              </w:numPr>
              <w:spacing w:after="0" w:line="276" w:lineRule="auto"/>
              <w:rPr>
                <w:lang w:val="en-US"/>
              </w:rPr>
            </w:pPr>
            <w:r w:rsidRPr="00340DF4">
              <w:rPr>
                <w:lang w:val="en-US"/>
              </w:rPr>
              <w:t>Competitors vulnerability</w:t>
            </w:r>
          </w:p>
          <w:p w:rsidR="001070D0" w:rsidRPr="00340DF4" w:rsidRDefault="001070D0">
            <w:pPr>
              <w:numPr>
                <w:ilvl w:val="0"/>
                <w:numId w:val="2"/>
              </w:numPr>
              <w:spacing w:after="0" w:line="276" w:lineRule="auto"/>
              <w:rPr>
                <w:lang w:val="en-US"/>
              </w:rPr>
            </w:pPr>
            <w:r w:rsidRPr="00340DF4">
              <w:rPr>
                <w:lang w:val="en-US"/>
              </w:rPr>
              <w:t>New partnerships</w:t>
            </w:r>
          </w:p>
          <w:p w:rsidR="001070D0" w:rsidRPr="00340DF4" w:rsidRDefault="001070D0">
            <w:pPr>
              <w:numPr>
                <w:ilvl w:val="0"/>
                <w:numId w:val="2"/>
              </w:numPr>
              <w:spacing w:after="0" w:line="276" w:lineRule="auto"/>
              <w:rPr>
                <w:lang w:val="en-US"/>
              </w:rPr>
            </w:pPr>
            <w:r w:rsidRPr="00340DF4">
              <w:rPr>
                <w:lang w:val="en-US"/>
              </w:rPr>
              <w:t>New markets</w:t>
            </w:r>
          </w:p>
          <w:p w:rsidR="001070D0" w:rsidRPr="00340DF4" w:rsidRDefault="001070D0">
            <w:pPr>
              <w:numPr>
                <w:ilvl w:val="0"/>
                <w:numId w:val="2"/>
              </w:numPr>
              <w:spacing w:after="0" w:line="276" w:lineRule="auto"/>
              <w:rPr>
                <w:lang w:val="en-US"/>
              </w:rPr>
            </w:pPr>
            <w:r w:rsidRPr="00340DF4">
              <w:rPr>
                <w:lang w:val="en-US"/>
              </w:rPr>
              <w:t>New technologies</w:t>
            </w:r>
          </w:p>
          <w:p w:rsidR="001070D0" w:rsidRPr="00340DF4" w:rsidRDefault="001070D0">
            <w:pPr>
              <w:numPr>
                <w:ilvl w:val="0"/>
                <w:numId w:val="2"/>
              </w:numPr>
              <w:spacing w:after="0" w:line="276" w:lineRule="auto"/>
              <w:rPr>
                <w:lang w:val="en-US"/>
              </w:rPr>
            </w:pPr>
            <w:r w:rsidRPr="00340DF4">
              <w:rPr>
                <w:lang w:val="en-US"/>
              </w:rPr>
              <w:t>Fashion influences</w:t>
            </w:r>
          </w:p>
          <w:p w:rsidR="001070D0" w:rsidRPr="00340DF4" w:rsidRDefault="001070D0">
            <w:pPr>
              <w:numPr>
                <w:ilvl w:val="0"/>
                <w:numId w:val="2"/>
              </w:numPr>
              <w:spacing w:after="0" w:line="276" w:lineRule="auto"/>
              <w:rPr>
                <w:lang w:val="en-US"/>
              </w:rPr>
            </w:pPr>
            <w:r w:rsidRPr="00340DF4">
              <w:rPr>
                <w:lang w:val="en-US"/>
              </w:rPr>
              <w:t>Technology development and innovation</w:t>
            </w:r>
          </w:p>
          <w:p w:rsidR="001070D0" w:rsidRPr="00340DF4" w:rsidRDefault="001070D0">
            <w:pPr>
              <w:numPr>
                <w:ilvl w:val="0"/>
                <w:numId w:val="2"/>
              </w:numPr>
              <w:spacing w:after="0" w:line="276" w:lineRule="auto"/>
              <w:rPr>
                <w:lang w:val="en-US"/>
              </w:rPr>
            </w:pPr>
            <w:r w:rsidRPr="00340DF4">
              <w:rPr>
                <w:lang w:val="en-US"/>
              </w:rPr>
              <w:t>Customer satisfaction</w:t>
            </w:r>
          </w:p>
        </w:tc>
        <w:tc>
          <w:tcPr>
            <w:tcW w:w="3093" w:type="dxa"/>
            <w:tcBorders>
              <w:top w:val="single" w:sz="8" w:space="0" w:color="808080"/>
              <w:left w:val="single" w:sz="8" w:space="0" w:color="808080"/>
              <w:bottom w:val="single" w:sz="8" w:space="0" w:color="808080"/>
              <w:right w:val="single" w:sz="8" w:space="0" w:color="808080"/>
            </w:tcBorders>
            <w:shd w:val="clear" w:color="auto" w:fill="FFFFFF"/>
          </w:tcPr>
          <w:p w:rsidR="001070D0" w:rsidRPr="00340DF4" w:rsidRDefault="001070D0">
            <w:pPr>
              <w:numPr>
                <w:ilvl w:val="0"/>
                <w:numId w:val="2"/>
              </w:numPr>
              <w:spacing w:after="0" w:line="276" w:lineRule="auto"/>
              <w:rPr>
                <w:lang w:val="en-US"/>
              </w:rPr>
            </w:pPr>
            <w:r w:rsidRPr="00340DF4">
              <w:rPr>
                <w:lang w:val="en-US"/>
              </w:rPr>
              <w:t>Competitor intentions</w:t>
            </w:r>
          </w:p>
          <w:p w:rsidR="001070D0" w:rsidRPr="00340DF4" w:rsidRDefault="001070D0">
            <w:pPr>
              <w:numPr>
                <w:ilvl w:val="0"/>
                <w:numId w:val="2"/>
              </w:numPr>
              <w:spacing w:after="0" w:line="276" w:lineRule="auto"/>
              <w:rPr>
                <w:lang w:val="en-US"/>
              </w:rPr>
            </w:pPr>
            <w:r w:rsidRPr="00340DF4">
              <w:rPr>
                <w:lang w:val="en-US"/>
              </w:rPr>
              <w:t>Economy</w:t>
            </w:r>
          </w:p>
          <w:p w:rsidR="001070D0" w:rsidRPr="00340DF4" w:rsidRDefault="001070D0">
            <w:pPr>
              <w:numPr>
                <w:ilvl w:val="0"/>
                <w:numId w:val="2"/>
              </w:numPr>
              <w:spacing w:after="0" w:line="276" w:lineRule="auto"/>
              <w:rPr>
                <w:lang w:val="en-US"/>
              </w:rPr>
            </w:pPr>
            <w:r w:rsidRPr="00340DF4">
              <w:rPr>
                <w:lang w:val="en-US"/>
              </w:rPr>
              <w:t>Legislative effects</w:t>
            </w:r>
          </w:p>
          <w:p w:rsidR="001070D0" w:rsidRPr="00340DF4" w:rsidRDefault="001070D0">
            <w:pPr>
              <w:numPr>
                <w:ilvl w:val="0"/>
                <w:numId w:val="2"/>
              </w:numPr>
              <w:spacing w:after="0" w:line="276" w:lineRule="auto"/>
              <w:rPr>
                <w:lang w:val="en-US"/>
              </w:rPr>
            </w:pPr>
            <w:r w:rsidRPr="00340DF4">
              <w:rPr>
                <w:lang w:val="en-US"/>
              </w:rPr>
              <w:t>Shift in consumer tastes</w:t>
            </w:r>
          </w:p>
          <w:p w:rsidR="001070D0" w:rsidRPr="00340DF4" w:rsidRDefault="001070D0">
            <w:pPr>
              <w:numPr>
                <w:ilvl w:val="0"/>
                <w:numId w:val="2"/>
              </w:numPr>
              <w:spacing w:after="0" w:line="276" w:lineRule="auto"/>
              <w:rPr>
                <w:lang w:val="en-US"/>
              </w:rPr>
            </w:pPr>
            <w:proofErr w:type="spellStart"/>
            <w:r w:rsidRPr="00340DF4">
              <w:rPr>
                <w:lang w:val="en-US"/>
              </w:rPr>
              <w:t>Substainable</w:t>
            </w:r>
            <w:proofErr w:type="spellEnd"/>
            <w:r w:rsidRPr="00340DF4">
              <w:rPr>
                <w:lang w:val="en-US"/>
              </w:rPr>
              <w:t xml:space="preserve"> financial backing</w:t>
            </w:r>
          </w:p>
          <w:p w:rsidR="001070D0" w:rsidRPr="00340DF4" w:rsidRDefault="001070D0">
            <w:pPr>
              <w:numPr>
                <w:ilvl w:val="0"/>
                <w:numId w:val="2"/>
              </w:numPr>
              <w:spacing w:after="0" w:line="276" w:lineRule="auto"/>
              <w:rPr>
                <w:lang w:val="en-US"/>
              </w:rPr>
            </w:pPr>
            <w:r w:rsidRPr="00340DF4">
              <w:rPr>
                <w:lang w:val="en-US"/>
              </w:rPr>
              <w:t>New regulations</w:t>
            </w:r>
          </w:p>
          <w:p w:rsidR="001070D0" w:rsidRPr="00340DF4" w:rsidRDefault="001070D0">
            <w:pPr>
              <w:spacing w:after="0" w:line="276" w:lineRule="auto"/>
              <w:rPr>
                <w:lang w:val="en-US"/>
              </w:rPr>
            </w:pPr>
          </w:p>
        </w:tc>
      </w:tr>
    </w:tbl>
    <w:p w:rsidR="00426BD0" w:rsidRDefault="00426BD0">
      <w:pPr>
        <w:spacing w:line="276" w:lineRule="auto"/>
        <w:jc w:val="both"/>
        <w:rPr>
          <w:lang w:val="en-US"/>
        </w:rPr>
      </w:pPr>
    </w:p>
    <w:p w:rsidR="001070D0" w:rsidRPr="00340DF4" w:rsidRDefault="00426BD0" w:rsidP="00426BD0">
      <w:pPr>
        <w:pStyle w:val="BodyText"/>
        <w:rPr>
          <w:lang w:val="en-US"/>
        </w:rPr>
      </w:pPr>
      <w:r>
        <w:rPr>
          <w:lang w:val="en-US"/>
        </w:rPr>
        <w:br w:type="page"/>
      </w:r>
    </w:p>
    <w:p w:rsidR="001070D0" w:rsidRPr="00340DF4" w:rsidRDefault="001070D0">
      <w:pPr>
        <w:pStyle w:val="Heading1"/>
        <w:spacing w:line="276" w:lineRule="auto"/>
        <w:jc w:val="both"/>
        <w:rPr>
          <w:lang w:val="en-US"/>
        </w:rPr>
      </w:pPr>
      <w:bookmarkStart w:id="92" w:name="_Toc437514235"/>
      <w:bookmarkStart w:id="93" w:name="_Toc437551592"/>
      <w:r w:rsidRPr="00340DF4">
        <w:rPr>
          <w:lang w:val="en-US"/>
        </w:rPr>
        <w:lastRenderedPageBreak/>
        <w:t>Test Plan</w:t>
      </w:r>
      <w:bookmarkEnd w:id="92"/>
      <w:bookmarkEnd w:id="93"/>
    </w:p>
    <w:p w:rsidR="001070D0" w:rsidRPr="00340DF4" w:rsidRDefault="001070D0" w:rsidP="00950EFE">
      <w:pPr>
        <w:pStyle w:val="FrdiesenText"/>
      </w:pPr>
      <w:r w:rsidRPr="00340DF4">
        <w:t xml:space="preserve">The Test Plan is designed to prescribe the scope, approach, resources, and schedule of all testing activities of the Smart shopping list project. </w:t>
      </w:r>
    </w:p>
    <w:p w:rsidR="001070D0" w:rsidRPr="00340DF4" w:rsidRDefault="001070D0" w:rsidP="00950EFE">
      <w:pPr>
        <w:pStyle w:val="FrdiesenText"/>
      </w:pPr>
      <w:r w:rsidRPr="00340DF4">
        <w:t>The plan identifies the items to be tested, the features to be tested, the types of testing to be performed, the personnel responsible for testing, the resources and the schedule required to complete testing. [13] [14]</w:t>
      </w:r>
    </w:p>
    <w:p w:rsidR="001070D0" w:rsidRPr="00340DF4" w:rsidRDefault="001070D0">
      <w:pPr>
        <w:pStyle w:val="Heading2"/>
        <w:spacing w:line="360" w:lineRule="auto"/>
        <w:rPr>
          <w:lang w:val="en-US"/>
        </w:rPr>
      </w:pPr>
      <w:bookmarkStart w:id="94" w:name="_Toc437514236"/>
      <w:bookmarkStart w:id="95" w:name="_Toc437551593"/>
      <w:r w:rsidRPr="00340DF4">
        <w:rPr>
          <w:lang w:val="en-US"/>
        </w:rPr>
        <w:t>Functions to be tested</w:t>
      </w:r>
      <w:bookmarkEnd w:id="94"/>
      <w:bookmarkEnd w:id="95"/>
    </w:p>
    <w:p w:rsidR="001070D0" w:rsidRPr="00340DF4" w:rsidRDefault="001070D0" w:rsidP="00950EFE">
      <w:pPr>
        <w:pStyle w:val="FrdiesenText"/>
      </w:pPr>
      <w:r w:rsidRPr="00340DF4">
        <w:t>1. Graphical User Interface</w:t>
      </w:r>
    </w:p>
    <w:p w:rsidR="001070D0" w:rsidRPr="00340DF4" w:rsidRDefault="001070D0" w:rsidP="00950EFE">
      <w:pPr>
        <w:pStyle w:val="FrdiesenText"/>
      </w:pPr>
      <w:r w:rsidRPr="00340DF4">
        <w:t>2. Reports Output/Data</w:t>
      </w:r>
    </w:p>
    <w:p w:rsidR="001070D0" w:rsidRPr="00340DF4" w:rsidRDefault="001070D0" w:rsidP="00950EFE">
      <w:pPr>
        <w:pStyle w:val="FrdiesenText"/>
      </w:pPr>
      <w:r w:rsidRPr="00340DF4">
        <w:t>3. Report Setup/Locations</w:t>
      </w:r>
    </w:p>
    <w:p w:rsidR="001070D0" w:rsidRPr="00340DF4" w:rsidRDefault="001070D0">
      <w:pPr>
        <w:pStyle w:val="Heading2"/>
        <w:spacing w:line="360" w:lineRule="auto"/>
        <w:rPr>
          <w:lang w:val="en-US"/>
        </w:rPr>
      </w:pPr>
      <w:bookmarkStart w:id="96" w:name="_Toc437514237"/>
      <w:bookmarkStart w:id="97" w:name="_Toc437551594"/>
      <w:r w:rsidRPr="00340DF4">
        <w:rPr>
          <w:lang w:val="en-US"/>
        </w:rPr>
        <w:t>Functions not to be tested</w:t>
      </w:r>
      <w:bookmarkEnd w:id="96"/>
      <w:bookmarkEnd w:id="97"/>
    </w:p>
    <w:p w:rsidR="001070D0" w:rsidRDefault="00950EFE" w:rsidP="00950EFE">
      <w:pPr>
        <w:pStyle w:val="FrdiesenText"/>
      </w:pPr>
      <w:r w:rsidRPr="00950EFE">
        <w:t>None</w:t>
      </w:r>
    </w:p>
    <w:p w:rsidR="00950EFE" w:rsidRPr="00950EFE" w:rsidRDefault="00950EFE" w:rsidP="00950EFE">
      <w:pPr>
        <w:pStyle w:val="FrdiesenText"/>
      </w:pPr>
    </w:p>
    <w:p w:rsidR="001070D0" w:rsidRPr="00340DF4" w:rsidRDefault="001070D0">
      <w:pPr>
        <w:pStyle w:val="Heading2"/>
        <w:spacing w:line="360" w:lineRule="auto"/>
        <w:rPr>
          <w:lang w:val="en-US"/>
        </w:rPr>
      </w:pPr>
      <w:bookmarkStart w:id="98" w:name="_Toc437514238"/>
      <w:bookmarkStart w:id="99" w:name="_Toc437551595"/>
      <w:r w:rsidRPr="00340DF4">
        <w:rPr>
          <w:lang w:val="en-US"/>
        </w:rPr>
        <w:t>Testing process overview</w:t>
      </w:r>
      <w:bookmarkEnd w:id="98"/>
      <w:bookmarkEnd w:id="99"/>
    </w:p>
    <w:p w:rsidR="001070D0" w:rsidRPr="00950EFE" w:rsidRDefault="001070D0" w:rsidP="00950EFE">
      <w:pPr>
        <w:pStyle w:val="Heading3"/>
        <w:rPr>
          <w:rFonts w:ascii="Symbol" w:hAnsi="Symbol" w:cs="Symbol"/>
          <w:color w:val="000000"/>
          <w:szCs w:val="20"/>
        </w:rPr>
      </w:pPr>
      <w:bookmarkStart w:id="100" w:name="_Toc437551596"/>
      <w:r w:rsidRPr="00950EFE">
        <w:t>Understanding Requirements</w:t>
      </w:r>
      <w:bookmarkEnd w:id="100"/>
    </w:p>
    <w:p w:rsidR="001070D0" w:rsidRPr="00340DF4" w:rsidRDefault="001070D0" w:rsidP="00950EFE">
      <w:pPr>
        <w:pStyle w:val="FrdiesenText"/>
        <w:rPr>
          <w:rFonts w:ascii="Symbol" w:hAnsi="Symbol" w:cs="Symbol"/>
          <w:color w:val="000000"/>
          <w:szCs w:val="20"/>
        </w:rPr>
      </w:pPr>
      <w:r w:rsidRPr="00340DF4">
        <w:rPr>
          <w:rFonts w:ascii="Symbol" w:hAnsi="Symbol" w:cs="Symbol"/>
          <w:color w:val="000000"/>
          <w:szCs w:val="20"/>
        </w:rPr>
        <w:t></w:t>
      </w:r>
      <w:r w:rsidRPr="00340DF4">
        <w:rPr>
          <w:rFonts w:ascii="Symbol" w:hAnsi="Symbol" w:cs="Symbol"/>
          <w:color w:val="000000"/>
          <w:szCs w:val="20"/>
        </w:rPr>
        <w:t></w:t>
      </w:r>
      <w:r w:rsidRPr="00340DF4">
        <w:t>Requirement specifications will be sent by the client.</w:t>
      </w:r>
    </w:p>
    <w:p w:rsidR="001070D0" w:rsidRPr="00340DF4" w:rsidRDefault="001070D0" w:rsidP="00950EFE">
      <w:pPr>
        <w:pStyle w:val="FrdiesenText"/>
        <w:rPr>
          <w:rFonts w:ascii="Symbol" w:hAnsi="Symbol" w:cs="Symbol"/>
          <w:color w:val="000000"/>
          <w:szCs w:val="20"/>
        </w:rPr>
      </w:pPr>
      <w:r w:rsidRPr="00340DF4">
        <w:rPr>
          <w:rFonts w:ascii="Symbol" w:hAnsi="Symbol" w:cs="Symbol"/>
          <w:color w:val="000000"/>
          <w:szCs w:val="20"/>
        </w:rPr>
        <w:t></w:t>
      </w:r>
      <w:r w:rsidRPr="00340DF4">
        <w:rPr>
          <w:rFonts w:ascii="Symbol" w:hAnsi="Symbol" w:cs="Symbol"/>
          <w:color w:val="000000"/>
          <w:szCs w:val="20"/>
        </w:rPr>
        <w:t></w:t>
      </w:r>
      <w:r w:rsidRPr="00340DF4">
        <w:t>Understanding of requirements will be done by the whole team.</w:t>
      </w:r>
    </w:p>
    <w:p w:rsidR="001070D0" w:rsidRPr="00340DF4" w:rsidRDefault="001070D0" w:rsidP="00950EFE">
      <w:pPr>
        <w:pStyle w:val="FrdiesenText"/>
        <w:rPr>
          <w:rFonts w:ascii="Symbol" w:hAnsi="Symbol" w:cs="Symbol"/>
          <w:color w:val="000000"/>
          <w:szCs w:val="20"/>
        </w:rPr>
      </w:pPr>
      <w:r w:rsidRPr="00340DF4">
        <w:rPr>
          <w:rFonts w:ascii="Symbol" w:hAnsi="Symbol" w:cs="Symbol"/>
          <w:color w:val="000000"/>
          <w:szCs w:val="20"/>
        </w:rPr>
        <w:t></w:t>
      </w:r>
      <w:r w:rsidRPr="00340DF4">
        <w:rPr>
          <w:rFonts w:ascii="Symbol" w:hAnsi="Symbol" w:cs="Symbol"/>
          <w:color w:val="000000"/>
          <w:szCs w:val="20"/>
        </w:rPr>
        <w:t></w:t>
      </w:r>
      <w:r w:rsidRPr="00340DF4">
        <w:t>Raised queries will be sent by lead to the client.</w:t>
      </w:r>
    </w:p>
    <w:p w:rsidR="001070D0" w:rsidRPr="00340DF4" w:rsidRDefault="001070D0" w:rsidP="00950EFE">
      <w:pPr>
        <w:pStyle w:val="FrdiesenText"/>
        <w:rPr>
          <w:b/>
        </w:rPr>
      </w:pPr>
      <w:r w:rsidRPr="00340DF4">
        <w:rPr>
          <w:rFonts w:ascii="Symbol" w:hAnsi="Symbol" w:cs="Symbol"/>
          <w:color w:val="000000"/>
          <w:szCs w:val="20"/>
        </w:rPr>
        <w:t></w:t>
      </w:r>
      <w:r w:rsidRPr="00340DF4">
        <w:rPr>
          <w:rFonts w:ascii="Symbol" w:hAnsi="Symbol" w:cs="Symbol"/>
          <w:color w:val="000000"/>
          <w:szCs w:val="20"/>
        </w:rPr>
        <w:t></w:t>
      </w:r>
      <w:r w:rsidRPr="00340DF4">
        <w:t>Response to queries will be sent by the client.</w:t>
      </w:r>
    </w:p>
    <w:p w:rsidR="001070D0" w:rsidRPr="00950EFE" w:rsidRDefault="001070D0" w:rsidP="00950EFE">
      <w:pPr>
        <w:pStyle w:val="Heading3"/>
      </w:pPr>
      <w:bookmarkStart w:id="101" w:name="_Toc437551597"/>
      <w:r w:rsidRPr="00950EFE">
        <w:t>Preparing Test Cases</w:t>
      </w:r>
      <w:bookmarkEnd w:id="101"/>
    </w:p>
    <w:p w:rsidR="001070D0" w:rsidRPr="00950EFE" w:rsidRDefault="001070D0" w:rsidP="00950EFE">
      <w:pPr>
        <w:pStyle w:val="FrdiesenText"/>
      </w:pPr>
      <w:proofErr w:type="spellStart"/>
      <w:r w:rsidRPr="00950EFE">
        <w:t>Amélie</w:t>
      </w:r>
      <w:proofErr w:type="spellEnd"/>
      <w:r w:rsidRPr="00950EFE">
        <w:t xml:space="preserve"> </w:t>
      </w:r>
      <w:proofErr w:type="spellStart"/>
      <w:r w:rsidRPr="00950EFE">
        <w:t>Lagadec</w:t>
      </w:r>
      <w:proofErr w:type="spellEnd"/>
      <w:r w:rsidRPr="00950EFE">
        <w:t xml:space="preserve"> will be preparing test cases based on the requirement specifications. This will cover all scenarios for requirements. Also, the performance of the application for its responsiveness, scalability, resource usage and stability will be tested.</w:t>
      </w:r>
    </w:p>
    <w:p w:rsidR="001070D0" w:rsidRPr="00950EFE" w:rsidRDefault="001070D0" w:rsidP="00950EFE">
      <w:pPr>
        <w:pStyle w:val="FrdiesenText"/>
      </w:pPr>
      <w:r w:rsidRPr="00950EFE">
        <w:t>The usability testing will be taken in count (usability issues, navigation and content) as well as the security and compliance.</w:t>
      </w:r>
    </w:p>
    <w:p w:rsidR="001070D0" w:rsidRPr="00340DF4" w:rsidRDefault="001070D0" w:rsidP="00950EFE">
      <w:pPr>
        <w:pStyle w:val="Heading3"/>
        <w:rPr>
          <w:lang w:val="en-US"/>
        </w:rPr>
      </w:pPr>
      <w:bookmarkStart w:id="102" w:name="_Toc437551598"/>
      <w:r w:rsidRPr="00340DF4">
        <w:rPr>
          <w:lang w:val="en-US"/>
        </w:rPr>
        <w:lastRenderedPageBreak/>
        <w:t>Preparing Test Matrix</w:t>
      </w:r>
      <w:bookmarkEnd w:id="102"/>
    </w:p>
    <w:p w:rsidR="001070D0" w:rsidRPr="00340DF4" w:rsidRDefault="001070D0" w:rsidP="00950EFE">
      <w:pPr>
        <w:pStyle w:val="FrdiesenText"/>
        <w:rPr>
          <w:b/>
        </w:rPr>
      </w:pPr>
      <w:proofErr w:type="spellStart"/>
      <w:r w:rsidRPr="00340DF4">
        <w:t>Amélie</w:t>
      </w:r>
      <w:proofErr w:type="spellEnd"/>
      <w:r w:rsidRPr="00340DF4">
        <w:t xml:space="preserve"> </w:t>
      </w:r>
      <w:proofErr w:type="spellStart"/>
      <w:r w:rsidRPr="00340DF4">
        <w:t>Lagadec</w:t>
      </w:r>
      <w:proofErr w:type="spellEnd"/>
      <w:r w:rsidRPr="00340DF4">
        <w:t xml:space="preserve"> will be preparing test matrix which maps test cases to respective requirement. This will ensure the coverage for requirements.</w:t>
      </w:r>
    </w:p>
    <w:p w:rsidR="001070D0" w:rsidRPr="00340DF4" w:rsidRDefault="001070D0" w:rsidP="00950EFE">
      <w:pPr>
        <w:pStyle w:val="Heading5"/>
        <w:rPr>
          <w:rFonts w:ascii="Symbol" w:hAnsi="Symbol" w:cs="Symbol"/>
          <w:color w:val="000000"/>
          <w:szCs w:val="20"/>
          <w:lang w:val="en-US"/>
        </w:rPr>
      </w:pPr>
      <w:bookmarkStart w:id="103" w:name="_Toc437551599"/>
      <w:r w:rsidRPr="00340DF4">
        <w:rPr>
          <w:lang w:val="en-US"/>
        </w:rPr>
        <w:t>Reviewing test cases and matrix</w:t>
      </w:r>
      <w:bookmarkEnd w:id="103"/>
    </w:p>
    <w:p w:rsidR="001070D0" w:rsidRPr="00340DF4" w:rsidRDefault="001070D0" w:rsidP="00950EFE">
      <w:pPr>
        <w:pStyle w:val="FrdiesenText"/>
        <w:rPr>
          <w:rFonts w:ascii="Symbol" w:hAnsi="Symbol" w:cs="Symbol"/>
          <w:color w:val="000000"/>
          <w:szCs w:val="20"/>
        </w:rPr>
      </w:pPr>
      <w:r w:rsidRPr="00340DF4">
        <w:rPr>
          <w:rFonts w:ascii="Symbol" w:hAnsi="Symbol" w:cs="Symbol"/>
          <w:color w:val="000000"/>
          <w:szCs w:val="20"/>
        </w:rPr>
        <w:t></w:t>
      </w:r>
      <w:r w:rsidRPr="00340DF4">
        <w:rPr>
          <w:rFonts w:ascii="Symbol" w:hAnsi="Symbol" w:cs="Symbol"/>
          <w:color w:val="000000"/>
          <w:szCs w:val="20"/>
        </w:rPr>
        <w:t></w:t>
      </w:r>
      <w:r w:rsidRPr="00340DF4">
        <w:t xml:space="preserve">Peer review will be conducted for test cases and test matrix by Stefan </w:t>
      </w:r>
      <w:proofErr w:type="spellStart"/>
      <w:r w:rsidRPr="00340DF4">
        <w:t>Viktoler</w:t>
      </w:r>
      <w:proofErr w:type="spellEnd"/>
    </w:p>
    <w:p w:rsidR="001070D0" w:rsidRPr="00340DF4" w:rsidRDefault="001070D0" w:rsidP="00950EFE">
      <w:pPr>
        <w:pStyle w:val="FrdiesenText"/>
        <w:rPr>
          <w:rFonts w:ascii="Symbol" w:hAnsi="Symbol" w:cs="Symbol"/>
          <w:color w:val="000000"/>
          <w:szCs w:val="20"/>
        </w:rPr>
      </w:pPr>
      <w:r w:rsidRPr="00340DF4">
        <w:rPr>
          <w:rFonts w:ascii="Symbol" w:hAnsi="Symbol" w:cs="Symbol"/>
          <w:color w:val="000000"/>
          <w:szCs w:val="20"/>
        </w:rPr>
        <w:t></w:t>
      </w:r>
      <w:r w:rsidRPr="00340DF4">
        <w:rPr>
          <w:rFonts w:ascii="Symbol" w:hAnsi="Symbol" w:cs="Symbol"/>
          <w:color w:val="000000"/>
          <w:szCs w:val="20"/>
        </w:rPr>
        <w:t></w:t>
      </w:r>
      <w:r w:rsidRPr="00340DF4">
        <w:t>In certain cases for e.g. complex requirements, lead's help will be taken for conducting review</w:t>
      </w:r>
    </w:p>
    <w:p w:rsidR="001070D0" w:rsidRPr="00340DF4" w:rsidRDefault="001070D0" w:rsidP="00950EFE">
      <w:pPr>
        <w:pStyle w:val="FrdiesenText"/>
        <w:rPr>
          <w:rFonts w:ascii="Symbol" w:hAnsi="Symbol" w:cs="Symbol"/>
          <w:color w:val="000000"/>
          <w:szCs w:val="20"/>
        </w:rPr>
      </w:pPr>
      <w:r w:rsidRPr="00340DF4">
        <w:rPr>
          <w:rFonts w:ascii="Symbol" w:hAnsi="Symbol" w:cs="Symbol"/>
          <w:color w:val="000000"/>
          <w:szCs w:val="20"/>
        </w:rPr>
        <w:t></w:t>
      </w:r>
      <w:r w:rsidRPr="00340DF4">
        <w:rPr>
          <w:rFonts w:ascii="Symbol" w:hAnsi="Symbol" w:cs="Symbol"/>
          <w:color w:val="000000"/>
          <w:szCs w:val="20"/>
        </w:rPr>
        <w:t></w:t>
      </w:r>
      <w:r w:rsidRPr="00340DF4">
        <w:t xml:space="preserve">Any comments or suggestions on test cases and test coverage will be provided by </w:t>
      </w:r>
      <w:proofErr w:type="spellStart"/>
      <w:r w:rsidRPr="00340DF4">
        <w:t>Udeshkumar</w:t>
      </w:r>
      <w:proofErr w:type="spellEnd"/>
      <w:r w:rsidRPr="00340DF4">
        <w:t xml:space="preserve"> </w:t>
      </w:r>
      <w:proofErr w:type="spellStart"/>
      <w:r w:rsidRPr="00340DF4">
        <w:t>Ganesan</w:t>
      </w:r>
      <w:proofErr w:type="spellEnd"/>
    </w:p>
    <w:p w:rsidR="001070D0" w:rsidRPr="00340DF4" w:rsidRDefault="001070D0" w:rsidP="00950EFE">
      <w:pPr>
        <w:pStyle w:val="FrdiesenText"/>
        <w:rPr>
          <w:b/>
        </w:rPr>
      </w:pPr>
      <w:r w:rsidRPr="00340DF4">
        <w:rPr>
          <w:rFonts w:ascii="Symbol" w:hAnsi="Symbol" w:cs="Symbol"/>
          <w:color w:val="000000"/>
          <w:szCs w:val="20"/>
        </w:rPr>
        <w:t></w:t>
      </w:r>
      <w:r w:rsidRPr="00340DF4">
        <w:rPr>
          <w:rFonts w:ascii="Symbol" w:hAnsi="Symbol" w:cs="Symbol"/>
          <w:color w:val="000000"/>
          <w:szCs w:val="20"/>
        </w:rPr>
        <w:t></w:t>
      </w:r>
      <w:r w:rsidRPr="00340DF4">
        <w:t xml:space="preserve">Re-worked improvements will be reviewed and approved by Stefan </w:t>
      </w:r>
      <w:proofErr w:type="spellStart"/>
      <w:r w:rsidRPr="00340DF4">
        <w:t>Viktoler</w:t>
      </w:r>
      <w:proofErr w:type="spellEnd"/>
    </w:p>
    <w:p w:rsidR="001070D0" w:rsidRPr="00340DF4" w:rsidRDefault="001070D0" w:rsidP="00950EFE">
      <w:pPr>
        <w:pStyle w:val="Heading5"/>
        <w:rPr>
          <w:lang w:val="en-US"/>
        </w:rPr>
      </w:pPr>
      <w:bookmarkStart w:id="104" w:name="_Toc437551600"/>
      <w:r w:rsidRPr="00340DF4">
        <w:rPr>
          <w:lang w:val="en-US"/>
        </w:rPr>
        <w:t>Creating Test Data</w:t>
      </w:r>
      <w:bookmarkEnd w:id="104"/>
    </w:p>
    <w:p w:rsidR="001070D0" w:rsidRPr="00340DF4" w:rsidRDefault="001070D0" w:rsidP="00950EFE">
      <w:pPr>
        <w:pStyle w:val="FrdiesenText"/>
        <w:rPr>
          <w:b/>
        </w:rPr>
      </w:pPr>
      <w:r w:rsidRPr="00340DF4">
        <w:t xml:space="preserve">Test data will be created by </w:t>
      </w:r>
      <w:proofErr w:type="spellStart"/>
      <w:r w:rsidRPr="00340DF4">
        <w:t>Amélie</w:t>
      </w:r>
      <w:proofErr w:type="spellEnd"/>
      <w:r w:rsidRPr="00340DF4">
        <w:t xml:space="preserve"> </w:t>
      </w:r>
      <w:proofErr w:type="spellStart"/>
      <w:r w:rsidRPr="00340DF4">
        <w:t>Lagadec</w:t>
      </w:r>
      <w:proofErr w:type="spellEnd"/>
      <w:r w:rsidRPr="00340DF4">
        <w:t xml:space="preserve"> on client's developments/test device based on scenarios and Test cases.</w:t>
      </w:r>
    </w:p>
    <w:p w:rsidR="001070D0" w:rsidRPr="00340DF4" w:rsidRDefault="001070D0" w:rsidP="00950EFE">
      <w:pPr>
        <w:pStyle w:val="Heading5"/>
        <w:rPr>
          <w:rFonts w:ascii="Symbol" w:hAnsi="Symbol" w:cs="Symbol"/>
          <w:color w:val="000000"/>
          <w:szCs w:val="20"/>
          <w:lang w:val="en-US"/>
        </w:rPr>
      </w:pPr>
      <w:bookmarkStart w:id="105" w:name="_Toc437551601"/>
      <w:r w:rsidRPr="00340DF4">
        <w:rPr>
          <w:lang w:val="en-US"/>
        </w:rPr>
        <w:t>Executing Test Cases</w:t>
      </w:r>
      <w:bookmarkEnd w:id="105"/>
    </w:p>
    <w:p w:rsidR="001070D0" w:rsidRPr="00340DF4" w:rsidRDefault="001070D0" w:rsidP="00950EFE">
      <w:pPr>
        <w:pStyle w:val="FrdiesenText"/>
        <w:rPr>
          <w:rFonts w:ascii="Symbol" w:hAnsi="Symbol" w:cs="Symbol"/>
          <w:color w:val="000000"/>
          <w:szCs w:val="20"/>
        </w:rPr>
      </w:pPr>
      <w:r w:rsidRPr="00340DF4">
        <w:rPr>
          <w:rFonts w:ascii="Symbol" w:hAnsi="Symbol" w:cs="Symbol"/>
          <w:color w:val="000000"/>
          <w:szCs w:val="20"/>
        </w:rPr>
        <w:t></w:t>
      </w:r>
      <w:r w:rsidRPr="00340DF4">
        <w:rPr>
          <w:rFonts w:ascii="Symbol" w:hAnsi="Symbol" w:cs="Symbol"/>
          <w:color w:val="000000"/>
          <w:szCs w:val="20"/>
        </w:rPr>
        <w:t></w:t>
      </w:r>
      <w:r w:rsidRPr="00340DF4">
        <w:t xml:space="preserve">Test cases will be executed by </w:t>
      </w:r>
      <w:proofErr w:type="spellStart"/>
      <w:r w:rsidRPr="00340DF4">
        <w:t>Amélie</w:t>
      </w:r>
      <w:proofErr w:type="spellEnd"/>
      <w:r w:rsidRPr="00340DF4">
        <w:t xml:space="preserve"> </w:t>
      </w:r>
      <w:proofErr w:type="spellStart"/>
      <w:r w:rsidRPr="00340DF4">
        <w:t>Lagadec</w:t>
      </w:r>
      <w:proofErr w:type="spellEnd"/>
      <w:r w:rsidRPr="00340DF4">
        <w:t xml:space="preserve"> on client's development/test device based on designed scenarios, test cases and Test data.</w:t>
      </w:r>
    </w:p>
    <w:p w:rsidR="001070D0" w:rsidRPr="00340DF4" w:rsidRDefault="001070D0" w:rsidP="00950EFE">
      <w:pPr>
        <w:pStyle w:val="FrdiesenText"/>
        <w:rPr>
          <w:b/>
        </w:rPr>
      </w:pPr>
      <w:r w:rsidRPr="00340DF4">
        <w:rPr>
          <w:rFonts w:ascii="Symbol" w:hAnsi="Symbol" w:cs="Symbol"/>
          <w:color w:val="000000"/>
          <w:szCs w:val="20"/>
        </w:rPr>
        <w:t></w:t>
      </w:r>
      <w:r w:rsidRPr="00340DF4">
        <w:rPr>
          <w:rFonts w:ascii="Symbol" w:hAnsi="Symbol" w:cs="Symbol"/>
          <w:color w:val="000000"/>
          <w:szCs w:val="20"/>
        </w:rPr>
        <w:t></w:t>
      </w:r>
      <w:r w:rsidRPr="00340DF4">
        <w:t>Test result (Actual Result, Pass/Fail) will updated in test case document</w:t>
      </w:r>
    </w:p>
    <w:p w:rsidR="001070D0" w:rsidRPr="00340DF4" w:rsidRDefault="001070D0" w:rsidP="00950EFE">
      <w:pPr>
        <w:pStyle w:val="Heading5"/>
        <w:rPr>
          <w:lang w:val="en-US"/>
        </w:rPr>
      </w:pPr>
      <w:bookmarkStart w:id="106" w:name="_Toc437551602"/>
      <w:r w:rsidRPr="00340DF4">
        <w:rPr>
          <w:lang w:val="en-US"/>
        </w:rPr>
        <w:t>Retesting and Regression Testing</w:t>
      </w:r>
      <w:bookmarkEnd w:id="106"/>
    </w:p>
    <w:p w:rsidR="001070D0" w:rsidRPr="00340DF4" w:rsidRDefault="001070D0" w:rsidP="00950EFE">
      <w:pPr>
        <w:pStyle w:val="FrdiesenText"/>
        <w:rPr>
          <w:b/>
        </w:rPr>
      </w:pPr>
      <w:r w:rsidRPr="00340DF4">
        <w:t xml:space="preserve">Retesting for fixed bugs will be done by </w:t>
      </w:r>
      <w:proofErr w:type="spellStart"/>
      <w:r w:rsidRPr="00340DF4">
        <w:t>Amélie</w:t>
      </w:r>
      <w:proofErr w:type="spellEnd"/>
      <w:r w:rsidRPr="00340DF4">
        <w:t xml:space="preserve"> </w:t>
      </w:r>
      <w:proofErr w:type="spellStart"/>
      <w:r w:rsidRPr="00340DF4">
        <w:t>Lagadec</w:t>
      </w:r>
      <w:proofErr w:type="spellEnd"/>
      <w:r w:rsidRPr="00340DF4">
        <w:t xml:space="preserve"> once it is resolved by </w:t>
      </w:r>
      <w:proofErr w:type="spellStart"/>
      <w:r w:rsidRPr="00340DF4">
        <w:t>Filip</w:t>
      </w:r>
      <w:proofErr w:type="spellEnd"/>
      <w:r w:rsidRPr="00340DF4">
        <w:t xml:space="preserve"> </w:t>
      </w:r>
      <w:proofErr w:type="spellStart"/>
      <w:r w:rsidRPr="00340DF4">
        <w:t>Michnik</w:t>
      </w:r>
      <w:proofErr w:type="spellEnd"/>
      <w:r w:rsidRPr="00340DF4">
        <w:t xml:space="preserve"> and bug/defect status will be updated accordingly. In certain cases, regression testing will be done if required.</w:t>
      </w:r>
    </w:p>
    <w:p w:rsidR="001070D0" w:rsidRPr="00340DF4" w:rsidRDefault="001070D0" w:rsidP="00950EFE">
      <w:pPr>
        <w:pStyle w:val="Heading5"/>
        <w:rPr>
          <w:rFonts w:ascii="Symbol" w:hAnsi="Symbol" w:cs="Symbol"/>
          <w:color w:val="000000"/>
          <w:szCs w:val="20"/>
          <w:lang w:val="en-US"/>
        </w:rPr>
      </w:pPr>
      <w:bookmarkStart w:id="107" w:name="_Toc437551603"/>
      <w:r w:rsidRPr="00340DF4">
        <w:rPr>
          <w:lang w:val="en-US"/>
        </w:rPr>
        <w:t>Deployment/Delivery</w:t>
      </w:r>
      <w:bookmarkEnd w:id="107"/>
    </w:p>
    <w:p w:rsidR="001070D0" w:rsidRPr="00340DF4" w:rsidRDefault="001070D0" w:rsidP="00950EFE">
      <w:pPr>
        <w:pStyle w:val="FrdiesenText"/>
        <w:rPr>
          <w:rFonts w:ascii="Symbol" w:hAnsi="Symbol" w:cs="Symbol"/>
          <w:color w:val="000000"/>
          <w:szCs w:val="20"/>
        </w:rPr>
      </w:pPr>
      <w:r w:rsidRPr="00340DF4">
        <w:rPr>
          <w:rFonts w:ascii="Symbol" w:hAnsi="Symbol" w:cs="Symbol"/>
          <w:color w:val="000000"/>
          <w:szCs w:val="20"/>
        </w:rPr>
        <w:t></w:t>
      </w:r>
      <w:r w:rsidRPr="00340DF4">
        <w:rPr>
          <w:rFonts w:ascii="Symbol" w:hAnsi="Symbol" w:cs="Symbol"/>
          <w:color w:val="000000"/>
          <w:szCs w:val="20"/>
        </w:rPr>
        <w:t></w:t>
      </w:r>
      <w:r w:rsidRPr="00340DF4">
        <w:t>Once all bugs/defect reported after complete testing is fixed and no other bugs are found, report will be deployed to client’s test site by the developers.</w:t>
      </w:r>
    </w:p>
    <w:p w:rsidR="001070D0" w:rsidRPr="00340DF4" w:rsidRDefault="001070D0" w:rsidP="00950EFE">
      <w:pPr>
        <w:pStyle w:val="FrdiesenText"/>
        <w:rPr>
          <w:rFonts w:ascii="Symbol" w:hAnsi="Symbol" w:cs="Symbol"/>
          <w:color w:val="000000"/>
          <w:szCs w:val="20"/>
        </w:rPr>
      </w:pPr>
      <w:r w:rsidRPr="00340DF4">
        <w:rPr>
          <w:rFonts w:ascii="Symbol" w:hAnsi="Symbol" w:cs="Symbol"/>
          <w:color w:val="000000"/>
          <w:szCs w:val="20"/>
        </w:rPr>
        <w:t></w:t>
      </w:r>
      <w:r w:rsidRPr="00340DF4">
        <w:rPr>
          <w:rFonts w:ascii="Symbol" w:hAnsi="Symbol" w:cs="Symbol"/>
          <w:color w:val="000000"/>
          <w:szCs w:val="20"/>
        </w:rPr>
        <w:t></w:t>
      </w:r>
      <w:r w:rsidRPr="00340DF4">
        <w:t xml:space="preserve">Once round of testing will be done by </w:t>
      </w:r>
      <w:proofErr w:type="spellStart"/>
      <w:r w:rsidRPr="00340DF4">
        <w:t>Amélie</w:t>
      </w:r>
      <w:proofErr w:type="spellEnd"/>
      <w:r w:rsidRPr="00340DF4">
        <w:t xml:space="preserve"> </w:t>
      </w:r>
      <w:proofErr w:type="spellStart"/>
      <w:r w:rsidRPr="00340DF4">
        <w:t>Lagadec</w:t>
      </w:r>
      <w:proofErr w:type="spellEnd"/>
      <w:r w:rsidRPr="00340DF4">
        <w:t xml:space="preserve"> on client’s test site a report will be delivered along with sample output by email to Stefan </w:t>
      </w:r>
      <w:proofErr w:type="spellStart"/>
      <w:r w:rsidRPr="00340DF4">
        <w:t>Viktoler</w:t>
      </w:r>
      <w:proofErr w:type="spellEnd"/>
      <w:r w:rsidRPr="00340DF4">
        <w:t>.</w:t>
      </w:r>
    </w:p>
    <w:p w:rsidR="001070D0" w:rsidRPr="00340DF4" w:rsidRDefault="001070D0" w:rsidP="00950EFE">
      <w:pPr>
        <w:pStyle w:val="FrdiesenText"/>
      </w:pPr>
      <w:r w:rsidRPr="00340DF4">
        <w:rPr>
          <w:rFonts w:ascii="Symbol" w:hAnsi="Symbol" w:cs="Symbol"/>
          <w:color w:val="000000"/>
          <w:szCs w:val="20"/>
        </w:rPr>
        <w:t></w:t>
      </w:r>
      <w:r w:rsidRPr="00340DF4">
        <w:rPr>
          <w:rFonts w:ascii="Symbol" w:hAnsi="Symbol" w:cs="Symbol"/>
          <w:color w:val="000000"/>
          <w:szCs w:val="20"/>
        </w:rPr>
        <w:t></w:t>
      </w:r>
      <w:r w:rsidRPr="00340DF4">
        <w:t xml:space="preserve">After reviewing, Stefan </w:t>
      </w:r>
      <w:proofErr w:type="spellStart"/>
      <w:r w:rsidRPr="00340DF4">
        <w:t>Viktoler</w:t>
      </w:r>
      <w:proofErr w:type="spellEnd"/>
      <w:r w:rsidRPr="00340DF4">
        <w:t xml:space="preserve"> will send the report delivery email to the client.</w:t>
      </w:r>
    </w:p>
    <w:p w:rsidR="001070D0" w:rsidRPr="00340DF4" w:rsidRDefault="001070D0">
      <w:pPr>
        <w:pStyle w:val="Heading2"/>
        <w:spacing w:line="360" w:lineRule="auto"/>
        <w:rPr>
          <w:lang w:val="en-US"/>
        </w:rPr>
      </w:pPr>
      <w:bookmarkStart w:id="108" w:name="_Toc437514239"/>
      <w:bookmarkStart w:id="109" w:name="_Toc437551604"/>
      <w:r w:rsidRPr="00340DF4">
        <w:rPr>
          <w:lang w:val="en-US"/>
        </w:rPr>
        <w:lastRenderedPageBreak/>
        <w:t>Testing Strategy</w:t>
      </w:r>
      <w:bookmarkEnd w:id="108"/>
      <w:bookmarkEnd w:id="109"/>
    </w:p>
    <w:p w:rsidR="001070D0" w:rsidRPr="00340DF4" w:rsidRDefault="001070D0" w:rsidP="00950EFE">
      <w:pPr>
        <w:pStyle w:val="FrdiesenText"/>
      </w:pPr>
      <w:r w:rsidRPr="00340DF4">
        <w:t>We can already provide the following testing strategy. It will be reviewed to add the client’s requirements.</w:t>
      </w:r>
    </w:p>
    <w:p w:rsidR="001070D0" w:rsidRPr="00340DF4" w:rsidRDefault="001070D0">
      <w:pPr>
        <w:pStyle w:val="Heading3"/>
        <w:spacing w:line="360" w:lineRule="auto"/>
        <w:rPr>
          <w:lang w:val="en-US"/>
        </w:rPr>
      </w:pPr>
      <w:bookmarkStart w:id="110" w:name="_Toc437514240"/>
      <w:bookmarkStart w:id="111" w:name="_Toc437551605"/>
      <w:r w:rsidRPr="00340DF4">
        <w:rPr>
          <w:lang w:val="en-US"/>
        </w:rPr>
        <w:t>Data and Database Integrity Testing</w:t>
      </w:r>
      <w:bookmarkEnd w:id="110"/>
      <w:bookmarkEnd w:id="111"/>
    </w:p>
    <w:p w:rsidR="001070D0" w:rsidRPr="00340DF4" w:rsidRDefault="001070D0" w:rsidP="00950EFE">
      <w:pPr>
        <w:pStyle w:val="FrdiesenText"/>
      </w:pPr>
      <w:r w:rsidRPr="00340DF4">
        <w:t xml:space="preserve">The databases and the database processes should be tested as separate systems. These systems should be tested without the applications (as the interface to the data). </w:t>
      </w:r>
    </w:p>
    <w:p w:rsidR="001070D0" w:rsidRPr="00340DF4" w:rsidRDefault="001070D0" w:rsidP="00950EFE">
      <w:pPr>
        <w:pStyle w:val="FrdiesenText"/>
      </w:pPr>
      <w:r w:rsidRPr="00340DF4">
        <w:t>We will ensure Database access methods and processes function properly and without data corruption. This will be done by invoking each database access method and process, seeding each with valid and invalid data (or requests for data). We will inspect the database to ensure the data has been populated as intended, all database events occurred properly, or review the returned data to ensure that the correct data was retrieved (for the correct reasons).</w:t>
      </w:r>
    </w:p>
    <w:p w:rsidR="001070D0" w:rsidRPr="00340DF4" w:rsidRDefault="00950EFE" w:rsidP="00950EFE">
      <w:pPr>
        <w:pStyle w:val="FrdiesenText"/>
      </w:pPr>
      <w:r>
        <w:rPr>
          <w:b/>
        </w:rPr>
        <w:t>Completion Criteria</w:t>
      </w:r>
      <w:r w:rsidR="001070D0" w:rsidRPr="00950EFE">
        <w:rPr>
          <w:b/>
        </w:rPr>
        <w:t>:</w:t>
      </w:r>
      <w:r w:rsidR="001070D0" w:rsidRPr="00340DF4">
        <w:t xml:space="preserve"> All database access methods and processes function as designed and without any data corruption.</w:t>
      </w:r>
    </w:p>
    <w:p w:rsidR="001070D0" w:rsidRPr="00340DF4" w:rsidRDefault="001070D0">
      <w:pPr>
        <w:pStyle w:val="Heading3"/>
        <w:spacing w:line="360" w:lineRule="auto"/>
        <w:jc w:val="both"/>
        <w:rPr>
          <w:lang w:val="en-US"/>
        </w:rPr>
      </w:pPr>
      <w:bookmarkStart w:id="112" w:name="_Toc437514241"/>
      <w:bookmarkStart w:id="113" w:name="_Toc437551606"/>
      <w:r w:rsidRPr="00340DF4">
        <w:rPr>
          <w:lang w:val="en-US"/>
        </w:rPr>
        <w:t>Function testing</w:t>
      </w:r>
      <w:bookmarkEnd w:id="112"/>
      <w:bookmarkEnd w:id="113"/>
    </w:p>
    <w:p w:rsidR="001070D0" w:rsidRPr="00950EFE" w:rsidRDefault="001070D0" w:rsidP="00950EFE">
      <w:pPr>
        <w:pStyle w:val="FrdiesenText"/>
      </w:pPr>
      <w:r w:rsidRPr="00950EFE">
        <w:t>The goals of these tests are to verify proper data acceptance, processing, and retrieval, and the appropriate implementation of the business rules. We will thus verify the application by interacting with the application via the GUI and analyzing the output (results).</w:t>
      </w:r>
    </w:p>
    <w:p w:rsidR="001070D0" w:rsidRPr="00340DF4" w:rsidRDefault="00950EFE" w:rsidP="00950EFE">
      <w:pPr>
        <w:pStyle w:val="FrdiesenText"/>
      </w:pPr>
      <w:r>
        <w:t xml:space="preserve">Proper </w:t>
      </w:r>
      <w:r w:rsidR="001070D0" w:rsidRPr="00340DF4">
        <w:t xml:space="preserve">application navigation, data entry, processing, and retrieval </w:t>
      </w:r>
      <w:proofErr w:type="gramStart"/>
      <w:r>
        <w:t>is</w:t>
      </w:r>
      <w:proofErr w:type="gramEnd"/>
      <w:r>
        <w:t xml:space="preserve"> ensured </w:t>
      </w:r>
      <w:r w:rsidR="001070D0" w:rsidRPr="00340DF4">
        <w:t>by executing each use case or function, using valid and invalid data. This will verify that the expected results occur when valid data is used, the appropriate error / warning messages are displayed when invalid data is used and that each business rule is properly applied.</w:t>
      </w:r>
    </w:p>
    <w:p w:rsidR="001070D0" w:rsidRPr="00340DF4" w:rsidRDefault="001070D0" w:rsidP="00950EFE">
      <w:pPr>
        <w:pStyle w:val="FrdiesenText"/>
      </w:pPr>
      <w:r w:rsidRPr="00950EFE">
        <w:rPr>
          <w:b/>
        </w:rPr>
        <w:t>Completion Criteria:</w:t>
      </w:r>
      <w:r w:rsidRPr="00340DF4">
        <w:t xml:space="preserve"> All planned tests have been executed and all identified defects have been addressed.</w:t>
      </w:r>
    </w:p>
    <w:p w:rsidR="001070D0" w:rsidRPr="00340DF4" w:rsidRDefault="001070D0">
      <w:pPr>
        <w:pStyle w:val="Heading3"/>
        <w:spacing w:line="360" w:lineRule="auto"/>
        <w:jc w:val="both"/>
        <w:rPr>
          <w:lang w:val="en-US"/>
        </w:rPr>
      </w:pPr>
      <w:bookmarkStart w:id="114" w:name="_Toc437514242"/>
      <w:bookmarkStart w:id="115" w:name="_Toc437551607"/>
      <w:r w:rsidRPr="00340DF4">
        <w:rPr>
          <w:lang w:val="en-US"/>
        </w:rPr>
        <w:t>User interface testing</w:t>
      </w:r>
      <w:bookmarkEnd w:id="114"/>
      <w:bookmarkEnd w:id="115"/>
    </w:p>
    <w:p w:rsidR="001070D0" w:rsidRPr="00340DF4" w:rsidRDefault="001070D0" w:rsidP="00950EFE">
      <w:pPr>
        <w:pStyle w:val="FrdiesenText"/>
      </w:pPr>
      <w:r w:rsidRPr="00340DF4">
        <w:t>The goal of User Interface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r>
    </w:p>
    <w:p w:rsidR="001070D0" w:rsidRPr="00340DF4" w:rsidRDefault="00950EFE" w:rsidP="00950EFE">
      <w:pPr>
        <w:pStyle w:val="FrdiesenText"/>
      </w:pPr>
      <w:r>
        <w:lastRenderedPageBreak/>
        <w:t xml:space="preserve">Navigation is verified </w:t>
      </w:r>
      <w:r w:rsidR="001070D0" w:rsidRPr="00340DF4">
        <w:t>through the application</w:t>
      </w:r>
      <w:r>
        <w:t xml:space="preserve"> and checking if it</w:t>
      </w:r>
      <w:r w:rsidR="001070D0" w:rsidRPr="00340DF4">
        <w:t xml:space="preserve"> properly reflects business functions and requirements, including window to window, field to field, and use of access methods. The window objects and characteristics, such as menus, size, position or state will be conformed to standards.</w:t>
      </w:r>
    </w:p>
    <w:p w:rsidR="001070D0" w:rsidRPr="00340DF4" w:rsidRDefault="001070D0" w:rsidP="00950EFE">
      <w:pPr>
        <w:pStyle w:val="FrdiesenText"/>
      </w:pPr>
      <w:r w:rsidRPr="00340DF4">
        <w:t>We will create / modify tests for each window to verify proper navigation and object states for each application window and objects.</w:t>
      </w:r>
    </w:p>
    <w:p w:rsidR="001070D0" w:rsidRPr="00340DF4" w:rsidRDefault="001070D0" w:rsidP="00950EFE">
      <w:pPr>
        <w:pStyle w:val="FrdiesenText"/>
      </w:pPr>
      <w:r w:rsidRPr="00950EFE">
        <w:rPr>
          <w:b/>
        </w:rPr>
        <w:t>Completion Criteria:</w:t>
      </w:r>
      <w:r w:rsidRPr="00340DF4">
        <w:t xml:space="preserve"> Each window successfully verified to remain consistent with benchmark version or within acceptable standard.</w:t>
      </w:r>
    </w:p>
    <w:p w:rsidR="001070D0" w:rsidRPr="00340DF4" w:rsidRDefault="001070D0">
      <w:pPr>
        <w:pStyle w:val="Heading3"/>
        <w:spacing w:line="360" w:lineRule="auto"/>
        <w:jc w:val="both"/>
        <w:rPr>
          <w:lang w:val="en-US"/>
        </w:rPr>
      </w:pPr>
      <w:bookmarkStart w:id="116" w:name="_Toc437514243"/>
      <w:bookmarkStart w:id="117" w:name="_Toc437551608"/>
      <w:r w:rsidRPr="00340DF4">
        <w:rPr>
          <w:lang w:val="en-US"/>
        </w:rPr>
        <w:t>Security and Access Control Testing</w:t>
      </w:r>
      <w:bookmarkEnd w:id="116"/>
      <w:bookmarkEnd w:id="117"/>
    </w:p>
    <w:p w:rsidR="001070D0" w:rsidRPr="00340DF4" w:rsidRDefault="001070D0" w:rsidP="00950EFE">
      <w:pPr>
        <w:pStyle w:val="FrdiesenText"/>
      </w:pPr>
      <w:r w:rsidRPr="00340DF4">
        <w:t>We will verify that the user can access only those functions / data for which their user type is provided permissions and that only those users with access to the application are permitted to access them.</w:t>
      </w:r>
    </w:p>
    <w:p w:rsidR="001070D0" w:rsidRPr="00340DF4" w:rsidRDefault="001070D0" w:rsidP="00950EFE">
      <w:pPr>
        <w:pStyle w:val="FrdiesenText"/>
      </w:pPr>
      <w:r w:rsidRPr="00340DF4">
        <w:t>For that we will list each user type and the functions / data each type has permissions for. We will create tests for each user type and verify permission by creating transactions specific to each user type. We will modify user type and re-run tests for same users. In each case, we will verify that those additional functions / data are correctly available or denied.</w:t>
      </w:r>
    </w:p>
    <w:p w:rsidR="001070D0" w:rsidRPr="00340DF4" w:rsidRDefault="001070D0" w:rsidP="00950EFE">
      <w:pPr>
        <w:pStyle w:val="FrdiesenText"/>
      </w:pPr>
      <w:r w:rsidRPr="00340DF4">
        <w:t>Completion Criteria: For each known user type the appropriate function / data are available and all transactions function as expected and run in prior Application Function tests.</w:t>
      </w:r>
    </w:p>
    <w:p w:rsidR="001070D0" w:rsidRPr="00340DF4" w:rsidRDefault="001070D0">
      <w:pPr>
        <w:pStyle w:val="Heading3"/>
        <w:spacing w:line="360" w:lineRule="auto"/>
        <w:jc w:val="both"/>
        <w:rPr>
          <w:lang w:val="en-US"/>
        </w:rPr>
      </w:pPr>
      <w:bookmarkStart w:id="118" w:name="_Toc437514244"/>
      <w:bookmarkStart w:id="119" w:name="_Toc437551609"/>
      <w:r w:rsidRPr="00340DF4">
        <w:rPr>
          <w:lang w:val="en-US"/>
        </w:rPr>
        <w:t>Configuration and installation Testing</w:t>
      </w:r>
      <w:bookmarkEnd w:id="118"/>
      <w:bookmarkEnd w:id="119"/>
    </w:p>
    <w:p w:rsidR="004C73C2" w:rsidRDefault="001070D0" w:rsidP="00950EFE">
      <w:pPr>
        <w:pStyle w:val="FrdiesenText"/>
      </w:pPr>
      <w:r w:rsidRPr="00340DF4">
        <w:t>We will validate and verify that the client application is installed and function properly on the prescribed client mobile device.</w:t>
      </w:r>
    </w:p>
    <w:p w:rsidR="001070D0" w:rsidRPr="00340DF4" w:rsidRDefault="004C73C2" w:rsidP="004C73C2">
      <w:pPr>
        <w:pStyle w:val="BodyText"/>
      </w:pPr>
      <w:r>
        <w:br w:type="page"/>
      </w:r>
    </w:p>
    <w:p w:rsidR="001070D0" w:rsidRPr="00340DF4" w:rsidRDefault="001070D0">
      <w:pPr>
        <w:pStyle w:val="Heading1"/>
        <w:spacing w:line="360" w:lineRule="auto"/>
        <w:jc w:val="both"/>
        <w:rPr>
          <w:lang w:val="en-US"/>
        </w:rPr>
      </w:pPr>
      <w:bookmarkStart w:id="120" w:name="_Toc437514245"/>
      <w:bookmarkStart w:id="121" w:name="_Toc437551610"/>
      <w:r w:rsidRPr="00340DF4">
        <w:rPr>
          <w:lang w:val="en-US"/>
        </w:rPr>
        <w:lastRenderedPageBreak/>
        <w:t>Schedule</w:t>
      </w:r>
      <w:bookmarkEnd w:id="120"/>
      <w:bookmarkEnd w:id="121"/>
    </w:p>
    <w:p w:rsidR="001070D0" w:rsidRPr="00340DF4" w:rsidRDefault="001070D0" w:rsidP="00E57E57">
      <w:pPr>
        <w:pStyle w:val="FrdiesenText"/>
      </w:pPr>
      <w:r w:rsidRPr="00340DF4">
        <w:t>To deliver a working application to display all required information (e.g. shopping list) which is connected via TCP/IP to the smart object at home, an interface implemented to read the data given from the object</w:t>
      </w:r>
      <w:r w:rsidR="00950EFE">
        <w:t xml:space="preserve"> is assumed</w:t>
      </w:r>
      <w:r w:rsidRPr="00340DF4">
        <w:t>. Therefore the main effort is in planning developing an intuitive design for the customer and user of the (shopping list) app.</w:t>
      </w:r>
    </w:p>
    <w:p w:rsidR="001070D0" w:rsidRPr="00950EFE" w:rsidRDefault="001070D0" w:rsidP="00E57E57">
      <w:pPr>
        <w:pStyle w:val="FrdiesenText"/>
        <w:rPr>
          <w:b/>
        </w:rPr>
      </w:pPr>
      <w:r w:rsidRPr="00340DF4">
        <w:t xml:space="preserve">The </w:t>
      </w:r>
      <w:r w:rsidRPr="00950EFE">
        <w:rPr>
          <w:b/>
        </w:rPr>
        <w:t>project</w:t>
      </w:r>
      <w:r w:rsidRPr="00340DF4">
        <w:t xml:space="preserve"> will </w:t>
      </w:r>
      <w:r w:rsidR="00950EFE">
        <w:rPr>
          <w:b/>
        </w:rPr>
        <w:t>start the 4th of January 2016.</w:t>
      </w:r>
    </w:p>
    <w:p w:rsidR="001070D0" w:rsidRPr="00340DF4" w:rsidRDefault="001070D0" w:rsidP="00E57E57">
      <w:pPr>
        <w:pStyle w:val="FrdiesenText"/>
      </w:pPr>
      <w:r w:rsidRPr="00340DF4">
        <w:t xml:space="preserve">To achieve </w:t>
      </w:r>
      <w:r w:rsidR="00E57E57">
        <w:t>this objective</w:t>
      </w:r>
      <w:r w:rsidRPr="00340DF4">
        <w:t xml:space="preserve"> all requirements</w:t>
      </w:r>
      <w:r w:rsidR="00E57E57">
        <w:t xml:space="preserve"> have to be specified</w:t>
      </w:r>
      <w:r w:rsidRPr="00340DF4">
        <w:t xml:space="preserve">. This </w:t>
      </w:r>
      <w:r w:rsidRPr="00E57E57">
        <w:rPr>
          <w:b/>
        </w:rPr>
        <w:t>planning phase</w:t>
      </w:r>
      <w:r w:rsidRPr="00340DF4">
        <w:t xml:space="preserve"> is estimated by </w:t>
      </w:r>
      <w:r w:rsidR="00D44B6F">
        <w:rPr>
          <w:b/>
        </w:rPr>
        <w:t>19</w:t>
      </w:r>
      <w:r w:rsidRPr="00E57E57">
        <w:rPr>
          <w:b/>
        </w:rPr>
        <w:t xml:space="preserve"> days</w:t>
      </w:r>
      <w:r w:rsidRPr="00340DF4">
        <w:t>, including all meetings with the refrigerator manufacturers, getting all information about the API to communicate, all needed functionalities for the app, the analysis of requi</w:t>
      </w:r>
      <w:r w:rsidR="00E57E57">
        <w:t>rements and the documentation.</w:t>
      </w:r>
    </w:p>
    <w:p w:rsidR="001070D0" w:rsidRPr="00340DF4" w:rsidRDefault="001070D0" w:rsidP="00E57E57">
      <w:pPr>
        <w:pStyle w:val="FrdiesenText"/>
      </w:pPr>
      <w:r w:rsidRPr="00340DF4">
        <w:t xml:space="preserve">Thereafter </w:t>
      </w:r>
      <w:r w:rsidR="00E57E57">
        <w:t>the</w:t>
      </w:r>
      <w:r w:rsidRPr="00340DF4">
        <w:t xml:space="preserve"> </w:t>
      </w:r>
      <w:r w:rsidRPr="00E57E57">
        <w:rPr>
          <w:b/>
        </w:rPr>
        <w:t>design and prototype</w:t>
      </w:r>
      <w:r w:rsidRPr="00340DF4">
        <w:t xml:space="preserve"> </w:t>
      </w:r>
      <w:r w:rsidR="00E57E57">
        <w:t xml:space="preserve">of the </w:t>
      </w:r>
      <w:r w:rsidRPr="00340DF4">
        <w:t>application</w:t>
      </w:r>
      <w:r w:rsidR="00E57E57">
        <w:t xml:space="preserve"> (with regards</w:t>
      </w:r>
      <w:r w:rsidRPr="00340DF4">
        <w:t xml:space="preserve"> to the specified requirements</w:t>
      </w:r>
      <w:r w:rsidR="00E57E57">
        <w:t>) is scheduled</w:t>
      </w:r>
      <w:r w:rsidRPr="00340DF4">
        <w:t xml:space="preserve">. </w:t>
      </w:r>
      <w:r w:rsidR="00E57E57">
        <w:t>The calculated</w:t>
      </w:r>
      <w:r w:rsidRPr="00340DF4">
        <w:t xml:space="preserve"> time </w:t>
      </w:r>
      <w:r w:rsidR="00E57E57" w:rsidRPr="00340DF4">
        <w:t xml:space="preserve">period </w:t>
      </w:r>
      <w:r w:rsidR="00E57E57">
        <w:t xml:space="preserve">is </w:t>
      </w:r>
      <w:r w:rsidRPr="00E57E57">
        <w:rPr>
          <w:b/>
        </w:rPr>
        <w:t>40 days.</w:t>
      </w:r>
      <w:r w:rsidR="00E57E57">
        <w:t xml:space="preserve"> </w:t>
      </w:r>
    </w:p>
    <w:p w:rsidR="001070D0" w:rsidRPr="00340DF4" w:rsidRDefault="00E57E57" w:rsidP="00E57E57">
      <w:pPr>
        <w:pStyle w:val="FrdiesenText"/>
      </w:pPr>
      <w:r>
        <w:t>With termination of the</w:t>
      </w:r>
      <w:r w:rsidR="001070D0" w:rsidRPr="00340DF4">
        <w:t xml:space="preserve"> first full functional app, </w:t>
      </w:r>
      <w:r>
        <w:t>improvement of</w:t>
      </w:r>
      <w:r w:rsidR="001070D0" w:rsidRPr="00340DF4">
        <w:t xml:space="preserve"> all </w:t>
      </w:r>
      <w:r w:rsidR="001070D0" w:rsidRPr="00E57E57">
        <w:rPr>
          <w:b/>
        </w:rPr>
        <w:t>designs and functionality</w:t>
      </w:r>
      <w:r>
        <w:t xml:space="preserve"> starts</w:t>
      </w:r>
      <w:r w:rsidR="001070D0" w:rsidRPr="00340DF4">
        <w:t>,</w:t>
      </w:r>
      <w:r>
        <w:t xml:space="preserve"> including</w:t>
      </w:r>
      <w:r w:rsidR="001070D0" w:rsidRPr="00340DF4">
        <w:t xml:space="preserve"> perform unit testing and acceptance testing until </w:t>
      </w:r>
      <w:r>
        <w:t>obtaining a</w:t>
      </w:r>
      <w:r w:rsidR="001070D0" w:rsidRPr="00340DF4">
        <w:t xml:space="preserve"> final prototype and first productive application </w:t>
      </w:r>
      <w:r>
        <w:t xml:space="preserve">that </w:t>
      </w:r>
      <w:r w:rsidR="001070D0" w:rsidRPr="00340DF4">
        <w:t xml:space="preserve">can be launched. This </w:t>
      </w:r>
      <w:r>
        <w:t>phase is</w:t>
      </w:r>
      <w:r w:rsidR="001070D0" w:rsidRPr="00340DF4">
        <w:t xml:space="preserve"> estimated </w:t>
      </w:r>
      <w:r>
        <w:t>to last</w:t>
      </w:r>
      <w:r w:rsidR="001070D0" w:rsidRPr="00340DF4">
        <w:t xml:space="preserve"> </w:t>
      </w:r>
      <w:r w:rsidR="001070D0" w:rsidRPr="00E57E57">
        <w:rPr>
          <w:b/>
        </w:rPr>
        <w:t>40 days.</w:t>
      </w:r>
    </w:p>
    <w:p w:rsidR="001070D0" w:rsidRPr="00340DF4" w:rsidRDefault="001070D0" w:rsidP="00E57E57">
      <w:pPr>
        <w:pStyle w:val="FrdiesenText"/>
      </w:pPr>
      <w:r w:rsidRPr="00340DF4">
        <w:t xml:space="preserve">Then the </w:t>
      </w:r>
      <w:r w:rsidR="00E57E57" w:rsidRPr="00340DF4">
        <w:t>project evolves to the support</w:t>
      </w:r>
      <w:r w:rsidR="00E57E57">
        <w:t xml:space="preserve"> and</w:t>
      </w:r>
      <w:r w:rsidR="00E57E57" w:rsidRPr="00340DF4">
        <w:t xml:space="preserve"> maintena</w:t>
      </w:r>
      <w:r w:rsidR="00E57E57">
        <w:t>nce phase. E</w:t>
      </w:r>
      <w:r w:rsidR="00E57E57" w:rsidRPr="00340DF4">
        <w:t>xtens</w:t>
      </w:r>
      <w:r w:rsidR="00E57E57">
        <w:t>ion of</w:t>
      </w:r>
      <w:r w:rsidRPr="00340DF4">
        <w:t xml:space="preserve"> the application</w:t>
      </w:r>
      <w:r w:rsidR="00E57E57">
        <w:t xml:space="preserve"> is possible.</w:t>
      </w:r>
    </w:p>
    <w:p w:rsidR="001070D0" w:rsidRPr="00340DF4" w:rsidRDefault="001070D0" w:rsidP="00E57E57">
      <w:pPr>
        <w:pStyle w:val="FrdiesenText"/>
      </w:pPr>
      <w:r w:rsidRPr="00340DF4">
        <w:t xml:space="preserve">In </w:t>
      </w:r>
      <w:r w:rsidRPr="00E57E57">
        <w:rPr>
          <w:b/>
        </w:rPr>
        <w:t>total</w:t>
      </w:r>
      <w:r w:rsidR="00E57E57">
        <w:t>,</w:t>
      </w:r>
      <w:r w:rsidRPr="00340DF4">
        <w:t xml:space="preserve"> the development of an application suited for a smart home object </w:t>
      </w:r>
      <w:r w:rsidR="00E57E57">
        <w:t>is assessed to be</w:t>
      </w:r>
      <w:r w:rsidRPr="00340DF4">
        <w:t xml:space="preserve"> </w:t>
      </w:r>
      <w:r w:rsidR="00D44B6F">
        <w:rPr>
          <w:b/>
        </w:rPr>
        <w:t>68</w:t>
      </w:r>
      <w:r w:rsidRPr="00E57E57">
        <w:rPr>
          <w:b/>
        </w:rPr>
        <w:t xml:space="preserve"> days</w:t>
      </w:r>
      <w:r w:rsidR="00E57E57">
        <w:t>.</w:t>
      </w:r>
    </w:p>
    <w:p w:rsidR="001070D0" w:rsidRPr="00340DF4" w:rsidRDefault="001070D0" w:rsidP="00E57E57">
      <w:pPr>
        <w:pStyle w:val="FrdiesenText"/>
      </w:pPr>
      <w:r w:rsidRPr="00340DF4">
        <w:t xml:space="preserve">The </w:t>
      </w:r>
      <w:r w:rsidRPr="00E57E57">
        <w:rPr>
          <w:b/>
        </w:rPr>
        <w:t>project</w:t>
      </w:r>
      <w:r w:rsidRPr="00340DF4">
        <w:t xml:space="preserve"> will </w:t>
      </w:r>
      <w:r w:rsidRPr="00E57E57">
        <w:rPr>
          <w:b/>
        </w:rPr>
        <w:t>end</w:t>
      </w:r>
      <w:r w:rsidRPr="00340DF4">
        <w:t xml:space="preserve"> up on the </w:t>
      </w:r>
      <w:r w:rsidRPr="00E57E57">
        <w:rPr>
          <w:b/>
        </w:rPr>
        <w:t>5</w:t>
      </w:r>
      <w:r w:rsidRPr="00E57E57">
        <w:rPr>
          <w:b/>
          <w:vertAlign w:val="superscript"/>
        </w:rPr>
        <w:t>th</w:t>
      </w:r>
      <w:r w:rsidRPr="00E57E57">
        <w:rPr>
          <w:b/>
        </w:rPr>
        <w:t xml:space="preserve"> of April 2016.</w:t>
      </w:r>
    </w:p>
    <w:p w:rsidR="001070D0" w:rsidRPr="00340DF4" w:rsidRDefault="00E57E57">
      <w:pPr>
        <w:pStyle w:val="Listenabsatz1"/>
        <w:spacing w:before="240" w:line="360" w:lineRule="auto"/>
        <w:ind w:left="0"/>
        <w:jc w:val="both"/>
        <w:rPr>
          <w:lang w:val="en-US"/>
        </w:rPr>
      </w:pPr>
      <w:r>
        <w:rPr>
          <w:lang w:val="en-US"/>
        </w:rPr>
        <w:br w:type="page"/>
      </w:r>
    </w:p>
    <w:p w:rsidR="001070D0" w:rsidRPr="00E57E57" w:rsidRDefault="00E57E57">
      <w:pPr>
        <w:pStyle w:val="Listenabsatz1"/>
        <w:spacing w:before="240" w:line="360" w:lineRule="auto"/>
        <w:ind w:left="0"/>
        <w:jc w:val="both"/>
        <w:rPr>
          <w:b/>
          <w:lang w:val="en-US"/>
        </w:rPr>
      </w:pPr>
      <w:r w:rsidRPr="00E57E57">
        <w:rPr>
          <w:b/>
          <w:lang w:val="en-US"/>
        </w:rPr>
        <w:lastRenderedPageBreak/>
        <w:t>Gant</w:t>
      </w:r>
      <w:r>
        <w:rPr>
          <w:b/>
          <w:lang w:val="en-US"/>
        </w:rPr>
        <w:t>t</w:t>
      </w:r>
      <w:r w:rsidRPr="00E57E57">
        <w:rPr>
          <w:b/>
          <w:lang w:val="en-US"/>
        </w:rPr>
        <w:t xml:space="preserve"> chart overview:</w:t>
      </w:r>
    </w:p>
    <w:p w:rsidR="001070D0" w:rsidRPr="00340DF4" w:rsidRDefault="00246D2F">
      <w:pPr>
        <w:spacing w:before="240"/>
        <w:ind w:hanging="1134"/>
        <w:jc w:val="both"/>
        <w:rPr>
          <w:lang w:val="en-US"/>
        </w:rPr>
      </w:pPr>
      <w:r>
        <w:rPr>
          <w:noProof/>
          <w:lang w:val="fr-FR" w:eastAsia="ja-JP"/>
        </w:rPr>
        <w:drawing>
          <wp:inline distT="0" distB="0" distL="0" distR="0">
            <wp:extent cx="7143750" cy="2838450"/>
            <wp:effectExtent l="19050" t="0" r="0" b="0"/>
            <wp:docPr id="11" name="Picture 11"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ntt chart"/>
                    <pic:cNvPicPr>
                      <a:picLocks noChangeAspect="1" noChangeArrowheads="1"/>
                    </pic:cNvPicPr>
                  </pic:nvPicPr>
                  <pic:blipFill>
                    <a:blip r:embed="rId35" cstate="print"/>
                    <a:srcRect/>
                    <a:stretch>
                      <a:fillRect/>
                    </a:stretch>
                  </pic:blipFill>
                  <pic:spPr bwMode="auto">
                    <a:xfrm>
                      <a:off x="0" y="0"/>
                      <a:ext cx="7143750" cy="2838450"/>
                    </a:xfrm>
                    <a:prstGeom prst="rect">
                      <a:avLst/>
                    </a:prstGeom>
                    <a:noFill/>
                    <a:ln w="9525">
                      <a:noFill/>
                      <a:miter lim="800000"/>
                      <a:headEnd/>
                      <a:tailEnd/>
                    </a:ln>
                  </pic:spPr>
                </pic:pic>
              </a:graphicData>
            </a:graphic>
          </wp:inline>
        </w:drawing>
      </w:r>
    </w:p>
    <w:p w:rsidR="001070D0" w:rsidRPr="00E57E57" w:rsidRDefault="00E57E57">
      <w:pPr>
        <w:spacing w:line="276" w:lineRule="auto"/>
        <w:jc w:val="both"/>
        <w:rPr>
          <w:b/>
          <w:lang w:val="en-US"/>
        </w:rPr>
      </w:pPr>
      <w:r w:rsidRPr="00E57E57">
        <w:rPr>
          <w:b/>
          <w:lang w:val="en-US"/>
        </w:rPr>
        <w:t>Gantt chart (detailed)</w:t>
      </w:r>
    </w:p>
    <w:p w:rsidR="001070D0" w:rsidRPr="00340DF4" w:rsidRDefault="00246D2F">
      <w:pPr>
        <w:spacing w:line="276" w:lineRule="auto"/>
        <w:ind w:hanging="993"/>
        <w:jc w:val="both"/>
        <w:rPr>
          <w:lang w:val="en-US"/>
        </w:rPr>
      </w:pPr>
      <w:r>
        <w:rPr>
          <w:noProof/>
          <w:lang w:val="fr-FR" w:eastAsia="ja-JP"/>
        </w:rPr>
        <w:drawing>
          <wp:inline distT="0" distB="0" distL="0" distR="0">
            <wp:extent cx="7134225" cy="2847975"/>
            <wp:effectExtent l="19050" t="0" r="9525" b="0"/>
            <wp:docPr id="12" name="Picture 12" descr="requirements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quirements_analysis"/>
                    <pic:cNvPicPr>
                      <a:picLocks noChangeAspect="1" noChangeArrowheads="1"/>
                    </pic:cNvPicPr>
                  </pic:nvPicPr>
                  <pic:blipFill>
                    <a:blip r:embed="rId36" cstate="print"/>
                    <a:srcRect/>
                    <a:stretch>
                      <a:fillRect/>
                    </a:stretch>
                  </pic:blipFill>
                  <pic:spPr bwMode="auto">
                    <a:xfrm>
                      <a:off x="0" y="0"/>
                      <a:ext cx="7134225" cy="2847975"/>
                    </a:xfrm>
                    <a:prstGeom prst="rect">
                      <a:avLst/>
                    </a:prstGeom>
                    <a:noFill/>
                    <a:ln w="9525">
                      <a:noFill/>
                      <a:miter lim="800000"/>
                      <a:headEnd/>
                      <a:tailEnd/>
                    </a:ln>
                  </pic:spPr>
                </pic:pic>
              </a:graphicData>
            </a:graphic>
          </wp:inline>
        </w:drawing>
      </w:r>
    </w:p>
    <w:p w:rsidR="001070D0" w:rsidRPr="00340DF4" w:rsidRDefault="00246D2F">
      <w:pPr>
        <w:spacing w:line="276" w:lineRule="auto"/>
        <w:ind w:hanging="993"/>
        <w:jc w:val="both"/>
        <w:rPr>
          <w:lang w:val="en-US"/>
        </w:rPr>
      </w:pPr>
      <w:r>
        <w:rPr>
          <w:noProof/>
          <w:lang w:val="fr-FR" w:eastAsia="ja-JP"/>
        </w:rPr>
        <w:lastRenderedPageBreak/>
        <w:drawing>
          <wp:inline distT="0" distB="0" distL="0" distR="0">
            <wp:extent cx="7210425" cy="3324225"/>
            <wp:effectExtent l="19050" t="0" r="9525" b="0"/>
            <wp:docPr id="13" name="Picture 13" descr="desig_dev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ig_dev_test"/>
                    <pic:cNvPicPr>
                      <a:picLocks noChangeAspect="1" noChangeArrowheads="1"/>
                    </pic:cNvPicPr>
                  </pic:nvPicPr>
                  <pic:blipFill>
                    <a:blip r:embed="rId37" cstate="print"/>
                    <a:srcRect/>
                    <a:stretch>
                      <a:fillRect/>
                    </a:stretch>
                  </pic:blipFill>
                  <pic:spPr bwMode="auto">
                    <a:xfrm>
                      <a:off x="0" y="0"/>
                      <a:ext cx="7210425" cy="3324225"/>
                    </a:xfrm>
                    <a:prstGeom prst="rect">
                      <a:avLst/>
                    </a:prstGeom>
                    <a:noFill/>
                    <a:ln w="9525">
                      <a:noFill/>
                      <a:miter lim="800000"/>
                      <a:headEnd/>
                      <a:tailEnd/>
                    </a:ln>
                  </pic:spPr>
                </pic:pic>
              </a:graphicData>
            </a:graphic>
          </wp:inline>
        </w:drawing>
      </w:r>
    </w:p>
    <w:p w:rsidR="001070D0" w:rsidRPr="00340DF4" w:rsidRDefault="00246D2F">
      <w:pPr>
        <w:spacing w:line="276" w:lineRule="auto"/>
        <w:ind w:hanging="993"/>
        <w:jc w:val="both"/>
        <w:rPr>
          <w:lang w:val="en-US"/>
        </w:rPr>
      </w:pPr>
      <w:r>
        <w:rPr>
          <w:noProof/>
          <w:lang w:val="fr-FR" w:eastAsia="ja-JP"/>
        </w:rPr>
        <w:drawing>
          <wp:inline distT="0" distB="0" distL="0" distR="0">
            <wp:extent cx="7305675" cy="36099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7305675" cy="3609975"/>
                    </a:xfrm>
                    <a:prstGeom prst="rect">
                      <a:avLst/>
                    </a:prstGeom>
                    <a:solidFill>
                      <a:srgbClr val="FFFFFF"/>
                    </a:solidFill>
                    <a:ln w="9525">
                      <a:noFill/>
                      <a:miter lim="800000"/>
                      <a:headEnd/>
                      <a:tailEnd/>
                    </a:ln>
                  </pic:spPr>
                </pic:pic>
              </a:graphicData>
            </a:graphic>
          </wp:inline>
        </w:drawing>
      </w:r>
    </w:p>
    <w:p w:rsidR="001070D0" w:rsidRPr="00340DF4" w:rsidRDefault="001070D0">
      <w:pPr>
        <w:suppressAutoHyphens w:val="0"/>
        <w:spacing w:after="0"/>
        <w:rPr>
          <w:lang w:val="en-US"/>
        </w:rPr>
      </w:pPr>
    </w:p>
    <w:p w:rsidR="001070D0" w:rsidRPr="00340DF4" w:rsidRDefault="001070D0">
      <w:pPr>
        <w:pStyle w:val="Heading1"/>
        <w:pageBreakBefore/>
        <w:spacing w:line="360" w:lineRule="auto"/>
        <w:jc w:val="both"/>
        <w:rPr>
          <w:lang w:val="en-US"/>
        </w:rPr>
      </w:pPr>
      <w:bookmarkStart w:id="122" w:name="_Toc437514246"/>
      <w:bookmarkStart w:id="123" w:name="_Toc437551611"/>
      <w:r w:rsidRPr="00340DF4">
        <w:rPr>
          <w:lang w:val="en-US"/>
        </w:rPr>
        <w:lastRenderedPageBreak/>
        <w:t>Design structure matrix</w:t>
      </w:r>
      <w:bookmarkEnd w:id="122"/>
      <w:bookmarkEnd w:id="123"/>
    </w:p>
    <w:p w:rsidR="001070D0" w:rsidRPr="00340DF4" w:rsidRDefault="001070D0" w:rsidP="00DA6A61">
      <w:pPr>
        <w:pStyle w:val="FrdiesenText"/>
      </w:pPr>
      <w:r w:rsidRPr="00340DF4">
        <w:t>The Design Str</w:t>
      </w:r>
      <w:r w:rsidR="00DA6A61">
        <w:t>ucture Matrix (DSM) has the aim</w:t>
      </w:r>
      <w:r w:rsidRPr="00340DF4">
        <w:t xml:space="preserve"> to perform both the analysis and the management of complex systems. It enables the user to model, visualize, and analyze the dependencies among the entities of any system and derive suggestions for the improvement or synthesis of a system.</w:t>
      </w:r>
    </w:p>
    <w:p w:rsidR="001070D0" w:rsidRPr="00340DF4" w:rsidRDefault="001070D0" w:rsidP="00DA6A61">
      <w:pPr>
        <w:pStyle w:val="FrdiesenText"/>
      </w:pPr>
      <w:r w:rsidRPr="00340DF4">
        <w:t xml:space="preserve">Design Structure Matrix for this </w:t>
      </w:r>
      <w:r w:rsidR="00DA6A61" w:rsidRPr="00340DF4">
        <w:t>project:</w:t>
      </w:r>
    </w:p>
    <w:tbl>
      <w:tblPr>
        <w:tblW w:w="0" w:type="auto"/>
        <w:tblInd w:w="-318" w:type="dxa"/>
        <w:tblLayout w:type="fixed"/>
        <w:tblLook w:val="0000"/>
      </w:tblPr>
      <w:tblGrid>
        <w:gridCol w:w="1559"/>
        <w:gridCol w:w="1559"/>
        <w:gridCol w:w="1315"/>
        <w:gridCol w:w="1316"/>
        <w:gridCol w:w="1580"/>
        <w:gridCol w:w="1315"/>
        <w:gridCol w:w="1328"/>
      </w:tblGrid>
      <w:tr w:rsidR="001070D0" w:rsidRPr="00340DF4">
        <w:tc>
          <w:tcPr>
            <w:tcW w:w="1559" w:type="dxa"/>
            <w:tcBorders>
              <w:top w:val="single" w:sz="4" w:space="0" w:color="000000"/>
              <w:left w:val="single" w:sz="4" w:space="0" w:color="000000"/>
              <w:bottom w:val="single" w:sz="4" w:space="0" w:color="000000"/>
            </w:tcBorders>
            <w:shd w:val="clear" w:color="auto" w:fill="B8CCE4"/>
          </w:tcPr>
          <w:p w:rsidR="001070D0" w:rsidRPr="00340DF4" w:rsidRDefault="001070D0">
            <w:pPr>
              <w:spacing w:before="240" w:line="276" w:lineRule="auto"/>
              <w:jc w:val="both"/>
              <w:rPr>
                <w:lang w:val="en-US"/>
              </w:rPr>
            </w:pPr>
          </w:p>
        </w:tc>
        <w:tc>
          <w:tcPr>
            <w:tcW w:w="1559" w:type="dxa"/>
            <w:tcBorders>
              <w:top w:val="single" w:sz="4" w:space="0" w:color="000000"/>
              <w:left w:val="single" w:sz="4" w:space="0" w:color="000000"/>
              <w:bottom w:val="single" w:sz="4" w:space="0" w:color="000000"/>
            </w:tcBorders>
            <w:shd w:val="clear" w:color="auto" w:fill="B8CCE4"/>
          </w:tcPr>
          <w:p w:rsidR="001070D0" w:rsidRPr="00340DF4" w:rsidRDefault="001070D0">
            <w:pPr>
              <w:spacing w:line="276" w:lineRule="auto"/>
              <w:jc w:val="both"/>
              <w:rPr>
                <w:lang w:val="en-US"/>
              </w:rPr>
            </w:pPr>
            <w:r w:rsidRPr="00340DF4">
              <w:rPr>
                <w:lang w:val="en-US"/>
              </w:rPr>
              <w:t>Requirements</w:t>
            </w:r>
          </w:p>
        </w:tc>
        <w:tc>
          <w:tcPr>
            <w:tcW w:w="1315" w:type="dxa"/>
            <w:tcBorders>
              <w:top w:val="single" w:sz="4" w:space="0" w:color="000000"/>
              <w:left w:val="single" w:sz="4" w:space="0" w:color="000000"/>
              <w:bottom w:val="single" w:sz="4" w:space="0" w:color="000000"/>
            </w:tcBorders>
            <w:shd w:val="clear" w:color="auto" w:fill="B8CCE4"/>
          </w:tcPr>
          <w:p w:rsidR="001070D0" w:rsidRPr="00340DF4" w:rsidRDefault="001070D0">
            <w:pPr>
              <w:spacing w:line="276" w:lineRule="auto"/>
              <w:jc w:val="both"/>
              <w:rPr>
                <w:lang w:val="en-US"/>
              </w:rPr>
            </w:pPr>
            <w:r w:rsidRPr="00340DF4">
              <w:rPr>
                <w:lang w:val="en-US"/>
              </w:rPr>
              <w:t>Analysis</w:t>
            </w:r>
          </w:p>
        </w:tc>
        <w:tc>
          <w:tcPr>
            <w:tcW w:w="1316" w:type="dxa"/>
            <w:tcBorders>
              <w:top w:val="single" w:sz="4" w:space="0" w:color="000000"/>
              <w:left w:val="single" w:sz="4" w:space="0" w:color="000000"/>
              <w:bottom w:val="single" w:sz="4" w:space="0" w:color="000000"/>
            </w:tcBorders>
            <w:shd w:val="clear" w:color="auto" w:fill="B8CCE4"/>
          </w:tcPr>
          <w:p w:rsidR="001070D0" w:rsidRPr="00340DF4" w:rsidRDefault="001070D0">
            <w:pPr>
              <w:spacing w:line="276" w:lineRule="auto"/>
              <w:jc w:val="both"/>
              <w:rPr>
                <w:lang w:val="en-US"/>
              </w:rPr>
            </w:pPr>
            <w:r w:rsidRPr="00340DF4">
              <w:rPr>
                <w:lang w:val="en-US"/>
              </w:rPr>
              <w:t>Design</w:t>
            </w:r>
          </w:p>
        </w:tc>
        <w:tc>
          <w:tcPr>
            <w:tcW w:w="1580" w:type="dxa"/>
            <w:tcBorders>
              <w:top w:val="single" w:sz="4" w:space="0" w:color="000000"/>
              <w:left w:val="single" w:sz="4" w:space="0" w:color="000000"/>
              <w:bottom w:val="single" w:sz="4" w:space="0" w:color="000000"/>
            </w:tcBorders>
            <w:shd w:val="clear" w:color="auto" w:fill="B8CCE4"/>
          </w:tcPr>
          <w:p w:rsidR="001070D0" w:rsidRPr="00340DF4" w:rsidRDefault="001070D0">
            <w:pPr>
              <w:spacing w:line="276" w:lineRule="auto"/>
              <w:jc w:val="both"/>
              <w:rPr>
                <w:lang w:val="en-US"/>
              </w:rPr>
            </w:pPr>
            <w:r w:rsidRPr="00340DF4">
              <w:rPr>
                <w:lang w:val="en-US"/>
              </w:rPr>
              <w:t>Development</w:t>
            </w:r>
          </w:p>
        </w:tc>
        <w:tc>
          <w:tcPr>
            <w:tcW w:w="1315" w:type="dxa"/>
            <w:tcBorders>
              <w:top w:val="single" w:sz="4" w:space="0" w:color="000000"/>
              <w:left w:val="single" w:sz="4" w:space="0" w:color="000000"/>
              <w:bottom w:val="single" w:sz="4" w:space="0" w:color="000000"/>
            </w:tcBorders>
            <w:shd w:val="clear" w:color="auto" w:fill="B8CCE4"/>
          </w:tcPr>
          <w:p w:rsidR="001070D0" w:rsidRPr="00340DF4" w:rsidRDefault="001070D0">
            <w:pPr>
              <w:spacing w:line="276" w:lineRule="auto"/>
              <w:jc w:val="both"/>
              <w:rPr>
                <w:lang w:val="en-US"/>
              </w:rPr>
            </w:pPr>
            <w:r w:rsidRPr="00340DF4">
              <w:rPr>
                <w:lang w:val="en-US"/>
              </w:rPr>
              <w:t>Testing</w:t>
            </w:r>
          </w:p>
        </w:tc>
        <w:tc>
          <w:tcPr>
            <w:tcW w:w="1328" w:type="dxa"/>
            <w:tcBorders>
              <w:top w:val="single" w:sz="4" w:space="0" w:color="000000"/>
              <w:left w:val="single" w:sz="4" w:space="0" w:color="000000"/>
              <w:bottom w:val="single" w:sz="4" w:space="0" w:color="000000"/>
              <w:right w:val="single" w:sz="4" w:space="0" w:color="000000"/>
            </w:tcBorders>
            <w:shd w:val="clear" w:color="auto" w:fill="B8CCE4"/>
          </w:tcPr>
          <w:p w:rsidR="001070D0" w:rsidRPr="00340DF4" w:rsidRDefault="001070D0">
            <w:pPr>
              <w:spacing w:line="276" w:lineRule="auto"/>
              <w:jc w:val="both"/>
              <w:rPr>
                <w:lang w:val="en-US"/>
              </w:rPr>
            </w:pPr>
            <w:r w:rsidRPr="00340DF4">
              <w:rPr>
                <w:lang w:val="en-US"/>
              </w:rPr>
              <w:t>Deployment</w:t>
            </w:r>
          </w:p>
        </w:tc>
      </w:tr>
      <w:tr w:rsidR="001070D0" w:rsidRPr="00340DF4">
        <w:tc>
          <w:tcPr>
            <w:tcW w:w="1559" w:type="dxa"/>
            <w:tcBorders>
              <w:top w:val="single" w:sz="4" w:space="0" w:color="000000"/>
              <w:left w:val="single" w:sz="4" w:space="0" w:color="000000"/>
              <w:bottom w:val="single" w:sz="4" w:space="0" w:color="000000"/>
            </w:tcBorders>
            <w:shd w:val="clear" w:color="auto" w:fill="B8CCE4"/>
          </w:tcPr>
          <w:p w:rsidR="001070D0" w:rsidRPr="00340DF4" w:rsidRDefault="001070D0">
            <w:pPr>
              <w:spacing w:line="276" w:lineRule="auto"/>
              <w:jc w:val="both"/>
              <w:rPr>
                <w:lang w:val="en-US"/>
              </w:rPr>
            </w:pPr>
            <w:r w:rsidRPr="00340DF4">
              <w:rPr>
                <w:lang w:val="en-US"/>
              </w:rPr>
              <w:t>Requirements</w:t>
            </w:r>
          </w:p>
        </w:tc>
        <w:tc>
          <w:tcPr>
            <w:tcW w:w="1559" w:type="dxa"/>
            <w:tcBorders>
              <w:top w:val="single" w:sz="4" w:space="0" w:color="000000"/>
              <w:left w:val="single" w:sz="4" w:space="0" w:color="000000"/>
              <w:bottom w:val="single" w:sz="4" w:space="0" w:color="000000"/>
            </w:tcBorders>
            <w:shd w:val="clear" w:color="auto" w:fill="365F91"/>
            <w:vAlign w:val="center"/>
          </w:tcPr>
          <w:p w:rsidR="001070D0" w:rsidRPr="00340DF4" w:rsidRDefault="001070D0">
            <w:p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16"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580"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070D0" w:rsidRPr="00340DF4" w:rsidRDefault="001070D0">
            <w:pPr>
              <w:spacing w:line="276" w:lineRule="auto"/>
              <w:jc w:val="center"/>
              <w:rPr>
                <w:lang w:val="en-US"/>
              </w:rPr>
            </w:pPr>
          </w:p>
        </w:tc>
      </w:tr>
      <w:tr w:rsidR="001070D0" w:rsidRPr="00340DF4">
        <w:tc>
          <w:tcPr>
            <w:tcW w:w="1559" w:type="dxa"/>
            <w:tcBorders>
              <w:top w:val="single" w:sz="4" w:space="0" w:color="000000"/>
              <w:left w:val="single" w:sz="4" w:space="0" w:color="000000"/>
              <w:bottom w:val="single" w:sz="4" w:space="0" w:color="000000"/>
            </w:tcBorders>
            <w:shd w:val="clear" w:color="auto" w:fill="B8CCE4"/>
          </w:tcPr>
          <w:p w:rsidR="001070D0" w:rsidRPr="00340DF4" w:rsidRDefault="001070D0">
            <w:pPr>
              <w:spacing w:line="276" w:lineRule="auto"/>
              <w:jc w:val="both"/>
              <w:rPr>
                <w:lang w:val="en-US"/>
              </w:rPr>
            </w:pPr>
            <w:r w:rsidRPr="00340DF4">
              <w:rPr>
                <w:lang w:val="en-US"/>
              </w:rPr>
              <w:t>Analysis</w:t>
            </w:r>
          </w:p>
        </w:tc>
        <w:tc>
          <w:tcPr>
            <w:tcW w:w="1559"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pStyle w:val="Listenabsatz1"/>
              <w:numPr>
                <w:ilvl w:val="0"/>
                <w:numId w:val="5"/>
              </w:num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365F91"/>
            <w:vAlign w:val="center"/>
          </w:tcPr>
          <w:p w:rsidR="001070D0" w:rsidRPr="00340DF4" w:rsidRDefault="001070D0">
            <w:pPr>
              <w:spacing w:line="276" w:lineRule="auto"/>
              <w:jc w:val="center"/>
              <w:rPr>
                <w:lang w:val="en-US"/>
              </w:rPr>
            </w:pPr>
          </w:p>
        </w:tc>
        <w:tc>
          <w:tcPr>
            <w:tcW w:w="1316"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580"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070D0" w:rsidRPr="00340DF4" w:rsidRDefault="001070D0">
            <w:pPr>
              <w:spacing w:line="276" w:lineRule="auto"/>
              <w:jc w:val="center"/>
              <w:rPr>
                <w:lang w:val="en-US"/>
              </w:rPr>
            </w:pPr>
          </w:p>
        </w:tc>
      </w:tr>
      <w:tr w:rsidR="001070D0" w:rsidRPr="00340DF4">
        <w:tc>
          <w:tcPr>
            <w:tcW w:w="1559" w:type="dxa"/>
            <w:tcBorders>
              <w:top w:val="single" w:sz="4" w:space="0" w:color="000000"/>
              <w:left w:val="single" w:sz="4" w:space="0" w:color="000000"/>
              <w:bottom w:val="single" w:sz="4" w:space="0" w:color="000000"/>
            </w:tcBorders>
            <w:shd w:val="clear" w:color="auto" w:fill="B8CCE4"/>
          </w:tcPr>
          <w:p w:rsidR="001070D0" w:rsidRPr="00340DF4" w:rsidRDefault="001070D0">
            <w:pPr>
              <w:spacing w:line="276" w:lineRule="auto"/>
              <w:jc w:val="both"/>
              <w:rPr>
                <w:lang w:val="en-US"/>
              </w:rPr>
            </w:pPr>
            <w:r w:rsidRPr="00340DF4">
              <w:rPr>
                <w:lang w:val="en-US"/>
              </w:rPr>
              <w:t>Design</w:t>
            </w:r>
          </w:p>
        </w:tc>
        <w:tc>
          <w:tcPr>
            <w:tcW w:w="1559"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pStyle w:val="Listenabsatz1"/>
              <w:numPr>
                <w:ilvl w:val="0"/>
                <w:numId w:val="5"/>
              </w:num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pStyle w:val="Listenabsatz1"/>
              <w:numPr>
                <w:ilvl w:val="0"/>
                <w:numId w:val="5"/>
              </w:numPr>
              <w:spacing w:line="276" w:lineRule="auto"/>
              <w:jc w:val="center"/>
              <w:rPr>
                <w:lang w:val="en-US"/>
              </w:rPr>
            </w:pPr>
          </w:p>
        </w:tc>
        <w:tc>
          <w:tcPr>
            <w:tcW w:w="1316" w:type="dxa"/>
            <w:tcBorders>
              <w:top w:val="single" w:sz="4" w:space="0" w:color="000000"/>
              <w:left w:val="single" w:sz="4" w:space="0" w:color="000000"/>
              <w:bottom w:val="single" w:sz="4" w:space="0" w:color="000000"/>
            </w:tcBorders>
            <w:shd w:val="clear" w:color="auto" w:fill="365F91"/>
            <w:vAlign w:val="center"/>
          </w:tcPr>
          <w:p w:rsidR="001070D0" w:rsidRPr="00340DF4" w:rsidRDefault="001070D0">
            <w:pPr>
              <w:spacing w:line="276" w:lineRule="auto"/>
              <w:jc w:val="center"/>
              <w:rPr>
                <w:lang w:val="en-US"/>
              </w:rPr>
            </w:pPr>
          </w:p>
        </w:tc>
        <w:tc>
          <w:tcPr>
            <w:tcW w:w="1580"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070D0" w:rsidRPr="00340DF4" w:rsidRDefault="001070D0">
            <w:pPr>
              <w:spacing w:line="276" w:lineRule="auto"/>
              <w:jc w:val="center"/>
              <w:rPr>
                <w:lang w:val="en-US"/>
              </w:rPr>
            </w:pPr>
          </w:p>
        </w:tc>
      </w:tr>
      <w:tr w:rsidR="001070D0" w:rsidRPr="00340DF4">
        <w:tc>
          <w:tcPr>
            <w:tcW w:w="1559" w:type="dxa"/>
            <w:tcBorders>
              <w:top w:val="single" w:sz="4" w:space="0" w:color="000000"/>
              <w:left w:val="single" w:sz="4" w:space="0" w:color="000000"/>
              <w:bottom w:val="single" w:sz="4" w:space="0" w:color="000000"/>
            </w:tcBorders>
            <w:shd w:val="clear" w:color="auto" w:fill="B8CCE4"/>
          </w:tcPr>
          <w:p w:rsidR="001070D0" w:rsidRPr="00340DF4" w:rsidRDefault="001070D0">
            <w:pPr>
              <w:spacing w:line="276" w:lineRule="auto"/>
              <w:jc w:val="both"/>
              <w:rPr>
                <w:lang w:val="en-US"/>
              </w:rPr>
            </w:pPr>
            <w:r w:rsidRPr="00340DF4">
              <w:rPr>
                <w:lang w:val="en-US"/>
              </w:rPr>
              <w:t>Development</w:t>
            </w:r>
          </w:p>
        </w:tc>
        <w:tc>
          <w:tcPr>
            <w:tcW w:w="1559"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16"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pStyle w:val="Listenabsatz1"/>
              <w:numPr>
                <w:ilvl w:val="0"/>
                <w:numId w:val="5"/>
              </w:numPr>
              <w:spacing w:line="276" w:lineRule="auto"/>
              <w:jc w:val="center"/>
              <w:rPr>
                <w:lang w:val="en-US"/>
              </w:rPr>
            </w:pPr>
          </w:p>
        </w:tc>
        <w:tc>
          <w:tcPr>
            <w:tcW w:w="1580" w:type="dxa"/>
            <w:tcBorders>
              <w:top w:val="single" w:sz="4" w:space="0" w:color="000000"/>
              <w:left w:val="single" w:sz="4" w:space="0" w:color="000000"/>
              <w:bottom w:val="single" w:sz="4" w:space="0" w:color="000000"/>
            </w:tcBorders>
            <w:shd w:val="clear" w:color="auto" w:fill="365F91"/>
            <w:vAlign w:val="center"/>
          </w:tcPr>
          <w:p w:rsidR="001070D0" w:rsidRPr="00340DF4" w:rsidRDefault="001070D0">
            <w:p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pStyle w:val="Listenabsatz1"/>
              <w:numPr>
                <w:ilvl w:val="0"/>
                <w:numId w:val="5"/>
              </w:numPr>
              <w:spacing w:line="276" w:lineRule="auto"/>
              <w:jc w:val="center"/>
              <w:rPr>
                <w:lang w:val="en-US"/>
              </w:rP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070D0" w:rsidRPr="00340DF4" w:rsidRDefault="001070D0">
            <w:pPr>
              <w:spacing w:line="276" w:lineRule="auto"/>
              <w:jc w:val="center"/>
              <w:rPr>
                <w:lang w:val="en-US"/>
              </w:rPr>
            </w:pPr>
          </w:p>
        </w:tc>
      </w:tr>
      <w:tr w:rsidR="001070D0" w:rsidRPr="00340DF4">
        <w:tc>
          <w:tcPr>
            <w:tcW w:w="1559" w:type="dxa"/>
            <w:tcBorders>
              <w:top w:val="single" w:sz="4" w:space="0" w:color="000000"/>
              <w:left w:val="single" w:sz="4" w:space="0" w:color="000000"/>
              <w:bottom w:val="single" w:sz="4" w:space="0" w:color="000000"/>
            </w:tcBorders>
            <w:shd w:val="clear" w:color="auto" w:fill="B8CCE4"/>
          </w:tcPr>
          <w:p w:rsidR="001070D0" w:rsidRPr="00340DF4" w:rsidRDefault="001070D0">
            <w:pPr>
              <w:spacing w:line="276" w:lineRule="auto"/>
              <w:jc w:val="both"/>
              <w:rPr>
                <w:lang w:val="en-US"/>
              </w:rPr>
            </w:pPr>
            <w:r w:rsidRPr="00340DF4">
              <w:rPr>
                <w:lang w:val="en-US"/>
              </w:rPr>
              <w:t>Testing</w:t>
            </w:r>
          </w:p>
        </w:tc>
        <w:tc>
          <w:tcPr>
            <w:tcW w:w="1559"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16"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pStyle w:val="Listenabsatz1"/>
              <w:numPr>
                <w:ilvl w:val="0"/>
                <w:numId w:val="5"/>
              </w:numPr>
              <w:spacing w:line="276" w:lineRule="auto"/>
              <w:jc w:val="center"/>
              <w:rPr>
                <w:lang w:val="en-US"/>
              </w:rPr>
            </w:pPr>
          </w:p>
        </w:tc>
        <w:tc>
          <w:tcPr>
            <w:tcW w:w="1580"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pStyle w:val="Listenabsatz1"/>
              <w:numPr>
                <w:ilvl w:val="0"/>
                <w:numId w:val="5"/>
              </w:num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365F91"/>
            <w:vAlign w:val="center"/>
          </w:tcPr>
          <w:p w:rsidR="001070D0" w:rsidRPr="00340DF4" w:rsidRDefault="001070D0">
            <w:pPr>
              <w:spacing w:line="276" w:lineRule="auto"/>
              <w:jc w:val="center"/>
              <w:rPr>
                <w:lang w:val="en-US"/>
              </w:rPr>
            </w:pPr>
          </w:p>
        </w:tc>
        <w:tc>
          <w:tcPr>
            <w:tcW w:w="13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1070D0" w:rsidRPr="00340DF4" w:rsidRDefault="001070D0">
            <w:pPr>
              <w:spacing w:line="276" w:lineRule="auto"/>
              <w:jc w:val="center"/>
              <w:rPr>
                <w:lang w:val="en-US"/>
              </w:rPr>
            </w:pPr>
          </w:p>
        </w:tc>
      </w:tr>
      <w:tr w:rsidR="001070D0" w:rsidRPr="00340DF4">
        <w:tc>
          <w:tcPr>
            <w:tcW w:w="1559" w:type="dxa"/>
            <w:tcBorders>
              <w:top w:val="single" w:sz="4" w:space="0" w:color="000000"/>
              <w:left w:val="single" w:sz="4" w:space="0" w:color="000000"/>
              <w:bottom w:val="single" w:sz="4" w:space="0" w:color="000000"/>
            </w:tcBorders>
            <w:shd w:val="clear" w:color="auto" w:fill="B8CCE4"/>
          </w:tcPr>
          <w:p w:rsidR="001070D0" w:rsidRPr="00340DF4" w:rsidRDefault="001070D0">
            <w:pPr>
              <w:spacing w:line="276" w:lineRule="auto"/>
              <w:jc w:val="both"/>
              <w:rPr>
                <w:lang w:val="en-US"/>
              </w:rPr>
            </w:pPr>
            <w:r w:rsidRPr="00340DF4">
              <w:rPr>
                <w:lang w:val="en-US"/>
              </w:rPr>
              <w:t>Deployment</w:t>
            </w:r>
          </w:p>
        </w:tc>
        <w:tc>
          <w:tcPr>
            <w:tcW w:w="1559"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16"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580"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spacing w:line="276" w:lineRule="auto"/>
              <w:jc w:val="center"/>
              <w:rPr>
                <w:lang w:val="en-US"/>
              </w:rPr>
            </w:pPr>
          </w:p>
        </w:tc>
        <w:tc>
          <w:tcPr>
            <w:tcW w:w="1315" w:type="dxa"/>
            <w:tcBorders>
              <w:top w:val="single" w:sz="4" w:space="0" w:color="000000"/>
              <w:left w:val="single" w:sz="4" w:space="0" w:color="000000"/>
              <w:bottom w:val="single" w:sz="4" w:space="0" w:color="000000"/>
            </w:tcBorders>
            <w:shd w:val="clear" w:color="auto" w:fill="FFFFFF"/>
            <w:vAlign w:val="center"/>
          </w:tcPr>
          <w:p w:rsidR="001070D0" w:rsidRPr="00340DF4" w:rsidRDefault="001070D0">
            <w:pPr>
              <w:pStyle w:val="Listenabsatz1"/>
              <w:numPr>
                <w:ilvl w:val="0"/>
                <w:numId w:val="5"/>
              </w:numPr>
              <w:spacing w:line="276" w:lineRule="auto"/>
              <w:jc w:val="center"/>
              <w:rPr>
                <w:lang w:val="en-US"/>
              </w:rPr>
            </w:pPr>
          </w:p>
        </w:tc>
        <w:tc>
          <w:tcPr>
            <w:tcW w:w="1328" w:type="dxa"/>
            <w:tcBorders>
              <w:top w:val="single" w:sz="4" w:space="0" w:color="000000"/>
              <w:left w:val="single" w:sz="4" w:space="0" w:color="000000"/>
              <w:bottom w:val="single" w:sz="4" w:space="0" w:color="000000"/>
              <w:right w:val="single" w:sz="4" w:space="0" w:color="000000"/>
            </w:tcBorders>
            <w:shd w:val="clear" w:color="auto" w:fill="365F91"/>
            <w:vAlign w:val="center"/>
          </w:tcPr>
          <w:p w:rsidR="001070D0" w:rsidRPr="00340DF4" w:rsidRDefault="001070D0">
            <w:pPr>
              <w:spacing w:line="276" w:lineRule="auto"/>
              <w:jc w:val="center"/>
              <w:rPr>
                <w:lang w:val="en-US"/>
              </w:rPr>
            </w:pPr>
          </w:p>
        </w:tc>
      </w:tr>
    </w:tbl>
    <w:p w:rsidR="001070D0" w:rsidRDefault="001070D0">
      <w:pPr>
        <w:spacing w:line="276" w:lineRule="auto"/>
        <w:jc w:val="both"/>
        <w:rPr>
          <w:lang w:val="en-US"/>
        </w:rPr>
      </w:pPr>
    </w:p>
    <w:p w:rsidR="00DA6A61" w:rsidRPr="00340DF4" w:rsidRDefault="00DA6A61">
      <w:pPr>
        <w:spacing w:line="276" w:lineRule="auto"/>
        <w:jc w:val="both"/>
        <w:rPr>
          <w:lang w:val="en-US"/>
        </w:rPr>
      </w:pPr>
      <w:r>
        <w:rPr>
          <w:lang w:val="en-US"/>
        </w:rPr>
        <w:br w:type="page"/>
      </w:r>
    </w:p>
    <w:p w:rsidR="001070D0" w:rsidRPr="00340DF4" w:rsidRDefault="001070D0" w:rsidP="00DA6A61">
      <w:pPr>
        <w:pStyle w:val="Heading1"/>
        <w:rPr>
          <w:lang w:val="en-US"/>
        </w:rPr>
      </w:pPr>
      <w:bookmarkStart w:id="124" w:name="_Toc437551612"/>
      <w:r w:rsidRPr="00340DF4">
        <w:rPr>
          <w:lang w:val="en-US"/>
        </w:rPr>
        <w:lastRenderedPageBreak/>
        <w:t>References</w:t>
      </w:r>
      <w:bookmarkEnd w:id="124"/>
    </w:p>
    <w:p w:rsidR="001070D0" w:rsidRPr="00340DF4" w:rsidRDefault="001070D0">
      <w:pPr>
        <w:spacing w:line="276" w:lineRule="auto"/>
        <w:jc w:val="both"/>
        <w:rPr>
          <w:lang w:val="en-US"/>
        </w:rPr>
      </w:pPr>
      <w:r w:rsidRPr="00340DF4">
        <w:rPr>
          <w:lang w:val="en-US"/>
        </w:rPr>
        <w:t>[1] http://www.statista.com/statistics/296082/the-americas-smart-home-market-revenue/</w:t>
      </w:r>
    </w:p>
    <w:p w:rsidR="001070D0" w:rsidRPr="00340DF4" w:rsidRDefault="001070D0">
      <w:pPr>
        <w:spacing w:line="276" w:lineRule="auto"/>
        <w:jc w:val="both"/>
        <w:rPr>
          <w:lang w:val="en-US"/>
        </w:rPr>
      </w:pPr>
      <w:r w:rsidRPr="00340DF4">
        <w:rPr>
          <w:lang w:val="en-US"/>
        </w:rPr>
        <w:t>[2] http://www.gartner.com/newsroom/id/3114217</w:t>
      </w:r>
    </w:p>
    <w:p w:rsidR="001070D0" w:rsidRPr="00340DF4" w:rsidRDefault="001070D0">
      <w:pPr>
        <w:spacing w:line="276" w:lineRule="auto"/>
        <w:jc w:val="both"/>
        <w:rPr>
          <w:lang w:val="en-US"/>
        </w:rPr>
      </w:pPr>
      <w:r w:rsidRPr="00340DF4">
        <w:rPr>
          <w:lang w:val="en-US"/>
        </w:rPr>
        <w:t xml:space="preserve">[3] </w:t>
      </w:r>
      <w:proofErr w:type="gramStart"/>
      <w:r w:rsidRPr="00340DF4">
        <w:rPr>
          <w:lang w:val="en-US"/>
        </w:rPr>
        <w:t>see</w:t>
      </w:r>
      <w:proofErr w:type="gramEnd"/>
      <w:r w:rsidR="00DA6A61">
        <w:rPr>
          <w:lang w:val="en-US"/>
        </w:rPr>
        <w:t xml:space="preserve"> as well</w:t>
      </w:r>
      <w:r w:rsidRPr="00340DF4">
        <w:rPr>
          <w:lang w:val="en-US"/>
        </w:rPr>
        <w:t xml:space="preserve"> the U.S.’s Manufacturing/AMP 2.0 program or Germany’s </w:t>
      </w:r>
      <w:r w:rsidR="00DA6A61">
        <w:rPr>
          <w:lang w:val="en-US"/>
        </w:rPr>
        <w:t>“</w:t>
      </w:r>
      <w:proofErr w:type="spellStart"/>
      <w:r w:rsidRPr="00340DF4">
        <w:rPr>
          <w:lang w:val="en-US"/>
        </w:rPr>
        <w:t>Industrie</w:t>
      </w:r>
      <w:proofErr w:type="spellEnd"/>
      <w:r w:rsidRPr="00340DF4">
        <w:rPr>
          <w:lang w:val="en-US"/>
        </w:rPr>
        <w:t xml:space="preserve"> 4.0</w:t>
      </w:r>
      <w:r w:rsidR="00DA6A61">
        <w:rPr>
          <w:lang w:val="en-US"/>
        </w:rPr>
        <w:t>”</w:t>
      </w:r>
      <w:r w:rsidRPr="00340DF4">
        <w:rPr>
          <w:lang w:val="en-US"/>
        </w:rPr>
        <w:t xml:space="preserve"> for further reference. Just to name two examples.</w:t>
      </w:r>
    </w:p>
    <w:p w:rsidR="001070D0" w:rsidRPr="00340DF4" w:rsidRDefault="001070D0">
      <w:pPr>
        <w:spacing w:line="276" w:lineRule="auto"/>
        <w:jc w:val="both"/>
        <w:rPr>
          <w:lang w:val="en-US"/>
        </w:rPr>
      </w:pPr>
      <w:r w:rsidRPr="00340DF4">
        <w:rPr>
          <w:lang w:val="en-US"/>
        </w:rPr>
        <w:t xml:space="preserve">[4] http://cleantechnica.com/2013/04/15/smart-cities/  </w:t>
      </w:r>
    </w:p>
    <w:p w:rsidR="001070D0" w:rsidRPr="00340DF4" w:rsidRDefault="001070D0">
      <w:pPr>
        <w:spacing w:line="276" w:lineRule="auto"/>
        <w:jc w:val="both"/>
        <w:rPr>
          <w:lang w:val="en-US"/>
        </w:rPr>
      </w:pPr>
      <w:r w:rsidRPr="00340DF4">
        <w:rPr>
          <w:lang w:val="en-US"/>
        </w:rPr>
        <w:t>[5] https://en.wikipedia.org/wiki/Early_adopter</w:t>
      </w:r>
    </w:p>
    <w:p w:rsidR="001070D0" w:rsidRPr="00340DF4" w:rsidRDefault="001070D0">
      <w:pPr>
        <w:spacing w:line="276" w:lineRule="auto"/>
        <w:jc w:val="both"/>
        <w:rPr>
          <w:lang w:val="en-US"/>
        </w:rPr>
      </w:pPr>
      <w:r w:rsidRPr="00340DF4">
        <w:rPr>
          <w:lang w:val="en-US"/>
        </w:rPr>
        <w:t>[6] http://www.pwc.com/us/en/health-industries/top-health-industry-issues.html</w:t>
      </w:r>
    </w:p>
    <w:p w:rsidR="001070D0" w:rsidRPr="00340DF4" w:rsidRDefault="001070D0">
      <w:pPr>
        <w:spacing w:line="276" w:lineRule="auto"/>
        <w:jc w:val="both"/>
        <w:rPr>
          <w:lang w:val="en-US"/>
        </w:rPr>
      </w:pPr>
      <w:r w:rsidRPr="00340DF4">
        <w:rPr>
          <w:lang w:val="en-US"/>
        </w:rPr>
        <w:t xml:space="preserve">[7] Getting Results from Software Development Teams – Chapter 4: Developing and Maintaining the Project Plan: Section: Risk </w:t>
      </w:r>
      <w:proofErr w:type="spellStart"/>
      <w:r w:rsidRPr="00340DF4">
        <w:rPr>
          <w:lang w:val="en-US"/>
        </w:rPr>
        <w:t>Managment</w:t>
      </w:r>
      <w:proofErr w:type="spellEnd"/>
      <w:r w:rsidRPr="00340DF4">
        <w:rPr>
          <w:lang w:val="en-US"/>
        </w:rPr>
        <w:t xml:space="preserve"> - Microsoft Press 2008 Lawrence J. Peters</w:t>
      </w:r>
    </w:p>
    <w:p w:rsidR="001070D0" w:rsidRPr="00340DF4" w:rsidRDefault="001070D0">
      <w:pPr>
        <w:spacing w:line="276" w:lineRule="auto"/>
        <w:jc w:val="both"/>
        <w:rPr>
          <w:lang w:val="en-US"/>
        </w:rPr>
      </w:pPr>
      <w:r w:rsidRPr="00340DF4">
        <w:rPr>
          <w:lang w:val="en-US"/>
        </w:rPr>
        <w:t>[8] A Simple Estimate of the Cost of Software Project Failures and the Breakeven</w:t>
      </w:r>
    </w:p>
    <w:p w:rsidR="001070D0" w:rsidRPr="00340DF4" w:rsidRDefault="001070D0">
      <w:pPr>
        <w:spacing w:line="276" w:lineRule="auto"/>
        <w:jc w:val="both"/>
        <w:rPr>
          <w:lang w:val="en-US"/>
        </w:rPr>
      </w:pPr>
      <w:r w:rsidRPr="00340DF4">
        <w:rPr>
          <w:lang w:val="en-US"/>
        </w:rPr>
        <w:t xml:space="preserve">[9] Effectiveness of Project Risk Management - Stephen P. </w:t>
      </w:r>
      <w:proofErr w:type="spellStart"/>
      <w:r w:rsidRPr="00340DF4">
        <w:rPr>
          <w:lang w:val="en-US"/>
        </w:rPr>
        <w:t>Masticola</w:t>
      </w:r>
      <w:proofErr w:type="spellEnd"/>
    </w:p>
    <w:p w:rsidR="001070D0" w:rsidRPr="00340DF4" w:rsidRDefault="001070D0">
      <w:pPr>
        <w:spacing w:line="276" w:lineRule="auto"/>
        <w:jc w:val="both"/>
        <w:rPr>
          <w:lang w:val="en-US"/>
        </w:rPr>
      </w:pPr>
      <w:r w:rsidRPr="00340DF4">
        <w:rPr>
          <w:lang w:val="en-US"/>
        </w:rPr>
        <w:t>[10]https://www.humphreys-assoc.com/evms/basic-concepts-earned-value-management-evm-ta-a-74.html</w:t>
      </w:r>
    </w:p>
    <w:p w:rsidR="001070D0" w:rsidRPr="00340DF4" w:rsidRDefault="001070D0">
      <w:pPr>
        <w:spacing w:line="276" w:lineRule="auto"/>
        <w:jc w:val="both"/>
        <w:rPr>
          <w:lang w:val="en-US"/>
        </w:rPr>
      </w:pPr>
      <w:r w:rsidRPr="00340DF4">
        <w:rPr>
          <w:lang w:val="en-US"/>
        </w:rPr>
        <w:t>[11] http://ec.europa.eu/justice/data-protection/data-collection/index_en.htm</w:t>
      </w:r>
    </w:p>
    <w:p w:rsidR="001070D0" w:rsidRPr="00340DF4" w:rsidRDefault="001070D0">
      <w:pPr>
        <w:spacing w:line="276" w:lineRule="auto"/>
        <w:jc w:val="both"/>
        <w:rPr>
          <w:lang w:val="en-US"/>
        </w:rPr>
      </w:pPr>
      <w:r w:rsidRPr="00340DF4">
        <w:rPr>
          <w:lang w:val="en-US"/>
        </w:rPr>
        <w:t>[12] http://www-03.ibm.com/security/data-breach/</w:t>
      </w:r>
    </w:p>
    <w:p w:rsidR="001070D0" w:rsidRPr="00340DF4" w:rsidRDefault="001070D0">
      <w:pPr>
        <w:spacing w:line="276" w:lineRule="auto"/>
        <w:rPr>
          <w:lang w:val="en-US"/>
        </w:rPr>
      </w:pPr>
      <w:r w:rsidRPr="00340DF4">
        <w:rPr>
          <w:lang w:val="en-US"/>
        </w:rPr>
        <w:t>[13] Course Registration System, Test Plan for the Architectural Prototype http://sce.uhcl.edu/helm/RUP_course_example/courseregistrationproject/artifacts/test/plans/test_plan_arch.htm#_Toc449511176</w:t>
      </w:r>
    </w:p>
    <w:p w:rsidR="001070D0" w:rsidRPr="00340DF4" w:rsidRDefault="001070D0">
      <w:pPr>
        <w:spacing w:line="276" w:lineRule="auto"/>
        <w:jc w:val="both"/>
        <w:rPr>
          <w:lang w:val="en-US"/>
        </w:rPr>
      </w:pPr>
      <w:r w:rsidRPr="00340DF4">
        <w:rPr>
          <w:lang w:val="en-US"/>
        </w:rPr>
        <w:t xml:space="preserve">[14] How to Create a Test </w:t>
      </w:r>
      <w:proofErr w:type="gramStart"/>
      <w:r w:rsidRPr="00340DF4">
        <w:rPr>
          <w:lang w:val="en-US"/>
        </w:rPr>
        <w:t>Plan :</w:t>
      </w:r>
      <w:proofErr w:type="gramEnd"/>
      <w:r w:rsidRPr="00340DF4">
        <w:rPr>
          <w:lang w:val="en-US"/>
        </w:rPr>
        <w:t xml:space="preserve"> http://www.guru99.com/what-everybody-ought-to-know-about-test-planing.html</w:t>
      </w:r>
    </w:p>
    <w:sectPr w:rsidR="001070D0" w:rsidRPr="00340DF4" w:rsidSect="001D6CCC">
      <w:headerReference w:type="default" r:id="rId39"/>
      <w:footerReference w:type="default" r:id="rId40"/>
      <w:pgSz w:w="11906" w:h="16838"/>
      <w:pgMar w:top="1417" w:right="1417" w:bottom="1134" w:left="1417" w:header="708" w:footer="708" w:gutter="0"/>
      <w:cols w:space="720"/>
      <w:titlePg/>
      <w:docGrid w:linePitch="60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877" w:rsidRDefault="005F4877">
      <w:pPr>
        <w:spacing w:after="0"/>
      </w:pPr>
      <w:r>
        <w:separator/>
      </w:r>
    </w:p>
  </w:endnote>
  <w:endnote w:type="continuationSeparator" w:id="0">
    <w:p w:rsidR="005F4877" w:rsidRDefault="005F487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ont297">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FD7" w:rsidRDefault="00680FD7">
    <w:pPr>
      <w:pBdr>
        <w:top w:val="single" w:sz="8" w:space="1" w:color="000000"/>
      </w:pBdr>
      <w:jc w:val="right"/>
    </w:pPr>
    <w:proofErr w:type="gramStart"/>
    <w:r>
      <w:rPr>
        <w:szCs w:val="20"/>
      </w:rPr>
      <w:t>page</w:t>
    </w:r>
    <w:proofErr w:type="gramEnd"/>
    <w:r>
      <w:rPr>
        <w:szCs w:val="20"/>
      </w:rPr>
      <w:t xml:space="preserve"> </w:t>
    </w:r>
    <w:fldSimple w:instr=" PAGE ">
      <w:r>
        <w:rPr>
          <w:noProof/>
        </w:rPr>
        <w:t>4</w:t>
      </w:r>
    </w:fldSimple>
    <w:r>
      <w:rPr>
        <w:szCs w:val="20"/>
      </w:rPr>
      <w:t xml:space="preserve"> of </w:t>
    </w:r>
    <w:fldSimple w:instr=" NUMPAGES ">
      <w:r>
        <w:rPr>
          <w:noProof/>
        </w:rPr>
        <w:t>38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877" w:rsidRDefault="005F4877">
      <w:pPr>
        <w:spacing w:after="0"/>
      </w:pPr>
      <w:r>
        <w:separator/>
      </w:r>
    </w:p>
  </w:footnote>
  <w:footnote w:type="continuationSeparator" w:id="0">
    <w:p w:rsidR="005F4877" w:rsidRDefault="005F4877">
      <w:pPr>
        <w:spacing w:after="0"/>
      </w:pPr>
      <w:r>
        <w:continuationSeparator/>
      </w:r>
    </w:p>
  </w:footnote>
  <w:footnote w:id="1">
    <w:p w:rsidR="00680FD7" w:rsidRPr="00F1692E" w:rsidRDefault="00680FD7" w:rsidP="008C0761">
      <w:pPr>
        <w:pStyle w:val="BSCFunotentext"/>
        <w:rPr>
          <w:rFonts w:ascii="Tahoma" w:hAnsi="Tahoma" w:cs="Tahoma"/>
        </w:rPr>
      </w:pPr>
      <w:r w:rsidRPr="00F1692E">
        <w:rPr>
          <w:rStyle w:val="FootnoteReference"/>
          <w:rFonts w:ascii="Tahoma" w:hAnsi="Tahoma" w:cs="Tahoma"/>
        </w:rPr>
        <w:footnoteRef/>
      </w:r>
      <w:r w:rsidRPr="00304B15">
        <w:rPr>
          <w:rFonts w:ascii="Tahoma" w:hAnsi="Tahoma" w:cs="Tahoma"/>
          <w:lang w:val="en-US"/>
        </w:rPr>
        <w:t xml:space="preserve"> according to a recent PwC Study [5]</w:t>
      </w:r>
    </w:p>
  </w:footnote>
  <w:footnote w:id="2">
    <w:p w:rsidR="00680FD7" w:rsidRPr="00304B15" w:rsidRDefault="00680FD7" w:rsidP="00F1692E">
      <w:pPr>
        <w:pStyle w:val="BSCFunotentext"/>
        <w:rPr>
          <w:rFonts w:ascii="Tahoma" w:hAnsi="Tahoma" w:cs="Tahoma"/>
          <w:lang w:val="en-US"/>
        </w:rPr>
      </w:pPr>
      <w:r w:rsidRPr="00F1692E">
        <w:rPr>
          <w:rStyle w:val="FootnoteReference"/>
          <w:rFonts w:ascii="Tahoma" w:hAnsi="Tahoma" w:cs="Tahoma"/>
        </w:rPr>
        <w:footnoteRef/>
      </w:r>
      <w:r w:rsidRPr="00304B15">
        <w:rPr>
          <w:rFonts w:ascii="Tahoma" w:hAnsi="Tahoma" w:cs="Tahoma"/>
          <w:lang w:val="en-US"/>
        </w:rPr>
        <w:t xml:space="preserve"> </w:t>
      </w:r>
      <w:r w:rsidRPr="00304B15">
        <w:rPr>
          <w:rStyle w:val="BSCFunotentextZchn"/>
          <w:rFonts w:ascii="Tahoma" w:hAnsi="Tahoma" w:cs="Tahoma"/>
          <w:lang w:val="en-US"/>
        </w:rPr>
        <w:t xml:space="preserve">According to the Theory of Diffusion of Innovations [4], early adopters provide producers with valuable feedback and are willing to be exposed to risks and problems, which </w:t>
      </w:r>
      <w:proofErr w:type="gramStart"/>
      <w:r w:rsidRPr="00304B15">
        <w:rPr>
          <w:rStyle w:val="BSCFunotentextZchn"/>
          <w:rFonts w:ascii="Tahoma" w:hAnsi="Tahoma" w:cs="Tahoma"/>
          <w:lang w:val="en-US"/>
        </w:rPr>
        <w:t>allows</w:t>
      </w:r>
      <w:proofErr w:type="gramEnd"/>
      <w:r w:rsidRPr="00304B15">
        <w:rPr>
          <w:rStyle w:val="BSCFunotentextZchn"/>
          <w:rFonts w:ascii="Tahoma" w:hAnsi="Tahoma" w:cs="Tahoma"/>
          <w:lang w:val="en-US"/>
        </w:rPr>
        <w:t xml:space="preserve"> producers to establish itself as early forces in new markets, hence having a knowledge leverage once business cases and revenue becomes more mature.</w:t>
      </w:r>
    </w:p>
    <w:p w:rsidR="00680FD7" w:rsidRPr="00901544" w:rsidRDefault="00680FD7">
      <w:pPr>
        <w:pStyle w:val="FootnoteText"/>
        <w:rPr>
          <w:lang w:val="en-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FD7" w:rsidRDefault="00680FD7">
    <w:pPr>
      <w:pStyle w:val="Header"/>
      <w:pBdr>
        <w:bottom w:val="single" w:sz="4" w:space="1" w:color="000000"/>
      </w:pBdr>
    </w:pPr>
    <w:r>
      <w:rPr>
        <w:szCs w:val="20"/>
      </w:rPr>
      <w:t>Project Proposal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decimal"/>
      <w:pStyle w:val="Heading5"/>
      <w:lvlText w:val="%1.%2.%3.%5"/>
      <w:lvlJc w:val="left"/>
      <w:pPr>
        <w:tabs>
          <w:tab w:val="num" w:pos="0"/>
        </w:tabs>
        <w:ind w:left="0" w:firstLine="0"/>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name w:val="WWNum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name w:val="WW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nsid w:val="2D0E308F"/>
    <w:multiLevelType w:val="hybridMultilevel"/>
    <w:tmpl w:val="19321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4184839"/>
    <w:multiLevelType w:val="multilevel"/>
    <w:tmpl w:val="DBBC57E0"/>
    <w:lvl w:ilvl="0">
      <w:start w:val="1"/>
      <w:numFmt w:val="decimal"/>
      <w:pStyle w:val="Bsc1"/>
      <w:suff w:val="space"/>
      <w:lvlText w:val="%1."/>
      <w:lvlJc w:val="left"/>
      <w:pPr>
        <w:ind w:left="720" w:hanging="360"/>
      </w:pPr>
      <w:rPr>
        <w:rFonts w:hint="default"/>
      </w:rPr>
    </w:lvl>
    <w:lvl w:ilvl="1">
      <w:start w:val="1"/>
      <w:numFmt w:val="decimal"/>
      <w:pStyle w:val="Bsc2"/>
      <w:suff w:val="space"/>
      <w:lvlText w:val="%1.%2"/>
      <w:lvlJc w:val="left"/>
      <w:pPr>
        <w:ind w:left="360"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BSc3"/>
      <w:suff w:val="space"/>
      <w:lvlText w:val="%1.%2.%3"/>
      <w:lvlJc w:val="left"/>
      <w:pPr>
        <w:ind w:left="2160" w:hanging="180"/>
      </w:pPr>
      <w:rPr>
        <w:rFonts w:hint="default"/>
      </w:rPr>
    </w:lvl>
    <w:lvl w:ilvl="3">
      <w:start w:val="1"/>
      <w:numFmt w:val="none"/>
      <w:lvlText w:val=""/>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613038D"/>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decimal"/>
      <w:lvlText w:val="%1.%2.%3.%5"/>
      <w:lvlJc w:val="left"/>
      <w:pPr>
        <w:tabs>
          <w:tab w:val="num" w:pos="0"/>
        </w:tabs>
        <w:ind w:left="0" w:firstLine="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DC712B4"/>
    <w:multiLevelType w:val="hybridMultilevel"/>
    <w:tmpl w:val="4E5A3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277290"/>
    <w:multiLevelType w:val="hybridMultilevel"/>
    <w:tmpl w:val="90048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8"/>
  </w:num>
  <w:num w:numId="10">
    <w:abstractNumId w:val="8"/>
  </w:num>
  <w:num w:numId="11">
    <w:abstractNumId w:val="8"/>
  </w:num>
  <w:num w:numId="12">
    <w:abstractNumId w:val="8"/>
  </w:num>
  <w:num w:numId="13">
    <w:abstractNumId w:val="8"/>
  </w:num>
  <w:num w:numId="14">
    <w:abstractNumId w:val="11"/>
  </w:num>
  <w:num w:numId="15">
    <w:abstractNumId w:val="7"/>
  </w:num>
  <w:num w:numId="16">
    <w:abstractNumId w:val="9"/>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105"/>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9C2623"/>
    <w:rsid w:val="00011136"/>
    <w:rsid w:val="0001689D"/>
    <w:rsid w:val="00022F53"/>
    <w:rsid w:val="00027125"/>
    <w:rsid w:val="00040B4E"/>
    <w:rsid w:val="000414B6"/>
    <w:rsid w:val="0008748D"/>
    <w:rsid w:val="000F29CB"/>
    <w:rsid w:val="001070D0"/>
    <w:rsid w:val="00113EC8"/>
    <w:rsid w:val="00151239"/>
    <w:rsid w:val="00156C58"/>
    <w:rsid w:val="001620F3"/>
    <w:rsid w:val="001A52B9"/>
    <w:rsid w:val="001B53E5"/>
    <w:rsid w:val="001D6CCC"/>
    <w:rsid w:val="001D6EF4"/>
    <w:rsid w:val="001D7A5D"/>
    <w:rsid w:val="00204B4E"/>
    <w:rsid w:val="00246D2F"/>
    <w:rsid w:val="0026119B"/>
    <w:rsid w:val="00283561"/>
    <w:rsid w:val="002C67F4"/>
    <w:rsid w:val="00304B15"/>
    <w:rsid w:val="00340DF4"/>
    <w:rsid w:val="00391CD3"/>
    <w:rsid w:val="0039499C"/>
    <w:rsid w:val="003C0219"/>
    <w:rsid w:val="003E6490"/>
    <w:rsid w:val="00426BD0"/>
    <w:rsid w:val="004C0923"/>
    <w:rsid w:val="004C17A9"/>
    <w:rsid w:val="004C73C2"/>
    <w:rsid w:val="004E775D"/>
    <w:rsid w:val="005536D4"/>
    <w:rsid w:val="005910E9"/>
    <w:rsid w:val="005918E2"/>
    <w:rsid w:val="005C5A93"/>
    <w:rsid w:val="005F4877"/>
    <w:rsid w:val="006453AF"/>
    <w:rsid w:val="00657AF7"/>
    <w:rsid w:val="006671DD"/>
    <w:rsid w:val="00680FD7"/>
    <w:rsid w:val="006B1971"/>
    <w:rsid w:val="00721AF7"/>
    <w:rsid w:val="0076486B"/>
    <w:rsid w:val="00805274"/>
    <w:rsid w:val="00827A95"/>
    <w:rsid w:val="00877B60"/>
    <w:rsid w:val="008B4D4E"/>
    <w:rsid w:val="008C0761"/>
    <w:rsid w:val="008D78B4"/>
    <w:rsid w:val="008E6167"/>
    <w:rsid w:val="008E76E3"/>
    <w:rsid w:val="008F216C"/>
    <w:rsid w:val="00901544"/>
    <w:rsid w:val="00950EFE"/>
    <w:rsid w:val="0098293D"/>
    <w:rsid w:val="009B5CE7"/>
    <w:rsid w:val="009C2623"/>
    <w:rsid w:val="00A67700"/>
    <w:rsid w:val="00A75CC1"/>
    <w:rsid w:val="00AB381B"/>
    <w:rsid w:val="00B73361"/>
    <w:rsid w:val="00B93136"/>
    <w:rsid w:val="00BC3367"/>
    <w:rsid w:val="00CE5A77"/>
    <w:rsid w:val="00D44B6F"/>
    <w:rsid w:val="00DA6A61"/>
    <w:rsid w:val="00DC7347"/>
    <w:rsid w:val="00E12FC8"/>
    <w:rsid w:val="00E57E57"/>
    <w:rsid w:val="00EE7BCD"/>
    <w:rsid w:val="00EF5BAB"/>
    <w:rsid w:val="00F06A56"/>
    <w:rsid w:val="00F1692E"/>
    <w:rsid w:val="00F70424"/>
    <w:rsid w:val="00F7248B"/>
    <w:rsid w:val="00F93E12"/>
    <w:rsid w:val="00FE2ED9"/>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9C"/>
    <w:pPr>
      <w:suppressAutoHyphens/>
      <w:spacing w:after="220"/>
    </w:pPr>
    <w:rPr>
      <w:rFonts w:ascii="Tahoma" w:eastAsia="SimSun" w:hAnsi="Tahoma" w:cs="Tahoma"/>
      <w:szCs w:val="24"/>
      <w:lang w:val="en-GB" w:eastAsia="ar-SA"/>
    </w:rPr>
  </w:style>
  <w:style w:type="paragraph" w:styleId="Heading1">
    <w:name w:val="heading 1"/>
    <w:basedOn w:val="Normal"/>
    <w:next w:val="BodyText"/>
    <w:qFormat/>
    <w:rsid w:val="0039499C"/>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rsid w:val="0039499C"/>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BodyText"/>
    <w:qFormat/>
    <w:rsid w:val="0039499C"/>
    <w:pPr>
      <w:keepNext/>
      <w:numPr>
        <w:ilvl w:val="2"/>
        <w:numId w:val="1"/>
      </w:numPr>
      <w:spacing w:before="240" w:after="60"/>
      <w:outlineLvl w:val="2"/>
    </w:pPr>
    <w:rPr>
      <w:rFonts w:ascii="Arial" w:hAnsi="Arial" w:cs="Arial"/>
      <w:b/>
      <w:bCs/>
      <w:sz w:val="24"/>
      <w:szCs w:val="26"/>
    </w:rPr>
  </w:style>
  <w:style w:type="paragraph" w:styleId="Heading5">
    <w:name w:val="heading 5"/>
    <w:basedOn w:val="Normal"/>
    <w:next w:val="BodyText"/>
    <w:qFormat/>
    <w:rsid w:val="0039499C"/>
    <w:pPr>
      <w:numPr>
        <w:ilvl w:val="4"/>
        <w:numId w:val="1"/>
      </w:numPr>
      <w:spacing w:before="240" w:after="60"/>
      <w:outlineLvl w:val="4"/>
    </w:pPr>
    <w:rPr>
      <w:rFonts w:ascii="Arial" w:hAnsi="Arial" w:cs="Arial"/>
      <w:b/>
      <w:bCs/>
      <w:iCs/>
      <w:sz w:val="24"/>
      <w:szCs w:val="26"/>
    </w:rPr>
  </w:style>
  <w:style w:type="paragraph" w:styleId="Heading6">
    <w:name w:val="heading 6"/>
    <w:basedOn w:val="Normal"/>
    <w:next w:val="BodyText"/>
    <w:qFormat/>
    <w:rsid w:val="0039499C"/>
    <w:pPr>
      <w:numPr>
        <w:ilvl w:val="5"/>
        <w:numId w:val="1"/>
      </w:numPr>
      <w:spacing w:before="240" w:after="60"/>
      <w:outlineLvl w:val="5"/>
    </w:pPr>
    <w:rPr>
      <w:rFonts w:ascii="Arial" w:hAnsi="Arial" w:cs="Arial"/>
      <w:b/>
      <w:bCs/>
      <w:szCs w:val="22"/>
    </w:rPr>
  </w:style>
  <w:style w:type="paragraph" w:styleId="Heading7">
    <w:name w:val="heading 7"/>
    <w:basedOn w:val="Normal"/>
    <w:next w:val="BodyText"/>
    <w:qFormat/>
    <w:rsid w:val="0039499C"/>
    <w:pPr>
      <w:numPr>
        <w:ilvl w:val="6"/>
        <w:numId w:val="1"/>
      </w:numPr>
      <w:spacing w:before="240" w:after="60"/>
      <w:outlineLvl w:val="6"/>
    </w:pPr>
    <w:rPr>
      <w:rFonts w:ascii="Arial" w:hAnsi="Arial" w:cs="Arial"/>
      <w:b/>
    </w:rPr>
  </w:style>
  <w:style w:type="paragraph" w:styleId="Heading8">
    <w:name w:val="heading 8"/>
    <w:basedOn w:val="Normal"/>
    <w:next w:val="BodyText"/>
    <w:qFormat/>
    <w:rsid w:val="0039499C"/>
    <w:pPr>
      <w:numPr>
        <w:ilvl w:val="7"/>
        <w:numId w:val="1"/>
      </w:numPr>
      <w:spacing w:before="240" w:after="60"/>
      <w:outlineLvl w:val="7"/>
    </w:pPr>
    <w:rPr>
      <w:rFonts w:ascii="Arial" w:hAnsi="Arial" w:cs="Arial"/>
      <w:b/>
      <w:iCs/>
    </w:rPr>
  </w:style>
  <w:style w:type="paragraph" w:styleId="Heading9">
    <w:name w:val="heading 9"/>
    <w:basedOn w:val="Normal"/>
    <w:next w:val="BodyText"/>
    <w:qFormat/>
    <w:rsid w:val="0039499C"/>
    <w:pPr>
      <w:numPr>
        <w:ilvl w:val="8"/>
        <w:numId w:val="1"/>
      </w:numPr>
      <w:spacing w:before="240" w:after="60"/>
      <w:outlineLvl w:val="8"/>
    </w:pPr>
    <w:rPr>
      <w:rFonts w:ascii="Arial" w:hAnsi="Arial"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rsid w:val="0039499C"/>
  </w:style>
  <w:style w:type="character" w:customStyle="1" w:styleId="WW8Num1z0">
    <w:name w:val="WW8Num1z0"/>
    <w:rsid w:val="0039499C"/>
    <w:rPr>
      <w:rFonts w:ascii="Tahoma" w:eastAsia="Times New Roman" w:hAnsi="Tahoma" w:cs="Tahoma"/>
    </w:rPr>
  </w:style>
  <w:style w:type="character" w:customStyle="1" w:styleId="WW8Num1z1">
    <w:name w:val="WW8Num1z1"/>
    <w:rsid w:val="0039499C"/>
    <w:rPr>
      <w:rFonts w:ascii="Courier New" w:hAnsi="Courier New" w:cs="Courier New"/>
    </w:rPr>
  </w:style>
  <w:style w:type="character" w:customStyle="1" w:styleId="WW8Num1z2">
    <w:name w:val="WW8Num1z2"/>
    <w:rsid w:val="0039499C"/>
    <w:rPr>
      <w:rFonts w:ascii="Wingdings" w:hAnsi="Wingdings" w:cs="Wingdings"/>
    </w:rPr>
  </w:style>
  <w:style w:type="character" w:customStyle="1" w:styleId="WW8Num1z3">
    <w:name w:val="WW8Num1z3"/>
    <w:rsid w:val="0039499C"/>
    <w:rPr>
      <w:rFonts w:ascii="Symbol" w:hAnsi="Symbol" w:cs="Symbol"/>
    </w:rPr>
  </w:style>
  <w:style w:type="character" w:customStyle="1" w:styleId="WW8Num2z0">
    <w:name w:val="WW8Num2z0"/>
    <w:rsid w:val="0039499C"/>
    <w:rPr>
      <w:rFonts w:ascii="Wingdings" w:hAnsi="Wingdings" w:cs="Wingdings"/>
    </w:rPr>
  </w:style>
  <w:style w:type="character" w:customStyle="1" w:styleId="WW8Num2z1">
    <w:name w:val="WW8Num2z1"/>
    <w:rsid w:val="0039499C"/>
    <w:rPr>
      <w:rFonts w:ascii="Courier New" w:hAnsi="Courier New" w:cs="Courier New"/>
    </w:rPr>
  </w:style>
  <w:style w:type="character" w:customStyle="1" w:styleId="WW8Num2z3">
    <w:name w:val="WW8Num2z3"/>
    <w:rsid w:val="0039499C"/>
    <w:rPr>
      <w:rFonts w:ascii="Symbol" w:hAnsi="Symbol" w:cs="Symbol"/>
    </w:rPr>
  </w:style>
  <w:style w:type="character" w:customStyle="1" w:styleId="WW8Num3z0">
    <w:name w:val="WW8Num3z0"/>
    <w:rsid w:val="0039499C"/>
  </w:style>
  <w:style w:type="character" w:customStyle="1" w:styleId="WW8Num3z1">
    <w:name w:val="WW8Num3z1"/>
    <w:rsid w:val="0039499C"/>
  </w:style>
  <w:style w:type="character" w:customStyle="1" w:styleId="WW8Num3z2">
    <w:name w:val="WW8Num3z2"/>
    <w:rsid w:val="0039499C"/>
  </w:style>
  <w:style w:type="character" w:customStyle="1" w:styleId="WW8Num3z3">
    <w:name w:val="WW8Num3z3"/>
    <w:rsid w:val="0039499C"/>
  </w:style>
  <w:style w:type="character" w:customStyle="1" w:styleId="WW8Num3z4">
    <w:name w:val="WW8Num3z4"/>
    <w:rsid w:val="0039499C"/>
  </w:style>
  <w:style w:type="character" w:customStyle="1" w:styleId="WW8Num3z5">
    <w:name w:val="WW8Num3z5"/>
    <w:rsid w:val="0039499C"/>
  </w:style>
  <w:style w:type="character" w:customStyle="1" w:styleId="WW8Num3z6">
    <w:name w:val="WW8Num3z6"/>
    <w:rsid w:val="0039499C"/>
  </w:style>
  <w:style w:type="character" w:customStyle="1" w:styleId="WW8Num3z7">
    <w:name w:val="WW8Num3z7"/>
    <w:rsid w:val="0039499C"/>
  </w:style>
  <w:style w:type="character" w:customStyle="1" w:styleId="WW8Num3z8">
    <w:name w:val="WW8Num3z8"/>
    <w:rsid w:val="0039499C"/>
  </w:style>
  <w:style w:type="character" w:customStyle="1" w:styleId="WW8Num4z0">
    <w:name w:val="WW8Num4z0"/>
    <w:rsid w:val="0039499C"/>
    <w:rPr>
      <w:rFonts w:ascii="Symbol" w:hAnsi="Symbol" w:cs="Symbol"/>
    </w:rPr>
  </w:style>
  <w:style w:type="character" w:customStyle="1" w:styleId="WW8Num4z1">
    <w:name w:val="WW8Num4z1"/>
    <w:rsid w:val="0039499C"/>
    <w:rPr>
      <w:rFonts w:ascii="Courier New" w:hAnsi="Courier New" w:cs="Courier New"/>
    </w:rPr>
  </w:style>
  <w:style w:type="character" w:customStyle="1" w:styleId="WW8Num4z2">
    <w:name w:val="WW8Num4z2"/>
    <w:rsid w:val="0039499C"/>
    <w:rPr>
      <w:rFonts w:ascii="Wingdings" w:hAnsi="Wingdings" w:cs="Wingdings"/>
    </w:rPr>
  </w:style>
  <w:style w:type="character" w:customStyle="1" w:styleId="WW8Num5z0">
    <w:name w:val="WW8Num5z0"/>
    <w:rsid w:val="0039499C"/>
  </w:style>
  <w:style w:type="character" w:customStyle="1" w:styleId="WW8Num5z1">
    <w:name w:val="WW8Num5z1"/>
    <w:rsid w:val="0039499C"/>
  </w:style>
  <w:style w:type="character" w:customStyle="1" w:styleId="WW8Num5z2">
    <w:name w:val="WW8Num5z2"/>
    <w:rsid w:val="0039499C"/>
  </w:style>
  <w:style w:type="character" w:customStyle="1" w:styleId="WW8Num5z3">
    <w:name w:val="WW8Num5z3"/>
    <w:rsid w:val="0039499C"/>
  </w:style>
  <w:style w:type="character" w:customStyle="1" w:styleId="WW8Num5z4">
    <w:name w:val="WW8Num5z4"/>
    <w:rsid w:val="0039499C"/>
  </w:style>
  <w:style w:type="character" w:customStyle="1" w:styleId="WW8Num5z5">
    <w:name w:val="WW8Num5z5"/>
    <w:rsid w:val="0039499C"/>
  </w:style>
  <w:style w:type="character" w:customStyle="1" w:styleId="WW8Num5z6">
    <w:name w:val="WW8Num5z6"/>
    <w:rsid w:val="0039499C"/>
  </w:style>
  <w:style w:type="character" w:customStyle="1" w:styleId="WW8Num5z7">
    <w:name w:val="WW8Num5z7"/>
    <w:rsid w:val="0039499C"/>
  </w:style>
  <w:style w:type="character" w:customStyle="1" w:styleId="WW8Num5z8">
    <w:name w:val="WW8Num5z8"/>
    <w:rsid w:val="0039499C"/>
  </w:style>
  <w:style w:type="character" w:customStyle="1" w:styleId="WW8Num6z0">
    <w:name w:val="WW8Num6z0"/>
    <w:rsid w:val="0039499C"/>
  </w:style>
  <w:style w:type="character" w:customStyle="1" w:styleId="WW8Num6z1">
    <w:name w:val="WW8Num6z1"/>
    <w:rsid w:val="0039499C"/>
  </w:style>
  <w:style w:type="character" w:customStyle="1" w:styleId="WW8Num6z2">
    <w:name w:val="WW8Num6z2"/>
    <w:rsid w:val="0039499C"/>
  </w:style>
  <w:style w:type="character" w:customStyle="1" w:styleId="WW8Num6z3">
    <w:name w:val="WW8Num6z3"/>
    <w:rsid w:val="0039499C"/>
  </w:style>
  <w:style w:type="character" w:customStyle="1" w:styleId="WW8Num6z4">
    <w:name w:val="WW8Num6z4"/>
    <w:rsid w:val="0039499C"/>
  </w:style>
  <w:style w:type="character" w:customStyle="1" w:styleId="WW8Num6z5">
    <w:name w:val="WW8Num6z5"/>
    <w:rsid w:val="0039499C"/>
  </w:style>
  <w:style w:type="character" w:customStyle="1" w:styleId="WW8Num6z6">
    <w:name w:val="WW8Num6z6"/>
    <w:rsid w:val="0039499C"/>
  </w:style>
  <w:style w:type="character" w:customStyle="1" w:styleId="WW8Num6z7">
    <w:name w:val="WW8Num6z7"/>
    <w:rsid w:val="0039499C"/>
  </w:style>
  <w:style w:type="character" w:customStyle="1" w:styleId="WW8Num6z8">
    <w:name w:val="WW8Num6z8"/>
    <w:rsid w:val="0039499C"/>
  </w:style>
  <w:style w:type="character" w:customStyle="1" w:styleId="WW8Num7z0">
    <w:name w:val="WW8Num7z0"/>
    <w:rsid w:val="0039499C"/>
    <w:rPr>
      <w:rFonts w:ascii="Tahoma" w:eastAsia="Times New Roman" w:hAnsi="Tahoma" w:cs="Tahoma"/>
    </w:rPr>
  </w:style>
  <w:style w:type="character" w:customStyle="1" w:styleId="WW8Num7z1">
    <w:name w:val="WW8Num7z1"/>
    <w:rsid w:val="0039499C"/>
    <w:rPr>
      <w:rFonts w:ascii="Courier New" w:hAnsi="Courier New" w:cs="Courier New"/>
    </w:rPr>
  </w:style>
  <w:style w:type="character" w:customStyle="1" w:styleId="WW8Num7z2">
    <w:name w:val="WW8Num7z2"/>
    <w:rsid w:val="0039499C"/>
    <w:rPr>
      <w:rFonts w:ascii="Wingdings" w:hAnsi="Wingdings" w:cs="Wingdings"/>
    </w:rPr>
  </w:style>
  <w:style w:type="character" w:customStyle="1" w:styleId="WW8Num7z3">
    <w:name w:val="WW8Num7z3"/>
    <w:rsid w:val="0039499C"/>
    <w:rPr>
      <w:rFonts w:ascii="Symbol" w:hAnsi="Symbol" w:cs="Symbol"/>
    </w:rPr>
  </w:style>
  <w:style w:type="character" w:customStyle="1" w:styleId="WW8Num8z0">
    <w:name w:val="WW8Num8z0"/>
    <w:rsid w:val="0039499C"/>
  </w:style>
  <w:style w:type="character" w:customStyle="1" w:styleId="WW8Num8z1">
    <w:name w:val="WW8Num8z1"/>
    <w:rsid w:val="0039499C"/>
  </w:style>
  <w:style w:type="character" w:customStyle="1" w:styleId="WW8Num8z2">
    <w:name w:val="WW8Num8z2"/>
    <w:rsid w:val="0039499C"/>
  </w:style>
  <w:style w:type="character" w:customStyle="1" w:styleId="WW8Num8z3">
    <w:name w:val="WW8Num8z3"/>
    <w:rsid w:val="0039499C"/>
  </w:style>
  <w:style w:type="character" w:customStyle="1" w:styleId="WW8Num8z4">
    <w:name w:val="WW8Num8z4"/>
    <w:rsid w:val="0039499C"/>
  </w:style>
  <w:style w:type="character" w:customStyle="1" w:styleId="WW8Num8z5">
    <w:name w:val="WW8Num8z5"/>
    <w:rsid w:val="0039499C"/>
  </w:style>
  <w:style w:type="character" w:customStyle="1" w:styleId="WW8Num8z6">
    <w:name w:val="WW8Num8z6"/>
    <w:rsid w:val="0039499C"/>
  </w:style>
  <w:style w:type="character" w:customStyle="1" w:styleId="WW8Num8z7">
    <w:name w:val="WW8Num8z7"/>
    <w:rsid w:val="0039499C"/>
  </w:style>
  <w:style w:type="character" w:customStyle="1" w:styleId="WW8Num8z8">
    <w:name w:val="WW8Num8z8"/>
    <w:rsid w:val="0039499C"/>
  </w:style>
  <w:style w:type="character" w:customStyle="1" w:styleId="WW8Num9z0">
    <w:name w:val="WW8Num9z0"/>
    <w:rsid w:val="0039499C"/>
  </w:style>
  <w:style w:type="character" w:customStyle="1" w:styleId="WW8Num9z1">
    <w:name w:val="WW8Num9z1"/>
    <w:rsid w:val="0039499C"/>
  </w:style>
  <w:style w:type="character" w:customStyle="1" w:styleId="WW8Num9z2">
    <w:name w:val="WW8Num9z2"/>
    <w:rsid w:val="0039499C"/>
  </w:style>
  <w:style w:type="character" w:customStyle="1" w:styleId="WW8Num9z3">
    <w:name w:val="WW8Num9z3"/>
    <w:rsid w:val="0039499C"/>
  </w:style>
  <w:style w:type="character" w:customStyle="1" w:styleId="WW8Num9z4">
    <w:name w:val="WW8Num9z4"/>
    <w:rsid w:val="0039499C"/>
  </w:style>
  <w:style w:type="character" w:customStyle="1" w:styleId="WW8Num9z5">
    <w:name w:val="WW8Num9z5"/>
    <w:rsid w:val="0039499C"/>
  </w:style>
  <w:style w:type="character" w:customStyle="1" w:styleId="WW8Num9z6">
    <w:name w:val="WW8Num9z6"/>
    <w:rsid w:val="0039499C"/>
  </w:style>
  <w:style w:type="character" w:customStyle="1" w:styleId="WW8Num9z7">
    <w:name w:val="WW8Num9z7"/>
    <w:rsid w:val="0039499C"/>
  </w:style>
  <w:style w:type="character" w:customStyle="1" w:styleId="WW8Num9z8">
    <w:name w:val="WW8Num9z8"/>
    <w:rsid w:val="0039499C"/>
  </w:style>
  <w:style w:type="character" w:customStyle="1" w:styleId="WW8Num10z0">
    <w:name w:val="WW8Num10z0"/>
    <w:rsid w:val="0039499C"/>
    <w:rPr>
      <w:rFonts w:ascii="Wingdings" w:hAnsi="Wingdings" w:cs="Wingdings"/>
    </w:rPr>
  </w:style>
  <w:style w:type="character" w:customStyle="1" w:styleId="WW8Num10z1">
    <w:name w:val="WW8Num10z1"/>
    <w:rsid w:val="0039499C"/>
    <w:rPr>
      <w:rFonts w:ascii="Courier New" w:hAnsi="Courier New" w:cs="Courier New"/>
    </w:rPr>
  </w:style>
  <w:style w:type="character" w:customStyle="1" w:styleId="WW8Num10z3">
    <w:name w:val="WW8Num10z3"/>
    <w:rsid w:val="0039499C"/>
    <w:rPr>
      <w:rFonts w:ascii="Symbol" w:hAnsi="Symbol" w:cs="Symbol"/>
    </w:rPr>
  </w:style>
  <w:style w:type="character" w:customStyle="1" w:styleId="WW8Num11z0">
    <w:name w:val="WW8Num11z0"/>
    <w:rsid w:val="0039499C"/>
    <w:rPr>
      <w:rFonts w:ascii="Wingdings" w:hAnsi="Wingdings" w:cs="Wingdings"/>
      <w:sz w:val="24"/>
    </w:rPr>
  </w:style>
  <w:style w:type="character" w:customStyle="1" w:styleId="WW8Num11z1">
    <w:name w:val="WW8Num11z1"/>
    <w:rsid w:val="0039499C"/>
    <w:rPr>
      <w:rFonts w:ascii="Courier New" w:hAnsi="Courier New" w:cs="Courier New"/>
    </w:rPr>
  </w:style>
  <w:style w:type="character" w:customStyle="1" w:styleId="WW8Num11z2">
    <w:name w:val="WW8Num11z2"/>
    <w:rsid w:val="0039499C"/>
    <w:rPr>
      <w:rFonts w:ascii="Wingdings" w:hAnsi="Wingdings" w:cs="Wingdings"/>
    </w:rPr>
  </w:style>
  <w:style w:type="character" w:customStyle="1" w:styleId="WW8Num11z3">
    <w:name w:val="WW8Num11z3"/>
    <w:rsid w:val="0039499C"/>
    <w:rPr>
      <w:rFonts w:ascii="Symbol" w:hAnsi="Symbol" w:cs="Symbol"/>
    </w:rPr>
  </w:style>
  <w:style w:type="character" w:customStyle="1" w:styleId="WW8Num12z0">
    <w:name w:val="WW8Num12z0"/>
    <w:rsid w:val="0039499C"/>
  </w:style>
  <w:style w:type="character" w:customStyle="1" w:styleId="WW8Num12z1">
    <w:name w:val="WW8Num12z1"/>
    <w:rsid w:val="0039499C"/>
  </w:style>
  <w:style w:type="character" w:customStyle="1" w:styleId="WW8Num12z2">
    <w:name w:val="WW8Num12z2"/>
    <w:rsid w:val="0039499C"/>
  </w:style>
  <w:style w:type="character" w:customStyle="1" w:styleId="WW8Num12z3">
    <w:name w:val="WW8Num12z3"/>
    <w:rsid w:val="0039499C"/>
  </w:style>
  <w:style w:type="character" w:customStyle="1" w:styleId="WW8Num12z4">
    <w:name w:val="WW8Num12z4"/>
    <w:rsid w:val="0039499C"/>
  </w:style>
  <w:style w:type="character" w:customStyle="1" w:styleId="WW8Num12z5">
    <w:name w:val="WW8Num12z5"/>
    <w:rsid w:val="0039499C"/>
  </w:style>
  <w:style w:type="character" w:customStyle="1" w:styleId="WW8Num12z6">
    <w:name w:val="WW8Num12z6"/>
    <w:rsid w:val="0039499C"/>
  </w:style>
  <w:style w:type="character" w:customStyle="1" w:styleId="WW8Num12z7">
    <w:name w:val="WW8Num12z7"/>
    <w:rsid w:val="0039499C"/>
  </w:style>
  <w:style w:type="character" w:customStyle="1" w:styleId="WW8Num12z8">
    <w:name w:val="WW8Num12z8"/>
    <w:rsid w:val="0039499C"/>
  </w:style>
  <w:style w:type="character" w:customStyle="1" w:styleId="WW8Num13z0">
    <w:name w:val="WW8Num13z0"/>
    <w:rsid w:val="0039499C"/>
    <w:rPr>
      <w:rFonts w:ascii="Symbol" w:hAnsi="Symbol" w:cs="Symbol"/>
    </w:rPr>
  </w:style>
  <w:style w:type="character" w:customStyle="1" w:styleId="WW8Num13z1">
    <w:name w:val="WW8Num13z1"/>
    <w:rsid w:val="0039499C"/>
    <w:rPr>
      <w:rFonts w:ascii="Courier New" w:hAnsi="Courier New" w:cs="Courier New"/>
    </w:rPr>
  </w:style>
  <w:style w:type="character" w:customStyle="1" w:styleId="WW8Num13z2">
    <w:name w:val="WW8Num13z2"/>
    <w:rsid w:val="0039499C"/>
    <w:rPr>
      <w:rFonts w:ascii="Wingdings" w:hAnsi="Wingdings" w:cs="Wingdings"/>
    </w:rPr>
  </w:style>
  <w:style w:type="character" w:customStyle="1" w:styleId="WW8Num14z0">
    <w:name w:val="WW8Num14z0"/>
    <w:rsid w:val="0039499C"/>
    <w:rPr>
      <w:rFonts w:ascii="Tahoma" w:eastAsia="Times New Roman" w:hAnsi="Tahoma" w:cs="Tahoma"/>
    </w:rPr>
  </w:style>
  <w:style w:type="character" w:customStyle="1" w:styleId="WW8Num14z1">
    <w:name w:val="WW8Num14z1"/>
    <w:rsid w:val="0039499C"/>
    <w:rPr>
      <w:rFonts w:ascii="Courier New" w:hAnsi="Courier New" w:cs="Courier New"/>
    </w:rPr>
  </w:style>
  <w:style w:type="character" w:customStyle="1" w:styleId="WW8Num14z2">
    <w:name w:val="WW8Num14z2"/>
    <w:rsid w:val="0039499C"/>
    <w:rPr>
      <w:rFonts w:ascii="Wingdings" w:hAnsi="Wingdings" w:cs="Wingdings"/>
    </w:rPr>
  </w:style>
  <w:style w:type="character" w:customStyle="1" w:styleId="WW8Num14z3">
    <w:name w:val="WW8Num14z3"/>
    <w:rsid w:val="0039499C"/>
    <w:rPr>
      <w:rFonts w:ascii="Symbol" w:hAnsi="Symbol" w:cs="Symbol"/>
    </w:rPr>
  </w:style>
  <w:style w:type="character" w:customStyle="1" w:styleId="WW8Num15z0">
    <w:name w:val="WW8Num15z0"/>
    <w:rsid w:val="0039499C"/>
  </w:style>
  <w:style w:type="character" w:customStyle="1" w:styleId="WW8Num15z1">
    <w:name w:val="WW8Num15z1"/>
    <w:rsid w:val="0039499C"/>
  </w:style>
  <w:style w:type="character" w:customStyle="1" w:styleId="WW8Num15z2">
    <w:name w:val="WW8Num15z2"/>
    <w:rsid w:val="0039499C"/>
  </w:style>
  <w:style w:type="character" w:customStyle="1" w:styleId="WW8Num15z3">
    <w:name w:val="WW8Num15z3"/>
    <w:rsid w:val="0039499C"/>
  </w:style>
  <w:style w:type="character" w:customStyle="1" w:styleId="WW8Num15z4">
    <w:name w:val="WW8Num15z4"/>
    <w:rsid w:val="0039499C"/>
  </w:style>
  <w:style w:type="character" w:customStyle="1" w:styleId="WW8Num15z5">
    <w:name w:val="WW8Num15z5"/>
    <w:rsid w:val="0039499C"/>
  </w:style>
  <w:style w:type="character" w:customStyle="1" w:styleId="WW8Num15z6">
    <w:name w:val="WW8Num15z6"/>
    <w:rsid w:val="0039499C"/>
  </w:style>
  <w:style w:type="character" w:customStyle="1" w:styleId="WW8Num15z7">
    <w:name w:val="WW8Num15z7"/>
    <w:rsid w:val="0039499C"/>
  </w:style>
  <w:style w:type="character" w:customStyle="1" w:styleId="WW8Num15z8">
    <w:name w:val="WW8Num15z8"/>
    <w:rsid w:val="0039499C"/>
  </w:style>
  <w:style w:type="character" w:customStyle="1" w:styleId="WW8Num16z0">
    <w:name w:val="WW8Num16z0"/>
    <w:rsid w:val="0039499C"/>
  </w:style>
  <w:style w:type="character" w:customStyle="1" w:styleId="WW8Num16z1">
    <w:name w:val="WW8Num16z1"/>
    <w:rsid w:val="0039499C"/>
  </w:style>
  <w:style w:type="character" w:customStyle="1" w:styleId="WW8Num16z2">
    <w:name w:val="WW8Num16z2"/>
    <w:rsid w:val="0039499C"/>
  </w:style>
  <w:style w:type="character" w:customStyle="1" w:styleId="WW8Num16z3">
    <w:name w:val="WW8Num16z3"/>
    <w:rsid w:val="0039499C"/>
  </w:style>
  <w:style w:type="character" w:customStyle="1" w:styleId="WW8Num16z4">
    <w:name w:val="WW8Num16z4"/>
    <w:rsid w:val="0039499C"/>
  </w:style>
  <w:style w:type="character" w:customStyle="1" w:styleId="WW8Num16z5">
    <w:name w:val="WW8Num16z5"/>
    <w:rsid w:val="0039499C"/>
  </w:style>
  <w:style w:type="character" w:customStyle="1" w:styleId="WW8Num16z6">
    <w:name w:val="WW8Num16z6"/>
    <w:rsid w:val="0039499C"/>
  </w:style>
  <w:style w:type="character" w:customStyle="1" w:styleId="WW8Num16z7">
    <w:name w:val="WW8Num16z7"/>
    <w:rsid w:val="0039499C"/>
  </w:style>
  <w:style w:type="character" w:customStyle="1" w:styleId="WW8Num16z8">
    <w:name w:val="WW8Num16z8"/>
    <w:rsid w:val="0039499C"/>
  </w:style>
  <w:style w:type="character" w:customStyle="1" w:styleId="WW8Num17z0">
    <w:name w:val="WW8Num17z0"/>
    <w:rsid w:val="0039499C"/>
    <w:rPr>
      <w:rFonts w:ascii="Tahoma" w:eastAsia="Times New Roman" w:hAnsi="Tahoma" w:cs="Tahoma"/>
    </w:rPr>
  </w:style>
  <w:style w:type="character" w:customStyle="1" w:styleId="WW8Num17z1">
    <w:name w:val="WW8Num17z1"/>
    <w:rsid w:val="0039499C"/>
    <w:rPr>
      <w:rFonts w:ascii="Courier New" w:hAnsi="Courier New" w:cs="Courier New"/>
    </w:rPr>
  </w:style>
  <w:style w:type="character" w:customStyle="1" w:styleId="WW8Num17z2">
    <w:name w:val="WW8Num17z2"/>
    <w:rsid w:val="0039499C"/>
    <w:rPr>
      <w:rFonts w:ascii="Wingdings" w:hAnsi="Wingdings" w:cs="Wingdings"/>
    </w:rPr>
  </w:style>
  <w:style w:type="character" w:customStyle="1" w:styleId="WW8Num17z3">
    <w:name w:val="WW8Num17z3"/>
    <w:rsid w:val="0039499C"/>
    <w:rPr>
      <w:rFonts w:ascii="Symbol" w:hAnsi="Symbol" w:cs="Symbol"/>
    </w:rPr>
  </w:style>
  <w:style w:type="character" w:customStyle="1" w:styleId="WW8Num18z0">
    <w:name w:val="WW8Num18z0"/>
    <w:rsid w:val="0039499C"/>
    <w:rPr>
      <w:rFonts w:ascii="Tahoma" w:eastAsia="Times New Roman" w:hAnsi="Tahoma" w:cs="Tahoma"/>
    </w:rPr>
  </w:style>
  <w:style w:type="character" w:customStyle="1" w:styleId="WW8Num18z1">
    <w:name w:val="WW8Num18z1"/>
    <w:rsid w:val="0039499C"/>
    <w:rPr>
      <w:rFonts w:ascii="Courier New" w:hAnsi="Courier New" w:cs="Courier New"/>
    </w:rPr>
  </w:style>
  <w:style w:type="character" w:customStyle="1" w:styleId="WW8Num18z2">
    <w:name w:val="WW8Num18z2"/>
    <w:rsid w:val="0039499C"/>
    <w:rPr>
      <w:rFonts w:ascii="Wingdings" w:hAnsi="Wingdings" w:cs="Wingdings"/>
    </w:rPr>
  </w:style>
  <w:style w:type="character" w:customStyle="1" w:styleId="WW8Num18z3">
    <w:name w:val="WW8Num18z3"/>
    <w:rsid w:val="0039499C"/>
    <w:rPr>
      <w:rFonts w:ascii="Symbol" w:hAnsi="Symbol" w:cs="Symbol"/>
    </w:rPr>
  </w:style>
  <w:style w:type="character" w:customStyle="1" w:styleId="WW8Num19z0">
    <w:name w:val="WW8Num19z0"/>
    <w:rsid w:val="0039499C"/>
    <w:rPr>
      <w:rFonts w:ascii="Symbol" w:hAnsi="Symbol" w:cs="Symbol"/>
    </w:rPr>
  </w:style>
  <w:style w:type="character" w:customStyle="1" w:styleId="WW8Num19z1">
    <w:name w:val="WW8Num19z1"/>
    <w:rsid w:val="0039499C"/>
    <w:rPr>
      <w:rFonts w:ascii="Courier New" w:hAnsi="Courier New" w:cs="Courier New"/>
    </w:rPr>
  </w:style>
  <w:style w:type="character" w:customStyle="1" w:styleId="WW8Num19z2">
    <w:name w:val="WW8Num19z2"/>
    <w:rsid w:val="0039499C"/>
    <w:rPr>
      <w:rFonts w:ascii="Wingdings" w:hAnsi="Wingdings" w:cs="Wingdings"/>
    </w:rPr>
  </w:style>
  <w:style w:type="character" w:customStyle="1" w:styleId="WW8Num20z0">
    <w:name w:val="WW8Num20z0"/>
    <w:rsid w:val="0039499C"/>
    <w:rPr>
      <w:rFonts w:ascii="Symbol" w:hAnsi="Symbol" w:cs="Symbol"/>
    </w:rPr>
  </w:style>
  <w:style w:type="character" w:customStyle="1" w:styleId="WW8Num20z1">
    <w:name w:val="WW8Num20z1"/>
    <w:rsid w:val="0039499C"/>
    <w:rPr>
      <w:rFonts w:ascii="Courier New" w:hAnsi="Courier New" w:cs="Courier New"/>
    </w:rPr>
  </w:style>
  <w:style w:type="character" w:customStyle="1" w:styleId="WW8Num20z2">
    <w:name w:val="WW8Num20z2"/>
    <w:rsid w:val="0039499C"/>
    <w:rPr>
      <w:rFonts w:ascii="Wingdings" w:hAnsi="Wingdings" w:cs="Wingdings"/>
    </w:rPr>
  </w:style>
  <w:style w:type="character" w:customStyle="1" w:styleId="BesuchterHyperlink1">
    <w:name w:val="BesuchterHyperlink1"/>
    <w:rsid w:val="0039499C"/>
    <w:rPr>
      <w:color w:val="800080"/>
      <w:u w:val="single"/>
    </w:rPr>
  </w:style>
  <w:style w:type="character" w:customStyle="1" w:styleId="TabelleZchn">
    <w:name w:val="Tabelle Zchn"/>
    <w:rsid w:val="0039499C"/>
    <w:rPr>
      <w:rFonts w:ascii="Tahoma" w:hAnsi="Tahoma" w:cs="Tahoma"/>
      <w:sz w:val="18"/>
      <w:szCs w:val="18"/>
      <w:lang w:val="de-DE" w:eastAsia="ar-SA" w:bidi="ar-SA"/>
    </w:rPr>
  </w:style>
  <w:style w:type="character" w:customStyle="1" w:styleId="AusfTabelleZchn">
    <w:name w:val="AusfTabelle Zchn"/>
    <w:rsid w:val="0039499C"/>
    <w:rPr>
      <w:rFonts w:ascii="Tahoma" w:hAnsi="Tahoma" w:cs="Tahoma"/>
      <w:i/>
      <w:color w:val="000080"/>
      <w:sz w:val="18"/>
      <w:szCs w:val="18"/>
      <w:lang w:val="de-DE" w:eastAsia="ar-SA" w:bidi="ar-SA"/>
    </w:rPr>
  </w:style>
  <w:style w:type="character" w:customStyle="1" w:styleId="Kommentarzeichen1">
    <w:name w:val="Kommentarzeichen1"/>
    <w:rsid w:val="0039499C"/>
    <w:rPr>
      <w:sz w:val="16"/>
      <w:szCs w:val="16"/>
    </w:rPr>
  </w:style>
  <w:style w:type="character" w:styleId="Hyperlink">
    <w:name w:val="Hyperlink"/>
    <w:rsid w:val="0039499C"/>
    <w:rPr>
      <w:color w:val="0000FF"/>
      <w:u w:val="single"/>
    </w:rPr>
  </w:style>
  <w:style w:type="character" w:customStyle="1" w:styleId="ArialZchn">
    <w:name w:val="Arial Zchn"/>
    <w:rsid w:val="0039499C"/>
    <w:rPr>
      <w:rFonts w:ascii="Tahoma" w:hAnsi="Tahoma" w:cs="Tahoma"/>
      <w:szCs w:val="24"/>
      <w:lang w:val="de-DE" w:eastAsia="ar-SA" w:bidi="ar-SA"/>
    </w:rPr>
  </w:style>
  <w:style w:type="character" w:customStyle="1" w:styleId="TitleChar">
    <w:name w:val="Title Char"/>
    <w:rsid w:val="0039499C"/>
    <w:rPr>
      <w:rFonts w:ascii="Cambria" w:eastAsia="MS Gothic" w:hAnsi="Cambria" w:cs="Times New Roman"/>
      <w:b/>
      <w:bCs/>
      <w:kern w:val="1"/>
      <w:sz w:val="32"/>
      <w:szCs w:val="32"/>
      <w:lang w:val="de-DE"/>
    </w:rPr>
  </w:style>
  <w:style w:type="character" w:customStyle="1" w:styleId="SubtitleChar">
    <w:name w:val="Subtitle Char"/>
    <w:rsid w:val="0039499C"/>
    <w:rPr>
      <w:rFonts w:ascii="Cambria" w:eastAsia="MS Gothic" w:hAnsi="Cambria" w:cs="Times New Roman"/>
      <w:sz w:val="24"/>
      <w:szCs w:val="24"/>
      <w:lang w:val="de-DE"/>
    </w:rPr>
  </w:style>
  <w:style w:type="character" w:customStyle="1" w:styleId="ListLabel1">
    <w:name w:val="ListLabel 1"/>
    <w:rsid w:val="0039499C"/>
    <w:rPr>
      <w:rFonts w:cs="Symbol"/>
    </w:rPr>
  </w:style>
  <w:style w:type="character" w:customStyle="1" w:styleId="ListLabel2">
    <w:name w:val="ListLabel 2"/>
    <w:rsid w:val="0039499C"/>
    <w:rPr>
      <w:rFonts w:cs="Courier New"/>
    </w:rPr>
  </w:style>
  <w:style w:type="paragraph" w:customStyle="1" w:styleId="berschrift">
    <w:name w:val="Überschrift"/>
    <w:basedOn w:val="Normal"/>
    <w:next w:val="BodyText"/>
    <w:rsid w:val="0039499C"/>
    <w:pPr>
      <w:keepNext/>
      <w:spacing w:before="240" w:after="120"/>
    </w:pPr>
    <w:rPr>
      <w:rFonts w:ascii="Arial" w:eastAsia="Microsoft YaHei" w:hAnsi="Arial" w:cs="Mangal"/>
      <w:sz w:val="28"/>
      <w:szCs w:val="28"/>
    </w:rPr>
  </w:style>
  <w:style w:type="paragraph" w:styleId="BodyText">
    <w:name w:val="Body Text"/>
    <w:basedOn w:val="Normal"/>
    <w:rsid w:val="0039499C"/>
    <w:pPr>
      <w:spacing w:after="120"/>
    </w:pPr>
  </w:style>
  <w:style w:type="paragraph" w:styleId="List">
    <w:name w:val="List"/>
    <w:basedOn w:val="BodyText"/>
    <w:rsid w:val="0039499C"/>
    <w:rPr>
      <w:rFonts w:cs="Mangal"/>
    </w:rPr>
  </w:style>
  <w:style w:type="paragraph" w:customStyle="1" w:styleId="Beschriftung2">
    <w:name w:val="Beschriftung2"/>
    <w:basedOn w:val="Normal"/>
    <w:rsid w:val="0039499C"/>
    <w:pPr>
      <w:suppressLineNumbers/>
      <w:spacing w:before="120" w:after="120"/>
    </w:pPr>
    <w:rPr>
      <w:rFonts w:cs="Mangal"/>
      <w:i/>
      <w:iCs/>
      <w:sz w:val="24"/>
    </w:rPr>
  </w:style>
  <w:style w:type="paragraph" w:customStyle="1" w:styleId="Verzeichnis">
    <w:name w:val="Verzeichnis"/>
    <w:basedOn w:val="Normal"/>
    <w:rsid w:val="0039499C"/>
    <w:pPr>
      <w:suppressLineNumbers/>
    </w:pPr>
    <w:rPr>
      <w:rFonts w:cs="Mangal"/>
    </w:rPr>
  </w:style>
  <w:style w:type="paragraph" w:customStyle="1" w:styleId="Beschriftung1">
    <w:name w:val="Beschriftung1"/>
    <w:basedOn w:val="Normal"/>
    <w:rsid w:val="0039499C"/>
    <w:pPr>
      <w:suppressLineNumbers/>
      <w:spacing w:before="120" w:after="120"/>
    </w:pPr>
    <w:rPr>
      <w:rFonts w:cs="Mangal"/>
      <w:i/>
      <w:iCs/>
      <w:sz w:val="24"/>
    </w:rPr>
  </w:style>
  <w:style w:type="paragraph" w:customStyle="1" w:styleId="Dokumenttitel">
    <w:name w:val="Dokumenttitel"/>
    <w:basedOn w:val="Normal"/>
    <w:rsid w:val="0039499C"/>
    <w:pPr>
      <w:spacing w:after="80"/>
    </w:pPr>
    <w:rPr>
      <w:sz w:val="36"/>
      <w:szCs w:val="36"/>
    </w:rPr>
  </w:style>
  <w:style w:type="paragraph" w:customStyle="1" w:styleId="Tabelle">
    <w:name w:val="Tabelle"/>
    <w:basedOn w:val="Normal"/>
    <w:rsid w:val="0039499C"/>
    <w:pPr>
      <w:spacing w:before="40" w:after="40"/>
    </w:pPr>
    <w:rPr>
      <w:sz w:val="18"/>
      <w:szCs w:val="18"/>
    </w:rPr>
  </w:style>
  <w:style w:type="paragraph" w:styleId="Header">
    <w:name w:val="header"/>
    <w:basedOn w:val="Normal"/>
    <w:rsid w:val="0039499C"/>
    <w:pPr>
      <w:suppressLineNumbers/>
      <w:tabs>
        <w:tab w:val="center" w:pos="4536"/>
        <w:tab w:val="right" w:pos="9072"/>
      </w:tabs>
    </w:pPr>
  </w:style>
  <w:style w:type="paragraph" w:styleId="Footer">
    <w:name w:val="footer"/>
    <w:basedOn w:val="Normal"/>
    <w:rsid w:val="0039499C"/>
    <w:pPr>
      <w:suppressLineNumbers/>
      <w:tabs>
        <w:tab w:val="center" w:pos="4536"/>
        <w:tab w:val="right" w:pos="9072"/>
      </w:tabs>
    </w:pPr>
  </w:style>
  <w:style w:type="paragraph" w:customStyle="1" w:styleId="AusfTabelle">
    <w:name w:val="AusfTabelle"/>
    <w:basedOn w:val="Tabelle"/>
    <w:rsid w:val="0039499C"/>
    <w:rPr>
      <w:i/>
      <w:color w:val="000080"/>
    </w:rPr>
  </w:style>
  <w:style w:type="paragraph" w:customStyle="1" w:styleId="Sprechblasentext1">
    <w:name w:val="Sprechblasentext1"/>
    <w:basedOn w:val="Normal"/>
    <w:rsid w:val="0039499C"/>
    <w:rPr>
      <w:sz w:val="16"/>
      <w:szCs w:val="16"/>
    </w:rPr>
  </w:style>
  <w:style w:type="paragraph" w:customStyle="1" w:styleId="Tabellenkopf">
    <w:name w:val="Tabellenkopf"/>
    <w:basedOn w:val="Tabelle"/>
    <w:rsid w:val="0039499C"/>
    <w:rPr>
      <w:b/>
    </w:rPr>
  </w:style>
  <w:style w:type="paragraph" w:customStyle="1" w:styleId="Kommentartext1">
    <w:name w:val="Kommentartext1"/>
    <w:basedOn w:val="Normal"/>
    <w:rsid w:val="0039499C"/>
    <w:rPr>
      <w:szCs w:val="20"/>
    </w:rPr>
  </w:style>
  <w:style w:type="paragraph" w:customStyle="1" w:styleId="Kommentarthema1">
    <w:name w:val="Kommentarthema1"/>
    <w:basedOn w:val="Kommentartext1"/>
    <w:rsid w:val="0039499C"/>
    <w:rPr>
      <w:b/>
      <w:bCs/>
    </w:rPr>
  </w:style>
  <w:style w:type="paragraph" w:customStyle="1" w:styleId="Infoblock">
    <w:name w:val="Infoblock"/>
    <w:basedOn w:val="Normal"/>
    <w:rsid w:val="0039499C"/>
    <w:pPr>
      <w:pBdr>
        <w:top w:val="single" w:sz="4" w:space="1" w:color="000000"/>
        <w:left w:val="single" w:sz="4" w:space="4" w:color="000000"/>
        <w:bottom w:val="single" w:sz="4" w:space="1" w:color="000000"/>
        <w:right w:val="single" w:sz="4" w:space="4" w:color="000000"/>
      </w:pBdr>
      <w:shd w:val="clear" w:color="auto" w:fill="FFFFD1"/>
    </w:pPr>
    <w:rPr>
      <w:i/>
      <w:color w:val="000080"/>
      <w:szCs w:val="20"/>
    </w:rPr>
  </w:style>
  <w:style w:type="paragraph" w:customStyle="1" w:styleId="berschrift1ohne">
    <w:name w:val="Überschrift 1 ohne"/>
    <w:basedOn w:val="Heading1"/>
    <w:rsid w:val="0039499C"/>
    <w:pPr>
      <w:numPr>
        <w:numId w:val="0"/>
      </w:numPr>
    </w:pPr>
  </w:style>
  <w:style w:type="paragraph" w:styleId="TOC1">
    <w:name w:val="toc 1"/>
    <w:basedOn w:val="Normal"/>
    <w:uiPriority w:val="39"/>
    <w:rsid w:val="0039499C"/>
    <w:pPr>
      <w:tabs>
        <w:tab w:val="right" w:leader="dot" w:pos="9638"/>
      </w:tabs>
      <w:spacing w:after="40"/>
    </w:pPr>
  </w:style>
  <w:style w:type="paragraph" w:styleId="TOC2">
    <w:name w:val="toc 2"/>
    <w:basedOn w:val="Normal"/>
    <w:uiPriority w:val="39"/>
    <w:rsid w:val="0039499C"/>
    <w:pPr>
      <w:tabs>
        <w:tab w:val="right" w:leader="dot" w:pos="9355"/>
      </w:tabs>
      <w:spacing w:after="40"/>
      <w:ind w:left="221"/>
    </w:pPr>
  </w:style>
  <w:style w:type="paragraph" w:styleId="TOC3">
    <w:name w:val="toc 3"/>
    <w:basedOn w:val="Normal"/>
    <w:uiPriority w:val="39"/>
    <w:rsid w:val="0039499C"/>
    <w:pPr>
      <w:tabs>
        <w:tab w:val="left" w:pos="1440"/>
        <w:tab w:val="right" w:leader="dot" w:pos="9062"/>
      </w:tabs>
      <w:spacing w:after="40"/>
      <w:ind w:left="442"/>
    </w:pPr>
  </w:style>
  <w:style w:type="paragraph" w:customStyle="1" w:styleId="Arial">
    <w:name w:val="Arial"/>
    <w:basedOn w:val="Normal"/>
    <w:rsid w:val="0039499C"/>
  </w:style>
  <w:style w:type="paragraph" w:styleId="Title">
    <w:name w:val="Title"/>
    <w:basedOn w:val="Normal"/>
    <w:next w:val="Subtitle"/>
    <w:qFormat/>
    <w:rsid w:val="0039499C"/>
    <w:pPr>
      <w:spacing w:before="240" w:after="60"/>
      <w:jc w:val="center"/>
    </w:pPr>
    <w:rPr>
      <w:rFonts w:ascii="Cambria" w:eastAsia="MS Gothic" w:hAnsi="Cambria" w:cs="Times New Roman"/>
      <w:b/>
      <w:bCs/>
      <w:kern w:val="1"/>
      <w:sz w:val="32"/>
      <w:szCs w:val="32"/>
    </w:rPr>
  </w:style>
  <w:style w:type="paragraph" w:styleId="Subtitle">
    <w:name w:val="Subtitle"/>
    <w:basedOn w:val="Normal"/>
    <w:next w:val="BodyText"/>
    <w:qFormat/>
    <w:rsid w:val="0039499C"/>
    <w:pPr>
      <w:spacing w:after="60"/>
      <w:jc w:val="center"/>
    </w:pPr>
    <w:rPr>
      <w:rFonts w:ascii="Cambria" w:eastAsia="MS Gothic" w:hAnsi="Cambria" w:cs="Times New Roman"/>
      <w:i/>
      <w:iCs/>
      <w:sz w:val="24"/>
      <w:szCs w:val="28"/>
    </w:rPr>
  </w:style>
  <w:style w:type="paragraph" w:customStyle="1" w:styleId="TabellenInhalt">
    <w:name w:val="Tabellen Inhalt"/>
    <w:basedOn w:val="Normal"/>
    <w:rsid w:val="0039499C"/>
    <w:pPr>
      <w:suppressLineNumbers/>
    </w:pPr>
  </w:style>
  <w:style w:type="paragraph" w:customStyle="1" w:styleId="Tabellenberschrift">
    <w:name w:val="Tabellen Überschrift"/>
    <w:basedOn w:val="TabellenInhalt"/>
    <w:rsid w:val="0039499C"/>
    <w:pPr>
      <w:jc w:val="center"/>
    </w:pPr>
    <w:rPr>
      <w:b/>
      <w:bCs/>
    </w:rPr>
  </w:style>
  <w:style w:type="paragraph" w:styleId="TOC4">
    <w:name w:val="toc 4"/>
    <w:basedOn w:val="Verzeichnis"/>
    <w:rsid w:val="0039499C"/>
    <w:pPr>
      <w:tabs>
        <w:tab w:val="right" w:leader="dot" w:pos="8789"/>
      </w:tabs>
      <w:ind w:left="849"/>
    </w:pPr>
  </w:style>
  <w:style w:type="paragraph" w:styleId="TOC5">
    <w:name w:val="toc 5"/>
    <w:basedOn w:val="Verzeichnis"/>
    <w:uiPriority w:val="39"/>
    <w:rsid w:val="0039499C"/>
    <w:pPr>
      <w:tabs>
        <w:tab w:val="right" w:leader="dot" w:pos="8506"/>
      </w:tabs>
      <w:ind w:left="1132"/>
    </w:pPr>
  </w:style>
  <w:style w:type="paragraph" w:styleId="TOC6">
    <w:name w:val="toc 6"/>
    <w:basedOn w:val="Verzeichnis"/>
    <w:rsid w:val="0039499C"/>
    <w:pPr>
      <w:tabs>
        <w:tab w:val="right" w:leader="dot" w:pos="8223"/>
      </w:tabs>
      <w:ind w:left="1415"/>
    </w:pPr>
  </w:style>
  <w:style w:type="paragraph" w:styleId="TOC7">
    <w:name w:val="toc 7"/>
    <w:basedOn w:val="Verzeichnis"/>
    <w:rsid w:val="0039499C"/>
    <w:pPr>
      <w:tabs>
        <w:tab w:val="right" w:leader="dot" w:pos="7940"/>
      </w:tabs>
      <w:ind w:left="1698"/>
    </w:pPr>
  </w:style>
  <w:style w:type="paragraph" w:styleId="TOC8">
    <w:name w:val="toc 8"/>
    <w:basedOn w:val="Verzeichnis"/>
    <w:rsid w:val="0039499C"/>
    <w:pPr>
      <w:tabs>
        <w:tab w:val="right" w:leader="dot" w:pos="7657"/>
      </w:tabs>
      <w:ind w:left="1981"/>
    </w:pPr>
  </w:style>
  <w:style w:type="paragraph" w:styleId="TOC9">
    <w:name w:val="toc 9"/>
    <w:basedOn w:val="Verzeichnis"/>
    <w:rsid w:val="0039499C"/>
    <w:pPr>
      <w:tabs>
        <w:tab w:val="right" w:leader="dot" w:pos="7374"/>
      </w:tabs>
      <w:ind w:left="2264"/>
    </w:pPr>
  </w:style>
  <w:style w:type="paragraph" w:customStyle="1" w:styleId="Inhaltsverzeichnis10">
    <w:name w:val="Inhaltsverzeichnis 10"/>
    <w:basedOn w:val="Verzeichnis"/>
    <w:rsid w:val="0039499C"/>
    <w:pPr>
      <w:tabs>
        <w:tab w:val="right" w:leader="dot" w:pos="7091"/>
      </w:tabs>
      <w:ind w:left="2547"/>
    </w:pPr>
  </w:style>
  <w:style w:type="paragraph" w:customStyle="1" w:styleId="Listenabsatz1">
    <w:name w:val="Listenabsatz1"/>
    <w:basedOn w:val="Normal"/>
    <w:rsid w:val="0039499C"/>
    <w:pPr>
      <w:ind w:left="720"/>
    </w:pPr>
  </w:style>
  <w:style w:type="paragraph" w:customStyle="1" w:styleId="Default">
    <w:name w:val="Default"/>
    <w:rsid w:val="0039499C"/>
    <w:pPr>
      <w:suppressAutoHyphens/>
    </w:pPr>
    <w:rPr>
      <w:rFonts w:ascii="Calibri" w:eastAsia="SimSun" w:hAnsi="Calibri" w:cs="Calibri"/>
      <w:color w:val="000000"/>
      <w:sz w:val="24"/>
      <w:szCs w:val="24"/>
      <w:lang w:eastAsia="ar-SA"/>
    </w:rPr>
  </w:style>
  <w:style w:type="paragraph" w:customStyle="1" w:styleId="Beschriftung3">
    <w:name w:val="Beschriftung3"/>
    <w:basedOn w:val="Normal"/>
    <w:rsid w:val="0039499C"/>
    <w:pPr>
      <w:spacing w:after="200"/>
    </w:pPr>
    <w:rPr>
      <w:b/>
      <w:bCs/>
      <w:color w:val="4F81BD"/>
      <w:sz w:val="18"/>
      <w:szCs w:val="18"/>
    </w:rPr>
  </w:style>
  <w:style w:type="paragraph" w:styleId="Caption">
    <w:name w:val="caption"/>
    <w:basedOn w:val="Normal"/>
    <w:next w:val="Normal"/>
    <w:uiPriority w:val="35"/>
    <w:unhideWhenUsed/>
    <w:qFormat/>
    <w:rsid w:val="009C2623"/>
    <w:rPr>
      <w:b/>
      <w:bCs/>
      <w:szCs w:val="20"/>
    </w:rPr>
  </w:style>
  <w:style w:type="paragraph" w:customStyle="1" w:styleId="BscTitel">
    <w:name w:val="Bsc Titel"/>
    <w:basedOn w:val="Normal"/>
    <w:link w:val="BscTitelZchn"/>
    <w:rsid w:val="00FE2ED9"/>
    <w:pPr>
      <w:suppressAutoHyphens w:val="0"/>
      <w:spacing w:before="240" w:after="0" w:line="360" w:lineRule="auto"/>
      <w:jc w:val="center"/>
    </w:pPr>
    <w:rPr>
      <w:rFonts w:ascii="Arial" w:eastAsia="Times New Roman" w:hAnsi="Arial" w:cs="Times New Roman"/>
      <w:b/>
      <w:sz w:val="28"/>
      <w:szCs w:val="28"/>
      <w:lang w:eastAsia="en-US"/>
    </w:rPr>
  </w:style>
  <w:style w:type="character" w:customStyle="1" w:styleId="BscTitelZchn">
    <w:name w:val="Bsc Titel Zchn"/>
    <w:link w:val="BscTitel"/>
    <w:rsid w:val="00FE2ED9"/>
    <w:rPr>
      <w:rFonts w:ascii="Arial" w:hAnsi="Arial" w:cs="Arial"/>
      <w:b/>
      <w:sz w:val="28"/>
      <w:szCs w:val="28"/>
      <w:lang w:val="en-GB" w:eastAsia="en-US"/>
    </w:rPr>
  </w:style>
  <w:style w:type="paragraph" w:customStyle="1" w:styleId="Bsc1">
    <w:name w:val="Bsc Ü1"/>
    <w:basedOn w:val="Heading1"/>
    <w:qFormat/>
    <w:rsid w:val="00FE2ED9"/>
    <w:pPr>
      <w:numPr>
        <w:numId w:val="13"/>
      </w:numPr>
      <w:suppressAutoHyphens w:val="0"/>
      <w:spacing w:line="336" w:lineRule="auto"/>
    </w:pPr>
    <w:rPr>
      <w:rFonts w:eastAsia="Times New Roman"/>
      <w:kern w:val="32"/>
      <w:sz w:val="24"/>
      <w:lang w:val="de-DE" w:eastAsia="de-DE"/>
    </w:rPr>
  </w:style>
  <w:style w:type="paragraph" w:customStyle="1" w:styleId="Bsc2">
    <w:name w:val="Bsc Ü2"/>
    <w:basedOn w:val="Heading2"/>
    <w:qFormat/>
    <w:rsid w:val="00FE2ED9"/>
    <w:pPr>
      <w:numPr>
        <w:numId w:val="13"/>
      </w:numPr>
      <w:suppressAutoHyphens w:val="0"/>
      <w:spacing w:line="336" w:lineRule="auto"/>
      <w:jc w:val="both"/>
    </w:pPr>
    <w:rPr>
      <w:rFonts w:eastAsia="Times New Roman"/>
      <w:sz w:val="24"/>
      <w:szCs w:val="24"/>
      <w:lang w:val="de-DE" w:eastAsia="de-DE"/>
    </w:rPr>
  </w:style>
  <w:style w:type="paragraph" w:customStyle="1" w:styleId="BSc3">
    <w:name w:val="BSc Ü3"/>
    <w:basedOn w:val="Heading3"/>
    <w:qFormat/>
    <w:rsid w:val="00FE2ED9"/>
    <w:pPr>
      <w:numPr>
        <w:numId w:val="13"/>
      </w:numPr>
      <w:suppressAutoHyphens w:val="0"/>
      <w:spacing w:line="336" w:lineRule="auto"/>
    </w:pPr>
    <w:rPr>
      <w:rFonts w:eastAsia="Times New Roman"/>
      <w:lang w:val="de-DE" w:eastAsia="de-DE"/>
    </w:rPr>
  </w:style>
  <w:style w:type="paragraph" w:customStyle="1" w:styleId="BSCFunotentext">
    <w:name w:val="BSC_Fußnotentext"/>
    <w:basedOn w:val="FootnoteText"/>
    <w:link w:val="BSCFunotentextZchn"/>
    <w:qFormat/>
    <w:rsid w:val="00FE2ED9"/>
    <w:pPr>
      <w:suppressAutoHyphens w:val="0"/>
      <w:spacing w:after="0"/>
    </w:pPr>
    <w:rPr>
      <w:rFonts w:ascii="Arial" w:eastAsia="Calibri" w:hAnsi="Arial"/>
      <w:sz w:val="16"/>
      <w:lang w:eastAsia="en-US"/>
    </w:rPr>
  </w:style>
  <w:style w:type="character" w:customStyle="1" w:styleId="BSCFunotentextZchn">
    <w:name w:val="BSC_Fußnotentext Zchn"/>
    <w:link w:val="BSCFunotentext"/>
    <w:rsid w:val="00FE2ED9"/>
    <w:rPr>
      <w:rFonts w:ascii="Arial" w:eastAsia="Calibri" w:hAnsi="Arial"/>
      <w:sz w:val="16"/>
      <w:lang w:eastAsia="en-US"/>
    </w:rPr>
  </w:style>
  <w:style w:type="paragraph" w:styleId="FootnoteText">
    <w:name w:val="footnote text"/>
    <w:basedOn w:val="Normal"/>
    <w:link w:val="FootnoteTextChar"/>
    <w:uiPriority w:val="99"/>
    <w:semiHidden/>
    <w:unhideWhenUsed/>
    <w:rsid w:val="00FE2ED9"/>
    <w:rPr>
      <w:rFonts w:cs="Times New Roman"/>
      <w:szCs w:val="20"/>
    </w:rPr>
  </w:style>
  <w:style w:type="character" w:customStyle="1" w:styleId="FootnoteTextChar">
    <w:name w:val="Footnote Text Char"/>
    <w:link w:val="FootnoteText"/>
    <w:uiPriority w:val="99"/>
    <w:semiHidden/>
    <w:rsid w:val="00FE2ED9"/>
    <w:rPr>
      <w:rFonts w:ascii="Tahoma" w:eastAsia="SimSun" w:hAnsi="Tahoma" w:cs="Tahoma"/>
      <w:lang w:val="en-GB" w:eastAsia="ar-SA"/>
    </w:rPr>
  </w:style>
  <w:style w:type="paragraph" w:customStyle="1" w:styleId="BscText">
    <w:name w:val="Bsc Text"/>
    <w:basedOn w:val="Normal"/>
    <w:link w:val="BscTextZchn"/>
    <w:qFormat/>
    <w:rsid w:val="00FE2ED9"/>
    <w:pPr>
      <w:keepNext/>
      <w:suppressAutoHyphens w:val="0"/>
      <w:spacing w:after="200" w:line="360" w:lineRule="auto"/>
      <w:jc w:val="both"/>
    </w:pPr>
    <w:rPr>
      <w:rFonts w:ascii="Arial" w:eastAsia="Calibri" w:hAnsi="Arial" w:cs="Times New Roman"/>
      <w:sz w:val="24"/>
      <w:szCs w:val="22"/>
      <w:lang w:eastAsia="en-US"/>
    </w:rPr>
  </w:style>
  <w:style w:type="character" w:customStyle="1" w:styleId="BscTextZchn">
    <w:name w:val="Bsc Text Zchn"/>
    <w:link w:val="BscText"/>
    <w:rsid w:val="00FE2ED9"/>
    <w:rPr>
      <w:rFonts w:ascii="Arial" w:eastAsia="Calibri" w:hAnsi="Arial" w:cs="Arial"/>
      <w:sz w:val="24"/>
      <w:szCs w:val="22"/>
      <w:lang w:eastAsia="en-US"/>
    </w:rPr>
  </w:style>
  <w:style w:type="paragraph" w:customStyle="1" w:styleId="FrdiesenText">
    <w:name w:val="Für_diesenText"/>
    <w:basedOn w:val="Normal"/>
    <w:qFormat/>
    <w:rsid w:val="00901544"/>
    <w:pPr>
      <w:spacing w:before="240" w:line="360" w:lineRule="auto"/>
      <w:jc w:val="both"/>
    </w:pPr>
    <w:rPr>
      <w:lang w:val="en-US"/>
    </w:rPr>
  </w:style>
  <w:style w:type="character" w:styleId="FootnoteReference">
    <w:name w:val="footnote reference"/>
    <w:uiPriority w:val="99"/>
    <w:semiHidden/>
    <w:unhideWhenUsed/>
    <w:rsid w:val="00901544"/>
    <w:rPr>
      <w:vertAlign w:val="superscript"/>
    </w:rPr>
  </w:style>
  <w:style w:type="table" w:styleId="TableGrid">
    <w:name w:val="Table Grid"/>
    <w:basedOn w:val="TableNormal"/>
    <w:uiPriority w:val="59"/>
    <w:rsid w:val="00426BD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AF7"/>
    <w:pPr>
      <w:spacing w:after="0"/>
    </w:pPr>
    <w:rPr>
      <w:sz w:val="16"/>
      <w:szCs w:val="16"/>
    </w:rPr>
  </w:style>
  <w:style w:type="character" w:customStyle="1" w:styleId="BalloonTextChar">
    <w:name w:val="Balloon Text Char"/>
    <w:basedOn w:val="DefaultParagraphFont"/>
    <w:link w:val="BalloonText"/>
    <w:uiPriority w:val="99"/>
    <w:semiHidden/>
    <w:rsid w:val="00721AF7"/>
    <w:rPr>
      <w:rFonts w:ascii="Tahoma" w:eastAsia="SimSun" w:hAnsi="Tahoma" w:cs="Tahoma"/>
      <w:sz w:val="16"/>
      <w:szCs w:val="16"/>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image" Target="media/image13.emf"/><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image" Target="media/image12.emf"/><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hyperlink" Target="http://groups.engin.umd.umich.edu/CIS/course.des/cis525/js/f00/artan/functionpoints.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csse.usc.edu/csse/research/COCOMOII/cocomo2000.0/CII_modelman2000.0.pdf" TargetMode="External"/><Relationship Id="rId36"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oleObject" Target="embeddings/oleObject4.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hyperlink" Target="http://csse.usc.edu/tools/COCOMOII.php" TargetMode="External"/><Relationship Id="rId30" Type="http://schemas.openxmlformats.org/officeDocument/2006/relationships/image" Target="media/image14.emf"/><Relationship Id="rId35" Type="http://schemas.openxmlformats.org/officeDocument/2006/relationships/image" Target="media/image18.png"/><Relationship Id="rId43"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66D87-9B70-4A42-A29F-DFCD24FA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38</Pages>
  <Words>6447</Words>
  <Characters>35462</Characters>
  <Application>Microsoft Office Word</Application>
  <DocSecurity>0</DocSecurity>
  <Lines>295</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Lastenheft</vt:lpstr>
      <vt:lpstr>Vorlage Lastenheft</vt:lpstr>
    </vt:vector>
  </TitlesOfParts>
  <Company/>
  <LinksUpToDate>false</LinksUpToDate>
  <CharactersWithSpaces>41826</CharactersWithSpaces>
  <SharedDoc>false</SharedDoc>
  <HLinks>
    <vt:vector size="246" baseType="variant">
      <vt:variant>
        <vt:i4>5898277</vt:i4>
      </vt:variant>
      <vt:variant>
        <vt:i4>122</vt:i4>
      </vt:variant>
      <vt:variant>
        <vt:i4>0</vt:i4>
      </vt:variant>
      <vt:variant>
        <vt:i4>5</vt:i4>
      </vt:variant>
      <vt:variant>
        <vt:lpwstr/>
      </vt:variant>
      <vt:variant>
        <vt:lpwstr>__RefHeading__2930_1617634235</vt:lpwstr>
      </vt:variant>
      <vt:variant>
        <vt:i4>5373988</vt:i4>
      </vt:variant>
      <vt:variant>
        <vt:i4>119</vt:i4>
      </vt:variant>
      <vt:variant>
        <vt:i4>0</vt:i4>
      </vt:variant>
      <vt:variant>
        <vt:i4>5</vt:i4>
      </vt:variant>
      <vt:variant>
        <vt:lpwstr/>
      </vt:variant>
      <vt:variant>
        <vt:lpwstr>__RefHeading__2928_1617634235</vt:lpwstr>
      </vt:variant>
      <vt:variant>
        <vt:i4>6029348</vt:i4>
      </vt:variant>
      <vt:variant>
        <vt:i4>116</vt:i4>
      </vt:variant>
      <vt:variant>
        <vt:i4>0</vt:i4>
      </vt:variant>
      <vt:variant>
        <vt:i4>5</vt:i4>
      </vt:variant>
      <vt:variant>
        <vt:lpwstr/>
      </vt:variant>
      <vt:variant>
        <vt:lpwstr>__RefHeading__2926_1617634235</vt:lpwstr>
      </vt:variant>
      <vt:variant>
        <vt:i4>6160420</vt:i4>
      </vt:variant>
      <vt:variant>
        <vt:i4>113</vt:i4>
      </vt:variant>
      <vt:variant>
        <vt:i4>0</vt:i4>
      </vt:variant>
      <vt:variant>
        <vt:i4>5</vt:i4>
      </vt:variant>
      <vt:variant>
        <vt:lpwstr/>
      </vt:variant>
      <vt:variant>
        <vt:lpwstr>__RefHeading__2924_1617634235</vt:lpwstr>
      </vt:variant>
      <vt:variant>
        <vt:i4>5767204</vt:i4>
      </vt:variant>
      <vt:variant>
        <vt:i4>110</vt:i4>
      </vt:variant>
      <vt:variant>
        <vt:i4>0</vt:i4>
      </vt:variant>
      <vt:variant>
        <vt:i4>5</vt:i4>
      </vt:variant>
      <vt:variant>
        <vt:lpwstr/>
      </vt:variant>
      <vt:variant>
        <vt:lpwstr>__RefHeading__2922_1617634235</vt:lpwstr>
      </vt:variant>
      <vt:variant>
        <vt:i4>5898276</vt:i4>
      </vt:variant>
      <vt:variant>
        <vt:i4>107</vt:i4>
      </vt:variant>
      <vt:variant>
        <vt:i4>0</vt:i4>
      </vt:variant>
      <vt:variant>
        <vt:i4>5</vt:i4>
      </vt:variant>
      <vt:variant>
        <vt:lpwstr/>
      </vt:variant>
      <vt:variant>
        <vt:lpwstr>__RefHeading__2920_1617634235</vt:lpwstr>
      </vt:variant>
      <vt:variant>
        <vt:i4>5373991</vt:i4>
      </vt:variant>
      <vt:variant>
        <vt:i4>104</vt:i4>
      </vt:variant>
      <vt:variant>
        <vt:i4>0</vt:i4>
      </vt:variant>
      <vt:variant>
        <vt:i4>5</vt:i4>
      </vt:variant>
      <vt:variant>
        <vt:lpwstr/>
      </vt:variant>
      <vt:variant>
        <vt:lpwstr>__RefHeading__2918_1617634235</vt:lpwstr>
      </vt:variant>
      <vt:variant>
        <vt:i4>6029351</vt:i4>
      </vt:variant>
      <vt:variant>
        <vt:i4>101</vt:i4>
      </vt:variant>
      <vt:variant>
        <vt:i4>0</vt:i4>
      </vt:variant>
      <vt:variant>
        <vt:i4>5</vt:i4>
      </vt:variant>
      <vt:variant>
        <vt:lpwstr/>
      </vt:variant>
      <vt:variant>
        <vt:lpwstr>__RefHeading__2916_1617634235</vt:lpwstr>
      </vt:variant>
      <vt:variant>
        <vt:i4>6160423</vt:i4>
      </vt:variant>
      <vt:variant>
        <vt:i4>98</vt:i4>
      </vt:variant>
      <vt:variant>
        <vt:i4>0</vt:i4>
      </vt:variant>
      <vt:variant>
        <vt:i4>5</vt:i4>
      </vt:variant>
      <vt:variant>
        <vt:lpwstr/>
      </vt:variant>
      <vt:variant>
        <vt:lpwstr>__RefHeading__2914_1617634235</vt:lpwstr>
      </vt:variant>
      <vt:variant>
        <vt:i4>5767207</vt:i4>
      </vt:variant>
      <vt:variant>
        <vt:i4>95</vt:i4>
      </vt:variant>
      <vt:variant>
        <vt:i4>0</vt:i4>
      </vt:variant>
      <vt:variant>
        <vt:i4>5</vt:i4>
      </vt:variant>
      <vt:variant>
        <vt:lpwstr/>
      </vt:variant>
      <vt:variant>
        <vt:lpwstr>__RefHeading__2912_1617634235</vt:lpwstr>
      </vt:variant>
      <vt:variant>
        <vt:i4>5898279</vt:i4>
      </vt:variant>
      <vt:variant>
        <vt:i4>92</vt:i4>
      </vt:variant>
      <vt:variant>
        <vt:i4>0</vt:i4>
      </vt:variant>
      <vt:variant>
        <vt:i4>5</vt:i4>
      </vt:variant>
      <vt:variant>
        <vt:lpwstr/>
      </vt:variant>
      <vt:variant>
        <vt:lpwstr>__RefHeading__2910_1617634235</vt:lpwstr>
      </vt:variant>
      <vt:variant>
        <vt:i4>5373990</vt:i4>
      </vt:variant>
      <vt:variant>
        <vt:i4>89</vt:i4>
      </vt:variant>
      <vt:variant>
        <vt:i4>0</vt:i4>
      </vt:variant>
      <vt:variant>
        <vt:i4>5</vt:i4>
      </vt:variant>
      <vt:variant>
        <vt:lpwstr/>
      </vt:variant>
      <vt:variant>
        <vt:lpwstr>__RefHeading__2908_1617634235</vt:lpwstr>
      </vt:variant>
      <vt:variant>
        <vt:i4>6029350</vt:i4>
      </vt:variant>
      <vt:variant>
        <vt:i4>86</vt:i4>
      </vt:variant>
      <vt:variant>
        <vt:i4>0</vt:i4>
      </vt:variant>
      <vt:variant>
        <vt:i4>5</vt:i4>
      </vt:variant>
      <vt:variant>
        <vt:lpwstr/>
      </vt:variant>
      <vt:variant>
        <vt:lpwstr>__RefHeading__2906_1617634235</vt:lpwstr>
      </vt:variant>
      <vt:variant>
        <vt:i4>6160422</vt:i4>
      </vt:variant>
      <vt:variant>
        <vt:i4>83</vt:i4>
      </vt:variant>
      <vt:variant>
        <vt:i4>0</vt:i4>
      </vt:variant>
      <vt:variant>
        <vt:i4>5</vt:i4>
      </vt:variant>
      <vt:variant>
        <vt:lpwstr/>
      </vt:variant>
      <vt:variant>
        <vt:lpwstr>__RefHeading__2904_1617634235</vt:lpwstr>
      </vt:variant>
      <vt:variant>
        <vt:i4>5767206</vt:i4>
      </vt:variant>
      <vt:variant>
        <vt:i4>80</vt:i4>
      </vt:variant>
      <vt:variant>
        <vt:i4>0</vt:i4>
      </vt:variant>
      <vt:variant>
        <vt:i4>5</vt:i4>
      </vt:variant>
      <vt:variant>
        <vt:lpwstr/>
      </vt:variant>
      <vt:variant>
        <vt:lpwstr>__RefHeading__2902_1617634235</vt:lpwstr>
      </vt:variant>
      <vt:variant>
        <vt:i4>5898278</vt:i4>
      </vt:variant>
      <vt:variant>
        <vt:i4>77</vt:i4>
      </vt:variant>
      <vt:variant>
        <vt:i4>0</vt:i4>
      </vt:variant>
      <vt:variant>
        <vt:i4>5</vt:i4>
      </vt:variant>
      <vt:variant>
        <vt:lpwstr/>
      </vt:variant>
      <vt:variant>
        <vt:lpwstr>__RefHeading__2900_1617634235</vt:lpwstr>
      </vt:variant>
      <vt:variant>
        <vt:i4>5439535</vt:i4>
      </vt:variant>
      <vt:variant>
        <vt:i4>74</vt:i4>
      </vt:variant>
      <vt:variant>
        <vt:i4>0</vt:i4>
      </vt:variant>
      <vt:variant>
        <vt:i4>5</vt:i4>
      </vt:variant>
      <vt:variant>
        <vt:lpwstr/>
      </vt:variant>
      <vt:variant>
        <vt:lpwstr>__RefHeading__2898_1617634235</vt:lpwstr>
      </vt:variant>
      <vt:variant>
        <vt:i4>6094895</vt:i4>
      </vt:variant>
      <vt:variant>
        <vt:i4>71</vt:i4>
      </vt:variant>
      <vt:variant>
        <vt:i4>0</vt:i4>
      </vt:variant>
      <vt:variant>
        <vt:i4>5</vt:i4>
      </vt:variant>
      <vt:variant>
        <vt:lpwstr/>
      </vt:variant>
      <vt:variant>
        <vt:lpwstr>__RefHeading__2896_1617634235</vt:lpwstr>
      </vt:variant>
      <vt:variant>
        <vt:i4>6225967</vt:i4>
      </vt:variant>
      <vt:variant>
        <vt:i4>68</vt:i4>
      </vt:variant>
      <vt:variant>
        <vt:i4>0</vt:i4>
      </vt:variant>
      <vt:variant>
        <vt:i4>5</vt:i4>
      </vt:variant>
      <vt:variant>
        <vt:lpwstr/>
      </vt:variant>
      <vt:variant>
        <vt:lpwstr>__RefHeading__2894_1617634235</vt:lpwstr>
      </vt:variant>
      <vt:variant>
        <vt:i4>5832751</vt:i4>
      </vt:variant>
      <vt:variant>
        <vt:i4>65</vt:i4>
      </vt:variant>
      <vt:variant>
        <vt:i4>0</vt:i4>
      </vt:variant>
      <vt:variant>
        <vt:i4>5</vt:i4>
      </vt:variant>
      <vt:variant>
        <vt:lpwstr/>
      </vt:variant>
      <vt:variant>
        <vt:lpwstr>__RefHeading__2892_1617634235</vt:lpwstr>
      </vt:variant>
      <vt:variant>
        <vt:i4>5963823</vt:i4>
      </vt:variant>
      <vt:variant>
        <vt:i4>62</vt:i4>
      </vt:variant>
      <vt:variant>
        <vt:i4>0</vt:i4>
      </vt:variant>
      <vt:variant>
        <vt:i4>5</vt:i4>
      </vt:variant>
      <vt:variant>
        <vt:lpwstr/>
      </vt:variant>
      <vt:variant>
        <vt:lpwstr>__RefHeading__2890_1617634235</vt:lpwstr>
      </vt:variant>
      <vt:variant>
        <vt:i4>5439534</vt:i4>
      </vt:variant>
      <vt:variant>
        <vt:i4>59</vt:i4>
      </vt:variant>
      <vt:variant>
        <vt:i4>0</vt:i4>
      </vt:variant>
      <vt:variant>
        <vt:i4>5</vt:i4>
      </vt:variant>
      <vt:variant>
        <vt:lpwstr/>
      </vt:variant>
      <vt:variant>
        <vt:lpwstr>__RefHeading__2888_1617634235</vt:lpwstr>
      </vt:variant>
      <vt:variant>
        <vt:i4>6094894</vt:i4>
      </vt:variant>
      <vt:variant>
        <vt:i4>56</vt:i4>
      </vt:variant>
      <vt:variant>
        <vt:i4>0</vt:i4>
      </vt:variant>
      <vt:variant>
        <vt:i4>5</vt:i4>
      </vt:variant>
      <vt:variant>
        <vt:lpwstr/>
      </vt:variant>
      <vt:variant>
        <vt:lpwstr>__RefHeading__2886_1617634235</vt:lpwstr>
      </vt:variant>
      <vt:variant>
        <vt:i4>6225966</vt:i4>
      </vt:variant>
      <vt:variant>
        <vt:i4>53</vt:i4>
      </vt:variant>
      <vt:variant>
        <vt:i4>0</vt:i4>
      </vt:variant>
      <vt:variant>
        <vt:i4>5</vt:i4>
      </vt:variant>
      <vt:variant>
        <vt:lpwstr/>
      </vt:variant>
      <vt:variant>
        <vt:lpwstr>__RefHeading__2884_1617634235</vt:lpwstr>
      </vt:variant>
      <vt:variant>
        <vt:i4>5832750</vt:i4>
      </vt:variant>
      <vt:variant>
        <vt:i4>50</vt:i4>
      </vt:variant>
      <vt:variant>
        <vt:i4>0</vt:i4>
      </vt:variant>
      <vt:variant>
        <vt:i4>5</vt:i4>
      </vt:variant>
      <vt:variant>
        <vt:lpwstr/>
      </vt:variant>
      <vt:variant>
        <vt:lpwstr>__RefHeading__2882_1617634235</vt:lpwstr>
      </vt:variant>
      <vt:variant>
        <vt:i4>5963822</vt:i4>
      </vt:variant>
      <vt:variant>
        <vt:i4>47</vt:i4>
      </vt:variant>
      <vt:variant>
        <vt:i4>0</vt:i4>
      </vt:variant>
      <vt:variant>
        <vt:i4>5</vt:i4>
      </vt:variant>
      <vt:variant>
        <vt:lpwstr/>
      </vt:variant>
      <vt:variant>
        <vt:lpwstr>__RefHeading__2880_1617634235</vt:lpwstr>
      </vt:variant>
      <vt:variant>
        <vt:i4>5439521</vt:i4>
      </vt:variant>
      <vt:variant>
        <vt:i4>44</vt:i4>
      </vt:variant>
      <vt:variant>
        <vt:i4>0</vt:i4>
      </vt:variant>
      <vt:variant>
        <vt:i4>5</vt:i4>
      </vt:variant>
      <vt:variant>
        <vt:lpwstr/>
      </vt:variant>
      <vt:variant>
        <vt:lpwstr>__RefHeading__2878_1617634235</vt:lpwstr>
      </vt:variant>
      <vt:variant>
        <vt:i4>6094881</vt:i4>
      </vt:variant>
      <vt:variant>
        <vt:i4>41</vt:i4>
      </vt:variant>
      <vt:variant>
        <vt:i4>0</vt:i4>
      </vt:variant>
      <vt:variant>
        <vt:i4>5</vt:i4>
      </vt:variant>
      <vt:variant>
        <vt:lpwstr/>
      </vt:variant>
      <vt:variant>
        <vt:lpwstr>__RefHeading__2876_1617634235</vt:lpwstr>
      </vt:variant>
      <vt:variant>
        <vt:i4>6225953</vt:i4>
      </vt:variant>
      <vt:variant>
        <vt:i4>38</vt:i4>
      </vt:variant>
      <vt:variant>
        <vt:i4>0</vt:i4>
      </vt:variant>
      <vt:variant>
        <vt:i4>5</vt:i4>
      </vt:variant>
      <vt:variant>
        <vt:lpwstr/>
      </vt:variant>
      <vt:variant>
        <vt:lpwstr>__RefHeading__2874_1617634235</vt:lpwstr>
      </vt:variant>
      <vt:variant>
        <vt:i4>5832737</vt:i4>
      </vt:variant>
      <vt:variant>
        <vt:i4>35</vt:i4>
      </vt:variant>
      <vt:variant>
        <vt:i4>0</vt:i4>
      </vt:variant>
      <vt:variant>
        <vt:i4>5</vt:i4>
      </vt:variant>
      <vt:variant>
        <vt:lpwstr/>
      </vt:variant>
      <vt:variant>
        <vt:lpwstr>__RefHeading__2872_1617634235</vt:lpwstr>
      </vt:variant>
      <vt:variant>
        <vt:i4>5963809</vt:i4>
      </vt:variant>
      <vt:variant>
        <vt:i4>32</vt:i4>
      </vt:variant>
      <vt:variant>
        <vt:i4>0</vt:i4>
      </vt:variant>
      <vt:variant>
        <vt:i4>5</vt:i4>
      </vt:variant>
      <vt:variant>
        <vt:lpwstr/>
      </vt:variant>
      <vt:variant>
        <vt:lpwstr>__RefHeading__2870_1617634235</vt:lpwstr>
      </vt:variant>
      <vt:variant>
        <vt:i4>5439520</vt:i4>
      </vt:variant>
      <vt:variant>
        <vt:i4>29</vt:i4>
      </vt:variant>
      <vt:variant>
        <vt:i4>0</vt:i4>
      </vt:variant>
      <vt:variant>
        <vt:i4>5</vt:i4>
      </vt:variant>
      <vt:variant>
        <vt:lpwstr/>
      </vt:variant>
      <vt:variant>
        <vt:lpwstr>__RefHeading__2868_1617634235</vt:lpwstr>
      </vt:variant>
      <vt:variant>
        <vt:i4>6094880</vt:i4>
      </vt:variant>
      <vt:variant>
        <vt:i4>26</vt:i4>
      </vt:variant>
      <vt:variant>
        <vt:i4>0</vt:i4>
      </vt:variant>
      <vt:variant>
        <vt:i4>5</vt:i4>
      </vt:variant>
      <vt:variant>
        <vt:lpwstr/>
      </vt:variant>
      <vt:variant>
        <vt:lpwstr>__RefHeading__2866_1617634235</vt:lpwstr>
      </vt:variant>
      <vt:variant>
        <vt:i4>6225952</vt:i4>
      </vt:variant>
      <vt:variant>
        <vt:i4>23</vt:i4>
      </vt:variant>
      <vt:variant>
        <vt:i4>0</vt:i4>
      </vt:variant>
      <vt:variant>
        <vt:i4>5</vt:i4>
      </vt:variant>
      <vt:variant>
        <vt:lpwstr/>
      </vt:variant>
      <vt:variant>
        <vt:lpwstr>__RefHeading__2864_1617634235</vt:lpwstr>
      </vt:variant>
      <vt:variant>
        <vt:i4>5832736</vt:i4>
      </vt:variant>
      <vt:variant>
        <vt:i4>20</vt:i4>
      </vt:variant>
      <vt:variant>
        <vt:i4>0</vt:i4>
      </vt:variant>
      <vt:variant>
        <vt:i4>5</vt:i4>
      </vt:variant>
      <vt:variant>
        <vt:lpwstr/>
      </vt:variant>
      <vt:variant>
        <vt:lpwstr>__RefHeading__2862_1617634235</vt:lpwstr>
      </vt:variant>
      <vt:variant>
        <vt:i4>5963808</vt:i4>
      </vt:variant>
      <vt:variant>
        <vt:i4>17</vt:i4>
      </vt:variant>
      <vt:variant>
        <vt:i4>0</vt:i4>
      </vt:variant>
      <vt:variant>
        <vt:i4>5</vt:i4>
      </vt:variant>
      <vt:variant>
        <vt:lpwstr/>
      </vt:variant>
      <vt:variant>
        <vt:lpwstr>__RefHeading__2860_1617634235</vt:lpwstr>
      </vt:variant>
      <vt:variant>
        <vt:i4>5439523</vt:i4>
      </vt:variant>
      <vt:variant>
        <vt:i4>14</vt:i4>
      </vt:variant>
      <vt:variant>
        <vt:i4>0</vt:i4>
      </vt:variant>
      <vt:variant>
        <vt:i4>5</vt:i4>
      </vt:variant>
      <vt:variant>
        <vt:lpwstr/>
      </vt:variant>
      <vt:variant>
        <vt:lpwstr>__RefHeading__2858_1617634235</vt:lpwstr>
      </vt:variant>
      <vt:variant>
        <vt:i4>6094883</vt:i4>
      </vt:variant>
      <vt:variant>
        <vt:i4>11</vt:i4>
      </vt:variant>
      <vt:variant>
        <vt:i4>0</vt:i4>
      </vt:variant>
      <vt:variant>
        <vt:i4>5</vt:i4>
      </vt:variant>
      <vt:variant>
        <vt:lpwstr/>
      </vt:variant>
      <vt:variant>
        <vt:lpwstr>__RefHeading__2856_1617634235</vt:lpwstr>
      </vt:variant>
      <vt:variant>
        <vt:i4>6225955</vt:i4>
      </vt:variant>
      <vt:variant>
        <vt:i4>8</vt:i4>
      </vt:variant>
      <vt:variant>
        <vt:i4>0</vt:i4>
      </vt:variant>
      <vt:variant>
        <vt:i4>5</vt:i4>
      </vt:variant>
      <vt:variant>
        <vt:lpwstr/>
      </vt:variant>
      <vt:variant>
        <vt:lpwstr>__RefHeading__2854_1617634235</vt:lpwstr>
      </vt:variant>
      <vt:variant>
        <vt:i4>5832739</vt:i4>
      </vt:variant>
      <vt:variant>
        <vt:i4>5</vt:i4>
      </vt:variant>
      <vt:variant>
        <vt:i4>0</vt:i4>
      </vt:variant>
      <vt:variant>
        <vt:i4>5</vt:i4>
      </vt:variant>
      <vt:variant>
        <vt:lpwstr/>
      </vt:variant>
      <vt:variant>
        <vt:lpwstr>__RefHeading__2852_1617634235</vt:lpwstr>
      </vt:variant>
      <vt:variant>
        <vt:i4>5963811</vt:i4>
      </vt:variant>
      <vt:variant>
        <vt:i4>2</vt:i4>
      </vt:variant>
      <vt:variant>
        <vt:i4>0</vt:i4>
      </vt:variant>
      <vt:variant>
        <vt:i4>5</vt:i4>
      </vt:variant>
      <vt:variant>
        <vt:lpwstr/>
      </vt:variant>
      <vt:variant>
        <vt:lpwstr>__RefHeading__2850_1617634235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Markus Baersch</dc:creator>
  <cp:keywords>Lastenheft</cp:keywords>
  <dc:description>Vorlage von http://www.markus-baersch.de</dc:description>
  <cp:lastModifiedBy>amélie lagadec</cp:lastModifiedBy>
  <cp:revision>4</cp:revision>
  <cp:lastPrinted>2015-12-10T21:03:00Z</cp:lastPrinted>
  <dcterms:created xsi:type="dcterms:W3CDTF">2015-12-10T21:20:00Z</dcterms:created>
  <dcterms:modified xsi:type="dcterms:W3CDTF">2015-12-10T21:57:00Z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