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CC204" w14:textId="77777777" w:rsidR="00677CF2" w:rsidRDefault="00170499">
      <w:pPr>
        <w:jc w:val="center"/>
        <w:rPr>
          <w:sz w:val="34"/>
          <w:szCs w:val="34"/>
        </w:rPr>
      </w:pPr>
      <w:bookmarkStart w:id="0" w:name="_GoBack"/>
      <w:bookmarkEnd w:id="0"/>
      <w:r>
        <w:rPr>
          <w:rFonts w:hint="eastAsia"/>
          <w:sz w:val="34"/>
          <w:szCs w:val="34"/>
        </w:rPr>
        <w:t>服务站</w:t>
      </w:r>
      <w:r>
        <w:rPr>
          <w:rFonts w:hint="eastAsia"/>
          <w:sz w:val="34"/>
          <w:szCs w:val="34"/>
        </w:rPr>
        <w:t>版块</w:t>
      </w:r>
    </w:p>
    <w:p w14:paraId="4E872987" w14:textId="77777777" w:rsidR="00677CF2" w:rsidRDefault="00170499">
      <w:pPr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一、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会员体系</w:t>
      </w:r>
    </w:p>
    <w:p w14:paraId="2CA8AFD3" w14:textId="77777777" w:rsidR="00677CF2" w:rsidRDefault="00170499">
      <w:pPr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推广员</w:t>
      </w:r>
      <w:r>
        <w:rPr>
          <w:rFonts w:ascii="楷体" w:eastAsia="楷体" w:hAnsi="楷体" w:cs="楷体" w:hint="eastAsia"/>
          <w:sz w:val="28"/>
          <w:szCs w:val="28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条件</w:t>
      </w:r>
      <w:r>
        <w:rPr>
          <w:rFonts w:ascii="楷体" w:eastAsia="楷体" w:hAnsi="楷体" w:cs="楷体" w:hint="eastAsia"/>
          <w:sz w:val="28"/>
          <w:szCs w:val="28"/>
        </w:rPr>
        <w:t>1000</w:t>
      </w:r>
      <w:r>
        <w:rPr>
          <w:rFonts w:ascii="楷体" w:eastAsia="楷体" w:hAnsi="楷体" w:cs="楷体" w:hint="eastAsia"/>
          <w:sz w:val="28"/>
          <w:szCs w:val="28"/>
        </w:rPr>
        <w:t>元➕</w:t>
      </w:r>
      <w:r>
        <w:rPr>
          <w:rFonts w:ascii="楷体" w:eastAsia="楷体" w:hAnsi="楷体" w:cs="楷体" w:hint="eastAsia"/>
          <w:sz w:val="28"/>
          <w:szCs w:val="28"/>
        </w:rPr>
        <w:t>300</w:t>
      </w:r>
      <w:r>
        <w:rPr>
          <w:rFonts w:ascii="楷体" w:eastAsia="楷体" w:hAnsi="楷体" w:cs="楷体" w:hint="eastAsia"/>
          <w:sz w:val="28"/>
          <w:szCs w:val="28"/>
        </w:rPr>
        <w:t>绿色积分（</w:t>
      </w:r>
      <w:r>
        <w:rPr>
          <w:rFonts w:ascii="楷体" w:eastAsia="楷体" w:hAnsi="楷体" w:cs="楷体" w:hint="eastAsia"/>
          <w:sz w:val="28"/>
          <w:szCs w:val="28"/>
        </w:rPr>
        <w:t>客户实缴</w:t>
      </w:r>
      <w:r>
        <w:rPr>
          <w:rFonts w:ascii="楷体" w:eastAsia="楷体" w:hAnsi="楷体" w:cs="楷体" w:hint="eastAsia"/>
          <w:sz w:val="28"/>
          <w:szCs w:val="28"/>
        </w:rPr>
        <w:t>1300</w:t>
      </w:r>
      <w:r>
        <w:rPr>
          <w:rFonts w:ascii="楷体" w:eastAsia="楷体" w:hAnsi="楷体" w:cs="楷体" w:hint="eastAsia"/>
          <w:sz w:val="28"/>
          <w:szCs w:val="28"/>
        </w:rPr>
        <w:t>元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55CE0361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权益：</w:t>
      </w:r>
      <w:r>
        <w:rPr>
          <w:rFonts w:ascii="楷体" w:eastAsia="楷体" w:hAnsi="楷体" w:cs="楷体" w:hint="eastAsia"/>
          <w:sz w:val="28"/>
          <w:szCs w:val="28"/>
        </w:rPr>
        <w:t>获得推广大使相关权益，抽盲盒相关权益，赠送</w:t>
      </w:r>
      <w:r>
        <w:rPr>
          <w:rFonts w:ascii="楷体" w:eastAsia="楷体" w:hAnsi="楷体" w:cs="楷体" w:hint="eastAsia"/>
          <w:sz w:val="28"/>
          <w:szCs w:val="28"/>
        </w:rPr>
        <w:t>1000</w:t>
      </w:r>
      <w:r>
        <w:rPr>
          <w:rFonts w:ascii="楷体" w:eastAsia="楷体" w:hAnsi="楷体" w:cs="楷体" w:hint="eastAsia"/>
          <w:sz w:val="28"/>
          <w:szCs w:val="28"/>
        </w:rPr>
        <w:t>打车券</w:t>
      </w:r>
    </w:p>
    <w:p w14:paraId="598794E1" w14:textId="77777777" w:rsidR="00677CF2" w:rsidRDefault="00170499">
      <w:pPr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服务商</w:t>
      </w:r>
      <w:r>
        <w:rPr>
          <w:rFonts w:ascii="楷体" w:eastAsia="楷体" w:hAnsi="楷体" w:cs="楷体" w:hint="eastAsia"/>
          <w:sz w:val="28"/>
          <w:szCs w:val="28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条件</w:t>
      </w:r>
      <w:r>
        <w:rPr>
          <w:rFonts w:ascii="楷体" w:eastAsia="楷体" w:hAnsi="楷体" w:cs="楷体" w:hint="eastAsia"/>
          <w:sz w:val="28"/>
          <w:szCs w:val="28"/>
        </w:rPr>
        <w:t>3000</w:t>
      </w:r>
      <w:r>
        <w:rPr>
          <w:rFonts w:ascii="楷体" w:eastAsia="楷体" w:hAnsi="楷体" w:cs="楷体" w:hint="eastAsia"/>
          <w:sz w:val="28"/>
          <w:szCs w:val="28"/>
        </w:rPr>
        <w:t>元➕</w:t>
      </w:r>
      <w:r>
        <w:rPr>
          <w:rFonts w:ascii="楷体" w:eastAsia="楷体" w:hAnsi="楷体" w:cs="楷体" w:hint="eastAsia"/>
          <w:sz w:val="28"/>
          <w:szCs w:val="28"/>
        </w:rPr>
        <w:t>900</w:t>
      </w:r>
      <w:r>
        <w:rPr>
          <w:rFonts w:ascii="楷体" w:eastAsia="楷体" w:hAnsi="楷体" w:cs="楷体" w:hint="eastAsia"/>
          <w:sz w:val="28"/>
          <w:szCs w:val="28"/>
        </w:rPr>
        <w:t>绿色积分（</w:t>
      </w:r>
      <w:r>
        <w:rPr>
          <w:rFonts w:ascii="楷体" w:eastAsia="楷体" w:hAnsi="楷体" w:cs="楷体" w:hint="eastAsia"/>
          <w:sz w:val="28"/>
          <w:szCs w:val="28"/>
        </w:rPr>
        <w:t>客户实缴</w:t>
      </w:r>
      <w:r>
        <w:rPr>
          <w:rFonts w:ascii="楷体" w:eastAsia="楷体" w:hAnsi="楷体" w:cs="楷体" w:hint="eastAsia"/>
          <w:sz w:val="28"/>
          <w:szCs w:val="28"/>
        </w:rPr>
        <w:t>3900</w:t>
      </w:r>
      <w:r>
        <w:rPr>
          <w:rFonts w:ascii="楷体" w:eastAsia="楷体" w:hAnsi="楷体" w:cs="楷体" w:hint="eastAsia"/>
          <w:sz w:val="28"/>
          <w:szCs w:val="28"/>
        </w:rPr>
        <w:t>元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469E0695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权益：</w:t>
      </w:r>
      <w:r>
        <w:rPr>
          <w:rFonts w:ascii="楷体" w:eastAsia="楷体" w:hAnsi="楷体" w:cs="楷体" w:hint="eastAsia"/>
          <w:sz w:val="28"/>
          <w:szCs w:val="28"/>
        </w:rPr>
        <w:t>获得推广大使相关权益，抽盲盒相关权益，赠送</w:t>
      </w:r>
      <w:r>
        <w:rPr>
          <w:rFonts w:ascii="楷体" w:eastAsia="楷体" w:hAnsi="楷体" w:cs="楷体" w:hint="eastAsia"/>
          <w:sz w:val="28"/>
          <w:szCs w:val="28"/>
        </w:rPr>
        <w:t>3000</w:t>
      </w:r>
      <w:r>
        <w:rPr>
          <w:rFonts w:ascii="楷体" w:eastAsia="楷体" w:hAnsi="楷体" w:cs="楷体" w:hint="eastAsia"/>
          <w:sz w:val="28"/>
          <w:szCs w:val="28"/>
        </w:rPr>
        <w:t>打车券</w:t>
      </w:r>
    </w:p>
    <w:p w14:paraId="57F68580" w14:textId="77777777" w:rsidR="00677CF2" w:rsidRDefault="00170499">
      <w:pPr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合伙人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条件</w:t>
      </w:r>
      <w:r>
        <w:rPr>
          <w:rFonts w:ascii="楷体" w:eastAsia="楷体" w:hAnsi="楷体" w:cs="楷体" w:hint="eastAsia"/>
          <w:sz w:val="28"/>
          <w:szCs w:val="28"/>
        </w:rPr>
        <w:t>10000</w:t>
      </w:r>
      <w:r>
        <w:rPr>
          <w:rFonts w:ascii="楷体" w:eastAsia="楷体" w:hAnsi="楷体" w:cs="楷体" w:hint="eastAsia"/>
          <w:sz w:val="28"/>
          <w:szCs w:val="28"/>
        </w:rPr>
        <w:t>元➕</w:t>
      </w:r>
      <w:r>
        <w:rPr>
          <w:rFonts w:ascii="楷体" w:eastAsia="楷体" w:hAnsi="楷体" w:cs="楷体" w:hint="eastAsia"/>
          <w:sz w:val="28"/>
          <w:szCs w:val="28"/>
        </w:rPr>
        <w:t>3000</w:t>
      </w:r>
      <w:r>
        <w:rPr>
          <w:rFonts w:ascii="楷体" w:eastAsia="楷体" w:hAnsi="楷体" w:cs="楷体" w:hint="eastAsia"/>
          <w:sz w:val="28"/>
          <w:szCs w:val="28"/>
        </w:rPr>
        <w:t>绿色积分（</w:t>
      </w:r>
      <w:r>
        <w:rPr>
          <w:rFonts w:ascii="楷体" w:eastAsia="楷体" w:hAnsi="楷体" w:cs="楷体" w:hint="eastAsia"/>
          <w:sz w:val="28"/>
          <w:szCs w:val="28"/>
        </w:rPr>
        <w:t>客户实缴</w:t>
      </w:r>
      <w:r>
        <w:rPr>
          <w:rFonts w:ascii="楷体" w:eastAsia="楷体" w:hAnsi="楷体" w:cs="楷体" w:hint="eastAsia"/>
          <w:sz w:val="28"/>
          <w:szCs w:val="28"/>
        </w:rPr>
        <w:t>13000</w:t>
      </w:r>
      <w:r>
        <w:rPr>
          <w:rFonts w:ascii="楷体" w:eastAsia="楷体" w:hAnsi="楷体" w:cs="楷体" w:hint="eastAsia"/>
          <w:sz w:val="28"/>
          <w:szCs w:val="28"/>
        </w:rPr>
        <w:t>元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0B0F1BC7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权益：</w:t>
      </w:r>
      <w:r>
        <w:rPr>
          <w:rFonts w:ascii="楷体" w:eastAsia="楷体" w:hAnsi="楷体" w:cs="楷体" w:hint="eastAsia"/>
          <w:sz w:val="28"/>
          <w:szCs w:val="28"/>
        </w:rPr>
        <w:t>获得推广大使相关权益，抽盲盒相关权益，赠送</w:t>
      </w:r>
      <w:r>
        <w:rPr>
          <w:rFonts w:ascii="楷体" w:eastAsia="楷体" w:hAnsi="楷体" w:cs="楷体" w:hint="eastAsia"/>
          <w:sz w:val="28"/>
          <w:szCs w:val="28"/>
        </w:rPr>
        <w:t>10000</w:t>
      </w:r>
      <w:r>
        <w:rPr>
          <w:rFonts w:ascii="楷体" w:eastAsia="楷体" w:hAnsi="楷体" w:cs="楷体" w:hint="eastAsia"/>
          <w:sz w:val="28"/>
          <w:szCs w:val="28"/>
        </w:rPr>
        <w:t>打车券</w:t>
      </w:r>
    </w:p>
    <w:p w14:paraId="2C450EB2" w14:textId="77777777" w:rsidR="00677CF2" w:rsidRDefault="00170499">
      <w:pPr>
        <w:rPr>
          <w:rFonts w:ascii="楷体" w:eastAsia="楷体" w:hAnsi="楷体" w:cs="楷体"/>
          <w:color w:val="FF0000"/>
          <w:sz w:val="28"/>
          <w:szCs w:val="28"/>
        </w:rPr>
      </w:pPr>
      <w:r>
        <w:rPr>
          <w:rFonts w:ascii="楷体" w:eastAsia="楷体" w:hAnsi="楷体" w:cs="楷体" w:hint="eastAsia"/>
          <w:color w:val="FF0000"/>
          <w:sz w:val="28"/>
          <w:szCs w:val="28"/>
        </w:rPr>
        <w:t>客户报单后立即获得等值的打车券，例如合伙人获得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10000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元的打车券，每天按总额的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0.27%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释放，每天可使用打车券为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27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元，共计释放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370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天。获得打车券后先释放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185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天，剩余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185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天为锁定状态，推广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2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个有效客户（推广员至少推广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2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个推广员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 xml:space="preserve">, 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服务商至少推广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2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个服务商，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合伙人至少直推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2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个合伙人）后解锁剩余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185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天参与释放。</w:t>
      </w:r>
    </w:p>
    <w:p w14:paraId="3DA32B28" w14:textId="77777777" w:rsidR="00677CF2" w:rsidRDefault="00170499">
      <w:pPr>
        <w:numPr>
          <w:ilvl w:val="0"/>
          <w:numId w:val="2"/>
        </w:numPr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奖金分配体系（推广收益）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 </w:t>
      </w:r>
    </w:p>
    <w:p w14:paraId="5C5972EF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</w:t>
      </w:r>
      <w:r>
        <w:rPr>
          <w:rFonts w:ascii="楷体" w:eastAsia="楷体" w:hAnsi="楷体" w:cs="楷体" w:hint="eastAsia"/>
          <w:sz w:val="28"/>
          <w:szCs w:val="28"/>
        </w:rPr>
        <w:t>、直接销售奖：</w:t>
      </w:r>
    </w:p>
    <w:p w14:paraId="17C89E9B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推广员</w:t>
      </w:r>
      <w:r>
        <w:rPr>
          <w:rFonts w:ascii="楷体" w:eastAsia="楷体" w:hAnsi="楷体" w:cs="楷体" w:hint="eastAsia"/>
          <w:sz w:val="28"/>
          <w:szCs w:val="28"/>
        </w:rPr>
        <w:t>:  10%</w:t>
      </w:r>
    </w:p>
    <w:p w14:paraId="2E2FFB81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服务商</w:t>
      </w:r>
      <w:r>
        <w:rPr>
          <w:rFonts w:ascii="楷体" w:eastAsia="楷体" w:hAnsi="楷体" w:cs="楷体" w:hint="eastAsia"/>
          <w:sz w:val="28"/>
          <w:szCs w:val="28"/>
        </w:rPr>
        <w:t>:  20%</w:t>
      </w:r>
    </w:p>
    <w:p w14:paraId="369D5E7C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合伙人：</w:t>
      </w:r>
      <w:r>
        <w:rPr>
          <w:rFonts w:ascii="楷体" w:eastAsia="楷体" w:hAnsi="楷体" w:cs="楷体" w:hint="eastAsia"/>
          <w:sz w:val="28"/>
          <w:szCs w:val="28"/>
        </w:rPr>
        <w:t xml:space="preserve"> 40%</w:t>
      </w:r>
    </w:p>
    <w:p w14:paraId="2F917258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服务商和合伙人享受级差奖，举例说明：</w:t>
      </w:r>
    </w:p>
    <w:p w14:paraId="14FB5FA4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举例一</w:t>
      </w:r>
    </w:p>
    <w:p w14:paraId="1FD1D13A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A</w:t>
      </w:r>
      <w:r>
        <w:rPr>
          <w:rFonts w:ascii="楷体" w:eastAsia="楷体" w:hAnsi="楷体" w:cs="楷体" w:hint="eastAsia"/>
          <w:sz w:val="28"/>
          <w:szCs w:val="28"/>
        </w:rPr>
        <w:t>为</w:t>
      </w:r>
      <w:r>
        <w:rPr>
          <w:rFonts w:ascii="楷体" w:eastAsia="楷体" w:hAnsi="楷体" w:cs="楷体" w:hint="eastAsia"/>
          <w:sz w:val="28"/>
          <w:szCs w:val="28"/>
        </w:rPr>
        <w:t>10000</w:t>
      </w:r>
      <w:r>
        <w:rPr>
          <w:rFonts w:ascii="楷体" w:eastAsia="楷体" w:hAnsi="楷体" w:cs="楷体" w:hint="eastAsia"/>
          <w:sz w:val="28"/>
          <w:szCs w:val="28"/>
        </w:rPr>
        <w:t>（合伙人），</w:t>
      </w:r>
      <w:r>
        <w:rPr>
          <w:rFonts w:ascii="楷体" w:eastAsia="楷体" w:hAnsi="楷体" w:cs="楷体" w:hint="eastAsia"/>
          <w:sz w:val="28"/>
          <w:szCs w:val="28"/>
        </w:rPr>
        <w:t>B</w:t>
      </w:r>
      <w:r>
        <w:rPr>
          <w:rFonts w:ascii="楷体" w:eastAsia="楷体" w:hAnsi="楷体" w:cs="楷体" w:hint="eastAsia"/>
          <w:sz w:val="28"/>
          <w:szCs w:val="28"/>
        </w:rPr>
        <w:t>为</w:t>
      </w:r>
      <w:r>
        <w:rPr>
          <w:rFonts w:ascii="楷体" w:eastAsia="楷体" w:hAnsi="楷体" w:cs="楷体" w:hint="eastAsia"/>
          <w:sz w:val="28"/>
          <w:szCs w:val="28"/>
        </w:rPr>
        <w:t>1000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推广员），</w:t>
      </w: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为</w:t>
      </w:r>
      <w:r>
        <w:rPr>
          <w:rFonts w:ascii="楷体" w:eastAsia="楷体" w:hAnsi="楷体" w:cs="楷体" w:hint="eastAsia"/>
          <w:sz w:val="28"/>
          <w:szCs w:val="28"/>
        </w:rPr>
        <w:t>10000</w:t>
      </w:r>
      <w:r>
        <w:rPr>
          <w:rFonts w:ascii="楷体" w:eastAsia="楷体" w:hAnsi="楷体" w:cs="楷体" w:hint="eastAsia"/>
          <w:sz w:val="28"/>
          <w:szCs w:val="28"/>
        </w:rPr>
        <w:t>（合伙人），</w:t>
      </w:r>
    </w:p>
    <w:p w14:paraId="2E345035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A</w:t>
      </w:r>
      <w:r>
        <w:rPr>
          <w:rFonts w:ascii="楷体" w:eastAsia="楷体" w:hAnsi="楷体" w:cs="楷体" w:hint="eastAsia"/>
          <w:sz w:val="28"/>
          <w:szCs w:val="28"/>
        </w:rPr>
        <w:t>推广了</w:t>
      </w:r>
      <w:r>
        <w:rPr>
          <w:rFonts w:ascii="楷体" w:eastAsia="楷体" w:hAnsi="楷体" w:cs="楷体" w:hint="eastAsia"/>
          <w:sz w:val="28"/>
          <w:szCs w:val="28"/>
        </w:rPr>
        <w:t>B</w:t>
      </w:r>
      <w:r>
        <w:rPr>
          <w:rFonts w:ascii="楷体" w:eastAsia="楷体" w:hAnsi="楷体" w:cs="楷体" w:hint="eastAsia"/>
          <w:sz w:val="28"/>
          <w:szCs w:val="28"/>
        </w:rPr>
        <w:t>，</w:t>
      </w:r>
      <w:r>
        <w:rPr>
          <w:rFonts w:ascii="楷体" w:eastAsia="楷体" w:hAnsi="楷体" w:cs="楷体" w:hint="eastAsia"/>
          <w:sz w:val="28"/>
          <w:szCs w:val="28"/>
        </w:rPr>
        <w:t>A</w:t>
      </w:r>
      <w:r>
        <w:rPr>
          <w:rFonts w:ascii="楷体" w:eastAsia="楷体" w:hAnsi="楷体" w:cs="楷体" w:hint="eastAsia"/>
          <w:sz w:val="28"/>
          <w:szCs w:val="28"/>
        </w:rPr>
        <w:t>获得直推奖励</w:t>
      </w:r>
      <w:r>
        <w:rPr>
          <w:rFonts w:ascii="楷体" w:eastAsia="楷体" w:hAnsi="楷体" w:cs="楷体" w:hint="eastAsia"/>
          <w:sz w:val="28"/>
          <w:szCs w:val="28"/>
        </w:rPr>
        <w:t>400</w:t>
      </w:r>
      <w:r>
        <w:rPr>
          <w:rFonts w:ascii="楷体" w:eastAsia="楷体" w:hAnsi="楷体" w:cs="楷体" w:hint="eastAsia"/>
          <w:sz w:val="28"/>
          <w:szCs w:val="28"/>
        </w:rPr>
        <w:t>元</w:t>
      </w:r>
    </w:p>
    <w:p w14:paraId="09AA5703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B</w:t>
      </w:r>
      <w:r>
        <w:rPr>
          <w:rFonts w:ascii="楷体" w:eastAsia="楷体" w:hAnsi="楷体" w:cs="楷体" w:hint="eastAsia"/>
          <w:sz w:val="28"/>
          <w:szCs w:val="28"/>
        </w:rPr>
        <w:t>推广了</w:t>
      </w: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，</w:t>
      </w:r>
      <w:r>
        <w:rPr>
          <w:rFonts w:ascii="楷体" w:eastAsia="楷体" w:hAnsi="楷体" w:cs="楷体" w:hint="eastAsia"/>
          <w:sz w:val="28"/>
          <w:szCs w:val="28"/>
        </w:rPr>
        <w:t>B</w:t>
      </w:r>
      <w:r>
        <w:rPr>
          <w:rFonts w:ascii="楷体" w:eastAsia="楷体" w:hAnsi="楷体" w:cs="楷体" w:hint="eastAsia"/>
          <w:sz w:val="28"/>
          <w:szCs w:val="28"/>
        </w:rPr>
        <w:t>获得直推奖励</w:t>
      </w:r>
      <w:r>
        <w:rPr>
          <w:rFonts w:ascii="楷体" w:eastAsia="楷体" w:hAnsi="楷体" w:cs="楷体" w:hint="eastAsia"/>
          <w:sz w:val="28"/>
          <w:szCs w:val="28"/>
        </w:rPr>
        <w:t>1000</w:t>
      </w:r>
      <w:r>
        <w:rPr>
          <w:rFonts w:ascii="楷体" w:eastAsia="楷体" w:hAnsi="楷体" w:cs="楷体" w:hint="eastAsia"/>
          <w:sz w:val="28"/>
          <w:szCs w:val="28"/>
        </w:rPr>
        <w:t>元，同时</w:t>
      </w:r>
      <w:r>
        <w:rPr>
          <w:rFonts w:ascii="楷体" w:eastAsia="楷体" w:hAnsi="楷体" w:cs="楷体" w:hint="eastAsia"/>
          <w:sz w:val="28"/>
          <w:szCs w:val="28"/>
        </w:rPr>
        <w:t>A</w:t>
      </w:r>
      <w:r>
        <w:rPr>
          <w:rFonts w:ascii="楷体" w:eastAsia="楷体" w:hAnsi="楷体" w:cs="楷体" w:hint="eastAsia"/>
          <w:sz w:val="28"/>
          <w:szCs w:val="28"/>
        </w:rPr>
        <w:t>获得级差奖励</w:t>
      </w:r>
      <w:r>
        <w:rPr>
          <w:rFonts w:ascii="楷体" w:eastAsia="楷体" w:hAnsi="楷体" w:cs="楷体" w:hint="eastAsia"/>
          <w:sz w:val="28"/>
          <w:szCs w:val="28"/>
        </w:rPr>
        <w:t>3000</w:t>
      </w:r>
      <w:r>
        <w:rPr>
          <w:rFonts w:ascii="楷体" w:eastAsia="楷体" w:hAnsi="楷体" w:cs="楷体" w:hint="eastAsia"/>
          <w:sz w:val="28"/>
          <w:szCs w:val="28"/>
        </w:rPr>
        <w:t>元。</w:t>
      </w:r>
    </w:p>
    <w:p w14:paraId="4D178434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举例二</w:t>
      </w:r>
    </w:p>
    <w:p w14:paraId="7B47A494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A</w:t>
      </w:r>
      <w:r>
        <w:rPr>
          <w:rFonts w:ascii="楷体" w:eastAsia="楷体" w:hAnsi="楷体" w:cs="楷体" w:hint="eastAsia"/>
          <w:sz w:val="28"/>
          <w:szCs w:val="28"/>
        </w:rPr>
        <w:t>为</w:t>
      </w:r>
      <w:r>
        <w:rPr>
          <w:rFonts w:ascii="楷体" w:eastAsia="楷体" w:hAnsi="楷体" w:cs="楷体" w:hint="eastAsia"/>
          <w:sz w:val="28"/>
          <w:szCs w:val="28"/>
        </w:rPr>
        <w:t>10000</w:t>
      </w:r>
      <w:r>
        <w:rPr>
          <w:rFonts w:ascii="楷体" w:eastAsia="楷体" w:hAnsi="楷体" w:cs="楷体" w:hint="eastAsia"/>
          <w:sz w:val="28"/>
          <w:szCs w:val="28"/>
        </w:rPr>
        <w:t>（合伙人），</w:t>
      </w:r>
      <w:r>
        <w:rPr>
          <w:rFonts w:ascii="楷体" w:eastAsia="楷体" w:hAnsi="楷体" w:cs="楷体" w:hint="eastAsia"/>
          <w:sz w:val="28"/>
          <w:szCs w:val="28"/>
        </w:rPr>
        <w:t>B</w:t>
      </w:r>
      <w:r>
        <w:rPr>
          <w:rFonts w:ascii="楷体" w:eastAsia="楷体" w:hAnsi="楷体" w:cs="楷体" w:hint="eastAsia"/>
          <w:sz w:val="28"/>
          <w:szCs w:val="28"/>
        </w:rPr>
        <w:t>为</w:t>
      </w:r>
      <w:r>
        <w:rPr>
          <w:rFonts w:ascii="楷体" w:eastAsia="楷体" w:hAnsi="楷体" w:cs="楷体" w:hint="eastAsia"/>
          <w:sz w:val="28"/>
          <w:szCs w:val="28"/>
        </w:rPr>
        <w:t>3000</w:t>
      </w:r>
      <w:r>
        <w:rPr>
          <w:rFonts w:ascii="楷体" w:eastAsia="楷体" w:hAnsi="楷体" w:cs="楷体" w:hint="eastAsia"/>
          <w:sz w:val="28"/>
          <w:szCs w:val="28"/>
        </w:rPr>
        <w:t>（服务商），</w:t>
      </w: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为</w:t>
      </w:r>
      <w:r>
        <w:rPr>
          <w:rFonts w:ascii="楷体" w:eastAsia="楷体" w:hAnsi="楷体" w:cs="楷体" w:hint="eastAsia"/>
          <w:sz w:val="28"/>
          <w:szCs w:val="28"/>
        </w:rPr>
        <w:t>1000</w:t>
      </w:r>
      <w:r>
        <w:rPr>
          <w:rFonts w:ascii="楷体" w:eastAsia="楷体" w:hAnsi="楷体" w:cs="楷体" w:hint="eastAsia"/>
          <w:sz w:val="28"/>
          <w:szCs w:val="28"/>
        </w:rPr>
        <w:t>（推广员），</w:t>
      </w:r>
      <w:r>
        <w:rPr>
          <w:rFonts w:ascii="楷体" w:eastAsia="楷体" w:hAnsi="楷体" w:cs="楷体" w:hint="eastAsia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>为</w:t>
      </w:r>
      <w:r>
        <w:rPr>
          <w:rFonts w:ascii="楷体" w:eastAsia="楷体" w:hAnsi="楷体" w:cs="楷体" w:hint="eastAsia"/>
          <w:sz w:val="28"/>
          <w:szCs w:val="28"/>
        </w:rPr>
        <w:t>10000</w:t>
      </w:r>
      <w:r>
        <w:rPr>
          <w:rFonts w:ascii="楷体" w:eastAsia="楷体" w:hAnsi="楷体" w:cs="楷体" w:hint="eastAsia"/>
          <w:sz w:val="28"/>
          <w:szCs w:val="28"/>
        </w:rPr>
        <w:t>（合伙人）</w:t>
      </w:r>
    </w:p>
    <w:p w14:paraId="351EFFF2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A</w:t>
      </w:r>
      <w:r>
        <w:rPr>
          <w:rFonts w:ascii="楷体" w:eastAsia="楷体" w:hAnsi="楷体" w:cs="楷体" w:hint="eastAsia"/>
          <w:sz w:val="28"/>
          <w:szCs w:val="28"/>
        </w:rPr>
        <w:t>推荐</w:t>
      </w:r>
      <w:r>
        <w:rPr>
          <w:rFonts w:ascii="楷体" w:eastAsia="楷体" w:hAnsi="楷体" w:cs="楷体" w:hint="eastAsia"/>
          <w:sz w:val="28"/>
          <w:szCs w:val="28"/>
        </w:rPr>
        <w:t>B</w:t>
      </w:r>
      <w:r>
        <w:rPr>
          <w:rFonts w:ascii="楷体" w:eastAsia="楷体" w:hAnsi="楷体" w:cs="楷体" w:hint="eastAsia"/>
          <w:sz w:val="28"/>
          <w:szCs w:val="28"/>
        </w:rPr>
        <w:t>，</w:t>
      </w:r>
      <w:r>
        <w:rPr>
          <w:rFonts w:ascii="楷体" w:eastAsia="楷体" w:hAnsi="楷体" w:cs="楷体" w:hint="eastAsia"/>
          <w:sz w:val="28"/>
          <w:szCs w:val="28"/>
        </w:rPr>
        <w:t>B</w:t>
      </w:r>
      <w:r>
        <w:rPr>
          <w:rFonts w:ascii="楷体" w:eastAsia="楷体" w:hAnsi="楷体" w:cs="楷体" w:hint="eastAsia"/>
          <w:sz w:val="28"/>
          <w:szCs w:val="28"/>
        </w:rPr>
        <w:t>推荐</w:t>
      </w: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，</w:t>
      </w: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推荐</w:t>
      </w:r>
      <w:r>
        <w:rPr>
          <w:rFonts w:ascii="楷体" w:eastAsia="楷体" w:hAnsi="楷体" w:cs="楷体" w:hint="eastAsia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>，</w:t>
      </w:r>
    </w:p>
    <w:p w14:paraId="63CC9F5D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当</w:t>
      </w: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推荐</w:t>
      </w:r>
      <w:r>
        <w:rPr>
          <w:rFonts w:ascii="楷体" w:eastAsia="楷体" w:hAnsi="楷体" w:cs="楷体" w:hint="eastAsia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>时，</w:t>
      </w: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获得直推奖励</w:t>
      </w:r>
      <w:r>
        <w:rPr>
          <w:rFonts w:ascii="楷体" w:eastAsia="楷体" w:hAnsi="楷体" w:cs="楷体" w:hint="eastAsia"/>
          <w:sz w:val="28"/>
          <w:szCs w:val="28"/>
        </w:rPr>
        <w:t>1000</w:t>
      </w:r>
      <w:r>
        <w:rPr>
          <w:rFonts w:ascii="楷体" w:eastAsia="楷体" w:hAnsi="楷体" w:cs="楷体" w:hint="eastAsia"/>
          <w:sz w:val="28"/>
          <w:szCs w:val="28"/>
        </w:rPr>
        <w:t>元，</w:t>
      </w:r>
      <w:r>
        <w:rPr>
          <w:rFonts w:ascii="楷体" w:eastAsia="楷体" w:hAnsi="楷体" w:cs="楷体" w:hint="eastAsia"/>
          <w:sz w:val="28"/>
          <w:szCs w:val="28"/>
        </w:rPr>
        <w:t>B</w:t>
      </w:r>
      <w:r>
        <w:rPr>
          <w:rFonts w:ascii="楷体" w:eastAsia="楷体" w:hAnsi="楷体" w:cs="楷体" w:hint="eastAsia"/>
          <w:sz w:val="28"/>
          <w:szCs w:val="28"/>
        </w:rPr>
        <w:t>获得级差奖励</w:t>
      </w:r>
      <w:r>
        <w:rPr>
          <w:rFonts w:ascii="楷体" w:eastAsia="楷体" w:hAnsi="楷体" w:cs="楷体" w:hint="eastAsia"/>
          <w:sz w:val="28"/>
          <w:szCs w:val="28"/>
        </w:rPr>
        <w:t>1000</w:t>
      </w:r>
      <w:r>
        <w:rPr>
          <w:rFonts w:ascii="楷体" w:eastAsia="楷体" w:hAnsi="楷体" w:cs="楷体" w:hint="eastAsia"/>
          <w:sz w:val="28"/>
          <w:szCs w:val="28"/>
        </w:rPr>
        <w:t>元，</w:t>
      </w:r>
      <w:r>
        <w:rPr>
          <w:rFonts w:ascii="楷体" w:eastAsia="楷体" w:hAnsi="楷体" w:cs="楷体" w:hint="eastAsia"/>
          <w:sz w:val="28"/>
          <w:szCs w:val="28"/>
        </w:rPr>
        <w:t>A</w:t>
      </w:r>
      <w:r>
        <w:rPr>
          <w:rFonts w:ascii="楷体" w:eastAsia="楷体" w:hAnsi="楷体" w:cs="楷体" w:hint="eastAsia"/>
          <w:sz w:val="28"/>
          <w:szCs w:val="28"/>
        </w:rPr>
        <w:t>获得级差奖励</w:t>
      </w:r>
      <w:r>
        <w:rPr>
          <w:rFonts w:ascii="楷体" w:eastAsia="楷体" w:hAnsi="楷体" w:cs="楷体" w:hint="eastAsia"/>
          <w:sz w:val="28"/>
          <w:szCs w:val="28"/>
        </w:rPr>
        <w:t>2000</w:t>
      </w:r>
      <w:r>
        <w:rPr>
          <w:rFonts w:ascii="楷体" w:eastAsia="楷体" w:hAnsi="楷体" w:cs="楷体" w:hint="eastAsia"/>
          <w:sz w:val="28"/>
          <w:szCs w:val="28"/>
        </w:rPr>
        <w:t>元。</w:t>
      </w:r>
    </w:p>
    <w:p w14:paraId="77BB2A1A" w14:textId="77777777" w:rsidR="00677CF2" w:rsidRDefault="00170499">
      <w:pPr>
        <w:numPr>
          <w:ilvl w:val="0"/>
          <w:numId w:val="3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服务奖：享受下一代收益的</w:t>
      </w:r>
      <w:r>
        <w:rPr>
          <w:rFonts w:ascii="楷体" w:eastAsia="楷体" w:hAnsi="楷体" w:cs="楷体" w:hint="eastAsia"/>
          <w:sz w:val="28"/>
          <w:szCs w:val="28"/>
        </w:rPr>
        <w:t>20%</w:t>
      </w:r>
    </w:p>
    <w:p w14:paraId="4F5BBA92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、管理奖：</w:t>
      </w:r>
    </w:p>
    <w:p w14:paraId="24F0DAFD" w14:textId="77777777" w:rsidR="00677CF2" w:rsidRDefault="00170499">
      <w:pPr>
        <w:rPr>
          <w:rFonts w:ascii="楷体" w:eastAsia="楷体" w:hAnsi="楷体" w:cs="楷体"/>
          <w:color w:val="FF0000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</w:t>
      </w:r>
      <w:r>
        <w:rPr>
          <w:rFonts w:ascii="楷体" w:eastAsia="楷体" w:hAnsi="楷体" w:cs="楷体" w:hint="eastAsia"/>
          <w:sz w:val="28"/>
          <w:szCs w:val="28"/>
        </w:rPr>
        <w:t>服务站：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业绩要求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50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万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+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直推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3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个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V3+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小区业绩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10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万，获得该市场报单金额的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2%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奖励。</w:t>
      </w:r>
    </w:p>
    <w:p w14:paraId="7610186A" w14:textId="77777777" w:rsidR="00677CF2" w:rsidRDefault="00170499">
      <w:pPr>
        <w:rPr>
          <w:rFonts w:ascii="楷体" w:eastAsia="楷体" w:hAnsi="楷体" w:cs="楷体"/>
          <w:color w:val="FF0000"/>
          <w:sz w:val="28"/>
          <w:szCs w:val="28"/>
        </w:rPr>
      </w:pPr>
      <w:r>
        <w:rPr>
          <w:rFonts w:ascii="楷体" w:eastAsia="楷体" w:hAnsi="楷体" w:cs="楷体" w:hint="eastAsia"/>
          <w:color w:val="FF0000"/>
          <w:sz w:val="28"/>
          <w:szCs w:val="28"/>
        </w:rPr>
        <w:t>举例一：本人直推三个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V3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可以理解为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、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B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、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C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三个区</w:t>
      </w:r>
    </w:p>
    <w:p w14:paraId="67CA5635" w14:textId="77777777" w:rsidR="00677CF2" w:rsidRDefault="00170499">
      <w:pPr>
        <w:rPr>
          <w:rFonts w:ascii="楷体" w:eastAsia="楷体" w:hAnsi="楷体" w:cs="楷体"/>
          <w:color w:val="FF0000"/>
          <w:sz w:val="28"/>
          <w:szCs w:val="28"/>
        </w:rPr>
      </w:pPr>
      <w:r>
        <w:rPr>
          <w:rFonts w:ascii="楷体" w:eastAsia="楷体" w:hAnsi="楷体" w:cs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区业绩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30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万，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B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区业绩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20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万，不可升级，当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C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区大于等于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lastRenderedPageBreak/>
        <w:t>10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万时可以升级</w:t>
      </w:r>
    </w:p>
    <w:p w14:paraId="17E4E7C7" w14:textId="77777777" w:rsidR="00677CF2" w:rsidRDefault="00170499">
      <w:pPr>
        <w:rPr>
          <w:rFonts w:ascii="楷体" w:eastAsia="楷体" w:hAnsi="楷体" w:cs="楷体"/>
          <w:color w:val="FF0000"/>
          <w:sz w:val="28"/>
          <w:szCs w:val="28"/>
        </w:rPr>
      </w:pPr>
      <w:r>
        <w:rPr>
          <w:rFonts w:ascii="楷体" w:eastAsia="楷体" w:hAnsi="楷体" w:cs="楷体" w:hint="eastAsia"/>
          <w:color w:val="FF0000"/>
          <w:sz w:val="28"/>
          <w:szCs w:val="28"/>
        </w:rPr>
        <w:t>举例二：本人直推三个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V3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可以理解为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、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B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、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C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三个区，本人同时直推了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C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、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D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、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E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三个区</w:t>
      </w:r>
    </w:p>
    <w:p w14:paraId="7F54643C" w14:textId="77777777" w:rsidR="00677CF2" w:rsidRDefault="00170499">
      <w:pPr>
        <w:rPr>
          <w:rFonts w:ascii="楷体" w:eastAsia="楷体" w:hAnsi="楷体" w:cs="楷体"/>
          <w:color w:val="FF0000"/>
          <w:sz w:val="28"/>
          <w:szCs w:val="28"/>
        </w:rPr>
      </w:pPr>
      <w:r>
        <w:rPr>
          <w:rFonts w:ascii="楷体" w:eastAsia="楷体" w:hAnsi="楷体" w:cs="楷体" w:hint="eastAsia"/>
          <w:color w:val="FF0000"/>
          <w:sz w:val="28"/>
          <w:szCs w:val="28"/>
        </w:rPr>
        <w:t>A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区业绩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30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万，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B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区业绩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20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万，不可升级，当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C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、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D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、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E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三个区相加大于等于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10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万时可以升级</w:t>
      </w:r>
    </w:p>
    <w:p w14:paraId="687A823A" w14:textId="77777777" w:rsidR="00677CF2" w:rsidRDefault="00170499">
      <w:pPr>
        <w:rPr>
          <w:rFonts w:ascii="楷体" w:eastAsia="楷体" w:hAnsi="楷体" w:cs="楷体"/>
          <w:color w:val="FF0000"/>
          <w:sz w:val="28"/>
          <w:szCs w:val="28"/>
        </w:rPr>
      </w:pPr>
      <w:r>
        <w:rPr>
          <w:rFonts w:ascii="楷体" w:eastAsia="楷体" w:hAnsi="楷体" w:cs="楷体" w:hint="eastAsia"/>
          <w:color w:val="FF0000"/>
          <w:sz w:val="28"/>
          <w:szCs w:val="28"/>
        </w:rPr>
        <w:t>宗旨是考核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3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条线，大小区可以切换，去掉业绩最大的两个区，剩下的为小区</w:t>
      </w:r>
    </w:p>
    <w:p w14:paraId="255920CC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区县分公司：业绩要求两个服务站</w:t>
      </w:r>
      <w:r>
        <w:rPr>
          <w:rFonts w:ascii="楷体" w:eastAsia="楷体" w:hAnsi="楷体" w:cs="楷体" w:hint="eastAsia"/>
          <w:sz w:val="28"/>
          <w:szCs w:val="28"/>
        </w:rPr>
        <w:t>+</w:t>
      </w:r>
      <w:r>
        <w:rPr>
          <w:rFonts w:ascii="楷体" w:eastAsia="楷体" w:hAnsi="楷体" w:cs="楷体" w:hint="eastAsia"/>
          <w:sz w:val="28"/>
          <w:szCs w:val="28"/>
        </w:rPr>
        <w:t>小区业绩</w:t>
      </w:r>
      <w:r>
        <w:rPr>
          <w:rFonts w:ascii="楷体" w:eastAsia="楷体" w:hAnsi="楷体" w:cs="楷体" w:hint="eastAsia"/>
          <w:sz w:val="28"/>
          <w:szCs w:val="28"/>
        </w:rPr>
        <w:t>30</w:t>
      </w:r>
      <w:r>
        <w:rPr>
          <w:rFonts w:ascii="楷体" w:eastAsia="楷体" w:hAnsi="楷体" w:cs="楷体" w:hint="eastAsia"/>
          <w:sz w:val="28"/>
          <w:szCs w:val="28"/>
        </w:rPr>
        <w:t>万，获得该市场报单金额的</w:t>
      </w:r>
      <w:r>
        <w:rPr>
          <w:rFonts w:ascii="楷体" w:eastAsia="楷体" w:hAnsi="楷体" w:cs="楷体" w:hint="eastAsia"/>
          <w:sz w:val="28"/>
          <w:szCs w:val="28"/>
        </w:rPr>
        <w:t>4%</w:t>
      </w:r>
      <w:r>
        <w:rPr>
          <w:rFonts w:ascii="楷体" w:eastAsia="楷体" w:hAnsi="楷体" w:cs="楷体" w:hint="eastAsia"/>
          <w:sz w:val="28"/>
          <w:szCs w:val="28"/>
        </w:rPr>
        <w:t>奖励</w:t>
      </w:r>
    </w:p>
    <w:p w14:paraId="0C92EDD5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地市分公司：业绩要求两个服务站</w:t>
      </w:r>
      <w:r>
        <w:rPr>
          <w:rFonts w:ascii="楷体" w:eastAsia="楷体" w:hAnsi="楷体" w:cs="楷体" w:hint="eastAsia"/>
          <w:sz w:val="28"/>
          <w:szCs w:val="28"/>
        </w:rPr>
        <w:t>+</w:t>
      </w:r>
      <w:r>
        <w:rPr>
          <w:rFonts w:ascii="楷体" w:eastAsia="楷体" w:hAnsi="楷体" w:cs="楷体" w:hint="eastAsia"/>
          <w:sz w:val="28"/>
          <w:szCs w:val="28"/>
        </w:rPr>
        <w:t>一个门店，获得该市场报单金额的</w:t>
      </w:r>
      <w:r>
        <w:rPr>
          <w:rFonts w:ascii="楷体" w:eastAsia="楷体" w:hAnsi="楷体" w:cs="楷体" w:hint="eastAsia"/>
          <w:sz w:val="28"/>
          <w:szCs w:val="28"/>
        </w:rPr>
        <w:t>5%</w:t>
      </w:r>
      <w:r>
        <w:rPr>
          <w:rFonts w:ascii="楷体" w:eastAsia="楷体" w:hAnsi="楷体" w:cs="楷体" w:hint="eastAsia"/>
          <w:sz w:val="28"/>
          <w:szCs w:val="28"/>
        </w:rPr>
        <w:t>奖励</w:t>
      </w:r>
    </w:p>
    <w:p w14:paraId="31EDD496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推荐奖励</w:t>
      </w:r>
      <w:r>
        <w:rPr>
          <w:rFonts w:ascii="楷体" w:eastAsia="楷体" w:hAnsi="楷体" w:cs="楷体" w:hint="eastAsia"/>
          <w:sz w:val="28"/>
          <w:szCs w:val="28"/>
        </w:rPr>
        <w:t>5%</w:t>
      </w:r>
      <w:r>
        <w:rPr>
          <w:rFonts w:ascii="楷体" w:eastAsia="楷体" w:hAnsi="楷体" w:cs="楷体" w:hint="eastAsia"/>
          <w:sz w:val="28"/>
          <w:szCs w:val="28"/>
        </w:rPr>
        <w:t>、</w:t>
      </w:r>
      <w:r>
        <w:rPr>
          <w:rFonts w:ascii="楷体" w:eastAsia="楷体" w:hAnsi="楷体" w:cs="楷体" w:hint="eastAsia"/>
          <w:sz w:val="28"/>
          <w:szCs w:val="28"/>
        </w:rPr>
        <w:t>4%</w:t>
      </w:r>
      <w:r>
        <w:rPr>
          <w:rFonts w:ascii="楷体" w:eastAsia="楷体" w:hAnsi="楷体" w:cs="楷体" w:hint="eastAsia"/>
          <w:sz w:val="28"/>
          <w:szCs w:val="28"/>
        </w:rPr>
        <w:t>、</w:t>
      </w:r>
      <w:r>
        <w:rPr>
          <w:rFonts w:ascii="楷体" w:eastAsia="楷体" w:hAnsi="楷体" w:cs="楷体" w:hint="eastAsia"/>
          <w:sz w:val="28"/>
          <w:szCs w:val="28"/>
        </w:rPr>
        <w:t>2%</w:t>
      </w:r>
      <w:r>
        <w:rPr>
          <w:rFonts w:ascii="楷体" w:eastAsia="楷体" w:hAnsi="楷体" w:cs="楷体" w:hint="eastAsia"/>
          <w:sz w:val="28"/>
          <w:szCs w:val="28"/>
        </w:rPr>
        <w:t>为级差奖励，不能重复获得</w:t>
      </w:r>
    </w:p>
    <w:p w14:paraId="22928835" w14:textId="77777777" w:rsidR="00677CF2" w:rsidRDefault="00677CF2">
      <w:pPr>
        <w:rPr>
          <w:rFonts w:ascii="楷体" w:eastAsia="楷体" w:hAnsi="楷体" w:cs="楷体"/>
          <w:color w:val="FF0000"/>
          <w:sz w:val="28"/>
          <w:szCs w:val="28"/>
        </w:rPr>
      </w:pPr>
    </w:p>
    <w:p w14:paraId="5CE73073" w14:textId="77777777" w:rsidR="00677CF2" w:rsidRDefault="00170499">
      <w:pPr>
        <w:numPr>
          <w:ilvl w:val="0"/>
          <w:numId w:val="2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拆盲盒体系</w:t>
      </w:r>
    </w:p>
    <w:p w14:paraId="1763A039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规则：</w:t>
      </w: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人成团，设置</w:t>
      </w:r>
      <w:r>
        <w:rPr>
          <w:rFonts w:ascii="楷体" w:eastAsia="楷体" w:hAnsi="楷体" w:cs="楷体" w:hint="eastAsia"/>
          <w:sz w:val="28"/>
          <w:szCs w:val="28"/>
        </w:rPr>
        <w:t>100</w:t>
      </w:r>
      <w:r>
        <w:rPr>
          <w:rFonts w:ascii="楷体" w:eastAsia="楷体" w:hAnsi="楷体" w:cs="楷体" w:hint="eastAsia"/>
          <w:sz w:val="28"/>
          <w:szCs w:val="28"/>
        </w:rPr>
        <w:t>元、</w:t>
      </w:r>
      <w:r>
        <w:rPr>
          <w:rFonts w:ascii="楷体" w:eastAsia="楷体" w:hAnsi="楷体" w:cs="楷体" w:hint="eastAsia"/>
          <w:sz w:val="28"/>
          <w:szCs w:val="28"/>
        </w:rPr>
        <w:t>300</w:t>
      </w:r>
      <w:r>
        <w:rPr>
          <w:rFonts w:ascii="楷体" w:eastAsia="楷体" w:hAnsi="楷体" w:cs="楷体" w:hint="eastAsia"/>
          <w:sz w:val="28"/>
          <w:szCs w:val="28"/>
        </w:rPr>
        <w:t>元、</w:t>
      </w:r>
      <w:r>
        <w:rPr>
          <w:rFonts w:ascii="楷体" w:eastAsia="楷体" w:hAnsi="楷体" w:cs="楷体" w:hint="eastAsia"/>
          <w:sz w:val="28"/>
          <w:szCs w:val="28"/>
        </w:rPr>
        <w:t>1000</w:t>
      </w:r>
      <w:r>
        <w:rPr>
          <w:rFonts w:ascii="楷体" w:eastAsia="楷体" w:hAnsi="楷体" w:cs="楷体" w:hint="eastAsia"/>
          <w:sz w:val="28"/>
          <w:szCs w:val="28"/>
        </w:rPr>
        <w:t>元三种盲盒</w:t>
      </w:r>
    </w:p>
    <w:p w14:paraId="08D043E7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推广员只能参与</w:t>
      </w:r>
      <w:r>
        <w:rPr>
          <w:rFonts w:ascii="楷体" w:eastAsia="楷体" w:hAnsi="楷体" w:cs="楷体" w:hint="eastAsia"/>
          <w:sz w:val="28"/>
          <w:szCs w:val="28"/>
        </w:rPr>
        <w:t>100</w:t>
      </w:r>
      <w:r>
        <w:rPr>
          <w:rFonts w:ascii="楷体" w:eastAsia="楷体" w:hAnsi="楷体" w:cs="楷体" w:hint="eastAsia"/>
          <w:sz w:val="28"/>
          <w:szCs w:val="28"/>
        </w:rPr>
        <w:t>元盲盒</w:t>
      </w:r>
    </w:p>
    <w:p w14:paraId="2B173E28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服务商能参与</w:t>
      </w:r>
      <w:r>
        <w:rPr>
          <w:rFonts w:ascii="楷体" w:eastAsia="楷体" w:hAnsi="楷体" w:cs="楷体" w:hint="eastAsia"/>
          <w:sz w:val="28"/>
          <w:szCs w:val="28"/>
        </w:rPr>
        <w:t>300</w:t>
      </w:r>
      <w:r>
        <w:rPr>
          <w:rFonts w:ascii="楷体" w:eastAsia="楷体" w:hAnsi="楷体" w:cs="楷体" w:hint="eastAsia"/>
          <w:sz w:val="28"/>
          <w:szCs w:val="28"/>
        </w:rPr>
        <w:t>元和</w:t>
      </w:r>
      <w:r>
        <w:rPr>
          <w:rFonts w:ascii="楷体" w:eastAsia="楷体" w:hAnsi="楷体" w:cs="楷体" w:hint="eastAsia"/>
          <w:sz w:val="28"/>
          <w:szCs w:val="28"/>
        </w:rPr>
        <w:t>100</w:t>
      </w:r>
      <w:r>
        <w:rPr>
          <w:rFonts w:ascii="楷体" w:eastAsia="楷体" w:hAnsi="楷体" w:cs="楷体" w:hint="eastAsia"/>
          <w:sz w:val="28"/>
          <w:szCs w:val="28"/>
        </w:rPr>
        <w:t>元盲盒</w:t>
      </w:r>
    </w:p>
    <w:p w14:paraId="509604C6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合伙人能参与</w:t>
      </w:r>
      <w:r>
        <w:rPr>
          <w:rFonts w:ascii="楷体" w:eastAsia="楷体" w:hAnsi="楷体" w:cs="楷体" w:hint="eastAsia"/>
          <w:sz w:val="28"/>
          <w:szCs w:val="28"/>
        </w:rPr>
        <w:t>1000</w:t>
      </w:r>
      <w:r>
        <w:rPr>
          <w:rFonts w:ascii="楷体" w:eastAsia="楷体" w:hAnsi="楷体" w:cs="楷体" w:hint="eastAsia"/>
          <w:sz w:val="28"/>
          <w:szCs w:val="28"/>
        </w:rPr>
        <w:t>元、</w:t>
      </w:r>
      <w:r>
        <w:rPr>
          <w:rFonts w:ascii="楷体" w:eastAsia="楷体" w:hAnsi="楷体" w:cs="楷体" w:hint="eastAsia"/>
          <w:sz w:val="28"/>
          <w:szCs w:val="28"/>
        </w:rPr>
        <w:t>300</w:t>
      </w:r>
      <w:r>
        <w:rPr>
          <w:rFonts w:ascii="楷体" w:eastAsia="楷体" w:hAnsi="楷体" w:cs="楷体" w:hint="eastAsia"/>
          <w:sz w:val="28"/>
          <w:szCs w:val="28"/>
        </w:rPr>
        <w:t>元、</w:t>
      </w:r>
      <w:r>
        <w:rPr>
          <w:rFonts w:ascii="楷体" w:eastAsia="楷体" w:hAnsi="楷体" w:cs="楷体" w:hint="eastAsia"/>
          <w:sz w:val="28"/>
          <w:szCs w:val="28"/>
        </w:rPr>
        <w:t>100</w:t>
      </w:r>
      <w:r>
        <w:rPr>
          <w:rFonts w:ascii="楷体" w:eastAsia="楷体" w:hAnsi="楷体" w:cs="楷体" w:hint="eastAsia"/>
          <w:sz w:val="28"/>
          <w:szCs w:val="28"/>
        </w:rPr>
        <w:t>元盲盒</w:t>
      </w:r>
    </w:p>
    <w:p w14:paraId="395960C4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以上盲盒每天每人只能参与一次</w:t>
      </w:r>
    </w:p>
    <w:p w14:paraId="2BBF939C" w14:textId="77777777" w:rsidR="00677CF2" w:rsidRDefault="00170499">
      <w:pPr>
        <w:rPr>
          <w:rFonts w:ascii="楷体" w:eastAsia="楷体" w:hAnsi="楷体" w:cs="楷体"/>
          <w:color w:val="FF0000"/>
          <w:sz w:val="28"/>
          <w:szCs w:val="28"/>
        </w:rPr>
      </w:pPr>
      <w:r>
        <w:rPr>
          <w:rFonts w:ascii="楷体" w:eastAsia="楷体" w:hAnsi="楷体" w:cs="楷体" w:hint="eastAsia"/>
          <w:color w:val="FF0000"/>
          <w:sz w:val="28"/>
          <w:szCs w:val="28"/>
        </w:rPr>
        <w:t>盲盒的金额是后付，谁抽中谁支付，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24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小时内必须支付完成，否则冻结账户，未支付前订单未成功，不能生成绿色积分。</w:t>
      </w:r>
    </w:p>
    <w:p w14:paraId="4CD95192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中奖者获得盲盒产品</w:t>
      </w:r>
      <w:r>
        <w:rPr>
          <w:rFonts w:ascii="楷体" w:eastAsia="楷体" w:hAnsi="楷体" w:cs="楷体" w:hint="eastAsia"/>
          <w:sz w:val="28"/>
          <w:szCs w:val="28"/>
        </w:rPr>
        <w:t>+</w:t>
      </w:r>
      <w:r>
        <w:rPr>
          <w:rFonts w:ascii="楷体" w:eastAsia="楷体" w:hAnsi="楷体" w:cs="楷体" w:hint="eastAsia"/>
          <w:sz w:val="28"/>
          <w:szCs w:val="28"/>
        </w:rPr>
        <w:t>等额绿色积分；</w:t>
      </w:r>
    </w:p>
    <w:p w14:paraId="2F1755A7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未中奖者获得</w:t>
      </w:r>
      <w:r>
        <w:rPr>
          <w:rFonts w:ascii="楷体" w:eastAsia="楷体" w:hAnsi="楷体" w:cs="楷体" w:hint="eastAsia"/>
          <w:sz w:val="28"/>
          <w:szCs w:val="28"/>
        </w:rPr>
        <w:t>10%-30%</w:t>
      </w:r>
      <w:r>
        <w:rPr>
          <w:rFonts w:ascii="楷体" w:eastAsia="楷体" w:hAnsi="楷体" w:cs="楷体" w:hint="eastAsia"/>
          <w:sz w:val="28"/>
          <w:szCs w:val="28"/>
        </w:rPr>
        <w:t>不等的打车券奖励</w:t>
      </w:r>
    </w:p>
    <w:p w14:paraId="7F88E112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盲盒体系收益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倍封顶，达到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倍后不能再参与拆盲盒</w:t>
      </w:r>
    </w:p>
    <w:p w14:paraId="63F4FB07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举例：</w:t>
      </w:r>
    </w:p>
    <w:p w14:paraId="383A16BE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推广员</w:t>
      </w:r>
      <w:r>
        <w:rPr>
          <w:rFonts w:ascii="楷体" w:eastAsia="楷体" w:hAnsi="楷体" w:cs="楷体" w:hint="eastAsia"/>
          <w:sz w:val="28"/>
          <w:szCs w:val="28"/>
        </w:rPr>
        <w:t>1000*2=2000</w:t>
      </w:r>
      <w:r>
        <w:rPr>
          <w:rFonts w:ascii="楷体" w:eastAsia="楷体" w:hAnsi="楷体" w:cs="楷体" w:hint="eastAsia"/>
          <w:sz w:val="28"/>
          <w:szCs w:val="28"/>
        </w:rPr>
        <w:t>元封顶</w:t>
      </w:r>
    </w:p>
    <w:p w14:paraId="4C2B022A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服务商</w:t>
      </w:r>
      <w:r>
        <w:rPr>
          <w:rFonts w:ascii="楷体" w:eastAsia="楷体" w:hAnsi="楷体" w:cs="楷体" w:hint="eastAsia"/>
          <w:sz w:val="28"/>
          <w:szCs w:val="28"/>
        </w:rPr>
        <w:t xml:space="preserve"> 3000*2=6000</w:t>
      </w:r>
      <w:r>
        <w:rPr>
          <w:rFonts w:ascii="楷体" w:eastAsia="楷体" w:hAnsi="楷体" w:cs="楷体" w:hint="eastAsia"/>
          <w:sz w:val="28"/>
          <w:szCs w:val="28"/>
        </w:rPr>
        <w:t>元封顶</w:t>
      </w:r>
    </w:p>
    <w:p w14:paraId="39179563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合伙人</w:t>
      </w:r>
      <w:r>
        <w:rPr>
          <w:rFonts w:ascii="楷体" w:eastAsia="楷体" w:hAnsi="楷体" w:cs="楷体" w:hint="eastAsia"/>
          <w:sz w:val="28"/>
          <w:szCs w:val="28"/>
        </w:rPr>
        <w:t xml:space="preserve"> 10000*2=20000</w:t>
      </w:r>
      <w:r>
        <w:rPr>
          <w:rFonts w:ascii="楷体" w:eastAsia="楷体" w:hAnsi="楷体" w:cs="楷体" w:hint="eastAsia"/>
          <w:sz w:val="28"/>
          <w:szCs w:val="28"/>
        </w:rPr>
        <w:t>元封顶</w:t>
      </w:r>
    </w:p>
    <w:p w14:paraId="0E6C8715" w14:textId="77777777" w:rsidR="00677CF2" w:rsidRDefault="00170499">
      <w:pPr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四、绿色积分体系</w:t>
      </w:r>
    </w:p>
    <w:p w14:paraId="6483A48B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绿色积分使用：</w:t>
      </w:r>
    </w:p>
    <w:p w14:paraId="61257816" w14:textId="77777777" w:rsidR="00677CF2" w:rsidRDefault="00170499">
      <w:pPr>
        <w:numPr>
          <w:ilvl w:val="0"/>
          <w:numId w:val="4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互转（市场对冲变现）</w:t>
      </w:r>
    </w:p>
    <w:p w14:paraId="46D9F9CC" w14:textId="77777777" w:rsidR="00677CF2" w:rsidRDefault="00170499">
      <w:pPr>
        <w:numPr>
          <w:ilvl w:val="0"/>
          <w:numId w:val="4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color w:val="FF0000"/>
          <w:sz w:val="28"/>
          <w:szCs w:val="28"/>
        </w:rPr>
        <w:t>绿色积分可以购买商城内的商品</w:t>
      </w:r>
    </w:p>
    <w:p w14:paraId="036BA488" w14:textId="77777777" w:rsidR="00677CF2" w:rsidRDefault="00170499">
      <w:pPr>
        <w:rPr>
          <w:rFonts w:ascii="楷体" w:eastAsia="楷体" w:hAnsi="楷体" w:cs="楷体"/>
          <w:color w:val="FF0000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、</w:t>
      </w:r>
      <w:r>
        <w:rPr>
          <w:rFonts w:ascii="楷体" w:eastAsia="楷体" w:hAnsi="楷体" w:cs="楷体" w:hint="eastAsia"/>
          <w:sz w:val="28"/>
          <w:szCs w:val="28"/>
        </w:rPr>
        <w:t>1:1</w:t>
      </w:r>
      <w:r>
        <w:rPr>
          <w:rFonts w:ascii="楷体" w:eastAsia="楷体" w:hAnsi="楷体" w:cs="楷体" w:hint="eastAsia"/>
          <w:sz w:val="28"/>
          <w:szCs w:val="28"/>
        </w:rPr>
        <w:t>兑换成碳积分，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绿色积分转碳积分需要手动审核</w:t>
      </w:r>
    </w:p>
    <w:p w14:paraId="55B8E7D7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碳积分即分红权（每天按比例获得打车劵抽佣的</w:t>
      </w:r>
      <w:r>
        <w:rPr>
          <w:rFonts w:ascii="楷体" w:eastAsia="楷体" w:hAnsi="楷体" w:cs="楷体" w:hint="eastAsia"/>
          <w:sz w:val="28"/>
          <w:szCs w:val="28"/>
        </w:rPr>
        <w:t>10%-30%</w:t>
      </w:r>
      <w:r>
        <w:rPr>
          <w:rFonts w:ascii="楷体" w:eastAsia="楷体" w:hAnsi="楷体" w:cs="楷体" w:hint="eastAsia"/>
          <w:sz w:val="28"/>
          <w:szCs w:val="28"/>
        </w:rPr>
        <w:t>分红）</w:t>
      </w:r>
    </w:p>
    <w:p w14:paraId="0A379DDD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碳积分分红计算方式：每天流水抽佣的</w:t>
      </w:r>
      <w:r>
        <w:rPr>
          <w:rFonts w:ascii="楷体" w:eastAsia="楷体" w:hAnsi="楷体" w:cs="楷体" w:hint="eastAsia"/>
          <w:sz w:val="28"/>
          <w:szCs w:val="28"/>
        </w:rPr>
        <w:t>10%-30%</w:t>
      </w:r>
      <w:r>
        <w:rPr>
          <w:rFonts w:ascii="楷体" w:eastAsia="楷体" w:hAnsi="楷体" w:cs="楷体" w:hint="eastAsia"/>
          <w:sz w:val="28"/>
          <w:szCs w:val="28"/>
        </w:rPr>
        <w:t>除以全部碳积分个数得出每个碳积分价格。</w:t>
      </w:r>
    </w:p>
    <w:p w14:paraId="5A07B26C" w14:textId="77777777" w:rsidR="00677CF2" w:rsidRDefault="0017049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 w:hint="eastAsia"/>
          <w:sz w:val="28"/>
          <w:szCs w:val="28"/>
        </w:rPr>
        <w:t>、碳积分可销毁</w:t>
      </w:r>
    </w:p>
    <w:p w14:paraId="2FBBEEBA" w14:textId="77777777" w:rsidR="00677CF2" w:rsidRDefault="00677CF2">
      <w:pPr>
        <w:rPr>
          <w:rFonts w:ascii="楷体" w:eastAsia="楷体" w:hAnsi="楷体" w:cs="楷体"/>
          <w:color w:val="FF0000"/>
          <w:sz w:val="28"/>
          <w:szCs w:val="28"/>
        </w:rPr>
      </w:pPr>
    </w:p>
    <w:p w14:paraId="370A6E61" w14:textId="77777777" w:rsidR="00677CF2" w:rsidRDefault="00170499">
      <w:pPr>
        <w:rPr>
          <w:rFonts w:ascii="楷体" w:eastAsia="楷体" w:hAnsi="楷体" w:cs="楷体"/>
          <w:b/>
          <w:bCs/>
          <w:color w:val="FF0000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备注：推广收益</w:t>
      </w: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+</w:t>
      </w: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盲盒收益</w:t>
      </w: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+</w:t>
      </w: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碳积分分红收益达到</w:t>
      </w: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10</w:t>
      </w: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倍封顶之后需要复购，复购不再赠送打车券，而是赠送产品。</w:t>
      </w:r>
    </w:p>
    <w:p w14:paraId="178F3C16" w14:textId="77777777" w:rsidR="00677CF2" w:rsidRDefault="00170499">
      <w:pPr>
        <w:rPr>
          <w:rFonts w:ascii="楷体" w:eastAsia="楷体" w:hAnsi="楷体" w:cs="楷体"/>
          <w:b/>
          <w:bCs/>
          <w:color w:val="FF0000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服务站版块所有收益为打车券。</w:t>
      </w:r>
    </w:p>
    <w:p w14:paraId="2E85B667" w14:textId="77777777" w:rsidR="00677CF2" w:rsidRDefault="00677CF2">
      <w:pPr>
        <w:rPr>
          <w:rFonts w:ascii="楷体" w:eastAsia="楷体" w:hAnsi="楷体" w:cs="楷体"/>
          <w:color w:val="FF0000"/>
          <w:sz w:val="28"/>
          <w:szCs w:val="28"/>
        </w:rPr>
      </w:pPr>
    </w:p>
    <w:sectPr w:rsidR="0067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B127B3"/>
    <w:multiLevelType w:val="singleLevel"/>
    <w:tmpl w:val="8FB127B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3140CC3"/>
    <w:multiLevelType w:val="singleLevel"/>
    <w:tmpl w:val="E3140CC3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3B874562"/>
    <w:multiLevelType w:val="singleLevel"/>
    <w:tmpl w:val="3B87456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669D06D9"/>
    <w:multiLevelType w:val="singleLevel"/>
    <w:tmpl w:val="669D06D9"/>
    <w:lvl w:ilvl="0">
      <w:start w:val="1"/>
      <w:numFmt w:val="decimal"/>
      <w:lvlText w:val="%1、"/>
      <w:lvlJc w:val="left"/>
      <w:rPr>
        <w:rFonts w:hint="default"/>
        <w:b w:val="0"/>
        <w:bCs w:val="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yMGY4YTZhNjNkNTIwNWVmYzY5ODI5YmY5ZjNhMDEifQ=="/>
  </w:docVars>
  <w:rsids>
    <w:rsidRoot w:val="00677CF2"/>
    <w:rsid w:val="00170499"/>
    <w:rsid w:val="00677CF2"/>
    <w:rsid w:val="0419686F"/>
    <w:rsid w:val="08033479"/>
    <w:rsid w:val="18EE230D"/>
    <w:rsid w:val="1BE54296"/>
    <w:rsid w:val="1D6A0633"/>
    <w:rsid w:val="2FF23287"/>
    <w:rsid w:val="30875175"/>
    <w:rsid w:val="4FD66D4A"/>
    <w:rsid w:val="54B472F3"/>
    <w:rsid w:val="55102B67"/>
    <w:rsid w:val="582C415B"/>
    <w:rsid w:val="5AAE0CA3"/>
    <w:rsid w:val="6379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09F9E8B8-C9DA-4F41-BEFC-2467E460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2024-09-19T15:05:00Z</dcterms:created>
  <dcterms:modified xsi:type="dcterms:W3CDTF">2024-09-19T15:05:00Z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B4E0BEB12F0F4799909A38938122EAC3_12</vt:lpwstr>
  </property>
</Properties>
</file>