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8A6" w:rsidRDefault="001D5827">
      <w:r>
        <w:t>DISTURBANCE REJECTION</w:t>
      </w:r>
    </w:p>
    <w:p w:rsidR="001D5827" w:rsidRDefault="001D5827">
      <w:r>
        <w:t>P</w:t>
      </w:r>
    </w:p>
    <w:p w:rsidR="001D5827" w:rsidRDefault="001D5827">
      <w:r>
        <w:rPr>
          <w:noProof/>
        </w:rPr>
        <w:drawing>
          <wp:inline distT="0" distB="0" distL="0" distR="0" wp14:anchorId="5D332F0E" wp14:editId="2F8FA538">
            <wp:extent cx="1524132" cy="14555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16B72B" wp14:editId="0A2B0A53">
            <wp:extent cx="1828958" cy="52582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827" w:rsidRDefault="001D5827">
      <w:r>
        <w:t>I</w:t>
      </w:r>
    </w:p>
    <w:p w:rsidR="001D5827" w:rsidRDefault="001D5827">
      <w:r>
        <w:rPr>
          <w:noProof/>
        </w:rPr>
        <w:drawing>
          <wp:inline distT="0" distB="0" distL="0" distR="0" wp14:anchorId="2EA9A04B" wp14:editId="060F3C0E">
            <wp:extent cx="1668925" cy="143268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8D8B77" wp14:editId="629C047C">
            <wp:extent cx="1638442" cy="5563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827" w:rsidRDefault="001D5827">
      <w:r>
        <w:t>PI</w:t>
      </w:r>
    </w:p>
    <w:p w:rsidR="001D5827" w:rsidRDefault="001D5827">
      <w:r>
        <w:rPr>
          <w:noProof/>
        </w:rPr>
        <w:drawing>
          <wp:inline distT="0" distB="0" distL="0" distR="0" wp14:anchorId="6E6DB451" wp14:editId="5411A697">
            <wp:extent cx="1630821" cy="140982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D27DA0" wp14:editId="5735AC11">
            <wp:extent cx="1646063" cy="58679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827" w:rsidRDefault="001D5827">
      <w:r>
        <w:t>PD</w:t>
      </w:r>
    </w:p>
    <w:p w:rsidR="001D5827" w:rsidRDefault="001D5827">
      <w:r>
        <w:rPr>
          <w:noProof/>
        </w:rPr>
        <w:drawing>
          <wp:inline distT="0" distB="0" distL="0" distR="0" wp14:anchorId="7DE8AE26" wp14:editId="7D93ACF5">
            <wp:extent cx="1821338" cy="1425063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8376C8" wp14:editId="7AC6B1B2">
            <wp:extent cx="1836579" cy="62489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827" w:rsidRDefault="001D5827">
      <w:r>
        <w:t>PID</w:t>
      </w:r>
    </w:p>
    <w:p w:rsidR="001D5827" w:rsidRDefault="001D5827">
      <w:r>
        <w:rPr>
          <w:noProof/>
        </w:rPr>
        <w:lastRenderedPageBreak/>
        <w:drawing>
          <wp:inline distT="0" distB="0" distL="0" distR="0" wp14:anchorId="2B175EC4" wp14:editId="3B948CC0">
            <wp:extent cx="1569856" cy="1478408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976192" wp14:editId="433534AD">
            <wp:extent cx="1585097" cy="586791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827" w:rsidRDefault="001D5827">
      <w:bookmarkStart w:id="0" w:name="_GoBack"/>
      <w:bookmarkEnd w:id="0"/>
    </w:p>
    <w:sectPr w:rsidR="001D582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08"/>
    <w:rsid w:val="001D5827"/>
    <w:rsid w:val="003112F2"/>
    <w:rsid w:val="003E4E08"/>
    <w:rsid w:val="00E2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4026"/>
  <w15:chartTrackingRefBased/>
  <w15:docId w15:val="{EDB016F8-0821-46D8-B184-9B411963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Wenjie Wei</dc:creator>
  <cp:keywords/>
  <dc:description/>
  <cp:lastModifiedBy>Wenjie Wei</cp:lastModifiedBy>
  <cp:revision>2</cp:revision>
  <dcterms:created xsi:type="dcterms:W3CDTF">2017-10-25T18:42:00Z</dcterms:created>
  <dcterms:modified xsi:type="dcterms:W3CDTF">2017-10-25T19:24:00Z</dcterms:modified>
</cp:coreProperties>
</file>