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0FB6" w:rsidRDefault="003645E8">
      <w:r>
        <w:t xml:space="preserve"> </w:t>
      </w:r>
    </w:p>
    <w:p w:rsidR="00F57F40" w:rsidRDefault="00F57F40">
      <w:r>
        <w:rPr>
          <w:noProof/>
        </w:rPr>
      </w:r>
      <w:r w:rsidR="0025375E">
        <w:pict>
          <v:group id="_x0000_s1027" editas="canvas" style="width:641pt;height:390.55pt;mso-position-horizontal-relative:char;mso-position-vertical-relative:line" coordorigin="1440,1670" coordsize="12820,7811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6" type="#_x0000_t75" style="position:absolute;left:1440;top:1670;width:12820;height:7811" o:preferrelative="f">
              <v:fill o:detectmouseclick="t"/>
              <v:path o:extrusionok="t" o:connecttype="none"/>
              <o:lock v:ext="edit" text="t"/>
            </v:shape>
            <v:shapetype id="_x0000_t22" coordsize="21600,21600" o:spt="22" adj="5400" path="m10800,qx0@1l0@2qy10800,21600,21600@2l21600@1qy10800,xem0@1qy10800@0,21600@1nfe">
              <v:formulas>
                <v:f eqn="val #0"/>
                <v:f eqn="prod #0 1 2"/>
                <v:f eqn="sum height 0 @1"/>
              </v:formulas>
              <v:path o:extrusionok="f" gradientshapeok="t" o:connecttype="custom" o:connectlocs="10800,@0;10800,0;0,10800;10800,21600;21600,10800" o:connectangles="270,270,180,90,0" textboxrect="0,@0,21600,@2"/>
              <v:handles>
                <v:h position="center,#0" yrange="0,10800"/>
              </v:handles>
              <o:complex v:ext="view"/>
            </v:shapetype>
            <v:shape id="_x0000_s1050" type="#_x0000_t22" style="position:absolute;left:9235;top:3600;width:510;height:2060;rotation:90"/>
            <v:shape id="_x0000_s1048" type="#_x0000_t22" style="position:absolute;left:9115;top:2090;width:510;height:1920;rotation:90"/>
            <v:shape id="_x0000_s1047" type="#_x0000_t22" style="position:absolute;left:3620;top:2745;width:510;height:2210;rotation:90"/>
            <v:rect id="_x0000_s1028" style="position:absolute;left:2570;top:3515;width:2470;height:700" stroked="f">
              <v:fill opacity="0"/>
              <v:textbox>
                <w:txbxContent>
                  <w:p w:rsidR="005A19A7" w:rsidRDefault="00BB05CF" w:rsidP="00DA0E99">
                    <w:pPr>
                      <w:spacing w:after="0"/>
                      <w:jc w:val="center"/>
                    </w:pPr>
                    <w:r>
                      <w:t xml:space="preserve">Input </w:t>
                    </w:r>
                    <w:r w:rsidR="005A19A7">
                      <w:t>Acceptor</w:t>
                    </w:r>
                  </w:p>
                  <w:p w:rsidR="005A19A7" w:rsidRPr="005A19A7" w:rsidRDefault="005A19A7" w:rsidP="00DA0E99">
                    <w:pPr>
                      <w:spacing w:after="0"/>
                      <w:jc w:val="center"/>
                      <w:rPr>
                        <w:sz w:val="14"/>
                      </w:rPr>
                    </w:pPr>
                    <w:r w:rsidRPr="005A19A7">
                      <w:rPr>
                        <w:sz w:val="14"/>
                      </w:rPr>
                      <w:t>(D</w:t>
                    </w:r>
                    <w:r w:rsidR="00FA1819">
                      <w:rPr>
                        <w:sz w:val="14"/>
                      </w:rPr>
                      <w:t xml:space="preserve">isruptor </w:t>
                    </w:r>
                    <w:proofErr w:type="spellStart"/>
                    <w:r w:rsidR="00FA1819">
                      <w:rPr>
                        <w:sz w:val="14"/>
                      </w:rPr>
                      <w:t>RingBuffer</w:t>
                    </w:r>
                    <w:proofErr w:type="spellEnd"/>
                    <w:r w:rsidRPr="005A19A7">
                      <w:rPr>
                        <w:sz w:val="14"/>
                      </w:rPr>
                      <w:t xml:space="preserve"> or </w:t>
                    </w:r>
                    <w:proofErr w:type="spellStart"/>
                    <w:r w:rsidRPr="005A19A7">
                      <w:rPr>
                        <w:sz w:val="14"/>
                      </w:rPr>
                      <w:t>BlockingQ</w:t>
                    </w:r>
                    <w:proofErr w:type="spellEnd"/>
                    <w:r w:rsidRPr="005A19A7">
                      <w:rPr>
                        <w:sz w:val="14"/>
                      </w:rPr>
                      <w:t>)</w:t>
                    </w:r>
                  </w:p>
                  <w:p w:rsidR="005A19A7" w:rsidRDefault="005A19A7" w:rsidP="00DA0E99">
                    <w:pPr>
                      <w:jc w:val="center"/>
                    </w:pPr>
                  </w:p>
                </w:txbxContent>
              </v:textbox>
            </v:rect>
            <v:rect id="_x0000_s1032" style="position:absolute;left:5529;top:2565;width:2431;height:2600">
              <v:textbox>
                <w:txbxContent>
                  <w:p w:rsidR="001D5C6A" w:rsidRPr="005A19A7" w:rsidRDefault="001D5C6A" w:rsidP="00DA0E99">
                    <w:pPr>
                      <w:spacing w:after="0"/>
                      <w:jc w:val="center"/>
                      <w:rPr>
                        <w:sz w:val="14"/>
                      </w:rPr>
                    </w:pPr>
                    <w:r>
                      <w:t>Matching Engine</w:t>
                    </w:r>
                  </w:p>
                  <w:p w:rsidR="001D5C6A" w:rsidRDefault="001D5C6A" w:rsidP="00DA0E99">
                    <w:pPr>
                      <w:jc w:val="center"/>
                    </w:pPr>
                  </w:p>
                </w:txbxContent>
              </v:textbox>
            </v:rect>
            <v:group id="_x0000_s1035" style="position:absolute;left:5810;top:3355;width:1720;height:1115" coordorigin="4600,4170" coordsize="1720,1855">
              <v:rect id="_x0000_s1033" style="position:absolute;left:4600;top:4170;width:820;height:1855">
                <v:textbox>
                  <w:txbxContent>
                    <w:p w:rsidR="001D5C6A" w:rsidRDefault="001D5C6A" w:rsidP="00DA0E99">
                      <w:r>
                        <w:t>Bid</w:t>
                      </w:r>
                    </w:p>
                    <w:p w:rsidR="001D5C6A" w:rsidRDefault="001D5C6A" w:rsidP="00DA0E99">
                      <w:r>
                        <w:t>Book</w:t>
                      </w:r>
                    </w:p>
                  </w:txbxContent>
                </v:textbox>
              </v:rect>
              <v:rect id="_x0000_s1034" style="position:absolute;left:5500;top:4170;width:820;height:1855">
                <v:textbox>
                  <w:txbxContent>
                    <w:p w:rsidR="001D5C6A" w:rsidRDefault="001D5C6A" w:rsidP="00DA0E99">
                      <w:r>
                        <w:t>Offer</w:t>
                      </w:r>
                    </w:p>
                    <w:p w:rsidR="001D5C6A" w:rsidRDefault="001D5C6A" w:rsidP="00DA0E99">
                      <w:r>
                        <w:t>Book</w:t>
                      </w:r>
                    </w:p>
                  </w:txbxContent>
                </v:textbox>
              </v:rect>
            </v:group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6" type="#_x0000_t32" style="position:absolute;left:5040;top:3865;width:489;height:1" o:connectortype="elbow" adj="-222626,-1,-222626">
              <v:stroke endarrow="block"/>
            </v:shape>
            <v:rect id="_x0000_s1037" style="position:absolute;left:8139;top:2705;width:2121;height:865" stroked="f">
              <v:fill opacity="0"/>
              <v:textbox>
                <w:txbxContent>
                  <w:p w:rsidR="001D5C6A" w:rsidRDefault="001D5C6A" w:rsidP="00DA0E99">
                    <w:pPr>
                      <w:spacing w:after="0"/>
                      <w:jc w:val="center"/>
                    </w:pPr>
                    <w:proofErr w:type="spellStart"/>
                    <w:r>
                      <w:t>MarketData</w:t>
                    </w:r>
                    <w:proofErr w:type="spellEnd"/>
                    <w:r>
                      <w:t xml:space="preserve"> Bus</w:t>
                    </w:r>
                  </w:p>
                  <w:p w:rsidR="00493E08" w:rsidRPr="00493E08" w:rsidRDefault="00493E08" w:rsidP="00DA0E99">
                    <w:pPr>
                      <w:spacing w:after="0"/>
                      <w:jc w:val="center"/>
                      <w:rPr>
                        <w:sz w:val="10"/>
                      </w:rPr>
                    </w:pPr>
                    <w:r w:rsidRPr="00493E08">
                      <w:rPr>
                        <w:sz w:val="18"/>
                      </w:rPr>
                      <w:t>(</w:t>
                    </w:r>
                    <w:proofErr w:type="gramStart"/>
                    <w:r w:rsidRPr="00493E08">
                      <w:rPr>
                        <w:sz w:val="18"/>
                      </w:rPr>
                      <w:t>guava</w:t>
                    </w:r>
                    <w:proofErr w:type="gramEnd"/>
                    <w:r w:rsidRPr="00493E08">
                      <w:rPr>
                        <w:sz w:val="18"/>
                      </w:rPr>
                      <w:t xml:space="preserve"> </w:t>
                    </w:r>
                    <w:proofErr w:type="spellStart"/>
                    <w:r w:rsidRPr="00493E08">
                      <w:rPr>
                        <w:sz w:val="18"/>
                      </w:rPr>
                      <w:t>async</w:t>
                    </w:r>
                    <w:proofErr w:type="spellEnd"/>
                    <w:r w:rsidRPr="00493E08">
                      <w:rPr>
                        <w:sz w:val="18"/>
                      </w:rPr>
                      <w:t xml:space="preserve"> event bus)</w:t>
                    </w:r>
                  </w:p>
                </w:txbxContent>
              </v:textbox>
            </v:rect>
            <v:rect id="_x0000_s1038" style="position:absolute;left:8139;top:4280;width:2371;height:690" stroked="f">
              <v:fill opacity="0"/>
              <v:textbox>
                <w:txbxContent>
                  <w:p w:rsidR="00493E08" w:rsidRDefault="00493E08" w:rsidP="00DA0E99">
                    <w:pPr>
                      <w:spacing w:after="0"/>
                      <w:jc w:val="center"/>
                    </w:pPr>
                    <w:r>
                      <w:t>Execution Report Bus</w:t>
                    </w:r>
                  </w:p>
                  <w:p w:rsidR="00493E08" w:rsidRPr="00493E08" w:rsidRDefault="00493E08" w:rsidP="00DA0E99">
                    <w:pPr>
                      <w:spacing w:after="0"/>
                      <w:jc w:val="center"/>
                      <w:rPr>
                        <w:sz w:val="10"/>
                      </w:rPr>
                    </w:pPr>
                    <w:r w:rsidRPr="00493E08">
                      <w:rPr>
                        <w:sz w:val="18"/>
                      </w:rPr>
                      <w:t>(</w:t>
                    </w:r>
                    <w:proofErr w:type="gramStart"/>
                    <w:r w:rsidRPr="00493E08">
                      <w:rPr>
                        <w:sz w:val="18"/>
                      </w:rPr>
                      <w:t>guava</w:t>
                    </w:r>
                    <w:proofErr w:type="gramEnd"/>
                    <w:r w:rsidRPr="00493E08">
                      <w:rPr>
                        <w:sz w:val="18"/>
                      </w:rPr>
                      <w:t xml:space="preserve"> </w:t>
                    </w:r>
                    <w:proofErr w:type="spellStart"/>
                    <w:r w:rsidRPr="00493E08">
                      <w:rPr>
                        <w:sz w:val="18"/>
                      </w:rPr>
                      <w:t>async</w:t>
                    </w:r>
                    <w:proofErr w:type="spellEnd"/>
                    <w:r w:rsidRPr="00493E08">
                      <w:rPr>
                        <w:sz w:val="18"/>
                      </w:rPr>
                      <w:t xml:space="preserve"> event bus)</w:t>
                    </w:r>
                  </w:p>
                  <w:p w:rsidR="001D5C6A" w:rsidRPr="00493E08" w:rsidRDefault="001D5C6A" w:rsidP="00DA0E99"/>
                </w:txbxContent>
              </v:textbox>
            </v:rect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1039" type="#_x0000_t34" style="position:absolute;left:7960;top:3050;width:450;height:815;flip:y" o:connectortype="elbow" adj="10752,96339,-382080">
              <v:stroke endarrow="block"/>
            </v:shape>
            <v:shape id="_x0000_s1040" type="#_x0000_t34" style="position:absolute;left:7960;top:3865;width:500;height:765" o:connectortype="elbow" adj="10757,-102635,-343872">
              <v:stroke endarrow="block"/>
            </v:shape>
            <v:rect id="_x0000_s1043" style="position:absolute;left:11570;top:2295;width:2590;height:1510" fillcolor="gray [1629]">
              <v:textbox>
                <w:txbxContent>
                  <w:p w:rsidR="0066601B" w:rsidRDefault="0066601B" w:rsidP="00DA0E99">
                    <w:pPr>
                      <w:spacing w:after="0"/>
                      <w:jc w:val="center"/>
                    </w:pPr>
                    <w:r>
                      <w:t>Market Data Engine</w:t>
                    </w:r>
                  </w:p>
                  <w:p w:rsidR="0066601B" w:rsidRDefault="0066601B" w:rsidP="00DA0E99">
                    <w:pPr>
                      <w:spacing w:after="0"/>
                      <w:jc w:val="center"/>
                    </w:pPr>
                    <w:r>
                      <w:t>(ON THE PLAN)</w:t>
                    </w:r>
                  </w:p>
                  <w:p w:rsidR="005B4A1B" w:rsidRDefault="005B4A1B" w:rsidP="00DA0E99">
                    <w:pPr>
                      <w:spacing w:after="0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1. Maintain a full order book</w:t>
                    </w:r>
                  </w:p>
                  <w:p w:rsidR="005B4A1B" w:rsidRPr="005A19A7" w:rsidRDefault="005B4A1B" w:rsidP="00DA0E99">
                    <w:pPr>
                      <w:spacing w:after="0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2. Maintain multi client pricing stream</w:t>
                    </w:r>
                  </w:p>
                  <w:p w:rsidR="0066601B" w:rsidRDefault="0066601B" w:rsidP="00DA0E99">
                    <w:pPr>
                      <w:jc w:val="center"/>
                    </w:pPr>
                  </w:p>
                </w:txbxContent>
              </v:textbox>
            </v:rect>
            <v:shape id="_x0000_s1044" type="#_x0000_t32" style="position:absolute;left:10330;top:3050;width:1240;height:1" o:connectortype="elbow" adj="-179942,-1,-179942">
              <v:stroke endarrow="block"/>
            </v:shape>
            <v:shape id="_x0000_s1052" type="#_x0000_t34" style="position:absolute;left:2570;top:3865;width:1349;height:4360;rotation:180" o:connectortype="elbow" adj="27364,-39608,-62750">
              <v:stroke endarrow="block"/>
            </v:shape>
            <v:rect id="_x0000_s1053" style="position:absolute;left:3919;top:7705;width:5276;height:1039">
              <v:textbox>
                <w:txbxContent>
                  <w:p w:rsidR="00BF27D2" w:rsidRPr="00354429" w:rsidRDefault="00BF27D2" w:rsidP="00DA0E99">
                    <w:pPr>
                      <w:spacing w:after="0"/>
                      <w:jc w:val="center"/>
                      <w:rPr>
                        <w:sz w:val="12"/>
                      </w:rPr>
                    </w:pPr>
                  </w:p>
                  <w:p w:rsidR="00FB2AD2" w:rsidRDefault="00FB2AD2" w:rsidP="00DA0E99">
                    <w:pPr>
                      <w:spacing w:after="0"/>
                      <w:jc w:val="center"/>
                    </w:pPr>
                    <w:r>
                      <w:t>Http Interface</w:t>
                    </w:r>
                  </w:p>
                  <w:p w:rsidR="00FB2AD2" w:rsidRPr="00CB721E" w:rsidRDefault="00FB2AD2" w:rsidP="00DA0E99">
                    <w:pPr>
                      <w:spacing w:after="0"/>
                      <w:jc w:val="center"/>
                      <w:rPr>
                        <w:sz w:val="8"/>
                      </w:rPr>
                    </w:pPr>
                    <w:r w:rsidRPr="00CB721E">
                      <w:rPr>
                        <w:sz w:val="16"/>
                      </w:rPr>
                      <w:t>(Spring Boot</w:t>
                    </w:r>
                    <w:r w:rsidR="00CB721E" w:rsidRPr="00CB721E">
                      <w:rPr>
                        <w:sz w:val="16"/>
                      </w:rPr>
                      <w:t xml:space="preserve"> Restful Service</w:t>
                    </w:r>
                    <w:r w:rsidRPr="00CB721E">
                      <w:rPr>
                        <w:sz w:val="16"/>
                      </w:rPr>
                      <w:t>)</w:t>
                    </w:r>
                  </w:p>
                  <w:p w:rsidR="00FB2AD2" w:rsidRDefault="00FB2AD2" w:rsidP="00DA0E99">
                    <w:pPr>
                      <w:jc w:val="center"/>
                    </w:pPr>
                  </w:p>
                </w:txbxContent>
              </v:textbox>
            </v:rect>
            <v:rect id="_x0000_s1054" style="position:absolute;left:9989;top:7683;width:3551;height:1088" fillcolor="gray [1629]">
              <v:textbox>
                <w:txbxContent>
                  <w:p w:rsidR="00077F2B" w:rsidRDefault="00077F2B" w:rsidP="00DA0E99">
                    <w:pPr>
                      <w:spacing w:after="0"/>
                      <w:jc w:val="center"/>
                    </w:pPr>
                    <w:r>
                      <w:t xml:space="preserve">FXI </w:t>
                    </w:r>
                    <w:proofErr w:type="gramStart"/>
                    <w:r>
                      <w:t>Interface</w:t>
                    </w:r>
                    <w:r w:rsidR="0094733F">
                      <w:t>(</w:t>
                    </w:r>
                    <w:proofErr w:type="gramEnd"/>
                    <w:r w:rsidR="0094733F">
                      <w:t>ON THE PLAN)</w:t>
                    </w:r>
                  </w:p>
                  <w:p w:rsidR="00077F2B" w:rsidRPr="00CB721E" w:rsidRDefault="00077F2B" w:rsidP="00DA0E99">
                    <w:pPr>
                      <w:spacing w:after="0"/>
                      <w:jc w:val="center"/>
                      <w:rPr>
                        <w:sz w:val="8"/>
                      </w:rPr>
                    </w:pPr>
                    <w:r w:rsidRPr="00CB721E">
                      <w:rPr>
                        <w:sz w:val="16"/>
                      </w:rPr>
                      <w:t>(</w:t>
                    </w:r>
                    <w:proofErr w:type="spellStart"/>
                    <w:r>
                      <w:rPr>
                        <w:sz w:val="16"/>
                      </w:rPr>
                      <w:t>QuickFIXJ</w:t>
                    </w:r>
                    <w:proofErr w:type="spellEnd"/>
                    <w:r w:rsidRPr="00CB721E">
                      <w:rPr>
                        <w:sz w:val="16"/>
                      </w:rPr>
                      <w:t>)</w:t>
                    </w:r>
                  </w:p>
                  <w:p w:rsidR="00077F2B" w:rsidRDefault="00077F2B" w:rsidP="00DA0E99">
                    <w:pPr>
                      <w:jc w:val="center"/>
                    </w:pPr>
                  </w:p>
                </w:txbxContent>
              </v:textbox>
            </v:rect>
            <v:rect id="_x0000_s1055" style="position:absolute;left:1669;top:3985;width:1971;height:1180" filled="f" stroked="f">
              <v:textbox>
                <w:txbxContent>
                  <w:p w:rsidR="00500D35" w:rsidRDefault="00500D35" w:rsidP="00DA0E99">
                    <w:pPr>
                      <w:spacing w:after="0"/>
                      <w:rPr>
                        <w:sz w:val="12"/>
                      </w:rPr>
                    </w:pPr>
                    <w:proofErr w:type="spellStart"/>
                    <w:r w:rsidRPr="00CC663B">
                      <w:rPr>
                        <w:sz w:val="12"/>
                      </w:rPr>
                      <w:t>OriginalOrder</w:t>
                    </w:r>
                    <w:proofErr w:type="spellEnd"/>
                  </w:p>
                  <w:p w:rsidR="00D959AB" w:rsidRDefault="00D959AB" w:rsidP="00DA0E99">
                    <w:pPr>
                      <w:spacing w:after="0"/>
                      <w:rPr>
                        <w:sz w:val="12"/>
                      </w:rPr>
                    </w:pPr>
                  </w:p>
                  <w:p w:rsidR="001F51FB" w:rsidRDefault="0035149F" w:rsidP="00DA0E99">
                    <w:pPr>
                      <w:spacing w:after="0"/>
                      <w:rPr>
                        <w:sz w:val="12"/>
                      </w:rPr>
                    </w:pPr>
                    <w:proofErr w:type="spellStart"/>
                    <w:r>
                      <w:rPr>
                        <w:sz w:val="12"/>
                      </w:rPr>
                      <w:t>OrderBookSnapshotRequest</w:t>
                    </w:r>
                    <w:proofErr w:type="spellEnd"/>
                  </w:p>
                  <w:p w:rsidR="0035149F" w:rsidRDefault="00D959AB" w:rsidP="00DA0E99">
                    <w:pPr>
                      <w:spacing w:after="0"/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(</w:t>
                    </w:r>
                    <w:proofErr w:type="gramStart"/>
                    <w:r>
                      <w:rPr>
                        <w:sz w:val="12"/>
                      </w:rPr>
                      <w:t>from</w:t>
                    </w:r>
                    <w:proofErr w:type="gramEnd"/>
                    <w:r>
                      <w:rPr>
                        <w:sz w:val="12"/>
                      </w:rPr>
                      <w:t xml:space="preserve"> </w:t>
                    </w:r>
                    <w:proofErr w:type="spellStart"/>
                    <w:r>
                      <w:rPr>
                        <w:sz w:val="12"/>
                      </w:rPr>
                      <w:t>Market</w:t>
                    </w:r>
                    <w:r w:rsidR="00882EEA">
                      <w:rPr>
                        <w:sz w:val="12"/>
                      </w:rPr>
                      <w:t>Data</w:t>
                    </w:r>
                    <w:r>
                      <w:rPr>
                        <w:sz w:val="12"/>
                      </w:rPr>
                      <w:t>Engine</w:t>
                    </w:r>
                    <w:proofErr w:type="spellEnd"/>
                    <w:r>
                      <w:rPr>
                        <w:sz w:val="12"/>
                      </w:rPr>
                      <w:t xml:space="preserve">, rather than </w:t>
                    </w:r>
                    <w:r w:rsidR="00B97A0E">
                      <w:rPr>
                        <w:sz w:val="12"/>
                      </w:rPr>
                      <w:t xml:space="preserve"> from </w:t>
                    </w:r>
                    <w:r>
                      <w:rPr>
                        <w:sz w:val="12"/>
                      </w:rPr>
                      <w:t>external interface-web/FIX)</w:t>
                    </w:r>
                  </w:p>
                  <w:p w:rsidR="00D959AB" w:rsidRPr="00CC663B" w:rsidRDefault="00D959AB" w:rsidP="00DA0E99">
                    <w:pPr>
                      <w:spacing w:after="0"/>
                      <w:rPr>
                        <w:sz w:val="12"/>
                      </w:rPr>
                    </w:pPr>
                  </w:p>
                  <w:p w:rsidR="0035149F" w:rsidRPr="00CC663B" w:rsidRDefault="0035149F" w:rsidP="00DA0E99">
                    <w:pPr>
                      <w:rPr>
                        <w:sz w:val="12"/>
                      </w:rPr>
                    </w:pPr>
                  </w:p>
                </w:txbxContent>
              </v:textbox>
            </v:rect>
            <v:shape id="_x0000_s1056" type="#_x0000_t34" style="position:absolute;left:2570;top:8325;width:489;height:1" o:connectortype="elbow" adj="10778,-149904000,-133443">
              <v:stroke endarrow="block"/>
            </v:shape>
            <v:rect id="_x0000_s1057" style="position:absolute;left:1701;top:8309;width:2161;height:270" filled="f" stroked="f">
              <v:textbox>
                <w:txbxContent>
                  <w:p w:rsidR="00C41749" w:rsidRPr="00CC663B" w:rsidRDefault="00C41749" w:rsidP="00DA0E99">
                    <w:pPr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 xml:space="preserve">Execution </w:t>
                    </w:r>
                    <w:proofErr w:type="gramStart"/>
                    <w:r>
                      <w:rPr>
                        <w:sz w:val="12"/>
                      </w:rPr>
                      <w:t>Report(</w:t>
                    </w:r>
                    <w:proofErr w:type="gramEnd"/>
                    <w:r>
                      <w:rPr>
                        <w:sz w:val="12"/>
                      </w:rPr>
                      <w:t>NEW , with order id)</w:t>
                    </w:r>
                  </w:p>
                </w:txbxContent>
              </v:textbox>
            </v:rect>
            <v:rect id="_x0000_s1058" style="position:absolute;left:3803;top:8282;width:1640;height:520" filled="f" stroked="f">
              <v:textbox>
                <w:txbxContent>
                  <w:p w:rsidR="004112C9" w:rsidRPr="00203533" w:rsidRDefault="0001433E" w:rsidP="00DA0E99">
                    <w:pPr>
                      <w:spacing w:after="0"/>
                      <w:rPr>
                        <w:sz w:val="24"/>
                      </w:rPr>
                    </w:pPr>
                    <w:r w:rsidRPr="00203533">
                      <w:rPr>
                        <w:sz w:val="14"/>
                      </w:rPr>
                      <w:t>/matching/</w:t>
                    </w:r>
                    <w:proofErr w:type="spellStart"/>
                    <w:r w:rsidRPr="00203533">
                      <w:rPr>
                        <w:sz w:val="14"/>
                      </w:rPr>
                      <w:t>place_order</w:t>
                    </w:r>
                    <w:proofErr w:type="spellEnd"/>
                  </w:p>
                  <w:p w:rsidR="004112C9" w:rsidRPr="0001433E" w:rsidRDefault="004112C9" w:rsidP="00DA0E99"/>
                </w:txbxContent>
              </v:textbox>
            </v:rect>
            <v:rect id="_x0000_s1060" style="position:absolute;left:9989;top:5910;width:2571;height:1040">
              <v:textbox>
                <w:txbxContent>
                  <w:p w:rsidR="005B4A1B" w:rsidRDefault="005B4A1B" w:rsidP="00DA0E99">
                    <w:pPr>
                      <w:spacing w:after="0"/>
                      <w:jc w:val="center"/>
                    </w:pPr>
                    <w:r>
                      <w:t>Simple Market</w:t>
                    </w:r>
                    <w:r w:rsidR="0090217C">
                      <w:t xml:space="preserve"> </w:t>
                    </w:r>
                    <w:r>
                      <w:t>Data Engine</w:t>
                    </w:r>
                  </w:p>
                  <w:p w:rsidR="007B02E7" w:rsidRPr="007B02E7" w:rsidRDefault="007B02E7" w:rsidP="00DA0E99">
                    <w:pPr>
                      <w:spacing w:after="0"/>
                      <w:jc w:val="center"/>
                      <w:rPr>
                        <w:sz w:val="16"/>
                      </w:rPr>
                    </w:pPr>
                    <w:proofErr w:type="gramStart"/>
                    <w:r w:rsidRPr="007B02E7">
                      <w:rPr>
                        <w:sz w:val="16"/>
                      </w:rPr>
                      <w:t>ignore</w:t>
                    </w:r>
                    <w:proofErr w:type="gramEnd"/>
                    <w:r w:rsidRPr="007B02E7">
                      <w:rPr>
                        <w:sz w:val="16"/>
                      </w:rPr>
                      <w:t xml:space="preserve"> order book delta</w:t>
                    </w:r>
                  </w:p>
                  <w:p w:rsidR="0090217C" w:rsidRPr="005A19A7" w:rsidRDefault="0090217C" w:rsidP="00DA0E99">
                    <w:pPr>
                      <w:spacing w:after="0"/>
                      <w:jc w:val="center"/>
                      <w:rPr>
                        <w:sz w:val="14"/>
                      </w:rPr>
                    </w:pPr>
                  </w:p>
                  <w:p w:rsidR="005B4A1B" w:rsidRDefault="005B4A1B" w:rsidP="00DA0E99">
                    <w:pPr>
                      <w:jc w:val="center"/>
                    </w:pPr>
                  </w:p>
                </w:txbxContent>
              </v:textbox>
            </v:rect>
            <v:rect id="_x0000_s1061" style="position:absolute;left:4368;top:6050;width:3771;height:1080">
              <v:textbox>
                <w:txbxContent>
                  <w:p w:rsidR="00D959AB" w:rsidRDefault="00D959AB" w:rsidP="00DA0E99">
                    <w:pPr>
                      <w:spacing w:after="0"/>
                      <w:jc w:val="center"/>
                    </w:pPr>
                    <w:r>
                      <w:t>Simple Order Management Engine</w:t>
                    </w:r>
                  </w:p>
                  <w:p w:rsidR="00D841A5" w:rsidRPr="00675BEE" w:rsidRDefault="00675BEE" w:rsidP="00DA0E99">
                    <w:pPr>
                      <w:spacing w:after="0"/>
                      <w:jc w:val="center"/>
                      <w:rPr>
                        <w:sz w:val="16"/>
                      </w:rPr>
                    </w:pPr>
                    <w:r w:rsidRPr="00675BEE">
                      <w:rPr>
                        <w:sz w:val="16"/>
                      </w:rPr>
                      <w:t>(</w:t>
                    </w:r>
                    <w:proofErr w:type="gramStart"/>
                    <w:r w:rsidRPr="00675BEE">
                      <w:rPr>
                        <w:sz w:val="16"/>
                      </w:rPr>
                      <w:t>only</w:t>
                    </w:r>
                    <w:proofErr w:type="gramEnd"/>
                    <w:r w:rsidRPr="00675BEE">
                      <w:rPr>
                        <w:sz w:val="16"/>
                      </w:rPr>
                      <w:t xml:space="preserve"> keep orders from specific clients</w:t>
                    </w:r>
                    <w:r>
                      <w:rPr>
                        <w:sz w:val="16"/>
                      </w:rPr>
                      <w:t>, e.g. those for latency measurement</w:t>
                    </w:r>
                    <w:r w:rsidRPr="00675BEE">
                      <w:rPr>
                        <w:sz w:val="16"/>
                      </w:rPr>
                      <w:t>)</w:t>
                    </w:r>
                  </w:p>
                  <w:p w:rsidR="00D959AB" w:rsidRPr="005A19A7" w:rsidRDefault="00D959AB" w:rsidP="00DA0E99">
                    <w:pPr>
                      <w:spacing w:after="0"/>
                      <w:jc w:val="center"/>
                      <w:rPr>
                        <w:sz w:val="14"/>
                      </w:rPr>
                    </w:pPr>
                  </w:p>
                  <w:p w:rsidR="00D959AB" w:rsidRDefault="00D959AB" w:rsidP="00DA0E99">
                    <w:pPr>
                      <w:jc w:val="center"/>
                    </w:pPr>
                  </w:p>
                </w:txbxContent>
              </v:textbox>
            </v:rect>
            <v:shapetype id="_x0000_t33" coordsize="21600,21600" o:spt="33" o:oned="t" path="m,l21600,r,21600e" filled="f">
              <v:stroke joinstyle="miter"/>
              <v:path arrowok="t" fillok="f" o:connecttype="none"/>
              <o:lock v:ext="edit" shapetype="t"/>
            </v:shapetype>
            <v:shape id="_x0000_s1062" type="#_x0000_t33" style="position:absolute;left:10330;top:3050;width:945;height:2860" o:connectortype="elbow" adj="-236114,-21298,-236114">
              <v:stroke endarrow="block"/>
            </v:shape>
            <v:shapetype id="_x0000_t35" coordsize="21600,21600" o:spt="35" o:oned="t" adj="10800,10800" path="m,l@0,0@0@1,21600@1,21600,21600e" filled="f">
              <v:stroke joinstyle="miter"/>
              <v:formulas>
                <v:f eqn="val #0"/>
                <v:f eqn="val #1"/>
                <v:f eqn="mid #0 width"/>
                <v:f eqn="prod #1 1 2"/>
              </v:formulas>
              <v:path arrowok="t" fillok="f" o:connecttype="none"/>
              <v:handles>
                <v:h position="#0,@3"/>
                <v:h position="@2,#1"/>
              </v:handles>
              <o:lock v:ext="edit" shapetype="t"/>
            </v:shapetype>
            <v:shape id="_x0000_s1063" type="#_x0000_t35" style="position:absolute;left:6254;top:4625;width:4256;height:1425;flip:x" o:connectortype="elbow" adj="-1822,13415,53340">
              <v:stroke endarrow="block"/>
            </v:shape>
            <v:shape id="_x0000_s1064" type="#_x0000_t34" style="position:absolute;left:12560;top:6430;width:730;height:5" o:connectortype="elbow" adj="10770,-26784000,-371638">
              <v:stroke endarrow="block"/>
            </v:shape>
            <v:rect id="_x0000_s1065" style="position:absolute;left:12200;top:6050;width:1800;height:270" filled="f" stroked="f">
              <v:textbox>
                <w:txbxContent>
                  <w:p w:rsidR="004D0C4D" w:rsidRPr="00CC663B" w:rsidRDefault="004D0C4D" w:rsidP="00DA0E99">
                    <w:pPr>
                      <w:rPr>
                        <w:sz w:val="12"/>
                      </w:rPr>
                    </w:pPr>
                    <w:proofErr w:type="spellStart"/>
                    <w:r>
                      <w:rPr>
                        <w:sz w:val="12"/>
                      </w:rPr>
                      <w:t>OrderBookSnapshotRequest</w:t>
                    </w:r>
                    <w:proofErr w:type="spellEnd"/>
                  </w:p>
                </w:txbxContent>
              </v:textbox>
            </v:rect>
            <v:shape id="_x0000_s1067" type="#_x0000_t22" style="position:absolute;left:13345;top:6230;width:300;height:410;rotation:90" fillcolor="#4f81bd [3204]" strokecolor="black [3213]"/>
            <v:rect id="_x0000_s1068" style="position:absolute;left:12840;top:6665;width:1420;height:360" stroked="f">
              <v:fill opacity="0"/>
              <v:textbox>
                <w:txbxContent>
                  <w:p w:rsidR="00DA2B37" w:rsidRPr="005A19A7" w:rsidRDefault="00DA2B37" w:rsidP="00DA0E99">
                    <w:pPr>
                      <w:spacing w:after="0"/>
                      <w:jc w:val="center"/>
                      <w:rPr>
                        <w:sz w:val="14"/>
                      </w:rPr>
                    </w:pPr>
                    <w:r w:rsidRPr="00DA2B37">
                      <w:rPr>
                        <w:sz w:val="14"/>
                      </w:rPr>
                      <w:t>Input Acceptor</w:t>
                    </w:r>
                  </w:p>
                  <w:p w:rsidR="00DA2B37" w:rsidRDefault="00DA2B37" w:rsidP="00DA0E99">
                    <w:pPr>
                      <w:jc w:val="center"/>
                    </w:pPr>
                  </w:p>
                </w:txbxContent>
              </v:textbox>
            </v:rect>
            <v:rect id="_x0000_s1069" style="position:absolute;left:7317;top:8315;width:2021;height:379" filled="f" stroked="f">
              <v:textbox>
                <w:txbxContent>
                  <w:p w:rsidR="00203533" w:rsidRPr="00203533" w:rsidRDefault="00203533" w:rsidP="00DA0E99">
                    <w:pPr>
                      <w:spacing w:after="0"/>
                      <w:rPr>
                        <w:sz w:val="24"/>
                      </w:rPr>
                    </w:pPr>
                    <w:r w:rsidRPr="00203533">
                      <w:rPr>
                        <w:sz w:val="14"/>
                      </w:rPr>
                      <w:t>/matching/</w:t>
                    </w:r>
                    <w:proofErr w:type="spellStart"/>
                    <w:r w:rsidRPr="00203533">
                      <w:rPr>
                        <w:sz w:val="14"/>
                      </w:rPr>
                      <w:t>query_order_book</w:t>
                    </w:r>
                    <w:proofErr w:type="spellEnd"/>
                  </w:p>
                  <w:p w:rsidR="00203533" w:rsidRPr="0001433E" w:rsidRDefault="00203533" w:rsidP="00DA0E99"/>
                </w:txbxContent>
              </v:textbox>
            </v:rect>
            <v:shape id="_x0000_s1071" type="#_x0000_t32" style="position:absolute;left:2430;top:2107;width:1;height:1688;flip:y" o:connectortype="straight" strokecolor="#4f81bd [3204]">
              <v:stroke dashstyle="dash"/>
            </v:shape>
            <v:shape id="_x0000_s1074" type="#_x0000_t32" style="position:absolute;left:5460;top:2117;width:1;height:1688;flip:y" o:connectortype="straight" strokecolor="#4f81bd [3204]">
              <v:stroke dashstyle="dash"/>
            </v:shape>
            <v:shape id="_x0000_s1075" type="#_x0000_t32" style="position:absolute;left:7998;top:2085;width:1;height:1688;flip:y" o:connectortype="straight" strokecolor="#4f81bd [3204]">
              <v:stroke dashstyle="dash"/>
            </v:shape>
            <v:shape id="_x0000_s1070" type="#_x0000_t32" style="position:absolute;left:2280;top:1962;width:9120;height:10;flip:y" o:connectortype="straight">
              <v:stroke endarrow="block"/>
            </v:shape>
            <v:rect id="_x0000_s1076" style="position:absolute;left:2720;top:1965;width:2110;height:520" filled="f" stroked="f">
              <v:textbox>
                <w:txbxContent>
                  <w:p w:rsidR="004037B1" w:rsidRPr="004037B1" w:rsidRDefault="004037B1" w:rsidP="00DA0E99">
                    <w:pPr>
                      <w:spacing w:after="0"/>
                      <w:jc w:val="center"/>
                      <w:rPr>
                        <w:sz w:val="16"/>
                      </w:rPr>
                    </w:pPr>
                    <w:r w:rsidRPr="004037B1">
                      <w:rPr>
                        <w:sz w:val="16"/>
                      </w:rPr>
                      <w:t xml:space="preserve">T: </w:t>
                    </w:r>
                    <w:proofErr w:type="spellStart"/>
                    <w:r w:rsidRPr="004037B1">
                      <w:rPr>
                        <w:rFonts w:hint="eastAsia"/>
                        <w:sz w:val="16"/>
                      </w:rPr>
                      <w:t>pickFromInputQ</w:t>
                    </w:r>
                    <w:proofErr w:type="spellEnd"/>
                  </w:p>
                  <w:p w:rsidR="004037B1" w:rsidRPr="0001433E" w:rsidRDefault="004037B1" w:rsidP="00DA0E99"/>
                </w:txbxContent>
              </v:textbox>
            </v:rect>
            <v:rect id="_x0000_s1077" style="position:absolute;left:5760;top:1969;width:1210;height:335" filled="f" stroked="f">
              <v:textbox>
                <w:txbxContent>
                  <w:p w:rsidR="00BD5989" w:rsidRPr="004037B1" w:rsidRDefault="00BD5989" w:rsidP="00DA0E99">
                    <w:pPr>
                      <w:spacing w:after="0"/>
                      <w:jc w:val="center"/>
                      <w:rPr>
                        <w:sz w:val="16"/>
                      </w:rPr>
                    </w:pPr>
                    <w:r w:rsidRPr="004037B1">
                      <w:rPr>
                        <w:sz w:val="16"/>
                      </w:rPr>
                      <w:t xml:space="preserve">T: </w:t>
                    </w:r>
                    <w:r>
                      <w:rPr>
                        <w:sz w:val="16"/>
                      </w:rPr>
                      <w:t>match</w:t>
                    </w:r>
                  </w:p>
                  <w:p w:rsidR="00BD5989" w:rsidRPr="0001433E" w:rsidRDefault="00BD5989" w:rsidP="00DA0E99"/>
                </w:txbxContent>
              </v:textbox>
            </v:rect>
            <v:shape id="_x0000_s1078" type="#_x0000_t32" style="position:absolute;left:10802;top:2055;width:1;height:2575;flip:y" o:connectortype="straight" strokecolor="#4f81bd [3204]">
              <v:stroke dashstyle="dash"/>
            </v:shape>
            <v:rect id="_x0000_s1079" style="position:absolute;left:8580;top:1955;width:1810;height:385" filled="f" stroked="f">
              <v:textbox>
                <w:txbxContent>
                  <w:p w:rsidR="00DF2B8D" w:rsidRPr="00DF2B8D" w:rsidRDefault="00DF2B8D" w:rsidP="00DA0E99">
                    <w:pPr>
                      <w:spacing w:after="0"/>
                      <w:jc w:val="center"/>
                      <w:rPr>
                        <w:sz w:val="16"/>
                      </w:rPr>
                    </w:pPr>
                    <w:r w:rsidRPr="004037B1">
                      <w:rPr>
                        <w:sz w:val="16"/>
                      </w:rPr>
                      <w:t xml:space="preserve">T: </w:t>
                    </w:r>
                    <w:proofErr w:type="spellStart"/>
                    <w:r w:rsidRPr="00DF2B8D">
                      <w:rPr>
                        <w:rFonts w:hint="eastAsia"/>
                        <w:sz w:val="16"/>
                      </w:rPr>
                      <w:t>pickFromOutputQ</w:t>
                    </w:r>
                    <w:proofErr w:type="spellEnd"/>
                  </w:p>
                  <w:p w:rsidR="00DF2B8D" w:rsidRPr="004037B1" w:rsidRDefault="00DF2B8D" w:rsidP="00DA0E99">
                    <w:pPr>
                      <w:spacing w:after="0"/>
                      <w:jc w:val="center"/>
                      <w:rPr>
                        <w:sz w:val="16"/>
                      </w:rPr>
                    </w:pPr>
                  </w:p>
                  <w:p w:rsidR="00DF2B8D" w:rsidRPr="0001433E" w:rsidRDefault="00DF2B8D" w:rsidP="00DA0E99"/>
                </w:txbxContent>
              </v:textbox>
            </v:rect>
            <v:shape id="_x0000_s1080" type="#_x0000_t34" style="position:absolute;left:9195;top:6430;width:794;height:1795;flip:y" o:connectortype="elbow" adj=",96207,-250141">
              <v:stroke endarrow="block"/>
            </v:shape>
            <v:shape id="_x0000_s1081" type="#_x0000_t34" style="position:absolute;left:6118;top:7266;width:575;height:303;rotation:270;flip:x" o:connectortype="elbow" adj="10781,532871,-246315">
              <v:stroke endarrow="block"/>
            </v:shape>
            <v:rect id="_x0000_s1082" style="position:absolute;left:5865;top:7667;width:2881;height:379" filled="f" stroked="f">
              <v:textbox>
                <w:txbxContent>
                  <w:p w:rsidR="00DA0E99" w:rsidRPr="00DA0E99" w:rsidRDefault="00DA0E99" w:rsidP="00DA0E99">
                    <w:pPr>
                      <w:pStyle w:val="HTMLPreformatted"/>
                      <w:shd w:val="clear" w:color="auto" w:fill="FFFFFF"/>
                      <w:rPr>
                        <w:sz w:val="14"/>
                      </w:rPr>
                    </w:pPr>
                    <w:r w:rsidRPr="00203533">
                      <w:rPr>
                        <w:sz w:val="14"/>
                      </w:rPr>
                      <w:t>/matching/</w:t>
                    </w:r>
                    <w:proofErr w:type="spellStart"/>
                    <w:r w:rsidRPr="00DA0E99">
                      <w:rPr>
                        <w:rFonts w:hint="eastAsia"/>
                        <w:sz w:val="14"/>
                      </w:rPr>
                      <w:t>query_exec_reports</w:t>
                    </w:r>
                    <w:proofErr w:type="spellEnd"/>
                  </w:p>
                  <w:p w:rsidR="00DA0E99" w:rsidRPr="00203533" w:rsidRDefault="00DA0E99" w:rsidP="00DA0E99">
                    <w:pPr>
                      <w:spacing w:after="0"/>
                      <w:rPr>
                        <w:sz w:val="24"/>
                      </w:rPr>
                    </w:pPr>
                  </w:p>
                  <w:p w:rsidR="00DA0E99" w:rsidRPr="0001433E" w:rsidRDefault="00DA0E99" w:rsidP="00DA0E99"/>
                </w:txbxContent>
              </v:textbox>
            </v:rect>
            <w10:wrap type="none"/>
            <w10:anchorlock/>
          </v:group>
        </w:pict>
      </w:r>
    </w:p>
    <w:sectPr w:rsidR="00F57F40" w:rsidSect="007C337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3645E8"/>
    <w:rsid w:val="00007619"/>
    <w:rsid w:val="0001433E"/>
    <w:rsid w:val="00077F2B"/>
    <w:rsid w:val="00140FB6"/>
    <w:rsid w:val="001613B3"/>
    <w:rsid w:val="001C6E82"/>
    <w:rsid w:val="001D5C6A"/>
    <w:rsid w:val="001F51FB"/>
    <w:rsid w:val="00203533"/>
    <w:rsid w:val="0025375E"/>
    <w:rsid w:val="002A4EF3"/>
    <w:rsid w:val="002A6666"/>
    <w:rsid w:val="0035149F"/>
    <w:rsid w:val="00354429"/>
    <w:rsid w:val="003645E8"/>
    <w:rsid w:val="00367DCE"/>
    <w:rsid w:val="003A4623"/>
    <w:rsid w:val="004037B1"/>
    <w:rsid w:val="004112C9"/>
    <w:rsid w:val="00444BFB"/>
    <w:rsid w:val="00493E08"/>
    <w:rsid w:val="004D0C4D"/>
    <w:rsid w:val="00500D35"/>
    <w:rsid w:val="0057669C"/>
    <w:rsid w:val="005A19A7"/>
    <w:rsid w:val="005A551A"/>
    <w:rsid w:val="005B4A1B"/>
    <w:rsid w:val="005E6AC7"/>
    <w:rsid w:val="0066601B"/>
    <w:rsid w:val="006719A4"/>
    <w:rsid w:val="00675BEE"/>
    <w:rsid w:val="006B4496"/>
    <w:rsid w:val="006E0C58"/>
    <w:rsid w:val="007109B2"/>
    <w:rsid w:val="007B02E7"/>
    <w:rsid w:val="007B3B42"/>
    <w:rsid w:val="007C337D"/>
    <w:rsid w:val="007C4F2A"/>
    <w:rsid w:val="00882EEA"/>
    <w:rsid w:val="008B3C26"/>
    <w:rsid w:val="0090217C"/>
    <w:rsid w:val="009431E9"/>
    <w:rsid w:val="0094541E"/>
    <w:rsid w:val="0094733F"/>
    <w:rsid w:val="00967564"/>
    <w:rsid w:val="009B5446"/>
    <w:rsid w:val="009F6C70"/>
    <w:rsid w:val="00AE6FD6"/>
    <w:rsid w:val="00B371EC"/>
    <w:rsid w:val="00B5627D"/>
    <w:rsid w:val="00B624CF"/>
    <w:rsid w:val="00B97A0E"/>
    <w:rsid w:val="00BB05CF"/>
    <w:rsid w:val="00BC4EB9"/>
    <w:rsid w:val="00BD5989"/>
    <w:rsid w:val="00BF27D2"/>
    <w:rsid w:val="00C20675"/>
    <w:rsid w:val="00C25362"/>
    <w:rsid w:val="00C41749"/>
    <w:rsid w:val="00CB721E"/>
    <w:rsid w:val="00CC663B"/>
    <w:rsid w:val="00CD612B"/>
    <w:rsid w:val="00D149A4"/>
    <w:rsid w:val="00D60220"/>
    <w:rsid w:val="00D841A5"/>
    <w:rsid w:val="00D959AB"/>
    <w:rsid w:val="00DA0E99"/>
    <w:rsid w:val="00DA2B37"/>
    <w:rsid w:val="00DE76CB"/>
    <w:rsid w:val="00DF2B8D"/>
    <w:rsid w:val="00E17FCB"/>
    <w:rsid w:val="00ED0FBE"/>
    <w:rsid w:val="00EF174B"/>
    <w:rsid w:val="00F52DBD"/>
    <w:rsid w:val="00F57F40"/>
    <w:rsid w:val="00F87832"/>
    <w:rsid w:val="00FA1819"/>
    <w:rsid w:val="00FB2A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4" type="connector" idref="#_x0000_s1036">
          <o:proxy start="" idref="#_x0000_s1028" connectloc="3"/>
          <o:proxy end="" idref="#_x0000_s1032" connectloc="1"/>
        </o:r>
        <o:r id="V:Rule5" type="connector" idref="#_x0000_s1039">
          <o:proxy start="" idref="#_x0000_s1032" connectloc="3"/>
          <o:proxy end="" idref="#_x0000_s1048" connectloc="3"/>
        </o:r>
        <o:r id="V:Rule6" type="connector" idref="#_x0000_s1040">
          <o:proxy start="" idref="#_x0000_s1032" connectloc="3"/>
          <o:proxy end="" idref="#_x0000_s1050" connectloc="3"/>
        </o:r>
        <o:r id="V:Rule7" type="connector" idref="#_x0000_s1044">
          <o:proxy start="" idref="#_x0000_s1048" connectloc="1"/>
          <o:proxy end="" idref="#_x0000_s1043" connectloc="1"/>
        </o:r>
        <o:r id="V:Rule8" type="connector" idref="#_x0000_s1052">
          <o:proxy start="" idref="#_x0000_s1053" connectloc="1"/>
          <o:proxy end="" idref="#_x0000_s1028" connectloc="1"/>
        </o:r>
        <o:r id="V:Rule9" type="connector" idref="#_x0000_s1056"/>
        <o:r id="V:Rule10" type="connector" idref="#_x0000_s1062">
          <o:proxy start="" idref="#_x0000_s1048" connectloc="1"/>
          <o:proxy end="" idref="#_x0000_s1060" connectloc="0"/>
        </o:r>
        <o:r id="V:Rule11" type="connector" idref="#_x0000_s1063">
          <o:proxy start="" idref="#_x0000_s1038" connectloc="3"/>
          <o:proxy end="" idref="#_x0000_s1061" connectloc="0"/>
        </o:r>
        <o:r id="V:Rule12" type="connector" idref="#_x0000_s1064">
          <o:proxy start="" idref="#_x0000_s1060" connectloc="3"/>
          <o:proxy end="" idref="#_x0000_s1067" connectloc="3"/>
        </o:r>
        <o:r id="V:Rule14" type="connector" idref="#_x0000_s1070"/>
        <o:r id="V:Rule16" type="connector" idref="#_x0000_s1071"/>
        <o:r id="V:Rule19" type="connector" idref="#_x0000_s1074"/>
        <o:r id="V:Rule20" type="connector" idref="#_x0000_s1075"/>
        <o:r id="V:Rule21" type="connector" idref="#_x0000_s1078"/>
        <o:r id="V:Rule22" type="connector" idref="#_x0000_s1080">
          <o:proxy start="" idref="#_x0000_s1053" connectloc="3"/>
          <o:proxy end="" idref="#_x0000_s1060" connectloc="1"/>
        </o:r>
        <o:r id="V:Rule23" type="connector" idref="#_x0000_s1081">
          <o:proxy start="" idref="#_x0000_s1053" connectloc="0"/>
          <o:proxy end="" idref="#_x0000_s1061" connectloc="2"/>
        </o:r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0F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4A1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4037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037B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972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6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4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1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C79E46C-A7FB-43B2-B0EC-2FCD5DDE65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Thomson Reuters</Company>
  <LinksUpToDate>false</LinksUpToDate>
  <CharactersWithSpaces>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Baoying Wang</dc:creator>
  <cp:lastModifiedBy>Baoying Wang</cp:lastModifiedBy>
  <cp:revision>75</cp:revision>
  <dcterms:created xsi:type="dcterms:W3CDTF">2017-12-18T02:12:00Z</dcterms:created>
  <dcterms:modified xsi:type="dcterms:W3CDTF">2017-12-18T03:42:00Z</dcterms:modified>
</cp:coreProperties>
</file>