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52"/>
          <w:szCs w:val="52"/>
        </w:rPr>
      </w:pPr>
      <w:r>
        <w:rPr>
          <w:rFonts w:hint="default" w:ascii="Arial" w:hAnsi="Arial" w:cs="Arial"/>
          <w:b/>
          <w:bCs/>
          <w:sz w:val="52"/>
          <w:szCs w:val="52"/>
          <w:lang w:val="en-US"/>
        </w:rPr>
        <w:t>E</w:t>
      </w:r>
      <w:r>
        <w:rPr>
          <w:rFonts w:hint="default" w:ascii="Arial" w:hAnsi="Arial" w:cs="Arial"/>
          <w:b/>
          <w:bCs/>
          <w:sz w:val="52"/>
          <w:szCs w:val="52"/>
        </w:rPr>
        <w:t>xplanation</w:t>
      </w:r>
    </w:p>
    <w:p>
      <w:pPr>
        <w:jc w:val="both"/>
        <w:rPr>
          <w:rFonts w:hint="eastAsia" w:ascii="Arial" w:hAnsi="Arial" w:cs="Arial" w:eastAsiaTheme="minorEastAsia"/>
          <w:b w:val="0"/>
          <w:bCs w:val="0"/>
          <w:sz w:val="30"/>
          <w:szCs w:val="30"/>
          <w:lang w:eastAsia="zh-CN"/>
        </w:rPr>
      </w:pPr>
      <w:r>
        <w:rPr>
          <w:rFonts w:hint="eastAsia" w:ascii="Arial" w:hAnsi="Arial" w:cs="Arial" w:eastAsiaTheme="minorEastAsia"/>
          <w:b w:val="0"/>
          <w:bCs w:val="0"/>
          <w:sz w:val="30"/>
          <w:szCs w:val="30"/>
          <w:lang w:eastAsia="zh-CN"/>
        </w:rPr>
        <w:t>It can help users to share styling, which can significantly increase the speed of prototyping; users can use the front-end framework to build intuitive and usable applications more easily</w:t>
      </w:r>
    </w:p>
    <w:p>
      <w:pPr>
        <w:jc w:val="both"/>
        <w:rPr>
          <w:rFonts w:hint="eastAsia" w:ascii="Arial" w:hAnsi="Arial" w:cs="Arial" w:eastAsiaTheme="minorEastAsia"/>
          <w:b w:val="0"/>
          <w:bCs w:val="0"/>
          <w:sz w:val="30"/>
          <w:szCs w:val="30"/>
          <w:lang w:eastAsia="zh-CN"/>
        </w:rPr>
      </w:pPr>
    </w:p>
    <w:p>
      <w:pPr>
        <w:jc w:val="center"/>
        <w:rPr>
          <w:rFonts w:hint="default" w:ascii="Arial" w:hAnsi="Arial" w:cs="Arial"/>
          <w:b/>
          <w:bCs/>
          <w:sz w:val="52"/>
          <w:szCs w:val="52"/>
          <w:lang w:val="en-US" w:eastAsia="zh-CN"/>
        </w:rPr>
      </w:pPr>
      <w:r>
        <w:rPr>
          <w:rFonts w:hint="default" w:ascii="Arial" w:hAnsi="Arial" w:cs="Arial"/>
          <w:b/>
          <w:bCs/>
          <w:sz w:val="52"/>
          <w:szCs w:val="52"/>
          <w:lang w:val="en-US" w:eastAsia="zh-CN"/>
        </w:rPr>
        <w:t>How to use CSS Library</w:t>
      </w:r>
    </w:p>
    <w:p>
      <w:pPr>
        <w:jc w:val="left"/>
        <w:rPr>
          <w:rFonts w:hint="default" w:ascii="Arial" w:hAnsi="Arial" w:cs="Arial"/>
          <w:b w:val="0"/>
          <w:bCs w:val="0"/>
          <w:sz w:val="30"/>
          <w:szCs w:val="30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30"/>
          <w:szCs w:val="30"/>
          <w:lang w:val="en-US" w:eastAsia="zh-CN"/>
        </w:rPr>
        <w:t>-</w:t>
      </w:r>
      <w:r>
        <w:rPr>
          <w:rFonts w:hint="eastAsia" w:ascii="Arial" w:hAnsi="Arial" w:cs="Arial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30"/>
          <w:szCs w:val="30"/>
          <w:lang w:val="en-US" w:eastAsia="zh-CN"/>
        </w:rPr>
        <w:t xml:space="preserve">Link </w:t>
      </w:r>
      <w:r>
        <w:rPr>
          <w:rFonts w:hint="eastAsia" w:ascii="Arial" w:hAnsi="Arial" w:cs="Arial"/>
          <w:b w:val="0"/>
          <w:bCs w:val="0"/>
          <w:sz w:val="30"/>
          <w:szCs w:val="30"/>
          <w:lang w:val="en-US" w:eastAsia="zh-CN"/>
        </w:rPr>
        <w:t>(Library)</w:t>
      </w:r>
      <w:r>
        <w:rPr>
          <w:rFonts w:hint="default" w:ascii="Arial" w:hAnsi="Arial" w:cs="Arial"/>
          <w:b w:val="0"/>
          <w:bCs w:val="0"/>
          <w:sz w:val="30"/>
          <w:szCs w:val="30"/>
          <w:lang w:val="en-US" w:eastAsia="zh-CN"/>
        </w:rPr>
        <w:t>.css to the desired .html file.</w:t>
      </w:r>
    </w:p>
    <w:p>
      <w:pPr>
        <w:jc w:val="left"/>
        <w:rPr>
          <w:rFonts w:hint="eastAsia" w:ascii="Arial" w:hAnsi="Arial" w:cs="Arial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30"/>
          <w:szCs w:val="30"/>
          <w:lang w:val="en-US" w:eastAsia="zh-CN"/>
        </w:rPr>
        <w:t>- Bind its corresponding id or class to the tag.</w:t>
      </w:r>
    </w:p>
    <w:p>
      <w:pPr>
        <w:ind w:left="150" w:hanging="150" w:hangingChars="50"/>
        <w:jc w:val="left"/>
        <w:rPr>
          <w:rFonts w:hint="default" w:ascii="Arial" w:hAnsi="Arial" w:cs="Arial" w:eastAsia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30"/>
          <w:szCs w:val="30"/>
          <w:lang w:val="en-US" w:eastAsia="zh-CN"/>
        </w:rPr>
        <w:t xml:space="preserve">- </w:t>
      </w:r>
      <w:r>
        <w:rPr>
          <w:rFonts w:hint="default" w:ascii="Arial" w:hAnsi="Arial" w:cs="Arial"/>
          <w:b w:val="0"/>
          <w:bCs w:val="0"/>
          <w:sz w:val="30"/>
          <w:szCs w:val="30"/>
          <w:lang w:val="en-US" w:eastAsia="zh-CN"/>
        </w:rPr>
        <w:t xml:space="preserve">Also can use 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30"/>
          <w:szCs w:val="30"/>
          <w:shd w:val="clear" w:fill="FFFFFF"/>
        </w:rPr>
        <w:t>Javascript to triggers animations from the library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30"/>
          <w:szCs w:val="30"/>
          <w:shd w:val="clear" w:fill="FFFFFF"/>
          <w:lang w:val="en-US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B6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2022-04-21T23:12:59Z</dcterms:created>
  <dc:creator>laolo</dc:creator>
  <cp:lastModifiedBy>养猪辽</cp:lastModifiedBy>
  <dcterms:modified xsi:type="dcterms:W3CDTF">2022-04-21T23:30:19Z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BAE99A36CE8F44219610B3DC97CC6055</vt:lpwstr>
  </property>
</Properties>
</file>