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AD2B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Exam Question Answers: Scaling Laws &amp; Chinchilla</w:t>
      </w:r>
    </w:p>
    <w:p w14:paraId="7AD90B6E" w14:textId="77777777" w:rsidR="00E46C6D" w:rsidRPr="00E46C6D" w:rsidRDefault="00E46C6D" w:rsidP="00E46C6D">
      <w:r w:rsidRPr="00E46C6D">
        <w:t xml:space="preserve">Below are detailed answers to the potential exam questions based on the </w:t>
      </w:r>
      <w:r w:rsidRPr="00E46C6D">
        <w:rPr>
          <w:b/>
          <w:bCs/>
        </w:rPr>
        <w:t>Scaling Laws and Chinchilla</w:t>
      </w:r>
      <w:r w:rsidRPr="00E46C6D">
        <w:t xml:space="preserve"> slides.</w:t>
      </w:r>
    </w:p>
    <w:p w14:paraId="73987FBB" w14:textId="77777777" w:rsidR="00E46C6D" w:rsidRPr="00E46C6D" w:rsidRDefault="00E46C6D" w:rsidP="00E46C6D">
      <w:r w:rsidRPr="00E46C6D">
        <w:pict w14:anchorId="4D9286F1">
          <v:rect id="_x0000_i1121" style="width:0;height:1.5pt" o:hralign="center" o:hrstd="t" o:hr="t" fillcolor="#a0a0a0" stroked="f"/>
        </w:pict>
      </w:r>
    </w:p>
    <w:p w14:paraId="3C69240B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Conceptual Questions &amp; Answers</w:t>
      </w:r>
    </w:p>
    <w:p w14:paraId="28987E42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1. Kaplan et al.’s Scaling Laws (2020)</w:t>
      </w:r>
    </w:p>
    <w:p w14:paraId="7D306FA8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Explain the three key variables NN, DD, and CC in scaling laws.</w:t>
      </w:r>
    </w:p>
    <w:p w14:paraId="46387D63" w14:textId="77777777" w:rsidR="00E46C6D" w:rsidRPr="00E46C6D" w:rsidRDefault="00E46C6D" w:rsidP="00E46C6D">
      <w:r w:rsidRPr="00E46C6D">
        <w:rPr>
          <w:b/>
          <w:bCs/>
        </w:rPr>
        <w:t>A:</w:t>
      </w:r>
    </w:p>
    <w:p w14:paraId="002F1476" w14:textId="77777777" w:rsidR="00E46C6D" w:rsidRPr="00E46C6D" w:rsidRDefault="00E46C6D" w:rsidP="00E46C6D">
      <w:pPr>
        <w:numPr>
          <w:ilvl w:val="0"/>
          <w:numId w:val="1"/>
        </w:numPr>
      </w:pPr>
      <w:r w:rsidRPr="00E46C6D">
        <w:rPr>
          <w:b/>
          <w:bCs/>
        </w:rPr>
        <w:t>NN (Number of Parameters):</w:t>
      </w:r>
      <w:r w:rsidRPr="00E46C6D">
        <w:t xml:space="preserve"> The total number of trainable weights in the model.</w:t>
      </w:r>
    </w:p>
    <w:p w14:paraId="2930B003" w14:textId="77777777" w:rsidR="00E46C6D" w:rsidRPr="00E46C6D" w:rsidRDefault="00E46C6D" w:rsidP="00E46C6D">
      <w:pPr>
        <w:numPr>
          <w:ilvl w:val="0"/>
          <w:numId w:val="1"/>
        </w:numPr>
      </w:pPr>
      <w:r w:rsidRPr="00E46C6D">
        <w:rPr>
          <w:b/>
          <w:bCs/>
        </w:rPr>
        <w:t>DD (Amount of Training Data):</w:t>
      </w:r>
      <w:r w:rsidRPr="00E46C6D">
        <w:t xml:space="preserve"> The number of tokens (words/</w:t>
      </w:r>
      <w:proofErr w:type="spellStart"/>
      <w:r w:rsidRPr="00E46C6D">
        <w:t>subwords</w:t>
      </w:r>
      <w:proofErr w:type="spellEnd"/>
      <w:r w:rsidRPr="00E46C6D">
        <w:t>) the model is trained on.</w:t>
      </w:r>
    </w:p>
    <w:p w14:paraId="4BDD1EF5" w14:textId="77777777" w:rsidR="00E46C6D" w:rsidRPr="00E46C6D" w:rsidRDefault="00E46C6D" w:rsidP="00E46C6D">
      <w:pPr>
        <w:numPr>
          <w:ilvl w:val="0"/>
          <w:numId w:val="1"/>
        </w:numPr>
      </w:pPr>
      <w:r w:rsidRPr="00E46C6D">
        <w:rPr>
          <w:b/>
          <w:bCs/>
        </w:rPr>
        <w:t>CC (Compute Budget):</w:t>
      </w:r>
      <w:r w:rsidRPr="00E46C6D">
        <w:t xml:space="preserve"> The total computational cost (measured in FLOPs) used for training.</w:t>
      </w:r>
    </w:p>
    <w:p w14:paraId="7CF98A3F" w14:textId="77777777" w:rsidR="00E46C6D" w:rsidRPr="00E46C6D" w:rsidRDefault="00E46C6D" w:rsidP="00E46C6D">
      <w:r w:rsidRPr="00E46C6D">
        <w:pict w14:anchorId="094F9835">
          <v:rect id="_x0000_i1122" style="width:0;height:1.5pt" o:hralign="center" o:hrstd="t" o:hr="t" fillcolor="#a0a0a0" stroked="f"/>
        </w:pict>
      </w:r>
    </w:p>
    <w:p w14:paraId="0C398CA6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Why does increasing only one factor lead to diminishing returns?</w:t>
      </w:r>
    </w:p>
    <w:p w14:paraId="16D5763A" w14:textId="77777777" w:rsidR="00E46C6D" w:rsidRPr="00E46C6D" w:rsidRDefault="00E46C6D" w:rsidP="00E46C6D">
      <w:r w:rsidRPr="00E46C6D">
        <w:rPr>
          <w:b/>
          <w:bCs/>
        </w:rPr>
        <w:t>A:</w:t>
      </w:r>
    </w:p>
    <w:p w14:paraId="16255235" w14:textId="77777777" w:rsidR="00E46C6D" w:rsidRPr="00E46C6D" w:rsidRDefault="00E46C6D" w:rsidP="00E46C6D">
      <w:pPr>
        <w:numPr>
          <w:ilvl w:val="0"/>
          <w:numId w:val="2"/>
        </w:numPr>
      </w:pPr>
      <w:r w:rsidRPr="00E46C6D">
        <w:rPr>
          <w:b/>
          <w:bCs/>
        </w:rPr>
        <w:t>Power law scaling</w:t>
      </w:r>
      <w:r w:rsidRPr="00E46C6D">
        <w:t xml:space="preserve"> shows that improvements depend on balancing all three factors.</w:t>
      </w:r>
    </w:p>
    <w:p w14:paraId="30CF8B81" w14:textId="77777777" w:rsidR="00E46C6D" w:rsidRPr="00E46C6D" w:rsidRDefault="00E46C6D" w:rsidP="00E46C6D">
      <w:pPr>
        <w:numPr>
          <w:ilvl w:val="0"/>
          <w:numId w:val="2"/>
        </w:numPr>
      </w:pPr>
      <w:r w:rsidRPr="00E46C6D">
        <w:rPr>
          <w:b/>
          <w:bCs/>
        </w:rPr>
        <w:t>Bottleneck Effect:</w:t>
      </w:r>
      <w:r w:rsidRPr="00E46C6D">
        <w:t xml:space="preserve"> If one factor is fixed (e.g., NN stays the same), increasing another (e.g., DD) will </w:t>
      </w:r>
      <w:r w:rsidRPr="00E46C6D">
        <w:rPr>
          <w:b/>
          <w:bCs/>
        </w:rPr>
        <w:t>eventually have diminishing benefits</w:t>
      </w:r>
      <w:r w:rsidRPr="00E46C6D">
        <w:t>.</w:t>
      </w:r>
    </w:p>
    <w:p w14:paraId="25279BF2" w14:textId="77777777" w:rsidR="00E46C6D" w:rsidRPr="00E46C6D" w:rsidRDefault="00E46C6D" w:rsidP="00E46C6D">
      <w:pPr>
        <w:numPr>
          <w:ilvl w:val="0"/>
          <w:numId w:val="2"/>
        </w:numPr>
      </w:pPr>
      <w:r w:rsidRPr="00E46C6D">
        <w:t xml:space="preserve">Example: If you </w:t>
      </w:r>
      <w:r w:rsidRPr="00E46C6D">
        <w:rPr>
          <w:b/>
          <w:bCs/>
        </w:rPr>
        <w:t>double the model size</w:t>
      </w:r>
      <w:r w:rsidRPr="00E46C6D">
        <w:t xml:space="preserve"> but keep the dataset the same, the model will start </w:t>
      </w:r>
      <w:r w:rsidRPr="00E46C6D">
        <w:rPr>
          <w:b/>
          <w:bCs/>
        </w:rPr>
        <w:t>memorizing</w:t>
      </w:r>
      <w:r w:rsidRPr="00E46C6D">
        <w:t xml:space="preserve"> rather than learning new patterns.</w:t>
      </w:r>
    </w:p>
    <w:p w14:paraId="7B9662B6" w14:textId="77777777" w:rsidR="00E46C6D" w:rsidRPr="00E46C6D" w:rsidRDefault="00E46C6D" w:rsidP="00E46C6D">
      <w:r w:rsidRPr="00E46C6D">
        <w:pict w14:anchorId="4D8ED5C3">
          <v:rect id="_x0000_i1123" style="width:0;height:1.5pt" o:hralign="center" o:hrstd="t" o:hr="t" fillcolor="#a0a0a0" stroked="f"/>
        </w:pict>
      </w:r>
    </w:p>
    <w:p w14:paraId="5355CB1D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2. Hoffmann et al.’s Chinchilla Findings (2022)</w:t>
      </w:r>
    </w:p>
    <w:p w14:paraId="1D5E0010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How does Chinchilla challenge previous assumptions about scaling LLMs?</w:t>
      </w:r>
    </w:p>
    <w:p w14:paraId="3A352833" w14:textId="77777777" w:rsidR="00E46C6D" w:rsidRPr="00E46C6D" w:rsidRDefault="00E46C6D" w:rsidP="00E46C6D">
      <w:r w:rsidRPr="00E46C6D">
        <w:rPr>
          <w:b/>
          <w:bCs/>
        </w:rPr>
        <w:t>A:</w:t>
      </w:r>
    </w:p>
    <w:p w14:paraId="245403D2" w14:textId="77777777" w:rsidR="00E46C6D" w:rsidRPr="00E46C6D" w:rsidRDefault="00E46C6D" w:rsidP="00E46C6D">
      <w:pPr>
        <w:numPr>
          <w:ilvl w:val="0"/>
          <w:numId w:val="3"/>
        </w:numPr>
      </w:pPr>
      <w:r w:rsidRPr="00E46C6D">
        <w:t xml:space="preserve">Kaplan et al. suggested </w:t>
      </w:r>
      <w:r w:rsidRPr="00E46C6D">
        <w:rPr>
          <w:b/>
          <w:bCs/>
        </w:rPr>
        <w:t>increasing model size</w:t>
      </w:r>
      <w:r w:rsidRPr="00E46C6D">
        <w:t xml:space="preserve"> leads to better performance.</w:t>
      </w:r>
    </w:p>
    <w:p w14:paraId="46235A38" w14:textId="77777777" w:rsidR="00E46C6D" w:rsidRPr="00E46C6D" w:rsidRDefault="00E46C6D" w:rsidP="00E46C6D">
      <w:pPr>
        <w:numPr>
          <w:ilvl w:val="0"/>
          <w:numId w:val="3"/>
        </w:numPr>
      </w:pPr>
      <w:r w:rsidRPr="00E46C6D">
        <w:t xml:space="preserve">Hoffmann et al. found that </w:t>
      </w:r>
      <w:r w:rsidRPr="00E46C6D">
        <w:rPr>
          <w:b/>
          <w:bCs/>
        </w:rPr>
        <w:t>increasing the amount of training data (D) while keeping the model smaller (N) leads to even better performance</w:t>
      </w:r>
      <w:r w:rsidRPr="00E46C6D">
        <w:t>.</w:t>
      </w:r>
    </w:p>
    <w:p w14:paraId="5548E265" w14:textId="77777777" w:rsidR="00E46C6D" w:rsidRPr="00E46C6D" w:rsidRDefault="00E46C6D" w:rsidP="00E46C6D">
      <w:pPr>
        <w:numPr>
          <w:ilvl w:val="0"/>
          <w:numId w:val="3"/>
        </w:numPr>
      </w:pPr>
      <w:r w:rsidRPr="00E46C6D">
        <w:rPr>
          <w:b/>
          <w:bCs/>
        </w:rPr>
        <w:t>Example:</w:t>
      </w:r>
      <w:r w:rsidRPr="00E46C6D">
        <w:t xml:space="preserve"> Chinchilla (70B parameters, trained on 1.4T tokens) </w:t>
      </w:r>
      <w:r w:rsidRPr="00E46C6D">
        <w:rPr>
          <w:b/>
          <w:bCs/>
        </w:rPr>
        <w:t>outperforms</w:t>
      </w:r>
      <w:r w:rsidRPr="00E46C6D">
        <w:t xml:space="preserve"> Gopher (280B parameters, trained on fewer tokens).</w:t>
      </w:r>
    </w:p>
    <w:p w14:paraId="6822248A" w14:textId="77777777" w:rsidR="00E46C6D" w:rsidRPr="00E46C6D" w:rsidRDefault="00E46C6D" w:rsidP="00E46C6D">
      <w:r w:rsidRPr="00E46C6D">
        <w:pict w14:anchorId="7BAB6FA1">
          <v:rect id="_x0000_i1124" style="width:0;height:1.5pt" o:hralign="center" o:hrstd="t" o:hr="t" fillcolor="#a0a0a0" stroked="f"/>
        </w:pict>
      </w:r>
    </w:p>
    <w:p w14:paraId="00E0B8E6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Why does training a smaller model on more data outperform a larger model trained on less data?</w:t>
      </w:r>
    </w:p>
    <w:p w14:paraId="4821FF35" w14:textId="77777777" w:rsidR="00E46C6D" w:rsidRPr="00E46C6D" w:rsidRDefault="00E46C6D" w:rsidP="00E46C6D">
      <w:r w:rsidRPr="00E46C6D">
        <w:rPr>
          <w:b/>
          <w:bCs/>
        </w:rPr>
        <w:t>A:</w:t>
      </w:r>
    </w:p>
    <w:p w14:paraId="5B48822C" w14:textId="77777777" w:rsidR="00E46C6D" w:rsidRPr="00E46C6D" w:rsidRDefault="00E46C6D" w:rsidP="00E46C6D">
      <w:pPr>
        <w:numPr>
          <w:ilvl w:val="0"/>
          <w:numId w:val="4"/>
        </w:numPr>
      </w:pPr>
      <w:r w:rsidRPr="00E46C6D">
        <w:rPr>
          <w:b/>
          <w:bCs/>
        </w:rPr>
        <w:t>Larger models memorize</w:t>
      </w:r>
      <w:r w:rsidRPr="00E46C6D">
        <w:t xml:space="preserve"> when data is limited, while smaller models generalize better when trained on more data.</w:t>
      </w:r>
    </w:p>
    <w:p w14:paraId="07B6C933" w14:textId="77777777" w:rsidR="00E46C6D" w:rsidRPr="00E46C6D" w:rsidRDefault="00E46C6D" w:rsidP="00E46C6D">
      <w:pPr>
        <w:numPr>
          <w:ilvl w:val="0"/>
          <w:numId w:val="4"/>
        </w:numPr>
      </w:pPr>
      <w:r w:rsidRPr="00E46C6D">
        <w:rPr>
          <w:b/>
          <w:bCs/>
        </w:rPr>
        <w:t>More data improves efficiency:</w:t>
      </w:r>
      <w:r w:rsidRPr="00E46C6D">
        <w:t xml:space="preserve"> A smaller model can achieve the same performance with </w:t>
      </w:r>
      <w:r w:rsidRPr="00E46C6D">
        <w:rPr>
          <w:b/>
          <w:bCs/>
        </w:rPr>
        <w:t>fewer FLOPs</w:t>
      </w:r>
      <w:r w:rsidRPr="00E46C6D">
        <w:t>.</w:t>
      </w:r>
    </w:p>
    <w:p w14:paraId="0A515CA2" w14:textId="77777777" w:rsidR="00E46C6D" w:rsidRPr="00E46C6D" w:rsidRDefault="00E46C6D" w:rsidP="00E46C6D">
      <w:r w:rsidRPr="00E46C6D">
        <w:pict w14:anchorId="7AE672DD">
          <v:rect id="_x0000_i1125" style="width:0;height:1.5pt" o:hralign="center" o:hrstd="t" o:hr="t" fillcolor="#a0a0a0" stroked="f"/>
        </w:pict>
      </w:r>
    </w:p>
    <w:p w14:paraId="6E5B61AE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3. Trade-offs in Scaling</w:t>
      </w:r>
    </w:p>
    <w:p w14:paraId="42BF3E35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What are the trade-offs between model size and training data?</w:t>
      </w:r>
    </w:p>
    <w:p w14:paraId="3DC2439B" w14:textId="77777777" w:rsidR="00E46C6D" w:rsidRPr="00E46C6D" w:rsidRDefault="00E46C6D" w:rsidP="00E46C6D">
      <w:r w:rsidRPr="00E46C6D">
        <w:rPr>
          <w:b/>
          <w:bCs/>
        </w:rPr>
        <w:t>A:</w:t>
      </w:r>
    </w:p>
    <w:p w14:paraId="60A86EAB" w14:textId="77777777" w:rsidR="00E46C6D" w:rsidRPr="00E46C6D" w:rsidRDefault="00E46C6D" w:rsidP="00E46C6D">
      <w:pPr>
        <w:numPr>
          <w:ilvl w:val="0"/>
          <w:numId w:val="5"/>
        </w:numPr>
      </w:pPr>
      <w:r w:rsidRPr="00E46C6D">
        <w:rPr>
          <w:b/>
          <w:bCs/>
        </w:rPr>
        <w:t>Larger models</w:t>
      </w:r>
      <w:r w:rsidRPr="00E46C6D">
        <w:t xml:space="preserve"> (NN ↑) require more memory, longer training, and higher inference costs.</w:t>
      </w:r>
    </w:p>
    <w:p w14:paraId="38AA7C66" w14:textId="77777777" w:rsidR="00E46C6D" w:rsidRPr="00E46C6D" w:rsidRDefault="00E46C6D" w:rsidP="00E46C6D">
      <w:pPr>
        <w:numPr>
          <w:ilvl w:val="0"/>
          <w:numId w:val="5"/>
        </w:numPr>
      </w:pPr>
      <w:r w:rsidRPr="00E46C6D">
        <w:rPr>
          <w:b/>
          <w:bCs/>
        </w:rPr>
        <w:lastRenderedPageBreak/>
        <w:t>More training data</w:t>
      </w:r>
      <w:r w:rsidRPr="00E46C6D">
        <w:t xml:space="preserve"> (DD ↑) improves sample efficiency but requires longer training runs.</w:t>
      </w:r>
    </w:p>
    <w:p w14:paraId="7F732C91" w14:textId="77777777" w:rsidR="00E46C6D" w:rsidRPr="00E46C6D" w:rsidRDefault="00E46C6D" w:rsidP="00E46C6D">
      <w:pPr>
        <w:numPr>
          <w:ilvl w:val="0"/>
          <w:numId w:val="5"/>
        </w:numPr>
      </w:pPr>
      <w:r w:rsidRPr="00E46C6D">
        <w:rPr>
          <w:b/>
          <w:bCs/>
        </w:rPr>
        <w:t>Balancing NN and DD</w:t>
      </w:r>
      <w:r w:rsidRPr="00E46C6D">
        <w:t xml:space="preserve"> is crucial to optimize cost vs. performance.</w:t>
      </w:r>
    </w:p>
    <w:p w14:paraId="0081BCE0" w14:textId="77777777" w:rsidR="00E46C6D" w:rsidRPr="00E46C6D" w:rsidRDefault="00E46C6D" w:rsidP="00E46C6D">
      <w:r w:rsidRPr="00E46C6D">
        <w:pict w14:anchorId="75D18064">
          <v:rect id="_x0000_i1126" style="width:0;height:1.5pt" o:hralign="center" o:hrstd="t" o:hr="t" fillcolor="#a0a0a0" stroked="f"/>
        </w:pict>
      </w:r>
    </w:p>
    <w:p w14:paraId="0C379D24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Why might a company choose a smaller LLM over a massive one?</w:t>
      </w:r>
    </w:p>
    <w:p w14:paraId="4C9437A9" w14:textId="77777777" w:rsidR="00E46C6D" w:rsidRPr="00E46C6D" w:rsidRDefault="00E46C6D" w:rsidP="00E46C6D">
      <w:r w:rsidRPr="00E46C6D">
        <w:rPr>
          <w:b/>
          <w:bCs/>
        </w:rPr>
        <w:t>A:</w:t>
      </w:r>
    </w:p>
    <w:p w14:paraId="6D281B9B" w14:textId="77777777" w:rsidR="00E46C6D" w:rsidRPr="00E46C6D" w:rsidRDefault="00E46C6D" w:rsidP="00E46C6D">
      <w:pPr>
        <w:numPr>
          <w:ilvl w:val="0"/>
          <w:numId w:val="6"/>
        </w:numPr>
      </w:pPr>
      <w:r w:rsidRPr="00E46C6D">
        <w:rPr>
          <w:b/>
          <w:bCs/>
        </w:rPr>
        <w:t>Inference Costs:</w:t>
      </w:r>
      <w:r w:rsidRPr="00E46C6D">
        <w:t xml:space="preserve"> A smaller model is cheaper to run.</w:t>
      </w:r>
    </w:p>
    <w:p w14:paraId="36B7FD4C" w14:textId="77777777" w:rsidR="00E46C6D" w:rsidRPr="00E46C6D" w:rsidRDefault="00E46C6D" w:rsidP="00E46C6D">
      <w:pPr>
        <w:numPr>
          <w:ilvl w:val="0"/>
          <w:numId w:val="6"/>
        </w:numPr>
      </w:pPr>
      <w:r w:rsidRPr="00E46C6D">
        <w:rPr>
          <w:b/>
          <w:bCs/>
        </w:rPr>
        <w:t>Deployment Feasibility:</w:t>
      </w:r>
      <w:r w:rsidRPr="00E46C6D">
        <w:t xml:space="preserve"> Smaller models can run on more affordable hardware (e.g., edge devices).</w:t>
      </w:r>
    </w:p>
    <w:p w14:paraId="4B7D2D57" w14:textId="77777777" w:rsidR="00E46C6D" w:rsidRPr="00E46C6D" w:rsidRDefault="00E46C6D" w:rsidP="00E46C6D">
      <w:pPr>
        <w:numPr>
          <w:ilvl w:val="0"/>
          <w:numId w:val="6"/>
        </w:numPr>
      </w:pPr>
      <w:r w:rsidRPr="00E46C6D">
        <w:rPr>
          <w:b/>
          <w:bCs/>
        </w:rPr>
        <w:t>Fine-tuning &amp; Adaptability:</w:t>
      </w:r>
      <w:r w:rsidRPr="00E46C6D">
        <w:t xml:space="preserve"> Smaller models require less compute to fine-tune on domain-specific data.</w:t>
      </w:r>
    </w:p>
    <w:p w14:paraId="1C414F8E" w14:textId="77777777" w:rsidR="00E46C6D" w:rsidRPr="00E46C6D" w:rsidRDefault="00E46C6D" w:rsidP="00E46C6D">
      <w:r w:rsidRPr="00E46C6D">
        <w:pict w14:anchorId="01378321">
          <v:rect id="_x0000_i1127" style="width:0;height:1.5pt" o:hralign="center" o:hrstd="t" o:hr="t" fillcolor="#a0a0a0" stroked="f"/>
        </w:pict>
      </w:r>
    </w:p>
    <w:p w14:paraId="1095B21C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4. Economic and Practical Considerations</w:t>
      </w:r>
    </w:p>
    <w:p w14:paraId="59DEA680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What are the major economic constraints when scaling language models?</w:t>
      </w:r>
    </w:p>
    <w:p w14:paraId="4DA65D88" w14:textId="77777777" w:rsidR="00E46C6D" w:rsidRPr="00E46C6D" w:rsidRDefault="00E46C6D" w:rsidP="00E46C6D">
      <w:r w:rsidRPr="00E46C6D">
        <w:rPr>
          <w:b/>
          <w:bCs/>
        </w:rPr>
        <w:t>A:</w:t>
      </w:r>
    </w:p>
    <w:p w14:paraId="025F0CDE" w14:textId="77777777" w:rsidR="00E46C6D" w:rsidRPr="00E46C6D" w:rsidRDefault="00E46C6D" w:rsidP="00E46C6D">
      <w:pPr>
        <w:numPr>
          <w:ilvl w:val="0"/>
          <w:numId w:val="7"/>
        </w:numPr>
      </w:pPr>
      <w:r w:rsidRPr="00E46C6D">
        <w:rPr>
          <w:b/>
          <w:bCs/>
        </w:rPr>
        <w:t>Training Cost:</w:t>
      </w:r>
      <w:r w:rsidRPr="00E46C6D">
        <w:t xml:space="preserve"> Training GPT-4 cost ≈ </w:t>
      </w:r>
      <w:r w:rsidRPr="00E46C6D">
        <w:rPr>
          <w:b/>
          <w:bCs/>
        </w:rPr>
        <w:t>$100M</w:t>
      </w:r>
      <w:r w:rsidRPr="00E46C6D">
        <w:t xml:space="preserve">; future models could cost </w:t>
      </w:r>
      <w:r w:rsidRPr="00E46C6D">
        <w:rPr>
          <w:b/>
          <w:bCs/>
        </w:rPr>
        <w:t>$100B+</w:t>
      </w:r>
      <w:r w:rsidRPr="00E46C6D">
        <w:t>.</w:t>
      </w:r>
    </w:p>
    <w:p w14:paraId="137D47B0" w14:textId="77777777" w:rsidR="00E46C6D" w:rsidRPr="00E46C6D" w:rsidRDefault="00E46C6D" w:rsidP="00E46C6D">
      <w:pPr>
        <w:numPr>
          <w:ilvl w:val="0"/>
          <w:numId w:val="7"/>
        </w:numPr>
      </w:pPr>
      <w:r w:rsidRPr="00E46C6D">
        <w:rPr>
          <w:b/>
          <w:bCs/>
        </w:rPr>
        <w:t>Inference Cost:</w:t>
      </w:r>
      <w:r w:rsidRPr="00E46C6D">
        <w:t xml:space="preserve"> A large model requires </w:t>
      </w:r>
      <w:r w:rsidRPr="00E46C6D">
        <w:rPr>
          <w:b/>
          <w:bCs/>
        </w:rPr>
        <w:t>exponentially more compute</w:t>
      </w:r>
      <w:r w:rsidRPr="00E46C6D">
        <w:t xml:space="preserve"> per query.</w:t>
      </w:r>
    </w:p>
    <w:p w14:paraId="4833F6C4" w14:textId="77777777" w:rsidR="00E46C6D" w:rsidRPr="00E46C6D" w:rsidRDefault="00E46C6D" w:rsidP="00E46C6D">
      <w:pPr>
        <w:numPr>
          <w:ilvl w:val="0"/>
          <w:numId w:val="7"/>
        </w:numPr>
      </w:pPr>
      <w:r w:rsidRPr="00E46C6D">
        <w:rPr>
          <w:b/>
          <w:bCs/>
        </w:rPr>
        <w:t>Data Scarcity:</w:t>
      </w:r>
      <w:r w:rsidRPr="00E46C6D">
        <w:t xml:space="preserve"> High-quality datasets are limited; models may start </w:t>
      </w:r>
      <w:r w:rsidRPr="00E46C6D">
        <w:rPr>
          <w:b/>
          <w:bCs/>
        </w:rPr>
        <w:t>recycling existing data</w:t>
      </w:r>
      <w:r w:rsidRPr="00E46C6D">
        <w:t>.</w:t>
      </w:r>
    </w:p>
    <w:p w14:paraId="0C8EA728" w14:textId="77777777" w:rsidR="00E46C6D" w:rsidRPr="00E46C6D" w:rsidRDefault="00E46C6D" w:rsidP="00E46C6D">
      <w:r w:rsidRPr="00E46C6D">
        <w:pict w14:anchorId="49AE33C6">
          <v:rect id="_x0000_i1128" style="width:0;height:1.5pt" o:hralign="center" o:hrstd="t" o:hr="t" fillcolor="#a0a0a0" stroked="f"/>
        </w:pict>
      </w:r>
    </w:p>
    <w:p w14:paraId="57AF56DD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 xml:space="preserve">Q: Why do models like </w:t>
      </w:r>
      <w:proofErr w:type="spellStart"/>
      <w:r w:rsidRPr="00E46C6D">
        <w:rPr>
          <w:b/>
          <w:bCs/>
        </w:rPr>
        <w:t>LLaMA</w:t>
      </w:r>
      <w:proofErr w:type="spellEnd"/>
      <w:r w:rsidRPr="00E46C6D">
        <w:rPr>
          <w:b/>
          <w:bCs/>
        </w:rPr>
        <w:t xml:space="preserve"> focus on being smaller rather than larger?</w:t>
      </w:r>
    </w:p>
    <w:p w14:paraId="7CA43200" w14:textId="77777777" w:rsidR="00E46C6D" w:rsidRPr="00E46C6D" w:rsidRDefault="00E46C6D" w:rsidP="00E46C6D">
      <w:r w:rsidRPr="00E46C6D">
        <w:rPr>
          <w:b/>
          <w:bCs/>
        </w:rPr>
        <w:t>A:</w:t>
      </w:r>
    </w:p>
    <w:p w14:paraId="421F2269" w14:textId="77777777" w:rsidR="00E46C6D" w:rsidRPr="00E46C6D" w:rsidRDefault="00E46C6D" w:rsidP="00E46C6D">
      <w:pPr>
        <w:numPr>
          <w:ilvl w:val="0"/>
          <w:numId w:val="8"/>
        </w:numPr>
      </w:pPr>
      <w:proofErr w:type="spellStart"/>
      <w:r w:rsidRPr="00E46C6D">
        <w:rPr>
          <w:b/>
          <w:bCs/>
        </w:rPr>
        <w:t>LLaMA</w:t>
      </w:r>
      <w:proofErr w:type="spellEnd"/>
      <w:r w:rsidRPr="00E46C6D">
        <w:rPr>
          <w:b/>
          <w:bCs/>
        </w:rPr>
        <w:t xml:space="preserve"> (Meta AI) focuses on efficiency</w:t>
      </w:r>
      <w:r w:rsidRPr="00E46C6D">
        <w:t xml:space="preserve">: Smaller models are optimized for </w:t>
      </w:r>
      <w:r w:rsidRPr="00E46C6D">
        <w:rPr>
          <w:b/>
          <w:bCs/>
        </w:rPr>
        <w:t>low-cost inference</w:t>
      </w:r>
      <w:r w:rsidRPr="00E46C6D">
        <w:t>.</w:t>
      </w:r>
    </w:p>
    <w:p w14:paraId="3F77EC16" w14:textId="77777777" w:rsidR="00E46C6D" w:rsidRPr="00E46C6D" w:rsidRDefault="00E46C6D" w:rsidP="00E46C6D">
      <w:pPr>
        <w:numPr>
          <w:ilvl w:val="0"/>
          <w:numId w:val="8"/>
        </w:numPr>
      </w:pPr>
      <w:r w:rsidRPr="00E46C6D">
        <w:rPr>
          <w:b/>
          <w:bCs/>
        </w:rPr>
        <w:t>Smaller models can still perform well with better architectures and test-time compute tricks</w:t>
      </w:r>
      <w:r w:rsidRPr="00E46C6D">
        <w:t>.</w:t>
      </w:r>
    </w:p>
    <w:p w14:paraId="76A8EEF1" w14:textId="77777777" w:rsidR="00E46C6D" w:rsidRPr="00E46C6D" w:rsidRDefault="00E46C6D" w:rsidP="00E46C6D">
      <w:pPr>
        <w:numPr>
          <w:ilvl w:val="0"/>
          <w:numId w:val="8"/>
        </w:numPr>
      </w:pPr>
      <w:r w:rsidRPr="00E46C6D">
        <w:rPr>
          <w:b/>
          <w:bCs/>
        </w:rPr>
        <w:t>Scalability:</w:t>
      </w:r>
      <w:r w:rsidRPr="00E46C6D">
        <w:t xml:space="preserve"> Large models like GPT-4 are impractical for real-time applications due to cost.</w:t>
      </w:r>
    </w:p>
    <w:p w14:paraId="49E3836B" w14:textId="77777777" w:rsidR="00E46C6D" w:rsidRPr="00E46C6D" w:rsidRDefault="00E46C6D" w:rsidP="00E46C6D">
      <w:r w:rsidRPr="00E46C6D">
        <w:pict w14:anchorId="3B0501E8">
          <v:rect id="_x0000_i1129" style="width:0;height:1.5pt" o:hralign="center" o:hrstd="t" o:hr="t" fillcolor="#a0a0a0" stroked="f"/>
        </w:pict>
      </w:r>
    </w:p>
    <w:p w14:paraId="3835810E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5. Shift Beyond Scaling</w:t>
      </w:r>
    </w:p>
    <w:p w14:paraId="77A4C01D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What are some alternative strategies to scaling for improving LLM performance?</w:t>
      </w:r>
    </w:p>
    <w:p w14:paraId="066B0410" w14:textId="77777777" w:rsidR="00E46C6D" w:rsidRPr="00E46C6D" w:rsidRDefault="00E46C6D" w:rsidP="00E46C6D">
      <w:r w:rsidRPr="00E46C6D">
        <w:rPr>
          <w:b/>
          <w:bCs/>
        </w:rPr>
        <w:t>A:</w:t>
      </w:r>
    </w:p>
    <w:p w14:paraId="5287801A" w14:textId="77777777" w:rsidR="00E46C6D" w:rsidRPr="00E46C6D" w:rsidRDefault="00E46C6D" w:rsidP="00E46C6D">
      <w:pPr>
        <w:numPr>
          <w:ilvl w:val="0"/>
          <w:numId w:val="9"/>
        </w:numPr>
      </w:pPr>
      <w:r w:rsidRPr="00E46C6D">
        <w:rPr>
          <w:b/>
          <w:bCs/>
        </w:rPr>
        <w:t>Test-Time Compute:</w:t>
      </w:r>
    </w:p>
    <w:p w14:paraId="334A3851" w14:textId="77777777" w:rsidR="00E46C6D" w:rsidRPr="00E46C6D" w:rsidRDefault="00E46C6D" w:rsidP="00E46C6D">
      <w:pPr>
        <w:numPr>
          <w:ilvl w:val="1"/>
          <w:numId w:val="9"/>
        </w:numPr>
      </w:pPr>
      <w:r w:rsidRPr="00E46C6D">
        <w:t xml:space="preserve">Using </w:t>
      </w:r>
      <w:r w:rsidRPr="00E46C6D">
        <w:rPr>
          <w:b/>
          <w:bCs/>
        </w:rPr>
        <w:t>smaller models</w:t>
      </w:r>
      <w:r w:rsidRPr="00E46C6D">
        <w:t xml:space="preserve"> but </w:t>
      </w:r>
      <w:r w:rsidRPr="00E46C6D">
        <w:rPr>
          <w:b/>
          <w:bCs/>
        </w:rPr>
        <w:t>spending more compute during inference</w:t>
      </w:r>
      <w:r w:rsidRPr="00E46C6D">
        <w:t xml:space="preserve"> for better performance.</w:t>
      </w:r>
    </w:p>
    <w:p w14:paraId="415F5138" w14:textId="77777777" w:rsidR="00E46C6D" w:rsidRPr="00E46C6D" w:rsidRDefault="00E46C6D" w:rsidP="00E46C6D">
      <w:pPr>
        <w:numPr>
          <w:ilvl w:val="0"/>
          <w:numId w:val="9"/>
        </w:numPr>
      </w:pPr>
      <w:r w:rsidRPr="00E46C6D">
        <w:rPr>
          <w:b/>
          <w:bCs/>
        </w:rPr>
        <w:t>Synthetic Data &amp; Chain of Thought:</w:t>
      </w:r>
    </w:p>
    <w:p w14:paraId="00BBAA5D" w14:textId="77777777" w:rsidR="00E46C6D" w:rsidRPr="00E46C6D" w:rsidRDefault="00E46C6D" w:rsidP="00E46C6D">
      <w:pPr>
        <w:numPr>
          <w:ilvl w:val="1"/>
          <w:numId w:val="9"/>
        </w:numPr>
      </w:pPr>
      <w:r w:rsidRPr="00E46C6D">
        <w:rPr>
          <w:b/>
          <w:bCs/>
        </w:rPr>
        <w:t>Train on synthetic reasoning steps</w:t>
      </w:r>
      <w:r w:rsidRPr="00E46C6D">
        <w:t xml:space="preserve"> (e.g., Chain of Thought) to improve reasoning ability without adding parameters.</w:t>
      </w:r>
    </w:p>
    <w:p w14:paraId="3A835D2B" w14:textId="77777777" w:rsidR="00E46C6D" w:rsidRPr="00E46C6D" w:rsidRDefault="00E46C6D" w:rsidP="00E46C6D">
      <w:pPr>
        <w:numPr>
          <w:ilvl w:val="0"/>
          <w:numId w:val="9"/>
        </w:numPr>
      </w:pPr>
      <w:r w:rsidRPr="00E46C6D">
        <w:rPr>
          <w:b/>
          <w:bCs/>
        </w:rPr>
        <w:t>Modular &amp; Hybrid Models:</w:t>
      </w:r>
    </w:p>
    <w:p w14:paraId="5C9A1AFB" w14:textId="77777777" w:rsidR="00E46C6D" w:rsidRPr="00E46C6D" w:rsidRDefault="00E46C6D" w:rsidP="00E46C6D">
      <w:pPr>
        <w:numPr>
          <w:ilvl w:val="1"/>
          <w:numId w:val="9"/>
        </w:numPr>
      </w:pPr>
      <w:r w:rsidRPr="00E46C6D">
        <w:t xml:space="preserve">Instead of a single massive model, use </w:t>
      </w:r>
      <w:r w:rsidRPr="00E46C6D">
        <w:rPr>
          <w:b/>
          <w:bCs/>
        </w:rPr>
        <w:t>multiple specialized models</w:t>
      </w:r>
      <w:r w:rsidRPr="00E46C6D">
        <w:t xml:space="preserve"> to handle different tasks.</w:t>
      </w:r>
    </w:p>
    <w:p w14:paraId="1F09E4C1" w14:textId="77777777" w:rsidR="00E46C6D" w:rsidRPr="00E46C6D" w:rsidRDefault="00E46C6D" w:rsidP="00E46C6D">
      <w:r w:rsidRPr="00E46C6D">
        <w:pict w14:anchorId="4A26F174">
          <v:rect id="_x0000_i1130" style="width:0;height:1.5pt" o:hralign="center" o:hrstd="t" o:hr="t" fillcolor="#a0a0a0" stroked="f"/>
        </w:pict>
      </w:r>
    </w:p>
    <w:p w14:paraId="59998439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Why is the AI field moving away from a “bigger is better” philosophy?</w:t>
      </w:r>
    </w:p>
    <w:p w14:paraId="71725CD0" w14:textId="77777777" w:rsidR="00E46C6D" w:rsidRPr="00E46C6D" w:rsidRDefault="00E46C6D" w:rsidP="00E46C6D">
      <w:r w:rsidRPr="00E46C6D">
        <w:rPr>
          <w:b/>
          <w:bCs/>
        </w:rPr>
        <w:t>A:</w:t>
      </w:r>
    </w:p>
    <w:p w14:paraId="4B5F9D29" w14:textId="77777777" w:rsidR="00E46C6D" w:rsidRPr="00E46C6D" w:rsidRDefault="00E46C6D" w:rsidP="00E46C6D">
      <w:pPr>
        <w:numPr>
          <w:ilvl w:val="0"/>
          <w:numId w:val="10"/>
        </w:numPr>
      </w:pPr>
      <w:r w:rsidRPr="00E46C6D">
        <w:rPr>
          <w:b/>
          <w:bCs/>
        </w:rPr>
        <w:lastRenderedPageBreak/>
        <w:t>Plateauing Gains:</w:t>
      </w:r>
      <w:r w:rsidRPr="00E46C6D">
        <w:t xml:space="preserve"> Scaling beyond certain limits no longer provides proportional improvements.</w:t>
      </w:r>
    </w:p>
    <w:p w14:paraId="2E1D02A4" w14:textId="77777777" w:rsidR="00E46C6D" w:rsidRPr="00E46C6D" w:rsidRDefault="00E46C6D" w:rsidP="00E46C6D">
      <w:pPr>
        <w:numPr>
          <w:ilvl w:val="0"/>
          <w:numId w:val="10"/>
        </w:numPr>
      </w:pPr>
      <w:r w:rsidRPr="00E46C6D">
        <w:rPr>
          <w:b/>
          <w:bCs/>
        </w:rPr>
        <w:t>Cost vs. Benefit:</w:t>
      </w:r>
      <w:r w:rsidRPr="00E46C6D">
        <w:t xml:space="preserve"> Training massive models is becoming </w:t>
      </w:r>
      <w:r w:rsidRPr="00E46C6D">
        <w:rPr>
          <w:b/>
          <w:bCs/>
        </w:rPr>
        <w:t>too expensive</w:t>
      </w:r>
      <w:r w:rsidRPr="00E46C6D">
        <w:t>.</w:t>
      </w:r>
    </w:p>
    <w:p w14:paraId="29FB11C4" w14:textId="77777777" w:rsidR="00E46C6D" w:rsidRPr="00E46C6D" w:rsidRDefault="00E46C6D" w:rsidP="00E46C6D">
      <w:pPr>
        <w:numPr>
          <w:ilvl w:val="0"/>
          <w:numId w:val="10"/>
        </w:numPr>
      </w:pPr>
      <w:r w:rsidRPr="00E46C6D">
        <w:rPr>
          <w:b/>
          <w:bCs/>
        </w:rPr>
        <w:t>Alternative Architectures:</w:t>
      </w:r>
      <w:r w:rsidRPr="00E46C6D">
        <w:t xml:space="preserve"> New techniques (e.g., </w:t>
      </w:r>
      <w:r w:rsidRPr="00E46C6D">
        <w:rPr>
          <w:b/>
          <w:bCs/>
        </w:rPr>
        <w:t>Mixture of Experts (</w:t>
      </w:r>
      <w:proofErr w:type="spellStart"/>
      <w:r w:rsidRPr="00E46C6D">
        <w:rPr>
          <w:b/>
          <w:bCs/>
        </w:rPr>
        <w:t>MoE</w:t>
      </w:r>
      <w:proofErr w:type="spellEnd"/>
      <w:r w:rsidRPr="00E46C6D">
        <w:rPr>
          <w:b/>
          <w:bCs/>
        </w:rPr>
        <w:t>)</w:t>
      </w:r>
      <w:r w:rsidRPr="00E46C6D">
        <w:t xml:space="preserve">, </w:t>
      </w:r>
      <w:r w:rsidRPr="00E46C6D">
        <w:rPr>
          <w:b/>
          <w:bCs/>
        </w:rPr>
        <w:t>retrieval-augmented generation</w:t>
      </w:r>
      <w:r w:rsidRPr="00E46C6D">
        <w:t xml:space="preserve">) achieve </w:t>
      </w:r>
      <w:r w:rsidRPr="00E46C6D">
        <w:rPr>
          <w:b/>
          <w:bCs/>
        </w:rPr>
        <w:t>similar or better performance</w:t>
      </w:r>
      <w:r w:rsidRPr="00E46C6D">
        <w:t xml:space="preserve"> with smaller models.</w:t>
      </w:r>
    </w:p>
    <w:p w14:paraId="1FE54AEC" w14:textId="77777777" w:rsidR="00E46C6D" w:rsidRPr="00E46C6D" w:rsidRDefault="00E46C6D" w:rsidP="00E46C6D">
      <w:r w:rsidRPr="00E46C6D">
        <w:pict w14:anchorId="5309D69E">
          <v:rect id="_x0000_i1131" style="width:0;height:1.5pt" o:hralign="center" o:hrstd="t" o:hr="t" fillcolor="#a0a0a0" stroked="f"/>
        </w:pict>
      </w:r>
    </w:p>
    <w:p w14:paraId="3A77F47C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Mathematical / Applied Questions</w:t>
      </w:r>
    </w:p>
    <w:p w14:paraId="26EB0E18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1. Compute the loss using the given power law formula</w:t>
      </w:r>
    </w:p>
    <w:p w14:paraId="2288686A" w14:textId="77777777" w:rsidR="00E46C6D" w:rsidRPr="00E46C6D" w:rsidRDefault="00E46C6D" w:rsidP="00E46C6D">
      <w:r w:rsidRPr="00E46C6D">
        <w:t>Given the scaling law:</w:t>
      </w:r>
    </w:p>
    <w:p w14:paraId="661A7F1A" w14:textId="77777777" w:rsidR="00E46C6D" w:rsidRPr="00E46C6D" w:rsidRDefault="00E46C6D" w:rsidP="00E46C6D">
      <w:r w:rsidRPr="00E46C6D">
        <w:t>L(N,D)=1.61+406.4N</w:t>
      </w:r>
      <w:r w:rsidRPr="00E46C6D">
        <w:rPr>
          <w:rFonts w:ascii="微软雅黑" w:eastAsia="微软雅黑" w:hAnsi="微软雅黑" w:cs="微软雅黑" w:hint="eastAsia"/>
        </w:rPr>
        <w:t>−</w:t>
      </w:r>
      <w:r w:rsidRPr="00E46C6D">
        <w:t>0.34+410.7D</w:t>
      </w:r>
      <w:r w:rsidRPr="00E46C6D">
        <w:rPr>
          <w:rFonts w:ascii="微软雅黑" w:eastAsia="微软雅黑" w:hAnsi="微软雅黑" w:cs="微软雅黑" w:hint="eastAsia"/>
        </w:rPr>
        <w:t>−</w:t>
      </w:r>
      <w:r w:rsidRPr="00E46C6D">
        <w:t xml:space="preserve">0.28L(N,D) = 1.61 + 406.4 N^{-0.34} + 410.7 D^{-0.28} </w:t>
      </w:r>
    </w:p>
    <w:p w14:paraId="218AE50F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Compute L(</w:t>
      </w:r>
      <w:proofErr w:type="gramStart"/>
      <w:r w:rsidRPr="00E46C6D">
        <w:rPr>
          <w:b/>
          <w:bCs/>
        </w:rPr>
        <w:t>N,D</w:t>
      </w:r>
      <w:proofErr w:type="gramEnd"/>
      <w:r w:rsidRPr="00E46C6D">
        <w:rPr>
          <w:b/>
          <w:bCs/>
        </w:rPr>
        <w:t>)L(N,D) for given values of NN and DD:</w:t>
      </w:r>
    </w:p>
    <w:p w14:paraId="68823767" w14:textId="77777777" w:rsidR="00E46C6D" w:rsidRPr="00E46C6D" w:rsidRDefault="00E46C6D" w:rsidP="00E46C6D">
      <w:r w:rsidRPr="00E46C6D">
        <w:rPr>
          <w:b/>
          <w:bCs/>
        </w:rPr>
        <w:t>Example Computation for N=</w:t>
      </w:r>
      <w:proofErr w:type="gramStart"/>
      <w:r w:rsidRPr="00E46C6D">
        <w:rPr>
          <w:b/>
          <w:bCs/>
        </w:rPr>
        <w:t>109,D</w:t>
      </w:r>
      <w:proofErr w:type="gramEnd"/>
      <w:r w:rsidRPr="00E46C6D">
        <w:rPr>
          <w:b/>
          <w:bCs/>
        </w:rPr>
        <w:t>=108N = 10^9, D = 10^8:</w:t>
      </w:r>
    </w:p>
    <w:p w14:paraId="66946B25" w14:textId="77777777" w:rsidR="00E46C6D" w:rsidRPr="00E46C6D" w:rsidRDefault="00E46C6D" w:rsidP="00E46C6D">
      <w:r w:rsidRPr="00E46C6D">
        <w:t>L(109,108)=1.61+406.4(109)</w:t>
      </w:r>
      <w:r w:rsidRPr="00E46C6D">
        <w:rPr>
          <w:rFonts w:ascii="微软雅黑" w:eastAsia="微软雅黑" w:hAnsi="微软雅黑" w:cs="微软雅黑" w:hint="eastAsia"/>
        </w:rPr>
        <w:t>−</w:t>
      </w:r>
      <w:r w:rsidRPr="00E46C6D">
        <w:t>0.34+410.7(108)</w:t>
      </w:r>
      <w:r w:rsidRPr="00E46C6D">
        <w:rPr>
          <w:rFonts w:ascii="微软雅黑" w:eastAsia="微软雅黑" w:hAnsi="微软雅黑" w:cs="微软雅黑" w:hint="eastAsia"/>
        </w:rPr>
        <w:t>−</w:t>
      </w:r>
      <w:r w:rsidRPr="00E46C6D">
        <w:t xml:space="preserve">0.28L(10^9, 10^8) = 1.61 + 406.4 (10^9)^{-0.34} + 410.7 (10^8)^{-0.28} </w:t>
      </w:r>
    </w:p>
    <w:p w14:paraId="66DF4687" w14:textId="77777777" w:rsidR="00E46C6D" w:rsidRPr="00E46C6D" w:rsidRDefault="00E46C6D" w:rsidP="00E46C6D">
      <w:r w:rsidRPr="00E46C6D">
        <w:t>Solving numerically gives:</w:t>
      </w:r>
    </w:p>
    <w:p w14:paraId="1EA18BF3" w14:textId="77777777" w:rsidR="00E46C6D" w:rsidRPr="00E46C6D" w:rsidRDefault="00E46C6D" w:rsidP="00E46C6D">
      <w:proofErr w:type="gramStart"/>
      <w:r w:rsidRPr="00E46C6D">
        <w:t>L(</w:t>
      </w:r>
      <w:proofErr w:type="gramEnd"/>
      <w:r w:rsidRPr="00E46C6D">
        <w:t>109,108)≈4.73L(10^9, 10^8) \</w:t>
      </w:r>
      <w:proofErr w:type="spellStart"/>
      <w:r w:rsidRPr="00E46C6D">
        <w:t>approx</w:t>
      </w:r>
      <w:proofErr w:type="spellEnd"/>
      <w:r w:rsidRPr="00E46C6D">
        <w:t xml:space="preserve"> 4.73 </w:t>
      </w:r>
    </w:p>
    <w:p w14:paraId="3682BA20" w14:textId="77777777" w:rsidR="00E46C6D" w:rsidRPr="00E46C6D" w:rsidRDefault="00E46C6D" w:rsidP="00E46C6D">
      <w:r w:rsidRPr="00E46C6D">
        <w:t>(Similar calculations would be needed for other values.)</w:t>
      </w:r>
    </w:p>
    <w:p w14:paraId="502B3717" w14:textId="77777777" w:rsidR="00E46C6D" w:rsidRPr="00E46C6D" w:rsidRDefault="00E46C6D" w:rsidP="00E46C6D">
      <w:r w:rsidRPr="00E46C6D">
        <w:pict w14:anchorId="3B7B3F52">
          <v:rect id="_x0000_i1132" style="width:0;height:1.5pt" o:hralign="center" o:hrstd="t" o:hr="t" fillcolor="#a0a0a0" stroked="f"/>
        </w:pict>
      </w:r>
    </w:p>
    <w:p w14:paraId="24ED428D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2. Model Optimization Strategy</w:t>
      </w:r>
    </w:p>
    <w:p w14:paraId="3D1EE2DB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If you have a fixed compute budget CC, how should you balance NN and DD to minimize loss?</w:t>
      </w:r>
    </w:p>
    <w:p w14:paraId="64F1B7E9" w14:textId="77777777" w:rsidR="00E46C6D" w:rsidRPr="00E46C6D" w:rsidRDefault="00E46C6D" w:rsidP="00E46C6D">
      <w:r w:rsidRPr="00E46C6D">
        <w:rPr>
          <w:b/>
          <w:bCs/>
        </w:rPr>
        <w:t>A:</w:t>
      </w:r>
    </w:p>
    <w:p w14:paraId="28294302" w14:textId="77777777" w:rsidR="00E46C6D" w:rsidRPr="00E46C6D" w:rsidRDefault="00E46C6D" w:rsidP="00E46C6D">
      <w:pPr>
        <w:numPr>
          <w:ilvl w:val="0"/>
          <w:numId w:val="11"/>
        </w:numPr>
      </w:pPr>
      <w:r w:rsidRPr="00E46C6D">
        <w:t xml:space="preserve">According to </w:t>
      </w:r>
      <w:r w:rsidRPr="00E46C6D">
        <w:rPr>
          <w:b/>
          <w:bCs/>
        </w:rPr>
        <w:t>Hoffmann et al. (2022)</w:t>
      </w:r>
      <w:r w:rsidRPr="00E46C6D">
        <w:t xml:space="preserve">: </w:t>
      </w:r>
    </w:p>
    <w:p w14:paraId="51FC63A4" w14:textId="77777777" w:rsidR="00E46C6D" w:rsidRPr="00E46C6D" w:rsidRDefault="00E46C6D" w:rsidP="00E46C6D">
      <w:pPr>
        <w:numPr>
          <w:ilvl w:val="1"/>
          <w:numId w:val="11"/>
        </w:numPr>
      </w:pPr>
      <w:r w:rsidRPr="00E46C6D">
        <w:t xml:space="preserve">Instead of </w:t>
      </w:r>
      <w:r w:rsidRPr="00E46C6D">
        <w:rPr>
          <w:b/>
          <w:bCs/>
        </w:rPr>
        <w:t>increasing NN</w:t>
      </w:r>
      <w:r w:rsidRPr="00E46C6D">
        <w:t xml:space="preserve"> (larger models), increase DD (more training tokens).</w:t>
      </w:r>
    </w:p>
    <w:p w14:paraId="5A876218" w14:textId="77777777" w:rsidR="00E46C6D" w:rsidRPr="00E46C6D" w:rsidRDefault="00E46C6D" w:rsidP="00E46C6D">
      <w:pPr>
        <w:numPr>
          <w:ilvl w:val="1"/>
          <w:numId w:val="11"/>
        </w:numPr>
      </w:pPr>
      <w:r w:rsidRPr="00E46C6D">
        <w:rPr>
          <w:b/>
          <w:bCs/>
        </w:rPr>
        <w:t>Optimal trade-off:</w:t>
      </w:r>
      <w:r w:rsidRPr="00E46C6D">
        <w:t xml:space="preserve"> Models should be </w:t>
      </w:r>
      <w:r w:rsidRPr="00E46C6D">
        <w:rPr>
          <w:b/>
          <w:bCs/>
        </w:rPr>
        <w:t>smaller but trained on 4x more tokens</w:t>
      </w:r>
      <w:r w:rsidRPr="00E46C6D">
        <w:t>.</w:t>
      </w:r>
    </w:p>
    <w:p w14:paraId="16CB128E" w14:textId="77777777" w:rsidR="00E46C6D" w:rsidRPr="00E46C6D" w:rsidRDefault="00E46C6D" w:rsidP="00E46C6D">
      <w:r w:rsidRPr="00E46C6D">
        <w:pict w14:anchorId="0238F10E">
          <v:rect id="_x0000_i1133" style="width:0;height:1.5pt" o:hralign="center" o:hrstd="t" o:hr="t" fillcolor="#a0a0a0" stroked="f"/>
        </w:pict>
      </w:r>
    </w:p>
    <w:p w14:paraId="07939147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3. Inference Cost Considerations</w:t>
      </w:r>
    </w:p>
    <w:p w14:paraId="43391368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Why does inference cost increase non-linearly with model size?</w:t>
      </w:r>
    </w:p>
    <w:p w14:paraId="7FAA429C" w14:textId="77777777" w:rsidR="00E46C6D" w:rsidRPr="00E46C6D" w:rsidRDefault="00E46C6D" w:rsidP="00E46C6D">
      <w:r w:rsidRPr="00E46C6D">
        <w:rPr>
          <w:b/>
          <w:bCs/>
        </w:rPr>
        <w:t>A:</w:t>
      </w:r>
    </w:p>
    <w:p w14:paraId="41CA65F7" w14:textId="77777777" w:rsidR="00E46C6D" w:rsidRPr="00E46C6D" w:rsidRDefault="00E46C6D" w:rsidP="00E46C6D">
      <w:pPr>
        <w:numPr>
          <w:ilvl w:val="0"/>
          <w:numId w:val="12"/>
        </w:numPr>
      </w:pPr>
      <w:r w:rsidRPr="00E46C6D">
        <w:rPr>
          <w:b/>
          <w:bCs/>
        </w:rPr>
        <w:t>Each forward pass requires FLOPs proportional to model size</w:t>
      </w:r>
      <w:r w:rsidRPr="00E46C6D">
        <w:t xml:space="preserve"> O(N)O(N).</w:t>
      </w:r>
    </w:p>
    <w:p w14:paraId="0CB681FC" w14:textId="77777777" w:rsidR="00E46C6D" w:rsidRPr="00E46C6D" w:rsidRDefault="00E46C6D" w:rsidP="00E46C6D">
      <w:pPr>
        <w:numPr>
          <w:ilvl w:val="0"/>
          <w:numId w:val="12"/>
        </w:numPr>
      </w:pPr>
      <w:r w:rsidRPr="00E46C6D">
        <w:rPr>
          <w:b/>
          <w:bCs/>
        </w:rPr>
        <w:t>Memory bandwidth becomes a bottleneck</w:t>
      </w:r>
      <w:r w:rsidRPr="00E46C6D">
        <w:t xml:space="preserve"> for extremely large models.</w:t>
      </w:r>
    </w:p>
    <w:p w14:paraId="50A55E70" w14:textId="77777777" w:rsidR="00E46C6D" w:rsidRPr="00E46C6D" w:rsidRDefault="00E46C6D" w:rsidP="00E46C6D">
      <w:pPr>
        <w:numPr>
          <w:ilvl w:val="0"/>
          <w:numId w:val="12"/>
        </w:numPr>
      </w:pPr>
      <w:r w:rsidRPr="00E46C6D">
        <w:rPr>
          <w:b/>
          <w:bCs/>
        </w:rPr>
        <w:t>Parallelism constraints:</w:t>
      </w:r>
      <w:r w:rsidRPr="00E46C6D">
        <w:t xml:space="preserve"> Some architectures cannot efficiently distribute computation for larger models.</w:t>
      </w:r>
    </w:p>
    <w:p w14:paraId="7324C9DF" w14:textId="77777777" w:rsidR="00E46C6D" w:rsidRPr="00E46C6D" w:rsidRDefault="00E46C6D" w:rsidP="00E46C6D">
      <w:r w:rsidRPr="00E46C6D">
        <w:pict w14:anchorId="5D844568">
          <v:rect id="_x0000_i1134" style="width:0;height:1.5pt" o:hralign="center" o:hrstd="t" o:hr="t" fillcolor="#a0a0a0" stroked="f"/>
        </w:pict>
      </w:r>
    </w:p>
    <w:p w14:paraId="65617263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Q: How does Chinchilla’s strategy improve both performance and cost efficiency?</w:t>
      </w:r>
    </w:p>
    <w:p w14:paraId="666E1BE6" w14:textId="77777777" w:rsidR="00E46C6D" w:rsidRPr="00E46C6D" w:rsidRDefault="00E46C6D" w:rsidP="00E46C6D">
      <w:r w:rsidRPr="00E46C6D">
        <w:rPr>
          <w:b/>
          <w:bCs/>
        </w:rPr>
        <w:t>A:</w:t>
      </w:r>
    </w:p>
    <w:p w14:paraId="293141E3" w14:textId="77777777" w:rsidR="00E46C6D" w:rsidRPr="00E46C6D" w:rsidRDefault="00E46C6D" w:rsidP="00E46C6D">
      <w:pPr>
        <w:numPr>
          <w:ilvl w:val="0"/>
          <w:numId w:val="13"/>
        </w:numPr>
      </w:pPr>
      <w:r w:rsidRPr="00E46C6D">
        <w:rPr>
          <w:b/>
          <w:bCs/>
        </w:rPr>
        <w:t>Chinchilla (70B parameters, 1.4T tokens) outperforms Gopher (280B parameters, fewer tokens)</w:t>
      </w:r>
      <w:r w:rsidRPr="00E46C6D">
        <w:t>.</w:t>
      </w:r>
    </w:p>
    <w:p w14:paraId="61B97A8E" w14:textId="77777777" w:rsidR="00E46C6D" w:rsidRPr="00E46C6D" w:rsidRDefault="00E46C6D" w:rsidP="00E46C6D">
      <w:pPr>
        <w:numPr>
          <w:ilvl w:val="0"/>
          <w:numId w:val="13"/>
        </w:numPr>
      </w:pPr>
      <w:r w:rsidRPr="00E46C6D">
        <w:rPr>
          <w:b/>
          <w:bCs/>
        </w:rPr>
        <w:t>Lower inference cost:</w:t>
      </w:r>
      <w:r w:rsidRPr="00E46C6D">
        <w:t xml:space="preserve"> A </w:t>
      </w:r>
      <w:r w:rsidRPr="00E46C6D">
        <w:rPr>
          <w:b/>
          <w:bCs/>
        </w:rPr>
        <w:t>smaller model</w:t>
      </w:r>
      <w:r w:rsidRPr="00E46C6D">
        <w:t xml:space="preserve"> means less memory usage per forward pass.</w:t>
      </w:r>
    </w:p>
    <w:p w14:paraId="239F724E" w14:textId="77777777" w:rsidR="00E46C6D" w:rsidRPr="00E46C6D" w:rsidRDefault="00E46C6D" w:rsidP="00E46C6D">
      <w:pPr>
        <w:numPr>
          <w:ilvl w:val="0"/>
          <w:numId w:val="13"/>
        </w:numPr>
      </w:pPr>
      <w:r w:rsidRPr="00E46C6D">
        <w:rPr>
          <w:b/>
          <w:bCs/>
        </w:rPr>
        <w:t>More efficient scaling:</w:t>
      </w:r>
      <w:r w:rsidRPr="00E46C6D">
        <w:t xml:space="preserve"> Training a well-optimized model </w:t>
      </w:r>
      <w:r w:rsidRPr="00E46C6D">
        <w:rPr>
          <w:b/>
          <w:bCs/>
        </w:rPr>
        <w:t xml:space="preserve">reduces training &amp; </w:t>
      </w:r>
      <w:r w:rsidRPr="00E46C6D">
        <w:rPr>
          <w:b/>
          <w:bCs/>
        </w:rPr>
        <w:lastRenderedPageBreak/>
        <w:t>deployment costs</w:t>
      </w:r>
      <w:r w:rsidRPr="00E46C6D">
        <w:t>.</w:t>
      </w:r>
    </w:p>
    <w:p w14:paraId="36F0D036" w14:textId="77777777" w:rsidR="00E46C6D" w:rsidRPr="00E46C6D" w:rsidRDefault="00E46C6D" w:rsidP="00E46C6D">
      <w:r w:rsidRPr="00E46C6D">
        <w:pict w14:anchorId="36677DC7">
          <v:rect id="_x0000_i1135" style="width:0;height:1.5pt" o:hralign="center" o:hrstd="t" o:hr="t" fillcolor="#a0a0a0" stroked="f"/>
        </w:pict>
      </w:r>
    </w:p>
    <w:p w14:paraId="4F707218" w14:textId="77777777" w:rsidR="00E46C6D" w:rsidRPr="00E46C6D" w:rsidRDefault="00E46C6D" w:rsidP="00E46C6D">
      <w:pPr>
        <w:rPr>
          <w:b/>
          <w:bCs/>
        </w:rPr>
      </w:pPr>
      <w:r w:rsidRPr="00E46C6D">
        <w:rPr>
          <w:b/>
          <w:bCs/>
        </w:rPr>
        <w:t>Final Takeaways</w:t>
      </w:r>
    </w:p>
    <w:p w14:paraId="27D5F1B0" w14:textId="77777777" w:rsidR="00E46C6D" w:rsidRPr="00E46C6D" w:rsidRDefault="00E46C6D" w:rsidP="00E46C6D">
      <w:pPr>
        <w:numPr>
          <w:ilvl w:val="0"/>
          <w:numId w:val="14"/>
        </w:numPr>
      </w:pPr>
      <w:r w:rsidRPr="00E46C6D">
        <w:rPr>
          <w:b/>
          <w:bCs/>
        </w:rPr>
        <w:t>Early scaling laws suggested bigger models are always better, but newer research shows smaller models trained on more data perform better.</w:t>
      </w:r>
    </w:p>
    <w:p w14:paraId="55A5C726" w14:textId="77777777" w:rsidR="00E46C6D" w:rsidRPr="00E46C6D" w:rsidRDefault="00E46C6D" w:rsidP="00E46C6D">
      <w:pPr>
        <w:numPr>
          <w:ilvl w:val="0"/>
          <w:numId w:val="14"/>
        </w:numPr>
      </w:pPr>
      <w:r w:rsidRPr="00E46C6D">
        <w:rPr>
          <w:b/>
          <w:bCs/>
        </w:rPr>
        <w:t>Scaling laws predict LLM performance well, but economic and practical constraints make infinite scaling impractical.</w:t>
      </w:r>
    </w:p>
    <w:p w14:paraId="53D5F151" w14:textId="77777777" w:rsidR="00E46C6D" w:rsidRPr="00E46C6D" w:rsidRDefault="00E46C6D" w:rsidP="00E46C6D">
      <w:pPr>
        <w:numPr>
          <w:ilvl w:val="0"/>
          <w:numId w:val="14"/>
        </w:numPr>
      </w:pPr>
      <w:r w:rsidRPr="00E46C6D">
        <w:rPr>
          <w:b/>
          <w:bCs/>
        </w:rPr>
        <w:t>AI research is shifting towards better test-time compute, hybrid architectures, and optimizing training efficiency rather than simply increasing model size.</w:t>
      </w:r>
    </w:p>
    <w:p w14:paraId="51979B93" w14:textId="77777777" w:rsidR="00E46C6D" w:rsidRPr="00E46C6D" w:rsidRDefault="00E46C6D" w:rsidP="00E46C6D">
      <w:r w:rsidRPr="00E46C6D">
        <w:pict w14:anchorId="3B51015A">
          <v:rect id="_x0000_i1136" style="width:0;height:1.5pt" o:hralign="center" o:hrstd="t" o:hr="t" fillcolor="#a0a0a0" stroked="f"/>
        </w:pict>
      </w:r>
    </w:p>
    <w:p w14:paraId="40382680" w14:textId="77777777" w:rsidR="00E46C6D" w:rsidRPr="00E46C6D" w:rsidRDefault="00E46C6D" w:rsidP="00E46C6D">
      <w:r w:rsidRPr="00E46C6D">
        <w:t xml:space="preserve">This provides a </w:t>
      </w:r>
      <w:r w:rsidRPr="00E46C6D">
        <w:rPr>
          <w:b/>
          <w:bCs/>
        </w:rPr>
        <w:t>comprehensive answer guide</w:t>
      </w:r>
      <w:r w:rsidRPr="00E46C6D">
        <w:t xml:space="preserve"> to potential exam questions on </w:t>
      </w:r>
      <w:r w:rsidRPr="00E46C6D">
        <w:rPr>
          <w:b/>
          <w:bCs/>
        </w:rPr>
        <w:t>Scaling Laws and Chinchilla</w:t>
      </w:r>
      <w:r w:rsidRPr="00E46C6D">
        <w:t>.</w:t>
      </w:r>
      <w:r w:rsidRPr="00E46C6D">
        <w:br/>
        <w:t xml:space="preserve">Would you like any additional explanations? </w:t>
      </w:r>
      <w:r w:rsidRPr="00E46C6D">
        <w:rPr>
          <w:rFonts w:ascii="Segoe UI Emoji" w:hAnsi="Segoe UI Emoji" w:cs="Segoe UI Emoji"/>
        </w:rPr>
        <w:t>🚀</w:t>
      </w:r>
    </w:p>
    <w:p w14:paraId="5E662844" w14:textId="77777777" w:rsidR="00FF3B25" w:rsidRDefault="00FF3B25"/>
    <w:sectPr w:rsidR="00FF3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2D51"/>
    <w:multiLevelType w:val="multilevel"/>
    <w:tmpl w:val="62C8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65A0"/>
    <w:multiLevelType w:val="multilevel"/>
    <w:tmpl w:val="E382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6BA8"/>
    <w:multiLevelType w:val="multilevel"/>
    <w:tmpl w:val="9C8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069D"/>
    <w:multiLevelType w:val="multilevel"/>
    <w:tmpl w:val="A79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52B9"/>
    <w:multiLevelType w:val="multilevel"/>
    <w:tmpl w:val="9F94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50655"/>
    <w:multiLevelType w:val="multilevel"/>
    <w:tmpl w:val="594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C4B46"/>
    <w:multiLevelType w:val="multilevel"/>
    <w:tmpl w:val="222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F6E0A"/>
    <w:multiLevelType w:val="multilevel"/>
    <w:tmpl w:val="8E20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27D39"/>
    <w:multiLevelType w:val="multilevel"/>
    <w:tmpl w:val="A48E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17FAE"/>
    <w:multiLevelType w:val="multilevel"/>
    <w:tmpl w:val="F4B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91D9E"/>
    <w:multiLevelType w:val="multilevel"/>
    <w:tmpl w:val="D66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72C39"/>
    <w:multiLevelType w:val="multilevel"/>
    <w:tmpl w:val="A62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C6AEF"/>
    <w:multiLevelType w:val="multilevel"/>
    <w:tmpl w:val="40D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84B7E"/>
    <w:multiLevelType w:val="multilevel"/>
    <w:tmpl w:val="D8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10962">
    <w:abstractNumId w:val="0"/>
  </w:num>
  <w:num w:numId="2" w16cid:durableId="98066941">
    <w:abstractNumId w:val="6"/>
  </w:num>
  <w:num w:numId="3" w16cid:durableId="1188954850">
    <w:abstractNumId w:val="11"/>
  </w:num>
  <w:num w:numId="4" w16cid:durableId="286006787">
    <w:abstractNumId w:val="5"/>
  </w:num>
  <w:num w:numId="5" w16cid:durableId="563956625">
    <w:abstractNumId w:val="3"/>
  </w:num>
  <w:num w:numId="6" w16cid:durableId="1255431300">
    <w:abstractNumId w:val="8"/>
  </w:num>
  <w:num w:numId="7" w16cid:durableId="624652062">
    <w:abstractNumId w:val="12"/>
  </w:num>
  <w:num w:numId="8" w16cid:durableId="56637838">
    <w:abstractNumId w:val="2"/>
  </w:num>
  <w:num w:numId="9" w16cid:durableId="2009481350">
    <w:abstractNumId w:val="7"/>
  </w:num>
  <w:num w:numId="10" w16cid:durableId="1878198614">
    <w:abstractNumId w:val="1"/>
  </w:num>
  <w:num w:numId="11" w16cid:durableId="2139519716">
    <w:abstractNumId w:val="9"/>
  </w:num>
  <w:num w:numId="12" w16cid:durableId="1620792371">
    <w:abstractNumId w:val="10"/>
  </w:num>
  <w:num w:numId="13" w16cid:durableId="1064524419">
    <w:abstractNumId w:val="13"/>
  </w:num>
  <w:num w:numId="14" w16cid:durableId="1465273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6D"/>
    <w:rsid w:val="000C567C"/>
    <w:rsid w:val="00476F3D"/>
    <w:rsid w:val="00E46C6D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56F2"/>
  <w15:chartTrackingRefBased/>
  <w15:docId w15:val="{EB2A5B0F-6DB9-4138-B8C8-D320F091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C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C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C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C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C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C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C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C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C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6C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6C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6C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6C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6C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6C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6C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C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6C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6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6C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C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C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6C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6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1</cp:revision>
  <dcterms:created xsi:type="dcterms:W3CDTF">2025-02-18T23:27:00Z</dcterms:created>
  <dcterms:modified xsi:type="dcterms:W3CDTF">2025-02-18T23:29:00Z</dcterms:modified>
</cp:coreProperties>
</file>