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ADFE7" w14:textId="77777777" w:rsidR="00D041DE" w:rsidRPr="003A0F62" w:rsidRDefault="006646DC" w:rsidP="00D041DE">
      <w:pPr>
        <w:spacing w:beforeLines="100" w:before="312"/>
        <w:ind w:firstLineChars="0" w:firstLine="0"/>
        <w:jc w:val="center"/>
        <w:rPr>
          <w:rFonts w:ascii="黑体" w:eastAsia="黑体" w:hAnsi="黑体"/>
          <w:b/>
          <w:sz w:val="32"/>
          <w:szCs w:val="32"/>
        </w:rPr>
      </w:pPr>
      <w:r w:rsidRPr="003A0F62">
        <w:rPr>
          <w:noProof/>
        </w:rPr>
        <mc:AlternateContent>
          <mc:Choice Requires="wps">
            <w:drawing>
              <wp:anchor distT="0" distB="0" distL="114300" distR="114300" simplePos="0" relativeHeight="251659264" behindDoc="0" locked="0" layoutInCell="1" allowOverlap="1" wp14:anchorId="5C864CC2" wp14:editId="44DECBAA">
                <wp:simplePos x="0" y="0"/>
                <wp:positionH relativeFrom="column">
                  <wp:posOffset>0</wp:posOffset>
                </wp:positionH>
                <wp:positionV relativeFrom="paragraph">
                  <wp:posOffset>550796</wp:posOffset>
                </wp:positionV>
                <wp:extent cx="6477000" cy="30480"/>
                <wp:effectExtent l="0" t="19050" r="19050" b="4572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055E5D"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35pt" to="510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" strokeweight="4.5pt">
                <v:stroke linestyle="thinThick"/>
              </v:line>
            </w:pict>
          </mc:Fallback>
        </mc:AlternateContent>
      </w:r>
      <w:r w:rsidR="00075FA9" w:rsidRPr="003A0F62">
        <w:rPr>
          <w:rFonts w:ascii="黑体" w:eastAsia="黑体" w:hAnsi="黑体"/>
          <w:b/>
          <w:sz w:val="32"/>
          <w:szCs w:val="32"/>
        </w:rPr>
        <w:t>202</w:t>
      </w:r>
      <w:r w:rsidR="003C0CB5" w:rsidRPr="003A0F62">
        <w:rPr>
          <w:rFonts w:ascii="黑体" w:eastAsia="黑体" w:hAnsi="黑体" w:hint="eastAsia"/>
          <w:b/>
          <w:sz w:val="32"/>
          <w:szCs w:val="32"/>
        </w:rPr>
        <w:t>4</w:t>
      </w:r>
      <w:r w:rsidR="00075FA9" w:rsidRPr="003A0F62">
        <w:rPr>
          <w:rFonts w:ascii="黑体" w:eastAsia="黑体" w:hAnsi="黑体" w:hint="eastAsia"/>
          <w:b/>
          <w:sz w:val="32"/>
          <w:szCs w:val="32"/>
        </w:rPr>
        <w:t>年第</w:t>
      </w:r>
      <w:r w:rsidR="00C20368" w:rsidRPr="003A0F62">
        <w:rPr>
          <w:rFonts w:ascii="黑体" w:eastAsia="黑体" w:hAnsi="黑体" w:hint="eastAsia"/>
          <w:b/>
          <w:sz w:val="32"/>
          <w:szCs w:val="32"/>
        </w:rPr>
        <w:t>二十一</w:t>
      </w:r>
      <w:r w:rsidR="00EF34E9" w:rsidRPr="003A0F62">
        <w:rPr>
          <w:rFonts w:ascii="黑体" w:eastAsia="黑体" w:hAnsi="黑体" w:hint="eastAsia"/>
          <w:b/>
          <w:sz w:val="32"/>
          <w:szCs w:val="32"/>
        </w:rPr>
        <w:t>届五一数学建模竞赛题目</w:t>
      </w:r>
    </w:p>
    <w:p w14:paraId="049E2C12" w14:textId="5C2CA7CD" w:rsidR="00D041DE" w:rsidRPr="003A0F62" w:rsidRDefault="0032495B" w:rsidP="00D041DE">
      <w:pPr>
        <w:spacing w:beforeLines="100" w:before="312"/>
        <w:ind w:firstLineChars="0" w:firstLine="0"/>
        <w:jc w:val="center"/>
        <w:rPr>
          <w:rFonts w:ascii="Times New Roman" w:hAnsi="Times New Roman" w:cs="Times New Roman"/>
          <w:b/>
          <w:sz w:val="28"/>
          <w:szCs w:val="28"/>
        </w:rPr>
      </w:pPr>
      <w:r>
        <w:rPr>
          <w:rFonts w:ascii="Times New Roman" w:hAnsi="Times New Roman" w:cs="Times New Roman" w:hint="eastAsia"/>
          <w:b/>
          <w:sz w:val="28"/>
          <w:szCs w:val="28"/>
        </w:rPr>
        <w:t>A</w:t>
      </w:r>
      <w:r>
        <w:rPr>
          <w:rFonts w:ascii="Times New Roman" w:hAnsi="Times New Roman" w:cs="Times New Roman" w:hint="eastAsia"/>
          <w:b/>
          <w:sz w:val="28"/>
          <w:szCs w:val="28"/>
        </w:rPr>
        <w:t>题</w:t>
      </w:r>
      <w:r>
        <w:rPr>
          <w:rFonts w:ascii="Times New Roman" w:hAnsi="Times New Roman" w:cs="Times New Roman" w:hint="eastAsia"/>
          <w:b/>
          <w:sz w:val="28"/>
          <w:szCs w:val="28"/>
        </w:rPr>
        <w:t xml:space="preserve"> </w:t>
      </w:r>
      <w:r w:rsidR="00D041DE" w:rsidRPr="003A0F62">
        <w:rPr>
          <w:rFonts w:ascii="Times New Roman" w:hAnsi="Times New Roman" w:cs="Times New Roman" w:hint="eastAsia"/>
          <w:b/>
          <w:sz w:val="28"/>
          <w:szCs w:val="28"/>
        </w:rPr>
        <w:t>钢板最优切割路径问题</w:t>
      </w:r>
    </w:p>
    <w:p w14:paraId="430D73C6" w14:textId="77DE3063" w:rsidR="00D041DE" w:rsidRPr="003A0F62" w:rsidRDefault="00D041DE" w:rsidP="00F81C24">
      <w:pPr>
        <w:spacing w:beforeLines="50" w:before="156" w:line="240" w:lineRule="auto"/>
        <w:ind w:firstLine="480"/>
        <w:rPr>
          <w:rFonts w:ascii="Times New Roman" w:hAnsi="Times New Roman" w:cs="Times New Roman"/>
          <w:sz w:val="24"/>
          <w:szCs w:val="24"/>
        </w:rPr>
      </w:pPr>
      <w:r w:rsidRPr="003A0F62">
        <w:rPr>
          <w:rFonts w:ascii="Times New Roman" w:hAnsi="Times New Roman" w:cs="Times New Roman"/>
          <w:sz w:val="24"/>
          <w:szCs w:val="24"/>
        </w:rPr>
        <w:t>提高钢板下料切割过程中的工作效率</w:t>
      </w:r>
      <w:r w:rsidR="00AD6E60">
        <w:rPr>
          <w:rFonts w:ascii="Times New Roman" w:hAnsi="Times New Roman" w:cs="Times New Roman" w:hint="eastAsia"/>
          <w:sz w:val="24"/>
          <w:szCs w:val="24"/>
        </w:rPr>
        <w:t>，</w:t>
      </w:r>
      <w:r w:rsidRPr="003A0F62">
        <w:rPr>
          <w:rFonts w:ascii="Times New Roman" w:hAnsi="Times New Roman" w:cs="Times New Roman"/>
          <w:sz w:val="24"/>
          <w:szCs w:val="24"/>
        </w:rPr>
        <w:t>是模具加工企业降低成本和增加经济效益的重要途径，其中钢板切割的路径规划是钢板切割过程的一个关键环节。</w:t>
      </w:r>
    </w:p>
    <w:p w14:paraId="761F4679" w14:textId="77777777" w:rsidR="00D041DE" w:rsidRPr="003A0F62" w:rsidRDefault="00D041DE" w:rsidP="00F81C24">
      <w:pPr>
        <w:spacing w:beforeLines="50" w:before="156" w:line="240" w:lineRule="auto"/>
        <w:ind w:firstLine="480"/>
        <w:rPr>
          <w:rFonts w:ascii="Times New Roman" w:hAnsi="Times New Roman" w:cs="Times New Roman"/>
          <w:sz w:val="24"/>
          <w:szCs w:val="24"/>
        </w:rPr>
      </w:pPr>
      <w:r w:rsidRPr="003A0F62">
        <w:rPr>
          <w:rFonts w:ascii="Times New Roman" w:hAnsi="Times New Roman" w:cs="Times New Roman"/>
          <w:sz w:val="24"/>
          <w:szCs w:val="24"/>
        </w:rPr>
        <w:t>钢板切割就是使用特殊的切割技术，基于给定的下料切割布局图纸对钢板进行加工。切割过程中设计切割路径至关重要，最优切割路径要满足空程最短的原则。</w:t>
      </w:r>
    </w:p>
    <w:p w14:paraId="28DF7E1A" w14:textId="77777777" w:rsidR="00D041DE" w:rsidRPr="003A0F62" w:rsidRDefault="00D041DE" w:rsidP="00F81C24">
      <w:pPr>
        <w:spacing w:beforeLines="50" w:before="156" w:line="240" w:lineRule="auto"/>
        <w:ind w:firstLineChars="0" w:firstLine="0"/>
        <w:jc w:val="center"/>
        <w:rPr>
          <w:rFonts w:ascii="Times New Roman" w:hAnsi="Times New Roman" w:cs="Times New Roman"/>
          <w:sz w:val="24"/>
          <w:szCs w:val="24"/>
        </w:rPr>
      </w:pPr>
      <w:r w:rsidRPr="003A0F62">
        <w:rPr>
          <w:rFonts w:ascii="Times New Roman" w:hAnsi="Times New Roman" w:cs="Times New Roman"/>
          <w:noProof/>
          <w:sz w:val="24"/>
          <w:szCs w:val="24"/>
        </w:rPr>
        <w:drawing>
          <wp:inline distT="0" distB="0" distL="0" distR="0" wp14:anchorId="342A8DCD" wp14:editId="5F8ECE62">
            <wp:extent cx="3888740" cy="21545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8740" cy="2154555"/>
                    </a:xfrm>
                    <a:prstGeom prst="rect">
                      <a:avLst/>
                    </a:prstGeom>
                    <a:noFill/>
                    <a:ln>
                      <a:noFill/>
                    </a:ln>
                  </pic:spPr>
                </pic:pic>
              </a:graphicData>
            </a:graphic>
          </wp:inline>
        </w:drawing>
      </w:r>
      <w:bookmarkStart w:id="0" w:name="_GoBack"/>
      <w:bookmarkEnd w:id="0"/>
    </w:p>
    <w:p w14:paraId="20F585BC" w14:textId="77777777" w:rsidR="00D041DE" w:rsidRPr="003A0F62" w:rsidRDefault="00D041DE" w:rsidP="00F81C24">
      <w:pPr>
        <w:spacing w:beforeLines="50" w:before="156" w:line="240" w:lineRule="auto"/>
        <w:ind w:firstLineChars="0" w:firstLine="640"/>
        <w:jc w:val="center"/>
        <w:rPr>
          <w:rFonts w:ascii="Times New Roman" w:hAnsi="Times New Roman" w:cs="Times New Roman"/>
          <w:b/>
          <w:sz w:val="24"/>
          <w:szCs w:val="24"/>
        </w:rPr>
      </w:pPr>
      <w:r w:rsidRPr="003A0F62">
        <w:rPr>
          <w:rFonts w:ascii="Times New Roman" w:hAnsi="Times New Roman" w:cs="Times New Roman"/>
          <w:b/>
          <w:sz w:val="24"/>
          <w:szCs w:val="24"/>
        </w:rPr>
        <w:t>图</w:t>
      </w:r>
      <w:r w:rsidRPr="003A0F62">
        <w:rPr>
          <w:rFonts w:ascii="Times New Roman" w:hAnsi="Times New Roman" w:cs="Times New Roman"/>
          <w:b/>
          <w:sz w:val="24"/>
          <w:szCs w:val="24"/>
        </w:rPr>
        <w:t xml:space="preserve">1 </w:t>
      </w:r>
      <w:r w:rsidRPr="003A0F62">
        <w:rPr>
          <w:rFonts w:ascii="Times New Roman" w:hAnsi="Times New Roman" w:cs="Times New Roman"/>
          <w:b/>
          <w:sz w:val="24"/>
          <w:szCs w:val="24"/>
        </w:rPr>
        <w:t>钢板切割过程示意图</w:t>
      </w:r>
    </w:p>
    <w:p w14:paraId="1ECB8A83" w14:textId="15875705" w:rsidR="00D041DE" w:rsidRPr="003A0F62" w:rsidRDefault="00D041DE" w:rsidP="00F81C24">
      <w:pPr>
        <w:spacing w:beforeLines="50" w:before="156" w:line="240" w:lineRule="auto"/>
        <w:ind w:firstLineChars="0"/>
        <w:rPr>
          <w:rFonts w:ascii="Times New Roman" w:hAnsi="Times New Roman" w:cs="Times New Roman"/>
          <w:sz w:val="24"/>
          <w:szCs w:val="24"/>
        </w:rPr>
      </w:pPr>
      <w:r w:rsidRPr="003A0F62">
        <w:rPr>
          <w:rFonts w:ascii="Times New Roman" w:hAnsi="Times New Roman" w:cs="Times New Roman"/>
          <w:sz w:val="24"/>
          <w:szCs w:val="24"/>
        </w:rPr>
        <w:t>注：</w:t>
      </w:r>
      <w:r w:rsidRPr="003A0F62">
        <w:rPr>
          <w:rFonts w:ascii="Times New Roman" w:hAnsi="Times New Roman" w:cs="Times New Roman"/>
          <w:sz w:val="24"/>
          <w:szCs w:val="24"/>
        </w:rPr>
        <w:t xml:space="preserve">(1) </w:t>
      </w:r>
      <w:r w:rsidRPr="003A0F62">
        <w:rPr>
          <w:rFonts w:ascii="Times New Roman" w:hAnsi="Times New Roman" w:cs="Times New Roman"/>
          <w:sz w:val="24"/>
          <w:szCs w:val="24"/>
        </w:rPr>
        <w:t>空程是指在切割设备所进行的一系列操作中不产生切割效果的水平运动路径</w:t>
      </w:r>
      <w:r w:rsidRPr="003A0F62">
        <w:rPr>
          <w:rFonts w:ascii="Times New Roman" w:hAnsi="Times New Roman" w:cs="Times New Roman"/>
          <w:sz w:val="24"/>
          <w:szCs w:val="24"/>
        </w:rPr>
        <w:t>(</w:t>
      </w:r>
      <w:r w:rsidRPr="003A0F62">
        <w:rPr>
          <w:rFonts w:ascii="Times New Roman" w:hAnsi="Times New Roman" w:cs="Times New Roman"/>
          <w:sz w:val="24"/>
          <w:szCs w:val="24"/>
        </w:rPr>
        <w:t>垂直运动路径不计入空程</w:t>
      </w:r>
      <w:r w:rsidRPr="003A0F62">
        <w:rPr>
          <w:rFonts w:ascii="Times New Roman" w:hAnsi="Times New Roman" w:cs="Times New Roman"/>
          <w:sz w:val="24"/>
          <w:szCs w:val="24"/>
        </w:rPr>
        <w:t>)</w:t>
      </w:r>
      <w:r w:rsidRPr="003A0F62">
        <w:rPr>
          <w:rFonts w:ascii="Times New Roman" w:hAnsi="Times New Roman" w:cs="Times New Roman"/>
          <w:sz w:val="24"/>
          <w:szCs w:val="24"/>
        </w:rPr>
        <w:t>；</w:t>
      </w:r>
      <w:r w:rsidRPr="003A0F62">
        <w:rPr>
          <w:rFonts w:ascii="Times New Roman" w:hAnsi="Times New Roman" w:cs="Times New Roman"/>
          <w:sz w:val="24"/>
          <w:szCs w:val="24"/>
        </w:rPr>
        <w:t xml:space="preserve">(2) </w:t>
      </w:r>
      <w:r w:rsidRPr="003A0F62">
        <w:rPr>
          <w:rFonts w:ascii="Times New Roman" w:hAnsi="Times New Roman" w:cs="Times New Roman"/>
          <w:sz w:val="24"/>
          <w:szCs w:val="24"/>
        </w:rPr>
        <w:t>本题默认切割起始点均为右下角点</w:t>
      </w:r>
      <w:r w:rsidRPr="003A0F62">
        <w:rPr>
          <w:rFonts w:ascii="Times New Roman" w:hAnsi="Times New Roman" w:cs="Times New Roman" w:hint="eastAsia"/>
          <w:sz w:val="24"/>
          <w:szCs w:val="24"/>
        </w:rPr>
        <w:t>(</w:t>
      </w:r>
      <w:r w:rsidRPr="003A0F62">
        <w:rPr>
          <w:rFonts w:ascii="Times New Roman" w:hAnsi="Times New Roman" w:cs="Times New Roman" w:hint="eastAsia"/>
          <w:sz w:val="24"/>
          <w:szCs w:val="24"/>
        </w:rPr>
        <w:t>见各图所示</w:t>
      </w:r>
      <w:r w:rsidRPr="003A0F62">
        <w:rPr>
          <w:rFonts w:ascii="Times New Roman" w:hAnsi="Times New Roman" w:cs="Times New Roman" w:hint="eastAsia"/>
          <w:sz w:val="24"/>
          <w:szCs w:val="24"/>
        </w:rPr>
        <w:t>)</w:t>
      </w:r>
      <w:r w:rsidRPr="003A0F62">
        <w:rPr>
          <w:rFonts w:ascii="Times New Roman" w:hAnsi="Times New Roman" w:cs="Times New Roman"/>
          <w:sz w:val="24"/>
          <w:szCs w:val="24"/>
        </w:rPr>
        <w:t>；</w:t>
      </w:r>
      <w:r w:rsidRPr="003A0F62">
        <w:rPr>
          <w:rFonts w:ascii="Times New Roman" w:hAnsi="Times New Roman" w:cs="Times New Roman"/>
          <w:sz w:val="24"/>
          <w:szCs w:val="24"/>
        </w:rPr>
        <w:t xml:space="preserve">(3) </w:t>
      </w:r>
      <w:r w:rsidRPr="003A0F62">
        <w:rPr>
          <w:rFonts w:ascii="Times New Roman" w:hAnsi="Times New Roman" w:cs="Times New Roman"/>
          <w:sz w:val="24"/>
          <w:szCs w:val="24"/>
        </w:rPr>
        <w:t>本题下料切割布局图中的实线均为切割线。</w:t>
      </w:r>
    </w:p>
    <w:p w14:paraId="018D8708" w14:textId="5D5B3592" w:rsidR="00D041DE" w:rsidRPr="003A0F62" w:rsidRDefault="00D041DE" w:rsidP="00F81C24">
      <w:pPr>
        <w:spacing w:beforeLines="50" w:before="156" w:line="240" w:lineRule="auto"/>
        <w:ind w:firstLine="480"/>
        <w:rPr>
          <w:rFonts w:ascii="Times New Roman" w:hAnsi="Times New Roman" w:cs="Times New Roman"/>
          <w:sz w:val="24"/>
          <w:szCs w:val="24"/>
        </w:rPr>
      </w:pPr>
      <w:r w:rsidRPr="003A0F62">
        <w:rPr>
          <w:rFonts w:ascii="Times New Roman" w:hAnsi="Times New Roman" w:cs="Times New Roman"/>
          <w:sz w:val="24"/>
          <w:szCs w:val="24"/>
        </w:rPr>
        <w:t>请查阅相关资料，完成下列四个切割任务</w:t>
      </w:r>
      <w:r w:rsidR="00E65039" w:rsidRPr="003A0F62">
        <w:rPr>
          <w:rFonts w:ascii="Times New Roman" w:hAnsi="Times New Roman" w:cs="Times New Roman" w:hint="eastAsia"/>
          <w:sz w:val="24"/>
          <w:szCs w:val="24"/>
        </w:rPr>
        <w:t>N1~N4</w:t>
      </w:r>
      <w:r w:rsidRPr="003A0F62">
        <w:rPr>
          <w:rFonts w:ascii="Times New Roman" w:hAnsi="Times New Roman" w:cs="Times New Roman"/>
          <w:sz w:val="24"/>
          <w:szCs w:val="24"/>
        </w:rPr>
        <w:t>：</w:t>
      </w:r>
    </w:p>
    <w:p w14:paraId="2D81DD4D" w14:textId="1B81DB95" w:rsidR="00D041DE" w:rsidRPr="003A0F62" w:rsidRDefault="00F81C24" w:rsidP="00F81C24">
      <w:pPr>
        <w:spacing w:beforeLines="50" w:before="156" w:line="240" w:lineRule="auto"/>
        <w:ind w:firstLineChars="0"/>
        <w:rPr>
          <w:rFonts w:ascii="Times New Roman" w:hAnsi="Times New Roman" w:cs="Times New Roman"/>
          <w:sz w:val="24"/>
          <w:szCs w:val="24"/>
        </w:rPr>
      </w:pPr>
      <w:r w:rsidRPr="003A0F62">
        <w:rPr>
          <w:rFonts w:ascii="Times New Roman" w:hAnsi="Times New Roman" w:cs="Times New Roman"/>
          <w:b/>
          <w:noProof/>
          <w:sz w:val="24"/>
          <w:szCs w:val="24"/>
        </w:rPr>
        <w:drawing>
          <wp:anchor distT="0" distB="0" distL="114300" distR="114300" simplePos="0" relativeHeight="251660288" behindDoc="0" locked="0" layoutInCell="1" allowOverlap="1" wp14:anchorId="03B6E3D3" wp14:editId="0DFAF537">
            <wp:simplePos x="0" y="0"/>
            <wp:positionH relativeFrom="column">
              <wp:posOffset>1584325</wp:posOffset>
            </wp:positionH>
            <wp:positionV relativeFrom="paragraph">
              <wp:posOffset>645160</wp:posOffset>
            </wp:positionV>
            <wp:extent cx="3137535" cy="2399030"/>
            <wp:effectExtent l="0" t="0" r="5715" b="127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37"/>
                    <a:stretch/>
                  </pic:blipFill>
                  <pic:spPr bwMode="auto">
                    <a:xfrm>
                      <a:off x="0" y="0"/>
                      <a:ext cx="3137535" cy="2399030"/>
                    </a:xfrm>
                    <a:prstGeom prst="rect">
                      <a:avLst/>
                    </a:prstGeom>
                    <a:noFill/>
                    <a:ln>
                      <a:noFill/>
                    </a:ln>
                    <a:extLst>
                      <a:ext uri="{53640926-AAD7-44D8-BBD7-CCE9431645EC}">
                        <a14:shadowObscured xmlns:a14="http://schemas.microsoft.com/office/drawing/2010/main"/>
                      </a:ext>
                    </a:extLst>
                  </pic:spPr>
                </pic:pic>
              </a:graphicData>
            </a:graphic>
          </wp:anchor>
        </w:drawing>
      </w:r>
      <w:r w:rsidR="00D041DE" w:rsidRPr="003A0F62">
        <w:rPr>
          <w:rFonts w:ascii="Times New Roman" w:hAnsi="Times New Roman" w:cs="Times New Roman"/>
          <w:b/>
          <w:bCs w:val="0"/>
          <w:sz w:val="24"/>
          <w:szCs w:val="24"/>
        </w:rPr>
        <w:t>问题</w:t>
      </w:r>
      <w:r w:rsidR="00D041DE" w:rsidRPr="003A0F62">
        <w:rPr>
          <w:rFonts w:ascii="Times New Roman" w:hAnsi="Times New Roman" w:cs="Times New Roman"/>
          <w:b/>
          <w:bCs w:val="0"/>
          <w:sz w:val="24"/>
          <w:szCs w:val="24"/>
        </w:rPr>
        <w:t>1</w:t>
      </w:r>
      <w:r w:rsidR="00D041DE" w:rsidRPr="003A0F62">
        <w:rPr>
          <w:rFonts w:ascii="Times New Roman" w:hAnsi="Times New Roman" w:cs="Times New Roman"/>
          <w:b/>
          <w:bCs w:val="0"/>
          <w:sz w:val="24"/>
          <w:szCs w:val="24"/>
        </w:rPr>
        <w:t>：</w:t>
      </w:r>
      <w:r w:rsidR="00D041DE" w:rsidRPr="003A0F62">
        <w:rPr>
          <w:rFonts w:ascii="Times New Roman" w:hAnsi="Times New Roman" w:cs="Times New Roman"/>
          <w:sz w:val="24"/>
          <w:szCs w:val="24"/>
        </w:rPr>
        <w:t>给定如图</w:t>
      </w:r>
      <w:r w:rsidR="00D041DE" w:rsidRPr="003A0F62">
        <w:rPr>
          <w:rFonts w:ascii="Times New Roman" w:hAnsi="Times New Roman" w:cs="Times New Roman"/>
          <w:sz w:val="24"/>
          <w:szCs w:val="24"/>
        </w:rPr>
        <w:t>2</w:t>
      </w:r>
      <w:r w:rsidR="00D041DE" w:rsidRPr="003A0F62">
        <w:rPr>
          <w:rFonts w:ascii="Times New Roman" w:hAnsi="Times New Roman" w:cs="Times New Roman"/>
          <w:sz w:val="24"/>
          <w:szCs w:val="24"/>
        </w:rPr>
        <w:t>所示的下料切割布局</w:t>
      </w:r>
      <w:r w:rsidR="00D041DE" w:rsidRPr="003A0F62">
        <w:rPr>
          <w:rFonts w:ascii="Times New Roman" w:hAnsi="Times New Roman" w:cs="Times New Roman"/>
          <w:sz w:val="24"/>
          <w:szCs w:val="24"/>
        </w:rPr>
        <w:t>N1</w:t>
      </w:r>
      <w:r w:rsidR="00D041DE" w:rsidRPr="003A0F62">
        <w:rPr>
          <w:rFonts w:ascii="Times New Roman" w:hAnsi="Times New Roman" w:cs="Times New Roman"/>
          <w:sz w:val="24"/>
          <w:szCs w:val="24"/>
        </w:rPr>
        <w:t>，其中</w:t>
      </w:r>
      <w:r w:rsidR="00D041DE" w:rsidRPr="003A0F62">
        <w:rPr>
          <w:rFonts w:ascii="Times New Roman" w:hAnsi="Times New Roman" w:cs="Times New Roman"/>
          <w:sz w:val="24"/>
          <w:szCs w:val="24"/>
        </w:rPr>
        <w:t>B3-B4</w:t>
      </w:r>
      <w:r w:rsidR="00D041DE" w:rsidRPr="003A0F62">
        <w:rPr>
          <w:rFonts w:ascii="Times New Roman" w:hAnsi="Times New Roman" w:cs="Times New Roman"/>
          <w:sz w:val="24"/>
          <w:szCs w:val="24"/>
        </w:rPr>
        <w:t>为钢板边界线，不用切割</w:t>
      </w:r>
      <w:r w:rsidRPr="003A0F62">
        <w:rPr>
          <w:rFonts w:ascii="Times New Roman" w:hAnsi="Times New Roman" w:cs="Times New Roman" w:hint="eastAsia"/>
          <w:sz w:val="24"/>
          <w:szCs w:val="24"/>
        </w:rPr>
        <w:t>，</w:t>
      </w:r>
      <w:r w:rsidRPr="003A0F62">
        <w:rPr>
          <w:rFonts w:ascii="Times New Roman" w:hAnsi="Times New Roman" w:cs="Times New Roman" w:hint="eastAsia"/>
          <w:sz w:val="24"/>
          <w:szCs w:val="24"/>
        </w:rPr>
        <w:t>B1</w:t>
      </w:r>
      <w:r w:rsidRPr="003A0F62">
        <w:rPr>
          <w:rFonts w:ascii="Times New Roman" w:hAnsi="Times New Roman" w:cs="Times New Roman" w:hint="eastAsia"/>
          <w:sz w:val="24"/>
          <w:szCs w:val="24"/>
        </w:rPr>
        <w:t>为切割起始点</w:t>
      </w:r>
      <w:r w:rsidR="00D041DE" w:rsidRPr="003A0F62">
        <w:rPr>
          <w:rFonts w:ascii="Times New Roman" w:hAnsi="Times New Roman" w:cs="Times New Roman"/>
          <w:sz w:val="24"/>
          <w:szCs w:val="24"/>
        </w:rPr>
        <w:t>。</w:t>
      </w:r>
      <w:proofErr w:type="gramStart"/>
      <w:r w:rsidR="00D041DE" w:rsidRPr="003A0F62">
        <w:rPr>
          <w:rFonts w:ascii="Times New Roman" w:hAnsi="Times New Roman" w:cs="Times New Roman"/>
          <w:sz w:val="24"/>
          <w:szCs w:val="24"/>
        </w:rPr>
        <w:t>请建立</w:t>
      </w:r>
      <w:proofErr w:type="gramEnd"/>
      <w:r w:rsidR="00D041DE" w:rsidRPr="003A0F62">
        <w:rPr>
          <w:rFonts w:ascii="Times New Roman" w:hAnsi="Times New Roman" w:cs="Times New Roman"/>
          <w:sz w:val="24"/>
          <w:szCs w:val="24"/>
        </w:rPr>
        <w:t>数学模型，设计最优切割路径方案，并给出最优切割路径的空程总长度。</w:t>
      </w:r>
    </w:p>
    <w:p w14:paraId="57E6C85C" w14:textId="3507F228" w:rsidR="00D041DE" w:rsidRPr="00D833BB" w:rsidRDefault="00F81C24" w:rsidP="00F81C24">
      <w:pPr>
        <w:spacing w:beforeLines="50" w:before="156" w:line="240" w:lineRule="auto"/>
        <w:ind w:firstLineChars="0" w:firstLine="0"/>
        <w:jc w:val="center"/>
        <w:rPr>
          <w:rFonts w:ascii="Times New Roman" w:hAnsi="Times New Roman" w:cs="Times New Roman"/>
          <w:b/>
          <w:sz w:val="24"/>
          <w:szCs w:val="24"/>
        </w:rPr>
      </w:pPr>
      <w:r w:rsidRPr="003A0F62">
        <w:rPr>
          <w:rFonts w:ascii="Times New Roman" w:hAnsi="Times New Roman" w:cs="Times New Roman"/>
          <w:sz w:val="24"/>
          <w:szCs w:val="24"/>
        </w:rPr>
        <w:br w:type="textWrapping" w:clear="all"/>
      </w:r>
      <w:r w:rsidR="00D041DE" w:rsidRPr="00D833BB">
        <w:rPr>
          <w:rFonts w:ascii="Times New Roman" w:hAnsi="Times New Roman" w:cs="Times New Roman"/>
          <w:b/>
          <w:sz w:val="24"/>
          <w:szCs w:val="24"/>
        </w:rPr>
        <w:t>图</w:t>
      </w:r>
      <w:r w:rsidR="00D041DE" w:rsidRPr="00D833BB">
        <w:rPr>
          <w:rFonts w:ascii="Times New Roman" w:hAnsi="Times New Roman" w:cs="Times New Roman"/>
          <w:b/>
          <w:sz w:val="24"/>
          <w:szCs w:val="24"/>
        </w:rPr>
        <w:t xml:space="preserve">2 </w:t>
      </w:r>
      <w:r w:rsidR="00D041DE" w:rsidRPr="00D833BB">
        <w:rPr>
          <w:rFonts w:ascii="Times New Roman" w:hAnsi="Times New Roman" w:cs="Times New Roman"/>
          <w:b/>
          <w:sz w:val="24"/>
          <w:szCs w:val="24"/>
        </w:rPr>
        <w:t>下料切割布局</w:t>
      </w:r>
      <w:r w:rsidR="00D041DE" w:rsidRPr="00D833BB">
        <w:rPr>
          <w:rFonts w:ascii="Times New Roman" w:hAnsi="Times New Roman" w:cs="Times New Roman"/>
          <w:b/>
          <w:sz w:val="24"/>
          <w:szCs w:val="24"/>
        </w:rPr>
        <w:t>N1</w:t>
      </w:r>
    </w:p>
    <w:p w14:paraId="4BA144F7" w14:textId="671D49BC" w:rsidR="00D041DE" w:rsidRPr="003A0F62" w:rsidRDefault="00D041DE" w:rsidP="00E65039">
      <w:pPr>
        <w:widowControl/>
        <w:spacing w:beforeLines="50" w:before="156" w:line="240" w:lineRule="auto"/>
        <w:ind w:firstLineChars="0"/>
        <w:rPr>
          <w:rFonts w:ascii="Times New Roman" w:hAnsi="Times New Roman" w:cs="Times New Roman"/>
          <w:sz w:val="24"/>
          <w:szCs w:val="24"/>
        </w:rPr>
      </w:pPr>
      <w:r w:rsidRPr="003A0F62">
        <w:rPr>
          <w:rFonts w:ascii="Times New Roman" w:hAnsi="Times New Roman" w:cs="Times New Roman"/>
          <w:b/>
          <w:sz w:val="24"/>
          <w:szCs w:val="24"/>
        </w:rPr>
        <w:lastRenderedPageBreak/>
        <w:t>问题</w:t>
      </w:r>
      <w:r w:rsidRPr="003A0F62">
        <w:rPr>
          <w:rFonts w:ascii="Times New Roman" w:hAnsi="Times New Roman" w:cs="Times New Roman"/>
          <w:b/>
          <w:sz w:val="24"/>
          <w:szCs w:val="24"/>
        </w:rPr>
        <w:t>2</w:t>
      </w:r>
      <w:r w:rsidRPr="003A0F62">
        <w:rPr>
          <w:rFonts w:ascii="Times New Roman" w:hAnsi="Times New Roman" w:cs="Times New Roman"/>
          <w:b/>
          <w:sz w:val="24"/>
          <w:szCs w:val="24"/>
        </w:rPr>
        <w:t>：</w:t>
      </w:r>
      <w:r w:rsidRPr="003A0F62">
        <w:rPr>
          <w:rFonts w:ascii="Times New Roman" w:hAnsi="Times New Roman" w:cs="Times New Roman"/>
          <w:sz w:val="24"/>
          <w:szCs w:val="24"/>
        </w:rPr>
        <w:t>给定下料切割布局</w:t>
      </w:r>
      <w:r w:rsidRPr="003A0F62">
        <w:rPr>
          <w:rFonts w:ascii="Times New Roman" w:hAnsi="Times New Roman" w:cs="Times New Roman"/>
          <w:sz w:val="24"/>
          <w:szCs w:val="24"/>
        </w:rPr>
        <w:t>N2</w:t>
      </w:r>
      <w:r w:rsidRPr="003A0F62">
        <w:rPr>
          <w:rFonts w:ascii="Times New Roman" w:hAnsi="Times New Roman" w:cs="Times New Roman"/>
          <w:sz w:val="24"/>
          <w:szCs w:val="24"/>
        </w:rPr>
        <w:t>见图</w:t>
      </w:r>
      <w:r w:rsidRPr="003A0F62">
        <w:rPr>
          <w:rFonts w:ascii="Times New Roman" w:hAnsi="Times New Roman" w:cs="Times New Roman"/>
          <w:sz w:val="24"/>
          <w:szCs w:val="24"/>
        </w:rPr>
        <w:t>3</w:t>
      </w:r>
      <w:r w:rsidRPr="003A0F62">
        <w:rPr>
          <w:rFonts w:ascii="Times New Roman" w:hAnsi="Times New Roman" w:cs="Times New Roman"/>
          <w:sz w:val="24"/>
          <w:szCs w:val="24"/>
        </w:rPr>
        <w:t>，构件的外边界切割成上下对称的锯齿状，同时内部切割出四个半径为</w:t>
      </w:r>
      <w:r w:rsidRPr="003A0F62">
        <w:rPr>
          <w:rFonts w:ascii="Times New Roman" w:hAnsi="Times New Roman" w:cs="Times New Roman"/>
          <w:sz w:val="24"/>
          <w:szCs w:val="24"/>
        </w:rPr>
        <w:t>3</w:t>
      </w:r>
      <w:r w:rsidRPr="003A0F62">
        <w:rPr>
          <w:rFonts w:ascii="Times New Roman" w:hAnsi="Times New Roman" w:cs="Times New Roman"/>
          <w:sz w:val="24"/>
          <w:szCs w:val="24"/>
        </w:rPr>
        <w:t>的圆形和一个椭圆形。请根据下料切割布局</w:t>
      </w:r>
      <w:r w:rsidRPr="003A0F62">
        <w:rPr>
          <w:rFonts w:ascii="Times New Roman" w:hAnsi="Times New Roman" w:cs="Times New Roman"/>
          <w:sz w:val="24"/>
          <w:szCs w:val="24"/>
        </w:rPr>
        <w:t>N2</w:t>
      </w:r>
      <w:r w:rsidRPr="003A0F62">
        <w:rPr>
          <w:rFonts w:ascii="Times New Roman" w:hAnsi="Times New Roman" w:cs="Times New Roman"/>
          <w:sz w:val="24"/>
          <w:szCs w:val="24"/>
        </w:rPr>
        <w:t>的参数信息，建立数学模型，设计最优切割路径方案，并给出最优切割路径的空程总长度。</w:t>
      </w:r>
    </w:p>
    <w:p w14:paraId="04DFA5E1" w14:textId="2518F651" w:rsidR="00D041DE" w:rsidRPr="003A0F62" w:rsidRDefault="00D833BB" w:rsidP="00E65039">
      <w:pPr>
        <w:spacing w:line="240" w:lineRule="auto"/>
        <w:ind w:firstLineChars="0" w:firstLine="0"/>
        <w:jc w:val="center"/>
        <w:rPr>
          <w:rFonts w:ascii="Times New Roman" w:hAnsi="Times New Roman" w:cs="Times New Roman"/>
          <w:sz w:val="24"/>
          <w:szCs w:val="24"/>
        </w:rPr>
      </w:pPr>
      <w:r w:rsidRPr="003A0F62">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53DADE38" wp14:editId="75F6E25A">
                <wp:simplePos x="0" y="0"/>
                <wp:positionH relativeFrom="column">
                  <wp:posOffset>4846955</wp:posOffset>
                </wp:positionH>
                <wp:positionV relativeFrom="paragraph">
                  <wp:posOffset>3100070</wp:posOffset>
                </wp:positionV>
                <wp:extent cx="168275" cy="179070"/>
                <wp:effectExtent l="38100" t="38100" r="22225" b="30480"/>
                <wp:wrapNone/>
                <wp:docPr id="6" name="直接箭头连接符 6"/>
                <wp:cNvGraphicFramePr/>
                <a:graphic xmlns:a="http://schemas.openxmlformats.org/drawingml/2006/main">
                  <a:graphicData uri="http://schemas.microsoft.com/office/word/2010/wordprocessingShape">
                    <wps:wsp>
                      <wps:cNvCnPr/>
                      <wps:spPr>
                        <a:xfrm flipH="1" flipV="1">
                          <a:off x="0" y="0"/>
                          <a:ext cx="168275" cy="1790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83BF08" id="_x0000_t32" coordsize="21600,21600" o:spt="32" o:oned="t" path="m,l21600,21600e" filled="f">
                <v:path arrowok="t" fillok="f" o:connecttype="none"/>
                <o:lock v:ext="edit" shapetype="t"/>
              </v:shapetype>
              <v:shape id="直接箭头连接符 6" o:spid="_x0000_s1026" type="#_x0000_t32" style="position:absolute;left:0;text-align:left;margin-left:381.65pt;margin-top:244.1pt;width:13.25pt;height:14.1p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" strokecolor="black [3213]">
                <v:stroke endarrow="open"/>
              </v:shape>
            </w:pict>
          </mc:Fallback>
        </mc:AlternateContent>
      </w:r>
      <w:r w:rsidR="00E65039" w:rsidRPr="003A0F62">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5CD5C96C" wp14:editId="23595058">
                <wp:simplePos x="0" y="0"/>
                <wp:positionH relativeFrom="column">
                  <wp:posOffset>4948555</wp:posOffset>
                </wp:positionH>
                <wp:positionV relativeFrom="paragraph">
                  <wp:posOffset>3209582</wp:posOffset>
                </wp:positionV>
                <wp:extent cx="619760" cy="243840"/>
                <wp:effectExtent l="38100" t="38100" r="8890" b="3810"/>
                <wp:wrapNone/>
                <wp:docPr id="5" name="线形标注 1 5"/>
                <wp:cNvGraphicFramePr/>
                <a:graphic xmlns:a="http://schemas.openxmlformats.org/drawingml/2006/main">
                  <a:graphicData uri="http://schemas.microsoft.com/office/word/2010/wordprocessingShape">
                    <wps:wsp>
                      <wps:cNvSpPr/>
                      <wps:spPr>
                        <a:xfrm>
                          <a:off x="0" y="0"/>
                          <a:ext cx="619760" cy="243840"/>
                        </a:xfrm>
                        <a:prstGeom prst="borderCallout1">
                          <a:avLst>
                            <a:gd name="adj1" fmla="val 18750"/>
                            <a:gd name="adj2" fmla="val -8333"/>
                            <a:gd name="adj3" fmla="val -18750"/>
                            <a:gd name="adj4" fmla="val -27677"/>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89407" w14:textId="50C2385F" w:rsidR="00F81C24" w:rsidRPr="00F81C24" w:rsidRDefault="00F81C24" w:rsidP="00F81C24">
                            <w:pPr>
                              <w:spacing w:line="0" w:lineRule="atLeast"/>
                              <w:ind w:firstLineChars="0" w:firstLine="0"/>
                              <w:jc w:val="center"/>
                              <w:rPr>
                                <w:sz w:val="18"/>
                                <w:szCs w:val="15"/>
                              </w:rPr>
                            </w:pPr>
                            <w:r w:rsidRPr="00F81C24">
                              <w:rPr>
                                <w:rFonts w:hint="eastAsia"/>
                                <w:sz w:val="18"/>
                                <w:szCs w:val="15"/>
                              </w:rPr>
                              <w:t>切割起始点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D5C96C"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5" o:spid="_x0000_s1026" type="#_x0000_t47" style="position:absolute;left:0;text-align:left;margin-left:389.65pt;margin-top:252.7pt;width:48.8pt;height:19.2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" adj="-5978,-4050" filled="f" stroked="f" strokeweight="1pt">
                <v:textbox inset="0,0,0,0">
                  <w:txbxContent>
                    <w:p w14:paraId="75489407" w14:textId="50C2385F" w:rsidR="00F81C24" w:rsidRPr="00F81C24" w:rsidRDefault="00F81C24" w:rsidP="00F81C24">
                      <w:pPr>
                        <w:spacing w:line="0" w:lineRule="atLeast"/>
                        <w:ind w:firstLineChars="0" w:firstLine="0"/>
                        <w:jc w:val="center"/>
                        <w:rPr>
                          <w:sz w:val="18"/>
                          <w:szCs w:val="15"/>
                        </w:rPr>
                      </w:pPr>
                      <w:r w:rsidRPr="00F81C24">
                        <w:rPr>
                          <w:rFonts w:hint="eastAsia"/>
                          <w:sz w:val="18"/>
                          <w:szCs w:val="15"/>
                        </w:rPr>
                        <w:t>切割起始点</w:t>
                      </w:r>
                    </w:p>
                  </w:txbxContent>
                </v:textbox>
              </v:shape>
            </w:pict>
          </mc:Fallback>
        </mc:AlternateContent>
      </w:r>
      <w:r w:rsidR="00D041DE" w:rsidRPr="003A0F62">
        <w:rPr>
          <w:rFonts w:ascii="Times New Roman" w:hAnsi="Times New Roman" w:cs="Times New Roman"/>
          <w:noProof/>
          <w:sz w:val="24"/>
          <w:szCs w:val="24"/>
        </w:rPr>
        <w:drawing>
          <wp:inline distT="0" distB="0" distL="0" distR="0" wp14:anchorId="1CF68C7B" wp14:editId="2C31D788">
            <wp:extent cx="4958031" cy="3307451"/>
            <wp:effectExtent l="0" t="0" r="0" b="7620"/>
            <wp:docPr id="9" name="图片 9" descr="C:\Users\ysc\Documents\WeChat Files\wxid_lx0a60f9b97c22\FileStorage\Temp\171411786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sc\Documents\WeChat Files\wxid_lx0a60f9b97c22\FileStorage\Temp\171411786092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077" b="5083"/>
                    <a:stretch/>
                  </pic:blipFill>
                  <pic:spPr bwMode="auto">
                    <a:xfrm>
                      <a:off x="0" y="0"/>
                      <a:ext cx="4979522" cy="3321787"/>
                    </a:xfrm>
                    <a:prstGeom prst="rect">
                      <a:avLst/>
                    </a:prstGeom>
                    <a:noFill/>
                    <a:ln>
                      <a:noFill/>
                    </a:ln>
                    <a:extLst>
                      <a:ext uri="{53640926-AAD7-44D8-BBD7-CCE9431645EC}">
                        <a14:shadowObscured xmlns:a14="http://schemas.microsoft.com/office/drawing/2010/main"/>
                      </a:ext>
                    </a:extLst>
                  </pic:spPr>
                </pic:pic>
              </a:graphicData>
            </a:graphic>
          </wp:inline>
        </w:drawing>
      </w:r>
    </w:p>
    <w:p w14:paraId="12EB5CAB" w14:textId="77777777" w:rsidR="00D041DE" w:rsidRPr="003A0F62" w:rsidRDefault="00D041DE" w:rsidP="00F81C24">
      <w:pPr>
        <w:spacing w:beforeLines="50" w:before="156" w:line="240" w:lineRule="auto"/>
        <w:ind w:firstLineChars="0" w:firstLine="0"/>
        <w:jc w:val="center"/>
        <w:rPr>
          <w:rFonts w:ascii="Times New Roman" w:hAnsi="Times New Roman" w:cs="Times New Roman"/>
          <w:b/>
          <w:sz w:val="24"/>
          <w:szCs w:val="24"/>
        </w:rPr>
      </w:pPr>
      <w:r w:rsidRPr="003A0F62">
        <w:rPr>
          <w:rFonts w:ascii="Times New Roman" w:hAnsi="Times New Roman" w:cs="Times New Roman"/>
          <w:b/>
          <w:sz w:val="24"/>
          <w:szCs w:val="24"/>
        </w:rPr>
        <w:t>图</w:t>
      </w:r>
      <w:r w:rsidRPr="003A0F62">
        <w:rPr>
          <w:rFonts w:ascii="Times New Roman" w:hAnsi="Times New Roman" w:cs="Times New Roman"/>
          <w:b/>
          <w:sz w:val="24"/>
          <w:szCs w:val="24"/>
        </w:rPr>
        <w:t xml:space="preserve">3 </w:t>
      </w:r>
      <w:r w:rsidRPr="003A0F62">
        <w:rPr>
          <w:rFonts w:ascii="Times New Roman" w:hAnsi="Times New Roman" w:cs="Times New Roman"/>
          <w:b/>
          <w:sz w:val="24"/>
          <w:szCs w:val="24"/>
        </w:rPr>
        <w:t>含多个孔的下料切割布局</w:t>
      </w:r>
      <w:r w:rsidRPr="003A0F62">
        <w:rPr>
          <w:rFonts w:ascii="Times New Roman" w:hAnsi="Times New Roman" w:cs="Times New Roman"/>
          <w:b/>
          <w:sz w:val="24"/>
          <w:szCs w:val="24"/>
        </w:rPr>
        <w:t>N2</w:t>
      </w:r>
    </w:p>
    <w:p w14:paraId="6A4EBAE0" w14:textId="487C79BA" w:rsidR="00D041DE" w:rsidRPr="003A0F62" w:rsidRDefault="00D041DE" w:rsidP="00F81C24">
      <w:pPr>
        <w:spacing w:beforeLines="50" w:before="156" w:line="240" w:lineRule="auto"/>
        <w:ind w:firstLine="482"/>
        <w:jc w:val="both"/>
        <w:rPr>
          <w:rFonts w:ascii="Times New Roman" w:hAnsi="Times New Roman" w:cs="Times New Roman"/>
          <w:sz w:val="24"/>
          <w:szCs w:val="24"/>
        </w:rPr>
      </w:pPr>
      <w:r w:rsidRPr="003A0F62">
        <w:rPr>
          <w:rFonts w:ascii="Times New Roman" w:hAnsi="Times New Roman" w:cs="Times New Roman"/>
          <w:b/>
          <w:bCs w:val="0"/>
          <w:sz w:val="24"/>
          <w:szCs w:val="24"/>
        </w:rPr>
        <w:t>问题</w:t>
      </w:r>
      <w:r w:rsidRPr="003A0F62">
        <w:rPr>
          <w:rFonts w:ascii="Times New Roman" w:hAnsi="Times New Roman" w:cs="Times New Roman"/>
          <w:b/>
          <w:bCs w:val="0"/>
          <w:sz w:val="24"/>
          <w:szCs w:val="24"/>
        </w:rPr>
        <w:t>3</w:t>
      </w:r>
      <w:r w:rsidRPr="003A0F62">
        <w:rPr>
          <w:rFonts w:ascii="Times New Roman" w:hAnsi="Times New Roman" w:cs="Times New Roman"/>
          <w:b/>
          <w:bCs w:val="0"/>
          <w:sz w:val="24"/>
          <w:szCs w:val="24"/>
        </w:rPr>
        <w:t>：</w:t>
      </w:r>
      <w:r w:rsidRPr="003A0F62">
        <w:rPr>
          <w:rFonts w:ascii="Times New Roman" w:hAnsi="Times New Roman" w:cs="Times New Roman"/>
          <w:sz w:val="24"/>
          <w:szCs w:val="24"/>
        </w:rPr>
        <w:t>给定下料切割布局</w:t>
      </w:r>
      <w:r w:rsidRPr="003A0F62">
        <w:rPr>
          <w:rFonts w:ascii="Times New Roman" w:hAnsi="Times New Roman" w:cs="Times New Roman"/>
          <w:sz w:val="24"/>
          <w:szCs w:val="24"/>
        </w:rPr>
        <w:t>N3</w:t>
      </w:r>
      <w:r w:rsidRPr="003A0F62">
        <w:rPr>
          <w:rFonts w:ascii="Times New Roman" w:hAnsi="Times New Roman" w:cs="Times New Roman"/>
          <w:sz w:val="24"/>
          <w:szCs w:val="24"/>
        </w:rPr>
        <w:t>见图</w:t>
      </w:r>
      <w:r w:rsidRPr="003A0F62">
        <w:rPr>
          <w:rFonts w:ascii="Times New Roman" w:hAnsi="Times New Roman" w:cs="Times New Roman"/>
          <w:sz w:val="24"/>
          <w:szCs w:val="24"/>
        </w:rPr>
        <w:t>4</w:t>
      </w:r>
      <w:r w:rsidRPr="003A0F62">
        <w:rPr>
          <w:rFonts w:ascii="Times New Roman" w:hAnsi="Times New Roman" w:cs="Times New Roman"/>
          <w:sz w:val="24"/>
          <w:szCs w:val="24"/>
        </w:rPr>
        <w:t>。</w:t>
      </w:r>
      <w:r w:rsidRPr="003A0F62">
        <w:rPr>
          <w:rFonts w:ascii="Times New Roman" w:hAnsi="Times New Roman" w:cs="Times New Roman"/>
          <w:sz w:val="24"/>
          <w:szCs w:val="24"/>
        </w:rPr>
        <w:t>N3</w:t>
      </w:r>
      <w:r w:rsidRPr="003A0F62">
        <w:rPr>
          <w:rFonts w:ascii="Times New Roman" w:hAnsi="Times New Roman" w:cs="Times New Roman"/>
          <w:sz w:val="24"/>
          <w:szCs w:val="24"/>
        </w:rPr>
        <w:t>与</w:t>
      </w:r>
      <w:r w:rsidRPr="003A0F62">
        <w:rPr>
          <w:rFonts w:ascii="Times New Roman" w:hAnsi="Times New Roman" w:cs="Times New Roman"/>
          <w:sz w:val="24"/>
          <w:szCs w:val="24"/>
        </w:rPr>
        <w:t>N2</w:t>
      </w:r>
      <w:r w:rsidRPr="003A0F62">
        <w:rPr>
          <w:rFonts w:ascii="Times New Roman" w:hAnsi="Times New Roman" w:cs="Times New Roman"/>
          <w:sz w:val="24"/>
          <w:szCs w:val="24"/>
        </w:rPr>
        <w:t>相比，需要在椭圆中多切割出</w:t>
      </w:r>
      <w:r w:rsidRPr="003A0F62">
        <w:rPr>
          <w:rFonts w:ascii="Times New Roman" w:hAnsi="Times New Roman" w:cs="Times New Roman"/>
          <w:sz w:val="24"/>
          <w:szCs w:val="24"/>
        </w:rPr>
        <w:t>12</w:t>
      </w:r>
      <w:r w:rsidRPr="003A0F62">
        <w:rPr>
          <w:rFonts w:ascii="Times New Roman" w:hAnsi="Times New Roman" w:cs="Times New Roman"/>
          <w:sz w:val="24"/>
          <w:szCs w:val="24"/>
        </w:rPr>
        <w:t>个矩形件</w:t>
      </w:r>
      <w:r w:rsidRPr="003A0F62">
        <w:rPr>
          <w:rFonts w:ascii="Times New Roman" w:hAnsi="Times New Roman" w:cs="Times New Roman"/>
          <w:sz w:val="24"/>
          <w:szCs w:val="24"/>
        </w:rPr>
        <w:t>(</w:t>
      </w:r>
      <w:r w:rsidRPr="003A0F62">
        <w:rPr>
          <w:rFonts w:ascii="Times New Roman" w:hAnsi="Times New Roman" w:cs="Times New Roman"/>
          <w:sz w:val="24"/>
          <w:szCs w:val="24"/>
        </w:rPr>
        <w:t>它们在椭圆中的位置是对称分布的，左右相邻的两个矩形件的中心距离为</w:t>
      </w:r>
      <w:r w:rsidRPr="003A0F62">
        <w:rPr>
          <w:rFonts w:ascii="Times New Roman" w:hAnsi="Times New Roman" w:cs="Times New Roman"/>
          <w:sz w:val="24"/>
          <w:szCs w:val="24"/>
        </w:rPr>
        <w:t>6</w:t>
      </w:r>
      <w:r w:rsidRPr="003A0F62">
        <w:rPr>
          <w:rFonts w:ascii="Times New Roman" w:hAnsi="Times New Roman" w:cs="Times New Roman"/>
          <w:sz w:val="24"/>
          <w:szCs w:val="24"/>
        </w:rPr>
        <w:t>，上下相邻的两个矩形件的中心距离为</w:t>
      </w:r>
      <w:r w:rsidRPr="003A0F62">
        <w:rPr>
          <w:rFonts w:ascii="Times New Roman" w:hAnsi="Times New Roman" w:cs="Times New Roman"/>
          <w:sz w:val="24"/>
          <w:szCs w:val="24"/>
        </w:rPr>
        <w:t>5)</w:t>
      </w:r>
      <w:r w:rsidRPr="003A0F62">
        <w:rPr>
          <w:rFonts w:ascii="Times New Roman" w:hAnsi="Times New Roman" w:cs="Times New Roman"/>
          <w:sz w:val="24"/>
          <w:szCs w:val="24"/>
        </w:rPr>
        <w:t>。</w:t>
      </w:r>
      <w:proofErr w:type="gramStart"/>
      <w:r w:rsidR="00A83CF1" w:rsidRPr="003A0F62">
        <w:rPr>
          <w:rFonts w:ascii="Times New Roman" w:hAnsi="Times New Roman" w:cs="Times New Roman" w:hint="eastAsia"/>
          <w:sz w:val="24"/>
          <w:szCs w:val="24"/>
        </w:rPr>
        <w:t>请</w:t>
      </w:r>
      <w:r w:rsidRPr="003A0F62">
        <w:rPr>
          <w:rFonts w:ascii="Times New Roman" w:hAnsi="Times New Roman" w:cs="Times New Roman"/>
          <w:sz w:val="24"/>
          <w:szCs w:val="24"/>
        </w:rPr>
        <w:t>建立</w:t>
      </w:r>
      <w:proofErr w:type="gramEnd"/>
      <w:r w:rsidRPr="003A0F62">
        <w:rPr>
          <w:rFonts w:ascii="Times New Roman" w:hAnsi="Times New Roman" w:cs="Times New Roman"/>
          <w:sz w:val="24"/>
          <w:szCs w:val="24"/>
        </w:rPr>
        <w:t>数学模型，设计最优切割路径方案，并给出最优切割路径的空程总长度</w:t>
      </w:r>
      <w:r w:rsidRPr="003A0F62">
        <w:rPr>
          <w:rFonts w:ascii="Times New Roman" w:hAnsi="Times New Roman" w:cs="Times New Roman"/>
          <w:sz w:val="24"/>
          <w:szCs w:val="24"/>
        </w:rPr>
        <w:t>(</w:t>
      </w:r>
      <w:r w:rsidRPr="003A0F62">
        <w:rPr>
          <w:rFonts w:ascii="Times New Roman" w:hAnsi="Times New Roman" w:cs="Times New Roman"/>
          <w:sz w:val="24"/>
          <w:szCs w:val="24"/>
        </w:rPr>
        <w:t>要求椭圆内部的所有矩形件要先于椭圆切割</w:t>
      </w:r>
      <w:r w:rsidRPr="003A0F62">
        <w:rPr>
          <w:rFonts w:ascii="Times New Roman" w:hAnsi="Times New Roman" w:cs="Times New Roman"/>
          <w:sz w:val="24"/>
          <w:szCs w:val="24"/>
        </w:rPr>
        <w:t>)</w:t>
      </w:r>
      <w:r w:rsidR="00A83CF1" w:rsidRPr="003A0F62">
        <w:rPr>
          <w:rFonts w:ascii="Times New Roman" w:hAnsi="Times New Roman" w:cs="Times New Roman"/>
          <w:sz w:val="24"/>
          <w:szCs w:val="24"/>
        </w:rPr>
        <w:t>。</w:t>
      </w:r>
    </w:p>
    <w:p w14:paraId="69640A66" w14:textId="012B567C" w:rsidR="00D041DE" w:rsidRPr="003A0F62" w:rsidRDefault="00D833BB" w:rsidP="00F81C24">
      <w:pPr>
        <w:spacing w:beforeLines="50" w:before="156" w:line="240" w:lineRule="auto"/>
        <w:ind w:firstLineChars="0" w:firstLine="0"/>
        <w:jc w:val="center"/>
        <w:rPr>
          <w:rFonts w:ascii="Times New Roman" w:hAnsi="Times New Roman" w:cs="Times New Roman"/>
          <w:sz w:val="24"/>
          <w:szCs w:val="24"/>
        </w:rPr>
      </w:pPr>
      <w:r w:rsidRPr="003A0F62">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3FB5BE07" wp14:editId="689AD59C">
                <wp:simplePos x="0" y="0"/>
                <wp:positionH relativeFrom="column">
                  <wp:posOffset>5136515</wp:posOffset>
                </wp:positionH>
                <wp:positionV relativeFrom="paragraph">
                  <wp:posOffset>3320415</wp:posOffset>
                </wp:positionV>
                <wp:extent cx="619760" cy="291465"/>
                <wp:effectExtent l="38100" t="38100" r="8890" b="0"/>
                <wp:wrapNone/>
                <wp:docPr id="7" name="线形标注 1 7"/>
                <wp:cNvGraphicFramePr/>
                <a:graphic xmlns:a="http://schemas.openxmlformats.org/drawingml/2006/main">
                  <a:graphicData uri="http://schemas.microsoft.com/office/word/2010/wordprocessingShape">
                    <wps:wsp>
                      <wps:cNvSpPr/>
                      <wps:spPr>
                        <a:xfrm>
                          <a:off x="0" y="0"/>
                          <a:ext cx="619760" cy="291465"/>
                        </a:xfrm>
                        <a:prstGeom prst="borderCallout1">
                          <a:avLst>
                            <a:gd name="adj1" fmla="val 18750"/>
                            <a:gd name="adj2" fmla="val -8333"/>
                            <a:gd name="adj3" fmla="val -18750"/>
                            <a:gd name="adj4" fmla="val -27677"/>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1C1800" w14:textId="77777777" w:rsidR="00F81C24" w:rsidRPr="00F81C24" w:rsidRDefault="00F81C24" w:rsidP="00F81C24">
                            <w:pPr>
                              <w:spacing w:line="0" w:lineRule="atLeast"/>
                              <w:ind w:firstLineChars="0" w:firstLine="0"/>
                              <w:jc w:val="center"/>
                              <w:rPr>
                                <w:sz w:val="18"/>
                                <w:szCs w:val="15"/>
                              </w:rPr>
                            </w:pPr>
                            <w:r w:rsidRPr="00F81C24">
                              <w:rPr>
                                <w:rFonts w:hint="eastAsia"/>
                                <w:sz w:val="18"/>
                                <w:szCs w:val="15"/>
                              </w:rPr>
                              <w:t>切割起始点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B5BE07" id="线形标注 1 7" o:spid="_x0000_s1027" type="#_x0000_t47" style="position:absolute;left:0;text-align:left;margin-left:404.45pt;margin-top:261.45pt;width:48.8pt;height:22.9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" adj="-5978,-4050" filled="f" stroked="f" strokeweight="1pt">
                <v:textbox inset="0,0,0,0">
                  <w:txbxContent>
                    <w:p w14:paraId="371C1800" w14:textId="77777777" w:rsidR="00F81C24" w:rsidRPr="00F81C24" w:rsidRDefault="00F81C24" w:rsidP="00F81C24">
                      <w:pPr>
                        <w:spacing w:line="0" w:lineRule="atLeast"/>
                        <w:ind w:firstLineChars="0" w:firstLine="0"/>
                        <w:jc w:val="center"/>
                        <w:rPr>
                          <w:sz w:val="18"/>
                          <w:szCs w:val="15"/>
                        </w:rPr>
                      </w:pPr>
                      <w:r w:rsidRPr="00F81C24">
                        <w:rPr>
                          <w:rFonts w:hint="eastAsia"/>
                          <w:sz w:val="18"/>
                          <w:szCs w:val="15"/>
                        </w:rPr>
                        <w:t>切割起始点</w:t>
                      </w:r>
                    </w:p>
                  </w:txbxContent>
                </v:textbox>
              </v:shape>
            </w:pict>
          </mc:Fallback>
        </mc:AlternateContent>
      </w:r>
      <w:r w:rsidRPr="003A0F6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6147474" wp14:editId="73EA037B">
                <wp:simplePos x="0" y="0"/>
                <wp:positionH relativeFrom="column">
                  <wp:posOffset>4888865</wp:posOffset>
                </wp:positionH>
                <wp:positionV relativeFrom="paragraph">
                  <wp:posOffset>3283585</wp:posOffset>
                </wp:positionV>
                <wp:extent cx="217170" cy="142875"/>
                <wp:effectExtent l="38100" t="38100" r="30480" b="28575"/>
                <wp:wrapNone/>
                <wp:docPr id="8" name="直接箭头连接符 8"/>
                <wp:cNvGraphicFramePr/>
                <a:graphic xmlns:a="http://schemas.openxmlformats.org/drawingml/2006/main">
                  <a:graphicData uri="http://schemas.microsoft.com/office/word/2010/wordprocessingShape">
                    <wps:wsp>
                      <wps:cNvCnPr/>
                      <wps:spPr>
                        <a:xfrm flipH="1" flipV="1">
                          <a:off x="0" y="0"/>
                          <a:ext cx="217170" cy="142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E7E316" id="直接箭头连接符 8" o:spid="_x0000_s1026" type="#_x0000_t32" style="position:absolute;left:0;text-align:left;margin-left:384.95pt;margin-top:258.55pt;width:17.1pt;height:11.25pt;flip:x 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" strokecolor="black [3213]">
                <v:stroke endarrow="open"/>
              </v:shape>
            </w:pict>
          </mc:Fallback>
        </mc:AlternateContent>
      </w:r>
      <w:r w:rsidR="00D041DE" w:rsidRPr="003A0F62">
        <w:rPr>
          <w:rFonts w:ascii="Times New Roman" w:hAnsi="Times New Roman" w:cs="Times New Roman"/>
          <w:sz w:val="24"/>
          <w:szCs w:val="24"/>
        </w:rPr>
        <w:t xml:space="preserve"> </w:t>
      </w:r>
      <w:r w:rsidR="00D041DE" w:rsidRPr="003A0F62">
        <w:rPr>
          <w:rFonts w:ascii="Times New Roman" w:hAnsi="Times New Roman" w:cs="Times New Roman"/>
          <w:noProof/>
          <w:sz w:val="24"/>
          <w:szCs w:val="24"/>
        </w:rPr>
        <w:drawing>
          <wp:inline distT="0" distB="0" distL="0" distR="0" wp14:anchorId="4A9DA53B" wp14:editId="69C2360F">
            <wp:extent cx="4943495" cy="3210867"/>
            <wp:effectExtent l="0" t="0" r="0" b="8890"/>
            <wp:docPr id="10" name="图片 10" descr="C:\Users\ysc\Documents\WeChat Files\wxid_lx0a60f9b97c22\FileStorage\Temp\1714117929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sc\Documents\WeChat Files\wxid_lx0a60f9b97c22\FileStorage\Temp\171411792958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421" b="7856"/>
                    <a:stretch/>
                  </pic:blipFill>
                  <pic:spPr bwMode="auto">
                    <a:xfrm>
                      <a:off x="0" y="0"/>
                      <a:ext cx="4958327" cy="3220501"/>
                    </a:xfrm>
                    <a:prstGeom prst="rect">
                      <a:avLst/>
                    </a:prstGeom>
                    <a:noFill/>
                    <a:ln>
                      <a:noFill/>
                    </a:ln>
                    <a:extLst>
                      <a:ext uri="{53640926-AAD7-44D8-BBD7-CCE9431645EC}">
                        <a14:shadowObscured xmlns:a14="http://schemas.microsoft.com/office/drawing/2010/main"/>
                      </a:ext>
                    </a:extLst>
                  </pic:spPr>
                </pic:pic>
              </a:graphicData>
            </a:graphic>
          </wp:inline>
        </w:drawing>
      </w:r>
    </w:p>
    <w:p w14:paraId="3DEFE1E4" w14:textId="77777777" w:rsidR="00D041DE" w:rsidRPr="00D833BB" w:rsidRDefault="00D041DE" w:rsidP="00F81C24">
      <w:pPr>
        <w:spacing w:beforeLines="50" w:before="156" w:line="240" w:lineRule="auto"/>
        <w:ind w:firstLineChars="0" w:firstLine="0"/>
        <w:jc w:val="center"/>
        <w:rPr>
          <w:rFonts w:ascii="Times New Roman" w:hAnsi="Times New Roman" w:cs="Times New Roman"/>
          <w:b/>
          <w:sz w:val="24"/>
          <w:szCs w:val="24"/>
        </w:rPr>
      </w:pPr>
      <w:r w:rsidRPr="00D833BB">
        <w:rPr>
          <w:rFonts w:ascii="Times New Roman" w:hAnsi="Times New Roman" w:cs="Times New Roman"/>
          <w:b/>
          <w:sz w:val="24"/>
          <w:szCs w:val="24"/>
        </w:rPr>
        <w:t>图</w:t>
      </w:r>
      <w:r w:rsidRPr="00D833BB">
        <w:rPr>
          <w:rFonts w:ascii="Times New Roman" w:hAnsi="Times New Roman" w:cs="Times New Roman"/>
          <w:b/>
          <w:sz w:val="24"/>
          <w:szCs w:val="24"/>
        </w:rPr>
        <w:t xml:space="preserve">4 </w:t>
      </w:r>
      <w:r w:rsidRPr="00D833BB">
        <w:rPr>
          <w:rFonts w:ascii="Times New Roman" w:hAnsi="Times New Roman" w:cs="Times New Roman"/>
          <w:b/>
          <w:sz w:val="24"/>
          <w:szCs w:val="24"/>
        </w:rPr>
        <w:t>含矩形件嵌套的下料切割布局</w:t>
      </w:r>
      <w:r w:rsidRPr="00D833BB">
        <w:rPr>
          <w:rFonts w:ascii="Times New Roman" w:hAnsi="Times New Roman" w:cs="Times New Roman"/>
          <w:b/>
          <w:sz w:val="24"/>
          <w:szCs w:val="24"/>
        </w:rPr>
        <w:t>N3</w:t>
      </w:r>
    </w:p>
    <w:p w14:paraId="36B9C4D1" w14:textId="69243348" w:rsidR="00D041DE" w:rsidRPr="003A0F62" w:rsidRDefault="00D041DE" w:rsidP="00F81C24">
      <w:pPr>
        <w:widowControl/>
        <w:spacing w:beforeLines="50" w:before="156" w:line="240" w:lineRule="auto"/>
        <w:ind w:firstLine="482"/>
        <w:rPr>
          <w:rFonts w:ascii="Times New Roman" w:hAnsi="Times New Roman" w:cs="Times New Roman"/>
          <w:b/>
          <w:color w:val="FF0000"/>
          <w:sz w:val="24"/>
          <w:szCs w:val="24"/>
        </w:rPr>
      </w:pPr>
      <w:r w:rsidRPr="003A0F62">
        <w:rPr>
          <w:rFonts w:ascii="Times New Roman" w:hAnsi="Times New Roman" w:cs="Times New Roman"/>
          <w:b/>
          <w:sz w:val="24"/>
          <w:szCs w:val="24"/>
        </w:rPr>
        <w:lastRenderedPageBreak/>
        <w:t>问题</w:t>
      </w:r>
      <w:r w:rsidRPr="003A0F62">
        <w:rPr>
          <w:rFonts w:ascii="Times New Roman" w:hAnsi="Times New Roman" w:cs="Times New Roman"/>
          <w:b/>
          <w:sz w:val="24"/>
          <w:szCs w:val="24"/>
        </w:rPr>
        <w:t>4</w:t>
      </w:r>
      <w:r w:rsidRPr="003A0F62">
        <w:rPr>
          <w:rFonts w:ascii="Times New Roman" w:hAnsi="Times New Roman" w:cs="Times New Roman"/>
          <w:b/>
          <w:sz w:val="24"/>
          <w:szCs w:val="24"/>
        </w:rPr>
        <w:t>：</w:t>
      </w:r>
      <w:r w:rsidRPr="003A0F62">
        <w:rPr>
          <w:rFonts w:ascii="Times New Roman" w:hAnsi="Times New Roman" w:cs="Times New Roman"/>
          <w:sz w:val="24"/>
          <w:szCs w:val="24"/>
        </w:rPr>
        <w:t>给定下料切割布局</w:t>
      </w:r>
      <w:r w:rsidRPr="003A0F62">
        <w:rPr>
          <w:rFonts w:ascii="Times New Roman" w:hAnsi="Times New Roman" w:cs="Times New Roman"/>
          <w:sz w:val="24"/>
          <w:szCs w:val="24"/>
        </w:rPr>
        <w:t>N4</w:t>
      </w:r>
      <w:r w:rsidRPr="003A0F62">
        <w:rPr>
          <w:rFonts w:ascii="Times New Roman" w:hAnsi="Times New Roman" w:cs="Times New Roman"/>
          <w:sz w:val="24"/>
          <w:szCs w:val="24"/>
        </w:rPr>
        <w:t>见图</w:t>
      </w:r>
      <w:r w:rsidRPr="003A0F62">
        <w:rPr>
          <w:rFonts w:ascii="Times New Roman" w:hAnsi="Times New Roman" w:cs="Times New Roman"/>
          <w:sz w:val="24"/>
          <w:szCs w:val="24"/>
        </w:rPr>
        <w:t>5</w:t>
      </w:r>
      <w:r w:rsidRPr="003A0F62">
        <w:rPr>
          <w:rFonts w:ascii="Times New Roman" w:hAnsi="Times New Roman" w:cs="Times New Roman"/>
          <w:sz w:val="24"/>
          <w:szCs w:val="24"/>
        </w:rPr>
        <w:t>，需要在椭圆中切割出</w:t>
      </w:r>
      <w:r w:rsidRPr="003A0F62">
        <w:rPr>
          <w:rFonts w:ascii="Times New Roman" w:hAnsi="Times New Roman" w:cs="Times New Roman"/>
          <w:sz w:val="24"/>
          <w:szCs w:val="24"/>
        </w:rPr>
        <w:t>4</w:t>
      </w:r>
      <w:r w:rsidRPr="003A0F62">
        <w:rPr>
          <w:rFonts w:ascii="Times New Roman" w:hAnsi="Times New Roman" w:cs="Times New Roman"/>
          <w:sz w:val="24"/>
          <w:szCs w:val="24"/>
        </w:rPr>
        <w:t>个矩形小零件。由于小零件尺寸较小，为防止小零件掉落，两个相邻的小零件之间需要采用</w:t>
      </w:r>
      <w:r w:rsidRPr="003A0F62">
        <w:rPr>
          <w:rFonts w:ascii="Times New Roman" w:hAnsi="Times New Roman" w:cs="Times New Roman"/>
          <w:sz w:val="24"/>
          <w:szCs w:val="24"/>
        </w:rPr>
        <w:t>“</w:t>
      </w:r>
      <w:r w:rsidRPr="003A0F62">
        <w:rPr>
          <w:rFonts w:ascii="Times New Roman" w:hAnsi="Times New Roman" w:cs="Times New Roman"/>
          <w:sz w:val="24"/>
          <w:szCs w:val="24"/>
        </w:rPr>
        <w:t>过桥</w:t>
      </w:r>
      <w:r w:rsidRPr="003A0F62">
        <w:rPr>
          <w:rFonts w:ascii="Times New Roman" w:hAnsi="Times New Roman" w:cs="Times New Roman"/>
          <w:sz w:val="24"/>
          <w:szCs w:val="24"/>
        </w:rPr>
        <w:t>”</w:t>
      </w:r>
      <w:r w:rsidRPr="003A0F62">
        <w:rPr>
          <w:rFonts w:ascii="Times New Roman" w:hAnsi="Times New Roman" w:cs="Times New Roman"/>
          <w:sz w:val="24"/>
          <w:szCs w:val="24"/>
        </w:rPr>
        <w:t>的方式，使得相邻零件连接成一个大尺寸零件，要求</w:t>
      </w:r>
      <w:r w:rsidRPr="003A0F62">
        <w:rPr>
          <w:rFonts w:ascii="Times New Roman" w:hAnsi="Times New Roman" w:cs="Times New Roman"/>
          <w:sz w:val="24"/>
          <w:szCs w:val="24"/>
        </w:rPr>
        <w:t>“</w:t>
      </w:r>
      <w:r w:rsidRPr="003A0F62">
        <w:rPr>
          <w:rFonts w:ascii="Times New Roman" w:hAnsi="Times New Roman" w:cs="Times New Roman"/>
          <w:sz w:val="24"/>
          <w:szCs w:val="24"/>
        </w:rPr>
        <w:t>过桥</w:t>
      </w:r>
      <w:r w:rsidRPr="003A0F62">
        <w:rPr>
          <w:rFonts w:ascii="Times New Roman" w:hAnsi="Times New Roman" w:cs="Times New Roman"/>
          <w:sz w:val="24"/>
          <w:szCs w:val="24"/>
        </w:rPr>
        <w:t>”</w:t>
      </w:r>
      <w:r w:rsidRPr="003A0F62">
        <w:rPr>
          <w:rFonts w:ascii="Times New Roman" w:hAnsi="Times New Roman" w:cs="Times New Roman"/>
          <w:sz w:val="24"/>
          <w:szCs w:val="24"/>
        </w:rPr>
        <w:t>与矩形小零件顶点的最短距离至少为</w:t>
      </w:r>
      <w:r w:rsidRPr="003A0F62">
        <w:rPr>
          <w:rFonts w:ascii="Times New Roman" w:hAnsi="Times New Roman" w:cs="Times New Roman"/>
          <w:sz w:val="24"/>
          <w:szCs w:val="24"/>
        </w:rPr>
        <w:t>1</w:t>
      </w:r>
      <w:r w:rsidRPr="003A0F62">
        <w:rPr>
          <w:rFonts w:ascii="Times New Roman" w:hAnsi="Times New Roman" w:cs="Times New Roman"/>
          <w:sz w:val="24"/>
          <w:szCs w:val="24"/>
        </w:rPr>
        <w:t>。</w:t>
      </w:r>
      <w:r w:rsidRPr="003A0F62">
        <w:rPr>
          <w:rFonts w:ascii="Times New Roman" w:hAnsi="Times New Roman" w:cs="Times New Roman"/>
          <w:sz w:val="24"/>
          <w:szCs w:val="24"/>
        </w:rPr>
        <w:t>“</w:t>
      </w:r>
      <w:r w:rsidRPr="003A0F62">
        <w:rPr>
          <w:rFonts w:ascii="Times New Roman" w:hAnsi="Times New Roman" w:cs="Times New Roman"/>
          <w:sz w:val="24"/>
          <w:szCs w:val="24"/>
        </w:rPr>
        <w:t>过桥</w:t>
      </w:r>
      <w:r w:rsidRPr="003A0F62">
        <w:rPr>
          <w:rFonts w:ascii="Times New Roman" w:hAnsi="Times New Roman" w:cs="Times New Roman"/>
          <w:sz w:val="24"/>
          <w:szCs w:val="24"/>
        </w:rPr>
        <w:t>”</w:t>
      </w:r>
      <w:r w:rsidRPr="003A0F62">
        <w:rPr>
          <w:rFonts w:ascii="Times New Roman" w:hAnsi="Times New Roman" w:cs="Times New Roman"/>
          <w:sz w:val="24"/>
          <w:szCs w:val="24"/>
        </w:rPr>
        <w:t>的宽度为</w:t>
      </w:r>
      <w:r w:rsidRPr="003A0F62">
        <w:rPr>
          <w:rFonts w:ascii="Times New Roman" w:hAnsi="Times New Roman" w:cs="Times New Roman"/>
          <w:sz w:val="24"/>
          <w:szCs w:val="24"/>
        </w:rPr>
        <w:t>2</w:t>
      </w:r>
      <w:r w:rsidRPr="003A0F62">
        <w:rPr>
          <w:rFonts w:ascii="Times New Roman" w:hAnsi="Times New Roman" w:cs="Times New Roman"/>
          <w:sz w:val="24"/>
          <w:szCs w:val="24"/>
        </w:rPr>
        <w:t>，且在空程计算中不可以忽略</w:t>
      </w:r>
      <w:r w:rsidRPr="003A0F62">
        <w:rPr>
          <w:rFonts w:ascii="Times New Roman" w:hAnsi="Times New Roman" w:cs="Times New Roman"/>
          <w:sz w:val="24"/>
          <w:szCs w:val="24"/>
        </w:rPr>
        <w:t>“</w:t>
      </w:r>
      <w:r w:rsidRPr="003A0F62">
        <w:rPr>
          <w:rFonts w:ascii="Times New Roman" w:hAnsi="Times New Roman" w:cs="Times New Roman"/>
          <w:sz w:val="24"/>
          <w:szCs w:val="24"/>
        </w:rPr>
        <w:t>过桥</w:t>
      </w:r>
      <w:r w:rsidRPr="003A0F62">
        <w:rPr>
          <w:rFonts w:ascii="Times New Roman" w:hAnsi="Times New Roman" w:cs="Times New Roman"/>
          <w:sz w:val="24"/>
          <w:szCs w:val="24"/>
        </w:rPr>
        <w:t>”</w:t>
      </w:r>
      <w:r w:rsidRPr="003A0F62">
        <w:rPr>
          <w:rFonts w:ascii="Times New Roman" w:hAnsi="Times New Roman" w:cs="Times New Roman"/>
          <w:sz w:val="24"/>
          <w:szCs w:val="24"/>
        </w:rPr>
        <w:t>的宽度。</w:t>
      </w:r>
    </w:p>
    <w:p w14:paraId="0FC0495D" w14:textId="288F040D" w:rsidR="00D041DE" w:rsidRPr="003A0F62" w:rsidRDefault="00D041DE" w:rsidP="00F81C24">
      <w:pPr>
        <w:spacing w:beforeLines="50" w:before="156" w:line="240" w:lineRule="auto"/>
        <w:ind w:firstLine="480"/>
        <w:rPr>
          <w:rFonts w:ascii="Times New Roman" w:hAnsi="Times New Roman" w:cs="Times New Roman"/>
          <w:sz w:val="24"/>
          <w:szCs w:val="24"/>
        </w:rPr>
      </w:pPr>
      <w:r w:rsidRPr="003A0F62">
        <w:rPr>
          <w:rFonts w:ascii="Times New Roman" w:hAnsi="Times New Roman" w:cs="Times New Roman"/>
          <w:sz w:val="24"/>
          <w:szCs w:val="24"/>
        </w:rPr>
        <w:t>请根据</w:t>
      </w:r>
      <w:r w:rsidRPr="003A0F62">
        <w:rPr>
          <w:rFonts w:ascii="Times New Roman" w:hAnsi="Times New Roman" w:cs="Times New Roman"/>
          <w:sz w:val="24"/>
          <w:szCs w:val="24"/>
        </w:rPr>
        <w:t>N4</w:t>
      </w:r>
      <w:r w:rsidRPr="003A0F62">
        <w:rPr>
          <w:rFonts w:ascii="Times New Roman" w:hAnsi="Times New Roman" w:cs="Times New Roman"/>
          <w:sz w:val="24"/>
          <w:szCs w:val="24"/>
        </w:rPr>
        <w:t>的具体情况，建立数学模型，确定</w:t>
      </w:r>
      <w:r w:rsidRPr="003A0F62">
        <w:rPr>
          <w:rFonts w:ascii="Times New Roman" w:hAnsi="Times New Roman" w:cs="Times New Roman"/>
          <w:sz w:val="24"/>
          <w:szCs w:val="24"/>
        </w:rPr>
        <w:t>“</w:t>
      </w:r>
      <w:r w:rsidRPr="003A0F62">
        <w:rPr>
          <w:rFonts w:ascii="Times New Roman" w:hAnsi="Times New Roman" w:cs="Times New Roman"/>
          <w:sz w:val="24"/>
          <w:szCs w:val="24"/>
        </w:rPr>
        <w:t>过桥</w:t>
      </w:r>
      <w:r w:rsidRPr="003A0F62">
        <w:rPr>
          <w:rFonts w:ascii="Times New Roman" w:hAnsi="Times New Roman" w:cs="Times New Roman"/>
          <w:sz w:val="24"/>
          <w:szCs w:val="24"/>
        </w:rPr>
        <w:t>”</w:t>
      </w:r>
      <w:r w:rsidRPr="003A0F62">
        <w:rPr>
          <w:rFonts w:ascii="Times New Roman" w:hAnsi="Times New Roman" w:cs="Times New Roman"/>
          <w:sz w:val="24"/>
          <w:szCs w:val="24"/>
        </w:rPr>
        <w:t>的数目和位置</w:t>
      </w:r>
      <w:r w:rsidR="00A83CF1" w:rsidRPr="003A0F62">
        <w:rPr>
          <w:rFonts w:ascii="Times New Roman" w:hAnsi="Times New Roman" w:cs="Times New Roman" w:hint="eastAsia"/>
          <w:sz w:val="24"/>
          <w:szCs w:val="24"/>
        </w:rPr>
        <w:t>，</w:t>
      </w:r>
      <w:r w:rsidRPr="003A0F62">
        <w:rPr>
          <w:rFonts w:ascii="Times New Roman" w:hAnsi="Times New Roman" w:cs="Times New Roman"/>
          <w:sz w:val="24"/>
          <w:szCs w:val="24"/>
        </w:rPr>
        <w:t>设计最优切割</w:t>
      </w:r>
      <w:r w:rsidR="00A83CF1" w:rsidRPr="003A0F62">
        <w:rPr>
          <w:rFonts w:ascii="Times New Roman" w:hAnsi="Times New Roman" w:cs="Times New Roman"/>
          <w:sz w:val="24"/>
          <w:szCs w:val="24"/>
        </w:rPr>
        <w:t>路径方案，</w:t>
      </w:r>
      <w:r w:rsidRPr="003A0F62">
        <w:rPr>
          <w:rFonts w:ascii="Times New Roman" w:hAnsi="Times New Roman" w:cs="Times New Roman"/>
          <w:sz w:val="24"/>
          <w:szCs w:val="24"/>
        </w:rPr>
        <w:t>给出最优切割路径的空程总长度</w:t>
      </w:r>
      <w:r w:rsidRPr="003A0F62">
        <w:rPr>
          <w:rFonts w:ascii="Times New Roman" w:hAnsi="Times New Roman" w:cs="Times New Roman"/>
          <w:sz w:val="24"/>
          <w:szCs w:val="24"/>
        </w:rPr>
        <w:t>(</w:t>
      </w:r>
      <w:r w:rsidRPr="003A0F62">
        <w:rPr>
          <w:rFonts w:ascii="Times New Roman" w:hAnsi="Times New Roman" w:cs="Times New Roman"/>
          <w:sz w:val="24"/>
          <w:szCs w:val="24"/>
        </w:rPr>
        <w:t>要求切割起始点设计在钢板的右下角，</w:t>
      </w:r>
      <w:r w:rsidRPr="003A0F62">
        <w:rPr>
          <w:rFonts w:ascii="Times New Roman" w:hAnsi="Times New Roman" w:cs="Times New Roman"/>
          <w:sz w:val="24"/>
          <w:szCs w:val="24"/>
        </w:rPr>
        <w:t>N4</w:t>
      </w:r>
      <w:r w:rsidRPr="003A0F62">
        <w:rPr>
          <w:rFonts w:ascii="Times New Roman" w:hAnsi="Times New Roman" w:cs="Times New Roman"/>
          <w:sz w:val="24"/>
          <w:szCs w:val="24"/>
        </w:rPr>
        <w:t>中的小圆形切割件不考虑过桥问题</w:t>
      </w:r>
      <w:r w:rsidRPr="003A0F62">
        <w:rPr>
          <w:rFonts w:ascii="Times New Roman" w:hAnsi="Times New Roman" w:cs="Times New Roman"/>
          <w:sz w:val="24"/>
          <w:szCs w:val="24"/>
        </w:rPr>
        <w:t>)</w:t>
      </w:r>
      <w:r w:rsidR="00A83CF1" w:rsidRPr="003A0F62">
        <w:rPr>
          <w:rFonts w:ascii="Times New Roman" w:hAnsi="Times New Roman" w:cs="Times New Roman"/>
          <w:sz w:val="24"/>
          <w:szCs w:val="24"/>
        </w:rPr>
        <w:t>。</w:t>
      </w:r>
    </w:p>
    <w:p w14:paraId="5ECB3A8B" w14:textId="2B63A49A" w:rsidR="00D041DE" w:rsidRPr="003A0F62" w:rsidRDefault="00D833BB" w:rsidP="00F81C24">
      <w:pPr>
        <w:tabs>
          <w:tab w:val="left" w:pos="6090"/>
        </w:tabs>
        <w:spacing w:beforeLines="50" w:before="156" w:line="240" w:lineRule="auto"/>
        <w:ind w:firstLineChars="0" w:firstLine="0"/>
        <w:jc w:val="center"/>
        <w:rPr>
          <w:rFonts w:ascii="Times New Roman" w:hAnsi="Times New Roman" w:cs="Times New Roman"/>
          <w:sz w:val="24"/>
          <w:szCs w:val="24"/>
        </w:rPr>
      </w:pPr>
      <w:r w:rsidRPr="003A0F6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9C3F243" wp14:editId="3AEC9EE5">
                <wp:simplePos x="0" y="0"/>
                <wp:positionH relativeFrom="column">
                  <wp:posOffset>4993005</wp:posOffset>
                </wp:positionH>
                <wp:positionV relativeFrom="paragraph">
                  <wp:posOffset>3666490</wp:posOffset>
                </wp:positionV>
                <wp:extent cx="168275" cy="179070"/>
                <wp:effectExtent l="38100" t="38100" r="22225" b="30480"/>
                <wp:wrapNone/>
                <wp:docPr id="13" name="直接箭头连接符 13"/>
                <wp:cNvGraphicFramePr/>
                <a:graphic xmlns:a="http://schemas.openxmlformats.org/drawingml/2006/main">
                  <a:graphicData uri="http://schemas.microsoft.com/office/word/2010/wordprocessingShape">
                    <wps:wsp>
                      <wps:cNvCnPr/>
                      <wps:spPr>
                        <a:xfrm flipH="1" flipV="1">
                          <a:off x="0" y="0"/>
                          <a:ext cx="168275" cy="1790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75574A" id="直接箭头连接符 13" o:spid="_x0000_s1026" type="#_x0000_t32" style="position:absolute;left:0;text-align:left;margin-left:393.15pt;margin-top:288.7pt;width:13.25pt;height:14.1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" strokecolor="black [3213]">
                <v:stroke endarrow="open"/>
              </v:shape>
            </w:pict>
          </mc:Fallback>
        </mc:AlternateContent>
      </w:r>
      <w:r w:rsidR="00E65039" w:rsidRPr="003A0F6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E31EA4B" wp14:editId="0B54AEBA">
                <wp:simplePos x="0" y="0"/>
                <wp:positionH relativeFrom="column">
                  <wp:posOffset>5169827</wp:posOffset>
                </wp:positionH>
                <wp:positionV relativeFrom="paragraph">
                  <wp:posOffset>3789680</wp:posOffset>
                </wp:positionV>
                <wp:extent cx="619760" cy="243840"/>
                <wp:effectExtent l="38100" t="38100" r="8890" b="3810"/>
                <wp:wrapNone/>
                <wp:docPr id="14" name="线形标注 1 14"/>
                <wp:cNvGraphicFramePr/>
                <a:graphic xmlns:a="http://schemas.openxmlformats.org/drawingml/2006/main">
                  <a:graphicData uri="http://schemas.microsoft.com/office/word/2010/wordprocessingShape">
                    <wps:wsp>
                      <wps:cNvSpPr/>
                      <wps:spPr>
                        <a:xfrm>
                          <a:off x="0" y="0"/>
                          <a:ext cx="619760" cy="243840"/>
                        </a:xfrm>
                        <a:prstGeom prst="borderCallout1">
                          <a:avLst>
                            <a:gd name="adj1" fmla="val 18750"/>
                            <a:gd name="adj2" fmla="val -8333"/>
                            <a:gd name="adj3" fmla="val -18750"/>
                            <a:gd name="adj4" fmla="val -27677"/>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719D1F" w14:textId="77777777" w:rsidR="00E65039" w:rsidRPr="00F81C24" w:rsidRDefault="00E65039" w:rsidP="00E65039">
                            <w:pPr>
                              <w:spacing w:line="0" w:lineRule="atLeast"/>
                              <w:ind w:firstLineChars="0" w:firstLine="0"/>
                              <w:jc w:val="center"/>
                              <w:rPr>
                                <w:sz w:val="18"/>
                                <w:szCs w:val="15"/>
                              </w:rPr>
                            </w:pPr>
                            <w:r w:rsidRPr="00F81C24">
                              <w:rPr>
                                <w:rFonts w:hint="eastAsia"/>
                                <w:sz w:val="18"/>
                                <w:szCs w:val="15"/>
                              </w:rPr>
                              <w:t>切割起始点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31EA4B" id="线形标注 1 14" o:spid="_x0000_s1028" type="#_x0000_t47" style="position:absolute;left:0;text-align:left;margin-left:407.05pt;margin-top:298.4pt;width:48.8pt;height:1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" adj="-5978,-4050" filled="f" stroked="f" strokeweight="1pt">
                <v:textbox inset="0,0,0,0">
                  <w:txbxContent>
                    <w:p w14:paraId="56719D1F" w14:textId="77777777" w:rsidR="00E65039" w:rsidRPr="00F81C24" w:rsidRDefault="00E65039" w:rsidP="00E65039">
                      <w:pPr>
                        <w:spacing w:line="0" w:lineRule="atLeast"/>
                        <w:ind w:firstLineChars="0" w:firstLine="0"/>
                        <w:jc w:val="center"/>
                        <w:rPr>
                          <w:sz w:val="18"/>
                          <w:szCs w:val="15"/>
                        </w:rPr>
                      </w:pPr>
                      <w:r w:rsidRPr="00F81C24">
                        <w:rPr>
                          <w:rFonts w:hint="eastAsia"/>
                          <w:sz w:val="18"/>
                          <w:szCs w:val="15"/>
                        </w:rPr>
                        <w:t>切割起始点</w:t>
                      </w:r>
                    </w:p>
                  </w:txbxContent>
                </v:textbox>
              </v:shape>
            </w:pict>
          </mc:Fallback>
        </mc:AlternateContent>
      </w:r>
      <w:r w:rsidR="00D041DE" w:rsidRPr="003A0F62">
        <w:rPr>
          <w:rFonts w:ascii="Times New Roman" w:hAnsi="Times New Roman" w:cs="Times New Roman"/>
          <w:sz w:val="24"/>
          <w:szCs w:val="24"/>
        </w:rPr>
        <w:t xml:space="preserve">     </w:t>
      </w:r>
      <w:r w:rsidR="00D041DE" w:rsidRPr="003A0F62">
        <w:rPr>
          <w:rFonts w:ascii="Times New Roman" w:hAnsi="Times New Roman" w:cs="Times New Roman"/>
          <w:noProof/>
          <w:sz w:val="24"/>
          <w:szCs w:val="24"/>
        </w:rPr>
        <w:drawing>
          <wp:inline distT="0" distB="0" distL="0" distR="0" wp14:anchorId="3EE73CD1" wp14:editId="06D6B59D">
            <wp:extent cx="4868219" cy="3620529"/>
            <wp:effectExtent l="0" t="0" r="8890" b="0"/>
            <wp:docPr id="11" name="图片 11" descr="C:\Users\ysc\Documents\WeChat Files\wxid_lx0a60f9b97c22\FileStorage\Temp\1714117968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sc\Documents\WeChat Files\wxid_lx0a60f9b97c22\FileStorage\Temp\171411796880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218" b="1928"/>
                    <a:stretch/>
                  </pic:blipFill>
                  <pic:spPr bwMode="auto">
                    <a:xfrm>
                      <a:off x="0" y="0"/>
                      <a:ext cx="4868219" cy="3620529"/>
                    </a:xfrm>
                    <a:prstGeom prst="rect">
                      <a:avLst/>
                    </a:prstGeom>
                    <a:noFill/>
                    <a:ln>
                      <a:noFill/>
                    </a:ln>
                    <a:extLst>
                      <a:ext uri="{53640926-AAD7-44D8-BBD7-CCE9431645EC}">
                        <a14:shadowObscured xmlns:a14="http://schemas.microsoft.com/office/drawing/2010/main"/>
                      </a:ext>
                    </a:extLst>
                  </pic:spPr>
                </pic:pic>
              </a:graphicData>
            </a:graphic>
          </wp:inline>
        </w:drawing>
      </w:r>
    </w:p>
    <w:p w14:paraId="3591C475" w14:textId="77777777" w:rsidR="00D041DE" w:rsidRPr="00D833BB" w:rsidRDefault="00D041DE" w:rsidP="00D833BB">
      <w:pPr>
        <w:spacing w:beforeLines="50" w:before="156" w:line="240" w:lineRule="auto"/>
        <w:ind w:firstLineChars="0" w:firstLine="0"/>
        <w:jc w:val="center"/>
        <w:rPr>
          <w:rFonts w:ascii="Times New Roman" w:hAnsi="Times New Roman" w:cs="Times New Roman"/>
          <w:b/>
          <w:sz w:val="24"/>
          <w:szCs w:val="24"/>
        </w:rPr>
      </w:pPr>
      <w:r w:rsidRPr="00D833BB">
        <w:rPr>
          <w:rFonts w:ascii="Times New Roman" w:hAnsi="Times New Roman" w:cs="Times New Roman"/>
          <w:b/>
          <w:sz w:val="24"/>
          <w:szCs w:val="24"/>
        </w:rPr>
        <w:t>图</w:t>
      </w:r>
      <w:r w:rsidRPr="00D833BB">
        <w:rPr>
          <w:rFonts w:ascii="Times New Roman" w:hAnsi="Times New Roman" w:cs="Times New Roman"/>
          <w:b/>
          <w:sz w:val="24"/>
          <w:szCs w:val="24"/>
        </w:rPr>
        <w:t xml:space="preserve">5 </w:t>
      </w:r>
      <w:r w:rsidRPr="00D833BB">
        <w:rPr>
          <w:rFonts w:ascii="Times New Roman" w:hAnsi="Times New Roman" w:cs="Times New Roman"/>
          <w:b/>
          <w:sz w:val="24"/>
          <w:szCs w:val="24"/>
        </w:rPr>
        <w:t>需要添加过桥的嵌套矩形件</w:t>
      </w:r>
      <w:proofErr w:type="gramStart"/>
      <w:r w:rsidRPr="00D833BB">
        <w:rPr>
          <w:rFonts w:ascii="Times New Roman" w:hAnsi="Times New Roman" w:cs="Times New Roman"/>
          <w:b/>
          <w:sz w:val="24"/>
          <w:szCs w:val="24"/>
        </w:rPr>
        <w:t>套料图</w:t>
      </w:r>
      <w:proofErr w:type="gramEnd"/>
      <w:r w:rsidRPr="00D833BB">
        <w:rPr>
          <w:rFonts w:ascii="Times New Roman" w:hAnsi="Times New Roman" w:cs="Times New Roman"/>
          <w:b/>
          <w:sz w:val="24"/>
          <w:szCs w:val="24"/>
        </w:rPr>
        <w:t>N4</w:t>
      </w:r>
    </w:p>
    <w:p w14:paraId="14D4C8AF" w14:textId="4B149CDC" w:rsidR="00EF34E9" w:rsidRPr="00D041DE" w:rsidRDefault="00EF34E9" w:rsidP="00F81C24">
      <w:pPr>
        <w:pStyle w:val="a8"/>
        <w:widowControl/>
        <w:spacing w:beforeLines="50" w:before="156"/>
        <w:jc w:val="center"/>
        <w:rPr>
          <w:rFonts w:ascii="黑体" w:eastAsia="黑体" w:hAnsi="黑体" w:cs="宋体"/>
          <w:b/>
          <w:sz w:val="32"/>
          <w:szCs w:val="32"/>
        </w:rPr>
      </w:pPr>
    </w:p>
    <w:sectPr w:rsidR="00EF34E9" w:rsidRPr="00D041DE" w:rsidSect="007E07DD">
      <w:headerReference w:type="even" r:id="rId14"/>
      <w:headerReference w:type="default" r:id="rId15"/>
      <w:footerReference w:type="even" r:id="rId16"/>
      <w:footerReference w:type="default" r:id="rId17"/>
      <w:headerReference w:type="first" r:id="rId18"/>
      <w:footerReference w:type="first" r:id="rId19"/>
      <w:pgSz w:w="11906" w:h="16838"/>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C506C" w14:textId="77777777" w:rsidR="005502AB" w:rsidRDefault="005502AB" w:rsidP="002622E8">
      <w:r>
        <w:separator/>
      </w:r>
    </w:p>
  </w:endnote>
  <w:endnote w:type="continuationSeparator" w:id="0">
    <w:p w14:paraId="52B2792A" w14:textId="77777777" w:rsidR="005502AB" w:rsidRDefault="005502AB" w:rsidP="0026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1C346" w14:textId="77777777" w:rsidR="00AB745B" w:rsidRDefault="00AB745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7795166"/>
      <w:docPartObj>
        <w:docPartGallery w:val="Page Numbers (Bottom of Page)"/>
        <w:docPartUnique/>
      </w:docPartObj>
    </w:sdtPr>
    <w:sdtEndPr/>
    <w:sdtContent>
      <w:p w14:paraId="156AAE19" w14:textId="4523B46D" w:rsidR="004C7991" w:rsidRDefault="004C7991">
        <w:pPr>
          <w:pStyle w:val="a4"/>
          <w:jc w:val="center"/>
        </w:pPr>
        <w:r>
          <w:fldChar w:fldCharType="begin"/>
        </w:r>
        <w:r>
          <w:instrText>PAGE   \* MERGEFORMAT</w:instrText>
        </w:r>
        <w:r>
          <w:fldChar w:fldCharType="separate"/>
        </w:r>
        <w:r w:rsidR="007E07DD" w:rsidRPr="007E07DD">
          <w:rPr>
            <w:noProof/>
            <w:lang w:val="zh-CN"/>
          </w:rPr>
          <w:t>2</w:t>
        </w:r>
        <w:r>
          <w:fldChar w:fldCharType="end"/>
        </w:r>
      </w:p>
    </w:sdtContent>
  </w:sdt>
  <w:p w14:paraId="65A486BC" w14:textId="77777777" w:rsidR="004C7991" w:rsidRDefault="004C799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3D553" w14:textId="77777777" w:rsidR="00AB745B" w:rsidRDefault="00AB745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1A16D" w14:textId="77777777" w:rsidR="005502AB" w:rsidRDefault="005502AB" w:rsidP="002622E8">
      <w:r>
        <w:separator/>
      </w:r>
    </w:p>
  </w:footnote>
  <w:footnote w:type="continuationSeparator" w:id="0">
    <w:p w14:paraId="084E41F0" w14:textId="77777777" w:rsidR="005502AB" w:rsidRDefault="005502AB" w:rsidP="002622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4DF23" w14:textId="77777777" w:rsidR="00AB745B" w:rsidRDefault="00AB745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17540" w14:textId="77777777" w:rsidR="00AD6E60" w:rsidRDefault="00AD6E60" w:rsidP="00AD6E60">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4D3" w14:textId="77777777" w:rsidR="00AB745B" w:rsidRDefault="00AB745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180E"/>
    <w:multiLevelType w:val="hybridMultilevel"/>
    <w:tmpl w:val="7E8402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AF0AA5"/>
    <w:multiLevelType w:val="hybridMultilevel"/>
    <w:tmpl w:val="1C30C0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E455ED"/>
    <w:multiLevelType w:val="hybridMultilevel"/>
    <w:tmpl w:val="8F80A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E54DA0"/>
    <w:multiLevelType w:val="hybridMultilevel"/>
    <w:tmpl w:val="D2046ACC"/>
    <w:lvl w:ilvl="0" w:tplc="830289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970A16"/>
    <w:multiLevelType w:val="hybridMultilevel"/>
    <w:tmpl w:val="9D5C4022"/>
    <w:lvl w:ilvl="0" w:tplc="8A3A7AFC">
      <w:start w:val="1"/>
      <w:numFmt w:val="decimal"/>
      <w:lvlText w:val="注%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TA1s7A0Nja0NDY1MLRQ0lEKTi0uzszPAykwrgUANP//RSwAAAA="/>
  </w:docVars>
  <w:rsids>
    <w:rsidRoot w:val="002622E8"/>
    <w:rsid w:val="000103F0"/>
    <w:rsid w:val="00010BCF"/>
    <w:rsid w:val="00024FC8"/>
    <w:rsid w:val="00032797"/>
    <w:rsid w:val="00052361"/>
    <w:rsid w:val="00066F7C"/>
    <w:rsid w:val="00075FA9"/>
    <w:rsid w:val="00085F9D"/>
    <w:rsid w:val="00086B62"/>
    <w:rsid w:val="00090D75"/>
    <w:rsid w:val="000A6084"/>
    <w:rsid w:val="000B5252"/>
    <w:rsid w:val="000C07DD"/>
    <w:rsid w:val="000E1A46"/>
    <w:rsid w:val="000F0943"/>
    <w:rsid w:val="000F5666"/>
    <w:rsid w:val="001576FB"/>
    <w:rsid w:val="00157764"/>
    <w:rsid w:val="001633F2"/>
    <w:rsid w:val="00171935"/>
    <w:rsid w:val="00171FFE"/>
    <w:rsid w:val="0017590D"/>
    <w:rsid w:val="001828C9"/>
    <w:rsid w:val="00185B25"/>
    <w:rsid w:val="001A4792"/>
    <w:rsid w:val="001B3260"/>
    <w:rsid w:val="001B5966"/>
    <w:rsid w:val="001C0FB9"/>
    <w:rsid w:val="001C6E61"/>
    <w:rsid w:val="001D05E5"/>
    <w:rsid w:val="001D5CE6"/>
    <w:rsid w:val="001E3788"/>
    <w:rsid w:val="001E4C56"/>
    <w:rsid w:val="001E67F4"/>
    <w:rsid w:val="001E6B97"/>
    <w:rsid w:val="002003E7"/>
    <w:rsid w:val="00203B2D"/>
    <w:rsid w:val="00214D7E"/>
    <w:rsid w:val="00233E22"/>
    <w:rsid w:val="002455FD"/>
    <w:rsid w:val="00246995"/>
    <w:rsid w:val="002622E8"/>
    <w:rsid w:val="002673C2"/>
    <w:rsid w:val="002920A9"/>
    <w:rsid w:val="002A5F6A"/>
    <w:rsid w:val="002A6791"/>
    <w:rsid w:val="002D0D78"/>
    <w:rsid w:val="002D6293"/>
    <w:rsid w:val="002E112A"/>
    <w:rsid w:val="002E2167"/>
    <w:rsid w:val="002E6AFB"/>
    <w:rsid w:val="003030C8"/>
    <w:rsid w:val="00307598"/>
    <w:rsid w:val="00307754"/>
    <w:rsid w:val="00311582"/>
    <w:rsid w:val="003123B6"/>
    <w:rsid w:val="00317EBA"/>
    <w:rsid w:val="0032495B"/>
    <w:rsid w:val="0032766B"/>
    <w:rsid w:val="00333B1B"/>
    <w:rsid w:val="00346299"/>
    <w:rsid w:val="003531FC"/>
    <w:rsid w:val="00370D42"/>
    <w:rsid w:val="003727CF"/>
    <w:rsid w:val="00372DCC"/>
    <w:rsid w:val="00375678"/>
    <w:rsid w:val="00377361"/>
    <w:rsid w:val="00387408"/>
    <w:rsid w:val="003A09D1"/>
    <w:rsid w:val="003A0F62"/>
    <w:rsid w:val="003B24DF"/>
    <w:rsid w:val="003B36AE"/>
    <w:rsid w:val="003C05D7"/>
    <w:rsid w:val="003C0CB5"/>
    <w:rsid w:val="003C2501"/>
    <w:rsid w:val="003D3333"/>
    <w:rsid w:val="003D3652"/>
    <w:rsid w:val="003F1856"/>
    <w:rsid w:val="00422D6F"/>
    <w:rsid w:val="00436B03"/>
    <w:rsid w:val="004377B2"/>
    <w:rsid w:val="004421DC"/>
    <w:rsid w:val="00454F2A"/>
    <w:rsid w:val="00473CC4"/>
    <w:rsid w:val="00475430"/>
    <w:rsid w:val="00495862"/>
    <w:rsid w:val="004B3E82"/>
    <w:rsid w:val="004C74EA"/>
    <w:rsid w:val="004C7991"/>
    <w:rsid w:val="004D29A2"/>
    <w:rsid w:val="004F01E9"/>
    <w:rsid w:val="004F37E9"/>
    <w:rsid w:val="005163D4"/>
    <w:rsid w:val="005232E3"/>
    <w:rsid w:val="005317AC"/>
    <w:rsid w:val="00531C89"/>
    <w:rsid w:val="005502AB"/>
    <w:rsid w:val="00551C1F"/>
    <w:rsid w:val="00555696"/>
    <w:rsid w:val="005669D4"/>
    <w:rsid w:val="005937D0"/>
    <w:rsid w:val="00594315"/>
    <w:rsid w:val="005A0ACE"/>
    <w:rsid w:val="005A71F7"/>
    <w:rsid w:val="005B213F"/>
    <w:rsid w:val="005B3AC2"/>
    <w:rsid w:val="005C33E8"/>
    <w:rsid w:val="005E2FF5"/>
    <w:rsid w:val="005F5D49"/>
    <w:rsid w:val="00635B6D"/>
    <w:rsid w:val="006515F0"/>
    <w:rsid w:val="006646DC"/>
    <w:rsid w:val="00682920"/>
    <w:rsid w:val="00686A0C"/>
    <w:rsid w:val="00690A1F"/>
    <w:rsid w:val="0069100D"/>
    <w:rsid w:val="006A5037"/>
    <w:rsid w:val="006B7DF5"/>
    <w:rsid w:val="006C1F89"/>
    <w:rsid w:val="006D4E65"/>
    <w:rsid w:val="006E12A5"/>
    <w:rsid w:val="006E2ADC"/>
    <w:rsid w:val="006E3A87"/>
    <w:rsid w:val="006F384B"/>
    <w:rsid w:val="0070320E"/>
    <w:rsid w:val="00710D2E"/>
    <w:rsid w:val="00734393"/>
    <w:rsid w:val="00740300"/>
    <w:rsid w:val="007425C2"/>
    <w:rsid w:val="00743274"/>
    <w:rsid w:val="00745E10"/>
    <w:rsid w:val="00750880"/>
    <w:rsid w:val="00751254"/>
    <w:rsid w:val="007533D4"/>
    <w:rsid w:val="00753658"/>
    <w:rsid w:val="00767677"/>
    <w:rsid w:val="0076794F"/>
    <w:rsid w:val="007705A8"/>
    <w:rsid w:val="007764E6"/>
    <w:rsid w:val="00780B61"/>
    <w:rsid w:val="00792D84"/>
    <w:rsid w:val="007A4A48"/>
    <w:rsid w:val="007A4F05"/>
    <w:rsid w:val="007E07DD"/>
    <w:rsid w:val="007E3112"/>
    <w:rsid w:val="007F255D"/>
    <w:rsid w:val="007F7C68"/>
    <w:rsid w:val="008023F5"/>
    <w:rsid w:val="008177FA"/>
    <w:rsid w:val="00820112"/>
    <w:rsid w:val="008258BD"/>
    <w:rsid w:val="00830224"/>
    <w:rsid w:val="00843384"/>
    <w:rsid w:val="00853332"/>
    <w:rsid w:val="00854968"/>
    <w:rsid w:val="00863DD3"/>
    <w:rsid w:val="00872D99"/>
    <w:rsid w:val="008971C7"/>
    <w:rsid w:val="008A1CD8"/>
    <w:rsid w:val="008D612C"/>
    <w:rsid w:val="008E28F1"/>
    <w:rsid w:val="008F04C5"/>
    <w:rsid w:val="0090706C"/>
    <w:rsid w:val="00911508"/>
    <w:rsid w:val="0092197D"/>
    <w:rsid w:val="00950003"/>
    <w:rsid w:val="00951766"/>
    <w:rsid w:val="009564C5"/>
    <w:rsid w:val="00960D17"/>
    <w:rsid w:val="00966F46"/>
    <w:rsid w:val="009A5013"/>
    <w:rsid w:val="009A7759"/>
    <w:rsid w:val="009C06B5"/>
    <w:rsid w:val="009D1A32"/>
    <w:rsid w:val="009D2D97"/>
    <w:rsid w:val="009E2AF3"/>
    <w:rsid w:val="009E43C7"/>
    <w:rsid w:val="009E740D"/>
    <w:rsid w:val="00A20365"/>
    <w:rsid w:val="00A26495"/>
    <w:rsid w:val="00A307E9"/>
    <w:rsid w:val="00A40506"/>
    <w:rsid w:val="00A56755"/>
    <w:rsid w:val="00A57FA2"/>
    <w:rsid w:val="00A6547C"/>
    <w:rsid w:val="00A70699"/>
    <w:rsid w:val="00A71699"/>
    <w:rsid w:val="00A774FC"/>
    <w:rsid w:val="00A81A7C"/>
    <w:rsid w:val="00A83CF1"/>
    <w:rsid w:val="00A90CA2"/>
    <w:rsid w:val="00A90E2B"/>
    <w:rsid w:val="00A92023"/>
    <w:rsid w:val="00AA4179"/>
    <w:rsid w:val="00AB30E1"/>
    <w:rsid w:val="00AB745B"/>
    <w:rsid w:val="00AC19B5"/>
    <w:rsid w:val="00AC6C43"/>
    <w:rsid w:val="00AD6E60"/>
    <w:rsid w:val="00AF2DE2"/>
    <w:rsid w:val="00AF56F7"/>
    <w:rsid w:val="00AF6DE0"/>
    <w:rsid w:val="00B14E29"/>
    <w:rsid w:val="00B206B2"/>
    <w:rsid w:val="00B3266E"/>
    <w:rsid w:val="00B35AC6"/>
    <w:rsid w:val="00B41F5B"/>
    <w:rsid w:val="00B44A4C"/>
    <w:rsid w:val="00B46920"/>
    <w:rsid w:val="00B55CA4"/>
    <w:rsid w:val="00B571AB"/>
    <w:rsid w:val="00B6373B"/>
    <w:rsid w:val="00B6594D"/>
    <w:rsid w:val="00B70396"/>
    <w:rsid w:val="00B724E9"/>
    <w:rsid w:val="00B777DC"/>
    <w:rsid w:val="00B80321"/>
    <w:rsid w:val="00B96003"/>
    <w:rsid w:val="00BA01BB"/>
    <w:rsid w:val="00BD4E85"/>
    <w:rsid w:val="00BD71D3"/>
    <w:rsid w:val="00BE63F5"/>
    <w:rsid w:val="00BE7499"/>
    <w:rsid w:val="00BF6B84"/>
    <w:rsid w:val="00C07095"/>
    <w:rsid w:val="00C143E7"/>
    <w:rsid w:val="00C20368"/>
    <w:rsid w:val="00C215D7"/>
    <w:rsid w:val="00C34F04"/>
    <w:rsid w:val="00C45F83"/>
    <w:rsid w:val="00C56679"/>
    <w:rsid w:val="00C620E7"/>
    <w:rsid w:val="00C67091"/>
    <w:rsid w:val="00C75BF4"/>
    <w:rsid w:val="00C75D44"/>
    <w:rsid w:val="00CA0ED3"/>
    <w:rsid w:val="00CC7B56"/>
    <w:rsid w:val="00CD16D6"/>
    <w:rsid w:val="00CD6FEF"/>
    <w:rsid w:val="00CE50B9"/>
    <w:rsid w:val="00D01C5A"/>
    <w:rsid w:val="00D041DE"/>
    <w:rsid w:val="00D056E5"/>
    <w:rsid w:val="00D11A69"/>
    <w:rsid w:val="00D35C8D"/>
    <w:rsid w:val="00D63F3C"/>
    <w:rsid w:val="00D71FA3"/>
    <w:rsid w:val="00D72428"/>
    <w:rsid w:val="00D73BC9"/>
    <w:rsid w:val="00D833BB"/>
    <w:rsid w:val="00D87A0F"/>
    <w:rsid w:val="00D91B2C"/>
    <w:rsid w:val="00DA4A40"/>
    <w:rsid w:val="00DD0158"/>
    <w:rsid w:val="00DE500F"/>
    <w:rsid w:val="00DE66E5"/>
    <w:rsid w:val="00DF2C0E"/>
    <w:rsid w:val="00DF38C2"/>
    <w:rsid w:val="00E1345B"/>
    <w:rsid w:val="00E25915"/>
    <w:rsid w:val="00E26A3F"/>
    <w:rsid w:val="00E359EC"/>
    <w:rsid w:val="00E373EE"/>
    <w:rsid w:val="00E425A6"/>
    <w:rsid w:val="00E44DB4"/>
    <w:rsid w:val="00E56569"/>
    <w:rsid w:val="00E65039"/>
    <w:rsid w:val="00E706B5"/>
    <w:rsid w:val="00E77C8A"/>
    <w:rsid w:val="00E82CE8"/>
    <w:rsid w:val="00E83777"/>
    <w:rsid w:val="00E83ACC"/>
    <w:rsid w:val="00E83C87"/>
    <w:rsid w:val="00E91B4B"/>
    <w:rsid w:val="00E91F65"/>
    <w:rsid w:val="00E943A5"/>
    <w:rsid w:val="00EC1E17"/>
    <w:rsid w:val="00EE3E92"/>
    <w:rsid w:val="00EE710D"/>
    <w:rsid w:val="00EE755D"/>
    <w:rsid w:val="00EF34E9"/>
    <w:rsid w:val="00F23FDB"/>
    <w:rsid w:val="00F26BBD"/>
    <w:rsid w:val="00F32D2C"/>
    <w:rsid w:val="00F3319D"/>
    <w:rsid w:val="00F35A44"/>
    <w:rsid w:val="00F35E3E"/>
    <w:rsid w:val="00F4144E"/>
    <w:rsid w:val="00F46599"/>
    <w:rsid w:val="00F51258"/>
    <w:rsid w:val="00F5179D"/>
    <w:rsid w:val="00F60308"/>
    <w:rsid w:val="00F77148"/>
    <w:rsid w:val="00F80A0A"/>
    <w:rsid w:val="00F81C24"/>
    <w:rsid w:val="00F83495"/>
    <w:rsid w:val="00F84B03"/>
    <w:rsid w:val="00F977CE"/>
    <w:rsid w:val="00FA3EC2"/>
    <w:rsid w:val="00FA48C7"/>
    <w:rsid w:val="00FC0067"/>
    <w:rsid w:val="00FD034E"/>
    <w:rsid w:val="00FD2CC2"/>
    <w:rsid w:val="00FE265C"/>
    <w:rsid w:val="00FE48B7"/>
    <w:rsid w:val="00FE49D8"/>
    <w:rsid w:val="00FF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F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1DE"/>
    <w:pPr>
      <w:widowControl w:val="0"/>
      <w:spacing w:line="360" w:lineRule="auto"/>
      <w:ind w:firstLineChars="200" w:firstLine="420"/>
    </w:pPr>
    <w:rPr>
      <w:rFonts w:ascii="宋体" w:eastAsia="宋体" w:hAnsi="宋体" w:cs="宋体"/>
      <w:bCs/>
      <w:color w:val="000000" w:themeColor="text1"/>
      <w:szCs w:val="21"/>
    </w:rPr>
  </w:style>
  <w:style w:type="paragraph" w:styleId="1">
    <w:name w:val="heading 1"/>
    <w:basedOn w:val="a"/>
    <w:link w:val="1Char"/>
    <w:uiPriority w:val="9"/>
    <w:qFormat/>
    <w:rsid w:val="006515F0"/>
    <w:pPr>
      <w:widowControl/>
      <w:spacing w:before="100" w:beforeAutospacing="1" w:after="100" w:afterAutospacing="1" w:line="240" w:lineRule="auto"/>
      <w:ind w:firstLineChars="0" w:firstLine="0"/>
      <w:outlineLvl w:val="0"/>
    </w:pPr>
    <w:rPr>
      <w:b/>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2E8"/>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bCs w:val="0"/>
      <w:color w:val="auto"/>
      <w:sz w:val="18"/>
      <w:szCs w:val="18"/>
    </w:rPr>
  </w:style>
  <w:style w:type="character" w:customStyle="1" w:styleId="Char">
    <w:name w:val="页眉 Char"/>
    <w:basedOn w:val="a0"/>
    <w:link w:val="a3"/>
    <w:uiPriority w:val="99"/>
    <w:rsid w:val="002622E8"/>
    <w:rPr>
      <w:sz w:val="18"/>
      <w:szCs w:val="18"/>
    </w:rPr>
  </w:style>
  <w:style w:type="paragraph" w:styleId="a4">
    <w:name w:val="footer"/>
    <w:basedOn w:val="a"/>
    <w:link w:val="Char0"/>
    <w:uiPriority w:val="99"/>
    <w:unhideWhenUsed/>
    <w:rsid w:val="002622E8"/>
    <w:pPr>
      <w:tabs>
        <w:tab w:val="center" w:pos="4153"/>
        <w:tab w:val="right" w:pos="8306"/>
      </w:tabs>
      <w:snapToGrid w:val="0"/>
      <w:spacing w:line="240" w:lineRule="auto"/>
      <w:ind w:firstLineChars="0" w:firstLine="0"/>
    </w:pPr>
    <w:rPr>
      <w:rFonts w:asciiTheme="minorHAnsi" w:eastAsiaTheme="minorEastAsia" w:hAnsiTheme="minorHAnsi" w:cstheme="minorBidi"/>
      <w:bCs w:val="0"/>
      <w:color w:val="auto"/>
      <w:sz w:val="18"/>
      <w:szCs w:val="18"/>
    </w:rPr>
  </w:style>
  <w:style w:type="character" w:customStyle="1" w:styleId="Char0">
    <w:name w:val="页脚 Char"/>
    <w:basedOn w:val="a0"/>
    <w:link w:val="a4"/>
    <w:uiPriority w:val="99"/>
    <w:rsid w:val="002622E8"/>
    <w:rPr>
      <w:sz w:val="18"/>
      <w:szCs w:val="18"/>
    </w:rPr>
  </w:style>
  <w:style w:type="character" w:customStyle="1" w:styleId="1Char">
    <w:name w:val="标题 1 Char"/>
    <w:basedOn w:val="a0"/>
    <w:link w:val="1"/>
    <w:uiPriority w:val="9"/>
    <w:rsid w:val="006515F0"/>
    <w:rPr>
      <w:rFonts w:ascii="宋体" w:eastAsia="宋体" w:hAnsi="宋体" w:cs="宋体"/>
      <w:b/>
      <w:bCs/>
      <w:kern w:val="36"/>
      <w:sz w:val="48"/>
      <w:szCs w:val="48"/>
    </w:rPr>
  </w:style>
  <w:style w:type="character" w:styleId="a5">
    <w:name w:val="Placeholder Text"/>
    <w:basedOn w:val="a0"/>
    <w:uiPriority w:val="99"/>
    <w:semiHidden/>
    <w:rsid w:val="00246995"/>
    <w:rPr>
      <w:color w:val="808080"/>
    </w:rPr>
  </w:style>
  <w:style w:type="paragraph" w:styleId="a6">
    <w:name w:val="Balloon Text"/>
    <w:basedOn w:val="a"/>
    <w:link w:val="Char1"/>
    <w:uiPriority w:val="99"/>
    <w:semiHidden/>
    <w:unhideWhenUsed/>
    <w:rsid w:val="00246995"/>
    <w:pPr>
      <w:spacing w:line="240" w:lineRule="auto"/>
      <w:ind w:firstLineChars="0" w:firstLine="0"/>
      <w:jc w:val="both"/>
    </w:pPr>
    <w:rPr>
      <w:rFonts w:asciiTheme="minorHAnsi" w:eastAsiaTheme="minorEastAsia" w:hAnsiTheme="minorHAnsi" w:cstheme="minorBidi"/>
      <w:bCs w:val="0"/>
      <w:color w:val="auto"/>
      <w:sz w:val="18"/>
      <w:szCs w:val="18"/>
    </w:rPr>
  </w:style>
  <w:style w:type="character" w:customStyle="1" w:styleId="Char1">
    <w:name w:val="批注框文本 Char"/>
    <w:basedOn w:val="a0"/>
    <w:link w:val="a6"/>
    <w:uiPriority w:val="99"/>
    <w:semiHidden/>
    <w:rsid w:val="00246995"/>
    <w:rPr>
      <w:sz w:val="18"/>
      <w:szCs w:val="18"/>
    </w:rPr>
  </w:style>
  <w:style w:type="paragraph" w:customStyle="1" w:styleId="MTDisplayEquation">
    <w:name w:val="MTDisplayEquation"/>
    <w:basedOn w:val="a"/>
    <w:next w:val="a"/>
    <w:link w:val="MTDisplayEquationChar"/>
    <w:rsid w:val="00767677"/>
    <w:pPr>
      <w:tabs>
        <w:tab w:val="center" w:pos="4160"/>
        <w:tab w:val="right" w:pos="8300"/>
      </w:tabs>
      <w:spacing w:line="240" w:lineRule="auto"/>
      <w:ind w:firstLineChars="0" w:firstLine="0"/>
      <w:jc w:val="both"/>
    </w:pPr>
    <w:rPr>
      <w:rFonts w:ascii="Arial" w:hAnsi="Arial" w:cs="Arial"/>
      <w:bCs w:val="0"/>
      <w:color w:val="333333"/>
      <w:kern w:val="0"/>
    </w:rPr>
  </w:style>
  <w:style w:type="character" w:customStyle="1" w:styleId="MTDisplayEquationChar">
    <w:name w:val="MTDisplayEquation Char"/>
    <w:basedOn w:val="a0"/>
    <w:link w:val="MTDisplayEquation"/>
    <w:rsid w:val="00767677"/>
    <w:rPr>
      <w:rFonts w:ascii="Arial" w:eastAsia="宋体" w:hAnsi="Arial" w:cs="Arial"/>
      <w:color w:val="333333"/>
      <w:kern w:val="0"/>
      <w:szCs w:val="21"/>
    </w:rPr>
  </w:style>
  <w:style w:type="table" w:styleId="a7">
    <w:name w:val="Table Grid"/>
    <w:basedOn w:val="a1"/>
    <w:uiPriority w:val="39"/>
    <w:rsid w:val="001E6B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rsid w:val="00EF34E9"/>
    <w:pPr>
      <w:spacing w:line="240" w:lineRule="auto"/>
      <w:ind w:firstLineChars="0" w:firstLine="0"/>
    </w:pPr>
    <w:rPr>
      <w:rFonts w:ascii="Calibri" w:hAnsi="Calibri" w:cs="Times New Roman"/>
      <w:bCs w:val="0"/>
      <w:color w:val="auto"/>
      <w:kern w:val="0"/>
      <w:sz w:val="24"/>
      <w:szCs w:val="24"/>
    </w:rPr>
  </w:style>
  <w:style w:type="paragraph" w:styleId="a9">
    <w:name w:val="List Paragraph"/>
    <w:basedOn w:val="a"/>
    <w:uiPriority w:val="34"/>
    <w:qFormat/>
    <w:rsid w:val="00EF34E9"/>
    <w:pPr>
      <w:spacing w:line="240" w:lineRule="auto"/>
      <w:jc w:val="both"/>
    </w:pPr>
    <w:rPr>
      <w:rFonts w:asciiTheme="minorHAnsi" w:eastAsiaTheme="minorEastAsia" w:hAnsiTheme="minorHAnsi" w:cstheme="minorBidi"/>
      <w:bCs w:val="0"/>
      <w:color w:val="auto"/>
      <w:szCs w:val="22"/>
    </w:rPr>
  </w:style>
  <w:style w:type="character" w:styleId="aa">
    <w:name w:val="annotation reference"/>
    <w:basedOn w:val="a0"/>
    <w:uiPriority w:val="99"/>
    <w:semiHidden/>
    <w:unhideWhenUsed/>
    <w:rsid w:val="006C1F89"/>
    <w:rPr>
      <w:sz w:val="21"/>
      <w:szCs w:val="21"/>
    </w:rPr>
  </w:style>
  <w:style w:type="paragraph" w:styleId="ab">
    <w:name w:val="annotation text"/>
    <w:basedOn w:val="a"/>
    <w:link w:val="Char2"/>
    <w:uiPriority w:val="99"/>
    <w:semiHidden/>
    <w:unhideWhenUsed/>
    <w:rsid w:val="006C1F89"/>
    <w:pPr>
      <w:spacing w:line="240" w:lineRule="auto"/>
      <w:ind w:firstLineChars="0" w:firstLine="0"/>
    </w:pPr>
    <w:rPr>
      <w:rFonts w:asciiTheme="minorHAnsi" w:eastAsiaTheme="minorEastAsia" w:hAnsiTheme="minorHAnsi" w:cstheme="minorBidi"/>
      <w:bCs w:val="0"/>
      <w:color w:val="auto"/>
      <w:szCs w:val="22"/>
    </w:rPr>
  </w:style>
  <w:style w:type="character" w:customStyle="1" w:styleId="Char2">
    <w:name w:val="批注文字 Char"/>
    <w:basedOn w:val="a0"/>
    <w:link w:val="ab"/>
    <w:uiPriority w:val="99"/>
    <w:semiHidden/>
    <w:rsid w:val="006C1F89"/>
  </w:style>
  <w:style w:type="paragraph" w:styleId="ac">
    <w:name w:val="annotation subject"/>
    <w:basedOn w:val="ab"/>
    <w:next w:val="ab"/>
    <w:link w:val="Char3"/>
    <w:uiPriority w:val="99"/>
    <w:semiHidden/>
    <w:unhideWhenUsed/>
    <w:rsid w:val="006C1F89"/>
    <w:rPr>
      <w:b/>
      <w:bCs/>
    </w:rPr>
  </w:style>
  <w:style w:type="character" w:customStyle="1" w:styleId="Char3">
    <w:name w:val="批注主题 Char"/>
    <w:basedOn w:val="Char2"/>
    <w:link w:val="ac"/>
    <w:uiPriority w:val="99"/>
    <w:semiHidden/>
    <w:rsid w:val="006C1F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1DE"/>
    <w:pPr>
      <w:widowControl w:val="0"/>
      <w:spacing w:line="360" w:lineRule="auto"/>
      <w:ind w:firstLineChars="200" w:firstLine="420"/>
    </w:pPr>
    <w:rPr>
      <w:rFonts w:ascii="宋体" w:eastAsia="宋体" w:hAnsi="宋体" w:cs="宋体"/>
      <w:bCs/>
      <w:color w:val="000000" w:themeColor="text1"/>
      <w:szCs w:val="21"/>
    </w:rPr>
  </w:style>
  <w:style w:type="paragraph" w:styleId="1">
    <w:name w:val="heading 1"/>
    <w:basedOn w:val="a"/>
    <w:link w:val="1Char"/>
    <w:uiPriority w:val="9"/>
    <w:qFormat/>
    <w:rsid w:val="006515F0"/>
    <w:pPr>
      <w:widowControl/>
      <w:spacing w:before="100" w:beforeAutospacing="1" w:after="100" w:afterAutospacing="1" w:line="240" w:lineRule="auto"/>
      <w:ind w:firstLineChars="0" w:firstLine="0"/>
      <w:outlineLvl w:val="0"/>
    </w:pPr>
    <w:rPr>
      <w:b/>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2E8"/>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bCs w:val="0"/>
      <w:color w:val="auto"/>
      <w:sz w:val="18"/>
      <w:szCs w:val="18"/>
    </w:rPr>
  </w:style>
  <w:style w:type="character" w:customStyle="1" w:styleId="Char">
    <w:name w:val="页眉 Char"/>
    <w:basedOn w:val="a0"/>
    <w:link w:val="a3"/>
    <w:uiPriority w:val="99"/>
    <w:rsid w:val="002622E8"/>
    <w:rPr>
      <w:sz w:val="18"/>
      <w:szCs w:val="18"/>
    </w:rPr>
  </w:style>
  <w:style w:type="paragraph" w:styleId="a4">
    <w:name w:val="footer"/>
    <w:basedOn w:val="a"/>
    <w:link w:val="Char0"/>
    <w:uiPriority w:val="99"/>
    <w:unhideWhenUsed/>
    <w:rsid w:val="002622E8"/>
    <w:pPr>
      <w:tabs>
        <w:tab w:val="center" w:pos="4153"/>
        <w:tab w:val="right" w:pos="8306"/>
      </w:tabs>
      <w:snapToGrid w:val="0"/>
      <w:spacing w:line="240" w:lineRule="auto"/>
      <w:ind w:firstLineChars="0" w:firstLine="0"/>
    </w:pPr>
    <w:rPr>
      <w:rFonts w:asciiTheme="minorHAnsi" w:eastAsiaTheme="minorEastAsia" w:hAnsiTheme="minorHAnsi" w:cstheme="minorBidi"/>
      <w:bCs w:val="0"/>
      <w:color w:val="auto"/>
      <w:sz w:val="18"/>
      <w:szCs w:val="18"/>
    </w:rPr>
  </w:style>
  <w:style w:type="character" w:customStyle="1" w:styleId="Char0">
    <w:name w:val="页脚 Char"/>
    <w:basedOn w:val="a0"/>
    <w:link w:val="a4"/>
    <w:uiPriority w:val="99"/>
    <w:rsid w:val="002622E8"/>
    <w:rPr>
      <w:sz w:val="18"/>
      <w:szCs w:val="18"/>
    </w:rPr>
  </w:style>
  <w:style w:type="character" w:customStyle="1" w:styleId="1Char">
    <w:name w:val="标题 1 Char"/>
    <w:basedOn w:val="a0"/>
    <w:link w:val="1"/>
    <w:uiPriority w:val="9"/>
    <w:rsid w:val="006515F0"/>
    <w:rPr>
      <w:rFonts w:ascii="宋体" w:eastAsia="宋体" w:hAnsi="宋体" w:cs="宋体"/>
      <w:b/>
      <w:bCs/>
      <w:kern w:val="36"/>
      <w:sz w:val="48"/>
      <w:szCs w:val="48"/>
    </w:rPr>
  </w:style>
  <w:style w:type="character" w:styleId="a5">
    <w:name w:val="Placeholder Text"/>
    <w:basedOn w:val="a0"/>
    <w:uiPriority w:val="99"/>
    <w:semiHidden/>
    <w:rsid w:val="00246995"/>
    <w:rPr>
      <w:color w:val="808080"/>
    </w:rPr>
  </w:style>
  <w:style w:type="paragraph" w:styleId="a6">
    <w:name w:val="Balloon Text"/>
    <w:basedOn w:val="a"/>
    <w:link w:val="Char1"/>
    <w:uiPriority w:val="99"/>
    <w:semiHidden/>
    <w:unhideWhenUsed/>
    <w:rsid w:val="00246995"/>
    <w:pPr>
      <w:spacing w:line="240" w:lineRule="auto"/>
      <w:ind w:firstLineChars="0" w:firstLine="0"/>
      <w:jc w:val="both"/>
    </w:pPr>
    <w:rPr>
      <w:rFonts w:asciiTheme="minorHAnsi" w:eastAsiaTheme="minorEastAsia" w:hAnsiTheme="minorHAnsi" w:cstheme="minorBidi"/>
      <w:bCs w:val="0"/>
      <w:color w:val="auto"/>
      <w:sz w:val="18"/>
      <w:szCs w:val="18"/>
    </w:rPr>
  </w:style>
  <w:style w:type="character" w:customStyle="1" w:styleId="Char1">
    <w:name w:val="批注框文本 Char"/>
    <w:basedOn w:val="a0"/>
    <w:link w:val="a6"/>
    <w:uiPriority w:val="99"/>
    <w:semiHidden/>
    <w:rsid w:val="00246995"/>
    <w:rPr>
      <w:sz w:val="18"/>
      <w:szCs w:val="18"/>
    </w:rPr>
  </w:style>
  <w:style w:type="paragraph" w:customStyle="1" w:styleId="MTDisplayEquation">
    <w:name w:val="MTDisplayEquation"/>
    <w:basedOn w:val="a"/>
    <w:next w:val="a"/>
    <w:link w:val="MTDisplayEquationChar"/>
    <w:rsid w:val="00767677"/>
    <w:pPr>
      <w:tabs>
        <w:tab w:val="center" w:pos="4160"/>
        <w:tab w:val="right" w:pos="8300"/>
      </w:tabs>
      <w:spacing w:line="240" w:lineRule="auto"/>
      <w:ind w:firstLineChars="0" w:firstLine="0"/>
      <w:jc w:val="both"/>
    </w:pPr>
    <w:rPr>
      <w:rFonts w:ascii="Arial" w:hAnsi="Arial" w:cs="Arial"/>
      <w:bCs w:val="0"/>
      <w:color w:val="333333"/>
      <w:kern w:val="0"/>
    </w:rPr>
  </w:style>
  <w:style w:type="character" w:customStyle="1" w:styleId="MTDisplayEquationChar">
    <w:name w:val="MTDisplayEquation Char"/>
    <w:basedOn w:val="a0"/>
    <w:link w:val="MTDisplayEquation"/>
    <w:rsid w:val="00767677"/>
    <w:rPr>
      <w:rFonts w:ascii="Arial" w:eastAsia="宋体" w:hAnsi="Arial" w:cs="Arial"/>
      <w:color w:val="333333"/>
      <w:kern w:val="0"/>
      <w:szCs w:val="21"/>
    </w:rPr>
  </w:style>
  <w:style w:type="table" w:styleId="a7">
    <w:name w:val="Table Grid"/>
    <w:basedOn w:val="a1"/>
    <w:uiPriority w:val="39"/>
    <w:rsid w:val="001E6B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rsid w:val="00EF34E9"/>
    <w:pPr>
      <w:spacing w:line="240" w:lineRule="auto"/>
      <w:ind w:firstLineChars="0" w:firstLine="0"/>
    </w:pPr>
    <w:rPr>
      <w:rFonts w:ascii="Calibri" w:hAnsi="Calibri" w:cs="Times New Roman"/>
      <w:bCs w:val="0"/>
      <w:color w:val="auto"/>
      <w:kern w:val="0"/>
      <w:sz w:val="24"/>
      <w:szCs w:val="24"/>
    </w:rPr>
  </w:style>
  <w:style w:type="paragraph" w:styleId="a9">
    <w:name w:val="List Paragraph"/>
    <w:basedOn w:val="a"/>
    <w:uiPriority w:val="34"/>
    <w:qFormat/>
    <w:rsid w:val="00EF34E9"/>
    <w:pPr>
      <w:spacing w:line="240" w:lineRule="auto"/>
      <w:jc w:val="both"/>
    </w:pPr>
    <w:rPr>
      <w:rFonts w:asciiTheme="minorHAnsi" w:eastAsiaTheme="minorEastAsia" w:hAnsiTheme="minorHAnsi" w:cstheme="minorBidi"/>
      <w:bCs w:val="0"/>
      <w:color w:val="auto"/>
      <w:szCs w:val="22"/>
    </w:rPr>
  </w:style>
  <w:style w:type="character" w:styleId="aa">
    <w:name w:val="annotation reference"/>
    <w:basedOn w:val="a0"/>
    <w:uiPriority w:val="99"/>
    <w:semiHidden/>
    <w:unhideWhenUsed/>
    <w:rsid w:val="006C1F89"/>
    <w:rPr>
      <w:sz w:val="21"/>
      <w:szCs w:val="21"/>
    </w:rPr>
  </w:style>
  <w:style w:type="paragraph" w:styleId="ab">
    <w:name w:val="annotation text"/>
    <w:basedOn w:val="a"/>
    <w:link w:val="Char2"/>
    <w:uiPriority w:val="99"/>
    <w:semiHidden/>
    <w:unhideWhenUsed/>
    <w:rsid w:val="006C1F89"/>
    <w:pPr>
      <w:spacing w:line="240" w:lineRule="auto"/>
      <w:ind w:firstLineChars="0" w:firstLine="0"/>
    </w:pPr>
    <w:rPr>
      <w:rFonts w:asciiTheme="minorHAnsi" w:eastAsiaTheme="minorEastAsia" w:hAnsiTheme="minorHAnsi" w:cstheme="minorBidi"/>
      <w:bCs w:val="0"/>
      <w:color w:val="auto"/>
      <w:szCs w:val="22"/>
    </w:rPr>
  </w:style>
  <w:style w:type="character" w:customStyle="1" w:styleId="Char2">
    <w:name w:val="批注文字 Char"/>
    <w:basedOn w:val="a0"/>
    <w:link w:val="ab"/>
    <w:uiPriority w:val="99"/>
    <w:semiHidden/>
    <w:rsid w:val="006C1F89"/>
  </w:style>
  <w:style w:type="paragraph" w:styleId="ac">
    <w:name w:val="annotation subject"/>
    <w:basedOn w:val="ab"/>
    <w:next w:val="ab"/>
    <w:link w:val="Char3"/>
    <w:uiPriority w:val="99"/>
    <w:semiHidden/>
    <w:unhideWhenUsed/>
    <w:rsid w:val="006C1F89"/>
    <w:rPr>
      <w:b/>
      <w:bCs/>
    </w:rPr>
  </w:style>
  <w:style w:type="character" w:customStyle="1" w:styleId="Char3">
    <w:name w:val="批注主题 Char"/>
    <w:basedOn w:val="Char2"/>
    <w:link w:val="ac"/>
    <w:uiPriority w:val="99"/>
    <w:semiHidden/>
    <w:rsid w:val="006C1F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692971">
      <w:bodyDiv w:val="1"/>
      <w:marLeft w:val="0"/>
      <w:marRight w:val="0"/>
      <w:marTop w:val="0"/>
      <w:marBottom w:val="0"/>
      <w:divBdr>
        <w:top w:val="none" w:sz="0" w:space="0" w:color="auto"/>
        <w:left w:val="none" w:sz="0" w:space="0" w:color="auto"/>
        <w:bottom w:val="none" w:sz="0" w:space="0" w:color="auto"/>
        <w:right w:val="none" w:sz="0" w:space="0" w:color="auto"/>
      </w:divBdr>
      <w:divsChild>
        <w:div w:id="1860579711">
          <w:marLeft w:val="0"/>
          <w:marRight w:val="0"/>
          <w:marTop w:val="0"/>
          <w:marBottom w:val="225"/>
          <w:divBdr>
            <w:top w:val="none" w:sz="0" w:space="0" w:color="auto"/>
            <w:left w:val="none" w:sz="0" w:space="0" w:color="auto"/>
            <w:bottom w:val="none" w:sz="0" w:space="0" w:color="auto"/>
            <w:right w:val="none" w:sz="0" w:space="0" w:color="auto"/>
          </w:divBdr>
        </w:div>
        <w:div w:id="1637835377">
          <w:marLeft w:val="0"/>
          <w:marRight w:val="0"/>
          <w:marTop w:val="0"/>
          <w:marBottom w:val="225"/>
          <w:divBdr>
            <w:top w:val="none" w:sz="0" w:space="0" w:color="auto"/>
            <w:left w:val="none" w:sz="0" w:space="0" w:color="auto"/>
            <w:bottom w:val="none" w:sz="0" w:space="0" w:color="auto"/>
            <w:right w:val="none" w:sz="0" w:space="0" w:color="auto"/>
          </w:divBdr>
        </w:div>
      </w:divsChild>
    </w:div>
    <w:div w:id="958414254">
      <w:bodyDiv w:val="1"/>
      <w:marLeft w:val="0"/>
      <w:marRight w:val="0"/>
      <w:marTop w:val="0"/>
      <w:marBottom w:val="0"/>
      <w:divBdr>
        <w:top w:val="none" w:sz="0" w:space="0" w:color="auto"/>
        <w:left w:val="none" w:sz="0" w:space="0" w:color="auto"/>
        <w:bottom w:val="none" w:sz="0" w:space="0" w:color="auto"/>
        <w:right w:val="none" w:sz="0" w:space="0" w:color="auto"/>
      </w:divBdr>
    </w:div>
    <w:div w:id="1764952726">
      <w:bodyDiv w:val="1"/>
      <w:marLeft w:val="0"/>
      <w:marRight w:val="0"/>
      <w:marTop w:val="0"/>
      <w:marBottom w:val="0"/>
      <w:divBdr>
        <w:top w:val="none" w:sz="0" w:space="0" w:color="auto"/>
        <w:left w:val="none" w:sz="0" w:space="0" w:color="auto"/>
        <w:bottom w:val="none" w:sz="0" w:space="0" w:color="auto"/>
        <w:right w:val="none" w:sz="0" w:space="0" w:color="auto"/>
      </w:divBdr>
    </w:div>
    <w:div w:id="1846168927">
      <w:bodyDiv w:val="1"/>
      <w:marLeft w:val="0"/>
      <w:marRight w:val="0"/>
      <w:marTop w:val="0"/>
      <w:marBottom w:val="0"/>
      <w:divBdr>
        <w:top w:val="none" w:sz="0" w:space="0" w:color="auto"/>
        <w:left w:val="none" w:sz="0" w:space="0" w:color="auto"/>
        <w:bottom w:val="none" w:sz="0" w:space="0" w:color="auto"/>
        <w:right w:val="none" w:sz="0" w:space="0" w:color="auto"/>
      </w:divBdr>
      <w:divsChild>
        <w:div w:id="882212256">
          <w:marLeft w:val="0"/>
          <w:marRight w:val="0"/>
          <w:marTop w:val="0"/>
          <w:marBottom w:val="225"/>
          <w:divBdr>
            <w:top w:val="none" w:sz="0" w:space="0" w:color="auto"/>
            <w:left w:val="none" w:sz="0" w:space="0" w:color="auto"/>
            <w:bottom w:val="none" w:sz="0" w:space="0" w:color="auto"/>
            <w:right w:val="none" w:sz="0" w:space="0" w:color="auto"/>
          </w:divBdr>
        </w:div>
        <w:div w:id="1018476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6D828-6773-4C1D-8CA4-A5198BA86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2024-04-29T11:23:00Z</dcterms:created>
  <dcterms:modified xsi:type="dcterms:W3CDTF">2024-04-30T08:27:00Z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