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015A3" w14:textId="77777777" w:rsidR="002418AE" w:rsidRDefault="002418AE" w:rsidP="002418AE">
      <w:pPr>
        <w:pStyle w:val="Default"/>
      </w:pPr>
    </w:p>
    <w:p w14:paraId="07BABBB3" w14:textId="78E00432" w:rsidR="002418AE" w:rsidRDefault="00E0263E" w:rsidP="002418A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CMSC203 </w:t>
      </w:r>
      <w:r w:rsidR="002418AE">
        <w:rPr>
          <w:b/>
          <w:bCs/>
          <w:sz w:val="32"/>
          <w:szCs w:val="32"/>
        </w:rPr>
        <w:t>Lab 2</w:t>
      </w:r>
      <w:r w:rsidR="00625002">
        <w:rPr>
          <w:b/>
          <w:bCs/>
          <w:sz w:val="32"/>
          <w:szCs w:val="32"/>
        </w:rPr>
        <w:t xml:space="preserve"> </w:t>
      </w:r>
    </w:p>
    <w:p w14:paraId="21BF7F52" w14:textId="5985E2D8" w:rsidR="002418AE" w:rsidRDefault="00625002" w:rsidP="002418A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Test Table</w:t>
      </w:r>
    </w:p>
    <w:p w14:paraId="48055C68" w14:textId="77777777" w:rsidR="005E46B4" w:rsidRDefault="005E46B4" w:rsidP="002418AE">
      <w:pPr>
        <w:pStyle w:val="Default"/>
        <w:rPr>
          <w:sz w:val="23"/>
          <w:szCs w:val="23"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728"/>
        <w:gridCol w:w="3847"/>
        <w:gridCol w:w="3420"/>
      </w:tblGrid>
      <w:tr w:rsidR="006E01BC" w14:paraId="76F355F6" w14:textId="77777777" w:rsidTr="00625002">
        <w:tc>
          <w:tcPr>
            <w:tcW w:w="1728" w:type="dxa"/>
          </w:tcPr>
          <w:p w14:paraId="10B6CCF0" w14:textId="77777777" w:rsidR="006E01BC" w:rsidRDefault="006E01BC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3847" w:type="dxa"/>
          </w:tcPr>
          <w:p w14:paraId="4FE0CDC8" w14:textId="77777777" w:rsidR="006E01BC" w:rsidRDefault="006E01BC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3420" w:type="dxa"/>
          </w:tcPr>
          <w:p w14:paraId="7E434D24" w14:textId="77777777" w:rsidR="006E01BC" w:rsidRDefault="006E01BC">
            <w:r>
              <w:rPr>
                <w:sz w:val="23"/>
                <w:szCs w:val="23"/>
              </w:rPr>
              <w:t>Volume (resulting output)</w:t>
            </w:r>
          </w:p>
        </w:tc>
      </w:tr>
      <w:tr w:rsidR="006E01BC" w14:paraId="637F2748" w14:textId="77777777" w:rsidTr="00625002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7035B02E" w14:textId="77777777" w:rsidR="006E01BC" w:rsidRDefault="006E01BC" w:rsidP="005E46B4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3847" w:type="dxa"/>
            <w:tcMar>
              <w:top w:w="72" w:type="dxa"/>
              <w:bottom w:w="72" w:type="dxa"/>
            </w:tcMar>
          </w:tcPr>
          <w:p w14:paraId="56B4D19E" w14:textId="603B29BA" w:rsidR="006E01BC" w:rsidRDefault="00625002">
            <w:r>
              <w:t>4pi/3 =</w:t>
            </w:r>
            <w:r>
              <w:rPr>
                <w:rStyle w:val="tiledisplaymain"/>
              </w:rPr>
              <w:t>4.18879020479</w:t>
            </w:r>
          </w:p>
        </w:tc>
        <w:tc>
          <w:tcPr>
            <w:tcW w:w="3420" w:type="dxa"/>
            <w:tcMar>
              <w:top w:w="72" w:type="dxa"/>
              <w:bottom w:w="72" w:type="dxa"/>
            </w:tcMar>
          </w:tcPr>
          <w:p w14:paraId="71DA6C71" w14:textId="1F43FEF2" w:rsidR="006E01BC" w:rsidRDefault="0062500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4.1887902047863905</w:t>
            </w:r>
          </w:p>
        </w:tc>
      </w:tr>
      <w:tr w:rsidR="006E01BC" w14:paraId="4D79CF9D" w14:textId="77777777" w:rsidTr="00625002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2012D54B" w14:textId="77777777" w:rsidR="006E01BC" w:rsidRDefault="006E01BC" w:rsidP="005E46B4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3847" w:type="dxa"/>
            <w:tcMar>
              <w:top w:w="72" w:type="dxa"/>
              <w:bottom w:w="72" w:type="dxa"/>
            </w:tcMar>
          </w:tcPr>
          <w:p w14:paraId="0D8D5373" w14:textId="1EA3E104" w:rsidR="006E01BC" w:rsidRDefault="00625002">
            <w:r>
              <w:t>(4/</w:t>
            </w:r>
            <w:proofErr w:type="gramStart"/>
            <w:r>
              <w:t>3)*</w:t>
            </w:r>
            <w:proofErr w:type="gramEnd"/>
            <w:r>
              <w:t>pi*(12.7^3)=</w:t>
            </w:r>
            <w:r>
              <w:rPr>
                <w:rStyle w:val="Default"/>
              </w:rPr>
              <w:t xml:space="preserve"> </w:t>
            </w:r>
            <w:r>
              <w:rPr>
                <w:rStyle w:val="tiledisplaymain"/>
              </w:rPr>
              <w:t>8580.24664603787</w:t>
            </w:r>
          </w:p>
        </w:tc>
        <w:tc>
          <w:tcPr>
            <w:tcW w:w="3420" w:type="dxa"/>
            <w:tcMar>
              <w:top w:w="72" w:type="dxa"/>
              <w:bottom w:w="72" w:type="dxa"/>
            </w:tcMar>
          </w:tcPr>
          <w:p w14:paraId="01C714E9" w14:textId="5235C689" w:rsidR="006E01BC" w:rsidRDefault="0062500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8580.24664605096</w:t>
            </w:r>
          </w:p>
        </w:tc>
      </w:tr>
      <w:tr w:rsidR="006E01BC" w14:paraId="7F71934B" w14:textId="77777777" w:rsidTr="00625002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551E90E1" w14:textId="77777777" w:rsidR="006E01BC" w:rsidRDefault="006E01BC" w:rsidP="005E46B4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3847" w:type="dxa"/>
            <w:tcMar>
              <w:top w:w="72" w:type="dxa"/>
              <w:bottom w:w="72" w:type="dxa"/>
            </w:tcMar>
          </w:tcPr>
          <w:p w14:paraId="10A8E63A" w14:textId="4D8F8467" w:rsidR="006E01BC" w:rsidRDefault="00625002">
            <w:r>
              <w:t>(4/</w:t>
            </w:r>
            <w:proofErr w:type="gramStart"/>
            <w:r>
              <w:t>3)*</w:t>
            </w:r>
            <w:proofErr w:type="gramEnd"/>
            <w:r>
              <w:t>pi*(</w:t>
            </w:r>
            <w:r>
              <w:t>-125</w:t>
            </w:r>
            <w:r>
              <w:t>)=</w:t>
            </w:r>
            <w:r>
              <w:t xml:space="preserve">   -</w:t>
            </w:r>
            <w:r>
              <w:rPr>
                <w:rStyle w:val="tiledisplaymain"/>
              </w:rPr>
              <w:t>65.44984694969</w:t>
            </w:r>
          </w:p>
        </w:tc>
        <w:tc>
          <w:tcPr>
            <w:tcW w:w="3420" w:type="dxa"/>
            <w:tcMar>
              <w:top w:w="72" w:type="dxa"/>
              <w:bottom w:w="72" w:type="dxa"/>
            </w:tcMar>
          </w:tcPr>
          <w:p w14:paraId="3A94F46B" w14:textId="4979DD3B" w:rsidR="006E01BC" w:rsidRDefault="0062500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-65.44984694978736</w:t>
            </w:r>
          </w:p>
        </w:tc>
      </w:tr>
    </w:tbl>
    <w:p w14:paraId="6C68A0D2" w14:textId="77777777" w:rsidR="00C47A62" w:rsidRDefault="00C47A62" w:rsidP="00C47A62">
      <w:pPr>
        <w:pStyle w:val="Default"/>
        <w:rPr>
          <w:sz w:val="23"/>
          <w:szCs w:val="23"/>
        </w:rPr>
      </w:pPr>
    </w:p>
    <w:p w14:paraId="67615DA8" w14:textId="333726D2" w:rsidR="00E0263E" w:rsidRPr="00C47A62" w:rsidRDefault="00E0263E" w:rsidP="00C47A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sectPr w:rsidR="00E0263E" w:rsidRPr="00C47A62" w:rsidSect="005E1C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C1BA1" w14:textId="77777777" w:rsidR="00372BC9" w:rsidRDefault="00372BC9" w:rsidP="00625002">
      <w:pPr>
        <w:spacing w:after="0" w:line="240" w:lineRule="auto"/>
      </w:pPr>
      <w:r>
        <w:separator/>
      </w:r>
    </w:p>
  </w:endnote>
  <w:endnote w:type="continuationSeparator" w:id="0">
    <w:p w14:paraId="39DD7A87" w14:textId="77777777" w:rsidR="00372BC9" w:rsidRDefault="00372BC9" w:rsidP="0062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3E7F7" w14:textId="77777777" w:rsidR="00372BC9" w:rsidRDefault="00372BC9" w:rsidP="00625002">
      <w:pPr>
        <w:spacing w:after="0" w:line="240" w:lineRule="auto"/>
      </w:pPr>
      <w:r>
        <w:separator/>
      </w:r>
    </w:p>
  </w:footnote>
  <w:footnote w:type="continuationSeparator" w:id="0">
    <w:p w14:paraId="1B4D0C29" w14:textId="77777777" w:rsidR="00372BC9" w:rsidRDefault="00372BC9" w:rsidP="0062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49E4" w14:textId="16D6C4B8" w:rsidR="00625002" w:rsidRDefault="00625002">
    <w:pPr>
      <w:pStyle w:val="Header"/>
    </w:pPr>
    <w:r>
      <w:t>Lap 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38ED0C36"/>
    <w:multiLevelType w:val="hybridMultilevel"/>
    <w:tmpl w:val="2DF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AE"/>
    <w:rsid w:val="000E265B"/>
    <w:rsid w:val="000F3ADE"/>
    <w:rsid w:val="00122A7E"/>
    <w:rsid w:val="00123F13"/>
    <w:rsid w:val="0018418F"/>
    <w:rsid w:val="002418AE"/>
    <w:rsid w:val="00372BC9"/>
    <w:rsid w:val="004A0B62"/>
    <w:rsid w:val="005E1CC0"/>
    <w:rsid w:val="005E46B4"/>
    <w:rsid w:val="00625002"/>
    <w:rsid w:val="006E01BC"/>
    <w:rsid w:val="00726DA7"/>
    <w:rsid w:val="008467B3"/>
    <w:rsid w:val="00995904"/>
    <w:rsid w:val="009C77D8"/>
    <w:rsid w:val="00B3503F"/>
    <w:rsid w:val="00C15ED5"/>
    <w:rsid w:val="00C47A62"/>
    <w:rsid w:val="00CE1F86"/>
    <w:rsid w:val="00E0263E"/>
    <w:rsid w:val="00E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DC30"/>
  <w15:docId w15:val="{B3D21CBB-31C7-4623-A78B-45DEAE44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8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02"/>
  </w:style>
  <w:style w:type="paragraph" w:styleId="Footer">
    <w:name w:val="footer"/>
    <w:basedOn w:val="Normal"/>
    <w:link w:val="FooterChar"/>
    <w:uiPriority w:val="99"/>
    <w:unhideWhenUsed/>
    <w:rsid w:val="0062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02"/>
  </w:style>
  <w:style w:type="character" w:customStyle="1" w:styleId="tiledisplaymain">
    <w:name w:val="tile__display__main"/>
    <w:basedOn w:val="DefaultParagraphFont"/>
    <w:rsid w:val="0062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ralexander</dc:creator>
  <cp:lastModifiedBy>Chan, Lap F</cp:lastModifiedBy>
  <cp:revision>3</cp:revision>
  <dcterms:created xsi:type="dcterms:W3CDTF">2019-12-25T17:11:00Z</dcterms:created>
  <dcterms:modified xsi:type="dcterms:W3CDTF">2020-09-08T21:04:00Z</dcterms:modified>
</cp:coreProperties>
</file>