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062A6" w14:textId="09C88AE7" w:rsidR="00ED197B" w:rsidRDefault="4D4FCABE" w:rsidP="7CFEBEA4">
      <w:pPr>
        <w:spacing w:after="37"/>
        <w:ind w:left="10" w:hanging="10"/>
        <w:jc w:val="center"/>
        <w:rPr>
          <w:rFonts w:ascii="Times New Roman" w:eastAsia="Times New Roman" w:hAnsi="Times New Roman" w:cs="Times New Roman"/>
          <w:color w:val="000000" w:themeColor="text1"/>
          <w:sz w:val="26"/>
          <w:szCs w:val="26"/>
        </w:rPr>
      </w:pPr>
      <w:r w:rsidRPr="7CFEBEA4">
        <w:rPr>
          <w:rFonts w:ascii="Times New Roman" w:eastAsia="Times New Roman" w:hAnsi="Times New Roman" w:cs="Times New Roman"/>
          <w:color w:val="000000" w:themeColor="text1"/>
          <w:sz w:val="26"/>
          <w:szCs w:val="26"/>
        </w:rPr>
        <w:t>ĐẠI HỌC QUỐC GIA THÀNH PHỐ HỒ CHÍ MINH</w:t>
      </w:r>
    </w:p>
    <w:p w14:paraId="4366B16B" w14:textId="5A7D4013" w:rsidR="00ED197B" w:rsidRDefault="1AA1E9EA" w:rsidP="61DF6934">
      <w:pPr>
        <w:spacing w:after="1480"/>
        <w:ind w:left="10" w:hanging="10"/>
        <w:jc w:val="center"/>
        <w:rPr>
          <w:rFonts w:ascii="Times New Roman" w:eastAsia="Times New Roman" w:hAnsi="Times New Roman" w:cs="Times New Roman"/>
          <w:color w:val="000000" w:themeColor="text1"/>
          <w:sz w:val="26"/>
          <w:szCs w:val="26"/>
        </w:rPr>
      </w:pPr>
      <w:r w:rsidRPr="61DF6934">
        <w:rPr>
          <w:rFonts w:ascii="Times New Roman" w:eastAsia="Times New Roman" w:hAnsi="Times New Roman" w:cs="Times New Roman"/>
          <w:color w:val="000000" w:themeColor="text1"/>
          <w:sz w:val="26"/>
          <w:szCs w:val="26"/>
        </w:rPr>
        <w:t>TRƯỜNG ĐẠI HỌC CÔNG NGHỆ THÔNG TIN</w:t>
      </w:r>
    </w:p>
    <w:p w14:paraId="2B66A9CD" w14:textId="537BC485" w:rsidR="00ED197B" w:rsidRDefault="1AA1E9EA" w:rsidP="61DF6934">
      <w:pPr>
        <w:spacing w:after="1480"/>
        <w:ind w:left="10" w:hanging="10"/>
        <w:jc w:val="center"/>
        <w:rPr>
          <w:rFonts w:ascii="Calibri" w:eastAsia="Calibri" w:hAnsi="Calibri" w:cs="Calibri"/>
          <w:color w:val="000000" w:themeColor="text1"/>
        </w:rPr>
      </w:pPr>
      <w:r>
        <w:rPr>
          <w:noProof/>
        </w:rPr>
        <w:drawing>
          <wp:inline distT="0" distB="0" distL="0" distR="0" wp14:anchorId="619AE76A" wp14:editId="0D2B8357">
            <wp:extent cx="1828800" cy="1514475"/>
            <wp:effectExtent l="0" t="0" r="0" b="0"/>
            <wp:docPr id="906112706" name="Picture 906112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828800" cy="1514475"/>
                    </a:xfrm>
                    <a:prstGeom prst="rect">
                      <a:avLst/>
                    </a:prstGeom>
                  </pic:spPr>
                </pic:pic>
              </a:graphicData>
            </a:graphic>
          </wp:inline>
        </w:drawing>
      </w:r>
    </w:p>
    <w:p w14:paraId="3427272F" w14:textId="4902F657" w:rsidR="00ED197B" w:rsidRDefault="1AA1E9EA" w:rsidP="61DF6934">
      <w:pPr>
        <w:spacing w:after="183"/>
        <w:ind w:left="10" w:hanging="10"/>
        <w:jc w:val="center"/>
        <w:rPr>
          <w:rFonts w:ascii="Times New Roman" w:eastAsia="Times New Roman" w:hAnsi="Times New Roman" w:cs="Times New Roman"/>
          <w:color w:val="000000" w:themeColor="text1"/>
          <w:sz w:val="26"/>
          <w:szCs w:val="26"/>
        </w:rPr>
      </w:pPr>
      <w:r w:rsidRPr="61DF6934">
        <w:rPr>
          <w:rFonts w:ascii="Times New Roman" w:eastAsia="Times New Roman" w:hAnsi="Times New Roman" w:cs="Times New Roman"/>
          <w:color w:val="000000" w:themeColor="text1"/>
          <w:sz w:val="26"/>
          <w:szCs w:val="26"/>
        </w:rPr>
        <w:t>MÔN HỌC</w:t>
      </w:r>
    </w:p>
    <w:p w14:paraId="200947DC" w14:textId="2120F177" w:rsidR="00ED197B" w:rsidRDefault="1AA1E9EA" w:rsidP="61DF6934">
      <w:pPr>
        <w:spacing w:before="220" w:after="0"/>
        <w:jc w:val="center"/>
        <w:rPr>
          <w:rFonts w:ascii="Times New Roman" w:eastAsia="Times New Roman" w:hAnsi="Times New Roman" w:cs="Times New Roman"/>
          <w:color w:val="000000" w:themeColor="text1"/>
          <w:sz w:val="26"/>
          <w:szCs w:val="26"/>
        </w:rPr>
      </w:pPr>
      <w:r w:rsidRPr="61DF6934">
        <w:rPr>
          <w:rFonts w:ascii="Times New Roman" w:eastAsia="Times New Roman" w:hAnsi="Times New Roman" w:cs="Times New Roman"/>
          <w:color w:val="000000" w:themeColor="text1"/>
          <w:sz w:val="26"/>
          <w:szCs w:val="26"/>
        </w:rPr>
        <w:t>LẬP TRÌNH MẠNG CĂN BẢN</w:t>
      </w:r>
    </w:p>
    <w:p w14:paraId="33BE72C3" w14:textId="67351FE1" w:rsidR="00ED197B" w:rsidRDefault="1AA1E9EA" w:rsidP="61DF6934">
      <w:pPr>
        <w:spacing w:before="220" w:after="0"/>
        <w:jc w:val="center"/>
        <w:rPr>
          <w:rFonts w:ascii="Times New Roman" w:eastAsia="Times New Roman" w:hAnsi="Times New Roman" w:cs="Times New Roman"/>
          <w:color w:val="000000" w:themeColor="text1"/>
          <w:sz w:val="26"/>
          <w:szCs w:val="26"/>
        </w:rPr>
      </w:pPr>
      <w:r>
        <w:rPr>
          <w:noProof/>
        </w:rPr>
        <w:drawing>
          <wp:inline distT="0" distB="0" distL="0" distR="0" wp14:anchorId="2E46F5DE" wp14:editId="654FA932">
            <wp:extent cx="4572000" cy="38100"/>
            <wp:effectExtent l="0" t="0" r="0" b="0"/>
            <wp:docPr id="1103708608" name="Picture 1103708608" descr="Hình d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8100"/>
                    </a:xfrm>
                    <a:prstGeom prst="rect">
                      <a:avLst/>
                    </a:prstGeom>
                  </pic:spPr>
                </pic:pic>
              </a:graphicData>
            </a:graphic>
          </wp:inline>
        </w:drawing>
      </w:r>
    </w:p>
    <w:p w14:paraId="0CB278A5" w14:textId="52A43F95" w:rsidR="00ED197B" w:rsidRDefault="005F1331" w:rsidP="61DF6934">
      <w:pPr>
        <w:spacing w:after="354"/>
        <w:ind w:left="10" w:hanging="10"/>
        <w:jc w:val="center"/>
        <w:rPr>
          <w:rFonts w:ascii="Calibri" w:eastAsia="Calibri" w:hAnsi="Calibri" w:cs="Calibri"/>
          <w:color w:val="000000" w:themeColor="text1"/>
        </w:rPr>
      </w:pPr>
      <w:r>
        <w:br/>
      </w:r>
    </w:p>
    <w:p w14:paraId="46BA52F0" w14:textId="24946733" w:rsidR="00ED197B" w:rsidRDefault="1AA1E9EA" w:rsidP="61DF6934">
      <w:pPr>
        <w:spacing w:after="354"/>
        <w:ind w:left="10" w:hanging="10"/>
        <w:jc w:val="center"/>
        <w:rPr>
          <w:rFonts w:ascii="Times New Roman" w:eastAsia="Times New Roman" w:hAnsi="Times New Roman" w:cs="Times New Roman"/>
          <w:color w:val="000000" w:themeColor="text1"/>
          <w:sz w:val="26"/>
          <w:szCs w:val="26"/>
        </w:rPr>
      </w:pPr>
      <w:r w:rsidRPr="61DF6934">
        <w:rPr>
          <w:rFonts w:ascii="Times New Roman" w:eastAsia="Times New Roman" w:hAnsi="Times New Roman" w:cs="Times New Roman"/>
          <w:color w:val="000000" w:themeColor="text1"/>
          <w:sz w:val="26"/>
          <w:szCs w:val="26"/>
        </w:rPr>
        <w:t>ĐỒ ÁN MÔN HỌC</w:t>
      </w:r>
    </w:p>
    <w:p w14:paraId="52381FE6" w14:textId="7758CA05" w:rsidR="00ED197B" w:rsidRPr="00F4095F" w:rsidRDefault="1AA1E9EA" w:rsidP="61DF6934">
      <w:pPr>
        <w:spacing w:after="354"/>
        <w:ind w:left="10" w:hanging="10"/>
        <w:jc w:val="center"/>
        <w:rPr>
          <w:rFonts w:ascii="Times New Roman" w:eastAsia="Times New Roman" w:hAnsi="Times New Roman" w:cs="Times New Roman"/>
          <w:color w:val="000000" w:themeColor="text1"/>
          <w:sz w:val="26"/>
          <w:szCs w:val="26"/>
          <w:lang w:val="en-US"/>
        </w:rPr>
      </w:pPr>
      <w:r w:rsidRPr="61DF6934">
        <w:rPr>
          <w:rFonts w:ascii="Times New Roman" w:eastAsia="Times New Roman" w:hAnsi="Times New Roman" w:cs="Times New Roman"/>
          <w:color w:val="000000" w:themeColor="text1"/>
          <w:sz w:val="26"/>
          <w:szCs w:val="26"/>
        </w:rPr>
        <w:t>A TOURNAMENT TRACKER</w:t>
      </w:r>
      <w:r w:rsidR="00F4095F">
        <w:rPr>
          <w:rFonts w:ascii="Times New Roman" w:eastAsia="Times New Roman" w:hAnsi="Times New Roman" w:cs="Times New Roman"/>
          <w:color w:val="000000" w:themeColor="text1"/>
          <w:sz w:val="26"/>
          <w:szCs w:val="26"/>
          <w:lang w:val="en-US"/>
        </w:rPr>
        <w:t xml:space="preserve"> Football</w:t>
      </w:r>
    </w:p>
    <w:p w14:paraId="15AABEB0" w14:textId="3B624DB5" w:rsidR="00ED197B" w:rsidRDefault="005F1331" w:rsidP="61DF6934">
      <w:pPr>
        <w:spacing w:after="1480"/>
        <w:ind w:left="10" w:hanging="10"/>
        <w:jc w:val="center"/>
        <w:rPr>
          <w:rFonts w:ascii="Times New Roman" w:eastAsia="Times New Roman" w:hAnsi="Times New Roman" w:cs="Times New Roman"/>
          <w:color w:val="000000" w:themeColor="text1"/>
          <w:sz w:val="26"/>
          <w:szCs w:val="26"/>
        </w:rPr>
      </w:pPr>
      <w:r>
        <w:br/>
      </w:r>
      <w:r w:rsidR="1AA1E9EA">
        <w:rPr>
          <w:noProof/>
        </w:rPr>
        <w:drawing>
          <wp:inline distT="0" distB="0" distL="0" distR="0" wp14:anchorId="51E9259F" wp14:editId="0153160A">
            <wp:extent cx="4572000" cy="38100"/>
            <wp:effectExtent l="0" t="0" r="0" b="0"/>
            <wp:docPr id="1481013217" name="Picture 1481013217" descr="Hình d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8100"/>
                    </a:xfrm>
                    <a:prstGeom prst="rect">
                      <a:avLst/>
                    </a:prstGeom>
                  </pic:spPr>
                </pic:pic>
              </a:graphicData>
            </a:graphic>
          </wp:inline>
        </w:drawing>
      </w:r>
    </w:p>
    <w:p w14:paraId="2DE2D94D" w14:textId="69F49553" w:rsidR="00ED197B" w:rsidRDefault="1AA1E9EA" w:rsidP="61DF6934">
      <w:pPr>
        <w:spacing w:after="396"/>
        <w:ind w:left="10" w:hanging="10"/>
        <w:jc w:val="center"/>
        <w:rPr>
          <w:rFonts w:ascii="Times New Roman" w:eastAsia="Times New Roman" w:hAnsi="Times New Roman" w:cs="Times New Roman"/>
          <w:color w:val="000000" w:themeColor="text1"/>
          <w:sz w:val="26"/>
          <w:szCs w:val="26"/>
        </w:rPr>
      </w:pPr>
      <w:r w:rsidRPr="61DF6934">
        <w:rPr>
          <w:rFonts w:ascii="Times New Roman" w:eastAsia="Times New Roman" w:hAnsi="Times New Roman" w:cs="Times New Roman"/>
          <w:color w:val="000000" w:themeColor="text1"/>
          <w:sz w:val="26"/>
          <w:szCs w:val="26"/>
        </w:rPr>
        <w:t>Nhóm: 10</w:t>
      </w:r>
    </w:p>
    <w:p w14:paraId="35D53165" w14:textId="6F99F682" w:rsidR="00ED197B" w:rsidRDefault="1AA1E9EA" w:rsidP="61DF6934">
      <w:pPr>
        <w:spacing w:after="3"/>
        <w:ind w:left="10" w:hanging="10"/>
        <w:jc w:val="center"/>
        <w:rPr>
          <w:rFonts w:ascii="Times New Roman" w:eastAsia="Times New Roman" w:hAnsi="Times New Roman" w:cs="Times New Roman"/>
          <w:color w:val="000000" w:themeColor="text1"/>
          <w:sz w:val="26"/>
          <w:szCs w:val="26"/>
        </w:rPr>
      </w:pPr>
      <w:r w:rsidRPr="61DF6934">
        <w:rPr>
          <w:rFonts w:ascii="Times New Roman" w:eastAsia="Times New Roman" w:hAnsi="Times New Roman" w:cs="Times New Roman"/>
          <w:color w:val="000000" w:themeColor="text1"/>
          <w:sz w:val="26"/>
          <w:szCs w:val="26"/>
        </w:rPr>
        <w:t>HO CHI MINH CITY, MAY 2023</w:t>
      </w:r>
    </w:p>
    <w:p w14:paraId="41D094CD" w14:textId="0052F2A2" w:rsidR="61DF6934" w:rsidRDefault="005F1331" w:rsidP="00460F36">
      <w:pPr>
        <w:jc w:val="center"/>
        <w:rPr>
          <w:rFonts w:ascii="Calibri" w:eastAsia="Calibri" w:hAnsi="Calibri" w:cs="Calibri"/>
          <w:color w:val="000000" w:themeColor="text1"/>
        </w:rPr>
      </w:pPr>
      <w:r>
        <w:br/>
      </w:r>
    </w:p>
    <w:p w14:paraId="3EE507A8" w14:textId="77777777" w:rsidR="005A77AD" w:rsidRPr="00460F36" w:rsidRDefault="005A77AD" w:rsidP="00460F36">
      <w:pPr>
        <w:jc w:val="center"/>
        <w:rPr>
          <w:rFonts w:ascii="Calibri" w:eastAsia="Calibri" w:hAnsi="Calibri" w:cs="Calibri"/>
          <w:color w:val="000000" w:themeColor="text1"/>
        </w:rPr>
      </w:pPr>
    </w:p>
    <w:sdt>
      <w:sdtPr>
        <w:id w:val="1527795400"/>
        <w:docPartObj>
          <w:docPartGallery w:val="Table of Contents"/>
          <w:docPartUnique/>
        </w:docPartObj>
      </w:sdtPr>
      <w:sdtEndPr/>
      <w:sdtContent>
        <w:p w14:paraId="3D30FDF2" w14:textId="795B06C6" w:rsidR="005A77AD" w:rsidRDefault="7CFEBEA4">
          <w:pPr>
            <w:pStyle w:val="TOC1"/>
            <w:tabs>
              <w:tab w:val="right" w:pos="9016"/>
            </w:tabs>
            <w:rPr>
              <w:rFonts w:eastAsiaTheme="minorEastAsia"/>
              <w:noProof/>
              <w:kern w:val="2"/>
              <w:lang w:val="en-US"/>
              <w14:ligatures w14:val="standardContextual"/>
            </w:rPr>
          </w:pPr>
          <w:r>
            <w:fldChar w:fldCharType="begin"/>
          </w:r>
          <w:r w:rsidR="6FB9CCCC">
            <w:instrText>TOC \o \z \u \h</w:instrText>
          </w:r>
          <w:r>
            <w:fldChar w:fldCharType="separate"/>
          </w:r>
          <w:hyperlink w:anchor="_Toc137449165" w:history="1">
            <w:r w:rsidR="005A77AD" w:rsidRPr="0061377B">
              <w:rPr>
                <w:rStyle w:val="Hyperlink"/>
                <w:noProof/>
              </w:rPr>
              <w:t>I.Tổng quan.</w:t>
            </w:r>
            <w:r w:rsidR="005A77AD">
              <w:rPr>
                <w:noProof/>
                <w:webHidden/>
              </w:rPr>
              <w:tab/>
            </w:r>
            <w:r w:rsidR="005A77AD">
              <w:rPr>
                <w:noProof/>
                <w:webHidden/>
              </w:rPr>
              <w:fldChar w:fldCharType="begin"/>
            </w:r>
            <w:r w:rsidR="005A77AD">
              <w:rPr>
                <w:noProof/>
                <w:webHidden/>
              </w:rPr>
              <w:instrText xml:space="preserve"> PAGEREF _Toc137449165 \h </w:instrText>
            </w:r>
            <w:r w:rsidR="005A77AD">
              <w:rPr>
                <w:noProof/>
                <w:webHidden/>
              </w:rPr>
            </w:r>
            <w:r w:rsidR="005A77AD">
              <w:rPr>
                <w:noProof/>
                <w:webHidden/>
              </w:rPr>
              <w:fldChar w:fldCharType="separate"/>
            </w:r>
            <w:r w:rsidR="005A77AD">
              <w:rPr>
                <w:noProof/>
                <w:webHidden/>
              </w:rPr>
              <w:t>3</w:t>
            </w:r>
            <w:r w:rsidR="005A77AD">
              <w:rPr>
                <w:noProof/>
                <w:webHidden/>
              </w:rPr>
              <w:fldChar w:fldCharType="end"/>
            </w:r>
          </w:hyperlink>
        </w:p>
        <w:p w14:paraId="1B8AFA2B" w14:textId="0901D719" w:rsidR="005A77AD" w:rsidRDefault="002A0741">
          <w:pPr>
            <w:pStyle w:val="TOC2"/>
            <w:tabs>
              <w:tab w:val="left" w:pos="660"/>
              <w:tab w:val="right" w:pos="9016"/>
            </w:tabs>
            <w:rPr>
              <w:rFonts w:eastAsiaTheme="minorEastAsia"/>
              <w:noProof/>
              <w:kern w:val="2"/>
              <w:lang w:val="en-US"/>
              <w14:ligatures w14:val="standardContextual"/>
            </w:rPr>
          </w:pPr>
          <w:hyperlink w:anchor="_Toc137449166" w:history="1">
            <w:r w:rsidR="005A77AD" w:rsidRPr="0061377B">
              <w:rPr>
                <w:rStyle w:val="Hyperlink"/>
                <w:noProof/>
              </w:rPr>
              <w:t>1.</w:t>
            </w:r>
            <w:r w:rsidR="005A77AD">
              <w:rPr>
                <w:rFonts w:eastAsiaTheme="minorEastAsia"/>
                <w:noProof/>
                <w:kern w:val="2"/>
                <w:lang w:val="en-US"/>
                <w14:ligatures w14:val="standardContextual"/>
              </w:rPr>
              <w:tab/>
            </w:r>
            <w:r w:rsidR="005A77AD" w:rsidRPr="0061377B">
              <w:rPr>
                <w:rStyle w:val="Hyperlink"/>
                <w:noProof/>
              </w:rPr>
              <w:t>Giới thiệu.</w:t>
            </w:r>
            <w:r w:rsidR="005A77AD">
              <w:rPr>
                <w:noProof/>
                <w:webHidden/>
              </w:rPr>
              <w:tab/>
            </w:r>
            <w:r w:rsidR="005A77AD">
              <w:rPr>
                <w:noProof/>
                <w:webHidden/>
              </w:rPr>
              <w:fldChar w:fldCharType="begin"/>
            </w:r>
            <w:r w:rsidR="005A77AD">
              <w:rPr>
                <w:noProof/>
                <w:webHidden/>
              </w:rPr>
              <w:instrText xml:space="preserve"> PAGEREF _Toc137449166 \h </w:instrText>
            </w:r>
            <w:r w:rsidR="005A77AD">
              <w:rPr>
                <w:noProof/>
                <w:webHidden/>
              </w:rPr>
            </w:r>
            <w:r w:rsidR="005A77AD">
              <w:rPr>
                <w:noProof/>
                <w:webHidden/>
              </w:rPr>
              <w:fldChar w:fldCharType="separate"/>
            </w:r>
            <w:r w:rsidR="005A77AD">
              <w:rPr>
                <w:noProof/>
                <w:webHidden/>
              </w:rPr>
              <w:t>3</w:t>
            </w:r>
            <w:r w:rsidR="005A77AD">
              <w:rPr>
                <w:noProof/>
                <w:webHidden/>
              </w:rPr>
              <w:fldChar w:fldCharType="end"/>
            </w:r>
          </w:hyperlink>
        </w:p>
        <w:p w14:paraId="3DAC0183" w14:textId="22D06A67" w:rsidR="005A77AD" w:rsidRDefault="002A0741">
          <w:pPr>
            <w:pStyle w:val="TOC2"/>
            <w:tabs>
              <w:tab w:val="left" w:pos="660"/>
              <w:tab w:val="right" w:pos="9016"/>
            </w:tabs>
            <w:rPr>
              <w:rFonts w:eastAsiaTheme="minorEastAsia"/>
              <w:noProof/>
              <w:kern w:val="2"/>
              <w:lang w:val="en-US"/>
              <w14:ligatures w14:val="standardContextual"/>
            </w:rPr>
          </w:pPr>
          <w:hyperlink w:anchor="_Toc137449167" w:history="1">
            <w:r w:rsidR="005A77AD" w:rsidRPr="0061377B">
              <w:rPr>
                <w:rStyle w:val="Hyperlink"/>
                <w:noProof/>
                <w:lang w:val="en-US"/>
              </w:rPr>
              <w:t>2.</w:t>
            </w:r>
            <w:r w:rsidR="005A77AD">
              <w:rPr>
                <w:rFonts w:eastAsiaTheme="minorEastAsia"/>
                <w:noProof/>
                <w:kern w:val="2"/>
                <w:lang w:val="en-US"/>
                <w14:ligatures w14:val="standardContextual"/>
              </w:rPr>
              <w:tab/>
            </w:r>
            <w:r w:rsidR="005A77AD" w:rsidRPr="0061377B">
              <w:rPr>
                <w:rStyle w:val="Hyperlink"/>
                <w:noProof/>
                <w:lang w:val="en-US"/>
              </w:rPr>
              <w:t>Lý do chọn đề tài</w:t>
            </w:r>
            <w:r w:rsidR="005A77AD">
              <w:rPr>
                <w:noProof/>
                <w:webHidden/>
              </w:rPr>
              <w:tab/>
            </w:r>
            <w:r w:rsidR="005A77AD">
              <w:rPr>
                <w:noProof/>
                <w:webHidden/>
              </w:rPr>
              <w:fldChar w:fldCharType="begin"/>
            </w:r>
            <w:r w:rsidR="005A77AD">
              <w:rPr>
                <w:noProof/>
                <w:webHidden/>
              </w:rPr>
              <w:instrText xml:space="preserve"> PAGEREF _Toc137449167 \h </w:instrText>
            </w:r>
            <w:r w:rsidR="005A77AD">
              <w:rPr>
                <w:noProof/>
                <w:webHidden/>
              </w:rPr>
            </w:r>
            <w:r w:rsidR="005A77AD">
              <w:rPr>
                <w:noProof/>
                <w:webHidden/>
              </w:rPr>
              <w:fldChar w:fldCharType="separate"/>
            </w:r>
            <w:r w:rsidR="005A77AD">
              <w:rPr>
                <w:noProof/>
                <w:webHidden/>
              </w:rPr>
              <w:t>3</w:t>
            </w:r>
            <w:r w:rsidR="005A77AD">
              <w:rPr>
                <w:noProof/>
                <w:webHidden/>
              </w:rPr>
              <w:fldChar w:fldCharType="end"/>
            </w:r>
          </w:hyperlink>
        </w:p>
        <w:p w14:paraId="0AC2D9C8" w14:textId="2B9A7AE2" w:rsidR="005A77AD" w:rsidRDefault="002A0741">
          <w:pPr>
            <w:pStyle w:val="TOC2"/>
            <w:tabs>
              <w:tab w:val="left" w:pos="660"/>
              <w:tab w:val="right" w:pos="9016"/>
            </w:tabs>
            <w:rPr>
              <w:rFonts w:eastAsiaTheme="minorEastAsia"/>
              <w:noProof/>
              <w:kern w:val="2"/>
              <w:lang w:val="en-US"/>
              <w14:ligatures w14:val="standardContextual"/>
            </w:rPr>
          </w:pPr>
          <w:hyperlink w:anchor="_Toc137449168" w:history="1">
            <w:r w:rsidR="005A77AD" w:rsidRPr="0061377B">
              <w:rPr>
                <w:rStyle w:val="Hyperlink"/>
                <w:noProof/>
              </w:rPr>
              <w:t>3.</w:t>
            </w:r>
            <w:r w:rsidR="005A77AD">
              <w:rPr>
                <w:rFonts w:eastAsiaTheme="minorEastAsia"/>
                <w:noProof/>
                <w:kern w:val="2"/>
                <w:lang w:val="en-US"/>
                <w14:ligatures w14:val="standardContextual"/>
              </w:rPr>
              <w:tab/>
            </w:r>
            <w:r w:rsidR="005A77AD" w:rsidRPr="0061377B">
              <w:rPr>
                <w:rStyle w:val="Hyperlink"/>
                <w:noProof/>
              </w:rPr>
              <w:t>Cơ sở lý thuyết.</w:t>
            </w:r>
            <w:r w:rsidR="005A77AD">
              <w:rPr>
                <w:noProof/>
                <w:webHidden/>
              </w:rPr>
              <w:tab/>
            </w:r>
            <w:r w:rsidR="005A77AD">
              <w:rPr>
                <w:noProof/>
                <w:webHidden/>
              </w:rPr>
              <w:fldChar w:fldCharType="begin"/>
            </w:r>
            <w:r w:rsidR="005A77AD">
              <w:rPr>
                <w:noProof/>
                <w:webHidden/>
              </w:rPr>
              <w:instrText xml:space="preserve"> PAGEREF _Toc137449168 \h </w:instrText>
            </w:r>
            <w:r w:rsidR="005A77AD">
              <w:rPr>
                <w:noProof/>
                <w:webHidden/>
              </w:rPr>
            </w:r>
            <w:r w:rsidR="005A77AD">
              <w:rPr>
                <w:noProof/>
                <w:webHidden/>
              </w:rPr>
              <w:fldChar w:fldCharType="separate"/>
            </w:r>
            <w:r w:rsidR="005A77AD">
              <w:rPr>
                <w:noProof/>
                <w:webHidden/>
              </w:rPr>
              <w:t>4</w:t>
            </w:r>
            <w:r w:rsidR="005A77AD">
              <w:rPr>
                <w:noProof/>
                <w:webHidden/>
              </w:rPr>
              <w:fldChar w:fldCharType="end"/>
            </w:r>
          </w:hyperlink>
        </w:p>
        <w:p w14:paraId="7029834D" w14:textId="3E7230D8" w:rsidR="005A77AD" w:rsidRDefault="002A0741">
          <w:pPr>
            <w:pStyle w:val="TOC1"/>
            <w:tabs>
              <w:tab w:val="right" w:pos="9016"/>
            </w:tabs>
            <w:rPr>
              <w:rFonts w:eastAsiaTheme="minorEastAsia"/>
              <w:noProof/>
              <w:kern w:val="2"/>
              <w:lang w:val="en-US"/>
              <w14:ligatures w14:val="standardContextual"/>
            </w:rPr>
          </w:pPr>
          <w:hyperlink w:anchor="_Toc137449169" w:history="1">
            <w:r w:rsidR="005A77AD" w:rsidRPr="0061377B">
              <w:rPr>
                <w:rStyle w:val="Hyperlink"/>
                <w:noProof/>
              </w:rPr>
              <w:t>II. Phân tích thiết kế hệ</w:t>
            </w:r>
            <w:r w:rsidR="005A77AD">
              <w:rPr>
                <w:noProof/>
                <w:webHidden/>
              </w:rPr>
              <w:tab/>
            </w:r>
            <w:r w:rsidR="005A77AD">
              <w:rPr>
                <w:noProof/>
                <w:webHidden/>
              </w:rPr>
              <w:fldChar w:fldCharType="begin"/>
            </w:r>
            <w:r w:rsidR="005A77AD">
              <w:rPr>
                <w:noProof/>
                <w:webHidden/>
              </w:rPr>
              <w:instrText xml:space="preserve"> PAGEREF _Toc137449169 \h </w:instrText>
            </w:r>
            <w:r w:rsidR="005A77AD">
              <w:rPr>
                <w:noProof/>
                <w:webHidden/>
              </w:rPr>
            </w:r>
            <w:r w:rsidR="005A77AD">
              <w:rPr>
                <w:noProof/>
                <w:webHidden/>
              </w:rPr>
              <w:fldChar w:fldCharType="separate"/>
            </w:r>
            <w:r w:rsidR="005A77AD">
              <w:rPr>
                <w:noProof/>
                <w:webHidden/>
              </w:rPr>
              <w:t>5</w:t>
            </w:r>
            <w:r w:rsidR="005A77AD">
              <w:rPr>
                <w:noProof/>
                <w:webHidden/>
              </w:rPr>
              <w:fldChar w:fldCharType="end"/>
            </w:r>
          </w:hyperlink>
        </w:p>
        <w:p w14:paraId="039F2347" w14:textId="14C03C9B" w:rsidR="005A77AD" w:rsidRDefault="002A0741">
          <w:pPr>
            <w:pStyle w:val="TOC2"/>
            <w:tabs>
              <w:tab w:val="right" w:pos="9016"/>
            </w:tabs>
            <w:rPr>
              <w:rFonts w:eastAsiaTheme="minorEastAsia"/>
              <w:noProof/>
              <w:kern w:val="2"/>
              <w:lang w:val="en-US"/>
              <w14:ligatures w14:val="standardContextual"/>
            </w:rPr>
          </w:pPr>
          <w:hyperlink w:anchor="_Toc137449170" w:history="1">
            <w:r w:rsidR="005A77AD" w:rsidRPr="0061377B">
              <w:rPr>
                <w:rStyle w:val="Hyperlink"/>
                <w:noProof/>
              </w:rPr>
              <w:t>3. Sơ đồ kiến trúc hệ thống</w:t>
            </w:r>
            <w:r w:rsidR="005A77AD">
              <w:rPr>
                <w:noProof/>
                <w:webHidden/>
              </w:rPr>
              <w:tab/>
            </w:r>
            <w:r w:rsidR="005A77AD">
              <w:rPr>
                <w:noProof/>
                <w:webHidden/>
              </w:rPr>
              <w:fldChar w:fldCharType="begin"/>
            </w:r>
            <w:r w:rsidR="005A77AD">
              <w:rPr>
                <w:noProof/>
                <w:webHidden/>
              </w:rPr>
              <w:instrText xml:space="preserve"> PAGEREF _Toc137449170 \h </w:instrText>
            </w:r>
            <w:r w:rsidR="005A77AD">
              <w:rPr>
                <w:noProof/>
                <w:webHidden/>
              </w:rPr>
            </w:r>
            <w:r w:rsidR="005A77AD">
              <w:rPr>
                <w:noProof/>
                <w:webHidden/>
              </w:rPr>
              <w:fldChar w:fldCharType="separate"/>
            </w:r>
            <w:r w:rsidR="005A77AD">
              <w:rPr>
                <w:noProof/>
                <w:webHidden/>
              </w:rPr>
              <w:t>5</w:t>
            </w:r>
            <w:r w:rsidR="005A77AD">
              <w:rPr>
                <w:noProof/>
                <w:webHidden/>
              </w:rPr>
              <w:fldChar w:fldCharType="end"/>
            </w:r>
          </w:hyperlink>
        </w:p>
        <w:p w14:paraId="0B19097A" w14:textId="373E8D2A" w:rsidR="005A77AD" w:rsidRDefault="002A0741">
          <w:pPr>
            <w:pStyle w:val="TOC2"/>
            <w:tabs>
              <w:tab w:val="right" w:pos="9016"/>
            </w:tabs>
            <w:rPr>
              <w:rFonts w:eastAsiaTheme="minorEastAsia"/>
              <w:noProof/>
              <w:kern w:val="2"/>
              <w:lang w:val="en-US"/>
              <w14:ligatures w14:val="standardContextual"/>
            </w:rPr>
          </w:pPr>
          <w:hyperlink w:anchor="_Toc137449171" w:history="1">
            <w:r w:rsidR="005A77AD" w:rsidRPr="0061377B">
              <w:rPr>
                <w:rStyle w:val="Hyperlink"/>
                <w:noProof/>
              </w:rPr>
              <w:t>4. Network stack</w:t>
            </w:r>
            <w:r w:rsidR="005A77AD">
              <w:rPr>
                <w:noProof/>
                <w:webHidden/>
              </w:rPr>
              <w:tab/>
            </w:r>
            <w:r w:rsidR="005A77AD">
              <w:rPr>
                <w:noProof/>
                <w:webHidden/>
              </w:rPr>
              <w:fldChar w:fldCharType="begin"/>
            </w:r>
            <w:r w:rsidR="005A77AD">
              <w:rPr>
                <w:noProof/>
                <w:webHidden/>
              </w:rPr>
              <w:instrText xml:space="preserve"> PAGEREF _Toc137449171 \h </w:instrText>
            </w:r>
            <w:r w:rsidR="005A77AD">
              <w:rPr>
                <w:noProof/>
                <w:webHidden/>
              </w:rPr>
            </w:r>
            <w:r w:rsidR="005A77AD">
              <w:rPr>
                <w:noProof/>
                <w:webHidden/>
              </w:rPr>
              <w:fldChar w:fldCharType="separate"/>
            </w:r>
            <w:r w:rsidR="005A77AD">
              <w:rPr>
                <w:noProof/>
                <w:webHidden/>
              </w:rPr>
              <w:t>6</w:t>
            </w:r>
            <w:r w:rsidR="005A77AD">
              <w:rPr>
                <w:noProof/>
                <w:webHidden/>
              </w:rPr>
              <w:fldChar w:fldCharType="end"/>
            </w:r>
          </w:hyperlink>
        </w:p>
        <w:p w14:paraId="5A8D4704" w14:textId="141BACE1" w:rsidR="005A77AD" w:rsidRDefault="002A0741">
          <w:pPr>
            <w:pStyle w:val="TOC2"/>
            <w:tabs>
              <w:tab w:val="right" w:pos="9016"/>
            </w:tabs>
            <w:rPr>
              <w:rFonts w:eastAsiaTheme="minorEastAsia"/>
              <w:noProof/>
              <w:kern w:val="2"/>
              <w:lang w:val="en-US"/>
              <w14:ligatures w14:val="standardContextual"/>
            </w:rPr>
          </w:pPr>
          <w:hyperlink w:anchor="_Toc137449172" w:history="1">
            <w:r w:rsidR="005A77AD" w:rsidRPr="0061377B">
              <w:rPr>
                <w:rStyle w:val="Hyperlink"/>
                <w:noProof/>
              </w:rPr>
              <w:t>5. Sơ đồ use case</w:t>
            </w:r>
            <w:r w:rsidR="005A77AD">
              <w:rPr>
                <w:noProof/>
                <w:webHidden/>
              </w:rPr>
              <w:tab/>
            </w:r>
            <w:r w:rsidR="005A77AD">
              <w:rPr>
                <w:noProof/>
                <w:webHidden/>
              </w:rPr>
              <w:fldChar w:fldCharType="begin"/>
            </w:r>
            <w:r w:rsidR="005A77AD">
              <w:rPr>
                <w:noProof/>
                <w:webHidden/>
              </w:rPr>
              <w:instrText xml:space="preserve"> PAGEREF _Toc137449172 \h </w:instrText>
            </w:r>
            <w:r w:rsidR="005A77AD">
              <w:rPr>
                <w:noProof/>
                <w:webHidden/>
              </w:rPr>
            </w:r>
            <w:r w:rsidR="005A77AD">
              <w:rPr>
                <w:noProof/>
                <w:webHidden/>
              </w:rPr>
              <w:fldChar w:fldCharType="separate"/>
            </w:r>
            <w:r w:rsidR="005A77AD">
              <w:rPr>
                <w:noProof/>
                <w:webHidden/>
              </w:rPr>
              <w:t>6</w:t>
            </w:r>
            <w:r w:rsidR="005A77AD">
              <w:rPr>
                <w:noProof/>
                <w:webHidden/>
              </w:rPr>
              <w:fldChar w:fldCharType="end"/>
            </w:r>
          </w:hyperlink>
        </w:p>
        <w:p w14:paraId="78EA390B" w14:textId="3276FB54" w:rsidR="005A77AD" w:rsidRDefault="002A0741">
          <w:pPr>
            <w:pStyle w:val="TOC2"/>
            <w:tabs>
              <w:tab w:val="right" w:pos="9016"/>
            </w:tabs>
            <w:rPr>
              <w:rFonts w:eastAsiaTheme="minorEastAsia"/>
              <w:noProof/>
              <w:kern w:val="2"/>
              <w:lang w:val="en-US"/>
              <w14:ligatures w14:val="standardContextual"/>
            </w:rPr>
          </w:pPr>
          <w:hyperlink w:anchor="_Toc137449173" w:history="1">
            <w:r w:rsidR="005A77AD" w:rsidRPr="0061377B">
              <w:rPr>
                <w:rStyle w:val="Hyperlink"/>
                <w:noProof/>
              </w:rPr>
              <w:t>6. Luồng của ứng dụng</w:t>
            </w:r>
            <w:r w:rsidR="005A77AD">
              <w:rPr>
                <w:noProof/>
                <w:webHidden/>
              </w:rPr>
              <w:tab/>
            </w:r>
            <w:r w:rsidR="005A77AD">
              <w:rPr>
                <w:noProof/>
                <w:webHidden/>
              </w:rPr>
              <w:fldChar w:fldCharType="begin"/>
            </w:r>
            <w:r w:rsidR="005A77AD">
              <w:rPr>
                <w:noProof/>
                <w:webHidden/>
              </w:rPr>
              <w:instrText xml:space="preserve"> PAGEREF _Toc137449173 \h </w:instrText>
            </w:r>
            <w:r w:rsidR="005A77AD">
              <w:rPr>
                <w:noProof/>
                <w:webHidden/>
              </w:rPr>
            </w:r>
            <w:r w:rsidR="005A77AD">
              <w:rPr>
                <w:noProof/>
                <w:webHidden/>
              </w:rPr>
              <w:fldChar w:fldCharType="separate"/>
            </w:r>
            <w:r w:rsidR="005A77AD">
              <w:rPr>
                <w:noProof/>
                <w:webHidden/>
              </w:rPr>
              <w:t>7</w:t>
            </w:r>
            <w:r w:rsidR="005A77AD">
              <w:rPr>
                <w:noProof/>
                <w:webHidden/>
              </w:rPr>
              <w:fldChar w:fldCharType="end"/>
            </w:r>
          </w:hyperlink>
        </w:p>
        <w:p w14:paraId="4C9B5DF8" w14:textId="64923763" w:rsidR="005A77AD" w:rsidRDefault="002A0741">
          <w:pPr>
            <w:pStyle w:val="TOC1"/>
            <w:tabs>
              <w:tab w:val="right" w:pos="9016"/>
            </w:tabs>
            <w:rPr>
              <w:rFonts w:eastAsiaTheme="minorEastAsia"/>
              <w:noProof/>
              <w:kern w:val="2"/>
              <w:lang w:val="en-US"/>
              <w14:ligatures w14:val="standardContextual"/>
            </w:rPr>
          </w:pPr>
          <w:hyperlink w:anchor="_Toc137449174" w:history="1">
            <w:r w:rsidR="005A77AD" w:rsidRPr="0061377B">
              <w:rPr>
                <w:rStyle w:val="Hyperlink"/>
                <w:noProof/>
              </w:rPr>
              <w:t>III. Hiện thực hệ thống</w:t>
            </w:r>
            <w:r w:rsidR="005A77AD">
              <w:rPr>
                <w:noProof/>
                <w:webHidden/>
              </w:rPr>
              <w:tab/>
            </w:r>
            <w:r w:rsidR="005A77AD">
              <w:rPr>
                <w:noProof/>
                <w:webHidden/>
              </w:rPr>
              <w:fldChar w:fldCharType="begin"/>
            </w:r>
            <w:r w:rsidR="005A77AD">
              <w:rPr>
                <w:noProof/>
                <w:webHidden/>
              </w:rPr>
              <w:instrText xml:space="preserve"> PAGEREF _Toc137449174 \h </w:instrText>
            </w:r>
            <w:r w:rsidR="005A77AD">
              <w:rPr>
                <w:noProof/>
                <w:webHidden/>
              </w:rPr>
            </w:r>
            <w:r w:rsidR="005A77AD">
              <w:rPr>
                <w:noProof/>
                <w:webHidden/>
              </w:rPr>
              <w:fldChar w:fldCharType="separate"/>
            </w:r>
            <w:r w:rsidR="005A77AD">
              <w:rPr>
                <w:noProof/>
                <w:webHidden/>
              </w:rPr>
              <w:t>7</w:t>
            </w:r>
            <w:r w:rsidR="005A77AD">
              <w:rPr>
                <w:noProof/>
                <w:webHidden/>
              </w:rPr>
              <w:fldChar w:fldCharType="end"/>
            </w:r>
          </w:hyperlink>
        </w:p>
        <w:p w14:paraId="7F70E069" w14:textId="520CDCC9" w:rsidR="005A77AD" w:rsidRDefault="002A0741">
          <w:pPr>
            <w:pStyle w:val="TOC1"/>
            <w:tabs>
              <w:tab w:val="left" w:pos="440"/>
              <w:tab w:val="right" w:pos="9016"/>
            </w:tabs>
            <w:rPr>
              <w:rFonts w:eastAsiaTheme="minorEastAsia"/>
              <w:noProof/>
              <w:kern w:val="2"/>
              <w:lang w:val="en-US"/>
              <w14:ligatures w14:val="standardContextual"/>
            </w:rPr>
          </w:pPr>
          <w:hyperlink w:anchor="_Toc137449175" w:history="1">
            <w:r w:rsidR="005A77AD" w:rsidRPr="0061377B">
              <w:rPr>
                <w:rStyle w:val="Hyperlink"/>
                <w:noProof/>
                <w:lang w:val="en-US"/>
              </w:rPr>
              <w:t>1)</w:t>
            </w:r>
            <w:r w:rsidR="005A77AD">
              <w:rPr>
                <w:rFonts w:eastAsiaTheme="minorEastAsia"/>
                <w:noProof/>
                <w:kern w:val="2"/>
                <w:lang w:val="en-US"/>
                <w14:ligatures w14:val="standardContextual"/>
              </w:rPr>
              <w:tab/>
            </w:r>
            <w:r w:rsidR="005A77AD" w:rsidRPr="0061377B">
              <w:rPr>
                <w:rStyle w:val="Hyperlink"/>
                <w:noProof/>
                <w:lang w:val="en-US"/>
              </w:rPr>
              <w:t>Chức năng đăng nhập, tạo tài khoản, quên mật khẩu</w:t>
            </w:r>
            <w:r w:rsidR="005A77AD">
              <w:rPr>
                <w:noProof/>
                <w:webHidden/>
              </w:rPr>
              <w:tab/>
            </w:r>
            <w:r w:rsidR="005A77AD">
              <w:rPr>
                <w:noProof/>
                <w:webHidden/>
              </w:rPr>
              <w:fldChar w:fldCharType="begin"/>
            </w:r>
            <w:r w:rsidR="005A77AD">
              <w:rPr>
                <w:noProof/>
                <w:webHidden/>
              </w:rPr>
              <w:instrText xml:space="preserve"> PAGEREF _Toc137449175 \h </w:instrText>
            </w:r>
            <w:r w:rsidR="005A77AD">
              <w:rPr>
                <w:noProof/>
                <w:webHidden/>
              </w:rPr>
            </w:r>
            <w:r w:rsidR="005A77AD">
              <w:rPr>
                <w:noProof/>
                <w:webHidden/>
              </w:rPr>
              <w:fldChar w:fldCharType="separate"/>
            </w:r>
            <w:r w:rsidR="005A77AD">
              <w:rPr>
                <w:noProof/>
                <w:webHidden/>
              </w:rPr>
              <w:t>7</w:t>
            </w:r>
            <w:r w:rsidR="005A77AD">
              <w:rPr>
                <w:noProof/>
                <w:webHidden/>
              </w:rPr>
              <w:fldChar w:fldCharType="end"/>
            </w:r>
          </w:hyperlink>
        </w:p>
        <w:p w14:paraId="285E1CE0" w14:textId="234ACB59" w:rsidR="005A77AD" w:rsidRDefault="002A0741">
          <w:pPr>
            <w:pStyle w:val="TOC1"/>
            <w:tabs>
              <w:tab w:val="left" w:pos="440"/>
              <w:tab w:val="right" w:pos="9016"/>
            </w:tabs>
            <w:rPr>
              <w:rFonts w:eastAsiaTheme="minorEastAsia"/>
              <w:noProof/>
              <w:kern w:val="2"/>
              <w:lang w:val="en-US"/>
              <w14:ligatures w14:val="standardContextual"/>
            </w:rPr>
          </w:pPr>
          <w:hyperlink w:anchor="_Toc137449176" w:history="1">
            <w:r w:rsidR="005A77AD" w:rsidRPr="0061377B">
              <w:rPr>
                <w:rStyle w:val="Hyperlink"/>
                <w:noProof/>
                <w:lang w:val="en-US"/>
              </w:rPr>
              <w:t>2)</w:t>
            </w:r>
            <w:r w:rsidR="005A77AD">
              <w:rPr>
                <w:rFonts w:eastAsiaTheme="minorEastAsia"/>
                <w:noProof/>
                <w:kern w:val="2"/>
                <w:lang w:val="en-US"/>
                <w14:ligatures w14:val="standardContextual"/>
              </w:rPr>
              <w:tab/>
            </w:r>
            <w:r w:rsidR="005A77AD" w:rsidRPr="0061377B">
              <w:rPr>
                <w:rStyle w:val="Hyperlink"/>
                <w:noProof/>
                <w:lang w:val="en-US"/>
              </w:rPr>
              <w:t>Tính năng xem danh sách giải đấu, xem thông tin chi tiết của một cẩu thủ, xem thông tin đội bóng</w:t>
            </w:r>
            <w:r w:rsidR="005A77AD">
              <w:rPr>
                <w:noProof/>
                <w:webHidden/>
              </w:rPr>
              <w:tab/>
            </w:r>
            <w:r w:rsidR="005A77AD">
              <w:rPr>
                <w:noProof/>
                <w:webHidden/>
              </w:rPr>
              <w:fldChar w:fldCharType="begin"/>
            </w:r>
            <w:r w:rsidR="005A77AD">
              <w:rPr>
                <w:noProof/>
                <w:webHidden/>
              </w:rPr>
              <w:instrText xml:space="preserve"> PAGEREF _Toc137449176 \h </w:instrText>
            </w:r>
            <w:r w:rsidR="005A77AD">
              <w:rPr>
                <w:noProof/>
                <w:webHidden/>
              </w:rPr>
            </w:r>
            <w:r w:rsidR="005A77AD">
              <w:rPr>
                <w:noProof/>
                <w:webHidden/>
              </w:rPr>
              <w:fldChar w:fldCharType="separate"/>
            </w:r>
            <w:r w:rsidR="005A77AD">
              <w:rPr>
                <w:noProof/>
                <w:webHidden/>
              </w:rPr>
              <w:t>7</w:t>
            </w:r>
            <w:r w:rsidR="005A77AD">
              <w:rPr>
                <w:noProof/>
                <w:webHidden/>
              </w:rPr>
              <w:fldChar w:fldCharType="end"/>
            </w:r>
          </w:hyperlink>
        </w:p>
        <w:p w14:paraId="3D867340" w14:textId="5E039607" w:rsidR="005A77AD" w:rsidRDefault="002A0741">
          <w:pPr>
            <w:pStyle w:val="TOC1"/>
            <w:tabs>
              <w:tab w:val="left" w:pos="440"/>
              <w:tab w:val="right" w:pos="9016"/>
            </w:tabs>
            <w:rPr>
              <w:rFonts w:eastAsiaTheme="minorEastAsia"/>
              <w:noProof/>
              <w:kern w:val="2"/>
              <w:lang w:val="en-US"/>
              <w14:ligatures w14:val="standardContextual"/>
            </w:rPr>
          </w:pPr>
          <w:hyperlink w:anchor="_Toc137449177" w:history="1">
            <w:r w:rsidR="005A77AD" w:rsidRPr="0061377B">
              <w:rPr>
                <w:rStyle w:val="Hyperlink"/>
                <w:noProof/>
                <w:lang w:val="en-US"/>
              </w:rPr>
              <w:t>3)</w:t>
            </w:r>
            <w:r w:rsidR="005A77AD">
              <w:rPr>
                <w:rFonts w:eastAsiaTheme="minorEastAsia"/>
                <w:noProof/>
                <w:kern w:val="2"/>
                <w:lang w:val="en-US"/>
                <w14:ligatures w14:val="standardContextual"/>
              </w:rPr>
              <w:tab/>
            </w:r>
            <w:r w:rsidR="005A77AD" w:rsidRPr="0061377B">
              <w:rPr>
                <w:rStyle w:val="Hyperlink"/>
                <w:noProof/>
                <w:lang w:val="en-US"/>
              </w:rPr>
              <w:t>Triển khai được trên Azure</w:t>
            </w:r>
            <w:r w:rsidR="005A77AD">
              <w:rPr>
                <w:noProof/>
                <w:webHidden/>
              </w:rPr>
              <w:tab/>
            </w:r>
            <w:r w:rsidR="005A77AD">
              <w:rPr>
                <w:noProof/>
                <w:webHidden/>
              </w:rPr>
              <w:fldChar w:fldCharType="begin"/>
            </w:r>
            <w:r w:rsidR="005A77AD">
              <w:rPr>
                <w:noProof/>
                <w:webHidden/>
              </w:rPr>
              <w:instrText xml:space="preserve"> PAGEREF _Toc137449177 \h </w:instrText>
            </w:r>
            <w:r w:rsidR="005A77AD">
              <w:rPr>
                <w:noProof/>
                <w:webHidden/>
              </w:rPr>
            </w:r>
            <w:r w:rsidR="005A77AD">
              <w:rPr>
                <w:noProof/>
                <w:webHidden/>
              </w:rPr>
              <w:fldChar w:fldCharType="separate"/>
            </w:r>
            <w:r w:rsidR="005A77AD">
              <w:rPr>
                <w:noProof/>
                <w:webHidden/>
              </w:rPr>
              <w:t>7</w:t>
            </w:r>
            <w:r w:rsidR="005A77AD">
              <w:rPr>
                <w:noProof/>
                <w:webHidden/>
              </w:rPr>
              <w:fldChar w:fldCharType="end"/>
            </w:r>
          </w:hyperlink>
        </w:p>
        <w:p w14:paraId="6A0028BA" w14:textId="4B9554E6" w:rsidR="005A77AD" w:rsidRDefault="002A0741">
          <w:pPr>
            <w:pStyle w:val="TOC1"/>
            <w:tabs>
              <w:tab w:val="left" w:pos="440"/>
              <w:tab w:val="right" w:pos="9016"/>
            </w:tabs>
            <w:rPr>
              <w:rFonts w:eastAsiaTheme="minorEastAsia"/>
              <w:noProof/>
              <w:kern w:val="2"/>
              <w:lang w:val="en-US"/>
              <w14:ligatures w14:val="standardContextual"/>
            </w:rPr>
          </w:pPr>
          <w:hyperlink w:anchor="_Toc137449178" w:history="1">
            <w:r w:rsidR="005A77AD" w:rsidRPr="0061377B">
              <w:rPr>
                <w:rStyle w:val="Hyperlink"/>
                <w:noProof/>
                <w:lang w:val="en-US"/>
              </w:rPr>
              <w:t>4)</w:t>
            </w:r>
            <w:r w:rsidR="005A77AD">
              <w:rPr>
                <w:rFonts w:eastAsiaTheme="minorEastAsia"/>
                <w:noProof/>
                <w:kern w:val="2"/>
                <w:lang w:val="en-US"/>
                <w14:ligatures w14:val="standardContextual"/>
              </w:rPr>
              <w:tab/>
            </w:r>
            <w:r w:rsidR="005A77AD" w:rsidRPr="0061377B">
              <w:rPr>
                <w:rStyle w:val="Hyperlink"/>
                <w:noProof/>
                <w:lang w:val="en-US"/>
              </w:rPr>
              <w:t>Chức năng xem highlight</w:t>
            </w:r>
            <w:r w:rsidR="005A77AD">
              <w:rPr>
                <w:noProof/>
                <w:webHidden/>
              </w:rPr>
              <w:tab/>
            </w:r>
            <w:r w:rsidR="005A77AD">
              <w:rPr>
                <w:noProof/>
                <w:webHidden/>
              </w:rPr>
              <w:fldChar w:fldCharType="begin"/>
            </w:r>
            <w:r w:rsidR="005A77AD">
              <w:rPr>
                <w:noProof/>
                <w:webHidden/>
              </w:rPr>
              <w:instrText xml:space="preserve"> PAGEREF _Toc137449178 \h </w:instrText>
            </w:r>
            <w:r w:rsidR="005A77AD">
              <w:rPr>
                <w:noProof/>
                <w:webHidden/>
              </w:rPr>
            </w:r>
            <w:r w:rsidR="005A77AD">
              <w:rPr>
                <w:noProof/>
                <w:webHidden/>
              </w:rPr>
              <w:fldChar w:fldCharType="separate"/>
            </w:r>
            <w:r w:rsidR="005A77AD">
              <w:rPr>
                <w:noProof/>
                <w:webHidden/>
              </w:rPr>
              <w:t>8</w:t>
            </w:r>
            <w:r w:rsidR="005A77AD">
              <w:rPr>
                <w:noProof/>
                <w:webHidden/>
              </w:rPr>
              <w:fldChar w:fldCharType="end"/>
            </w:r>
          </w:hyperlink>
        </w:p>
        <w:p w14:paraId="2327568B" w14:textId="57399E85" w:rsidR="005A77AD" w:rsidRDefault="002A0741">
          <w:pPr>
            <w:pStyle w:val="TOC1"/>
            <w:tabs>
              <w:tab w:val="right" w:pos="9016"/>
            </w:tabs>
            <w:rPr>
              <w:rFonts w:eastAsiaTheme="minorEastAsia"/>
              <w:noProof/>
              <w:kern w:val="2"/>
              <w:lang w:val="en-US"/>
              <w14:ligatures w14:val="standardContextual"/>
            </w:rPr>
          </w:pPr>
          <w:hyperlink w:anchor="_Toc137449179" w:history="1">
            <w:r w:rsidR="005A77AD" w:rsidRPr="0061377B">
              <w:rPr>
                <w:rStyle w:val="Hyperlink"/>
                <w:noProof/>
              </w:rPr>
              <w:t>IV. Kết luận, hướng phát triển</w:t>
            </w:r>
            <w:r w:rsidR="005A77AD">
              <w:rPr>
                <w:noProof/>
                <w:webHidden/>
              </w:rPr>
              <w:tab/>
            </w:r>
            <w:r w:rsidR="005A77AD">
              <w:rPr>
                <w:noProof/>
                <w:webHidden/>
              </w:rPr>
              <w:fldChar w:fldCharType="begin"/>
            </w:r>
            <w:r w:rsidR="005A77AD">
              <w:rPr>
                <w:noProof/>
                <w:webHidden/>
              </w:rPr>
              <w:instrText xml:space="preserve"> PAGEREF _Toc137449179 \h </w:instrText>
            </w:r>
            <w:r w:rsidR="005A77AD">
              <w:rPr>
                <w:noProof/>
                <w:webHidden/>
              </w:rPr>
            </w:r>
            <w:r w:rsidR="005A77AD">
              <w:rPr>
                <w:noProof/>
                <w:webHidden/>
              </w:rPr>
              <w:fldChar w:fldCharType="separate"/>
            </w:r>
            <w:r w:rsidR="005A77AD">
              <w:rPr>
                <w:noProof/>
                <w:webHidden/>
              </w:rPr>
              <w:t>9</w:t>
            </w:r>
            <w:r w:rsidR="005A77AD">
              <w:rPr>
                <w:noProof/>
                <w:webHidden/>
              </w:rPr>
              <w:fldChar w:fldCharType="end"/>
            </w:r>
          </w:hyperlink>
        </w:p>
        <w:p w14:paraId="2E89BE8E" w14:textId="372FC659" w:rsidR="7CFEBEA4" w:rsidRDefault="7CFEBEA4" w:rsidP="7CFEBEA4">
          <w:pPr>
            <w:pStyle w:val="TOC1"/>
            <w:tabs>
              <w:tab w:val="right" w:leader="dot" w:pos="9015"/>
            </w:tabs>
            <w:rPr>
              <w:rStyle w:val="Hyperlink"/>
              <w:sz w:val="28"/>
              <w:szCs w:val="28"/>
            </w:rPr>
          </w:pPr>
          <w:r>
            <w:fldChar w:fldCharType="end"/>
          </w:r>
        </w:p>
      </w:sdtContent>
    </w:sdt>
    <w:p w14:paraId="68A421FE" w14:textId="461028C4" w:rsidR="61DF6934" w:rsidRDefault="61DF6934" w:rsidP="61DF6934"/>
    <w:p w14:paraId="59C5045A" w14:textId="141A4BEC" w:rsidR="61DF6934" w:rsidRDefault="61DF6934" w:rsidP="61DF6934"/>
    <w:p w14:paraId="275B4B1E" w14:textId="3BE79EBA" w:rsidR="61DF6934" w:rsidRDefault="61DF6934" w:rsidP="61DF6934"/>
    <w:p w14:paraId="36EF47D0" w14:textId="11E7234E" w:rsidR="61DF6934" w:rsidRDefault="61DF6934" w:rsidP="61DF6934"/>
    <w:p w14:paraId="1243094C" w14:textId="5EA927AF" w:rsidR="61DF6934" w:rsidRDefault="61DF6934" w:rsidP="61DF6934"/>
    <w:p w14:paraId="3701F419" w14:textId="32727811" w:rsidR="61DF6934" w:rsidRDefault="61DF6934" w:rsidP="61DF6934"/>
    <w:p w14:paraId="78DDE6F9" w14:textId="1D6FC6B4" w:rsidR="61DF6934" w:rsidRDefault="61DF6934" w:rsidP="61DF6934"/>
    <w:p w14:paraId="09884283" w14:textId="76777D0C" w:rsidR="61DF6934" w:rsidRDefault="61DF6934" w:rsidP="61DF6934">
      <w:pPr>
        <w:rPr>
          <w:rFonts w:ascii="Times New Roman" w:eastAsia="Times New Roman" w:hAnsi="Times New Roman" w:cs="Times New Roman"/>
          <w:sz w:val="26"/>
          <w:szCs w:val="26"/>
        </w:rPr>
      </w:pPr>
    </w:p>
    <w:p w14:paraId="4D0390E8" w14:textId="105540D1" w:rsidR="61DF6934" w:rsidRDefault="61DF6934" w:rsidP="61DF6934">
      <w:pPr>
        <w:rPr>
          <w:rFonts w:ascii="Times New Roman" w:eastAsia="Times New Roman" w:hAnsi="Times New Roman" w:cs="Times New Roman"/>
          <w:sz w:val="26"/>
          <w:szCs w:val="26"/>
        </w:rPr>
      </w:pPr>
    </w:p>
    <w:p w14:paraId="3EEE4F61" w14:textId="5AFBC97C" w:rsidR="61DF6934" w:rsidRDefault="61DF6934" w:rsidP="61DF6934">
      <w:pPr>
        <w:rPr>
          <w:rFonts w:ascii="Times New Roman" w:eastAsia="Times New Roman" w:hAnsi="Times New Roman" w:cs="Times New Roman"/>
          <w:sz w:val="26"/>
          <w:szCs w:val="26"/>
        </w:rPr>
      </w:pPr>
    </w:p>
    <w:p w14:paraId="78A0F82C" w14:textId="26B2DD8F" w:rsidR="61DF6934" w:rsidRDefault="61DF6934" w:rsidP="61DF6934">
      <w:pPr>
        <w:rPr>
          <w:rFonts w:ascii="Times New Roman" w:eastAsia="Times New Roman" w:hAnsi="Times New Roman" w:cs="Times New Roman"/>
          <w:sz w:val="26"/>
          <w:szCs w:val="26"/>
        </w:rPr>
      </w:pPr>
    </w:p>
    <w:p w14:paraId="389CA861" w14:textId="4443F1D0" w:rsidR="61DF6934" w:rsidRDefault="61DF6934" w:rsidP="61DF6934">
      <w:pPr>
        <w:rPr>
          <w:rFonts w:ascii="Times New Roman" w:eastAsia="Times New Roman" w:hAnsi="Times New Roman" w:cs="Times New Roman"/>
          <w:sz w:val="26"/>
          <w:szCs w:val="26"/>
        </w:rPr>
      </w:pPr>
    </w:p>
    <w:p w14:paraId="778BF813" w14:textId="2E75A9EC" w:rsidR="61DF6934" w:rsidRDefault="61DF6934" w:rsidP="61DF6934">
      <w:pPr>
        <w:rPr>
          <w:rFonts w:ascii="Times New Roman" w:eastAsia="Times New Roman" w:hAnsi="Times New Roman" w:cs="Times New Roman"/>
          <w:sz w:val="26"/>
          <w:szCs w:val="26"/>
        </w:rPr>
      </w:pPr>
    </w:p>
    <w:p w14:paraId="726F919F" w14:textId="5603D8C5" w:rsidR="61DF6934" w:rsidRDefault="61DF6934" w:rsidP="61DF6934">
      <w:pPr>
        <w:rPr>
          <w:rFonts w:ascii="Times New Roman" w:eastAsia="Times New Roman" w:hAnsi="Times New Roman" w:cs="Times New Roman"/>
          <w:sz w:val="26"/>
          <w:szCs w:val="26"/>
        </w:rPr>
      </w:pPr>
    </w:p>
    <w:p w14:paraId="31FA9903" w14:textId="12B0BA77" w:rsidR="61DF6934" w:rsidRDefault="61DF6934" w:rsidP="61DF6934">
      <w:pPr>
        <w:rPr>
          <w:rFonts w:ascii="Times New Roman" w:eastAsia="Times New Roman" w:hAnsi="Times New Roman" w:cs="Times New Roman"/>
          <w:sz w:val="26"/>
          <w:szCs w:val="26"/>
        </w:rPr>
      </w:pPr>
    </w:p>
    <w:p w14:paraId="02CE03F7" w14:textId="4177C511" w:rsidR="61DF6934" w:rsidRDefault="61DF6934" w:rsidP="61DF6934">
      <w:pPr>
        <w:rPr>
          <w:rFonts w:ascii="Times New Roman" w:eastAsia="Times New Roman" w:hAnsi="Times New Roman" w:cs="Times New Roman"/>
          <w:sz w:val="26"/>
          <w:szCs w:val="26"/>
        </w:rPr>
      </w:pPr>
    </w:p>
    <w:p w14:paraId="6F7689A0" w14:textId="38C87A0A" w:rsidR="61DF6934" w:rsidRDefault="61DF6934" w:rsidP="61DF6934">
      <w:pPr>
        <w:rPr>
          <w:rFonts w:ascii="Times New Roman" w:eastAsia="Times New Roman" w:hAnsi="Times New Roman" w:cs="Times New Roman"/>
          <w:sz w:val="26"/>
          <w:szCs w:val="26"/>
        </w:rPr>
      </w:pPr>
    </w:p>
    <w:p w14:paraId="304B4FDF" w14:textId="4DB16840" w:rsidR="61DF6934" w:rsidRDefault="61DF6934" w:rsidP="61DF6934">
      <w:pPr>
        <w:rPr>
          <w:rFonts w:ascii="Times New Roman" w:eastAsia="Times New Roman" w:hAnsi="Times New Roman" w:cs="Times New Roman"/>
          <w:sz w:val="26"/>
          <w:szCs w:val="26"/>
        </w:rPr>
      </w:pPr>
    </w:p>
    <w:p w14:paraId="0456A241" w14:textId="1C08C756" w:rsidR="61DF6934" w:rsidRDefault="61DF6934" w:rsidP="61DF6934">
      <w:pPr>
        <w:rPr>
          <w:rFonts w:ascii="Times New Roman" w:eastAsia="Times New Roman" w:hAnsi="Times New Roman" w:cs="Times New Roman"/>
          <w:sz w:val="26"/>
          <w:szCs w:val="26"/>
        </w:rPr>
      </w:pPr>
    </w:p>
    <w:p w14:paraId="31B3FDA8" w14:textId="4C746CAF" w:rsidR="61DF6934" w:rsidRDefault="61DF6934" w:rsidP="61DF6934">
      <w:pPr>
        <w:rPr>
          <w:rFonts w:ascii="Times New Roman" w:eastAsia="Times New Roman" w:hAnsi="Times New Roman" w:cs="Times New Roman"/>
          <w:sz w:val="26"/>
          <w:szCs w:val="26"/>
        </w:rPr>
      </w:pPr>
    </w:p>
    <w:p w14:paraId="552392DD" w14:textId="4FA8A5DF" w:rsidR="61DF6934" w:rsidRDefault="61DF6934" w:rsidP="61DF6934">
      <w:pPr>
        <w:rPr>
          <w:rFonts w:ascii="Times New Roman" w:eastAsia="Times New Roman" w:hAnsi="Times New Roman" w:cs="Times New Roman"/>
          <w:sz w:val="26"/>
          <w:szCs w:val="26"/>
        </w:rPr>
      </w:pPr>
    </w:p>
    <w:p w14:paraId="014ED9DA" w14:textId="0FA4DD5D" w:rsidR="61DF6934" w:rsidRDefault="61DF6934" w:rsidP="61DF6934">
      <w:pPr>
        <w:rPr>
          <w:rFonts w:ascii="Times New Roman" w:eastAsia="Times New Roman" w:hAnsi="Times New Roman" w:cs="Times New Roman"/>
          <w:sz w:val="26"/>
          <w:szCs w:val="26"/>
        </w:rPr>
      </w:pPr>
    </w:p>
    <w:p w14:paraId="4F8D154F" w14:textId="0E2AE7F3" w:rsidR="61DF6934" w:rsidRDefault="61DF6934" w:rsidP="61DF6934">
      <w:pPr>
        <w:rPr>
          <w:rFonts w:ascii="Times New Roman" w:eastAsia="Times New Roman" w:hAnsi="Times New Roman" w:cs="Times New Roman"/>
          <w:sz w:val="26"/>
          <w:szCs w:val="26"/>
        </w:rPr>
      </w:pPr>
    </w:p>
    <w:p w14:paraId="55997972" w14:textId="124A866F" w:rsidR="61DF6934" w:rsidRDefault="61DF6934" w:rsidP="61DF6934">
      <w:pPr>
        <w:rPr>
          <w:rFonts w:ascii="Times New Roman" w:eastAsia="Times New Roman" w:hAnsi="Times New Roman" w:cs="Times New Roman"/>
          <w:sz w:val="26"/>
          <w:szCs w:val="26"/>
        </w:rPr>
      </w:pPr>
    </w:p>
    <w:p w14:paraId="6DA57A56" w14:textId="7EBAC6FB" w:rsidR="61DF6934" w:rsidRDefault="61DF6934" w:rsidP="6FB9CCCC">
      <w:pPr>
        <w:rPr>
          <w:rFonts w:ascii="Times New Roman" w:eastAsia="Times New Roman" w:hAnsi="Times New Roman" w:cs="Times New Roman"/>
          <w:sz w:val="26"/>
          <w:szCs w:val="26"/>
        </w:rPr>
      </w:pPr>
    </w:p>
    <w:p w14:paraId="2540F434" w14:textId="59B3464C" w:rsidR="61DF6934" w:rsidRDefault="61DF6934" w:rsidP="61DF6934">
      <w:pPr>
        <w:rPr>
          <w:rFonts w:ascii="Times New Roman" w:eastAsia="Times New Roman" w:hAnsi="Times New Roman" w:cs="Times New Roman"/>
          <w:sz w:val="26"/>
          <w:szCs w:val="26"/>
        </w:rPr>
      </w:pPr>
    </w:p>
    <w:p w14:paraId="2C55FC49" w14:textId="5BDA1361" w:rsidR="61DF6934" w:rsidRDefault="61DF6934" w:rsidP="61DF6934">
      <w:pPr>
        <w:rPr>
          <w:rFonts w:ascii="Times New Roman" w:eastAsia="Times New Roman" w:hAnsi="Times New Roman" w:cs="Times New Roman"/>
          <w:sz w:val="26"/>
          <w:szCs w:val="26"/>
        </w:rPr>
      </w:pPr>
    </w:p>
    <w:p w14:paraId="6DD837D3" w14:textId="1E16BD44" w:rsidR="009F05E4" w:rsidRPr="009F05E4" w:rsidRDefault="5EEF795B" w:rsidP="009F05E4">
      <w:pPr>
        <w:pStyle w:val="Heading1"/>
      </w:pPr>
      <w:bookmarkStart w:id="0" w:name="_Toc137449165"/>
      <w:r>
        <w:t>I.</w:t>
      </w:r>
      <w:r w:rsidR="0BA38952">
        <w:t>Tổng quan</w:t>
      </w:r>
      <w:r w:rsidR="0AFCB93A">
        <w:t>.</w:t>
      </w:r>
      <w:bookmarkEnd w:id="0"/>
    </w:p>
    <w:p w14:paraId="61A1675B" w14:textId="7F22A48F" w:rsidR="0CD80FE5" w:rsidRDefault="0BA38952" w:rsidP="00E74969">
      <w:pPr>
        <w:pStyle w:val="Heading2"/>
        <w:numPr>
          <w:ilvl w:val="0"/>
          <w:numId w:val="19"/>
        </w:numPr>
        <w:rPr>
          <w:rFonts w:ascii="Times New Roman" w:eastAsia="Times New Roman" w:hAnsi="Times New Roman" w:cs="Times New Roman"/>
        </w:rPr>
      </w:pPr>
      <w:bookmarkStart w:id="1" w:name="_Toc137448991"/>
      <w:bookmarkStart w:id="2" w:name="_Toc137449166"/>
      <w:r>
        <w:t>Giới thiệu</w:t>
      </w:r>
      <w:r w:rsidR="378E18D1">
        <w:t>.</w:t>
      </w:r>
      <w:bookmarkEnd w:id="1"/>
      <w:bookmarkEnd w:id="2"/>
    </w:p>
    <w:p w14:paraId="223261F2" w14:textId="25FD0801" w:rsidR="686DB15F" w:rsidRDefault="3E2D5EEF" w:rsidP="00EF7437">
      <w:pPr>
        <w:ind w:left="360"/>
        <w:rPr>
          <w:rFonts w:ascii="Times New Roman" w:eastAsia="Times New Roman" w:hAnsi="Times New Roman" w:cs="Times New Roman"/>
          <w:sz w:val="26"/>
          <w:szCs w:val="26"/>
        </w:rPr>
      </w:pPr>
      <w:r w:rsidRPr="6FB9CCCC">
        <w:rPr>
          <w:rFonts w:ascii="Times New Roman" w:eastAsia="Times New Roman" w:hAnsi="Times New Roman" w:cs="Times New Roman"/>
          <w:sz w:val="26"/>
          <w:szCs w:val="26"/>
        </w:rPr>
        <w:t>“A tournament tracker”</w:t>
      </w:r>
      <w:r w:rsidR="39772B49" w:rsidRPr="6FB9CCCC">
        <w:rPr>
          <w:rFonts w:ascii="Times New Roman" w:eastAsia="Times New Roman" w:hAnsi="Times New Roman" w:cs="Times New Roman"/>
          <w:sz w:val="26"/>
          <w:szCs w:val="26"/>
        </w:rPr>
        <w:t xml:space="preserve"> (trình theo dõi giải đấu)</w:t>
      </w:r>
      <w:r w:rsidRPr="6FB9CCCC">
        <w:rPr>
          <w:rFonts w:ascii="Times New Roman" w:eastAsia="Times New Roman" w:hAnsi="Times New Roman" w:cs="Times New Roman"/>
          <w:sz w:val="26"/>
          <w:szCs w:val="26"/>
        </w:rPr>
        <w:t xml:space="preserve"> là một công cụ hoặc ứng</w:t>
      </w:r>
      <w:r w:rsidR="1D7FD188" w:rsidRPr="6FB9CCCC">
        <w:rPr>
          <w:rFonts w:ascii="Times New Roman" w:eastAsia="Times New Roman" w:hAnsi="Times New Roman" w:cs="Times New Roman"/>
          <w:sz w:val="26"/>
          <w:szCs w:val="26"/>
        </w:rPr>
        <w:t xml:space="preserve"> dụng phần mềm được sử dụng để theo dõi tiến trình của một giải đấu. Nó thường được sử dụng trong thể thao, trò chơi và các sự kiện cạnh tranh khác, nơi nhiều người tham gia hoặc nhiều đội thi đấu với nhau trong m</w:t>
      </w:r>
      <w:r w:rsidR="3B78A1EA" w:rsidRPr="6FB9CCCC">
        <w:rPr>
          <w:rFonts w:ascii="Times New Roman" w:eastAsia="Times New Roman" w:hAnsi="Times New Roman" w:cs="Times New Roman"/>
          <w:sz w:val="26"/>
          <w:szCs w:val="26"/>
        </w:rPr>
        <w:t>ột loạt các trận đấu hoặc trò chơi</w:t>
      </w:r>
      <w:r w:rsidR="1C0C1FD9" w:rsidRPr="6FB9CCCC">
        <w:rPr>
          <w:rFonts w:ascii="Times New Roman" w:eastAsia="Times New Roman" w:hAnsi="Times New Roman" w:cs="Times New Roman"/>
          <w:sz w:val="26"/>
          <w:szCs w:val="26"/>
        </w:rPr>
        <w:t xml:space="preserve">, cụ thể đề tài </w:t>
      </w:r>
      <w:r w:rsidR="2CC3C118" w:rsidRPr="6FB9CCCC">
        <w:rPr>
          <w:rFonts w:ascii="Times New Roman" w:eastAsia="Times New Roman" w:hAnsi="Times New Roman" w:cs="Times New Roman"/>
          <w:sz w:val="26"/>
          <w:szCs w:val="26"/>
        </w:rPr>
        <w:t>sẽ xây dựng một</w:t>
      </w:r>
      <w:r w:rsidR="1C0C1FD9" w:rsidRPr="6FB9CCCC">
        <w:rPr>
          <w:rFonts w:ascii="Times New Roman" w:eastAsia="Times New Roman" w:hAnsi="Times New Roman" w:cs="Times New Roman"/>
          <w:sz w:val="26"/>
          <w:szCs w:val="26"/>
        </w:rPr>
        <w:t xml:space="preserve"> ứng dụng </w:t>
      </w:r>
      <w:r w:rsidR="6D3AC6F1" w:rsidRPr="6FB9CCCC">
        <w:rPr>
          <w:rFonts w:ascii="Times New Roman" w:eastAsia="Times New Roman" w:hAnsi="Times New Roman" w:cs="Times New Roman"/>
          <w:sz w:val="26"/>
          <w:szCs w:val="26"/>
        </w:rPr>
        <w:t>dùng</w:t>
      </w:r>
      <w:r w:rsidR="1C0C1FD9" w:rsidRPr="6FB9CCCC">
        <w:rPr>
          <w:rFonts w:ascii="Times New Roman" w:eastAsia="Times New Roman" w:hAnsi="Times New Roman" w:cs="Times New Roman"/>
          <w:sz w:val="26"/>
          <w:szCs w:val="26"/>
        </w:rPr>
        <w:t xml:space="preserve"> để theo dõi một giải đấu bóng đá.</w:t>
      </w:r>
    </w:p>
    <w:p w14:paraId="01CF99EC" w14:textId="73FFAB7D" w:rsidR="3B772952" w:rsidRDefault="5AB1050A" w:rsidP="00EF7437">
      <w:pPr>
        <w:ind w:left="360"/>
        <w:rPr>
          <w:rFonts w:ascii="Times New Roman" w:eastAsia="Times New Roman" w:hAnsi="Times New Roman" w:cs="Times New Roman"/>
          <w:sz w:val="26"/>
          <w:szCs w:val="26"/>
        </w:rPr>
      </w:pPr>
      <w:r w:rsidRPr="6FB9CCCC">
        <w:rPr>
          <w:rFonts w:ascii="Times New Roman" w:eastAsia="Times New Roman" w:hAnsi="Times New Roman" w:cs="Times New Roman"/>
          <w:sz w:val="26"/>
          <w:szCs w:val="26"/>
        </w:rPr>
        <w:t>Một trình theo dõi giải đấu bóng đá t</w:t>
      </w:r>
      <w:r w:rsidR="3A0377A3" w:rsidRPr="6FB9CCCC">
        <w:rPr>
          <w:rFonts w:ascii="Times New Roman" w:eastAsia="Times New Roman" w:hAnsi="Times New Roman" w:cs="Times New Roman"/>
          <w:sz w:val="26"/>
          <w:szCs w:val="26"/>
        </w:rPr>
        <w:t>hường sẽ quản lí</w:t>
      </w:r>
      <w:r w:rsidR="2047E825" w:rsidRPr="6FB9CCCC">
        <w:rPr>
          <w:rFonts w:ascii="Times New Roman" w:eastAsia="Times New Roman" w:hAnsi="Times New Roman" w:cs="Times New Roman"/>
          <w:sz w:val="26"/>
          <w:szCs w:val="26"/>
        </w:rPr>
        <w:t xml:space="preserve"> một số</w:t>
      </w:r>
      <w:r w:rsidR="3A0377A3" w:rsidRPr="6FB9CCCC">
        <w:rPr>
          <w:rFonts w:ascii="Times New Roman" w:eastAsia="Times New Roman" w:hAnsi="Times New Roman" w:cs="Times New Roman"/>
          <w:sz w:val="26"/>
          <w:szCs w:val="26"/>
        </w:rPr>
        <w:t xml:space="preserve"> thông tin cơ bản về cầu thủ,</w:t>
      </w:r>
      <w:r w:rsidR="41721D0D" w:rsidRPr="6FB9CCCC">
        <w:rPr>
          <w:rFonts w:ascii="Times New Roman" w:eastAsia="Times New Roman" w:hAnsi="Times New Roman" w:cs="Times New Roman"/>
          <w:sz w:val="26"/>
          <w:szCs w:val="26"/>
        </w:rPr>
        <w:t xml:space="preserve"> về</w:t>
      </w:r>
      <w:r w:rsidR="3A0377A3" w:rsidRPr="6FB9CCCC">
        <w:rPr>
          <w:rFonts w:ascii="Times New Roman" w:eastAsia="Times New Roman" w:hAnsi="Times New Roman" w:cs="Times New Roman"/>
          <w:sz w:val="26"/>
          <w:szCs w:val="26"/>
        </w:rPr>
        <w:t xml:space="preserve"> câu lạc bộ</w:t>
      </w:r>
      <w:r w:rsidR="0CA455B9" w:rsidRPr="6FB9CCCC">
        <w:rPr>
          <w:rFonts w:ascii="Times New Roman" w:eastAsia="Times New Roman" w:hAnsi="Times New Roman" w:cs="Times New Roman"/>
          <w:sz w:val="26"/>
          <w:szCs w:val="26"/>
        </w:rPr>
        <w:t>,</w:t>
      </w:r>
      <w:r w:rsidR="3A0377A3" w:rsidRPr="6FB9CCCC">
        <w:rPr>
          <w:rFonts w:ascii="Times New Roman" w:eastAsia="Times New Roman" w:hAnsi="Times New Roman" w:cs="Times New Roman"/>
          <w:sz w:val="26"/>
          <w:szCs w:val="26"/>
        </w:rPr>
        <w:t xml:space="preserve"> </w:t>
      </w:r>
      <w:r w:rsidR="12D4D035" w:rsidRPr="6FB9CCCC">
        <w:rPr>
          <w:rFonts w:ascii="Times New Roman" w:eastAsia="Times New Roman" w:hAnsi="Times New Roman" w:cs="Times New Roman"/>
          <w:sz w:val="26"/>
          <w:szCs w:val="26"/>
        </w:rPr>
        <w:t xml:space="preserve">về </w:t>
      </w:r>
      <w:r w:rsidR="3A0377A3" w:rsidRPr="6FB9CCCC">
        <w:rPr>
          <w:rFonts w:ascii="Times New Roman" w:eastAsia="Times New Roman" w:hAnsi="Times New Roman" w:cs="Times New Roman"/>
          <w:sz w:val="26"/>
          <w:szCs w:val="26"/>
        </w:rPr>
        <w:t>huấn luyện viên</w:t>
      </w:r>
      <w:r w:rsidR="78500897" w:rsidRPr="6FB9CCCC">
        <w:rPr>
          <w:rFonts w:ascii="Times New Roman" w:eastAsia="Times New Roman" w:hAnsi="Times New Roman" w:cs="Times New Roman"/>
          <w:sz w:val="26"/>
          <w:szCs w:val="26"/>
        </w:rPr>
        <w:t xml:space="preserve"> và một số thông tin liên quan khác</w:t>
      </w:r>
      <w:r w:rsidR="3A0377A3" w:rsidRPr="6FB9CCCC">
        <w:rPr>
          <w:rFonts w:ascii="Times New Roman" w:eastAsia="Times New Roman" w:hAnsi="Times New Roman" w:cs="Times New Roman"/>
          <w:sz w:val="26"/>
          <w:szCs w:val="26"/>
        </w:rPr>
        <w:t>.</w:t>
      </w:r>
      <w:r w:rsidR="7E5F25B0" w:rsidRPr="6FB9CCCC">
        <w:rPr>
          <w:rFonts w:ascii="Times New Roman" w:eastAsia="Times New Roman" w:hAnsi="Times New Roman" w:cs="Times New Roman"/>
          <w:sz w:val="26"/>
          <w:szCs w:val="26"/>
        </w:rPr>
        <w:t xml:space="preserve"> </w:t>
      </w:r>
      <w:r w:rsidR="77007556" w:rsidRPr="6FB9CCCC">
        <w:rPr>
          <w:rFonts w:ascii="Times New Roman" w:eastAsia="Times New Roman" w:hAnsi="Times New Roman" w:cs="Times New Roman"/>
          <w:sz w:val="26"/>
          <w:szCs w:val="26"/>
        </w:rPr>
        <w:t>Ban tổ chức, cầu thủ và người dùng có thể sử dụng để cập nhật diễn biến giải đấu và theo dõi các cầu thủ hoặc đội bóng mà họ yêu thích.</w:t>
      </w:r>
    </w:p>
    <w:p w14:paraId="3AC72C84" w14:textId="1186F788" w:rsidR="002970B2" w:rsidRDefault="77007556" w:rsidP="00EF7437">
      <w:pPr>
        <w:ind w:left="360"/>
        <w:rPr>
          <w:rFonts w:ascii="Times New Roman" w:eastAsia="Times New Roman" w:hAnsi="Times New Roman" w:cs="Times New Roman"/>
          <w:sz w:val="26"/>
          <w:szCs w:val="26"/>
        </w:rPr>
      </w:pPr>
      <w:r w:rsidRPr="6FB9CCCC">
        <w:rPr>
          <w:rFonts w:ascii="Times New Roman" w:eastAsia="Times New Roman" w:hAnsi="Times New Roman" w:cs="Times New Roman"/>
          <w:sz w:val="26"/>
          <w:szCs w:val="26"/>
        </w:rPr>
        <w:t xml:space="preserve">Trình theo dõi giải đấu </w:t>
      </w:r>
      <w:r w:rsidR="31C21065" w:rsidRPr="6FB9CCCC">
        <w:rPr>
          <w:rFonts w:ascii="Times New Roman" w:eastAsia="Times New Roman" w:hAnsi="Times New Roman" w:cs="Times New Roman"/>
          <w:sz w:val="26"/>
          <w:szCs w:val="26"/>
        </w:rPr>
        <w:t xml:space="preserve">bóng đá </w:t>
      </w:r>
      <w:r w:rsidRPr="6FB9CCCC">
        <w:rPr>
          <w:rFonts w:ascii="Times New Roman" w:eastAsia="Times New Roman" w:hAnsi="Times New Roman" w:cs="Times New Roman"/>
          <w:sz w:val="26"/>
          <w:szCs w:val="26"/>
        </w:rPr>
        <w:t xml:space="preserve">có thể được sử dụng cho cả những </w:t>
      </w:r>
      <w:r w:rsidR="7D8A15C5" w:rsidRPr="6FB9CCCC">
        <w:rPr>
          <w:rFonts w:ascii="Times New Roman" w:eastAsia="Times New Roman" w:hAnsi="Times New Roman" w:cs="Times New Roman"/>
          <w:sz w:val="26"/>
          <w:szCs w:val="26"/>
        </w:rPr>
        <w:t>giải đấu trực tuyến và ngoại tuyến, đồng thời chúng còn có thể được tùy chỉnh để phù hợp với nhu cầu cụ thể của</w:t>
      </w:r>
      <w:r w:rsidR="77A7B183" w:rsidRPr="6FB9CCCC">
        <w:rPr>
          <w:rFonts w:ascii="Times New Roman" w:eastAsia="Times New Roman" w:hAnsi="Times New Roman" w:cs="Times New Roman"/>
          <w:sz w:val="26"/>
          <w:szCs w:val="26"/>
        </w:rPr>
        <w:t xml:space="preserve"> ban tổ chức và người dùng.</w:t>
      </w:r>
    </w:p>
    <w:p w14:paraId="416A4786" w14:textId="4D16AB9E" w:rsidR="00CA212F" w:rsidRDefault="00E74969" w:rsidP="00E74969">
      <w:pPr>
        <w:pStyle w:val="Heading2"/>
        <w:numPr>
          <w:ilvl w:val="0"/>
          <w:numId w:val="19"/>
        </w:numPr>
        <w:rPr>
          <w:lang w:val="en-US"/>
        </w:rPr>
      </w:pPr>
      <w:bookmarkStart w:id="3" w:name="_Toc137449167"/>
      <w:r>
        <w:rPr>
          <w:lang w:val="en-US"/>
        </w:rPr>
        <w:t>Lý do chọn đề tài</w:t>
      </w:r>
      <w:bookmarkEnd w:id="3"/>
    </w:p>
    <w:p w14:paraId="529572E2" w14:textId="40016200" w:rsidR="00120776" w:rsidRPr="00120776" w:rsidRDefault="00120776" w:rsidP="00120776">
      <w:pPr>
        <w:ind w:left="360"/>
        <w:rPr>
          <w:rFonts w:asciiTheme="majorHAnsi" w:hAnsiTheme="majorHAnsi" w:cstheme="majorHAnsi"/>
          <w:sz w:val="26"/>
          <w:szCs w:val="26"/>
          <w:lang w:val="en-US"/>
        </w:rPr>
      </w:pPr>
      <w:r w:rsidRPr="00120776">
        <w:rPr>
          <w:rFonts w:asciiTheme="majorHAnsi" w:hAnsiTheme="majorHAnsi" w:cstheme="majorHAnsi"/>
          <w:sz w:val="26"/>
          <w:szCs w:val="26"/>
          <w:lang w:val="en-US"/>
        </w:rPr>
        <w:t>Việc lựa chọn đề tài "Tournament Tracker Football" là vô cùng hợp lý vì nó liên quan đến một trong những môn thể thao phổ biến nhất trên thế giới - bóng đá. Bóng đá không chỉ là môn thể thao giải trí mà còn là một phần của cuộc sống của hàng triệu người trên toàn thế giới, từ các cổ động viên trung thành đến những người chơi và các nhà quản lý.</w:t>
      </w:r>
    </w:p>
    <w:p w14:paraId="4A651EF1" w14:textId="77777777" w:rsidR="00120776" w:rsidRPr="00120776" w:rsidRDefault="00120776" w:rsidP="00120776">
      <w:pPr>
        <w:ind w:left="360"/>
        <w:rPr>
          <w:rFonts w:asciiTheme="majorHAnsi" w:hAnsiTheme="majorHAnsi" w:cstheme="majorHAnsi"/>
          <w:sz w:val="26"/>
          <w:szCs w:val="26"/>
          <w:lang w:val="en-US"/>
        </w:rPr>
      </w:pPr>
      <w:r w:rsidRPr="00120776">
        <w:rPr>
          <w:rFonts w:asciiTheme="majorHAnsi" w:hAnsiTheme="majorHAnsi" w:cstheme="majorHAnsi"/>
          <w:sz w:val="26"/>
          <w:szCs w:val="26"/>
          <w:lang w:val="en-US"/>
        </w:rPr>
        <w:t>Với việc tổ chức các giải đấu và giải đấu bóng đá ngày càng phát triển, việc theo dõi kết quả của các đội bóng và các trận đấu trở nên cực kỳ quan trọng. Như vậy, việc xây dựng một hệ thống theo dõi giải đấu bóng đá sẽ giúp cho việc quản lý giải đấu và cập nhật thông tin trở nên dễ dàng hơn.</w:t>
      </w:r>
    </w:p>
    <w:p w14:paraId="2460F166" w14:textId="77777777" w:rsidR="00120776" w:rsidRPr="00120776" w:rsidRDefault="00120776" w:rsidP="00120776">
      <w:pPr>
        <w:pStyle w:val="ListParagraph"/>
        <w:rPr>
          <w:rFonts w:asciiTheme="majorHAnsi" w:hAnsiTheme="majorHAnsi" w:cstheme="majorHAnsi"/>
          <w:sz w:val="26"/>
          <w:szCs w:val="26"/>
          <w:lang w:val="en-US"/>
        </w:rPr>
      </w:pPr>
    </w:p>
    <w:p w14:paraId="0E61A533" w14:textId="4BA94CD6" w:rsidR="00120776" w:rsidRPr="00063B8B" w:rsidRDefault="00120776" w:rsidP="00063B8B">
      <w:pPr>
        <w:ind w:left="360"/>
        <w:rPr>
          <w:rFonts w:asciiTheme="majorHAnsi" w:hAnsiTheme="majorHAnsi" w:cstheme="majorHAnsi"/>
          <w:sz w:val="26"/>
          <w:szCs w:val="26"/>
          <w:lang w:val="en-US"/>
        </w:rPr>
      </w:pPr>
      <w:r w:rsidRPr="00120776">
        <w:rPr>
          <w:rFonts w:asciiTheme="majorHAnsi" w:hAnsiTheme="majorHAnsi" w:cstheme="majorHAnsi"/>
          <w:sz w:val="26"/>
          <w:szCs w:val="26"/>
          <w:lang w:val="en-US"/>
        </w:rPr>
        <w:t>Hơn nữa, đề tài "Tournament Tracker Football" còn giúp cho người dùng có thể theo dõi kết quả các trận đấu, thông tin về các đội bóng, cầu thủ, lịch thi đấu và nhiều thông tin khác liên quan đến giải đấu bóng đá. Điều này sẽ giúp cho người dùng có thể cập nhật thông tin nhanh chóng và thuận tiện hơn, đồng thời tăng cường sự quan tâm và niềm đam mê của người hâm mộ bóng đá.</w:t>
      </w:r>
    </w:p>
    <w:p w14:paraId="7B920159" w14:textId="530B54B1" w:rsidR="00E74969" w:rsidRPr="00120776" w:rsidRDefault="00120776" w:rsidP="00120776">
      <w:pPr>
        <w:ind w:left="360"/>
        <w:rPr>
          <w:rFonts w:asciiTheme="majorHAnsi" w:hAnsiTheme="majorHAnsi" w:cstheme="majorHAnsi"/>
          <w:sz w:val="26"/>
          <w:szCs w:val="26"/>
          <w:lang w:val="en-US"/>
        </w:rPr>
      </w:pPr>
      <w:r w:rsidRPr="00120776">
        <w:rPr>
          <w:rFonts w:asciiTheme="majorHAnsi" w:hAnsiTheme="majorHAnsi" w:cstheme="majorHAnsi"/>
          <w:sz w:val="26"/>
          <w:szCs w:val="26"/>
          <w:lang w:val="en-US"/>
        </w:rPr>
        <w:t>Vì vậy, việc nghiên cứu và phát triển một hệ thống theo dõi giải đấu bóng đá như "Tournament Tracker Football" sẽ có ý nghĩa rất lớn, không chỉ trong môi trường thể thao mà còn ở nhiều lĩnh vực khác như giáo dục, kinh doanh và truyền thông.</w:t>
      </w:r>
    </w:p>
    <w:p w14:paraId="29A2A5C9" w14:textId="05B19CF0" w:rsidR="61544482" w:rsidRDefault="53DD3552" w:rsidP="00E74969">
      <w:pPr>
        <w:pStyle w:val="Heading2"/>
        <w:numPr>
          <w:ilvl w:val="0"/>
          <w:numId w:val="19"/>
        </w:numPr>
        <w:rPr>
          <w:rFonts w:ascii="Times New Roman" w:eastAsia="Times New Roman" w:hAnsi="Times New Roman" w:cs="Times New Roman"/>
        </w:rPr>
      </w:pPr>
      <w:bookmarkStart w:id="4" w:name="_Toc137449168"/>
      <w:r>
        <w:t>Cơ sở lý thuyết</w:t>
      </w:r>
      <w:r w:rsidR="37D82BD9">
        <w:t>.</w:t>
      </w:r>
      <w:bookmarkEnd w:id="4"/>
    </w:p>
    <w:p w14:paraId="33B8E2A6" w14:textId="59509EBB" w:rsidR="71270AB3" w:rsidRDefault="22845E35" w:rsidP="7CFEBEA4">
      <w:pPr>
        <w:rPr>
          <w:rFonts w:ascii="Times New Roman" w:eastAsia="Times New Roman" w:hAnsi="Times New Roman" w:cs="Times New Roman"/>
          <w:sz w:val="26"/>
          <w:szCs w:val="26"/>
        </w:rPr>
      </w:pPr>
      <w:r w:rsidRPr="7CFEBEA4">
        <w:rPr>
          <w:rFonts w:ascii="Times New Roman" w:eastAsia="Times New Roman" w:hAnsi="Times New Roman" w:cs="Times New Roman"/>
          <w:sz w:val="26"/>
          <w:szCs w:val="26"/>
        </w:rPr>
        <w:t xml:space="preserve">- </w:t>
      </w:r>
      <w:r w:rsidR="1C9FEA13" w:rsidRPr="7CFEBEA4">
        <w:rPr>
          <w:rFonts w:ascii="Times New Roman" w:eastAsia="Times New Roman" w:hAnsi="Times New Roman" w:cs="Times New Roman"/>
          <w:sz w:val="26"/>
          <w:szCs w:val="26"/>
        </w:rPr>
        <w:t>Đồ án này đã sử dụng những giao thức</w:t>
      </w:r>
      <w:r w:rsidR="095BF7FA" w:rsidRPr="7CFEBEA4">
        <w:rPr>
          <w:rFonts w:ascii="Times New Roman" w:eastAsia="Times New Roman" w:hAnsi="Times New Roman" w:cs="Times New Roman"/>
          <w:sz w:val="26"/>
          <w:szCs w:val="26"/>
        </w:rPr>
        <w:t xml:space="preserve"> và phương thức</w:t>
      </w:r>
      <w:r w:rsidR="1C9FEA13" w:rsidRPr="7CFEBEA4">
        <w:rPr>
          <w:rFonts w:ascii="Times New Roman" w:eastAsia="Times New Roman" w:hAnsi="Times New Roman" w:cs="Times New Roman"/>
          <w:sz w:val="26"/>
          <w:szCs w:val="26"/>
        </w:rPr>
        <w:t xml:space="preserve"> sau:</w:t>
      </w:r>
    </w:p>
    <w:p w14:paraId="44E2FC91" w14:textId="66E64769" w:rsidR="61DF6934" w:rsidRPr="00054AC8" w:rsidRDefault="5A43CBB6" w:rsidP="7CFEBEA4">
      <w:pPr>
        <w:rPr>
          <w:rFonts w:ascii="Times New Roman" w:eastAsia="Times New Roman" w:hAnsi="Times New Roman" w:cs="Times New Roman"/>
          <w:color w:val="000000" w:themeColor="text1"/>
          <w:sz w:val="26"/>
          <w:szCs w:val="26"/>
          <w:lang w:val="en-US"/>
        </w:rPr>
      </w:pPr>
      <w:r w:rsidRPr="7CFEBEA4">
        <w:rPr>
          <w:rFonts w:ascii="Times New Roman" w:eastAsia="Times New Roman" w:hAnsi="Times New Roman" w:cs="Times New Roman"/>
          <w:sz w:val="26"/>
          <w:szCs w:val="26"/>
        </w:rPr>
        <w:t xml:space="preserve">+) </w:t>
      </w:r>
      <w:r w:rsidR="62D408DB" w:rsidRPr="7CFEBEA4">
        <w:rPr>
          <w:rFonts w:ascii="Times New Roman" w:eastAsia="Times New Roman" w:hAnsi="Times New Roman" w:cs="Times New Roman"/>
          <w:sz w:val="26"/>
          <w:szCs w:val="26"/>
        </w:rPr>
        <w:t>TCP</w:t>
      </w:r>
      <w:r w:rsidR="5910571D" w:rsidRPr="7CFEBEA4">
        <w:rPr>
          <w:rFonts w:ascii="Times New Roman" w:eastAsia="Times New Roman" w:hAnsi="Times New Roman" w:cs="Times New Roman"/>
          <w:sz w:val="26"/>
          <w:szCs w:val="26"/>
        </w:rPr>
        <w:t xml:space="preserve">: </w:t>
      </w:r>
      <w:r w:rsidR="2A605C79" w:rsidRPr="7CFEBEA4">
        <w:rPr>
          <w:rFonts w:ascii="Times New Roman" w:eastAsia="Times New Roman" w:hAnsi="Times New Roman" w:cs="Times New Roman"/>
          <w:color w:val="000000" w:themeColor="text1"/>
          <w:sz w:val="26"/>
          <w:szCs w:val="26"/>
        </w:rPr>
        <w:t>Để đảm bảo độ tin cậy trong các ứng dụng mạng, ta dùng một giao thức có kết nối: TCP (Transport Control Protocol). Trên Internet chủ yếu dùng Telnet, HTTP, SMTP, POP3… Để lập trình theo giao thức TCP, .NET cung cấp hai lớp có tên là TCPClient và TCPListener.Trong đồ án, TCP được sử dụng trong việc giao tiếp giữa Client và Server</w:t>
      </w:r>
    </w:p>
    <w:p w14:paraId="7EAD8045" w14:textId="2DFFA09E" w:rsidR="61DF6934" w:rsidRPr="00AB6264" w:rsidRDefault="5A43CBB6" w:rsidP="7CFEBEA4">
      <w:pPr>
        <w:rPr>
          <w:rFonts w:ascii="Times New Roman" w:eastAsia="Times New Roman" w:hAnsi="Times New Roman" w:cs="Times New Roman"/>
          <w:color w:val="000000" w:themeColor="text1"/>
          <w:sz w:val="26"/>
          <w:szCs w:val="26"/>
          <w:lang w:val="en-US"/>
        </w:rPr>
      </w:pPr>
      <w:r w:rsidRPr="7CFEBEA4">
        <w:rPr>
          <w:rFonts w:ascii="Times New Roman" w:eastAsia="Times New Roman" w:hAnsi="Times New Roman" w:cs="Times New Roman"/>
          <w:sz w:val="26"/>
          <w:szCs w:val="26"/>
        </w:rPr>
        <w:t xml:space="preserve">+) </w:t>
      </w:r>
      <w:r w:rsidR="1003FBFE" w:rsidRPr="7CFEBEA4">
        <w:rPr>
          <w:rFonts w:ascii="Times New Roman" w:eastAsia="Times New Roman" w:hAnsi="Times New Roman" w:cs="Times New Roman"/>
          <w:color w:val="000000" w:themeColor="text1"/>
          <w:sz w:val="26"/>
          <w:szCs w:val="26"/>
        </w:rPr>
        <w:t xml:space="preserve">HTTP (Hypertext Transfer Protocol): một giao thức truyền tải siêu văn bản được sử dụng để truyền thông tin trên mạng.HTTP được sử dụng để tương tác giữa Client và Server, cho phép truyền tải và truy cập các tài liệu và dữ liệu trên World Wide Web. HTTP hoạt động dựa trên mô hình yêu cầu/phản hồi (request/response), trong đó máy khách gửi một yêu cầu HTTP tới máy chủ, và máy chủ phản hồi bằng một thông điệp phản hồi HTTP chứa thông tin được yêu cầu. HTTP là một giao thức cơ bản trong việc truyền tải thông tin trên web và đóng vai trò quan trọng trong việc giao tiếp giữa các ứng dụng web và máy chủ. Trong đồ án. HTTP được sử dụng để gửi </w:t>
      </w:r>
      <w:r w:rsidR="00AB6264">
        <w:rPr>
          <w:rFonts w:ascii="Times New Roman" w:eastAsia="Times New Roman" w:hAnsi="Times New Roman" w:cs="Times New Roman"/>
          <w:color w:val="000000" w:themeColor="text1"/>
          <w:sz w:val="26"/>
          <w:szCs w:val="26"/>
          <w:lang w:val="en-US"/>
        </w:rPr>
        <w:t xml:space="preserve">yêu </w:t>
      </w:r>
      <w:r w:rsidR="00054AC8">
        <w:rPr>
          <w:rFonts w:ascii="Times New Roman" w:eastAsia="Times New Roman" w:hAnsi="Times New Roman" w:cs="Times New Roman"/>
          <w:color w:val="000000" w:themeColor="text1"/>
          <w:sz w:val="26"/>
          <w:szCs w:val="26"/>
          <w:lang w:val="en-US"/>
        </w:rPr>
        <w:t>để client gửi yêu cầu đến server và jellyFin, Rclone cũng sử dụng API để lấy dữ liệu từ Onedrive</w:t>
      </w:r>
    </w:p>
    <w:p w14:paraId="04835AAC" w14:textId="1277BB4E" w:rsidR="61DF6934" w:rsidRDefault="5A43CBB6" w:rsidP="7CFEBEA4">
      <w:pPr>
        <w:rPr>
          <w:rFonts w:ascii="Times New Roman" w:eastAsia="Times New Roman" w:hAnsi="Times New Roman" w:cs="Times New Roman"/>
          <w:color w:val="000000" w:themeColor="text1"/>
          <w:sz w:val="26"/>
          <w:szCs w:val="26"/>
        </w:rPr>
      </w:pPr>
      <w:r w:rsidRPr="7CFEBEA4">
        <w:rPr>
          <w:rFonts w:ascii="Times New Roman" w:eastAsia="Times New Roman" w:hAnsi="Times New Roman" w:cs="Times New Roman"/>
          <w:sz w:val="26"/>
          <w:szCs w:val="26"/>
        </w:rPr>
        <w:t xml:space="preserve">+) </w:t>
      </w:r>
      <w:r w:rsidR="6DA16CDF" w:rsidRPr="7CFEBEA4">
        <w:rPr>
          <w:rFonts w:ascii="Times New Roman" w:eastAsia="Times New Roman" w:hAnsi="Times New Roman" w:cs="Times New Roman"/>
          <w:color w:val="000000" w:themeColor="text1"/>
          <w:sz w:val="26"/>
          <w:szCs w:val="26"/>
        </w:rPr>
        <w:t>API (Application Programming Interface): Một tập hợp các quy tắc, giao thức, công cụ. Dùng để xây dựng các ứng dụng phần mềm và cho phép các ứng dụng khác nhau giao tiếp và tương tác với nhau. Cho phép người dùng truy cập, sử dụng tài nguyên, dịch vụ từ một ứng dụng hoặc từ hệ thống khác. Dùng để truy cập dịch vụ web, cơ sở dữ liệu, thư viện mã nguồn mở, phần mềm hệ thống,… Được cung cấp dưới dạng các giao thức web, như REST, SOAP, JSON-RPC. Trong đồ án, API được sử dụng để</w:t>
      </w:r>
      <w:r w:rsidR="00054AC8">
        <w:rPr>
          <w:rFonts w:ascii="Times New Roman" w:eastAsia="Times New Roman" w:hAnsi="Times New Roman" w:cs="Times New Roman"/>
          <w:color w:val="000000" w:themeColor="text1"/>
          <w:sz w:val="26"/>
          <w:szCs w:val="26"/>
          <w:lang w:val="en-US"/>
        </w:rPr>
        <w:t xml:space="preserve"> server</w:t>
      </w:r>
      <w:r w:rsidR="6DA16CDF" w:rsidRPr="7CFEBEA4">
        <w:rPr>
          <w:rFonts w:ascii="Times New Roman" w:eastAsia="Times New Roman" w:hAnsi="Times New Roman" w:cs="Times New Roman"/>
          <w:color w:val="000000" w:themeColor="text1"/>
          <w:sz w:val="26"/>
          <w:szCs w:val="26"/>
        </w:rPr>
        <w:t xml:space="preserve"> giao tiếp với </w:t>
      </w:r>
      <w:r w:rsidR="00054AC8">
        <w:rPr>
          <w:rFonts w:ascii="Times New Roman" w:eastAsia="Times New Roman" w:hAnsi="Times New Roman" w:cs="Times New Roman"/>
          <w:color w:val="000000" w:themeColor="text1"/>
          <w:sz w:val="26"/>
          <w:szCs w:val="26"/>
          <w:lang w:val="en-US"/>
        </w:rPr>
        <w:t>Rapid API, Jellyfin</w:t>
      </w:r>
      <w:r w:rsidR="6DA16CDF" w:rsidRPr="7CFEBEA4">
        <w:rPr>
          <w:rFonts w:ascii="Times New Roman" w:eastAsia="Times New Roman" w:hAnsi="Times New Roman" w:cs="Times New Roman"/>
          <w:color w:val="000000" w:themeColor="text1"/>
          <w:sz w:val="26"/>
          <w:szCs w:val="26"/>
        </w:rPr>
        <w:t>.</w:t>
      </w:r>
    </w:p>
    <w:p w14:paraId="0A4D85F1" w14:textId="0EB0E1C7" w:rsidR="61DF6934" w:rsidRDefault="61DF6934" w:rsidP="7CFEBEA4">
      <w:pPr>
        <w:rPr>
          <w:rFonts w:ascii="Times New Roman" w:eastAsia="Times New Roman" w:hAnsi="Times New Roman" w:cs="Times New Roman"/>
          <w:sz w:val="26"/>
          <w:szCs w:val="26"/>
        </w:rPr>
      </w:pPr>
    </w:p>
    <w:p w14:paraId="476E1F66" w14:textId="15B7DA64" w:rsidR="61DF6934" w:rsidRDefault="1273857F" w:rsidP="7CFEBEA4">
      <w:pPr>
        <w:rPr>
          <w:rFonts w:ascii="Times New Roman" w:eastAsia="Times New Roman" w:hAnsi="Times New Roman" w:cs="Times New Roman"/>
          <w:color w:val="000000" w:themeColor="text1"/>
          <w:sz w:val="26"/>
          <w:szCs w:val="26"/>
        </w:rPr>
      </w:pPr>
      <w:r w:rsidRPr="7CFEBEA4">
        <w:rPr>
          <w:rFonts w:ascii="Times New Roman" w:eastAsia="Times New Roman" w:hAnsi="Times New Roman" w:cs="Times New Roman"/>
          <w:sz w:val="26"/>
          <w:szCs w:val="26"/>
        </w:rPr>
        <w:t xml:space="preserve">+) </w:t>
      </w:r>
      <w:r w:rsidR="0D4DC661" w:rsidRPr="7CFEBEA4">
        <w:rPr>
          <w:rFonts w:ascii="Times New Roman" w:eastAsia="Times New Roman" w:hAnsi="Times New Roman" w:cs="Times New Roman"/>
          <w:color w:val="000000" w:themeColor="text1"/>
          <w:sz w:val="26"/>
          <w:szCs w:val="26"/>
        </w:rPr>
        <w:t xml:space="preserve">IP (Internet Protocol): Một giao thức trên Internet. IP là một địa chỉ đơn nhất. Ngày nay, IP được sử dụng để nhận diện và liên lạc với nhau trên mạng máy tính bằng cách sử dụng giao thức Internet. IP có hai loại chính: IPv4 và IPv6. IPv4 là phiên bản truyền thống được sử dụng rộng rãi, còn IPv6 là phiên bản mới hơn và hỗ trợ cho việc </w:t>
      </w:r>
      <w:r w:rsidR="0D4DC661" w:rsidRPr="7CFEBEA4">
        <w:rPr>
          <w:rFonts w:ascii="Times New Roman" w:eastAsia="Times New Roman" w:hAnsi="Times New Roman" w:cs="Times New Roman"/>
          <w:color w:val="000000" w:themeColor="text1"/>
          <w:sz w:val="26"/>
          <w:szCs w:val="26"/>
        </w:rPr>
        <w:lastRenderedPageBreak/>
        <w:t>kết nối một số lượng lớn hơn các thiết bị trên mạng. Trong đồ án, IP được sử dụng để giao tiếp giữa Server và Client.</w:t>
      </w:r>
    </w:p>
    <w:p w14:paraId="77268560" w14:textId="2FE558EB" w:rsidR="61DF6934" w:rsidRDefault="1273857F" w:rsidP="7CFEBEA4">
      <w:pPr>
        <w:rPr>
          <w:rFonts w:ascii="Times New Roman" w:eastAsia="Times New Roman" w:hAnsi="Times New Roman" w:cs="Times New Roman"/>
          <w:sz w:val="26"/>
          <w:szCs w:val="26"/>
        </w:rPr>
      </w:pPr>
      <w:r w:rsidRPr="7CFEBEA4">
        <w:rPr>
          <w:rFonts w:ascii="Times New Roman" w:eastAsia="Times New Roman" w:hAnsi="Times New Roman" w:cs="Times New Roman"/>
          <w:sz w:val="26"/>
          <w:szCs w:val="26"/>
        </w:rPr>
        <w:t xml:space="preserve"> </w:t>
      </w:r>
    </w:p>
    <w:p w14:paraId="606B16EF" w14:textId="3BC65B78" w:rsidR="27187CF3" w:rsidRDefault="27187CF3" w:rsidP="7CFEBEA4">
      <w:pPr>
        <w:spacing w:after="0"/>
        <w:rPr>
          <w:rFonts w:ascii="Times New Roman" w:eastAsia="Times New Roman" w:hAnsi="Times New Roman" w:cs="Times New Roman"/>
          <w:color w:val="050E17"/>
          <w:sz w:val="26"/>
          <w:szCs w:val="26"/>
        </w:rPr>
      </w:pPr>
      <w:r w:rsidRPr="7CFEBEA4">
        <w:rPr>
          <w:rFonts w:ascii="Times New Roman" w:eastAsia="Times New Roman" w:hAnsi="Times New Roman" w:cs="Times New Roman"/>
          <w:sz w:val="26"/>
          <w:szCs w:val="26"/>
        </w:rPr>
        <w:t xml:space="preserve">+) Mã hóa bảo mật: </w:t>
      </w:r>
      <w:r w:rsidR="01AF2889" w:rsidRPr="7CFEBEA4">
        <w:rPr>
          <w:rFonts w:ascii="Times New Roman" w:eastAsia="Times New Roman" w:hAnsi="Times New Roman" w:cs="Times New Roman"/>
          <w:color w:val="050E17"/>
          <w:sz w:val="26"/>
          <w:szCs w:val="26"/>
        </w:rPr>
        <w:t>ComputeSha256Hash là một phương thức tính toán giá trị băm (hash value) của một chuỗi dữ liệu sử dụng thuật toán băm SHA-256. SHA-256 (Secure Hash Algorithm 256-bit) là một thuật toán băm mã hóa đối xứng được sử dụng rộng rãi trong bảo mật thông tin và được coi là một trong những thuật toán bảo mật tốt nhất hiện nay.</w:t>
      </w:r>
    </w:p>
    <w:p w14:paraId="16F6E6A5" w14:textId="218F8ACE" w:rsidR="01AF2889" w:rsidRDefault="01AF2889" w:rsidP="7CFEBEA4">
      <w:pPr>
        <w:spacing w:after="0"/>
        <w:rPr>
          <w:rFonts w:ascii="Times New Roman" w:eastAsia="Times New Roman" w:hAnsi="Times New Roman" w:cs="Times New Roman"/>
          <w:color w:val="050E17"/>
          <w:sz w:val="26"/>
          <w:szCs w:val="26"/>
        </w:rPr>
      </w:pPr>
      <w:r w:rsidRPr="7CFEBEA4">
        <w:rPr>
          <w:rFonts w:ascii="Times New Roman" w:eastAsia="Times New Roman" w:hAnsi="Times New Roman" w:cs="Times New Roman"/>
          <w:color w:val="050E17"/>
          <w:sz w:val="26"/>
          <w:szCs w:val="26"/>
        </w:rPr>
        <w:t>Phương thức ComputeSha256Hash thường được sử dụng trong các ứng dụng bảo mật, chẳng hạn như xác thực người dùng hoặc mã hóa mật khẩu. Khi một chuỗi dữ liệu được đưa vào phương thức này, nó sẽ tính toán giá trị băm của chuỗi đó bằng cách sử dụng thuật toán SHA-256 và trả về một chuỗi hexa (hệ cơ số 16) biểu diễn giá trị băm đó.</w:t>
      </w:r>
    </w:p>
    <w:p w14:paraId="2BFBE9E2" w14:textId="4169E0AF" w:rsidR="7CFEBEA4" w:rsidRDefault="7CFEBEA4" w:rsidP="7CFEBEA4">
      <w:pPr>
        <w:rPr>
          <w:rFonts w:ascii="Times New Roman" w:eastAsia="Times New Roman" w:hAnsi="Times New Roman" w:cs="Times New Roman"/>
          <w:sz w:val="26"/>
          <w:szCs w:val="26"/>
        </w:rPr>
      </w:pPr>
    </w:p>
    <w:p w14:paraId="3A88F309" w14:textId="232900F2" w:rsidR="2AAD5B51" w:rsidRDefault="698EF639" w:rsidP="7CFEBEA4">
      <w:pPr>
        <w:pStyle w:val="Heading1"/>
      </w:pPr>
      <w:bookmarkStart w:id="5" w:name="_Toc137449169"/>
      <w:r>
        <w:t xml:space="preserve">II. </w:t>
      </w:r>
      <w:r w:rsidR="34EE4523">
        <w:t>Phân tích thiết kế hệ</w:t>
      </w:r>
      <w:bookmarkEnd w:id="5"/>
      <w:r w:rsidR="34EE4523">
        <w:t xml:space="preserve"> </w:t>
      </w:r>
    </w:p>
    <w:p w14:paraId="7C25B1C4" w14:textId="1D4219E3" w:rsidR="2AAD5B51" w:rsidRDefault="79332FD0" w:rsidP="6FB9CCCC">
      <w:pPr>
        <w:pStyle w:val="Heading2"/>
        <w:rPr>
          <w:rFonts w:ascii="Times New Roman" w:eastAsia="Times New Roman" w:hAnsi="Times New Roman" w:cs="Times New Roman"/>
        </w:rPr>
      </w:pPr>
      <w:bookmarkStart w:id="6" w:name="_Toc137449170"/>
      <w:r>
        <w:t>3.</w:t>
      </w:r>
      <w:r w:rsidR="698EF639">
        <w:t xml:space="preserve"> </w:t>
      </w:r>
      <w:r w:rsidR="63CCFAAE">
        <w:t>Sơ đồ kiến trúc hệ thống</w:t>
      </w:r>
      <w:bookmarkEnd w:id="6"/>
    </w:p>
    <w:p w14:paraId="1AAFA14C" w14:textId="62FE14F3" w:rsidR="3D8609B1" w:rsidRDefault="00E33AAA" w:rsidP="7CFEBEA4">
      <w:pPr>
        <w:jc w:val="center"/>
      </w:pPr>
      <w:r>
        <w:rPr>
          <w:noProof/>
        </w:rPr>
        <w:drawing>
          <wp:inline distT="0" distB="0" distL="0" distR="0" wp14:anchorId="43BE296D" wp14:editId="628DC921">
            <wp:extent cx="6399867" cy="4876800"/>
            <wp:effectExtent l="0" t="0" r="1270" b="0"/>
            <wp:docPr id="1297178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6019" cy="4881488"/>
                    </a:xfrm>
                    <a:prstGeom prst="rect">
                      <a:avLst/>
                    </a:prstGeom>
                    <a:noFill/>
                    <a:ln>
                      <a:noFill/>
                    </a:ln>
                  </pic:spPr>
                </pic:pic>
              </a:graphicData>
            </a:graphic>
          </wp:inline>
        </w:drawing>
      </w:r>
    </w:p>
    <w:p w14:paraId="2AA53A81" w14:textId="3AD112B5" w:rsidR="2AAD5B51" w:rsidRDefault="1ACEF0E8" w:rsidP="7CFEBEA4">
      <w:pPr>
        <w:pStyle w:val="Heading2"/>
      </w:pPr>
      <w:bookmarkStart w:id="7" w:name="_Toc137449171"/>
      <w:r>
        <w:lastRenderedPageBreak/>
        <w:t>4</w:t>
      </w:r>
      <w:r w:rsidR="698EF639">
        <w:t xml:space="preserve">. </w:t>
      </w:r>
      <w:r w:rsidR="13B45CC5">
        <w:t>Network stack</w:t>
      </w:r>
      <w:bookmarkEnd w:id="7"/>
    </w:p>
    <w:p w14:paraId="4EC8753E" w14:textId="0F041E35" w:rsidR="7A262A9C" w:rsidRDefault="7A262A9C" w:rsidP="7CFEBEA4">
      <w:pPr>
        <w:rPr>
          <w:sz w:val="26"/>
          <w:szCs w:val="26"/>
        </w:rPr>
      </w:pPr>
      <w:r w:rsidRPr="7CFEBEA4">
        <w:rPr>
          <w:sz w:val="26"/>
          <w:szCs w:val="26"/>
        </w:rPr>
        <w:t>- Đồ án này hoạt động trên các layer sau theo OSI model, bao gồm:</w:t>
      </w:r>
    </w:p>
    <w:p w14:paraId="55395AF8" w14:textId="0F041E35" w:rsidR="7A262A9C" w:rsidRDefault="7A262A9C" w:rsidP="7CFEBEA4">
      <w:pPr>
        <w:pStyle w:val="ListParagraph"/>
        <w:numPr>
          <w:ilvl w:val="0"/>
          <w:numId w:val="1"/>
        </w:numPr>
        <w:rPr>
          <w:rFonts w:ascii="Calibri" w:eastAsia="Calibri" w:hAnsi="Calibri" w:cs="Calibri"/>
          <w:color w:val="000000" w:themeColor="text1"/>
          <w:sz w:val="26"/>
          <w:szCs w:val="26"/>
        </w:rPr>
      </w:pPr>
      <w:r w:rsidRPr="7CFEBEA4">
        <w:rPr>
          <w:rFonts w:ascii="Calibri" w:eastAsia="Calibri" w:hAnsi="Calibri" w:cs="Calibri"/>
          <w:color w:val="000000" w:themeColor="text1"/>
          <w:sz w:val="26"/>
          <w:szCs w:val="26"/>
        </w:rPr>
        <w:t>Tầng Application: Sử dụng giao thức HTTP để gửi các yêu cầu HTTP đến API và nhận phản hồi từ API.</w:t>
      </w:r>
    </w:p>
    <w:p w14:paraId="7029022A" w14:textId="0F041E35" w:rsidR="7A262A9C" w:rsidRDefault="7A262A9C" w:rsidP="7CFEBEA4">
      <w:pPr>
        <w:pStyle w:val="ListParagraph"/>
        <w:numPr>
          <w:ilvl w:val="0"/>
          <w:numId w:val="1"/>
        </w:numPr>
        <w:rPr>
          <w:rFonts w:ascii="Calibri" w:eastAsia="Calibri" w:hAnsi="Calibri" w:cs="Calibri"/>
          <w:color w:val="000000" w:themeColor="text1"/>
          <w:sz w:val="26"/>
          <w:szCs w:val="26"/>
        </w:rPr>
      </w:pPr>
      <w:r w:rsidRPr="7CFEBEA4">
        <w:rPr>
          <w:rFonts w:ascii="Calibri" w:eastAsia="Calibri" w:hAnsi="Calibri" w:cs="Calibri"/>
          <w:color w:val="000000" w:themeColor="text1"/>
          <w:sz w:val="26"/>
          <w:szCs w:val="26"/>
        </w:rPr>
        <w:t>Tầng Presentation: Định dạng và mã hóa dữ liệu để đảm bảo tính toàn vẹn và bảo mật của thông tin truyền qua mạng.</w:t>
      </w:r>
    </w:p>
    <w:p w14:paraId="63590976" w14:textId="0F041E35" w:rsidR="7A262A9C" w:rsidRDefault="7A262A9C" w:rsidP="7CFEBEA4">
      <w:pPr>
        <w:pStyle w:val="ListParagraph"/>
        <w:numPr>
          <w:ilvl w:val="0"/>
          <w:numId w:val="1"/>
        </w:numPr>
        <w:rPr>
          <w:rFonts w:ascii="Calibri" w:eastAsia="Calibri" w:hAnsi="Calibri" w:cs="Calibri"/>
          <w:color w:val="000000" w:themeColor="text1"/>
          <w:sz w:val="26"/>
          <w:szCs w:val="26"/>
        </w:rPr>
      </w:pPr>
      <w:r w:rsidRPr="7CFEBEA4">
        <w:rPr>
          <w:rFonts w:ascii="Calibri" w:eastAsia="Calibri" w:hAnsi="Calibri" w:cs="Calibri"/>
          <w:color w:val="000000" w:themeColor="text1"/>
          <w:sz w:val="26"/>
          <w:szCs w:val="26"/>
        </w:rPr>
        <w:t>Tầng Transport: Sử dụng giao thức TCP để truyền dữ liệu đáng tin cậy giữa Server và Client.</w:t>
      </w:r>
    </w:p>
    <w:p w14:paraId="79B04202" w14:textId="0F041E35" w:rsidR="7A262A9C" w:rsidRDefault="7A262A9C" w:rsidP="7CFEBEA4">
      <w:pPr>
        <w:pStyle w:val="ListParagraph"/>
        <w:numPr>
          <w:ilvl w:val="0"/>
          <w:numId w:val="1"/>
        </w:numPr>
        <w:rPr>
          <w:rFonts w:ascii="Calibri" w:eastAsia="Calibri" w:hAnsi="Calibri" w:cs="Calibri"/>
          <w:color w:val="000000" w:themeColor="text1"/>
          <w:sz w:val="26"/>
          <w:szCs w:val="26"/>
        </w:rPr>
      </w:pPr>
      <w:r w:rsidRPr="7CFEBEA4">
        <w:rPr>
          <w:rFonts w:ascii="Calibri" w:eastAsia="Calibri" w:hAnsi="Calibri" w:cs="Calibri"/>
          <w:color w:val="000000" w:themeColor="text1"/>
          <w:sz w:val="26"/>
          <w:szCs w:val="26"/>
        </w:rPr>
        <w:t>Tầng Network: Sử dụng giao thức IP để định tuyến gói tin và quản lý việc kết nối, giao tiếp giữa Server và Client.</w:t>
      </w:r>
    </w:p>
    <w:p w14:paraId="38421C3E" w14:textId="0F041E35" w:rsidR="7CFEBEA4" w:rsidRDefault="7CFEBEA4" w:rsidP="7CFEBEA4"/>
    <w:p w14:paraId="3D9F3229" w14:textId="78B7FA0C" w:rsidR="7344CF55" w:rsidRDefault="7344CF55" w:rsidP="7CFEBEA4">
      <w:pPr>
        <w:pStyle w:val="Heading2"/>
        <w:rPr>
          <w:rFonts w:ascii="Times New Roman" w:eastAsia="Times New Roman" w:hAnsi="Times New Roman" w:cs="Times New Roman"/>
        </w:rPr>
      </w:pPr>
      <w:bookmarkStart w:id="8" w:name="_Toc137449172"/>
      <w:r>
        <w:t>5</w:t>
      </w:r>
      <w:r w:rsidR="698EF639">
        <w:t>.</w:t>
      </w:r>
      <w:r w:rsidR="0EC8D7A5">
        <w:t xml:space="preserve"> Sơ đồ use case</w:t>
      </w:r>
      <w:bookmarkEnd w:id="8"/>
    </w:p>
    <w:p w14:paraId="55E3A0ED" w14:textId="5D781F16" w:rsidR="65495497" w:rsidRDefault="65495497" w:rsidP="7CFEBEA4">
      <w:pPr>
        <w:ind w:firstLine="1260"/>
      </w:pPr>
      <w:r>
        <w:rPr>
          <w:noProof/>
        </w:rPr>
        <w:drawing>
          <wp:inline distT="0" distB="0" distL="0" distR="0" wp14:anchorId="5B1EE74E" wp14:editId="2DBA4E44">
            <wp:extent cx="5303520" cy="4743450"/>
            <wp:effectExtent l="0" t="0" r="0" b="0"/>
            <wp:docPr id="455737474" name="Picture 455737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7004" cy="4746566"/>
                    </a:xfrm>
                    <a:prstGeom prst="rect">
                      <a:avLst/>
                    </a:prstGeom>
                  </pic:spPr>
                </pic:pic>
              </a:graphicData>
            </a:graphic>
          </wp:inline>
        </w:drawing>
      </w:r>
    </w:p>
    <w:p w14:paraId="75972CE2" w14:textId="1977B62B" w:rsidR="65495497" w:rsidRDefault="65495497" w:rsidP="7CFEBEA4">
      <w:pPr>
        <w:rPr>
          <w:rFonts w:ascii="Times New Roman" w:eastAsia="Times New Roman" w:hAnsi="Times New Roman" w:cs="Times New Roman"/>
          <w:sz w:val="26"/>
          <w:szCs w:val="26"/>
        </w:rPr>
      </w:pPr>
      <w:r w:rsidRPr="7CFEBEA4">
        <w:rPr>
          <w:rFonts w:ascii="Times New Roman" w:eastAsia="Times New Roman" w:hAnsi="Times New Roman" w:cs="Times New Roman"/>
          <w:sz w:val="26"/>
          <w:szCs w:val="26"/>
        </w:rPr>
        <w:t xml:space="preserve">Use case: </w:t>
      </w:r>
      <w:r w:rsidR="3CD4CFC7" w:rsidRPr="7CFEBEA4">
        <w:rPr>
          <w:rFonts w:ascii="Times New Roman" w:eastAsia="Times New Roman" w:hAnsi="Times New Roman" w:cs="Times New Roman"/>
          <w:sz w:val="26"/>
          <w:szCs w:val="26"/>
        </w:rPr>
        <w:t>https://drive.google.com/file/d/1MMlvITCuFSFLryb2ROa57LCEx_tNf4ox/view</w:t>
      </w:r>
    </w:p>
    <w:p w14:paraId="25C93EEB" w14:textId="677E40DA" w:rsidR="20F8F49B" w:rsidRDefault="20F8F49B" w:rsidP="7CFEBEA4">
      <w:pPr>
        <w:pStyle w:val="Heading2"/>
        <w:rPr>
          <w:rFonts w:ascii="Times New Roman" w:eastAsia="Times New Roman" w:hAnsi="Times New Roman" w:cs="Times New Roman"/>
        </w:rPr>
      </w:pPr>
      <w:bookmarkStart w:id="9" w:name="_Toc137449173"/>
      <w:r>
        <w:lastRenderedPageBreak/>
        <w:t>6</w:t>
      </w:r>
      <w:r w:rsidR="0EC8D7A5">
        <w:t>. Luồng của ứng dụng</w:t>
      </w:r>
      <w:bookmarkEnd w:id="9"/>
    </w:p>
    <w:p w14:paraId="2BF889D0" w14:textId="3AD16EAA" w:rsidR="0B731066" w:rsidRDefault="0B731066" w:rsidP="7CFEBEA4">
      <w:pPr>
        <w:jc w:val="center"/>
      </w:pPr>
      <w:r>
        <w:rPr>
          <w:noProof/>
        </w:rPr>
        <w:drawing>
          <wp:inline distT="0" distB="0" distL="0" distR="0" wp14:anchorId="7C4288E5" wp14:editId="16447933">
            <wp:extent cx="2933700" cy="4572000"/>
            <wp:effectExtent l="0" t="0" r="0" b="0"/>
            <wp:docPr id="1767730962" name="Picture 1767730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33700" cy="4572000"/>
                    </a:xfrm>
                    <a:prstGeom prst="rect">
                      <a:avLst/>
                    </a:prstGeom>
                  </pic:spPr>
                </pic:pic>
              </a:graphicData>
            </a:graphic>
          </wp:inline>
        </w:drawing>
      </w:r>
    </w:p>
    <w:p w14:paraId="03A710E8" w14:textId="257A9A69" w:rsidR="2AAD5B51" w:rsidRDefault="698EF639" w:rsidP="7CFEBEA4">
      <w:pPr>
        <w:pStyle w:val="Heading1"/>
      </w:pPr>
      <w:bookmarkStart w:id="10" w:name="_Toc137449174"/>
      <w:r>
        <w:t xml:space="preserve">III. </w:t>
      </w:r>
      <w:r w:rsidR="1A77A5B6">
        <w:t>Hiện thực hệ thống</w:t>
      </w:r>
      <w:bookmarkEnd w:id="10"/>
    </w:p>
    <w:p w14:paraId="3FF6AEE6" w14:textId="25238FDE" w:rsidR="00C519DC" w:rsidRDefault="00C519DC" w:rsidP="00C519DC">
      <w:pPr>
        <w:pStyle w:val="Heading1"/>
        <w:numPr>
          <w:ilvl w:val="0"/>
          <w:numId w:val="9"/>
        </w:numPr>
        <w:rPr>
          <w:lang w:val="en-US"/>
        </w:rPr>
      </w:pPr>
      <w:bookmarkStart w:id="11" w:name="_Toc137449175"/>
      <w:r>
        <w:rPr>
          <w:lang w:val="en-US"/>
        </w:rPr>
        <w:t>Chức năng đăng nhập, tạo tài khoản, quên mật khẩu</w:t>
      </w:r>
      <w:bookmarkEnd w:id="11"/>
      <w:r>
        <w:rPr>
          <w:lang w:val="en-US"/>
        </w:rPr>
        <w:t xml:space="preserve"> </w:t>
      </w:r>
    </w:p>
    <w:p w14:paraId="244CFB74" w14:textId="2F172BC4" w:rsidR="00D206F7" w:rsidRDefault="00D206F7" w:rsidP="00D206F7">
      <w:pPr>
        <w:pStyle w:val="ListParagraph"/>
        <w:numPr>
          <w:ilvl w:val="0"/>
          <w:numId w:val="10"/>
        </w:numPr>
        <w:rPr>
          <w:lang w:val="en-US"/>
        </w:rPr>
      </w:pPr>
      <w:r>
        <w:rPr>
          <w:lang w:val="en-US"/>
        </w:rPr>
        <w:t>Client đăng nhập, hiện thông báo khi mật khẩu bị sai</w:t>
      </w:r>
    </w:p>
    <w:p w14:paraId="63F0D084" w14:textId="5DF5472B" w:rsidR="00D206F7" w:rsidRPr="00D206F7" w:rsidRDefault="00726E02" w:rsidP="00D206F7">
      <w:pPr>
        <w:pStyle w:val="ListParagraph"/>
        <w:numPr>
          <w:ilvl w:val="0"/>
          <w:numId w:val="10"/>
        </w:numPr>
        <w:rPr>
          <w:lang w:val="en-US"/>
        </w:rPr>
      </w:pPr>
      <w:r>
        <w:rPr>
          <w:lang w:val="en-US"/>
        </w:rPr>
        <w:t>Yêu cầu người dùng xác nhận thông qua email khi dùng tính năng quên mật khẩu</w:t>
      </w:r>
    </w:p>
    <w:p w14:paraId="68D393A1" w14:textId="317BBF74" w:rsidR="00C519DC" w:rsidRDefault="00B90365" w:rsidP="00C519DC">
      <w:pPr>
        <w:pStyle w:val="Heading1"/>
        <w:numPr>
          <w:ilvl w:val="0"/>
          <w:numId w:val="9"/>
        </w:numPr>
        <w:rPr>
          <w:lang w:val="en-US"/>
        </w:rPr>
      </w:pPr>
      <w:bookmarkStart w:id="12" w:name="_Toc137449176"/>
      <w:r>
        <w:rPr>
          <w:lang w:val="en-US"/>
        </w:rPr>
        <w:t>Tính năng xem danh sách giải đấu, xem thông tin chi tiết của một cẩu thủ, xem thông tin đội bóng</w:t>
      </w:r>
      <w:bookmarkEnd w:id="12"/>
      <w:r>
        <w:rPr>
          <w:lang w:val="en-US"/>
        </w:rPr>
        <w:t xml:space="preserve"> </w:t>
      </w:r>
    </w:p>
    <w:p w14:paraId="0519FFB2" w14:textId="52456741" w:rsidR="001578D7" w:rsidRPr="001578D7" w:rsidRDefault="00494052" w:rsidP="001578D7">
      <w:pPr>
        <w:pStyle w:val="ListParagraph"/>
        <w:numPr>
          <w:ilvl w:val="0"/>
          <w:numId w:val="11"/>
        </w:numPr>
        <w:rPr>
          <w:lang w:val="en-US"/>
        </w:rPr>
      </w:pPr>
      <w:r>
        <w:rPr>
          <w:lang w:val="en-US"/>
        </w:rPr>
        <w:t>Khi Client request đến server, Server sẽ sử dụng API của rapid để lấy thông tin</w:t>
      </w:r>
      <w:r w:rsidR="00BE2769">
        <w:rPr>
          <w:lang w:val="en-US"/>
        </w:rPr>
        <w:t>, sau đó qua bước xử lí dữ liệu rồi gửi lại cho Client</w:t>
      </w:r>
    </w:p>
    <w:p w14:paraId="24AC67F1" w14:textId="38BFD692" w:rsidR="00B90365" w:rsidRDefault="00F62ED7" w:rsidP="00B90365">
      <w:pPr>
        <w:pStyle w:val="Heading1"/>
        <w:numPr>
          <w:ilvl w:val="0"/>
          <w:numId w:val="9"/>
        </w:numPr>
        <w:rPr>
          <w:lang w:val="en-US"/>
        </w:rPr>
      </w:pPr>
      <w:bookmarkStart w:id="13" w:name="_Toc137449177"/>
      <w:r>
        <w:rPr>
          <w:lang w:val="en-US"/>
        </w:rPr>
        <w:t>Triển khai được trên Azure</w:t>
      </w:r>
      <w:bookmarkEnd w:id="13"/>
      <w:r w:rsidR="003F0467">
        <w:rPr>
          <w:lang w:val="en-US"/>
        </w:rPr>
        <w:t xml:space="preserve">, Client tự tìm server phụ khi main server bị hỏng </w:t>
      </w:r>
    </w:p>
    <w:p w14:paraId="5D1FE067" w14:textId="19F902B0" w:rsidR="00BE2769" w:rsidRDefault="00BE2769" w:rsidP="00BE2769">
      <w:pPr>
        <w:pStyle w:val="ListParagraph"/>
        <w:numPr>
          <w:ilvl w:val="0"/>
          <w:numId w:val="11"/>
        </w:numPr>
        <w:rPr>
          <w:lang w:val="en-US"/>
        </w:rPr>
      </w:pPr>
      <w:r>
        <w:rPr>
          <w:lang w:val="en-US"/>
        </w:rPr>
        <w:t xml:space="preserve">2 máy ảo </w:t>
      </w:r>
    </w:p>
    <w:p w14:paraId="00845182" w14:textId="10511294" w:rsidR="00BE2769" w:rsidRDefault="00BE2769" w:rsidP="00BE2769">
      <w:pPr>
        <w:pStyle w:val="ListParagraph"/>
        <w:numPr>
          <w:ilvl w:val="0"/>
          <w:numId w:val="11"/>
        </w:numPr>
        <w:rPr>
          <w:lang w:val="en-US"/>
        </w:rPr>
      </w:pPr>
      <w:r>
        <w:rPr>
          <w:lang w:val="en-US"/>
        </w:rPr>
        <w:t xml:space="preserve">1 load balancer </w:t>
      </w:r>
    </w:p>
    <w:p w14:paraId="3CA5D4DC" w14:textId="056D0913" w:rsidR="00BE2769" w:rsidRDefault="00975DF6" w:rsidP="00BE2769">
      <w:pPr>
        <w:pStyle w:val="ListParagraph"/>
        <w:numPr>
          <w:ilvl w:val="0"/>
          <w:numId w:val="11"/>
        </w:numPr>
        <w:rPr>
          <w:lang w:val="en-US"/>
        </w:rPr>
      </w:pPr>
      <w:r>
        <w:rPr>
          <w:lang w:val="en-US"/>
        </w:rPr>
        <w:t>Azure Sql server</w:t>
      </w:r>
    </w:p>
    <w:p w14:paraId="5955F275" w14:textId="16509413" w:rsidR="00DA6E2A" w:rsidRPr="00DA6E2A" w:rsidRDefault="00975DF6" w:rsidP="00DA6E2A">
      <w:pPr>
        <w:pStyle w:val="ListParagraph"/>
        <w:numPr>
          <w:ilvl w:val="0"/>
          <w:numId w:val="11"/>
        </w:numPr>
        <w:rPr>
          <w:lang w:val="en-US"/>
        </w:rPr>
      </w:pPr>
      <w:r>
        <w:rPr>
          <w:lang w:val="en-US"/>
        </w:rPr>
        <w:t>Load balancer đã được cấu hình</w:t>
      </w:r>
      <w:r w:rsidR="008770A8">
        <w:rPr>
          <w:lang w:val="en-US"/>
        </w:rPr>
        <w:t xml:space="preserve"> inbound</w:t>
      </w:r>
      <w:r>
        <w:rPr>
          <w:lang w:val="en-US"/>
        </w:rPr>
        <w:t xml:space="preserve"> nat</w:t>
      </w:r>
      <w:r w:rsidR="008770A8">
        <w:rPr>
          <w:lang w:val="en-US"/>
        </w:rPr>
        <w:t xml:space="preserve"> rules</w:t>
      </w:r>
      <w:r>
        <w:rPr>
          <w:lang w:val="en-US"/>
        </w:rPr>
        <w:t xml:space="preserve"> </w:t>
      </w:r>
      <w:r w:rsidR="0011705C">
        <w:rPr>
          <w:lang w:val="en-US"/>
        </w:rPr>
        <w:t>port 2509 cho Vm1 và port 8096 cho VM2</w:t>
      </w:r>
    </w:p>
    <w:p w14:paraId="3C2C8CAF" w14:textId="1F5CB17B" w:rsidR="2B8F1A5C" w:rsidRDefault="0011705C" w:rsidP="00AF529C">
      <w:pPr>
        <w:pStyle w:val="ListParagraph"/>
        <w:numPr>
          <w:ilvl w:val="0"/>
          <w:numId w:val="11"/>
        </w:numPr>
        <w:rPr>
          <w:lang w:val="en-US"/>
        </w:rPr>
      </w:pPr>
      <w:r>
        <w:rPr>
          <w:lang w:val="en-US"/>
        </w:rPr>
        <w:t xml:space="preserve">Vm2 sử dụng docker để chạy 2 dịch vụ Jellyfin và rclone </w:t>
      </w:r>
    </w:p>
    <w:p w14:paraId="2801BDC7" w14:textId="6E81BC3D" w:rsidR="00ED1583" w:rsidRDefault="00ED1583" w:rsidP="00AF529C">
      <w:pPr>
        <w:pStyle w:val="ListParagraph"/>
        <w:numPr>
          <w:ilvl w:val="0"/>
          <w:numId w:val="11"/>
        </w:numPr>
        <w:rPr>
          <w:lang w:val="en-US"/>
        </w:rPr>
      </w:pPr>
      <w:r>
        <w:rPr>
          <w:lang w:val="en-US"/>
        </w:rPr>
        <w:lastRenderedPageBreak/>
        <w:t>Client tự động tìm kết nối đến ngovuminhdat.ddns.net khi main server trên Azure không may bị sập</w:t>
      </w:r>
    </w:p>
    <w:p w14:paraId="34606CDB" w14:textId="786C790C" w:rsidR="00AF529C" w:rsidRDefault="00AF529C" w:rsidP="00AF529C">
      <w:pPr>
        <w:pStyle w:val="Heading1"/>
        <w:numPr>
          <w:ilvl w:val="0"/>
          <w:numId w:val="9"/>
        </w:numPr>
        <w:rPr>
          <w:lang w:val="en-US"/>
        </w:rPr>
      </w:pPr>
      <w:bookmarkStart w:id="14" w:name="_Toc137449178"/>
      <w:r>
        <w:rPr>
          <w:lang w:val="en-US"/>
        </w:rPr>
        <w:t>Chức năng xem highlight</w:t>
      </w:r>
      <w:bookmarkEnd w:id="14"/>
      <w:r>
        <w:rPr>
          <w:lang w:val="en-US"/>
        </w:rPr>
        <w:t xml:space="preserve"> </w:t>
      </w:r>
    </w:p>
    <w:p w14:paraId="0B75A133" w14:textId="2A127448" w:rsidR="00AF529C" w:rsidRDefault="0028786C" w:rsidP="00AF529C">
      <w:pPr>
        <w:pStyle w:val="ListParagraph"/>
        <w:numPr>
          <w:ilvl w:val="0"/>
          <w:numId w:val="14"/>
        </w:numPr>
        <w:rPr>
          <w:lang w:val="en-US"/>
        </w:rPr>
      </w:pPr>
      <w:r>
        <w:rPr>
          <w:lang w:val="en-US"/>
        </w:rPr>
        <w:t xml:space="preserve">Dữ liệu video được lưu trên Onedrive </w:t>
      </w:r>
    </w:p>
    <w:p w14:paraId="28E895A3" w14:textId="3E8EC35D" w:rsidR="0028786C" w:rsidRDefault="0028786C" w:rsidP="00AF529C">
      <w:pPr>
        <w:pStyle w:val="ListParagraph"/>
        <w:numPr>
          <w:ilvl w:val="0"/>
          <w:numId w:val="14"/>
        </w:numPr>
        <w:rPr>
          <w:lang w:val="en-US"/>
        </w:rPr>
      </w:pPr>
      <w:r>
        <w:rPr>
          <w:lang w:val="en-US"/>
        </w:rPr>
        <w:t xml:space="preserve">Jellyfin là phần mềm media server mã nguồn mở, nó sẽ đảm nhận việc streaming cho client </w:t>
      </w:r>
    </w:p>
    <w:p w14:paraId="6EB86C50" w14:textId="67824A79" w:rsidR="0028786C" w:rsidRDefault="0028786C" w:rsidP="00AF529C">
      <w:pPr>
        <w:pStyle w:val="ListParagraph"/>
        <w:numPr>
          <w:ilvl w:val="0"/>
          <w:numId w:val="14"/>
        </w:numPr>
        <w:rPr>
          <w:lang w:val="en-US"/>
        </w:rPr>
      </w:pPr>
      <w:r>
        <w:rPr>
          <w:lang w:val="en-US"/>
        </w:rPr>
        <w:t xml:space="preserve">Rclone là phẫn mềm mã nguồn mờ có chức năng clone </w:t>
      </w:r>
      <w:r w:rsidR="001659C9">
        <w:rPr>
          <w:lang w:val="en-US"/>
        </w:rPr>
        <w:t xml:space="preserve">một storage trên cloud về máy mình và sử dụng như đang sài trên ổ cứng thật </w:t>
      </w:r>
    </w:p>
    <w:p w14:paraId="3CF291E2" w14:textId="3CBE0D6B" w:rsidR="001659C9" w:rsidRDefault="00700BE9" w:rsidP="00AF529C">
      <w:pPr>
        <w:pStyle w:val="ListParagraph"/>
        <w:numPr>
          <w:ilvl w:val="0"/>
          <w:numId w:val="14"/>
        </w:numPr>
        <w:rPr>
          <w:lang w:val="en-US"/>
        </w:rPr>
      </w:pPr>
      <w:r>
        <w:rPr>
          <w:lang w:val="en-US"/>
        </w:rPr>
        <w:t xml:space="preserve">Khi Client request xem highlight, </w:t>
      </w:r>
      <w:r w:rsidR="00AC100A">
        <w:rPr>
          <w:lang w:val="en-US"/>
        </w:rPr>
        <w:t xml:space="preserve">gói tin sẽ đến server, sau đó sử dụng API của JellyFin để lấy thông tin về link stream của video. Sau đó đóng gói gói tin lại và gửi cho Client. Lúc này Client chọn xem video nào sẽ có link stream tương ứng, Client dùng link stream này kết nối tới địa chỉ public tương tự nhưng với port là 8096 </w:t>
      </w:r>
    </w:p>
    <w:p w14:paraId="0D3DE9A2" w14:textId="582008B4" w:rsidR="007978B0" w:rsidRDefault="007978B0" w:rsidP="00AF529C">
      <w:pPr>
        <w:pStyle w:val="ListParagraph"/>
        <w:numPr>
          <w:ilvl w:val="0"/>
          <w:numId w:val="14"/>
        </w:numPr>
        <w:rPr>
          <w:lang w:val="en-US"/>
        </w:rPr>
      </w:pPr>
      <w:r>
        <w:rPr>
          <w:lang w:val="en-US"/>
        </w:rPr>
        <w:t>Bên phía Jellyfin sẽ kết hợp cùng rclone để kéo dữ liệu từ Onedrive và gửi cho Client</w:t>
      </w:r>
    </w:p>
    <w:p w14:paraId="44059BC7" w14:textId="511720CE" w:rsidR="7CFEBEA4" w:rsidRPr="003F0467" w:rsidRDefault="007978B0" w:rsidP="003F0467">
      <w:pPr>
        <w:pStyle w:val="ListParagraph"/>
        <w:numPr>
          <w:ilvl w:val="0"/>
          <w:numId w:val="14"/>
        </w:numPr>
        <w:rPr>
          <w:lang w:val="en-US"/>
        </w:rPr>
      </w:pPr>
      <w:r>
        <w:rPr>
          <w:lang w:val="en-US"/>
        </w:rPr>
        <w:t xml:space="preserve">Client nhận dữ liệu </w:t>
      </w:r>
      <w:r w:rsidR="006E05D8">
        <w:rPr>
          <w:lang w:val="en-US"/>
        </w:rPr>
        <w:t>và dùng trình player video mặc định của win để xem video</w:t>
      </w:r>
      <w:r w:rsidR="7CFEBEA4">
        <w:br w:type="page"/>
      </w:r>
    </w:p>
    <w:p w14:paraId="5BD7887C" w14:textId="21ED9D52" w:rsidR="4A3F1B1A" w:rsidRDefault="4A3F1B1A" w:rsidP="7CFEBEA4">
      <w:pPr>
        <w:pStyle w:val="Heading1"/>
      </w:pPr>
      <w:bookmarkStart w:id="15" w:name="_Toc137449179"/>
      <w:r>
        <w:lastRenderedPageBreak/>
        <w:t>IV. Kết luận, hướng phát triển</w:t>
      </w:r>
      <w:bookmarkEnd w:id="15"/>
    </w:p>
    <w:p w14:paraId="042C5E0F" w14:textId="60D19659" w:rsidR="4A3F1B1A" w:rsidRDefault="004D73DB" w:rsidP="004D73DB">
      <w:pPr>
        <w:pStyle w:val="ListParagraph"/>
        <w:numPr>
          <w:ilvl w:val="0"/>
          <w:numId w:val="25"/>
        </w:numPr>
        <w:spacing w:after="0"/>
        <w:rPr>
          <w:rFonts w:ascii="Times New Roman" w:eastAsia="Times New Roman" w:hAnsi="Times New Roman" w:cs="Times New Roman"/>
          <w:color w:val="000000" w:themeColor="text1"/>
          <w:sz w:val="26"/>
          <w:szCs w:val="26"/>
        </w:rPr>
      </w:pPr>
      <w:r w:rsidRPr="004D73DB">
        <w:rPr>
          <w:rFonts w:ascii="Times New Roman" w:eastAsia="Times New Roman" w:hAnsi="Times New Roman" w:cs="Times New Roman"/>
          <w:color w:val="000000" w:themeColor="text1"/>
          <w:sz w:val="26"/>
          <w:szCs w:val="26"/>
        </w:rPr>
        <w:t>Tóm lại, "Tournament Tracker Football" là một đề tài rất thú vị và có tiềm năng phát triển lớn. Hệ thống này giúp người dùng có thể theo dõi thông tin về các giải đấu bóng đá, các đội bóng, cầu thủ, lịch thi đấu và nhiều thông tin khác liên quan đến giải đấu bóng đá.</w:t>
      </w:r>
    </w:p>
    <w:p w14:paraId="1A3F8B82" w14:textId="0CF1AF45" w:rsidR="00DF0461" w:rsidRPr="004D73DB" w:rsidRDefault="00DF0461" w:rsidP="004D73DB">
      <w:pPr>
        <w:pStyle w:val="ListParagraph"/>
        <w:numPr>
          <w:ilvl w:val="0"/>
          <w:numId w:val="25"/>
        </w:numPr>
        <w:spacing w:after="0"/>
        <w:rPr>
          <w:rFonts w:ascii="Times New Roman" w:eastAsia="Times New Roman" w:hAnsi="Times New Roman" w:cs="Times New Roman"/>
          <w:color w:val="000000" w:themeColor="text1"/>
          <w:sz w:val="26"/>
          <w:szCs w:val="26"/>
        </w:rPr>
      </w:pPr>
      <w:r w:rsidRPr="00DF0461">
        <w:rPr>
          <w:rFonts w:ascii="Times New Roman" w:eastAsia="Times New Roman" w:hAnsi="Times New Roman" w:cs="Times New Roman"/>
          <w:color w:val="000000" w:themeColor="text1"/>
          <w:sz w:val="26"/>
          <w:szCs w:val="26"/>
        </w:rPr>
        <w:t>Để phát triển đồ án này, có thể cải tiến hệ thống bằng cách thêm các tính năng mới như phân tích dữ liệu thống kê, dự đoán kết quả trận đấu, tích hợp truyền hình trực tiếp và tích hợp trò chơi dự đoán kết quả trận đấu</w:t>
      </w:r>
      <w:r w:rsidR="00CB263C">
        <w:rPr>
          <w:rFonts w:ascii="Times New Roman" w:eastAsia="Times New Roman" w:hAnsi="Times New Roman" w:cs="Times New Roman"/>
          <w:color w:val="000000" w:themeColor="text1"/>
          <w:sz w:val="26"/>
          <w:szCs w:val="26"/>
          <w:lang w:val="en-US"/>
        </w:rPr>
        <w:t>.</w:t>
      </w:r>
    </w:p>
    <w:p w14:paraId="30A3843E" w14:textId="192234E2" w:rsidR="4A3F1B1A" w:rsidRPr="004D73DB" w:rsidRDefault="00CB263C" w:rsidP="004D73DB">
      <w:pPr>
        <w:pStyle w:val="ListParagraph"/>
        <w:numPr>
          <w:ilvl w:val="0"/>
          <w:numId w:val="25"/>
        </w:numPr>
        <w:spacing w:after="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N</w:t>
      </w:r>
      <w:r w:rsidR="4A3F1B1A" w:rsidRPr="004D73DB">
        <w:rPr>
          <w:rFonts w:ascii="Times New Roman" w:eastAsia="Times New Roman" w:hAnsi="Times New Roman" w:cs="Times New Roman"/>
          <w:color w:val="000000" w:themeColor="text1"/>
          <w:sz w:val="26"/>
          <w:szCs w:val="26"/>
        </w:rPr>
        <w:t xml:space="preserve">hóm đưa ra giúp mọi người có thể truy cập ứng dụng thông qua Cloud Computing (Azure). </w:t>
      </w:r>
    </w:p>
    <w:p w14:paraId="03E268C1" w14:textId="348AD900" w:rsidR="4A3F1B1A" w:rsidRPr="004D73DB" w:rsidRDefault="4A3F1B1A" w:rsidP="004D73DB">
      <w:pPr>
        <w:pStyle w:val="ListParagraph"/>
        <w:numPr>
          <w:ilvl w:val="0"/>
          <w:numId w:val="25"/>
        </w:numPr>
        <w:spacing w:after="0"/>
        <w:rPr>
          <w:rFonts w:ascii="Times New Roman" w:eastAsia="Times New Roman" w:hAnsi="Times New Roman" w:cs="Times New Roman"/>
          <w:color w:val="000000" w:themeColor="text1"/>
          <w:sz w:val="26"/>
          <w:szCs w:val="26"/>
        </w:rPr>
      </w:pPr>
      <w:r w:rsidRPr="004D73DB">
        <w:rPr>
          <w:rFonts w:ascii="Times New Roman" w:eastAsia="Times New Roman" w:hAnsi="Times New Roman" w:cs="Times New Roman"/>
          <w:color w:val="000000" w:themeColor="text1"/>
          <w:sz w:val="26"/>
          <w:szCs w:val="26"/>
        </w:rPr>
        <w:t>Qua đồ án này, cả nhóm đã được trải nghiệm và phát triển kĩ năng lập trình, sử dụng github và kỹ năng làm việc nhóm, phân chia công việc cho từng thành viên.</w:t>
      </w:r>
    </w:p>
    <w:p w14:paraId="3649EB6E" w14:textId="21ED9D52" w:rsidR="7CFEBEA4" w:rsidRDefault="7CFEBEA4" w:rsidP="7CFEBEA4"/>
    <w:p w14:paraId="772C2D4B" w14:textId="77777777" w:rsidR="006104D5" w:rsidRDefault="006104D5">
      <w:pPr>
        <w:rPr>
          <w:rFonts w:ascii="Times New Roman" w:eastAsia="Times New Roman" w:hAnsi="Times New Roman" w:cs="Times New Roman"/>
          <w:b/>
          <w:bCs/>
          <w:sz w:val="26"/>
          <w:szCs w:val="26"/>
          <w:lang w:val="en-GB"/>
        </w:rPr>
      </w:pPr>
      <w:r>
        <w:rPr>
          <w:rFonts w:ascii="Times New Roman" w:eastAsia="Times New Roman" w:hAnsi="Times New Roman" w:cs="Times New Roman"/>
          <w:b/>
          <w:bCs/>
          <w:sz w:val="26"/>
          <w:szCs w:val="26"/>
          <w:lang w:val="en-GB"/>
        </w:rPr>
        <w:br w:type="page"/>
      </w:r>
    </w:p>
    <w:p w14:paraId="77F31D28" w14:textId="7F7CF0BB" w:rsidR="4A3F1B1A" w:rsidRDefault="4A3F1B1A" w:rsidP="7CFEBEA4">
      <w:pPr>
        <w:spacing w:line="257" w:lineRule="auto"/>
        <w:rPr>
          <w:rFonts w:ascii="Times New Roman" w:eastAsia="Times New Roman" w:hAnsi="Times New Roman" w:cs="Times New Roman"/>
          <w:b/>
          <w:bCs/>
          <w:sz w:val="26"/>
          <w:szCs w:val="26"/>
          <w:lang w:val="en-GB"/>
        </w:rPr>
      </w:pPr>
      <w:r w:rsidRPr="7CFEBEA4">
        <w:rPr>
          <w:rFonts w:ascii="Times New Roman" w:eastAsia="Times New Roman" w:hAnsi="Times New Roman" w:cs="Times New Roman"/>
          <w:b/>
          <w:bCs/>
          <w:sz w:val="26"/>
          <w:szCs w:val="26"/>
          <w:lang w:val="en-GB"/>
        </w:rPr>
        <w:lastRenderedPageBreak/>
        <w:t>Bảng phân chia công việc</w:t>
      </w:r>
      <w:r w:rsidR="11C05C0A" w:rsidRPr="7CFEBEA4">
        <w:rPr>
          <w:rFonts w:ascii="Times New Roman" w:eastAsia="Times New Roman" w:hAnsi="Times New Roman" w:cs="Times New Roman"/>
          <w:b/>
          <w:bCs/>
          <w:sz w:val="26"/>
          <w:szCs w:val="26"/>
          <w:lang w:val="en-GB"/>
        </w:rPr>
        <w:t>:</w:t>
      </w:r>
    </w:p>
    <w:tbl>
      <w:tblPr>
        <w:tblStyle w:val="TableGrid"/>
        <w:tblW w:w="10345" w:type="dxa"/>
        <w:tblLook w:val="04A0" w:firstRow="1" w:lastRow="0" w:firstColumn="1" w:lastColumn="0" w:noHBand="0" w:noVBand="1"/>
      </w:tblPr>
      <w:tblGrid>
        <w:gridCol w:w="632"/>
        <w:gridCol w:w="1195"/>
        <w:gridCol w:w="2128"/>
        <w:gridCol w:w="4168"/>
        <w:gridCol w:w="779"/>
        <w:gridCol w:w="1443"/>
      </w:tblGrid>
      <w:tr w:rsidR="00D10F14" w14:paraId="3738B3C0" w14:textId="77777777" w:rsidTr="006104D5">
        <w:trPr>
          <w:trHeight w:val="773"/>
        </w:trPr>
        <w:tc>
          <w:tcPr>
            <w:tcW w:w="632" w:type="dxa"/>
          </w:tcPr>
          <w:p w14:paraId="42183861" w14:textId="77777777" w:rsidR="00484538" w:rsidRDefault="00484538" w:rsidP="00485AC1">
            <w:r>
              <w:t>STT</w:t>
            </w:r>
          </w:p>
        </w:tc>
        <w:tc>
          <w:tcPr>
            <w:tcW w:w="1195" w:type="dxa"/>
          </w:tcPr>
          <w:p w14:paraId="3637B1F0" w14:textId="77777777" w:rsidR="00484538" w:rsidRDefault="00484538" w:rsidP="00485AC1">
            <w:r>
              <w:t>MSSV</w:t>
            </w:r>
          </w:p>
        </w:tc>
        <w:tc>
          <w:tcPr>
            <w:tcW w:w="2128" w:type="dxa"/>
          </w:tcPr>
          <w:p w14:paraId="11B20FB8" w14:textId="77777777" w:rsidR="00484538" w:rsidRDefault="00484538" w:rsidP="00485AC1">
            <w:r>
              <w:t>Tên</w:t>
            </w:r>
          </w:p>
        </w:tc>
        <w:tc>
          <w:tcPr>
            <w:tcW w:w="4168" w:type="dxa"/>
          </w:tcPr>
          <w:p w14:paraId="7711BCEA" w14:textId="77777777" w:rsidR="00484538" w:rsidRDefault="00484538" w:rsidP="00485AC1">
            <w:r>
              <w:t>Nội dung công việc phụ trách</w:t>
            </w:r>
          </w:p>
        </w:tc>
        <w:tc>
          <w:tcPr>
            <w:tcW w:w="779" w:type="dxa"/>
          </w:tcPr>
          <w:p w14:paraId="7E894A40" w14:textId="77777777" w:rsidR="00484538" w:rsidRDefault="00484538" w:rsidP="00710A61">
            <w:pPr>
              <w:jc w:val="center"/>
            </w:pPr>
            <w:r>
              <w:t>Mức độ hoàn thành</w:t>
            </w:r>
          </w:p>
        </w:tc>
        <w:tc>
          <w:tcPr>
            <w:tcW w:w="1443" w:type="dxa"/>
          </w:tcPr>
          <w:p w14:paraId="73F27328" w14:textId="77777777" w:rsidR="00484538" w:rsidRDefault="00484538" w:rsidP="00485AC1">
            <w:r>
              <w:t>Tự đánh giá (theo thang điểm 10)</w:t>
            </w:r>
          </w:p>
        </w:tc>
      </w:tr>
      <w:tr w:rsidR="00D10F14" w14:paraId="004C5CB8" w14:textId="77777777" w:rsidTr="00710A61">
        <w:tc>
          <w:tcPr>
            <w:tcW w:w="632" w:type="dxa"/>
          </w:tcPr>
          <w:p w14:paraId="1554AE16" w14:textId="77777777" w:rsidR="00484538" w:rsidRDefault="00484538" w:rsidP="00485AC1">
            <w:r>
              <w:t>1</w:t>
            </w:r>
          </w:p>
        </w:tc>
        <w:tc>
          <w:tcPr>
            <w:tcW w:w="1195" w:type="dxa"/>
          </w:tcPr>
          <w:p w14:paraId="6CA73398" w14:textId="7903C430" w:rsidR="00484538" w:rsidRPr="002674DD" w:rsidRDefault="002674DD" w:rsidP="00485AC1">
            <w:pPr>
              <w:rPr>
                <w:lang w:val="en-US"/>
              </w:rPr>
            </w:pPr>
            <w:r>
              <w:rPr>
                <w:lang w:val="en-US"/>
              </w:rPr>
              <w:t>21521935</w:t>
            </w:r>
          </w:p>
        </w:tc>
        <w:tc>
          <w:tcPr>
            <w:tcW w:w="2128" w:type="dxa"/>
          </w:tcPr>
          <w:p w14:paraId="6573317F" w14:textId="5E4D0127" w:rsidR="00484538" w:rsidRPr="002674DD" w:rsidRDefault="002674DD" w:rsidP="00485AC1">
            <w:pPr>
              <w:rPr>
                <w:lang w:val="en-US"/>
              </w:rPr>
            </w:pPr>
            <w:r>
              <w:rPr>
                <w:lang w:val="en-US"/>
              </w:rPr>
              <w:t>Ngô Vũ Minh Đat</w:t>
            </w:r>
          </w:p>
        </w:tc>
        <w:tc>
          <w:tcPr>
            <w:tcW w:w="4168" w:type="dxa"/>
          </w:tcPr>
          <w:p w14:paraId="27DBFFBE" w14:textId="632F7B48" w:rsidR="00484538" w:rsidRDefault="00222D2D" w:rsidP="0071281D">
            <w:pPr>
              <w:pStyle w:val="ListParagraph"/>
              <w:numPr>
                <w:ilvl w:val="0"/>
                <w:numId w:val="26"/>
              </w:numPr>
              <w:rPr>
                <w:lang w:val="en-US"/>
              </w:rPr>
            </w:pPr>
            <w:r w:rsidRPr="0071281D">
              <w:rPr>
                <w:lang w:val="en-US"/>
              </w:rPr>
              <w:t xml:space="preserve">Xây cựng class library football, SqlUser, </w:t>
            </w:r>
            <w:r w:rsidR="008316B5">
              <w:rPr>
                <w:lang w:val="en-US"/>
              </w:rPr>
              <w:t>JellyFin API, APIUser</w:t>
            </w:r>
            <w:r w:rsidR="00873BBF">
              <w:rPr>
                <w:lang w:val="en-US"/>
              </w:rPr>
              <w:t xml:space="preserve"> (Rapid API)</w:t>
            </w:r>
            <w:r w:rsidR="008316B5">
              <w:rPr>
                <w:lang w:val="en-US"/>
              </w:rPr>
              <w:t xml:space="preserve"> </w:t>
            </w:r>
          </w:p>
          <w:p w14:paraId="06D7C1EC" w14:textId="77777777" w:rsidR="002C0276" w:rsidRDefault="002C0276" w:rsidP="0071281D">
            <w:pPr>
              <w:pStyle w:val="ListParagraph"/>
              <w:numPr>
                <w:ilvl w:val="0"/>
                <w:numId w:val="26"/>
              </w:numPr>
              <w:rPr>
                <w:lang w:val="en-US"/>
              </w:rPr>
            </w:pPr>
            <w:r>
              <w:rPr>
                <w:lang w:val="en-US"/>
              </w:rPr>
              <w:t xml:space="preserve">Khả năng giao tiếp giữa client và server </w:t>
            </w:r>
          </w:p>
          <w:p w14:paraId="30288EF8" w14:textId="77777777" w:rsidR="002C0276" w:rsidRDefault="002C0276" w:rsidP="0071281D">
            <w:pPr>
              <w:pStyle w:val="ListParagraph"/>
              <w:numPr>
                <w:ilvl w:val="0"/>
                <w:numId w:val="26"/>
              </w:numPr>
              <w:rPr>
                <w:lang w:val="en-US"/>
              </w:rPr>
            </w:pPr>
            <w:r>
              <w:rPr>
                <w:lang w:val="en-US"/>
              </w:rPr>
              <w:t xml:space="preserve">Khả năng giao tiếp giữa server vả Rapid API </w:t>
            </w:r>
          </w:p>
          <w:p w14:paraId="2A1FDAA5" w14:textId="247E7704" w:rsidR="00873BBF" w:rsidRDefault="00873BBF" w:rsidP="0071281D">
            <w:pPr>
              <w:pStyle w:val="ListParagraph"/>
              <w:numPr>
                <w:ilvl w:val="0"/>
                <w:numId w:val="26"/>
              </w:numPr>
              <w:rPr>
                <w:lang w:val="en-US"/>
              </w:rPr>
            </w:pPr>
            <w:r>
              <w:rPr>
                <w:lang w:val="en-US"/>
              </w:rPr>
              <w:t>Khả năng giao tiếp giữa rclone và OneDrive</w:t>
            </w:r>
          </w:p>
          <w:p w14:paraId="741C0062" w14:textId="77777777" w:rsidR="002C0276" w:rsidRDefault="002C0276" w:rsidP="0071281D">
            <w:pPr>
              <w:pStyle w:val="ListParagraph"/>
              <w:numPr>
                <w:ilvl w:val="0"/>
                <w:numId w:val="26"/>
              </w:numPr>
              <w:rPr>
                <w:lang w:val="en-US"/>
              </w:rPr>
            </w:pPr>
            <w:r>
              <w:rPr>
                <w:lang w:val="en-US"/>
              </w:rPr>
              <w:t>Khả năng giao tiếp giữa Server và JellyFin</w:t>
            </w:r>
          </w:p>
          <w:p w14:paraId="37569CEB" w14:textId="2C1A5363" w:rsidR="00873BBF" w:rsidRDefault="00873BBF" w:rsidP="0071281D">
            <w:pPr>
              <w:pStyle w:val="ListParagraph"/>
              <w:numPr>
                <w:ilvl w:val="0"/>
                <w:numId w:val="26"/>
              </w:numPr>
              <w:rPr>
                <w:lang w:val="en-US"/>
              </w:rPr>
            </w:pPr>
            <w:r>
              <w:rPr>
                <w:lang w:val="en-US"/>
              </w:rPr>
              <w:t xml:space="preserve">Kết hợp Rclone và Jellyfin triển khai </w:t>
            </w:r>
            <w:r w:rsidR="00B63983">
              <w:rPr>
                <w:lang w:val="en-US"/>
              </w:rPr>
              <w:t>chạy</w:t>
            </w:r>
            <w:r>
              <w:rPr>
                <w:lang w:val="en-US"/>
              </w:rPr>
              <w:t xml:space="preserve"> trên Docker </w:t>
            </w:r>
          </w:p>
          <w:p w14:paraId="0F109A21" w14:textId="77777777" w:rsidR="002C0276" w:rsidRDefault="002C0276" w:rsidP="0071281D">
            <w:pPr>
              <w:pStyle w:val="ListParagraph"/>
              <w:numPr>
                <w:ilvl w:val="0"/>
                <w:numId w:val="26"/>
              </w:numPr>
              <w:rPr>
                <w:lang w:val="en-US"/>
              </w:rPr>
            </w:pPr>
            <w:r>
              <w:rPr>
                <w:lang w:val="en-US"/>
              </w:rPr>
              <w:t xml:space="preserve">Khả năng giao tiếp giữa Client và JellyFin ( video streaming) </w:t>
            </w:r>
          </w:p>
          <w:p w14:paraId="0F3EC8E7" w14:textId="790AE592" w:rsidR="002C0276" w:rsidRPr="0071281D" w:rsidRDefault="002C0276" w:rsidP="0071281D">
            <w:pPr>
              <w:pStyle w:val="ListParagraph"/>
              <w:numPr>
                <w:ilvl w:val="0"/>
                <w:numId w:val="26"/>
              </w:numPr>
              <w:rPr>
                <w:lang w:val="en-US"/>
              </w:rPr>
            </w:pPr>
            <w:r>
              <w:rPr>
                <w:lang w:val="en-US"/>
              </w:rPr>
              <w:t>Triển</w:t>
            </w:r>
            <w:r w:rsidR="00C4578C">
              <w:rPr>
                <w:lang w:val="en-US"/>
              </w:rPr>
              <w:t xml:space="preserve"> khai</w:t>
            </w:r>
            <w:r w:rsidR="00C00A6C">
              <w:rPr>
                <w:lang w:val="en-US"/>
              </w:rPr>
              <w:t xml:space="preserve"> toàn bộ</w:t>
            </w:r>
            <w:r w:rsidR="00C4578C">
              <w:rPr>
                <w:lang w:val="en-US"/>
              </w:rPr>
              <w:t xml:space="preserve"> hệ thống trên Azure </w:t>
            </w:r>
          </w:p>
        </w:tc>
        <w:tc>
          <w:tcPr>
            <w:tcW w:w="779" w:type="dxa"/>
          </w:tcPr>
          <w:p w14:paraId="76AE11BE" w14:textId="77812966" w:rsidR="00484538" w:rsidRPr="00C00A6C" w:rsidRDefault="00C00A6C" w:rsidP="00485AC1">
            <w:pPr>
              <w:rPr>
                <w:lang w:val="en-US"/>
              </w:rPr>
            </w:pPr>
            <w:r>
              <w:rPr>
                <w:lang w:val="en-US"/>
              </w:rPr>
              <w:t>100%</w:t>
            </w:r>
          </w:p>
        </w:tc>
        <w:tc>
          <w:tcPr>
            <w:tcW w:w="1443" w:type="dxa"/>
          </w:tcPr>
          <w:p w14:paraId="0EEB9F56" w14:textId="6D93CF23" w:rsidR="00484538" w:rsidRPr="00C00A6C" w:rsidRDefault="00C00A6C" w:rsidP="00485AC1">
            <w:pPr>
              <w:rPr>
                <w:lang w:val="en-US"/>
              </w:rPr>
            </w:pPr>
            <w:r>
              <w:rPr>
                <w:lang w:val="en-US"/>
              </w:rPr>
              <w:t>10</w:t>
            </w:r>
          </w:p>
        </w:tc>
      </w:tr>
      <w:tr w:rsidR="00710A61" w14:paraId="66919C2E" w14:textId="77777777" w:rsidTr="00710A61">
        <w:tc>
          <w:tcPr>
            <w:tcW w:w="632" w:type="dxa"/>
          </w:tcPr>
          <w:p w14:paraId="0C8DB459" w14:textId="77777777" w:rsidR="00484538" w:rsidRDefault="00484538" w:rsidP="00485AC1">
            <w:r>
              <w:t>2</w:t>
            </w:r>
          </w:p>
        </w:tc>
        <w:tc>
          <w:tcPr>
            <w:tcW w:w="1195" w:type="dxa"/>
          </w:tcPr>
          <w:p w14:paraId="334C61F9" w14:textId="11A081BD" w:rsidR="00484538" w:rsidRDefault="00CD36F2" w:rsidP="00485AC1">
            <w:r>
              <w:rPr>
                <w:rFonts w:ascii="Arial" w:hAnsi="Arial" w:cs="Arial"/>
                <w:sz w:val="20"/>
                <w:szCs w:val="20"/>
              </w:rPr>
              <w:t>21522115</w:t>
            </w:r>
          </w:p>
        </w:tc>
        <w:tc>
          <w:tcPr>
            <w:tcW w:w="2128" w:type="dxa"/>
          </w:tcPr>
          <w:p w14:paraId="145752AF" w14:textId="70721C83" w:rsidR="00484538" w:rsidRPr="006F186B" w:rsidRDefault="006F186B" w:rsidP="00485AC1">
            <w:pPr>
              <w:rPr>
                <w:lang w:val="en-US"/>
              </w:rPr>
            </w:pPr>
            <w:r>
              <w:rPr>
                <w:lang w:val="en-US"/>
              </w:rPr>
              <w:t>Lê Phi Hùng</w:t>
            </w:r>
          </w:p>
        </w:tc>
        <w:tc>
          <w:tcPr>
            <w:tcW w:w="4168" w:type="dxa"/>
          </w:tcPr>
          <w:p w14:paraId="5CF5743E" w14:textId="5374B450" w:rsidR="00484538" w:rsidRDefault="00B63983" w:rsidP="00535845">
            <w:pPr>
              <w:pStyle w:val="ListParagraph"/>
              <w:numPr>
                <w:ilvl w:val="0"/>
                <w:numId w:val="27"/>
              </w:numPr>
              <w:rPr>
                <w:lang w:val="en-US"/>
              </w:rPr>
            </w:pPr>
            <w:r>
              <w:rPr>
                <w:lang w:val="en-US"/>
              </w:rPr>
              <w:t>Phát triển thêm chứ</w:t>
            </w:r>
            <w:r w:rsidR="0003733F">
              <w:rPr>
                <w:lang w:val="en-US"/>
              </w:rPr>
              <w:t>c</w:t>
            </w:r>
            <w:r>
              <w:rPr>
                <w:lang w:val="en-US"/>
              </w:rPr>
              <w:t xml:space="preserve"> năng kết nối server phụ khi chức năng chính hỏng </w:t>
            </w:r>
          </w:p>
          <w:p w14:paraId="1A4AB2E2" w14:textId="77777777" w:rsidR="00B63983" w:rsidRDefault="0003733F" w:rsidP="00535845">
            <w:pPr>
              <w:pStyle w:val="ListParagraph"/>
              <w:numPr>
                <w:ilvl w:val="0"/>
                <w:numId w:val="27"/>
              </w:numPr>
              <w:rPr>
                <w:lang w:val="en-US"/>
              </w:rPr>
            </w:pPr>
            <w:r>
              <w:rPr>
                <w:lang w:val="en-US"/>
              </w:rPr>
              <w:t xml:space="preserve">Chịu trách nhiệm sửa lỗi mô hình Client và server còn hoạt động sai </w:t>
            </w:r>
          </w:p>
          <w:p w14:paraId="750BC7DE" w14:textId="7CCFFFED" w:rsidR="00032ADC" w:rsidRPr="00535845" w:rsidRDefault="00032ADC" w:rsidP="00535845">
            <w:pPr>
              <w:pStyle w:val="ListParagraph"/>
              <w:numPr>
                <w:ilvl w:val="0"/>
                <w:numId w:val="27"/>
              </w:numPr>
              <w:rPr>
                <w:lang w:val="en-US"/>
              </w:rPr>
            </w:pPr>
            <w:r>
              <w:rPr>
                <w:lang w:val="en-US"/>
              </w:rPr>
              <w:t xml:space="preserve">Phát triển tính năng </w:t>
            </w:r>
            <w:r w:rsidR="00C22B7D">
              <w:rPr>
                <w:lang w:val="en-US"/>
              </w:rPr>
              <w:t>dấu</w:t>
            </w:r>
            <w:r w:rsidR="00B046E7">
              <w:rPr>
                <w:lang w:val="en-US"/>
              </w:rPr>
              <w:t xml:space="preserve"> API key và connecttion string SQL</w:t>
            </w:r>
          </w:p>
        </w:tc>
        <w:tc>
          <w:tcPr>
            <w:tcW w:w="779" w:type="dxa"/>
          </w:tcPr>
          <w:p w14:paraId="5FFF925C" w14:textId="7EBD444C" w:rsidR="00484538" w:rsidRPr="00974B16" w:rsidRDefault="00974B16" w:rsidP="00485AC1">
            <w:pPr>
              <w:rPr>
                <w:lang w:val="en-US"/>
              </w:rPr>
            </w:pPr>
            <w:r>
              <w:rPr>
                <w:lang w:val="en-US"/>
              </w:rPr>
              <w:t>100%</w:t>
            </w:r>
          </w:p>
        </w:tc>
        <w:tc>
          <w:tcPr>
            <w:tcW w:w="1443" w:type="dxa"/>
          </w:tcPr>
          <w:p w14:paraId="6A9EBBA5" w14:textId="073938DF" w:rsidR="00484538" w:rsidRPr="00974B16" w:rsidRDefault="00974B16" w:rsidP="00485AC1">
            <w:pPr>
              <w:rPr>
                <w:lang w:val="en-US"/>
              </w:rPr>
            </w:pPr>
            <w:r>
              <w:rPr>
                <w:lang w:val="en-US"/>
              </w:rPr>
              <w:t>9</w:t>
            </w:r>
          </w:p>
        </w:tc>
      </w:tr>
      <w:tr w:rsidR="00710A61" w14:paraId="7CFD9CBE" w14:textId="77777777" w:rsidTr="00710A61">
        <w:tc>
          <w:tcPr>
            <w:tcW w:w="632" w:type="dxa"/>
          </w:tcPr>
          <w:p w14:paraId="7B21787C" w14:textId="77777777" w:rsidR="00484538" w:rsidRDefault="00484538" w:rsidP="00485AC1">
            <w:r>
              <w:t>3</w:t>
            </w:r>
          </w:p>
        </w:tc>
        <w:tc>
          <w:tcPr>
            <w:tcW w:w="1195" w:type="dxa"/>
          </w:tcPr>
          <w:p w14:paraId="4E181CD7" w14:textId="34154A99" w:rsidR="00484538" w:rsidRPr="00B046E7" w:rsidRDefault="00F43DA9" w:rsidP="00485AC1">
            <w:pPr>
              <w:rPr>
                <w:lang w:val="en-US"/>
              </w:rPr>
            </w:pPr>
            <w:r>
              <w:rPr>
                <w:rFonts w:ascii="Arial" w:hAnsi="Arial" w:cs="Arial"/>
                <w:sz w:val="20"/>
                <w:szCs w:val="20"/>
              </w:rPr>
              <w:t>21522243</w:t>
            </w:r>
          </w:p>
        </w:tc>
        <w:tc>
          <w:tcPr>
            <w:tcW w:w="2128" w:type="dxa"/>
          </w:tcPr>
          <w:p w14:paraId="0E173E3F" w14:textId="32CC51F8" w:rsidR="00484538" w:rsidRPr="00F43DA9" w:rsidRDefault="00F43DA9" w:rsidP="00485AC1">
            <w:pPr>
              <w:rPr>
                <w:lang w:val="en-US"/>
              </w:rPr>
            </w:pPr>
            <w:r>
              <w:rPr>
                <w:lang w:val="en-US"/>
              </w:rPr>
              <w:t>Đỗ Phúc Kiên</w:t>
            </w:r>
          </w:p>
        </w:tc>
        <w:tc>
          <w:tcPr>
            <w:tcW w:w="4168" w:type="dxa"/>
          </w:tcPr>
          <w:p w14:paraId="53851474" w14:textId="77777777" w:rsidR="00484538" w:rsidRPr="00F43DA9" w:rsidRDefault="00F43DA9" w:rsidP="00F43DA9">
            <w:pPr>
              <w:pStyle w:val="ListParagraph"/>
              <w:numPr>
                <w:ilvl w:val="0"/>
                <w:numId w:val="28"/>
              </w:numPr>
            </w:pPr>
            <w:r>
              <w:rPr>
                <w:lang w:val="en-US"/>
              </w:rPr>
              <w:t xml:space="preserve">Phát triển giao diện </w:t>
            </w:r>
          </w:p>
          <w:p w14:paraId="6D163C58" w14:textId="77777777" w:rsidR="00F43DA9" w:rsidRPr="0037157D" w:rsidRDefault="00F43DA9" w:rsidP="00F43DA9">
            <w:pPr>
              <w:pStyle w:val="ListParagraph"/>
              <w:numPr>
                <w:ilvl w:val="0"/>
                <w:numId w:val="28"/>
              </w:numPr>
            </w:pPr>
            <w:r>
              <w:rPr>
                <w:lang w:val="en-US"/>
              </w:rPr>
              <w:t xml:space="preserve">Phát triển tính năng đăng kí, </w:t>
            </w:r>
            <w:r w:rsidR="00A01C18">
              <w:rPr>
                <w:lang w:val="en-US"/>
              </w:rPr>
              <w:t xml:space="preserve">quên mật khẩu có thông báo qua email dựa trên class SqlUser </w:t>
            </w:r>
          </w:p>
          <w:p w14:paraId="2CBBBE12" w14:textId="1F1FBA2A" w:rsidR="0037157D" w:rsidRDefault="0037157D" w:rsidP="00F43DA9">
            <w:pPr>
              <w:pStyle w:val="ListParagraph"/>
              <w:numPr>
                <w:ilvl w:val="0"/>
                <w:numId w:val="28"/>
              </w:numPr>
            </w:pPr>
            <w:r>
              <w:rPr>
                <w:lang w:val="en-US"/>
              </w:rPr>
              <w:t xml:space="preserve">Viết báo cáo, soạn slide Powerpoint </w:t>
            </w:r>
          </w:p>
        </w:tc>
        <w:tc>
          <w:tcPr>
            <w:tcW w:w="779" w:type="dxa"/>
          </w:tcPr>
          <w:p w14:paraId="39778172" w14:textId="78E4E740" w:rsidR="00484538" w:rsidRPr="00D10F14" w:rsidRDefault="00D10F14" w:rsidP="00485AC1">
            <w:pPr>
              <w:rPr>
                <w:lang w:val="en-US"/>
              </w:rPr>
            </w:pPr>
            <w:r>
              <w:rPr>
                <w:lang w:val="en-US"/>
              </w:rPr>
              <w:t>100%</w:t>
            </w:r>
          </w:p>
        </w:tc>
        <w:tc>
          <w:tcPr>
            <w:tcW w:w="1443" w:type="dxa"/>
          </w:tcPr>
          <w:p w14:paraId="38ADC223" w14:textId="00886D7A" w:rsidR="00484538" w:rsidRPr="00D10F14" w:rsidRDefault="00D10F14" w:rsidP="00485AC1">
            <w:pPr>
              <w:rPr>
                <w:lang w:val="en-US"/>
              </w:rPr>
            </w:pPr>
            <w:r>
              <w:rPr>
                <w:lang w:val="en-US"/>
              </w:rPr>
              <w:t>9</w:t>
            </w:r>
          </w:p>
        </w:tc>
      </w:tr>
      <w:tr w:rsidR="00710A61" w14:paraId="5117687C" w14:textId="77777777" w:rsidTr="00710A61">
        <w:tc>
          <w:tcPr>
            <w:tcW w:w="632" w:type="dxa"/>
          </w:tcPr>
          <w:p w14:paraId="287311AC" w14:textId="77777777" w:rsidR="00484538" w:rsidRDefault="00484538" w:rsidP="00485AC1">
            <w:r>
              <w:t>4</w:t>
            </w:r>
          </w:p>
        </w:tc>
        <w:tc>
          <w:tcPr>
            <w:tcW w:w="1195" w:type="dxa"/>
          </w:tcPr>
          <w:p w14:paraId="6179B5A5" w14:textId="6AD0CC83" w:rsidR="00484538" w:rsidRDefault="00710A61" w:rsidP="00485AC1">
            <w:r>
              <w:rPr>
                <w:rFonts w:ascii="Arial" w:hAnsi="Arial" w:cs="Arial"/>
                <w:sz w:val="20"/>
                <w:szCs w:val="20"/>
              </w:rPr>
              <w:t>21521947</w:t>
            </w:r>
          </w:p>
        </w:tc>
        <w:tc>
          <w:tcPr>
            <w:tcW w:w="2128" w:type="dxa"/>
          </w:tcPr>
          <w:p w14:paraId="153A63B2" w14:textId="2C8B3B4C" w:rsidR="00484538" w:rsidRPr="00710A61" w:rsidRDefault="00710A61" w:rsidP="00485AC1">
            <w:pPr>
              <w:rPr>
                <w:lang w:val="en-US"/>
              </w:rPr>
            </w:pPr>
            <w:r>
              <w:rPr>
                <w:lang w:val="en-US"/>
              </w:rPr>
              <w:t>Nguyễn Văn Đạt</w:t>
            </w:r>
          </w:p>
        </w:tc>
        <w:tc>
          <w:tcPr>
            <w:tcW w:w="4168" w:type="dxa"/>
          </w:tcPr>
          <w:p w14:paraId="656F4E31" w14:textId="77777777" w:rsidR="00484538" w:rsidRPr="0090243A" w:rsidRDefault="00647570" w:rsidP="00647570">
            <w:pPr>
              <w:pStyle w:val="ListParagraph"/>
              <w:numPr>
                <w:ilvl w:val="0"/>
                <w:numId w:val="29"/>
              </w:numPr>
            </w:pPr>
            <w:r>
              <w:rPr>
                <w:lang w:val="en-US"/>
              </w:rPr>
              <w:t xml:space="preserve">Xây dựng </w:t>
            </w:r>
            <w:r w:rsidR="001E7788">
              <w:rPr>
                <w:lang w:val="en-US"/>
              </w:rPr>
              <w:t>các form trong đồ án</w:t>
            </w:r>
            <w:r w:rsidR="00B019F1">
              <w:rPr>
                <w:lang w:val="en-US"/>
              </w:rPr>
              <w:t xml:space="preserve">, chịu trách nhiệm đảm bảo các class library không bug </w:t>
            </w:r>
          </w:p>
          <w:p w14:paraId="7C0F5497" w14:textId="0C2F977F" w:rsidR="0090243A" w:rsidRDefault="0090243A" w:rsidP="0090243A">
            <w:pPr>
              <w:pStyle w:val="ListParagraph"/>
              <w:numPr>
                <w:ilvl w:val="0"/>
                <w:numId w:val="29"/>
              </w:numPr>
            </w:pPr>
            <w:r>
              <w:t>Đ</w:t>
            </w:r>
            <w:r>
              <w:rPr>
                <w:lang w:val="en-US"/>
              </w:rPr>
              <w:t xml:space="preserve">ọc tài liệu API Rapid và Jellyfin API để xây dựng rapid API và Jellyfin API </w:t>
            </w:r>
          </w:p>
        </w:tc>
        <w:tc>
          <w:tcPr>
            <w:tcW w:w="779" w:type="dxa"/>
          </w:tcPr>
          <w:p w14:paraId="732D1625" w14:textId="06428980" w:rsidR="00484538" w:rsidRPr="002A0741" w:rsidRDefault="002A0741" w:rsidP="00485AC1">
            <w:pPr>
              <w:rPr>
                <w:lang w:val="en-US"/>
              </w:rPr>
            </w:pPr>
            <w:r>
              <w:rPr>
                <w:lang w:val="en-US"/>
              </w:rPr>
              <w:t>100%</w:t>
            </w:r>
          </w:p>
        </w:tc>
        <w:tc>
          <w:tcPr>
            <w:tcW w:w="1443" w:type="dxa"/>
          </w:tcPr>
          <w:p w14:paraId="23B77BDC" w14:textId="41A1AE05" w:rsidR="00484538" w:rsidRPr="002A0741" w:rsidRDefault="002A0741" w:rsidP="00485AC1">
            <w:pPr>
              <w:rPr>
                <w:lang w:val="en-US"/>
              </w:rPr>
            </w:pPr>
            <w:r>
              <w:rPr>
                <w:lang w:val="en-US"/>
              </w:rPr>
              <w:t>9</w:t>
            </w:r>
          </w:p>
        </w:tc>
      </w:tr>
    </w:tbl>
    <w:p w14:paraId="694702D8" w14:textId="3AA75FEF" w:rsidR="6D3458FD" w:rsidRDefault="6D3458FD" w:rsidP="7CFEBEA4"/>
    <w:p w14:paraId="21A402BA" w14:textId="7B6ACE12" w:rsidR="7CFEBEA4" w:rsidRDefault="7CFEBEA4" w:rsidP="7CFEBEA4">
      <w:pPr>
        <w:rPr>
          <w:rFonts w:ascii="Times New Roman" w:eastAsia="Times New Roman" w:hAnsi="Times New Roman" w:cs="Times New Roman"/>
          <w:sz w:val="26"/>
          <w:szCs w:val="26"/>
        </w:rPr>
      </w:pPr>
    </w:p>
    <w:p w14:paraId="4296409A" w14:textId="6B0CF801" w:rsidR="61DF6934" w:rsidRDefault="61DF6934" w:rsidP="7CFEBEA4">
      <w:pPr>
        <w:rPr>
          <w:rFonts w:ascii="Times New Roman" w:eastAsia="Times New Roman" w:hAnsi="Times New Roman" w:cs="Times New Roman"/>
          <w:sz w:val="26"/>
          <w:szCs w:val="26"/>
        </w:rPr>
      </w:pPr>
    </w:p>
    <w:p w14:paraId="4F44E1BC" w14:textId="438B7E2E" w:rsidR="61DF6934" w:rsidRDefault="61DF6934" w:rsidP="7CFEBEA4">
      <w:pPr>
        <w:rPr>
          <w:rFonts w:ascii="Times New Roman" w:eastAsia="Times New Roman" w:hAnsi="Times New Roman" w:cs="Times New Roman"/>
          <w:sz w:val="26"/>
          <w:szCs w:val="26"/>
        </w:rPr>
      </w:pPr>
    </w:p>
    <w:p w14:paraId="7ADE2CD5" w14:textId="5A4D73EA" w:rsidR="61DF6934" w:rsidRDefault="61DF6934" w:rsidP="61DF6934">
      <w:pPr>
        <w:rPr>
          <w:rFonts w:ascii="Times New Roman" w:eastAsia="Times New Roman" w:hAnsi="Times New Roman" w:cs="Times New Roman"/>
          <w:sz w:val="26"/>
          <w:szCs w:val="26"/>
        </w:rPr>
      </w:pPr>
    </w:p>
    <w:sectPr w:rsidR="61DF6934" w:rsidSect="00093BB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04F6"/>
    <w:multiLevelType w:val="hybridMultilevel"/>
    <w:tmpl w:val="E286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A2738"/>
    <w:multiLevelType w:val="hybridMultilevel"/>
    <w:tmpl w:val="FFFFFFFF"/>
    <w:lvl w:ilvl="0" w:tplc="BA3866CA">
      <w:start w:val="1"/>
      <w:numFmt w:val="bullet"/>
      <w:lvlText w:val=""/>
      <w:lvlJc w:val="left"/>
      <w:pPr>
        <w:ind w:left="720" w:hanging="360"/>
      </w:pPr>
      <w:rPr>
        <w:rFonts w:ascii="Symbol" w:hAnsi="Symbol" w:hint="default"/>
      </w:rPr>
    </w:lvl>
    <w:lvl w:ilvl="1" w:tplc="EB8C105E">
      <w:start w:val="1"/>
      <w:numFmt w:val="bullet"/>
      <w:lvlText w:val="o"/>
      <w:lvlJc w:val="left"/>
      <w:pPr>
        <w:ind w:left="1440" w:hanging="360"/>
      </w:pPr>
      <w:rPr>
        <w:rFonts w:ascii="Courier New" w:hAnsi="Courier New" w:hint="default"/>
      </w:rPr>
    </w:lvl>
    <w:lvl w:ilvl="2" w:tplc="4E94F514">
      <w:start w:val="1"/>
      <w:numFmt w:val="bullet"/>
      <w:lvlText w:val=""/>
      <w:lvlJc w:val="left"/>
      <w:pPr>
        <w:ind w:left="2160" w:hanging="360"/>
      </w:pPr>
      <w:rPr>
        <w:rFonts w:ascii="Wingdings" w:hAnsi="Wingdings" w:hint="default"/>
      </w:rPr>
    </w:lvl>
    <w:lvl w:ilvl="3" w:tplc="B666000E">
      <w:start w:val="1"/>
      <w:numFmt w:val="bullet"/>
      <w:lvlText w:val=""/>
      <w:lvlJc w:val="left"/>
      <w:pPr>
        <w:ind w:left="2880" w:hanging="360"/>
      </w:pPr>
      <w:rPr>
        <w:rFonts w:ascii="Symbol" w:hAnsi="Symbol" w:hint="default"/>
      </w:rPr>
    </w:lvl>
    <w:lvl w:ilvl="4" w:tplc="8ACC5564">
      <w:start w:val="1"/>
      <w:numFmt w:val="bullet"/>
      <w:lvlText w:val="o"/>
      <w:lvlJc w:val="left"/>
      <w:pPr>
        <w:ind w:left="3600" w:hanging="360"/>
      </w:pPr>
      <w:rPr>
        <w:rFonts w:ascii="Courier New" w:hAnsi="Courier New" w:hint="default"/>
      </w:rPr>
    </w:lvl>
    <w:lvl w:ilvl="5" w:tplc="5ECC513E">
      <w:start w:val="1"/>
      <w:numFmt w:val="bullet"/>
      <w:lvlText w:val=""/>
      <w:lvlJc w:val="left"/>
      <w:pPr>
        <w:ind w:left="4320" w:hanging="360"/>
      </w:pPr>
      <w:rPr>
        <w:rFonts w:ascii="Wingdings" w:hAnsi="Wingdings" w:hint="default"/>
      </w:rPr>
    </w:lvl>
    <w:lvl w:ilvl="6" w:tplc="2D8CC04A">
      <w:start w:val="1"/>
      <w:numFmt w:val="bullet"/>
      <w:lvlText w:val=""/>
      <w:lvlJc w:val="left"/>
      <w:pPr>
        <w:ind w:left="5040" w:hanging="360"/>
      </w:pPr>
      <w:rPr>
        <w:rFonts w:ascii="Symbol" w:hAnsi="Symbol" w:hint="default"/>
      </w:rPr>
    </w:lvl>
    <w:lvl w:ilvl="7" w:tplc="66E4BD16">
      <w:start w:val="1"/>
      <w:numFmt w:val="bullet"/>
      <w:lvlText w:val="o"/>
      <w:lvlJc w:val="left"/>
      <w:pPr>
        <w:ind w:left="5760" w:hanging="360"/>
      </w:pPr>
      <w:rPr>
        <w:rFonts w:ascii="Courier New" w:hAnsi="Courier New" w:hint="default"/>
      </w:rPr>
    </w:lvl>
    <w:lvl w:ilvl="8" w:tplc="AF76ED2E">
      <w:start w:val="1"/>
      <w:numFmt w:val="bullet"/>
      <w:lvlText w:val=""/>
      <w:lvlJc w:val="left"/>
      <w:pPr>
        <w:ind w:left="6480" w:hanging="360"/>
      </w:pPr>
      <w:rPr>
        <w:rFonts w:ascii="Wingdings" w:hAnsi="Wingdings" w:hint="default"/>
      </w:rPr>
    </w:lvl>
  </w:abstractNum>
  <w:abstractNum w:abstractNumId="2" w15:restartNumberingAfterBreak="0">
    <w:nsid w:val="19D12477"/>
    <w:multiLevelType w:val="hybridMultilevel"/>
    <w:tmpl w:val="FFFFFFFF"/>
    <w:lvl w:ilvl="0" w:tplc="B3FEAA46">
      <w:start w:val="1"/>
      <w:numFmt w:val="bullet"/>
      <w:lvlText w:val=""/>
      <w:lvlJc w:val="left"/>
      <w:pPr>
        <w:ind w:left="720" w:hanging="360"/>
      </w:pPr>
      <w:rPr>
        <w:rFonts w:ascii="Symbol" w:hAnsi="Symbol" w:hint="default"/>
      </w:rPr>
    </w:lvl>
    <w:lvl w:ilvl="1" w:tplc="C69CFFCA">
      <w:start w:val="1"/>
      <w:numFmt w:val="bullet"/>
      <w:lvlText w:val="o"/>
      <w:lvlJc w:val="left"/>
      <w:pPr>
        <w:ind w:left="1440" w:hanging="360"/>
      </w:pPr>
      <w:rPr>
        <w:rFonts w:ascii="Courier New" w:hAnsi="Courier New" w:hint="default"/>
      </w:rPr>
    </w:lvl>
    <w:lvl w:ilvl="2" w:tplc="7BC6F9E4">
      <w:start w:val="1"/>
      <w:numFmt w:val="bullet"/>
      <w:lvlText w:val=""/>
      <w:lvlJc w:val="left"/>
      <w:pPr>
        <w:ind w:left="2160" w:hanging="360"/>
      </w:pPr>
      <w:rPr>
        <w:rFonts w:ascii="Wingdings" w:hAnsi="Wingdings" w:hint="default"/>
      </w:rPr>
    </w:lvl>
    <w:lvl w:ilvl="3" w:tplc="541043AE">
      <w:start w:val="1"/>
      <w:numFmt w:val="bullet"/>
      <w:lvlText w:val=""/>
      <w:lvlJc w:val="left"/>
      <w:pPr>
        <w:ind w:left="2880" w:hanging="360"/>
      </w:pPr>
      <w:rPr>
        <w:rFonts w:ascii="Symbol" w:hAnsi="Symbol" w:hint="default"/>
      </w:rPr>
    </w:lvl>
    <w:lvl w:ilvl="4" w:tplc="FF643E54">
      <w:start w:val="1"/>
      <w:numFmt w:val="bullet"/>
      <w:lvlText w:val="o"/>
      <w:lvlJc w:val="left"/>
      <w:pPr>
        <w:ind w:left="3600" w:hanging="360"/>
      </w:pPr>
      <w:rPr>
        <w:rFonts w:ascii="Courier New" w:hAnsi="Courier New" w:hint="default"/>
      </w:rPr>
    </w:lvl>
    <w:lvl w:ilvl="5" w:tplc="A07C4516">
      <w:start w:val="1"/>
      <w:numFmt w:val="bullet"/>
      <w:lvlText w:val=""/>
      <w:lvlJc w:val="left"/>
      <w:pPr>
        <w:ind w:left="4320" w:hanging="360"/>
      </w:pPr>
      <w:rPr>
        <w:rFonts w:ascii="Wingdings" w:hAnsi="Wingdings" w:hint="default"/>
      </w:rPr>
    </w:lvl>
    <w:lvl w:ilvl="6" w:tplc="AD82C2C0">
      <w:start w:val="1"/>
      <w:numFmt w:val="bullet"/>
      <w:lvlText w:val=""/>
      <w:lvlJc w:val="left"/>
      <w:pPr>
        <w:ind w:left="5040" w:hanging="360"/>
      </w:pPr>
      <w:rPr>
        <w:rFonts w:ascii="Symbol" w:hAnsi="Symbol" w:hint="default"/>
      </w:rPr>
    </w:lvl>
    <w:lvl w:ilvl="7" w:tplc="D6006252">
      <w:start w:val="1"/>
      <w:numFmt w:val="bullet"/>
      <w:lvlText w:val="o"/>
      <w:lvlJc w:val="left"/>
      <w:pPr>
        <w:ind w:left="5760" w:hanging="360"/>
      </w:pPr>
      <w:rPr>
        <w:rFonts w:ascii="Courier New" w:hAnsi="Courier New" w:hint="default"/>
      </w:rPr>
    </w:lvl>
    <w:lvl w:ilvl="8" w:tplc="44C6F0A4">
      <w:start w:val="1"/>
      <w:numFmt w:val="bullet"/>
      <w:lvlText w:val=""/>
      <w:lvlJc w:val="left"/>
      <w:pPr>
        <w:ind w:left="6480" w:hanging="360"/>
      </w:pPr>
      <w:rPr>
        <w:rFonts w:ascii="Wingdings" w:hAnsi="Wingdings" w:hint="default"/>
      </w:rPr>
    </w:lvl>
  </w:abstractNum>
  <w:abstractNum w:abstractNumId="3" w15:restartNumberingAfterBreak="0">
    <w:nsid w:val="1AF44052"/>
    <w:multiLevelType w:val="hybridMultilevel"/>
    <w:tmpl w:val="B2DAD22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B455A97"/>
    <w:multiLevelType w:val="hybridMultilevel"/>
    <w:tmpl w:val="4D52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F4606"/>
    <w:multiLevelType w:val="hybridMultilevel"/>
    <w:tmpl w:val="5C48D0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114E7F"/>
    <w:multiLevelType w:val="hybridMultilevel"/>
    <w:tmpl w:val="3FBEB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B4415"/>
    <w:multiLevelType w:val="hybridMultilevel"/>
    <w:tmpl w:val="15081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47A54"/>
    <w:multiLevelType w:val="hybridMultilevel"/>
    <w:tmpl w:val="752E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8B4D9D"/>
    <w:multiLevelType w:val="hybridMultilevel"/>
    <w:tmpl w:val="71043F8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3218731E"/>
    <w:multiLevelType w:val="hybridMultilevel"/>
    <w:tmpl w:val="9122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371435"/>
    <w:multiLevelType w:val="hybridMultilevel"/>
    <w:tmpl w:val="D6540CA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39536191"/>
    <w:multiLevelType w:val="hybridMultilevel"/>
    <w:tmpl w:val="6996FA58"/>
    <w:lvl w:ilvl="0" w:tplc="0409000F">
      <w:start w:val="1"/>
      <w:numFmt w:val="decimal"/>
      <w:lvlText w:val="%1."/>
      <w:lvlJc w:val="left"/>
      <w:pPr>
        <w:ind w:left="4326" w:hanging="360"/>
      </w:pPr>
    </w:lvl>
    <w:lvl w:ilvl="1" w:tplc="04090019" w:tentative="1">
      <w:start w:val="1"/>
      <w:numFmt w:val="lowerLetter"/>
      <w:lvlText w:val="%2."/>
      <w:lvlJc w:val="left"/>
      <w:pPr>
        <w:ind w:left="5046" w:hanging="360"/>
      </w:pPr>
    </w:lvl>
    <w:lvl w:ilvl="2" w:tplc="0409001B" w:tentative="1">
      <w:start w:val="1"/>
      <w:numFmt w:val="lowerRoman"/>
      <w:lvlText w:val="%3."/>
      <w:lvlJc w:val="right"/>
      <w:pPr>
        <w:ind w:left="5766" w:hanging="180"/>
      </w:pPr>
    </w:lvl>
    <w:lvl w:ilvl="3" w:tplc="0409000F" w:tentative="1">
      <w:start w:val="1"/>
      <w:numFmt w:val="decimal"/>
      <w:lvlText w:val="%4."/>
      <w:lvlJc w:val="left"/>
      <w:pPr>
        <w:ind w:left="6486" w:hanging="360"/>
      </w:pPr>
    </w:lvl>
    <w:lvl w:ilvl="4" w:tplc="04090019" w:tentative="1">
      <w:start w:val="1"/>
      <w:numFmt w:val="lowerLetter"/>
      <w:lvlText w:val="%5."/>
      <w:lvlJc w:val="left"/>
      <w:pPr>
        <w:ind w:left="7206" w:hanging="360"/>
      </w:pPr>
    </w:lvl>
    <w:lvl w:ilvl="5" w:tplc="0409001B" w:tentative="1">
      <w:start w:val="1"/>
      <w:numFmt w:val="lowerRoman"/>
      <w:lvlText w:val="%6."/>
      <w:lvlJc w:val="right"/>
      <w:pPr>
        <w:ind w:left="7926" w:hanging="180"/>
      </w:pPr>
    </w:lvl>
    <w:lvl w:ilvl="6" w:tplc="0409000F" w:tentative="1">
      <w:start w:val="1"/>
      <w:numFmt w:val="decimal"/>
      <w:lvlText w:val="%7."/>
      <w:lvlJc w:val="left"/>
      <w:pPr>
        <w:ind w:left="8646" w:hanging="360"/>
      </w:pPr>
    </w:lvl>
    <w:lvl w:ilvl="7" w:tplc="04090019" w:tentative="1">
      <w:start w:val="1"/>
      <w:numFmt w:val="lowerLetter"/>
      <w:lvlText w:val="%8."/>
      <w:lvlJc w:val="left"/>
      <w:pPr>
        <w:ind w:left="9366" w:hanging="360"/>
      </w:pPr>
    </w:lvl>
    <w:lvl w:ilvl="8" w:tplc="0409001B" w:tentative="1">
      <w:start w:val="1"/>
      <w:numFmt w:val="lowerRoman"/>
      <w:lvlText w:val="%9."/>
      <w:lvlJc w:val="right"/>
      <w:pPr>
        <w:ind w:left="10086" w:hanging="180"/>
      </w:pPr>
    </w:lvl>
  </w:abstractNum>
  <w:abstractNum w:abstractNumId="13" w15:restartNumberingAfterBreak="0">
    <w:nsid w:val="396F22CC"/>
    <w:multiLevelType w:val="hybridMultilevel"/>
    <w:tmpl w:val="3082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987C79"/>
    <w:multiLevelType w:val="hybridMultilevel"/>
    <w:tmpl w:val="E404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6BF78"/>
    <w:multiLevelType w:val="hybridMultilevel"/>
    <w:tmpl w:val="FFFFFFFF"/>
    <w:lvl w:ilvl="0" w:tplc="009CC6B4">
      <w:start w:val="1"/>
      <w:numFmt w:val="bullet"/>
      <w:lvlText w:val=""/>
      <w:lvlJc w:val="left"/>
      <w:pPr>
        <w:ind w:left="720" w:hanging="360"/>
      </w:pPr>
      <w:rPr>
        <w:rFonts w:ascii="Symbol" w:hAnsi="Symbol" w:hint="default"/>
      </w:rPr>
    </w:lvl>
    <w:lvl w:ilvl="1" w:tplc="5FA82110">
      <w:start w:val="1"/>
      <w:numFmt w:val="bullet"/>
      <w:lvlText w:val="o"/>
      <w:lvlJc w:val="left"/>
      <w:pPr>
        <w:ind w:left="1440" w:hanging="360"/>
      </w:pPr>
      <w:rPr>
        <w:rFonts w:ascii="Courier New" w:hAnsi="Courier New" w:hint="default"/>
      </w:rPr>
    </w:lvl>
    <w:lvl w:ilvl="2" w:tplc="C9EE682A">
      <w:start w:val="1"/>
      <w:numFmt w:val="bullet"/>
      <w:lvlText w:val=""/>
      <w:lvlJc w:val="left"/>
      <w:pPr>
        <w:ind w:left="2160" w:hanging="360"/>
      </w:pPr>
      <w:rPr>
        <w:rFonts w:ascii="Wingdings" w:hAnsi="Wingdings" w:hint="default"/>
      </w:rPr>
    </w:lvl>
    <w:lvl w:ilvl="3" w:tplc="AB9287D4">
      <w:start w:val="1"/>
      <w:numFmt w:val="bullet"/>
      <w:lvlText w:val=""/>
      <w:lvlJc w:val="left"/>
      <w:pPr>
        <w:ind w:left="2880" w:hanging="360"/>
      </w:pPr>
      <w:rPr>
        <w:rFonts w:ascii="Symbol" w:hAnsi="Symbol" w:hint="default"/>
      </w:rPr>
    </w:lvl>
    <w:lvl w:ilvl="4" w:tplc="2F66BC82">
      <w:start w:val="1"/>
      <w:numFmt w:val="bullet"/>
      <w:lvlText w:val="o"/>
      <w:lvlJc w:val="left"/>
      <w:pPr>
        <w:ind w:left="3600" w:hanging="360"/>
      </w:pPr>
      <w:rPr>
        <w:rFonts w:ascii="Courier New" w:hAnsi="Courier New" w:hint="default"/>
      </w:rPr>
    </w:lvl>
    <w:lvl w:ilvl="5" w:tplc="7076E3C4">
      <w:start w:val="1"/>
      <w:numFmt w:val="bullet"/>
      <w:lvlText w:val=""/>
      <w:lvlJc w:val="left"/>
      <w:pPr>
        <w:ind w:left="4320" w:hanging="360"/>
      </w:pPr>
      <w:rPr>
        <w:rFonts w:ascii="Wingdings" w:hAnsi="Wingdings" w:hint="default"/>
      </w:rPr>
    </w:lvl>
    <w:lvl w:ilvl="6" w:tplc="86D6367C">
      <w:start w:val="1"/>
      <w:numFmt w:val="bullet"/>
      <w:lvlText w:val=""/>
      <w:lvlJc w:val="left"/>
      <w:pPr>
        <w:ind w:left="5040" w:hanging="360"/>
      </w:pPr>
      <w:rPr>
        <w:rFonts w:ascii="Symbol" w:hAnsi="Symbol" w:hint="default"/>
      </w:rPr>
    </w:lvl>
    <w:lvl w:ilvl="7" w:tplc="C13E238E">
      <w:start w:val="1"/>
      <w:numFmt w:val="bullet"/>
      <w:lvlText w:val="o"/>
      <w:lvlJc w:val="left"/>
      <w:pPr>
        <w:ind w:left="5760" w:hanging="360"/>
      </w:pPr>
      <w:rPr>
        <w:rFonts w:ascii="Courier New" w:hAnsi="Courier New" w:hint="default"/>
      </w:rPr>
    </w:lvl>
    <w:lvl w:ilvl="8" w:tplc="79DEC1BE">
      <w:start w:val="1"/>
      <w:numFmt w:val="bullet"/>
      <w:lvlText w:val=""/>
      <w:lvlJc w:val="left"/>
      <w:pPr>
        <w:ind w:left="6480" w:hanging="360"/>
      </w:pPr>
      <w:rPr>
        <w:rFonts w:ascii="Wingdings" w:hAnsi="Wingdings" w:hint="default"/>
      </w:rPr>
    </w:lvl>
  </w:abstractNum>
  <w:abstractNum w:abstractNumId="16" w15:restartNumberingAfterBreak="0">
    <w:nsid w:val="44E71874"/>
    <w:multiLevelType w:val="hybridMultilevel"/>
    <w:tmpl w:val="A0880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6F0B94"/>
    <w:multiLevelType w:val="hybridMultilevel"/>
    <w:tmpl w:val="FFFFFFFF"/>
    <w:lvl w:ilvl="0" w:tplc="C0A62194">
      <w:start w:val="1"/>
      <w:numFmt w:val="bullet"/>
      <w:lvlText w:val=""/>
      <w:lvlJc w:val="left"/>
      <w:pPr>
        <w:ind w:left="720" w:hanging="360"/>
      </w:pPr>
      <w:rPr>
        <w:rFonts w:ascii="Symbol" w:hAnsi="Symbol" w:hint="default"/>
      </w:rPr>
    </w:lvl>
    <w:lvl w:ilvl="1" w:tplc="811C9A78">
      <w:start w:val="1"/>
      <w:numFmt w:val="bullet"/>
      <w:lvlText w:val="o"/>
      <w:lvlJc w:val="left"/>
      <w:pPr>
        <w:ind w:left="1440" w:hanging="360"/>
      </w:pPr>
      <w:rPr>
        <w:rFonts w:ascii="Courier New" w:hAnsi="Courier New" w:hint="default"/>
      </w:rPr>
    </w:lvl>
    <w:lvl w:ilvl="2" w:tplc="67DE13CE">
      <w:start w:val="1"/>
      <w:numFmt w:val="bullet"/>
      <w:lvlText w:val=""/>
      <w:lvlJc w:val="left"/>
      <w:pPr>
        <w:ind w:left="2160" w:hanging="360"/>
      </w:pPr>
      <w:rPr>
        <w:rFonts w:ascii="Wingdings" w:hAnsi="Wingdings" w:hint="default"/>
      </w:rPr>
    </w:lvl>
    <w:lvl w:ilvl="3" w:tplc="2F1492C6">
      <w:start w:val="1"/>
      <w:numFmt w:val="bullet"/>
      <w:lvlText w:val=""/>
      <w:lvlJc w:val="left"/>
      <w:pPr>
        <w:ind w:left="2880" w:hanging="360"/>
      </w:pPr>
      <w:rPr>
        <w:rFonts w:ascii="Symbol" w:hAnsi="Symbol" w:hint="default"/>
      </w:rPr>
    </w:lvl>
    <w:lvl w:ilvl="4" w:tplc="5B2AC89E">
      <w:start w:val="1"/>
      <w:numFmt w:val="bullet"/>
      <w:lvlText w:val="o"/>
      <w:lvlJc w:val="left"/>
      <w:pPr>
        <w:ind w:left="3600" w:hanging="360"/>
      </w:pPr>
      <w:rPr>
        <w:rFonts w:ascii="Courier New" w:hAnsi="Courier New" w:hint="default"/>
      </w:rPr>
    </w:lvl>
    <w:lvl w:ilvl="5" w:tplc="0D107F90">
      <w:start w:val="1"/>
      <w:numFmt w:val="bullet"/>
      <w:lvlText w:val=""/>
      <w:lvlJc w:val="left"/>
      <w:pPr>
        <w:ind w:left="4320" w:hanging="360"/>
      </w:pPr>
      <w:rPr>
        <w:rFonts w:ascii="Wingdings" w:hAnsi="Wingdings" w:hint="default"/>
      </w:rPr>
    </w:lvl>
    <w:lvl w:ilvl="6" w:tplc="437EB922">
      <w:start w:val="1"/>
      <w:numFmt w:val="bullet"/>
      <w:lvlText w:val=""/>
      <w:lvlJc w:val="left"/>
      <w:pPr>
        <w:ind w:left="5040" w:hanging="360"/>
      </w:pPr>
      <w:rPr>
        <w:rFonts w:ascii="Symbol" w:hAnsi="Symbol" w:hint="default"/>
      </w:rPr>
    </w:lvl>
    <w:lvl w:ilvl="7" w:tplc="D4125CF0">
      <w:start w:val="1"/>
      <w:numFmt w:val="bullet"/>
      <w:lvlText w:val="o"/>
      <w:lvlJc w:val="left"/>
      <w:pPr>
        <w:ind w:left="5760" w:hanging="360"/>
      </w:pPr>
      <w:rPr>
        <w:rFonts w:ascii="Courier New" w:hAnsi="Courier New" w:hint="default"/>
      </w:rPr>
    </w:lvl>
    <w:lvl w:ilvl="8" w:tplc="B932579C">
      <w:start w:val="1"/>
      <w:numFmt w:val="bullet"/>
      <w:lvlText w:val=""/>
      <w:lvlJc w:val="left"/>
      <w:pPr>
        <w:ind w:left="6480" w:hanging="360"/>
      </w:pPr>
      <w:rPr>
        <w:rFonts w:ascii="Wingdings" w:hAnsi="Wingdings" w:hint="default"/>
      </w:rPr>
    </w:lvl>
  </w:abstractNum>
  <w:abstractNum w:abstractNumId="18" w15:restartNumberingAfterBreak="0">
    <w:nsid w:val="4E386CFC"/>
    <w:multiLevelType w:val="hybridMultilevel"/>
    <w:tmpl w:val="8928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91E47"/>
    <w:multiLevelType w:val="hybridMultilevel"/>
    <w:tmpl w:val="8BE0A7A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66EB0935"/>
    <w:multiLevelType w:val="hybridMultilevel"/>
    <w:tmpl w:val="CAE6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B3E693"/>
    <w:multiLevelType w:val="hybridMultilevel"/>
    <w:tmpl w:val="FFFFFFFF"/>
    <w:lvl w:ilvl="0" w:tplc="924AA192">
      <w:start w:val="1"/>
      <w:numFmt w:val="bullet"/>
      <w:lvlText w:val="-"/>
      <w:lvlJc w:val="left"/>
      <w:pPr>
        <w:ind w:left="720" w:hanging="360"/>
      </w:pPr>
      <w:rPr>
        <w:rFonts w:ascii="Calibri" w:hAnsi="Calibri" w:hint="default"/>
      </w:rPr>
    </w:lvl>
    <w:lvl w:ilvl="1" w:tplc="1114952E">
      <w:start w:val="1"/>
      <w:numFmt w:val="bullet"/>
      <w:lvlText w:val="o"/>
      <w:lvlJc w:val="left"/>
      <w:pPr>
        <w:ind w:left="1440" w:hanging="360"/>
      </w:pPr>
      <w:rPr>
        <w:rFonts w:ascii="Courier New" w:hAnsi="Courier New" w:hint="default"/>
      </w:rPr>
    </w:lvl>
    <w:lvl w:ilvl="2" w:tplc="73A28F68">
      <w:start w:val="1"/>
      <w:numFmt w:val="bullet"/>
      <w:lvlText w:val=""/>
      <w:lvlJc w:val="left"/>
      <w:pPr>
        <w:ind w:left="2160" w:hanging="360"/>
      </w:pPr>
      <w:rPr>
        <w:rFonts w:ascii="Wingdings" w:hAnsi="Wingdings" w:hint="default"/>
      </w:rPr>
    </w:lvl>
    <w:lvl w:ilvl="3" w:tplc="FC8C4808">
      <w:start w:val="1"/>
      <w:numFmt w:val="bullet"/>
      <w:lvlText w:val=""/>
      <w:lvlJc w:val="left"/>
      <w:pPr>
        <w:ind w:left="2880" w:hanging="360"/>
      </w:pPr>
      <w:rPr>
        <w:rFonts w:ascii="Symbol" w:hAnsi="Symbol" w:hint="default"/>
      </w:rPr>
    </w:lvl>
    <w:lvl w:ilvl="4" w:tplc="E3BAF124">
      <w:start w:val="1"/>
      <w:numFmt w:val="bullet"/>
      <w:lvlText w:val="o"/>
      <w:lvlJc w:val="left"/>
      <w:pPr>
        <w:ind w:left="3600" w:hanging="360"/>
      </w:pPr>
      <w:rPr>
        <w:rFonts w:ascii="Courier New" w:hAnsi="Courier New" w:hint="default"/>
      </w:rPr>
    </w:lvl>
    <w:lvl w:ilvl="5" w:tplc="75FEFC2A">
      <w:start w:val="1"/>
      <w:numFmt w:val="bullet"/>
      <w:lvlText w:val=""/>
      <w:lvlJc w:val="left"/>
      <w:pPr>
        <w:ind w:left="4320" w:hanging="360"/>
      </w:pPr>
      <w:rPr>
        <w:rFonts w:ascii="Wingdings" w:hAnsi="Wingdings" w:hint="default"/>
      </w:rPr>
    </w:lvl>
    <w:lvl w:ilvl="6" w:tplc="815E7258">
      <w:start w:val="1"/>
      <w:numFmt w:val="bullet"/>
      <w:lvlText w:val=""/>
      <w:lvlJc w:val="left"/>
      <w:pPr>
        <w:ind w:left="5040" w:hanging="360"/>
      </w:pPr>
      <w:rPr>
        <w:rFonts w:ascii="Symbol" w:hAnsi="Symbol" w:hint="default"/>
      </w:rPr>
    </w:lvl>
    <w:lvl w:ilvl="7" w:tplc="0CA6B2AE">
      <w:start w:val="1"/>
      <w:numFmt w:val="bullet"/>
      <w:lvlText w:val="o"/>
      <w:lvlJc w:val="left"/>
      <w:pPr>
        <w:ind w:left="5760" w:hanging="360"/>
      </w:pPr>
      <w:rPr>
        <w:rFonts w:ascii="Courier New" w:hAnsi="Courier New" w:hint="default"/>
      </w:rPr>
    </w:lvl>
    <w:lvl w:ilvl="8" w:tplc="60924EB6">
      <w:start w:val="1"/>
      <w:numFmt w:val="bullet"/>
      <w:lvlText w:val=""/>
      <w:lvlJc w:val="left"/>
      <w:pPr>
        <w:ind w:left="6480" w:hanging="360"/>
      </w:pPr>
      <w:rPr>
        <w:rFonts w:ascii="Wingdings" w:hAnsi="Wingdings" w:hint="default"/>
      </w:rPr>
    </w:lvl>
  </w:abstractNum>
  <w:abstractNum w:abstractNumId="22" w15:restartNumberingAfterBreak="0">
    <w:nsid w:val="70C4632D"/>
    <w:multiLevelType w:val="hybridMultilevel"/>
    <w:tmpl w:val="1B981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319C73"/>
    <w:multiLevelType w:val="hybridMultilevel"/>
    <w:tmpl w:val="FFFFFFFF"/>
    <w:lvl w:ilvl="0" w:tplc="FA82017C">
      <w:start w:val="1"/>
      <w:numFmt w:val="bullet"/>
      <w:lvlText w:val=""/>
      <w:lvlJc w:val="left"/>
      <w:pPr>
        <w:ind w:left="720" w:hanging="360"/>
      </w:pPr>
      <w:rPr>
        <w:rFonts w:ascii="Symbol" w:hAnsi="Symbol" w:hint="default"/>
      </w:rPr>
    </w:lvl>
    <w:lvl w:ilvl="1" w:tplc="5E7E8BFC">
      <w:start w:val="1"/>
      <w:numFmt w:val="bullet"/>
      <w:lvlText w:val="o"/>
      <w:lvlJc w:val="left"/>
      <w:pPr>
        <w:ind w:left="1440" w:hanging="360"/>
      </w:pPr>
      <w:rPr>
        <w:rFonts w:ascii="Courier New" w:hAnsi="Courier New" w:hint="default"/>
      </w:rPr>
    </w:lvl>
    <w:lvl w:ilvl="2" w:tplc="DEDAD2AA">
      <w:start w:val="1"/>
      <w:numFmt w:val="bullet"/>
      <w:lvlText w:val=""/>
      <w:lvlJc w:val="left"/>
      <w:pPr>
        <w:ind w:left="2160" w:hanging="360"/>
      </w:pPr>
      <w:rPr>
        <w:rFonts w:ascii="Wingdings" w:hAnsi="Wingdings" w:hint="default"/>
      </w:rPr>
    </w:lvl>
    <w:lvl w:ilvl="3" w:tplc="474A43A6">
      <w:start w:val="1"/>
      <w:numFmt w:val="bullet"/>
      <w:lvlText w:val=""/>
      <w:lvlJc w:val="left"/>
      <w:pPr>
        <w:ind w:left="2880" w:hanging="360"/>
      </w:pPr>
      <w:rPr>
        <w:rFonts w:ascii="Symbol" w:hAnsi="Symbol" w:hint="default"/>
      </w:rPr>
    </w:lvl>
    <w:lvl w:ilvl="4" w:tplc="AA168050">
      <w:start w:val="1"/>
      <w:numFmt w:val="bullet"/>
      <w:lvlText w:val="o"/>
      <w:lvlJc w:val="left"/>
      <w:pPr>
        <w:ind w:left="3600" w:hanging="360"/>
      </w:pPr>
      <w:rPr>
        <w:rFonts w:ascii="Courier New" w:hAnsi="Courier New" w:hint="default"/>
      </w:rPr>
    </w:lvl>
    <w:lvl w:ilvl="5" w:tplc="E90E5832">
      <w:start w:val="1"/>
      <w:numFmt w:val="bullet"/>
      <w:lvlText w:val=""/>
      <w:lvlJc w:val="left"/>
      <w:pPr>
        <w:ind w:left="4320" w:hanging="360"/>
      </w:pPr>
      <w:rPr>
        <w:rFonts w:ascii="Wingdings" w:hAnsi="Wingdings" w:hint="default"/>
      </w:rPr>
    </w:lvl>
    <w:lvl w:ilvl="6" w:tplc="CE96D354">
      <w:start w:val="1"/>
      <w:numFmt w:val="bullet"/>
      <w:lvlText w:val=""/>
      <w:lvlJc w:val="left"/>
      <w:pPr>
        <w:ind w:left="5040" w:hanging="360"/>
      </w:pPr>
      <w:rPr>
        <w:rFonts w:ascii="Symbol" w:hAnsi="Symbol" w:hint="default"/>
      </w:rPr>
    </w:lvl>
    <w:lvl w:ilvl="7" w:tplc="C72C6FF0">
      <w:start w:val="1"/>
      <w:numFmt w:val="bullet"/>
      <w:lvlText w:val="o"/>
      <w:lvlJc w:val="left"/>
      <w:pPr>
        <w:ind w:left="5760" w:hanging="360"/>
      </w:pPr>
      <w:rPr>
        <w:rFonts w:ascii="Courier New" w:hAnsi="Courier New" w:hint="default"/>
      </w:rPr>
    </w:lvl>
    <w:lvl w:ilvl="8" w:tplc="EADA3F68">
      <w:start w:val="1"/>
      <w:numFmt w:val="bullet"/>
      <w:lvlText w:val=""/>
      <w:lvlJc w:val="left"/>
      <w:pPr>
        <w:ind w:left="6480" w:hanging="360"/>
      </w:pPr>
      <w:rPr>
        <w:rFonts w:ascii="Wingdings" w:hAnsi="Wingdings" w:hint="default"/>
      </w:rPr>
    </w:lvl>
  </w:abstractNum>
  <w:abstractNum w:abstractNumId="24" w15:restartNumberingAfterBreak="0">
    <w:nsid w:val="74595B64"/>
    <w:multiLevelType w:val="hybridMultilevel"/>
    <w:tmpl w:val="84788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CD66E3"/>
    <w:multiLevelType w:val="hybridMultilevel"/>
    <w:tmpl w:val="82AC7A8A"/>
    <w:lvl w:ilvl="0" w:tplc="7E0C2038">
      <w:start w:val="1"/>
      <w:numFmt w:val="decimal"/>
      <w:lvlText w:val="%1."/>
      <w:lvlJc w:val="left"/>
      <w:pPr>
        <w:ind w:left="720" w:hanging="360"/>
      </w:pPr>
      <w:rPr>
        <w:rFonts w:asciiTheme="majorHAnsi" w:eastAsiaTheme="majorEastAsia"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540366"/>
    <w:multiLevelType w:val="hybridMultilevel"/>
    <w:tmpl w:val="FFFFFFFF"/>
    <w:lvl w:ilvl="0" w:tplc="6F58DE3C">
      <w:start w:val="1"/>
      <w:numFmt w:val="bullet"/>
      <w:lvlText w:val=""/>
      <w:lvlJc w:val="left"/>
      <w:pPr>
        <w:ind w:left="720" w:hanging="360"/>
      </w:pPr>
      <w:rPr>
        <w:rFonts w:ascii="Symbol" w:hAnsi="Symbol" w:hint="default"/>
      </w:rPr>
    </w:lvl>
    <w:lvl w:ilvl="1" w:tplc="37BCA5AE">
      <w:start w:val="1"/>
      <w:numFmt w:val="bullet"/>
      <w:lvlText w:val="o"/>
      <w:lvlJc w:val="left"/>
      <w:pPr>
        <w:ind w:left="1440" w:hanging="360"/>
      </w:pPr>
      <w:rPr>
        <w:rFonts w:ascii="Courier New" w:hAnsi="Courier New" w:hint="default"/>
      </w:rPr>
    </w:lvl>
    <w:lvl w:ilvl="2" w:tplc="6EAE8E08">
      <w:start w:val="1"/>
      <w:numFmt w:val="bullet"/>
      <w:lvlText w:val=""/>
      <w:lvlJc w:val="left"/>
      <w:pPr>
        <w:ind w:left="2160" w:hanging="360"/>
      </w:pPr>
      <w:rPr>
        <w:rFonts w:ascii="Wingdings" w:hAnsi="Wingdings" w:hint="default"/>
      </w:rPr>
    </w:lvl>
    <w:lvl w:ilvl="3" w:tplc="2E9A32F0">
      <w:start w:val="1"/>
      <w:numFmt w:val="bullet"/>
      <w:lvlText w:val=""/>
      <w:lvlJc w:val="left"/>
      <w:pPr>
        <w:ind w:left="2880" w:hanging="360"/>
      </w:pPr>
      <w:rPr>
        <w:rFonts w:ascii="Symbol" w:hAnsi="Symbol" w:hint="default"/>
      </w:rPr>
    </w:lvl>
    <w:lvl w:ilvl="4" w:tplc="83BEB79C">
      <w:start w:val="1"/>
      <w:numFmt w:val="bullet"/>
      <w:lvlText w:val="o"/>
      <w:lvlJc w:val="left"/>
      <w:pPr>
        <w:ind w:left="3600" w:hanging="360"/>
      </w:pPr>
      <w:rPr>
        <w:rFonts w:ascii="Courier New" w:hAnsi="Courier New" w:hint="default"/>
      </w:rPr>
    </w:lvl>
    <w:lvl w:ilvl="5" w:tplc="4CF60D52">
      <w:start w:val="1"/>
      <w:numFmt w:val="bullet"/>
      <w:lvlText w:val=""/>
      <w:lvlJc w:val="left"/>
      <w:pPr>
        <w:ind w:left="4320" w:hanging="360"/>
      </w:pPr>
      <w:rPr>
        <w:rFonts w:ascii="Wingdings" w:hAnsi="Wingdings" w:hint="default"/>
      </w:rPr>
    </w:lvl>
    <w:lvl w:ilvl="6" w:tplc="715C2FE0">
      <w:start w:val="1"/>
      <w:numFmt w:val="bullet"/>
      <w:lvlText w:val=""/>
      <w:lvlJc w:val="left"/>
      <w:pPr>
        <w:ind w:left="5040" w:hanging="360"/>
      </w:pPr>
      <w:rPr>
        <w:rFonts w:ascii="Symbol" w:hAnsi="Symbol" w:hint="default"/>
      </w:rPr>
    </w:lvl>
    <w:lvl w:ilvl="7" w:tplc="FCDE9D22">
      <w:start w:val="1"/>
      <w:numFmt w:val="bullet"/>
      <w:lvlText w:val="o"/>
      <w:lvlJc w:val="left"/>
      <w:pPr>
        <w:ind w:left="5760" w:hanging="360"/>
      </w:pPr>
      <w:rPr>
        <w:rFonts w:ascii="Courier New" w:hAnsi="Courier New" w:hint="default"/>
      </w:rPr>
    </w:lvl>
    <w:lvl w:ilvl="8" w:tplc="B9265506">
      <w:start w:val="1"/>
      <w:numFmt w:val="bullet"/>
      <w:lvlText w:val=""/>
      <w:lvlJc w:val="left"/>
      <w:pPr>
        <w:ind w:left="6480" w:hanging="360"/>
      </w:pPr>
      <w:rPr>
        <w:rFonts w:ascii="Wingdings" w:hAnsi="Wingdings" w:hint="default"/>
      </w:rPr>
    </w:lvl>
  </w:abstractNum>
  <w:abstractNum w:abstractNumId="27" w15:restartNumberingAfterBreak="0">
    <w:nsid w:val="79A80785"/>
    <w:multiLevelType w:val="hybridMultilevel"/>
    <w:tmpl w:val="6748A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F66E5A"/>
    <w:multiLevelType w:val="hybridMultilevel"/>
    <w:tmpl w:val="9CEC8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2547077">
    <w:abstractNumId w:val="1"/>
  </w:num>
  <w:num w:numId="2" w16cid:durableId="369308033">
    <w:abstractNumId w:val="17"/>
  </w:num>
  <w:num w:numId="3" w16cid:durableId="2114012632">
    <w:abstractNumId w:val="23"/>
  </w:num>
  <w:num w:numId="4" w16cid:durableId="386269729">
    <w:abstractNumId w:val="15"/>
  </w:num>
  <w:num w:numId="5" w16cid:durableId="864170493">
    <w:abstractNumId w:val="26"/>
  </w:num>
  <w:num w:numId="6" w16cid:durableId="2143573001">
    <w:abstractNumId w:val="2"/>
  </w:num>
  <w:num w:numId="7" w16cid:durableId="1573350076">
    <w:abstractNumId w:val="21"/>
  </w:num>
  <w:num w:numId="8" w16cid:durableId="760637855">
    <w:abstractNumId w:val="18"/>
  </w:num>
  <w:num w:numId="9" w16cid:durableId="237600286">
    <w:abstractNumId w:val="5"/>
  </w:num>
  <w:num w:numId="10" w16cid:durableId="627124710">
    <w:abstractNumId w:val="7"/>
  </w:num>
  <w:num w:numId="11" w16cid:durableId="157692818">
    <w:abstractNumId w:val="10"/>
  </w:num>
  <w:num w:numId="12" w16cid:durableId="45689560">
    <w:abstractNumId w:val="19"/>
  </w:num>
  <w:num w:numId="13" w16cid:durableId="971717443">
    <w:abstractNumId w:val="13"/>
  </w:num>
  <w:num w:numId="14" w16cid:durableId="2013025415">
    <w:abstractNumId w:val="28"/>
  </w:num>
  <w:num w:numId="15" w16cid:durableId="140117041">
    <w:abstractNumId w:val="22"/>
  </w:num>
  <w:num w:numId="16" w16cid:durableId="1890456113">
    <w:abstractNumId w:val="6"/>
  </w:num>
  <w:num w:numId="17" w16cid:durableId="516579127">
    <w:abstractNumId w:val="27"/>
  </w:num>
  <w:num w:numId="18" w16cid:durableId="106513835">
    <w:abstractNumId w:val="24"/>
  </w:num>
  <w:num w:numId="19" w16cid:durableId="2002850277">
    <w:abstractNumId w:val="25"/>
  </w:num>
  <w:num w:numId="20" w16cid:durableId="532618845">
    <w:abstractNumId w:val="4"/>
  </w:num>
  <w:num w:numId="21" w16cid:durableId="1308125779">
    <w:abstractNumId w:val="11"/>
  </w:num>
  <w:num w:numId="22" w16cid:durableId="1860387397">
    <w:abstractNumId w:val="3"/>
  </w:num>
  <w:num w:numId="23" w16cid:durableId="1320697200">
    <w:abstractNumId w:val="9"/>
  </w:num>
  <w:num w:numId="24" w16cid:durableId="870259911">
    <w:abstractNumId w:val="12"/>
  </w:num>
  <w:num w:numId="25" w16cid:durableId="481847349">
    <w:abstractNumId w:val="0"/>
  </w:num>
  <w:num w:numId="26" w16cid:durableId="1518471322">
    <w:abstractNumId w:val="14"/>
  </w:num>
  <w:num w:numId="27" w16cid:durableId="186915919">
    <w:abstractNumId w:val="8"/>
  </w:num>
  <w:num w:numId="28" w16cid:durableId="861628712">
    <w:abstractNumId w:val="20"/>
  </w:num>
  <w:num w:numId="29" w16cid:durableId="6796984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C1986D"/>
    <w:rsid w:val="00032ADC"/>
    <w:rsid w:val="0003733F"/>
    <w:rsid w:val="00053D47"/>
    <w:rsid w:val="00054AC8"/>
    <w:rsid w:val="00063B8B"/>
    <w:rsid w:val="00093BB8"/>
    <w:rsid w:val="0011705C"/>
    <w:rsid w:val="00120776"/>
    <w:rsid w:val="001578D7"/>
    <w:rsid w:val="001659C9"/>
    <w:rsid w:val="001E7788"/>
    <w:rsid w:val="00222D2D"/>
    <w:rsid w:val="0023011A"/>
    <w:rsid w:val="00245AB1"/>
    <w:rsid w:val="002674DD"/>
    <w:rsid w:val="00281143"/>
    <w:rsid w:val="0028786C"/>
    <w:rsid w:val="002970B2"/>
    <w:rsid w:val="002A0741"/>
    <w:rsid w:val="002C0276"/>
    <w:rsid w:val="0037157D"/>
    <w:rsid w:val="003D15A0"/>
    <w:rsid w:val="003F0467"/>
    <w:rsid w:val="00460F36"/>
    <w:rsid w:val="00484538"/>
    <w:rsid w:val="00494052"/>
    <w:rsid w:val="004D73DB"/>
    <w:rsid w:val="00535845"/>
    <w:rsid w:val="005A77AD"/>
    <w:rsid w:val="005EA591"/>
    <w:rsid w:val="005F1331"/>
    <w:rsid w:val="006104D5"/>
    <w:rsid w:val="00647570"/>
    <w:rsid w:val="006E05D8"/>
    <w:rsid w:val="006F186B"/>
    <w:rsid w:val="00700BE9"/>
    <w:rsid w:val="00710A61"/>
    <w:rsid w:val="0071281D"/>
    <w:rsid w:val="00726E02"/>
    <w:rsid w:val="007978B0"/>
    <w:rsid w:val="008316B5"/>
    <w:rsid w:val="00873BBF"/>
    <w:rsid w:val="008770A8"/>
    <w:rsid w:val="0090243A"/>
    <w:rsid w:val="00974B16"/>
    <w:rsid w:val="00975DF6"/>
    <w:rsid w:val="009931E1"/>
    <w:rsid w:val="009F05E4"/>
    <w:rsid w:val="00A01C18"/>
    <w:rsid w:val="00AB6264"/>
    <w:rsid w:val="00AC100A"/>
    <w:rsid w:val="00AD0FF3"/>
    <w:rsid w:val="00AF529C"/>
    <w:rsid w:val="00B019F1"/>
    <w:rsid w:val="00B046E7"/>
    <w:rsid w:val="00B63983"/>
    <w:rsid w:val="00B800DF"/>
    <w:rsid w:val="00B90365"/>
    <w:rsid w:val="00BE2769"/>
    <w:rsid w:val="00BF2832"/>
    <w:rsid w:val="00C00A6C"/>
    <w:rsid w:val="00C22B7D"/>
    <w:rsid w:val="00C4578C"/>
    <w:rsid w:val="00C519DC"/>
    <w:rsid w:val="00CA212F"/>
    <w:rsid w:val="00CA4955"/>
    <w:rsid w:val="00CB263C"/>
    <w:rsid w:val="00CD36F2"/>
    <w:rsid w:val="00D10F14"/>
    <w:rsid w:val="00D206F7"/>
    <w:rsid w:val="00D2552A"/>
    <w:rsid w:val="00DA3EDA"/>
    <w:rsid w:val="00DA6E2A"/>
    <w:rsid w:val="00DF0461"/>
    <w:rsid w:val="00E33AAA"/>
    <w:rsid w:val="00E503B6"/>
    <w:rsid w:val="00E74969"/>
    <w:rsid w:val="00EB3546"/>
    <w:rsid w:val="00ED1583"/>
    <w:rsid w:val="00ED197B"/>
    <w:rsid w:val="00EE04CC"/>
    <w:rsid w:val="00EF7437"/>
    <w:rsid w:val="00F23765"/>
    <w:rsid w:val="00F4095F"/>
    <w:rsid w:val="00F43DA9"/>
    <w:rsid w:val="00F62ED7"/>
    <w:rsid w:val="0184F9C9"/>
    <w:rsid w:val="01AF2889"/>
    <w:rsid w:val="03C1986D"/>
    <w:rsid w:val="03E17315"/>
    <w:rsid w:val="045B1C5F"/>
    <w:rsid w:val="049B1E9E"/>
    <w:rsid w:val="04DCEF0B"/>
    <w:rsid w:val="053216B4"/>
    <w:rsid w:val="05966BD3"/>
    <w:rsid w:val="069C32EB"/>
    <w:rsid w:val="07F66EF7"/>
    <w:rsid w:val="095BF7FA"/>
    <w:rsid w:val="0A03583B"/>
    <w:rsid w:val="0AA2C312"/>
    <w:rsid w:val="0AFCB93A"/>
    <w:rsid w:val="0B010507"/>
    <w:rsid w:val="0B392778"/>
    <w:rsid w:val="0B731066"/>
    <w:rsid w:val="0B7DE0E3"/>
    <w:rsid w:val="0BA38952"/>
    <w:rsid w:val="0C2DDBD7"/>
    <w:rsid w:val="0C502D71"/>
    <w:rsid w:val="0CA455B9"/>
    <w:rsid w:val="0CD80FE5"/>
    <w:rsid w:val="0D2B8357"/>
    <w:rsid w:val="0D37DB74"/>
    <w:rsid w:val="0D3D2899"/>
    <w:rsid w:val="0D4DC661"/>
    <w:rsid w:val="0D88555B"/>
    <w:rsid w:val="0D9EB6E0"/>
    <w:rsid w:val="0E65561D"/>
    <w:rsid w:val="0EC8D7A5"/>
    <w:rsid w:val="0FBB5DF5"/>
    <w:rsid w:val="0FCEED07"/>
    <w:rsid w:val="1003FBFE"/>
    <w:rsid w:val="1017E8AF"/>
    <w:rsid w:val="101C9446"/>
    <w:rsid w:val="106F7C36"/>
    <w:rsid w:val="10DDF6D8"/>
    <w:rsid w:val="11150228"/>
    <w:rsid w:val="11B55296"/>
    <w:rsid w:val="11C05C0A"/>
    <w:rsid w:val="11D2A064"/>
    <w:rsid w:val="1273857F"/>
    <w:rsid w:val="12D4D035"/>
    <w:rsid w:val="13B457A3"/>
    <w:rsid w:val="13B45CC5"/>
    <w:rsid w:val="13CAB89B"/>
    <w:rsid w:val="148704B3"/>
    <w:rsid w:val="14E27128"/>
    <w:rsid w:val="15AA396C"/>
    <w:rsid w:val="1612F122"/>
    <w:rsid w:val="1622D514"/>
    <w:rsid w:val="164BAABC"/>
    <w:rsid w:val="1666481C"/>
    <w:rsid w:val="16BB82E1"/>
    <w:rsid w:val="16DC72DB"/>
    <w:rsid w:val="1751AE4A"/>
    <w:rsid w:val="18EBB218"/>
    <w:rsid w:val="1915881C"/>
    <w:rsid w:val="195369D5"/>
    <w:rsid w:val="195583B3"/>
    <w:rsid w:val="1960E2D1"/>
    <w:rsid w:val="1A77A5B6"/>
    <w:rsid w:val="1AA1E9EA"/>
    <w:rsid w:val="1AA707D2"/>
    <w:rsid w:val="1AC6B6A1"/>
    <w:rsid w:val="1ACEF0E8"/>
    <w:rsid w:val="1B05B894"/>
    <w:rsid w:val="1BBB1C43"/>
    <w:rsid w:val="1BFC1009"/>
    <w:rsid w:val="1C0C1FD9"/>
    <w:rsid w:val="1C7DE1DC"/>
    <w:rsid w:val="1C9FEA13"/>
    <w:rsid w:val="1D63FF72"/>
    <w:rsid w:val="1D7FD188"/>
    <w:rsid w:val="1D95127B"/>
    <w:rsid w:val="1D952E45"/>
    <w:rsid w:val="1DAE0C28"/>
    <w:rsid w:val="1EACF5AE"/>
    <w:rsid w:val="1ECB152A"/>
    <w:rsid w:val="1F9A27C4"/>
    <w:rsid w:val="2047E825"/>
    <w:rsid w:val="20F8F49B"/>
    <w:rsid w:val="21BA1871"/>
    <w:rsid w:val="22845E35"/>
    <w:rsid w:val="22ABF518"/>
    <w:rsid w:val="23038936"/>
    <w:rsid w:val="23B3842A"/>
    <w:rsid w:val="23CFC238"/>
    <w:rsid w:val="2447C579"/>
    <w:rsid w:val="24604F87"/>
    <w:rsid w:val="25E395DA"/>
    <w:rsid w:val="25FF615E"/>
    <w:rsid w:val="26A6A534"/>
    <w:rsid w:val="26DEA4DA"/>
    <w:rsid w:val="27187CF3"/>
    <w:rsid w:val="2731AF72"/>
    <w:rsid w:val="2759CDAA"/>
    <w:rsid w:val="27703713"/>
    <w:rsid w:val="27A254FC"/>
    <w:rsid w:val="28614CDE"/>
    <w:rsid w:val="287A753B"/>
    <w:rsid w:val="2884C433"/>
    <w:rsid w:val="28B37D7E"/>
    <w:rsid w:val="291B369C"/>
    <w:rsid w:val="2921FF6E"/>
    <w:rsid w:val="29CD647D"/>
    <w:rsid w:val="29D961A6"/>
    <w:rsid w:val="2A605C79"/>
    <w:rsid w:val="2AAD5B51"/>
    <w:rsid w:val="2B0C6A01"/>
    <w:rsid w:val="2B6A2665"/>
    <w:rsid w:val="2B8F1A5C"/>
    <w:rsid w:val="2B9FC3F5"/>
    <w:rsid w:val="2BE6B4DF"/>
    <w:rsid w:val="2BF34EC2"/>
    <w:rsid w:val="2C192FD2"/>
    <w:rsid w:val="2CC3C118"/>
    <w:rsid w:val="2CD0874F"/>
    <w:rsid w:val="2D0CD553"/>
    <w:rsid w:val="2D383DF9"/>
    <w:rsid w:val="2DADF395"/>
    <w:rsid w:val="2DF57091"/>
    <w:rsid w:val="2E13EC10"/>
    <w:rsid w:val="2E97250B"/>
    <w:rsid w:val="2EBA005B"/>
    <w:rsid w:val="2EBBB0E3"/>
    <w:rsid w:val="2F0FC034"/>
    <w:rsid w:val="2F466F71"/>
    <w:rsid w:val="2F6408D3"/>
    <w:rsid w:val="2F82FA78"/>
    <w:rsid w:val="303FF80A"/>
    <w:rsid w:val="3045C17C"/>
    <w:rsid w:val="306C5EC3"/>
    <w:rsid w:val="31100743"/>
    <w:rsid w:val="3132E797"/>
    <w:rsid w:val="3157C4F1"/>
    <w:rsid w:val="31C21065"/>
    <w:rsid w:val="3263EE37"/>
    <w:rsid w:val="327F1BC3"/>
    <w:rsid w:val="32BA9B3A"/>
    <w:rsid w:val="331B1E54"/>
    <w:rsid w:val="3365283D"/>
    <w:rsid w:val="33E3FAB8"/>
    <w:rsid w:val="342441B7"/>
    <w:rsid w:val="3444D494"/>
    <w:rsid w:val="34A70511"/>
    <w:rsid w:val="34BB39CD"/>
    <w:rsid w:val="34EE4523"/>
    <w:rsid w:val="352EF172"/>
    <w:rsid w:val="35C01218"/>
    <w:rsid w:val="35D0EAA6"/>
    <w:rsid w:val="362E8969"/>
    <w:rsid w:val="371EC636"/>
    <w:rsid w:val="37583A9B"/>
    <w:rsid w:val="378E18D1"/>
    <w:rsid w:val="37D82BD9"/>
    <w:rsid w:val="37DF0950"/>
    <w:rsid w:val="37E539F1"/>
    <w:rsid w:val="3828A6C9"/>
    <w:rsid w:val="38712159"/>
    <w:rsid w:val="38E24F24"/>
    <w:rsid w:val="38EADDF7"/>
    <w:rsid w:val="392BB150"/>
    <w:rsid w:val="3943CE69"/>
    <w:rsid w:val="39772B49"/>
    <w:rsid w:val="398EAAF0"/>
    <w:rsid w:val="3A0377A3"/>
    <w:rsid w:val="3AFBC678"/>
    <w:rsid w:val="3B01FA8C"/>
    <w:rsid w:val="3B772952"/>
    <w:rsid w:val="3B78A1EA"/>
    <w:rsid w:val="3BC04F6B"/>
    <w:rsid w:val="3CB7AF46"/>
    <w:rsid w:val="3CD4CFC7"/>
    <w:rsid w:val="3CDCA349"/>
    <w:rsid w:val="3D66DE8E"/>
    <w:rsid w:val="3D8609B1"/>
    <w:rsid w:val="3D951203"/>
    <w:rsid w:val="3E2D5EEF"/>
    <w:rsid w:val="3E37669A"/>
    <w:rsid w:val="3EF2331D"/>
    <w:rsid w:val="3FF41660"/>
    <w:rsid w:val="407B3680"/>
    <w:rsid w:val="40808A4F"/>
    <w:rsid w:val="4123B3CC"/>
    <w:rsid w:val="415151DF"/>
    <w:rsid w:val="41721D0D"/>
    <w:rsid w:val="4182C592"/>
    <w:rsid w:val="41FEDB42"/>
    <w:rsid w:val="41FFA32D"/>
    <w:rsid w:val="421C5AB0"/>
    <w:rsid w:val="427417A4"/>
    <w:rsid w:val="43010AEF"/>
    <w:rsid w:val="43A8E878"/>
    <w:rsid w:val="4482C365"/>
    <w:rsid w:val="45F724EF"/>
    <w:rsid w:val="46105586"/>
    <w:rsid w:val="46678EEC"/>
    <w:rsid w:val="46B0D078"/>
    <w:rsid w:val="47B63E7C"/>
    <w:rsid w:val="47F27FDD"/>
    <w:rsid w:val="482B70BF"/>
    <w:rsid w:val="487273D7"/>
    <w:rsid w:val="489A9A1D"/>
    <w:rsid w:val="4915CEC2"/>
    <w:rsid w:val="49520EDD"/>
    <w:rsid w:val="49843B7B"/>
    <w:rsid w:val="49AD6E99"/>
    <w:rsid w:val="49F09B2E"/>
    <w:rsid w:val="4A1EDDA0"/>
    <w:rsid w:val="4A3F1B1A"/>
    <w:rsid w:val="4A72CFDE"/>
    <w:rsid w:val="4C0704F5"/>
    <w:rsid w:val="4C3CA7C3"/>
    <w:rsid w:val="4C666673"/>
    <w:rsid w:val="4CBBDC3D"/>
    <w:rsid w:val="4CE8A2D1"/>
    <w:rsid w:val="4CE9BE3D"/>
    <w:rsid w:val="4D4FCABE"/>
    <w:rsid w:val="4D94B1E9"/>
    <w:rsid w:val="4E0236D4"/>
    <w:rsid w:val="4E3BA02B"/>
    <w:rsid w:val="4E57AC9E"/>
    <w:rsid w:val="4ECF182C"/>
    <w:rsid w:val="4ED57211"/>
    <w:rsid w:val="4F770F82"/>
    <w:rsid w:val="4F7F11DD"/>
    <w:rsid w:val="50001952"/>
    <w:rsid w:val="50EA5D8F"/>
    <w:rsid w:val="511D3AB2"/>
    <w:rsid w:val="538114BF"/>
    <w:rsid w:val="53DD3552"/>
    <w:rsid w:val="54289E9C"/>
    <w:rsid w:val="543DE53E"/>
    <w:rsid w:val="548068B1"/>
    <w:rsid w:val="5530E00A"/>
    <w:rsid w:val="55796404"/>
    <w:rsid w:val="575DEC58"/>
    <w:rsid w:val="57E08A33"/>
    <w:rsid w:val="57EA6FF7"/>
    <w:rsid w:val="57FD52FE"/>
    <w:rsid w:val="5910571D"/>
    <w:rsid w:val="59660798"/>
    <w:rsid w:val="5A2EC606"/>
    <w:rsid w:val="5A43CBB6"/>
    <w:rsid w:val="5A46F2E8"/>
    <w:rsid w:val="5AB1050A"/>
    <w:rsid w:val="5B8C69CD"/>
    <w:rsid w:val="5BD14920"/>
    <w:rsid w:val="5C0262D5"/>
    <w:rsid w:val="5C29C577"/>
    <w:rsid w:val="5C74FFFB"/>
    <w:rsid w:val="5CC02558"/>
    <w:rsid w:val="5CE1586F"/>
    <w:rsid w:val="5D5EF289"/>
    <w:rsid w:val="5E6EFAF9"/>
    <w:rsid w:val="5EDE70B4"/>
    <w:rsid w:val="5EEF795B"/>
    <w:rsid w:val="609B9DA1"/>
    <w:rsid w:val="60E6591C"/>
    <w:rsid w:val="611D3A04"/>
    <w:rsid w:val="614962A5"/>
    <w:rsid w:val="614F8A6D"/>
    <w:rsid w:val="61544482"/>
    <w:rsid w:val="61B4C992"/>
    <w:rsid w:val="61DF6934"/>
    <w:rsid w:val="6268F939"/>
    <w:rsid w:val="62D408DB"/>
    <w:rsid w:val="63932066"/>
    <w:rsid w:val="63C2390B"/>
    <w:rsid w:val="63CCFAAE"/>
    <w:rsid w:val="63DF8EB4"/>
    <w:rsid w:val="64C8F2FF"/>
    <w:rsid w:val="65225DD2"/>
    <w:rsid w:val="65495497"/>
    <w:rsid w:val="6686AD3D"/>
    <w:rsid w:val="67650665"/>
    <w:rsid w:val="6801C002"/>
    <w:rsid w:val="686DB15F"/>
    <w:rsid w:val="698EF639"/>
    <w:rsid w:val="69A68550"/>
    <w:rsid w:val="69FA2864"/>
    <w:rsid w:val="6A3126EA"/>
    <w:rsid w:val="6A395FE2"/>
    <w:rsid w:val="6A3FB6CB"/>
    <w:rsid w:val="6D3458FD"/>
    <w:rsid w:val="6D3AC6F1"/>
    <w:rsid w:val="6D5D29DD"/>
    <w:rsid w:val="6DA16CDF"/>
    <w:rsid w:val="6DCE6B9A"/>
    <w:rsid w:val="6DD447E9"/>
    <w:rsid w:val="6F85DB15"/>
    <w:rsid w:val="6FA750EC"/>
    <w:rsid w:val="6FB1253F"/>
    <w:rsid w:val="6FB9CCCC"/>
    <w:rsid w:val="7008A467"/>
    <w:rsid w:val="7042C55A"/>
    <w:rsid w:val="70AEBC95"/>
    <w:rsid w:val="70B128D2"/>
    <w:rsid w:val="7109B791"/>
    <w:rsid w:val="71270AB3"/>
    <w:rsid w:val="7132FAE6"/>
    <w:rsid w:val="71F4052E"/>
    <w:rsid w:val="725B7356"/>
    <w:rsid w:val="72B23ECC"/>
    <w:rsid w:val="7344CF55"/>
    <w:rsid w:val="73480874"/>
    <w:rsid w:val="746A4D1A"/>
    <w:rsid w:val="75B9B15F"/>
    <w:rsid w:val="760DF579"/>
    <w:rsid w:val="7639F391"/>
    <w:rsid w:val="77007556"/>
    <w:rsid w:val="77542E86"/>
    <w:rsid w:val="77936334"/>
    <w:rsid w:val="77A7B183"/>
    <w:rsid w:val="77D01505"/>
    <w:rsid w:val="78500897"/>
    <w:rsid w:val="79332FD0"/>
    <w:rsid w:val="79D8FCD3"/>
    <w:rsid w:val="7A262A9C"/>
    <w:rsid w:val="7AA428D6"/>
    <w:rsid w:val="7B096AB6"/>
    <w:rsid w:val="7BD6612F"/>
    <w:rsid w:val="7CB25090"/>
    <w:rsid w:val="7CFEBEA4"/>
    <w:rsid w:val="7D723190"/>
    <w:rsid w:val="7D8A15C5"/>
    <w:rsid w:val="7E12D886"/>
    <w:rsid w:val="7E4D5906"/>
    <w:rsid w:val="7E5F25B0"/>
    <w:rsid w:val="7E6CC643"/>
    <w:rsid w:val="7EE92415"/>
    <w:rsid w:val="7F272A4E"/>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986D"/>
  <w15:chartTrackingRefBased/>
  <w15:docId w15:val="{628B384C-DC5F-464A-937E-A8FDE58A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10</Pages>
  <Words>1638</Words>
  <Characters>9337</Characters>
  <Application>Microsoft Office Word</Application>
  <DocSecurity>0</DocSecurity>
  <Lines>77</Lines>
  <Paragraphs>21</Paragraphs>
  <ScaleCrop>false</ScaleCrop>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Vũ Minh Đạt</dc:creator>
  <cp:keywords/>
  <dc:description/>
  <cp:lastModifiedBy>Đạt Ngô</cp:lastModifiedBy>
  <cp:revision>85</cp:revision>
  <dcterms:created xsi:type="dcterms:W3CDTF">2023-05-26T21:50:00Z</dcterms:created>
  <dcterms:modified xsi:type="dcterms:W3CDTF">2023-06-12T03:06:00Z</dcterms:modified>
</cp:coreProperties>
</file>