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titulo las3000y+puntas</w:t>
        <w:br w:type="textWrapping"/>
        <w:br w:type="textWrapping"/>
        <w:t xml:space="preserve">descripcion la hago yo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