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719E" w14:textId="733DCD7D" w:rsidR="005372E2" w:rsidRPr="005372E2" w:rsidRDefault="005372E2" w:rsidP="005372E2">
      <w:pPr>
        <w:rPr>
          <w:rFonts w:ascii="Times New Roman" w:hAnsi="Times New Roman" w:cs="Times New Roman"/>
          <w:b/>
          <w:bCs/>
        </w:rPr>
      </w:pPr>
      <w:r w:rsidRPr="005372E2">
        <w:rPr>
          <w:rFonts w:ascii="Times New Roman" w:hAnsi="Times New Roman" w:cs="Times New Roman"/>
          <w:b/>
          <w:bCs/>
        </w:rPr>
        <w:t>Project Overview:</w:t>
      </w:r>
    </w:p>
    <w:p w14:paraId="452E8639" w14:textId="597B88D9" w:rsidR="005372E2" w:rsidRDefault="005372E2" w:rsidP="005372E2">
      <w:pPr>
        <w:rPr>
          <w:rFonts w:ascii="Times New Roman" w:hAnsi="Times New Roman" w:cs="Times New Roman"/>
          <w:b/>
          <w:bCs/>
        </w:rPr>
      </w:pPr>
      <w:r w:rsidRPr="005372E2">
        <w:rPr>
          <w:rFonts w:ascii="Times New Roman" w:hAnsi="Times New Roman" w:cs="Times New Roman"/>
          <w:b/>
          <w:bCs/>
        </w:rPr>
        <w:t>Title: Inventory Optimization for Mint Classics Company</w:t>
      </w:r>
    </w:p>
    <w:p w14:paraId="0F941BEA" w14:textId="77777777" w:rsidR="005372E2" w:rsidRPr="005372E2" w:rsidRDefault="005372E2" w:rsidP="005372E2">
      <w:pPr>
        <w:rPr>
          <w:rFonts w:ascii="Times New Roman" w:hAnsi="Times New Roman" w:cs="Times New Roman"/>
          <w:b/>
          <w:bCs/>
        </w:rPr>
      </w:pPr>
      <w:r w:rsidRPr="005372E2">
        <w:rPr>
          <w:rFonts w:ascii="Times New Roman" w:hAnsi="Times New Roman" w:cs="Times New Roman"/>
          <w:b/>
          <w:bCs/>
        </w:rPr>
        <w:t>Objective:</w:t>
      </w:r>
    </w:p>
    <w:p w14:paraId="4DE609E5" w14:textId="62E60CCC" w:rsidR="005372E2" w:rsidRPr="005372E2" w:rsidRDefault="005372E2" w:rsidP="005372E2">
      <w:pPr>
        <w:rPr>
          <w:rFonts w:ascii="Times New Roman" w:hAnsi="Times New Roman" w:cs="Times New Roman"/>
        </w:rPr>
      </w:pPr>
      <w:r w:rsidRPr="005372E2">
        <w:rPr>
          <w:rFonts w:ascii="Times New Roman" w:hAnsi="Times New Roman" w:cs="Times New Roman"/>
        </w:rPr>
        <w:t>To conduct an exploratory data analysis using MySQL Workbench to investigate patterns and identify opportunities for reducing or reorganizing inventory in Mint Classics Company's storage facilities. The analysis aims to provide data-driven recommendations to support the decision of closing one of the storage facilities while maintaining timely service to customers.</w:t>
      </w:r>
    </w:p>
    <w:p w14:paraId="0D1678F3" w14:textId="77777777" w:rsidR="005372E2" w:rsidRPr="005372E2" w:rsidRDefault="005372E2" w:rsidP="005372E2">
      <w:pPr>
        <w:rPr>
          <w:rFonts w:ascii="Times New Roman" w:hAnsi="Times New Roman" w:cs="Times New Roman"/>
          <w:b/>
          <w:bCs/>
        </w:rPr>
      </w:pPr>
      <w:r w:rsidRPr="005372E2">
        <w:rPr>
          <w:rFonts w:ascii="Times New Roman" w:hAnsi="Times New Roman" w:cs="Times New Roman"/>
          <w:b/>
          <w:bCs/>
        </w:rPr>
        <w:t>Data Model and Sample Data:</w:t>
      </w:r>
    </w:p>
    <w:p w14:paraId="2DDBA425" w14:textId="2E85D882" w:rsidR="005372E2" w:rsidRPr="005372E2" w:rsidRDefault="005372E2" w:rsidP="005372E2">
      <w:pPr>
        <w:rPr>
          <w:rFonts w:ascii="Times New Roman" w:hAnsi="Times New Roman" w:cs="Times New Roman"/>
        </w:rPr>
      </w:pPr>
      <w:r w:rsidRPr="005372E2">
        <w:rPr>
          <w:rFonts w:ascii="Times New Roman" w:hAnsi="Times New Roman" w:cs="Times New Roman"/>
        </w:rPr>
        <w:t>I will begin by importing the provided Mint Classics relational database into MySQL Workbench. This database includes tables representing products, inventory, sales, and warehouse locations, among others. The data model will guide my exploration and analysis of the data.</w:t>
      </w:r>
    </w:p>
    <w:p w14:paraId="4D2A3828" w14:textId="2CC4E8AB" w:rsidR="005372E2" w:rsidRDefault="00A5098F" w:rsidP="005372E2">
      <w:pPr>
        <w:rPr>
          <w:rFonts w:ascii="Times New Roman" w:hAnsi="Times New Roman" w:cs="Times New Roman"/>
          <w:b/>
          <w:bCs/>
        </w:rPr>
      </w:pPr>
      <w:r w:rsidRPr="00A5098F">
        <w:rPr>
          <w:rFonts w:ascii="Times New Roman" w:hAnsi="Times New Roman" w:cs="Times New Roman"/>
          <w:b/>
          <w:bCs/>
        </w:rPr>
        <w:drawing>
          <wp:inline distT="0" distB="0" distL="0" distR="0" wp14:anchorId="191EC197" wp14:editId="0DC1EEBE">
            <wp:extent cx="5764530" cy="2461011"/>
            <wp:effectExtent l="19050" t="19050" r="26670" b="15875"/>
            <wp:docPr id="1503606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06424" name="Picture 1" descr="A screenshot of a computer&#10;&#10;Description automatically generated"/>
                    <pic:cNvPicPr/>
                  </pic:nvPicPr>
                  <pic:blipFill>
                    <a:blip r:embed="rId5"/>
                    <a:stretch>
                      <a:fillRect/>
                    </a:stretch>
                  </pic:blipFill>
                  <pic:spPr>
                    <a:xfrm>
                      <a:off x="0" y="0"/>
                      <a:ext cx="5769743" cy="2463236"/>
                    </a:xfrm>
                    <a:prstGeom prst="rect">
                      <a:avLst/>
                    </a:prstGeom>
                    <a:ln>
                      <a:solidFill>
                        <a:schemeClr val="accent1"/>
                      </a:solidFill>
                    </a:ln>
                  </pic:spPr>
                </pic:pic>
              </a:graphicData>
            </a:graphic>
          </wp:inline>
        </w:drawing>
      </w:r>
    </w:p>
    <w:p w14:paraId="617983BE" w14:textId="77777777" w:rsidR="00B610FC" w:rsidRDefault="00B610FC" w:rsidP="005372E2">
      <w:pPr>
        <w:rPr>
          <w:rFonts w:ascii="Times New Roman" w:hAnsi="Times New Roman" w:cs="Times New Roman"/>
          <w:b/>
          <w:bCs/>
        </w:rPr>
      </w:pPr>
    </w:p>
    <w:p w14:paraId="1BDC7703" w14:textId="77777777" w:rsidR="00B610FC" w:rsidRDefault="00B610FC" w:rsidP="005372E2">
      <w:pPr>
        <w:rPr>
          <w:rFonts w:ascii="Times New Roman" w:hAnsi="Times New Roman" w:cs="Times New Roman"/>
          <w:b/>
          <w:bCs/>
        </w:rPr>
      </w:pPr>
    </w:p>
    <w:p w14:paraId="5292860A" w14:textId="77777777" w:rsidR="00B610FC" w:rsidRDefault="00B610FC" w:rsidP="005372E2">
      <w:pPr>
        <w:rPr>
          <w:rFonts w:ascii="Times New Roman" w:hAnsi="Times New Roman" w:cs="Times New Roman"/>
          <w:b/>
          <w:bCs/>
        </w:rPr>
      </w:pPr>
    </w:p>
    <w:p w14:paraId="1055D2A9" w14:textId="77777777" w:rsidR="00B610FC" w:rsidRDefault="00B610FC" w:rsidP="005372E2">
      <w:pPr>
        <w:rPr>
          <w:rFonts w:ascii="Times New Roman" w:hAnsi="Times New Roman" w:cs="Times New Roman"/>
          <w:b/>
          <w:bCs/>
        </w:rPr>
      </w:pPr>
    </w:p>
    <w:p w14:paraId="7CFA6DE7" w14:textId="77777777" w:rsidR="00B610FC" w:rsidRDefault="00B610FC" w:rsidP="005372E2">
      <w:pPr>
        <w:rPr>
          <w:rFonts w:ascii="Times New Roman" w:hAnsi="Times New Roman" w:cs="Times New Roman"/>
          <w:b/>
          <w:bCs/>
        </w:rPr>
      </w:pPr>
    </w:p>
    <w:p w14:paraId="5F97984A" w14:textId="77777777" w:rsidR="00B610FC" w:rsidRDefault="00B610FC" w:rsidP="005372E2">
      <w:pPr>
        <w:rPr>
          <w:rFonts w:ascii="Times New Roman" w:hAnsi="Times New Roman" w:cs="Times New Roman"/>
          <w:b/>
          <w:bCs/>
        </w:rPr>
      </w:pPr>
    </w:p>
    <w:p w14:paraId="61883513" w14:textId="77777777" w:rsidR="00B610FC" w:rsidRDefault="00B610FC" w:rsidP="005372E2">
      <w:pPr>
        <w:rPr>
          <w:rFonts w:ascii="Times New Roman" w:hAnsi="Times New Roman" w:cs="Times New Roman"/>
          <w:b/>
          <w:bCs/>
        </w:rPr>
      </w:pPr>
    </w:p>
    <w:p w14:paraId="770A3BC3" w14:textId="77777777" w:rsidR="00B610FC" w:rsidRDefault="00B610FC" w:rsidP="005372E2">
      <w:pPr>
        <w:rPr>
          <w:rFonts w:ascii="Times New Roman" w:hAnsi="Times New Roman" w:cs="Times New Roman"/>
          <w:b/>
          <w:bCs/>
        </w:rPr>
      </w:pPr>
    </w:p>
    <w:p w14:paraId="488F1304" w14:textId="77777777" w:rsidR="00B610FC" w:rsidRDefault="00B610FC" w:rsidP="005372E2">
      <w:pPr>
        <w:rPr>
          <w:rFonts w:ascii="Times New Roman" w:hAnsi="Times New Roman" w:cs="Times New Roman"/>
          <w:b/>
          <w:bCs/>
        </w:rPr>
      </w:pPr>
    </w:p>
    <w:p w14:paraId="32C8F3AC" w14:textId="77777777" w:rsidR="00B610FC" w:rsidRDefault="00B610FC" w:rsidP="005372E2">
      <w:pPr>
        <w:rPr>
          <w:rFonts w:ascii="Times New Roman" w:hAnsi="Times New Roman" w:cs="Times New Roman"/>
          <w:b/>
          <w:bCs/>
        </w:rPr>
      </w:pPr>
    </w:p>
    <w:p w14:paraId="398E29AA" w14:textId="77777777" w:rsidR="00B610FC" w:rsidRDefault="00B610FC" w:rsidP="005372E2">
      <w:pPr>
        <w:rPr>
          <w:rFonts w:ascii="Times New Roman" w:hAnsi="Times New Roman" w:cs="Times New Roman"/>
          <w:b/>
          <w:bCs/>
        </w:rPr>
      </w:pPr>
    </w:p>
    <w:p w14:paraId="307D1A24" w14:textId="6238D69D" w:rsidR="005372E2" w:rsidRPr="005372E2" w:rsidRDefault="005372E2" w:rsidP="005372E2">
      <w:pPr>
        <w:rPr>
          <w:rFonts w:ascii="Times New Roman" w:hAnsi="Times New Roman" w:cs="Times New Roman"/>
          <w:b/>
          <w:bCs/>
        </w:rPr>
      </w:pPr>
      <w:r w:rsidRPr="005372E2">
        <w:rPr>
          <w:rFonts w:ascii="Times New Roman" w:hAnsi="Times New Roman" w:cs="Times New Roman"/>
          <w:b/>
          <w:bCs/>
        </w:rPr>
        <w:lastRenderedPageBreak/>
        <w:t>Approach:</w:t>
      </w:r>
    </w:p>
    <w:p w14:paraId="78D7CB67" w14:textId="63F09FA6" w:rsidR="005372E2" w:rsidRPr="00A5098F" w:rsidRDefault="005372E2" w:rsidP="005372E2">
      <w:pPr>
        <w:rPr>
          <w:rFonts w:ascii="Times New Roman" w:hAnsi="Times New Roman" w:cs="Times New Roman"/>
          <w:b/>
          <w:bCs/>
        </w:rPr>
      </w:pPr>
      <w:r w:rsidRPr="00A5098F">
        <w:rPr>
          <w:rFonts w:ascii="Times New Roman" w:hAnsi="Times New Roman" w:cs="Times New Roman"/>
          <w:b/>
          <w:bCs/>
        </w:rPr>
        <w:t>Explore Products in Inventory:</w:t>
      </w:r>
    </w:p>
    <w:p w14:paraId="09A337EA" w14:textId="77777777" w:rsidR="005372E2" w:rsidRDefault="005372E2" w:rsidP="005372E2">
      <w:pPr>
        <w:rPr>
          <w:rFonts w:ascii="Times New Roman" w:hAnsi="Times New Roman" w:cs="Times New Roman"/>
        </w:rPr>
      </w:pPr>
      <w:r w:rsidRPr="005372E2">
        <w:rPr>
          <w:rFonts w:ascii="Times New Roman" w:hAnsi="Times New Roman" w:cs="Times New Roman"/>
        </w:rPr>
        <w:t>Identify the types of products stored in the inventory.</w:t>
      </w:r>
    </w:p>
    <w:p w14:paraId="54C8EB87" w14:textId="6EF63B1A" w:rsidR="00A5098F" w:rsidRPr="005372E2" w:rsidRDefault="00A5098F" w:rsidP="005372E2">
      <w:pPr>
        <w:rPr>
          <w:rFonts w:ascii="Times New Roman" w:hAnsi="Times New Roman" w:cs="Times New Roman"/>
        </w:rPr>
      </w:pPr>
      <w:r w:rsidRPr="00A5098F">
        <w:rPr>
          <w:rFonts w:ascii="Times New Roman" w:hAnsi="Times New Roman" w:cs="Times New Roman"/>
        </w:rPr>
        <w:drawing>
          <wp:inline distT="0" distB="0" distL="0" distR="0" wp14:anchorId="77463DCB" wp14:editId="08F76E50">
            <wp:extent cx="5943600" cy="2611120"/>
            <wp:effectExtent l="19050" t="19050" r="19050" b="17780"/>
            <wp:docPr id="530844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44843" name="Picture 1" descr="A screenshot of a computer&#10;&#10;Description automatically generated"/>
                    <pic:cNvPicPr/>
                  </pic:nvPicPr>
                  <pic:blipFill>
                    <a:blip r:embed="rId6"/>
                    <a:stretch>
                      <a:fillRect/>
                    </a:stretch>
                  </pic:blipFill>
                  <pic:spPr>
                    <a:xfrm>
                      <a:off x="0" y="0"/>
                      <a:ext cx="5943600" cy="2611120"/>
                    </a:xfrm>
                    <a:prstGeom prst="rect">
                      <a:avLst/>
                    </a:prstGeom>
                    <a:ln>
                      <a:solidFill>
                        <a:schemeClr val="accent1"/>
                      </a:solidFill>
                    </a:ln>
                  </pic:spPr>
                </pic:pic>
              </a:graphicData>
            </a:graphic>
          </wp:inline>
        </w:drawing>
      </w:r>
    </w:p>
    <w:p w14:paraId="55A4CB79" w14:textId="77777777" w:rsidR="005372E2" w:rsidRPr="005372E2" w:rsidRDefault="005372E2" w:rsidP="005372E2">
      <w:pPr>
        <w:rPr>
          <w:rFonts w:ascii="Times New Roman" w:hAnsi="Times New Roman" w:cs="Times New Roman"/>
        </w:rPr>
      </w:pPr>
      <w:r w:rsidRPr="005372E2">
        <w:rPr>
          <w:rFonts w:ascii="Times New Roman" w:hAnsi="Times New Roman" w:cs="Times New Roman"/>
        </w:rPr>
        <w:t>Analyze inventory levels and turnover rates for different product categories.</w:t>
      </w:r>
    </w:p>
    <w:p w14:paraId="2E1EB507" w14:textId="77777777" w:rsidR="005372E2" w:rsidRDefault="005372E2" w:rsidP="005372E2">
      <w:pPr>
        <w:rPr>
          <w:rFonts w:ascii="Times New Roman" w:hAnsi="Times New Roman" w:cs="Times New Roman"/>
        </w:rPr>
      </w:pPr>
      <w:r w:rsidRPr="005372E2">
        <w:rPr>
          <w:rFonts w:ascii="Times New Roman" w:hAnsi="Times New Roman" w:cs="Times New Roman"/>
        </w:rPr>
        <w:t>Determine which products contribute most to inventory levels.</w:t>
      </w:r>
    </w:p>
    <w:p w14:paraId="6832F118" w14:textId="2B34517E" w:rsidR="00A5098F" w:rsidRDefault="00A5098F" w:rsidP="005372E2">
      <w:pPr>
        <w:rPr>
          <w:rFonts w:ascii="Times New Roman" w:hAnsi="Times New Roman" w:cs="Times New Roman"/>
        </w:rPr>
      </w:pPr>
      <w:r w:rsidRPr="00A5098F">
        <w:rPr>
          <w:rFonts w:ascii="Times New Roman" w:hAnsi="Times New Roman" w:cs="Times New Roman"/>
        </w:rPr>
        <w:drawing>
          <wp:inline distT="0" distB="0" distL="0" distR="0" wp14:anchorId="11271702" wp14:editId="632A2B47">
            <wp:extent cx="5943600" cy="2517775"/>
            <wp:effectExtent l="19050" t="19050" r="19050" b="15875"/>
            <wp:docPr id="1737552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2938" name="Picture 1" descr="A screenshot of a computer&#10;&#10;Description automatically generated"/>
                    <pic:cNvPicPr/>
                  </pic:nvPicPr>
                  <pic:blipFill>
                    <a:blip r:embed="rId7"/>
                    <a:stretch>
                      <a:fillRect/>
                    </a:stretch>
                  </pic:blipFill>
                  <pic:spPr>
                    <a:xfrm>
                      <a:off x="0" y="0"/>
                      <a:ext cx="5943600" cy="2517775"/>
                    </a:xfrm>
                    <a:prstGeom prst="rect">
                      <a:avLst/>
                    </a:prstGeom>
                    <a:ln>
                      <a:solidFill>
                        <a:schemeClr val="accent1"/>
                      </a:solidFill>
                    </a:ln>
                  </pic:spPr>
                </pic:pic>
              </a:graphicData>
            </a:graphic>
          </wp:inline>
        </w:drawing>
      </w:r>
    </w:p>
    <w:p w14:paraId="063DEBAE" w14:textId="77777777" w:rsidR="00A5098F" w:rsidRPr="005372E2" w:rsidRDefault="00A5098F" w:rsidP="005372E2">
      <w:pPr>
        <w:rPr>
          <w:rFonts w:ascii="Times New Roman" w:hAnsi="Times New Roman" w:cs="Times New Roman"/>
        </w:rPr>
      </w:pPr>
    </w:p>
    <w:p w14:paraId="009954E4" w14:textId="77777777" w:rsidR="00B610FC" w:rsidRDefault="00B610FC" w:rsidP="005372E2">
      <w:pPr>
        <w:rPr>
          <w:rFonts w:ascii="Times New Roman" w:hAnsi="Times New Roman" w:cs="Times New Roman"/>
          <w:b/>
          <w:bCs/>
        </w:rPr>
      </w:pPr>
    </w:p>
    <w:p w14:paraId="48E72B96" w14:textId="77777777" w:rsidR="00B610FC" w:rsidRDefault="00B610FC" w:rsidP="005372E2">
      <w:pPr>
        <w:rPr>
          <w:rFonts w:ascii="Times New Roman" w:hAnsi="Times New Roman" w:cs="Times New Roman"/>
          <w:b/>
          <w:bCs/>
        </w:rPr>
      </w:pPr>
    </w:p>
    <w:p w14:paraId="309D1CFD" w14:textId="77777777" w:rsidR="00B610FC" w:rsidRDefault="00B610FC" w:rsidP="005372E2">
      <w:pPr>
        <w:rPr>
          <w:rFonts w:ascii="Times New Roman" w:hAnsi="Times New Roman" w:cs="Times New Roman"/>
          <w:b/>
          <w:bCs/>
        </w:rPr>
      </w:pPr>
    </w:p>
    <w:p w14:paraId="0F185284" w14:textId="77777777" w:rsidR="00B610FC" w:rsidRDefault="00B610FC" w:rsidP="005372E2">
      <w:pPr>
        <w:rPr>
          <w:rFonts w:ascii="Times New Roman" w:hAnsi="Times New Roman" w:cs="Times New Roman"/>
          <w:b/>
          <w:bCs/>
        </w:rPr>
      </w:pPr>
    </w:p>
    <w:p w14:paraId="6AE3F976" w14:textId="166DD886" w:rsidR="005372E2" w:rsidRPr="00A5098F" w:rsidRDefault="005372E2" w:rsidP="005372E2">
      <w:pPr>
        <w:rPr>
          <w:rFonts w:ascii="Times New Roman" w:hAnsi="Times New Roman" w:cs="Times New Roman"/>
          <w:b/>
          <w:bCs/>
        </w:rPr>
      </w:pPr>
      <w:r w:rsidRPr="00A5098F">
        <w:rPr>
          <w:rFonts w:ascii="Times New Roman" w:hAnsi="Times New Roman" w:cs="Times New Roman"/>
          <w:b/>
          <w:bCs/>
        </w:rPr>
        <w:lastRenderedPageBreak/>
        <w:t>Evaluate Inventory-Sales Relationship:</w:t>
      </w:r>
    </w:p>
    <w:p w14:paraId="46E621F9" w14:textId="77777777" w:rsidR="005372E2" w:rsidRPr="005372E2" w:rsidRDefault="005372E2" w:rsidP="005372E2">
      <w:pPr>
        <w:rPr>
          <w:rFonts w:ascii="Times New Roman" w:hAnsi="Times New Roman" w:cs="Times New Roman"/>
        </w:rPr>
      </w:pPr>
      <w:r w:rsidRPr="005372E2">
        <w:rPr>
          <w:rFonts w:ascii="Times New Roman" w:hAnsi="Times New Roman" w:cs="Times New Roman"/>
        </w:rPr>
        <w:t>Investigate the relationship between inventory numbers and sales figures.</w:t>
      </w:r>
    </w:p>
    <w:p w14:paraId="2E7CB6AA" w14:textId="63551067" w:rsidR="00B610FC" w:rsidRDefault="00B610FC" w:rsidP="005372E2">
      <w:pPr>
        <w:rPr>
          <w:rFonts w:ascii="Times New Roman" w:hAnsi="Times New Roman" w:cs="Times New Roman"/>
        </w:rPr>
      </w:pPr>
      <w:r w:rsidRPr="00B610FC">
        <w:rPr>
          <w:rFonts w:ascii="Times New Roman" w:hAnsi="Times New Roman" w:cs="Times New Roman"/>
        </w:rPr>
        <w:drawing>
          <wp:inline distT="0" distB="0" distL="0" distR="0" wp14:anchorId="51632CBD" wp14:editId="5B6347D9">
            <wp:extent cx="5943600" cy="2529205"/>
            <wp:effectExtent l="19050" t="19050" r="19050" b="23495"/>
            <wp:docPr id="162084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484" name="Picture 1" descr="A screenshot of a computer&#10;&#10;Description automatically generated"/>
                    <pic:cNvPicPr/>
                  </pic:nvPicPr>
                  <pic:blipFill>
                    <a:blip r:embed="rId8"/>
                    <a:stretch>
                      <a:fillRect/>
                    </a:stretch>
                  </pic:blipFill>
                  <pic:spPr>
                    <a:xfrm>
                      <a:off x="0" y="0"/>
                      <a:ext cx="5943600" cy="2529205"/>
                    </a:xfrm>
                    <a:prstGeom prst="rect">
                      <a:avLst/>
                    </a:prstGeom>
                    <a:ln>
                      <a:solidFill>
                        <a:schemeClr val="accent1"/>
                      </a:solidFill>
                    </a:ln>
                  </pic:spPr>
                </pic:pic>
              </a:graphicData>
            </a:graphic>
          </wp:inline>
        </w:drawing>
      </w:r>
    </w:p>
    <w:p w14:paraId="1FAFC144" w14:textId="01786803" w:rsidR="005372E2" w:rsidRPr="00B610FC" w:rsidRDefault="005372E2" w:rsidP="005372E2">
      <w:pPr>
        <w:rPr>
          <w:rFonts w:ascii="Times New Roman" w:hAnsi="Times New Roman" w:cs="Times New Roman"/>
          <w:b/>
          <w:bCs/>
        </w:rPr>
      </w:pPr>
      <w:r w:rsidRPr="00B610FC">
        <w:rPr>
          <w:rFonts w:ascii="Times New Roman" w:hAnsi="Times New Roman" w:cs="Times New Roman"/>
          <w:b/>
          <w:bCs/>
        </w:rPr>
        <w:t>Identify Slow-Moving Items:</w:t>
      </w:r>
    </w:p>
    <w:p w14:paraId="349617A9" w14:textId="77777777" w:rsidR="005372E2" w:rsidRPr="005372E2" w:rsidRDefault="005372E2" w:rsidP="005372E2">
      <w:pPr>
        <w:rPr>
          <w:rFonts w:ascii="Times New Roman" w:hAnsi="Times New Roman" w:cs="Times New Roman"/>
        </w:rPr>
      </w:pPr>
      <w:r w:rsidRPr="005372E2">
        <w:rPr>
          <w:rFonts w:ascii="Times New Roman" w:hAnsi="Times New Roman" w:cs="Times New Roman"/>
        </w:rPr>
        <w:t>Analyze sales data to identify products with low or stagnant sales.</w:t>
      </w:r>
    </w:p>
    <w:p w14:paraId="7D166C95" w14:textId="77777777" w:rsidR="005372E2" w:rsidRPr="005372E2" w:rsidRDefault="005372E2" w:rsidP="005372E2">
      <w:pPr>
        <w:rPr>
          <w:rFonts w:ascii="Times New Roman" w:hAnsi="Times New Roman" w:cs="Times New Roman"/>
        </w:rPr>
      </w:pPr>
      <w:r w:rsidRPr="005372E2">
        <w:rPr>
          <w:rFonts w:ascii="Times New Roman" w:hAnsi="Times New Roman" w:cs="Times New Roman"/>
        </w:rPr>
        <w:t>Determine if any items are candidates for discontinuation from the product line.</w:t>
      </w:r>
    </w:p>
    <w:p w14:paraId="4FE502B5" w14:textId="1A9A7230" w:rsidR="00B610FC" w:rsidRDefault="00B610FC" w:rsidP="005372E2">
      <w:pPr>
        <w:rPr>
          <w:rFonts w:ascii="Times New Roman" w:hAnsi="Times New Roman" w:cs="Times New Roman"/>
        </w:rPr>
      </w:pPr>
      <w:r w:rsidRPr="00B610FC">
        <w:rPr>
          <w:rFonts w:ascii="Times New Roman" w:hAnsi="Times New Roman" w:cs="Times New Roman"/>
        </w:rPr>
        <w:drawing>
          <wp:inline distT="0" distB="0" distL="0" distR="0" wp14:anchorId="321B6C96" wp14:editId="1C471A44">
            <wp:extent cx="5943600" cy="2533650"/>
            <wp:effectExtent l="19050" t="19050" r="19050" b="19050"/>
            <wp:docPr id="170966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6397" name="Picture 1" descr="A screenshot of a computer&#10;&#10;Description automatically generated"/>
                    <pic:cNvPicPr/>
                  </pic:nvPicPr>
                  <pic:blipFill>
                    <a:blip r:embed="rId9"/>
                    <a:stretch>
                      <a:fillRect/>
                    </a:stretch>
                  </pic:blipFill>
                  <pic:spPr>
                    <a:xfrm>
                      <a:off x="0" y="0"/>
                      <a:ext cx="5943600" cy="2533650"/>
                    </a:xfrm>
                    <a:prstGeom prst="rect">
                      <a:avLst/>
                    </a:prstGeom>
                    <a:ln>
                      <a:solidFill>
                        <a:schemeClr val="accent1"/>
                      </a:solidFill>
                    </a:ln>
                  </pic:spPr>
                </pic:pic>
              </a:graphicData>
            </a:graphic>
          </wp:inline>
        </w:drawing>
      </w:r>
    </w:p>
    <w:p w14:paraId="4677CB7E" w14:textId="77777777" w:rsidR="00B610FC" w:rsidRDefault="00B610FC" w:rsidP="005372E2">
      <w:pPr>
        <w:rPr>
          <w:rFonts w:ascii="Times New Roman" w:hAnsi="Times New Roman" w:cs="Times New Roman"/>
          <w:b/>
          <w:bCs/>
        </w:rPr>
      </w:pPr>
    </w:p>
    <w:p w14:paraId="65DEE4C2" w14:textId="77777777" w:rsidR="00B610FC" w:rsidRDefault="00B610FC" w:rsidP="005372E2">
      <w:pPr>
        <w:rPr>
          <w:rFonts w:ascii="Times New Roman" w:hAnsi="Times New Roman" w:cs="Times New Roman"/>
          <w:b/>
          <w:bCs/>
        </w:rPr>
      </w:pPr>
    </w:p>
    <w:p w14:paraId="58F5B1FE" w14:textId="77777777" w:rsidR="00B610FC" w:rsidRDefault="00B610FC" w:rsidP="005372E2">
      <w:pPr>
        <w:rPr>
          <w:rFonts w:ascii="Times New Roman" w:hAnsi="Times New Roman" w:cs="Times New Roman"/>
          <w:b/>
          <w:bCs/>
        </w:rPr>
      </w:pPr>
    </w:p>
    <w:p w14:paraId="593CCA0C" w14:textId="77777777" w:rsidR="00B610FC" w:rsidRDefault="00B610FC" w:rsidP="005372E2">
      <w:pPr>
        <w:rPr>
          <w:rFonts w:ascii="Times New Roman" w:hAnsi="Times New Roman" w:cs="Times New Roman"/>
          <w:b/>
          <w:bCs/>
        </w:rPr>
      </w:pPr>
    </w:p>
    <w:p w14:paraId="465FC1BF" w14:textId="77777777" w:rsidR="00B610FC" w:rsidRDefault="00B610FC" w:rsidP="005372E2">
      <w:pPr>
        <w:rPr>
          <w:rFonts w:ascii="Times New Roman" w:hAnsi="Times New Roman" w:cs="Times New Roman"/>
          <w:b/>
          <w:bCs/>
        </w:rPr>
      </w:pPr>
    </w:p>
    <w:p w14:paraId="3A8409D3" w14:textId="0C2018B0" w:rsidR="005372E2" w:rsidRPr="00B610FC" w:rsidRDefault="005372E2" w:rsidP="005372E2">
      <w:pPr>
        <w:rPr>
          <w:rFonts w:ascii="Times New Roman" w:hAnsi="Times New Roman" w:cs="Times New Roman"/>
          <w:b/>
          <w:bCs/>
        </w:rPr>
      </w:pPr>
      <w:r w:rsidRPr="00B610FC">
        <w:rPr>
          <w:rFonts w:ascii="Times New Roman" w:hAnsi="Times New Roman" w:cs="Times New Roman"/>
          <w:b/>
          <w:bCs/>
        </w:rPr>
        <w:lastRenderedPageBreak/>
        <w:t>Assess Warehouse Utilization:</w:t>
      </w:r>
    </w:p>
    <w:p w14:paraId="7679A669" w14:textId="77777777" w:rsidR="005372E2" w:rsidRPr="005372E2" w:rsidRDefault="005372E2" w:rsidP="005372E2">
      <w:pPr>
        <w:rPr>
          <w:rFonts w:ascii="Times New Roman" w:hAnsi="Times New Roman" w:cs="Times New Roman"/>
        </w:rPr>
      </w:pPr>
      <w:r w:rsidRPr="005372E2">
        <w:rPr>
          <w:rFonts w:ascii="Times New Roman" w:hAnsi="Times New Roman" w:cs="Times New Roman"/>
        </w:rPr>
        <w:t>Examine the current warehouse locations and storage arrangements.</w:t>
      </w:r>
    </w:p>
    <w:p w14:paraId="33F20447" w14:textId="77777777" w:rsidR="005372E2" w:rsidRPr="005372E2" w:rsidRDefault="005372E2" w:rsidP="005372E2">
      <w:pPr>
        <w:rPr>
          <w:rFonts w:ascii="Times New Roman" w:hAnsi="Times New Roman" w:cs="Times New Roman"/>
        </w:rPr>
      </w:pPr>
      <w:r w:rsidRPr="005372E2">
        <w:rPr>
          <w:rFonts w:ascii="Times New Roman" w:hAnsi="Times New Roman" w:cs="Times New Roman"/>
        </w:rPr>
        <w:t>Evaluate the potential for reorganizing inventory to optimize warehouse space.</w:t>
      </w:r>
    </w:p>
    <w:p w14:paraId="7F3330BA" w14:textId="75CCB9B4" w:rsidR="00B610FC" w:rsidRDefault="00B610FC" w:rsidP="005372E2">
      <w:pPr>
        <w:rPr>
          <w:rFonts w:ascii="Times New Roman" w:hAnsi="Times New Roman" w:cs="Times New Roman"/>
          <w:b/>
          <w:bCs/>
        </w:rPr>
      </w:pPr>
      <w:r w:rsidRPr="00B610FC">
        <w:rPr>
          <w:rFonts w:ascii="Times New Roman" w:hAnsi="Times New Roman" w:cs="Times New Roman"/>
          <w:b/>
          <w:bCs/>
        </w:rPr>
        <w:drawing>
          <wp:inline distT="0" distB="0" distL="0" distR="0" wp14:anchorId="49FD2BE5" wp14:editId="69DB526F">
            <wp:extent cx="5943600" cy="2523490"/>
            <wp:effectExtent l="19050" t="19050" r="19050" b="10160"/>
            <wp:docPr id="161366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63359" name="Picture 1" descr="A screenshot of a computer&#10;&#10;Description automatically generated"/>
                    <pic:cNvPicPr/>
                  </pic:nvPicPr>
                  <pic:blipFill>
                    <a:blip r:embed="rId10"/>
                    <a:stretch>
                      <a:fillRect/>
                    </a:stretch>
                  </pic:blipFill>
                  <pic:spPr>
                    <a:xfrm>
                      <a:off x="0" y="0"/>
                      <a:ext cx="5943600" cy="2523490"/>
                    </a:xfrm>
                    <a:prstGeom prst="rect">
                      <a:avLst/>
                    </a:prstGeom>
                    <a:ln>
                      <a:solidFill>
                        <a:schemeClr val="accent1"/>
                      </a:solidFill>
                    </a:ln>
                  </pic:spPr>
                </pic:pic>
              </a:graphicData>
            </a:graphic>
          </wp:inline>
        </w:drawing>
      </w:r>
    </w:p>
    <w:p w14:paraId="0E6CAE39" w14:textId="365E35E8" w:rsidR="00B610FC" w:rsidRDefault="00B610FC" w:rsidP="005372E2">
      <w:pPr>
        <w:rPr>
          <w:rFonts w:ascii="Times New Roman" w:hAnsi="Times New Roman" w:cs="Times New Roman"/>
          <w:b/>
          <w:bCs/>
        </w:rPr>
      </w:pPr>
      <w:r w:rsidRPr="00B610FC">
        <w:rPr>
          <w:rFonts w:ascii="Times New Roman" w:hAnsi="Times New Roman" w:cs="Times New Roman"/>
          <w:b/>
          <w:bCs/>
        </w:rPr>
        <w:drawing>
          <wp:inline distT="0" distB="0" distL="0" distR="0" wp14:anchorId="5746E2A4" wp14:editId="3EDD3239">
            <wp:extent cx="5943600" cy="2517140"/>
            <wp:effectExtent l="19050" t="19050" r="19050" b="16510"/>
            <wp:docPr id="29936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67984" name="Picture 1" descr="A screenshot of a computer&#10;&#10;Description automatically generated"/>
                    <pic:cNvPicPr/>
                  </pic:nvPicPr>
                  <pic:blipFill>
                    <a:blip r:embed="rId11"/>
                    <a:stretch>
                      <a:fillRect/>
                    </a:stretch>
                  </pic:blipFill>
                  <pic:spPr>
                    <a:xfrm>
                      <a:off x="0" y="0"/>
                      <a:ext cx="5943600" cy="2517140"/>
                    </a:xfrm>
                    <a:prstGeom prst="rect">
                      <a:avLst/>
                    </a:prstGeom>
                    <a:ln>
                      <a:solidFill>
                        <a:schemeClr val="accent1"/>
                      </a:solidFill>
                    </a:ln>
                  </pic:spPr>
                </pic:pic>
              </a:graphicData>
            </a:graphic>
          </wp:inline>
        </w:drawing>
      </w:r>
    </w:p>
    <w:p w14:paraId="7E8E981A" w14:textId="7EEFD590" w:rsidR="00473049" w:rsidRDefault="00473049" w:rsidP="005372E2">
      <w:pPr>
        <w:rPr>
          <w:rFonts w:ascii="Times New Roman" w:hAnsi="Times New Roman" w:cs="Times New Roman"/>
          <w:b/>
          <w:bCs/>
        </w:rPr>
      </w:pPr>
      <w:r>
        <w:rPr>
          <w:rFonts w:ascii="Times New Roman" w:hAnsi="Times New Roman" w:cs="Times New Roman"/>
          <w:b/>
          <w:bCs/>
        </w:rPr>
        <w:t>Findings:</w:t>
      </w:r>
    </w:p>
    <w:p w14:paraId="21C51230" w14:textId="2CB77D6B" w:rsidR="00473049" w:rsidRPr="00473049" w:rsidRDefault="00473049" w:rsidP="00473049">
      <w:pPr>
        <w:pStyle w:val="ListParagraph"/>
        <w:numPr>
          <w:ilvl w:val="0"/>
          <w:numId w:val="1"/>
        </w:numPr>
        <w:rPr>
          <w:rFonts w:ascii="Times New Roman" w:hAnsi="Times New Roman" w:cs="Times New Roman"/>
        </w:rPr>
      </w:pPr>
      <w:r w:rsidRPr="00473049">
        <w:rPr>
          <w:rFonts w:ascii="Times New Roman" w:hAnsi="Times New Roman" w:cs="Times New Roman"/>
        </w:rPr>
        <w:t xml:space="preserve">Warehouse </w:t>
      </w:r>
      <w:proofErr w:type="spellStart"/>
      <w:proofErr w:type="gramStart"/>
      <w:r w:rsidRPr="00473049">
        <w:rPr>
          <w:rFonts w:ascii="Times New Roman" w:hAnsi="Times New Roman" w:cs="Times New Roman"/>
        </w:rPr>
        <w:t>Analysis:Warehouse</w:t>
      </w:r>
      <w:proofErr w:type="spellEnd"/>
      <w:proofErr w:type="gramEnd"/>
      <w:r w:rsidRPr="00473049">
        <w:rPr>
          <w:rFonts w:ascii="Times New Roman" w:hAnsi="Times New Roman" w:cs="Times New Roman"/>
        </w:rPr>
        <w:t xml:space="preserve"> D has the lowest quantity of products at 79,380 and the fewest number of unique products (23). This suggests high sales turnover and lower stock levels.</w:t>
      </w:r>
      <w:r>
        <w:rPr>
          <w:rFonts w:ascii="Times New Roman" w:hAnsi="Times New Roman" w:cs="Times New Roman"/>
        </w:rPr>
        <w:t xml:space="preserve"> </w:t>
      </w:r>
      <w:r w:rsidRPr="00473049">
        <w:rPr>
          <w:rFonts w:ascii="Times New Roman" w:hAnsi="Times New Roman" w:cs="Times New Roman"/>
        </w:rPr>
        <w:t>Conversely, Warehouse B has the highest quantity of products at 219,183 and the highest number of unique products (38), indicating either lower sales turnover or a larger inventory.</w:t>
      </w:r>
    </w:p>
    <w:p w14:paraId="632F8BDE" w14:textId="77777777" w:rsidR="00473049" w:rsidRDefault="00473049" w:rsidP="00473049">
      <w:pPr>
        <w:pStyle w:val="ListParagraph"/>
        <w:numPr>
          <w:ilvl w:val="0"/>
          <w:numId w:val="1"/>
        </w:numPr>
        <w:rPr>
          <w:rFonts w:ascii="Times New Roman" w:hAnsi="Times New Roman" w:cs="Times New Roman"/>
        </w:rPr>
      </w:pPr>
      <w:r w:rsidRPr="00473049">
        <w:rPr>
          <w:rFonts w:ascii="Times New Roman" w:hAnsi="Times New Roman" w:cs="Times New Roman"/>
        </w:rPr>
        <w:t>Product Analysis:</w:t>
      </w:r>
      <w:r>
        <w:rPr>
          <w:rFonts w:ascii="Times New Roman" w:hAnsi="Times New Roman" w:cs="Times New Roman"/>
        </w:rPr>
        <w:t xml:space="preserve"> </w:t>
      </w:r>
    </w:p>
    <w:p w14:paraId="23B41323" w14:textId="014585ED" w:rsidR="00473049" w:rsidRPr="00473049" w:rsidRDefault="00473049" w:rsidP="00473049">
      <w:pPr>
        <w:pStyle w:val="ListParagraph"/>
        <w:numPr>
          <w:ilvl w:val="1"/>
          <w:numId w:val="1"/>
        </w:numPr>
        <w:rPr>
          <w:rFonts w:ascii="Times New Roman" w:hAnsi="Times New Roman" w:cs="Times New Roman"/>
        </w:rPr>
      </w:pPr>
      <w:r w:rsidRPr="00473049">
        <w:rPr>
          <w:rFonts w:ascii="Times New Roman" w:hAnsi="Times New Roman" w:cs="Times New Roman"/>
        </w:rPr>
        <w:t>Product with the Highest Sales: S18_3232, 1992 Ferrari 360 Spider red, Total Quantity Ordered: 1808, Inventory Sales Difference: 6539, Warehouse: B (East).</w:t>
      </w:r>
    </w:p>
    <w:p w14:paraId="4E4EE04F" w14:textId="71A5079B" w:rsidR="00473049" w:rsidRPr="00473049" w:rsidRDefault="00473049" w:rsidP="00473049">
      <w:pPr>
        <w:pStyle w:val="ListParagraph"/>
        <w:numPr>
          <w:ilvl w:val="1"/>
          <w:numId w:val="1"/>
        </w:numPr>
        <w:rPr>
          <w:rFonts w:ascii="Times New Roman" w:hAnsi="Times New Roman" w:cs="Times New Roman"/>
        </w:rPr>
      </w:pPr>
      <w:r w:rsidRPr="00473049">
        <w:rPr>
          <w:rFonts w:ascii="Times New Roman" w:hAnsi="Times New Roman" w:cs="Times New Roman"/>
        </w:rPr>
        <w:t>Product with the Lowest Sales: S18_3233, 1985 Toyota Supra, Total Quantity Ordered: 0, Inventory Sales Difference: 7733, Warehouse: B (East).</w:t>
      </w:r>
    </w:p>
    <w:p w14:paraId="43001230" w14:textId="0B81C3C5" w:rsidR="00473049" w:rsidRPr="00473049" w:rsidRDefault="00473049" w:rsidP="00473049">
      <w:pPr>
        <w:pStyle w:val="ListParagraph"/>
        <w:numPr>
          <w:ilvl w:val="1"/>
          <w:numId w:val="1"/>
        </w:numPr>
        <w:rPr>
          <w:rFonts w:ascii="Times New Roman" w:hAnsi="Times New Roman" w:cs="Times New Roman"/>
        </w:rPr>
      </w:pPr>
      <w:r w:rsidRPr="00473049">
        <w:rPr>
          <w:rFonts w:ascii="Times New Roman" w:hAnsi="Times New Roman" w:cs="Times New Roman"/>
        </w:rPr>
        <w:lastRenderedPageBreak/>
        <w:t xml:space="preserve">Product with the Highest Inventory: S12_2823, 2002 Suzuki XREO, Quantity </w:t>
      </w:r>
      <w:proofErr w:type="gramStart"/>
      <w:r w:rsidRPr="00473049">
        <w:rPr>
          <w:rFonts w:ascii="Times New Roman" w:hAnsi="Times New Roman" w:cs="Times New Roman"/>
        </w:rPr>
        <w:t>In</w:t>
      </w:r>
      <w:proofErr w:type="gramEnd"/>
      <w:r w:rsidRPr="00473049">
        <w:rPr>
          <w:rFonts w:ascii="Times New Roman" w:hAnsi="Times New Roman" w:cs="Times New Roman"/>
        </w:rPr>
        <w:t xml:space="preserve"> Stock: 9997, Total Quantity Ordered: 1028, Inventory Sales Difference: 8969, Warehouse: A (North).</w:t>
      </w:r>
    </w:p>
    <w:p w14:paraId="74C68CF5" w14:textId="3CA5C543" w:rsidR="00473049" w:rsidRPr="00473049" w:rsidRDefault="00473049" w:rsidP="00473049">
      <w:pPr>
        <w:pStyle w:val="ListParagraph"/>
        <w:numPr>
          <w:ilvl w:val="1"/>
          <w:numId w:val="1"/>
        </w:numPr>
        <w:rPr>
          <w:rFonts w:ascii="Times New Roman" w:hAnsi="Times New Roman" w:cs="Times New Roman"/>
        </w:rPr>
      </w:pPr>
      <w:r w:rsidRPr="00473049">
        <w:rPr>
          <w:rFonts w:ascii="Times New Roman" w:hAnsi="Times New Roman" w:cs="Times New Roman"/>
        </w:rPr>
        <w:t xml:space="preserve">Product with the Lowest Inventory: S24_2000, 1960 BSA Gold Star DBD34, Quantity </w:t>
      </w:r>
      <w:proofErr w:type="gramStart"/>
      <w:r w:rsidRPr="00473049">
        <w:rPr>
          <w:rFonts w:ascii="Times New Roman" w:hAnsi="Times New Roman" w:cs="Times New Roman"/>
        </w:rPr>
        <w:t>In</w:t>
      </w:r>
      <w:proofErr w:type="gramEnd"/>
      <w:r w:rsidRPr="00473049">
        <w:rPr>
          <w:rFonts w:ascii="Times New Roman" w:hAnsi="Times New Roman" w:cs="Times New Roman"/>
        </w:rPr>
        <w:t xml:space="preserve"> Stock: 15, Total Quantity Ordered: 1015, Inventory Sales Difference: -1000, Warehouse: A (North).</w:t>
      </w:r>
    </w:p>
    <w:p w14:paraId="001A84D3" w14:textId="1D32083D" w:rsidR="00473049" w:rsidRPr="00473049" w:rsidRDefault="00473049" w:rsidP="00473049">
      <w:pPr>
        <w:pStyle w:val="ListParagraph"/>
        <w:numPr>
          <w:ilvl w:val="1"/>
          <w:numId w:val="1"/>
        </w:numPr>
        <w:rPr>
          <w:rFonts w:ascii="Times New Roman" w:hAnsi="Times New Roman" w:cs="Times New Roman"/>
        </w:rPr>
      </w:pPr>
      <w:r w:rsidRPr="00473049">
        <w:rPr>
          <w:rFonts w:ascii="Times New Roman" w:hAnsi="Times New Roman" w:cs="Times New Roman"/>
        </w:rPr>
        <w:t xml:space="preserve">Product with the Highest Inventory Sales Difference: S12_2823, 2002 Suzuki XREO, Quantity </w:t>
      </w:r>
      <w:proofErr w:type="gramStart"/>
      <w:r w:rsidRPr="00473049">
        <w:rPr>
          <w:rFonts w:ascii="Times New Roman" w:hAnsi="Times New Roman" w:cs="Times New Roman"/>
        </w:rPr>
        <w:t>In</w:t>
      </w:r>
      <w:proofErr w:type="gramEnd"/>
      <w:r w:rsidRPr="00473049">
        <w:rPr>
          <w:rFonts w:ascii="Times New Roman" w:hAnsi="Times New Roman" w:cs="Times New Roman"/>
        </w:rPr>
        <w:t xml:space="preserve"> Stock: 9997, Total Quantity Ordered: 1028, Inventory Sales Difference: 8969, Warehouse: A (North).</w:t>
      </w:r>
    </w:p>
    <w:p w14:paraId="146642D6" w14:textId="20EDF842" w:rsidR="00473049" w:rsidRPr="00473049" w:rsidRDefault="00473049" w:rsidP="00473049">
      <w:pPr>
        <w:pStyle w:val="ListParagraph"/>
        <w:numPr>
          <w:ilvl w:val="1"/>
          <w:numId w:val="1"/>
        </w:numPr>
        <w:rPr>
          <w:rFonts w:ascii="Times New Roman" w:hAnsi="Times New Roman" w:cs="Times New Roman"/>
        </w:rPr>
      </w:pPr>
      <w:r w:rsidRPr="00473049">
        <w:rPr>
          <w:rFonts w:ascii="Times New Roman" w:hAnsi="Times New Roman" w:cs="Times New Roman"/>
        </w:rPr>
        <w:t xml:space="preserve">Product with the Lowest Inventory Sales Difference: S24_2000, 1960 BSA Gold Star DBD34, Quantity </w:t>
      </w:r>
      <w:proofErr w:type="gramStart"/>
      <w:r w:rsidRPr="00473049">
        <w:rPr>
          <w:rFonts w:ascii="Times New Roman" w:hAnsi="Times New Roman" w:cs="Times New Roman"/>
        </w:rPr>
        <w:t>In</w:t>
      </w:r>
      <w:proofErr w:type="gramEnd"/>
      <w:r w:rsidRPr="00473049">
        <w:rPr>
          <w:rFonts w:ascii="Times New Roman" w:hAnsi="Times New Roman" w:cs="Times New Roman"/>
        </w:rPr>
        <w:t xml:space="preserve"> Stock: 15, Total Quantity Ordered: 1015, Inventory Sales Difference: -1000, Warehouse: A (North).</w:t>
      </w:r>
    </w:p>
    <w:p w14:paraId="3CADCC7E" w14:textId="42F0EF33" w:rsidR="00473049" w:rsidRPr="00473049" w:rsidRDefault="00473049" w:rsidP="00473049">
      <w:pPr>
        <w:pStyle w:val="ListParagraph"/>
        <w:numPr>
          <w:ilvl w:val="0"/>
          <w:numId w:val="1"/>
        </w:numPr>
        <w:rPr>
          <w:rFonts w:ascii="Times New Roman" w:hAnsi="Times New Roman" w:cs="Times New Roman"/>
        </w:rPr>
      </w:pPr>
      <w:r w:rsidRPr="00473049">
        <w:rPr>
          <w:rFonts w:ascii="Times New Roman" w:hAnsi="Times New Roman" w:cs="Times New Roman"/>
        </w:rPr>
        <w:t>Overall Assessment:</w:t>
      </w:r>
      <w:r>
        <w:rPr>
          <w:rFonts w:ascii="Times New Roman" w:hAnsi="Times New Roman" w:cs="Times New Roman"/>
        </w:rPr>
        <w:t xml:space="preserve"> </w:t>
      </w:r>
      <w:r w:rsidRPr="00473049">
        <w:rPr>
          <w:rFonts w:ascii="Times New Roman" w:hAnsi="Times New Roman" w:cs="Times New Roman"/>
        </w:rPr>
        <w:t>The top 10 average quantity ordered products are spread across all warehouses, suggesting a balanced distribution of popular products.</w:t>
      </w:r>
    </w:p>
    <w:p w14:paraId="5EE7EECE" w14:textId="34CA4F9C" w:rsidR="005372E2" w:rsidRPr="00B610FC" w:rsidRDefault="005372E2" w:rsidP="005372E2">
      <w:pPr>
        <w:rPr>
          <w:rFonts w:ascii="Times New Roman" w:hAnsi="Times New Roman" w:cs="Times New Roman"/>
          <w:b/>
          <w:bCs/>
        </w:rPr>
      </w:pPr>
      <w:r w:rsidRPr="00B610FC">
        <w:rPr>
          <w:rFonts w:ascii="Times New Roman" w:hAnsi="Times New Roman" w:cs="Times New Roman"/>
          <w:b/>
          <w:bCs/>
        </w:rPr>
        <w:t>Recommendations:</w:t>
      </w:r>
    </w:p>
    <w:p w14:paraId="6B0DEFA5" w14:textId="74551830" w:rsidR="00B610FC" w:rsidRPr="00473049" w:rsidRDefault="00B610FC" w:rsidP="00B610FC">
      <w:pPr>
        <w:pStyle w:val="ListParagraph"/>
        <w:numPr>
          <w:ilvl w:val="0"/>
          <w:numId w:val="2"/>
        </w:numPr>
        <w:rPr>
          <w:rFonts w:ascii="Times New Roman" w:hAnsi="Times New Roman" w:cs="Times New Roman"/>
        </w:rPr>
      </w:pPr>
      <w:r w:rsidRPr="00473049">
        <w:rPr>
          <w:rFonts w:ascii="Times New Roman" w:hAnsi="Times New Roman" w:cs="Times New Roman"/>
        </w:rPr>
        <w:t>Don't Close Warehouses: Since the top 10 average quantity ordered products are distributed across all warehouses, closing any warehouse could potentially disrupt timely delivery and customer satisfaction. Maintaining warehouses in different geographical locations ensures efficient distribution and delivery of products to customers.</w:t>
      </w:r>
    </w:p>
    <w:p w14:paraId="365E2A0C" w14:textId="2778202F" w:rsidR="005372E2" w:rsidRPr="00473049" w:rsidRDefault="00B610FC" w:rsidP="00473049">
      <w:pPr>
        <w:pStyle w:val="ListParagraph"/>
        <w:numPr>
          <w:ilvl w:val="0"/>
          <w:numId w:val="2"/>
        </w:numPr>
        <w:rPr>
          <w:rFonts w:ascii="Times New Roman" w:hAnsi="Times New Roman" w:cs="Times New Roman"/>
        </w:rPr>
      </w:pPr>
      <w:r w:rsidRPr="00473049">
        <w:rPr>
          <w:rFonts w:ascii="Times New Roman" w:hAnsi="Times New Roman" w:cs="Times New Roman"/>
        </w:rPr>
        <w:t>Match Inventory with Demand: Matching product inventory with the quantity ordered is crucial to avoid overstocking or understocking. By optimizing inventory management practices, the company can minimize carrying costs, reduce the risk of stockouts, and improve overall operational efficiency.</w:t>
      </w:r>
    </w:p>
    <w:p w14:paraId="070573A4" w14:textId="1F6D7502" w:rsidR="00451B04" w:rsidRDefault="005372E2">
      <w:pPr>
        <w:rPr>
          <w:rFonts w:ascii="Times New Roman" w:hAnsi="Times New Roman" w:cs="Times New Roman"/>
          <w:b/>
          <w:bCs/>
        </w:rPr>
      </w:pPr>
      <w:r>
        <w:rPr>
          <w:rFonts w:ascii="Times New Roman" w:hAnsi="Times New Roman" w:cs="Times New Roman"/>
          <w:b/>
          <w:bCs/>
        </w:rPr>
        <w:t>SQL CODE</w:t>
      </w:r>
    </w:p>
    <w:p w14:paraId="26BD640C" w14:textId="43570789" w:rsidR="005372E2" w:rsidRPr="005372E2" w:rsidRDefault="005372E2">
      <w:pPr>
        <w:rPr>
          <w:rFonts w:ascii="Times New Roman" w:hAnsi="Times New Roman" w:cs="Times New Roman"/>
        </w:rPr>
      </w:pPr>
      <w:hyperlink r:id="rId12" w:history="1">
        <w:r>
          <w:rPr>
            <w:rStyle w:val="Hyperlink"/>
          </w:rPr>
          <w:t xml:space="preserve">Insightful-Analytics-Hub/INVENTORY DATA ANALYSIS- SQL </w:t>
        </w:r>
        <w:proofErr w:type="spellStart"/>
        <w:r>
          <w:rPr>
            <w:rStyle w:val="Hyperlink"/>
          </w:rPr>
          <w:t>WORKBENCH.sql</w:t>
        </w:r>
        <w:proofErr w:type="spellEnd"/>
        <w:r>
          <w:rPr>
            <w:rStyle w:val="Hyperlink"/>
          </w:rPr>
          <w:t xml:space="preserve"> at main · Lape2/Insightful-Analytics-Hub (github.com)</w:t>
        </w:r>
      </w:hyperlink>
    </w:p>
    <w:sectPr w:rsidR="005372E2" w:rsidRPr="00537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459EB"/>
    <w:multiLevelType w:val="hybridMultilevel"/>
    <w:tmpl w:val="8012C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1391F"/>
    <w:multiLevelType w:val="hybridMultilevel"/>
    <w:tmpl w:val="47D2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435189">
    <w:abstractNumId w:val="0"/>
  </w:num>
  <w:num w:numId="2" w16cid:durableId="677125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E2"/>
    <w:rsid w:val="00451B04"/>
    <w:rsid w:val="00473049"/>
    <w:rsid w:val="004F21C8"/>
    <w:rsid w:val="005372E2"/>
    <w:rsid w:val="00A5098F"/>
    <w:rsid w:val="00B610FC"/>
    <w:rsid w:val="00DA3D03"/>
    <w:rsid w:val="00FC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22A5"/>
  <w15:chartTrackingRefBased/>
  <w15:docId w15:val="{FCE222F7-171E-4E0F-8369-E687B9EAD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72E2"/>
    <w:rPr>
      <w:color w:val="0000FF"/>
      <w:u w:val="single"/>
    </w:rPr>
  </w:style>
  <w:style w:type="paragraph" w:styleId="ListParagraph">
    <w:name w:val="List Paragraph"/>
    <w:basedOn w:val="Normal"/>
    <w:uiPriority w:val="34"/>
    <w:qFormat/>
    <w:rsid w:val="00473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ape2/Insightful-Analytics-Hub/blob/main/INVENTORY%20DATA%20ANALYSIS-%20SQL%20WORKBENCH.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olapeju esuola</dc:creator>
  <cp:keywords/>
  <dc:description/>
  <cp:lastModifiedBy>olapeju esuola</cp:lastModifiedBy>
  <cp:revision>2</cp:revision>
  <dcterms:created xsi:type="dcterms:W3CDTF">2024-04-06T23:34:00Z</dcterms:created>
  <dcterms:modified xsi:type="dcterms:W3CDTF">2024-04-07T00:11:00Z</dcterms:modified>
</cp:coreProperties>
</file>