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331A74" w:rsidP="00331A74">
      <w:pPr>
        <w:jc w:val="center"/>
        <w:rPr>
          <w:b/>
          <w:sz w:val="36"/>
          <w:szCs w:val="36"/>
        </w:rPr>
      </w:pPr>
      <w:r w:rsidRPr="00331A74">
        <w:rPr>
          <w:b/>
          <w:sz w:val="36"/>
          <w:szCs w:val="36"/>
        </w:rPr>
        <w:t>ÁLTALÁNOS MÉRNÖKI ISMERET</w:t>
      </w:r>
    </w:p>
    <w:p w:rsidR="00331A74" w:rsidRDefault="00331A74" w:rsidP="00331A74">
      <w:pPr>
        <w:jc w:val="center"/>
        <w:rPr>
          <w:b/>
          <w:sz w:val="36"/>
          <w:szCs w:val="36"/>
        </w:rPr>
      </w:pPr>
    </w:p>
    <w:p w:rsidR="00331A74" w:rsidRDefault="00331A74" w:rsidP="00331A74">
      <w:pPr>
        <w:jc w:val="center"/>
        <w:rPr>
          <w:b/>
          <w:sz w:val="36"/>
          <w:szCs w:val="36"/>
        </w:rPr>
      </w:pPr>
    </w:p>
    <w:p w:rsidR="00331A74" w:rsidRDefault="00331A74" w:rsidP="00331A74">
      <w:pPr>
        <w:jc w:val="center"/>
        <w:rPr>
          <w:b/>
          <w:sz w:val="36"/>
          <w:szCs w:val="36"/>
        </w:rPr>
      </w:pPr>
    </w:p>
    <w:p w:rsidR="00331A74" w:rsidRDefault="00331A74" w:rsidP="00331A74">
      <w:pPr>
        <w:jc w:val="center"/>
        <w:rPr>
          <w:b/>
          <w:sz w:val="36"/>
          <w:szCs w:val="36"/>
        </w:rPr>
      </w:pPr>
    </w:p>
    <w:p w:rsidR="00331A74" w:rsidRDefault="00331A74" w:rsidP="00331A74">
      <w:pPr>
        <w:rPr>
          <w:b/>
          <w:sz w:val="36"/>
          <w:szCs w:val="36"/>
        </w:rPr>
      </w:pPr>
    </w:p>
    <w:p w:rsidR="00331A74" w:rsidRDefault="00331A74" w:rsidP="00331A74">
      <w:pPr>
        <w:jc w:val="center"/>
        <w:rPr>
          <w:b/>
          <w:sz w:val="36"/>
          <w:szCs w:val="36"/>
        </w:rPr>
      </w:pPr>
    </w:p>
    <w:p w:rsidR="00331A74" w:rsidRDefault="00331A74" w:rsidP="00331A74">
      <w:pPr>
        <w:jc w:val="center"/>
        <w:rPr>
          <w:b/>
          <w:sz w:val="36"/>
          <w:szCs w:val="36"/>
        </w:rPr>
      </w:pPr>
    </w:p>
    <w:p w:rsidR="00331A74" w:rsidRDefault="00331A74" w:rsidP="00331A74">
      <w:pPr>
        <w:jc w:val="center"/>
        <w:rPr>
          <w:b/>
          <w:sz w:val="36"/>
          <w:szCs w:val="36"/>
        </w:rPr>
      </w:pPr>
      <w:r>
        <w:rPr>
          <w:b/>
          <w:sz w:val="36"/>
          <w:szCs w:val="36"/>
        </w:rPr>
        <w:t>A PC hűtés rendszerelemei</w:t>
      </w:r>
    </w:p>
    <w:p w:rsidR="00331A74" w:rsidRDefault="00331A74" w:rsidP="00331A74">
      <w:pPr>
        <w:jc w:val="center"/>
        <w:rPr>
          <w:b/>
          <w:sz w:val="36"/>
          <w:szCs w:val="36"/>
        </w:rPr>
      </w:pPr>
    </w:p>
    <w:p w:rsidR="00331A74" w:rsidRDefault="00331A74" w:rsidP="00331A74">
      <w:pPr>
        <w:jc w:val="center"/>
        <w:rPr>
          <w:b/>
          <w:sz w:val="36"/>
          <w:szCs w:val="36"/>
        </w:rPr>
      </w:pPr>
    </w:p>
    <w:p w:rsidR="00331A74" w:rsidRDefault="00331A74" w:rsidP="00331A74">
      <w:pPr>
        <w:jc w:val="center"/>
        <w:rPr>
          <w:b/>
          <w:sz w:val="36"/>
          <w:szCs w:val="36"/>
        </w:rPr>
      </w:pPr>
    </w:p>
    <w:p w:rsidR="00331A74" w:rsidRDefault="00331A74" w:rsidP="00331A74">
      <w:pPr>
        <w:jc w:val="center"/>
        <w:rPr>
          <w:b/>
          <w:sz w:val="36"/>
          <w:szCs w:val="36"/>
        </w:rPr>
      </w:pPr>
    </w:p>
    <w:p w:rsidR="00331A74" w:rsidRDefault="00331A74" w:rsidP="00331A74">
      <w:pPr>
        <w:jc w:val="center"/>
        <w:rPr>
          <w:b/>
          <w:sz w:val="36"/>
          <w:szCs w:val="36"/>
        </w:rPr>
      </w:pPr>
    </w:p>
    <w:p w:rsidR="00331A74" w:rsidRDefault="00331A74" w:rsidP="00331A74">
      <w:pPr>
        <w:jc w:val="center"/>
        <w:rPr>
          <w:b/>
          <w:sz w:val="36"/>
          <w:szCs w:val="36"/>
        </w:rPr>
      </w:pPr>
    </w:p>
    <w:p w:rsidR="00331A74" w:rsidRDefault="00331A74" w:rsidP="00BC61EB">
      <w:pPr>
        <w:spacing w:after="120"/>
        <w:ind w:left="2835"/>
        <w:rPr>
          <w:b/>
          <w:sz w:val="36"/>
          <w:szCs w:val="36"/>
        </w:rPr>
      </w:pPr>
      <w:r>
        <w:rPr>
          <w:b/>
          <w:sz w:val="36"/>
          <w:szCs w:val="36"/>
        </w:rPr>
        <w:t>Készítette: Balogh Tamás</w:t>
      </w:r>
    </w:p>
    <w:p w:rsidR="00331A74" w:rsidRDefault="00331A74" w:rsidP="00BC61EB">
      <w:pPr>
        <w:spacing w:after="120"/>
        <w:ind w:left="2835"/>
        <w:rPr>
          <w:b/>
          <w:sz w:val="36"/>
          <w:szCs w:val="36"/>
        </w:rPr>
      </w:pPr>
      <w:proofErr w:type="spellStart"/>
      <w:r>
        <w:rPr>
          <w:b/>
          <w:sz w:val="36"/>
          <w:szCs w:val="36"/>
        </w:rPr>
        <w:t>Neptun</w:t>
      </w:r>
      <w:proofErr w:type="spellEnd"/>
      <w:r>
        <w:rPr>
          <w:b/>
          <w:sz w:val="36"/>
          <w:szCs w:val="36"/>
        </w:rPr>
        <w:t xml:space="preserve"> kód: C4N173</w:t>
      </w:r>
    </w:p>
    <w:p w:rsidR="00331A74" w:rsidRDefault="00331A74" w:rsidP="00BC61EB">
      <w:pPr>
        <w:spacing w:after="120"/>
        <w:ind w:left="2835"/>
        <w:rPr>
          <w:b/>
          <w:sz w:val="36"/>
          <w:szCs w:val="36"/>
        </w:rPr>
      </w:pPr>
      <w:r>
        <w:rPr>
          <w:b/>
          <w:sz w:val="36"/>
          <w:szCs w:val="36"/>
        </w:rPr>
        <w:t>Kurzus:</w:t>
      </w:r>
      <w:r w:rsidR="00BC61EB">
        <w:rPr>
          <w:b/>
          <w:sz w:val="36"/>
          <w:szCs w:val="36"/>
        </w:rPr>
        <w:t xml:space="preserve"> VG2</w:t>
      </w:r>
    </w:p>
    <w:p w:rsidR="00331A74" w:rsidRDefault="00331A74" w:rsidP="00BC61EB">
      <w:pPr>
        <w:spacing w:after="120"/>
        <w:ind w:left="2835"/>
        <w:rPr>
          <w:b/>
          <w:sz w:val="36"/>
          <w:szCs w:val="36"/>
        </w:rPr>
      </w:pPr>
      <w:r>
        <w:rPr>
          <w:b/>
          <w:sz w:val="36"/>
          <w:szCs w:val="36"/>
        </w:rPr>
        <w:t>Félév:</w:t>
      </w:r>
      <w:r w:rsidR="00BC61EB">
        <w:rPr>
          <w:b/>
          <w:sz w:val="36"/>
          <w:szCs w:val="36"/>
        </w:rPr>
        <w:t xml:space="preserve"> 2015/16/2</w:t>
      </w:r>
    </w:p>
    <w:p w:rsidR="003E4D50" w:rsidRDefault="00BC61EB" w:rsidP="003E4D50">
      <w:pPr>
        <w:spacing w:after="120"/>
        <w:ind w:left="2835"/>
        <w:rPr>
          <w:b/>
          <w:sz w:val="36"/>
          <w:szCs w:val="36"/>
        </w:rPr>
      </w:pPr>
      <w:r>
        <w:rPr>
          <w:b/>
          <w:sz w:val="36"/>
          <w:szCs w:val="36"/>
        </w:rPr>
        <w:t>Gyakorlatvezető:</w:t>
      </w:r>
      <w:r w:rsidRPr="00BC61EB">
        <w:t xml:space="preserve"> </w:t>
      </w:r>
      <w:r w:rsidRPr="00BC61EB">
        <w:rPr>
          <w:b/>
          <w:sz w:val="36"/>
          <w:szCs w:val="36"/>
        </w:rPr>
        <w:t xml:space="preserve">Dr. Lendvay </w:t>
      </w:r>
      <w:r>
        <w:rPr>
          <w:b/>
          <w:sz w:val="36"/>
          <w:szCs w:val="36"/>
        </w:rPr>
        <w:t>Marianna</w:t>
      </w:r>
      <w:r w:rsidR="00A845DD">
        <w:rPr>
          <w:b/>
          <w:sz w:val="36"/>
          <w:szCs w:val="36"/>
        </w:rPr>
        <w:br w:type="page"/>
      </w:r>
    </w:p>
    <w:sdt>
      <w:sdtPr>
        <w:id w:val="62111344"/>
        <w:docPartObj>
          <w:docPartGallery w:val="Table of Contents"/>
          <w:docPartUnique/>
        </w:docPartObj>
      </w:sdtPr>
      <w:sdtEndPr>
        <w:rPr>
          <w:rFonts w:asciiTheme="minorHAnsi" w:eastAsiaTheme="minorEastAsia" w:hAnsiTheme="minorHAnsi" w:cstheme="minorBidi"/>
          <w:b w:val="0"/>
          <w:bCs w:val="0"/>
          <w:color w:val="auto"/>
          <w:sz w:val="22"/>
          <w:szCs w:val="22"/>
          <w:lang w:eastAsia="hu-HU"/>
        </w:rPr>
      </w:sdtEndPr>
      <w:sdtContent>
        <w:p w:rsidR="003E4D50" w:rsidRDefault="003E4D50">
          <w:pPr>
            <w:pStyle w:val="Tartalomjegyzkcmsora"/>
          </w:pPr>
          <w:r>
            <w:t>Tartalom</w:t>
          </w:r>
        </w:p>
        <w:p w:rsidR="003E4D50" w:rsidRDefault="003E4D50">
          <w:pPr>
            <w:pStyle w:val="TJ1"/>
            <w:tabs>
              <w:tab w:val="right" w:leader="dot" w:pos="9062"/>
            </w:tabs>
            <w:rPr>
              <w:noProof/>
            </w:rPr>
          </w:pPr>
          <w:r>
            <w:fldChar w:fldCharType="begin"/>
          </w:r>
          <w:r>
            <w:instrText xml:space="preserve"> TOC \o "1-3" \h \z \u </w:instrText>
          </w:r>
          <w:r>
            <w:fldChar w:fldCharType="separate"/>
          </w:r>
          <w:hyperlink w:anchor="_Toc447983874" w:history="1">
            <w:r w:rsidRPr="00200A94">
              <w:rPr>
                <w:rStyle w:val="Hiperhivatkozs"/>
                <w:noProof/>
              </w:rPr>
              <w:t>Bevezetés</w:t>
            </w:r>
            <w:r>
              <w:rPr>
                <w:noProof/>
                <w:webHidden/>
              </w:rPr>
              <w:tab/>
            </w:r>
            <w:r>
              <w:rPr>
                <w:noProof/>
                <w:webHidden/>
              </w:rPr>
              <w:fldChar w:fldCharType="begin"/>
            </w:r>
            <w:r>
              <w:rPr>
                <w:noProof/>
                <w:webHidden/>
              </w:rPr>
              <w:instrText xml:space="preserve"> PAGEREF _Toc447983874 \h </w:instrText>
            </w:r>
            <w:r>
              <w:rPr>
                <w:noProof/>
                <w:webHidden/>
              </w:rPr>
            </w:r>
            <w:r>
              <w:rPr>
                <w:noProof/>
                <w:webHidden/>
              </w:rPr>
              <w:fldChar w:fldCharType="separate"/>
            </w:r>
            <w:r w:rsidR="00EC40B3">
              <w:rPr>
                <w:noProof/>
                <w:webHidden/>
              </w:rPr>
              <w:t>3</w:t>
            </w:r>
            <w:r>
              <w:rPr>
                <w:noProof/>
                <w:webHidden/>
              </w:rPr>
              <w:fldChar w:fldCharType="end"/>
            </w:r>
          </w:hyperlink>
        </w:p>
        <w:p w:rsidR="003E4D50" w:rsidRDefault="003E4D50">
          <w:pPr>
            <w:pStyle w:val="TJ1"/>
            <w:tabs>
              <w:tab w:val="right" w:leader="dot" w:pos="9062"/>
            </w:tabs>
            <w:rPr>
              <w:noProof/>
            </w:rPr>
          </w:pPr>
          <w:hyperlink w:anchor="_Toc447983875" w:history="1">
            <w:r w:rsidRPr="00200A94">
              <w:rPr>
                <w:rStyle w:val="Hiperhivatkozs"/>
                <w:noProof/>
              </w:rPr>
              <w:t>Hőterjedés</w:t>
            </w:r>
            <w:r>
              <w:rPr>
                <w:noProof/>
                <w:webHidden/>
              </w:rPr>
              <w:tab/>
            </w:r>
            <w:r>
              <w:rPr>
                <w:noProof/>
                <w:webHidden/>
              </w:rPr>
              <w:fldChar w:fldCharType="begin"/>
            </w:r>
            <w:r>
              <w:rPr>
                <w:noProof/>
                <w:webHidden/>
              </w:rPr>
              <w:instrText xml:space="preserve"> PAGEREF _Toc447983875 \h </w:instrText>
            </w:r>
            <w:r>
              <w:rPr>
                <w:noProof/>
                <w:webHidden/>
              </w:rPr>
            </w:r>
            <w:r>
              <w:rPr>
                <w:noProof/>
                <w:webHidden/>
              </w:rPr>
              <w:fldChar w:fldCharType="separate"/>
            </w:r>
            <w:r w:rsidR="00EC40B3">
              <w:rPr>
                <w:noProof/>
                <w:webHidden/>
              </w:rPr>
              <w:t>4</w:t>
            </w:r>
            <w:r>
              <w:rPr>
                <w:noProof/>
                <w:webHidden/>
              </w:rPr>
              <w:fldChar w:fldCharType="end"/>
            </w:r>
          </w:hyperlink>
        </w:p>
        <w:p w:rsidR="003E4D50" w:rsidRDefault="003E4D50">
          <w:pPr>
            <w:pStyle w:val="TJ2"/>
            <w:tabs>
              <w:tab w:val="right" w:leader="dot" w:pos="9062"/>
            </w:tabs>
            <w:rPr>
              <w:noProof/>
            </w:rPr>
          </w:pPr>
          <w:hyperlink w:anchor="_Toc447983876" w:history="1">
            <w:r w:rsidRPr="00200A94">
              <w:rPr>
                <w:rStyle w:val="Hiperhivatkozs"/>
                <w:noProof/>
              </w:rPr>
              <w:t>Hővezetés</w:t>
            </w:r>
            <w:r>
              <w:rPr>
                <w:noProof/>
                <w:webHidden/>
              </w:rPr>
              <w:tab/>
            </w:r>
            <w:r>
              <w:rPr>
                <w:noProof/>
                <w:webHidden/>
              </w:rPr>
              <w:fldChar w:fldCharType="begin"/>
            </w:r>
            <w:r>
              <w:rPr>
                <w:noProof/>
                <w:webHidden/>
              </w:rPr>
              <w:instrText xml:space="preserve"> PAGEREF _Toc447983876 \h </w:instrText>
            </w:r>
            <w:r>
              <w:rPr>
                <w:noProof/>
                <w:webHidden/>
              </w:rPr>
            </w:r>
            <w:r>
              <w:rPr>
                <w:noProof/>
                <w:webHidden/>
              </w:rPr>
              <w:fldChar w:fldCharType="separate"/>
            </w:r>
            <w:r w:rsidR="00EC40B3">
              <w:rPr>
                <w:noProof/>
                <w:webHidden/>
              </w:rPr>
              <w:t>4</w:t>
            </w:r>
            <w:r>
              <w:rPr>
                <w:noProof/>
                <w:webHidden/>
              </w:rPr>
              <w:fldChar w:fldCharType="end"/>
            </w:r>
          </w:hyperlink>
        </w:p>
        <w:p w:rsidR="003E4D50" w:rsidRDefault="003E4D50">
          <w:pPr>
            <w:pStyle w:val="TJ2"/>
            <w:tabs>
              <w:tab w:val="right" w:leader="dot" w:pos="9062"/>
            </w:tabs>
            <w:rPr>
              <w:noProof/>
            </w:rPr>
          </w:pPr>
          <w:hyperlink w:anchor="_Toc447983877" w:history="1">
            <w:r w:rsidRPr="00200A94">
              <w:rPr>
                <w:rStyle w:val="Hiperhivatkozs"/>
                <w:noProof/>
              </w:rPr>
              <w:t>Hőszállítás</w:t>
            </w:r>
            <w:r>
              <w:rPr>
                <w:noProof/>
                <w:webHidden/>
              </w:rPr>
              <w:tab/>
            </w:r>
            <w:r>
              <w:rPr>
                <w:noProof/>
                <w:webHidden/>
              </w:rPr>
              <w:fldChar w:fldCharType="begin"/>
            </w:r>
            <w:r>
              <w:rPr>
                <w:noProof/>
                <w:webHidden/>
              </w:rPr>
              <w:instrText xml:space="preserve"> PAGEREF _Toc447983877 \h </w:instrText>
            </w:r>
            <w:r>
              <w:rPr>
                <w:noProof/>
                <w:webHidden/>
              </w:rPr>
            </w:r>
            <w:r>
              <w:rPr>
                <w:noProof/>
                <w:webHidden/>
              </w:rPr>
              <w:fldChar w:fldCharType="separate"/>
            </w:r>
            <w:r w:rsidR="00EC40B3">
              <w:rPr>
                <w:noProof/>
                <w:webHidden/>
              </w:rPr>
              <w:t>4</w:t>
            </w:r>
            <w:r>
              <w:rPr>
                <w:noProof/>
                <w:webHidden/>
              </w:rPr>
              <w:fldChar w:fldCharType="end"/>
            </w:r>
          </w:hyperlink>
        </w:p>
        <w:p w:rsidR="003E4D50" w:rsidRDefault="003E4D50">
          <w:pPr>
            <w:pStyle w:val="TJ2"/>
            <w:tabs>
              <w:tab w:val="right" w:leader="dot" w:pos="9062"/>
            </w:tabs>
            <w:rPr>
              <w:noProof/>
            </w:rPr>
          </w:pPr>
          <w:hyperlink w:anchor="_Toc447983878" w:history="1">
            <w:r w:rsidRPr="00200A94">
              <w:rPr>
                <w:rStyle w:val="Hiperhivatkozs"/>
                <w:noProof/>
              </w:rPr>
              <w:t>Hősugárzás</w:t>
            </w:r>
            <w:r>
              <w:rPr>
                <w:noProof/>
                <w:webHidden/>
              </w:rPr>
              <w:tab/>
            </w:r>
            <w:r>
              <w:rPr>
                <w:noProof/>
                <w:webHidden/>
              </w:rPr>
              <w:fldChar w:fldCharType="begin"/>
            </w:r>
            <w:r>
              <w:rPr>
                <w:noProof/>
                <w:webHidden/>
              </w:rPr>
              <w:instrText xml:space="preserve"> PAGEREF _Toc447983878 \h </w:instrText>
            </w:r>
            <w:r>
              <w:rPr>
                <w:noProof/>
                <w:webHidden/>
              </w:rPr>
            </w:r>
            <w:r>
              <w:rPr>
                <w:noProof/>
                <w:webHidden/>
              </w:rPr>
              <w:fldChar w:fldCharType="separate"/>
            </w:r>
            <w:r w:rsidR="00EC40B3">
              <w:rPr>
                <w:noProof/>
                <w:webHidden/>
              </w:rPr>
              <w:t>4</w:t>
            </w:r>
            <w:r>
              <w:rPr>
                <w:noProof/>
                <w:webHidden/>
              </w:rPr>
              <w:fldChar w:fldCharType="end"/>
            </w:r>
          </w:hyperlink>
        </w:p>
        <w:p w:rsidR="003E4D50" w:rsidRDefault="003E4D50">
          <w:pPr>
            <w:pStyle w:val="TJ2"/>
            <w:tabs>
              <w:tab w:val="right" w:leader="dot" w:pos="9062"/>
            </w:tabs>
            <w:rPr>
              <w:noProof/>
            </w:rPr>
          </w:pPr>
          <w:hyperlink w:anchor="_Toc447983879" w:history="1">
            <w:r w:rsidRPr="00200A94">
              <w:rPr>
                <w:rStyle w:val="Hiperhivatkozs"/>
                <w:noProof/>
              </w:rPr>
              <w:t>Hőátadás</w:t>
            </w:r>
            <w:r>
              <w:rPr>
                <w:noProof/>
                <w:webHidden/>
              </w:rPr>
              <w:tab/>
            </w:r>
            <w:r>
              <w:rPr>
                <w:noProof/>
                <w:webHidden/>
              </w:rPr>
              <w:fldChar w:fldCharType="begin"/>
            </w:r>
            <w:r>
              <w:rPr>
                <w:noProof/>
                <w:webHidden/>
              </w:rPr>
              <w:instrText xml:space="preserve"> PAGEREF _Toc447983879 \h </w:instrText>
            </w:r>
            <w:r>
              <w:rPr>
                <w:noProof/>
                <w:webHidden/>
              </w:rPr>
            </w:r>
            <w:r>
              <w:rPr>
                <w:noProof/>
                <w:webHidden/>
              </w:rPr>
              <w:fldChar w:fldCharType="separate"/>
            </w:r>
            <w:r w:rsidR="00EC40B3">
              <w:rPr>
                <w:noProof/>
                <w:webHidden/>
              </w:rPr>
              <w:t>4</w:t>
            </w:r>
            <w:r>
              <w:rPr>
                <w:noProof/>
                <w:webHidden/>
              </w:rPr>
              <w:fldChar w:fldCharType="end"/>
            </w:r>
          </w:hyperlink>
        </w:p>
        <w:p w:rsidR="003E4D50" w:rsidRDefault="003E4D50">
          <w:pPr>
            <w:pStyle w:val="TJ2"/>
            <w:tabs>
              <w:tab w:val="right" w:leader="dot" w:pos="9062"/>
            </w:tabs>
            <w:rPr>
              <w:noProof/>
            </w:rPr>
          </w:pPr>
          <w:hyperlink w:anchor="_Toc447983880" w:history="1">
            <w:r w:rsidRPr="00200A94">
              <w:rPr>
                <w:rStyle w:val="Hiperhivatkozs"/>
                <w:noProof/>
              </w:rPr>
              <w:t>Szilárd testek érintkezési problémái</w:t>
            </w:r>
            <w:r>
              <w:rPr>
                <w:noProof/>
                <w:webHidden/>
              </w:rPr>
              <w:tab/>
            </w:r>
            <w:r>
              <w:rPr>
                <w:noProof/>
                <w:webHidden/>
              </w:rPr>
              <w:fldChar w:fldCharType="begin"/>
            </w:r>
            <w:r>
              <w:rPr>
                <w:noProof/>
                <w:webHidden/>
              </w:rPr>
              <w:instrText xml:space="preserve"> PAGEREF _Toc447983880 \h </w:instrText>
            </w:r>
            <w:r>
              <w:rPr>
                <w:noProof/>
                <w:webHidden/>
              </w:rPr>
            </w:r>
            <w:r>
              <w:rPr>
                <w:noProof/>
                <w:webHidden/>
              </w:rPr>
              <w:fldChar w:fldCharType="separate"/>
            </w:r>
            <w:r w:rsidR="00EC40B3">
              <w:rPr>
                <w:noProof/>
                <w:webHidden/>
              </w:rPr>
              <w:t>5</w:t>
            </w:r>
            <w:r>
              <w:rPr>
                <w:noProof/>
                <w:webHidden/>
              </w:rPr>
              <w:fldChar w:fldCharType="end"/>
            </w:r>
          </w:hyperlink>
        </w:p>
        <w:p w:rsidR="003E4D50" w:rsidRDefault="003E4D50">
          <w:pPr>
            <w:pStyle w:val="TJ2"/>
            <w:tabs>
              <w:tab w:val="right" w:leader="dot" w:pos="9062"/>
            </w:tabs>
            <w:rPr>
              <w:noProof/>
            </w:rPr>
          </w:pPr>
          <w:hyperlink w:anchor="_Toc447983881" w:history="1">
            <w:r w:rsidRPr="00200A94">
              <w:rPr>
                <w:rStyle w:val="Hiperhivatkozs"/>
                <w:noProof/>
              </w:rPr>
              <w:t>Léghűtés</w:t>
            </w:r>
            <w:r>
              <w:rPr>
                <w:noProof/>
                <w:webHidden/>
              </w:rPr>
              <w:tab/>
            </w:r>
            <w:r>
              <w:rPr>
                <w:noProof/>
                <w:webHidden/>
              </w:rPr>
              <w:fldChar w:fldCharType="begin"/>
            </w:r>
            <w:r>
              <w:rPr>
                <w:noProof/>
                <w:webHidden/>
              </w:rPr>
              <w:instrText xml:space="preserve"> PAGEREF _Toc447983881 \h </w:instrText>
            </w:r>
            <w:r>
              <w:rPr>
                <w:noProof/>
                <w:webHidden/>
              </w:rPr>
            </w:r>
            <w:r>
              <w:rPr>
                <w:noProof/>
                <w:webHidden/>
              </w:rPr>
              <w:fldChar w:fldCharType="separate"/>
            </w:r>
            <w:r w:rsidR="00EC40B3">
              <w:rPr>
                <w:noProof/>
                <w:webHidden/>
              </w:rPr>
              <w:t>5</w:t>
            </w:r>
            <w:r>
              <w:rPr>
                <w:noProof/>
                <w:webHidden/>
              </w:rPr>
              <w:fldChar w:fldCharType="end"/>
            </w:r>
          </w:hyperlink>
        </w:p>
        <w:p w:rsidR="003E4D50" w:rsidRDefault="003E4D50">
          <w:pPr>
            <w:pStyle w:val="TJ1"/>
            <w:tabs>
              <w:tab w:val="right" w:leader="dot" w:pos="9062"/>
            </w:tabs>
            <w:rPr>
              <w:noProof/>
            </w:rPr>
          </w:pPr>
          <w:hyperlink w:anchor="_Toc447983882" w:history="1">
            <w:r w:rsidRPr="00200A94">
              <w:rPr>
                <w:rStyle w:val="Hiperhivatkozs"/>
                <w:noProof/>
              </w:rPr>
              <w:t>Folyadékhűtés</w:t>
            </w:r>
            <w:r>
              <w:rPr>
                <w:noProof/>
                <w:webHidden/>
              </w:rPr>
              <w:tab/>
            </w:r>
            <w:r>
              <w:rPr>
                <w:noProof/>
                <w:webHidden/>
              </w:rPr>
              <w:fldChar w:fldCharType="begin"/>
            </w:r>
            <w:r>
              <w:rPr>
                <w:noProof/>
                <w:webHidden/>
              </w:rPr>
              <w:instrText xml:space="preserve"> PAGEREF _Toc447983882 \h </w:instrText>
            </w:r>
            <w:r>
              <w:rPr>
                <w:noProof/>
                <w:webHidden/>
              </w:rPr>
            </w:r>
            <w:r>
              <w:rPr>
                <w:noProof/>
                <w:webHidden/>
              </w:rPr>
              <w:fldChar w:fldCharType="separate"/>
            </w:r>
            <w:r w:rsidR="00EC40B3">
              <w:rPr>
                <w:noProof/>
                <w:webHidden/>
              </w:rPr>
              <w:t>7</w:t>
            </w:r>
            <w:r>
              <w:rPr>
                <w:noProof/>
                <w:webHidden/>
              </w:rPr>
              <w:fldChar w:fldCharType="end"/>
            </w:r>
          </w:hyperlink>
        </w:p>
        <w:p w:rsidR="003E4D50" w:rsidRDefault="003E4D50">
          <w:pPr>
            <w:pStyle w:val="TJ1"/>
            <w:tabs>
              <w:tab w:val="right" w:leader="dot" w:pos="9062"/>
            </w:tabs>
            <w:rPr>
              <w:noProof/>
            </w:rPr>
          </w:pPr>
          <w:hyperlink w:anchor="_Toc447983883" w:history="1">
            <w:r w:rsidRPr="00200A94">
              <w:rPr>
                <w:rStyle w:val="Hiperhivatkozs"/>
                <w:noProof/>
              </w:rPr>
              <w:t>Hőszállító cső</w:t>
            </w:r>
            <w:r>
              <w:rPr>
                <w:noProof/>
                <w:webHidden/>
              </w:rPr>
              <w:tab/>
            </w:r>
            <w:r>
              <w:rPr>
                <w:noProof/>
                <w:webHidden/>
              </w:rPr>
              <w:fldChar w:fldCharType="begin"/>
            </w:r>
            <w:r>
              <w:rPr>
                <w:noProof/>
                <w:webHidden/>
              </w:rPr>
              <w:instrText xml:space="preserve"> PAGEREF _Toc447983883 \h </w:instrText>
            </w:r>
            <w:r>
              <w:rPr>
                <w:noProof/>
                <w:webHidden/>
              </w:rPr>
            </w:r>
            <w:r>
              <w:rPr>
                <w:noProof/>
                <w:webHidden/>
              </w:rPr>
              <w:fldChar w:fldCharType="separate"/>
            </w:r>
            <w:r w:rsidR="00EC40B3">
              <w:rPr>
                <w:noProof/>
                <w:webHidden/>
              </w:rPr>
              <w:t>8</w:t>
            </w:r>
            <w:r>
              <w:rPr>
                <w:noProof/>
                <w:webHidden/>
              </w:rPr>
              <w:fldChar w:fldCharType="end"/>
            </w:r>
          </w:hyperlink>
        </w:p>
        <w:p w:rsidR="003E4D50" w:rsidRDefault="003E4D50">
          <w:pPr>
            <w:pStyle w:val="TJ1"/>
            <w:tabs>
              <w:tab w:val="right" w:leader="dot" w:pos="9062"/>
            </w:tabs>
            <w:rPr>
              <w:noProof/>
            </w:rPr>
          </w:pPr>
          <w:hyperlink w:anchor="_Toc447983884" w:history="1">
            <w:r w:rsidRPr="00200A94">
              <w:rPr>
                <w:rStyle w:val="Hiperhivatkozs"/>
                <w:noProof/>
              </w:rPr>
              <w:t>Hűtendő részegységek személyi számítógépekben</w:t>
            </w:r>
            <w:r>
              <w:rPr>
                <w:noProof/>
                <w:webHidden/>
              </w:rPr>
              <w:tab/>
            </w:r>
            <w:r>
              <w:rPr>
                <w:noProof/>
                <w:webHidden/>
              </w:rPr>
              <w:fldChar w:fldCharType="begin"/>
            </w:r>
            <w:r>
              <w:rPr>
                <w:noProof/>
                <w:webHidden/>
              </w:rPr>
              <w:instrText xml:space="preserve"> PAGEREF _Toc447983884 \h </w:instrText>
            </w:r>
            <w:r>
              <w:rPr>
                <w:noProof/>
                <w:webHidden/>
              </w:rPr>
            </w:r>
            <w:r>
              <w:rPr>
                <w:noProof/>
                <w:webHidden/>
              </w:rPr>
              <w:fldChar w:fldCharType="separate"/>
            </w:r>
            <w:r w:rsidR="00EC40B3">
              <w:rPr>
                <w:noProof/>
                <w:webHidden/>
              </w:rPr>
              <w:t>9</w:t>
            </w:r>
            <w:r>
              <w:rPr>
                <w:noProof/>
                <w:webHidden/>
              </w:rPr>
              <w:fldChar w:fldCharType="end"/>
            </w:r>
          </w:hyperlink>
        </w:p>
        <w:p w:rsidR="003E4D50" w:rsidRDefault="003E4D50">
          <w:pPr>
            <w:pStyle w:val="TJ2"/>
            <w:tabs>
              <w:tab w:val="right" w:leader="dot" w:pos="9062"/>
            </w:tabs>
            <w:rPr>
              <w:noProof/>
            </w:rPr>
          </w:pPr>
          <w:hyperlink w:anchor="_Toc447983885" w:history="1">
            <w:r w:rsidRPr="00200A94">
              <w:rPr>
                <w:rStyle w:val="Hiperhivatkozs"/>
                <w:noProof/>
              </w:rPr>
              <w:t>CPU hűtés</w:t>
            </w:r>
            <w:r>
              <w:rPr>
                <w:noProof/>
                <w:webHidden/>
              </w:rPr>
              <w:tab/>
            </w:r>
            <w:r>
              <w:rPr>
                <w:noProof/>
                <w:webHidden/>
              </w:rPr>
              <w:fldChar w:fldCharType="begin"/>
            </w:r>
            <w:r>
              <w:rPr>
                <w:noProof/>
                <w:webHidden/>
              </w:rPr>
              <w:instrText xml:space="preserve"> PAGEREF _Toc447983885 \h </w:instrText>
            </w:r>
            <w:r>
              <w:rPr>
                <w:noProof/>
                <w:webHidden/>
              </w:rPr>
            </w:r>
            <w:r>
              <w:rPr>
                <w:noProof/>
                <w:webHidden/>
              </w:rPr>
              <w:fldChar w:fldCharType="separate"/>
            </w:r>
            <w:r w:rsidR="00EC40B3">
              <w:rPr>
                <w:noProof/>
                <w:webHidden/>
              </w:rPr>
              <w:t>9</w:t>
            </w:r>
            <w:r>
              <w:rPr>
                <w:noProof/>
                <w:webHidden/>
              </w:rPr>
              <w:fldChar w:fldCharType="end"/>
            </w:r>
          </w:hyperlink>
        </w:p>
        <w:p w:rsidR="003E4D50" w:rsidRDefault="003E4D50">
          <w:pPr>
            <w:pStyle w:val="TJ2"/>
            <w:tabs>
              <w:tab w:val="right" w:leader="dot" w:pos="9062"/>
            </w:tabs>
            <w:rPr>
              <w:noProof/>
            </w:rPr>
          </w:pPr>
          <w:hyperlink w:anchor="_Toc447983886" w:history="1">
            <w:r w:rsidRPr="00200A94">
              <w:rPr>
                <w:rStyle w:val="Hiperhivatkozs"/>
                <w:noProof/>
              </w:rPr>
              <w:t>Alaplap egyes elemeinek hűtése</w:t>
            </w:r>
            <w:r>
              <w:rPr>
                <w:noProof/>
                <w:webHidden/>
              </w:rPr>
              <w:tab/>
            </w:r>
            <w:r>
              <w:rPr>
                <w:noProof/>
                <w:webHidden/>
              </w:rPr>
              <w:fldChar w:fldCharType="begin"/>
            </w:r>
            <w:r>
              <w:rPr>
                <w:noProof/>
                <w:webHidden/>
              </w:rPr>
              <w:instrText xml:space="preserve"> PAGEREF _Toc447983886 \h </w:instrText>
            </w:r>
            <w:r>
              <w:rPr>
                <w:noProof/>
                <w:webHidden/>
              </w:rPr>
            </w:r>
            <w:r>
              <w:rPr>
                <w:noProof/>
                <w:webHidden/>
              </w:rPr>
              <w:fldChar w:fldCharType="separate"/>
            </w:r>
            <w:r w:rsidR="00EC40B3">
              <w:rPr>
                <w:noProof/>
                <w:webHidden/>
              </w:rPr>
              <w:t>9</w:t>
            </w:r>
            <w:r>
              <w:rPr>
                <w:noProof/>
                <w:webHidden/>
              </w:rPr>
              <w:fldChar w:fldCharType="end"/>
            </w:r>
          </w:hyperlink>
        </w:p>
        <w:p w:rsidR="003E4D50" w:rsidRDefault="003E4D50">
          <w:pPr>
            <w:pStyle w:val="TJ2"/>
            <w:tabs>
              <w:tab w:val="right" w:leader="dot" w:pos="9062"/>
            </w:tabs>
            <w:rPr>
              <w:noProof/>
            </w:rPr>
          </w:pPr>
          <w:hyperlink w:anchor="_Toc447983887" w:history="1">
            <w:r w:rsidRPr="00200A94">
              <w:rPr>
                <w:rStyle w:val="Hiperhivatkozs"/>
                <w:noProof/>
              </w:rPr>
              <w:t>Operatív tár (RAM) hűtése</w:t>
            </w:r>
            <w:r>
              <w:rPr>
                <w:noProof/>
                <w:webHidden/>
              </w:rPr>
              <w:tab/>
            </w:r>
            <w:r>
              <w:rPr>
                <w:noProof/>
                <w:webHidden/>
              </w:rPr>
              <w:fldChar w:fldCharType="begin"/>
            </w:r>
            <w:r>
              <w:rPr>
                <w:noProof/>
                <w:webHidden/>
              </w:rPr>
              <w:instrText xml:space="preserve"> PAGEREF _Toc447983887 \h </w:instrText>
            </w:r>
            <w:r>
              <w:rPr>
                <w:noProof/>
                <w:webHidden/>
              </w:rPr>
            </w:r>
            <w:r>
              <w:rPr>
                <w:noProof/>
                <w:webHidden/>
              </w:rPr>
              <w:fldChar w:fldCharType="separate"/>
            </w:r>
            <w:r w:rsidR="00EC40B3">
              <w:rPr>
                <w:noProof/>
                <w:webHidden/>
              </w:rPr>
              <w:t>10</w:t>
            </w:r>
            <w:r>
              <w:rPr>
                <w:noProof/>
                <w:webHidden/>
              </w:rPr>
              <w:fldChar w:fldCharType="end"/>
            </w:r>
          </w:hyperlink>
        </w:p>
        <w:p w:rsidR="003E4D50" w:rsidRDefault="003E4D50">
          <w:pPr>
            <w:pStyle w:val="TJ2"/>
            <w:tabs>
              <w:tab w:val="right" w:leader="dot" w:pos="9062"/>
            </w:tabs>
            <w:rPr>
              <w:noProof/>
            </w:rPr>
          </w:pPr>
          <w:hyperlink w:anchor="_Toc447983888" w:history="1">
            <w:r w:rsidRPr="00200A94">
              <w:rPr>
                <w:rStyle w:val="Hiperhivatkozs"/>
                <w:noProof/>
              </w:rPr>
              <w:t>Videókártya</w:t>
            </w:r>
            <w:r>
              <w:rPr>
                <w:noProof/>
                <w:webHidden/>
              </w:rPr>
              <w:tab/>
            </w:r>
            <w:r>
              <w:rPr>
                <w:noProof/>
                <w:webHidden/>
              </w:rPr>
              <w:fldChar w:fldCharType="begin"/>
            </w:r>
            <w:r>
              <w:rPr>
                <w:noProof/>
                <w:webHidden/>
              </w:rPr>
              <w:instrText xml:space="preserve"> PAGEREF _Toc447983888 \h </w:instrText>
            </w:r>
            <w:r>
              <w:rPr>
                <w:noProof/>
                <w:webHidden/>
              </w:rPr>
            </w:r>
            <w:r>
              <w:rPr>
                <w:noProof/>
                <w:webHidden/>
              </w:rPr>
              <w:fldChar w:fldCharType="separate"/>
            </w:r>
            <w:r w:rsidR="00EC40B3">
              <w:rPr>
                <w:noProof/>
                <w:webHidden/>
              </w:rPr>
              <w:t>10</w:t>
            </w:r>
            <w:r>
              <w:rPr>
                <w:noProof/>
                <w:webHidden/>
              </w:rPr>
              <w:fldChar w:fldCharType="end"/>
            </w:r>
          </w:hyperlink>
        </w:p>
        <w:p w:rsidR="003E4D50" w:rsidRDefault="003E4D50">
          <w:pPr>
            <w:pStyle w:val="TJ2"/>
            <w:tabs>
              <w:tab w:val="right" w:leader="dot" w:pos="9062"/>
            </w:tabs>
            <w:rPr>
              <w:noProof/>
            </w:rPr>
          </w:pPr>
          <w:hyperlink w:anchor="_Toc447983889" w:history="1">
            <w:r w:rsidRPr="00200A94">
              <w:rPr>
                <w:rStyle w:val="Hiperhivatkozs"/>
                <w:noProof/>
              </w:rPr>
              <w:t>Háttértárak (HDD, SSD)</w:t>
            </w:r>
            <w:r>
              <w:rPr>
                <w:noProof/>
                <w:webHidden/>
              </w:rPr>
              <w:tab/>
            </w:r>
            <w:r>
              <w:rPr>
                <w:noProof/>
                <w:webHidden/>
              </w:rPr>
              <w:fldChar w:fldCharType="begin"/>
            </w:r>
            <w:r>
              <w:rPr>
                <w:noProof/>
                <w:webHidden/>
              </w:rPr>
              <w:instrText xml:space="preserve"> PAGEREF _Toc447983889 \h </w:instrText>
            </w:r>
            <w:r>
              <w:rPr>
                <w:noProof/>
                <w:webHidden/>
              </w:rPr>
            </w:r>
            <w:r>
              <w:rPr>
                <w:noProof/>
                <w:webHidden/>
              </w:rPr>
              <w:fldChar w:fldCharType="separate"/>
            </w:r>
            <w:r w:rsidR="00EC40B3">
              <w:rPr>
                <w:noProof/>
                <w:webHidden/>
              </w:rPr>
              <w:t>11</w:t>
            </w:r>
            <w:r>
              <w:rPr>
                <w:noProof/>
                <w:webHidden/>
              </w:rPr>
              <w:fldChar w:fldCharType="end"/>
            </w:r>
          </w:hyperlink>
        </w:p>
        <w:p w:rsidR="003E4D50" w:rsidRDefault="003E4D50">
          <w:pPr>
            <w:pStyle w:val="TJ2"/>
            <w:tabs>
              <w:tab w:val="right" w:leader="dot" w:pos="9062"/>
            </w:tabs>
            <w:rPr>
              <w:noProof/>
            </w:rPr>
          </w:pPr>
          <w:hyperlink w:anchor="_Toc447983890" w:history="1">
            <w:r w:rsidRPr="00200A94">
              <w:rPr>
                <w:rStyle w:val="Hiperhivatkozs"/>
                <w:noProof/>
              </w:rPr>
              <w:t>Tápegység</w:t>
            </w:r>
            <w:r>
              <w:rPr>
                <w:noProof/>
                <w:webHidden/>
              </w:rPr>
              <w:tab/>
            </w:r>
            <w:r>
              <w:rPr>
                <w:noProof/>
                <w:webHidden/>
              </w:rPr>
              <w:fldChar w:fldCharType="begin"/>
            </w:r>
            <w:r>
              <w:rPr>
                <w:noProof/>
                <w:webHidden/>
              </w:rPr>
              <w:instrText xml:space="preserve"> PAGEREF _Toc447983890 \h </w:instrText>
            </w:r>
            <w:r>
              <w:rPr>
                <w:noProof/>
                <w:webHidden/>
              </w:rPr>
            </w:r>
            <w:r>
              <w:rPr>
                <w:noProof/>
                <w:webHidden/>
              </w:rPr>
              <w:fldChar w:fldCharType="separate"/>
            </w:r>
            <w:r w:rsidR="00EC40B3">
              <w:rPr>
                <w:noProof/>
                <w:webHidden/>
              </w:rPr>
              <w:t>11</w:t>
            </w:r>
            <w:r>
              <w:rPr>
                <w:noProof/>
                <w:webHidden/>
              </w:rPr>
              <w:fldChar w:fldCharType="end"/>
            </w:r>
          </w:hyperlink>
        </w:p>
        <w:p w:rsidR="003E4D50" w:rsidRDefault="003E4D50">
          <w:pPr>
            <w:pStyle w:val="TJ1"/>
            <w:tabs>
              <w:tab w:val="right" w:leader="dot" w:pos="9062"/>
            </w:tabs>
            <w:rPr>
              <w:noProof/>
            </w:rPr>
          </w:pPr>
          <w:hyperlink w:anchor="_Toc447983891" w:history="1">
            <w:r w:rsidRPr="00200A94">
              <w:rPr>
                <w:rStyle w:val="Hiperhivatkozs"/>
                <w:noProof/>
              </w:rPr>
              <w:t>Számítógépház hűtése és kialakításához szükséges segédlet</w:t>
            </w:r>
            <w:r>
              <w:rPr>
                <w:noProof/>
                <w:webHidden/>
              </w:rPr>
              <w:tab/>
            </w:r>
            <w:r>
              <w:rPr>
                <w:noProof/>
                <w:webHidden/>
              </w:rPr>
              <w:fldChar w:fldCharType="begin"/>
            </w:r>
            <w:r>
              <w:rPr>
                <w:noProof/>
                <w:webHidden/>
              </w:rPr>
              <w:instrText xml:space="preserve"> PAGEREF _Toc447983891 \h </w:instrText>
            </w:r>
            <w:r>
              <w:rPr>
                <w:noProof/>
                <w:webHidden/>
              </w:rPr>
            </w:r>
            <w:r>
              <w:rPr>
                <w:noProof/>
                <w:webHidden/>
              </w:rPr>
              <w:fldChar w:fldCharType="separate"/>
            </w:r>
            <w:r w:rsidR="00EC40B3">
              <w:rPr>
                <w:noProof/>
                <w:webHidden/>
              </w:rPr>
              <w:t>12</w:t>
            </w:r>
            <w:r>
              <w:rPr>
                <w:noProof/>
                <w:webHidden/>
              </w:rPr>
              <w:fldChar w:fldCharType="end"/>
            </w:r>
          </w:hyperlink>
        </w:p>
        <w:p w:rsidR="003E4D50" w:rsidRDefault="003E4D50">
          <w:pPr>
            <w:pStyle w:val="TJ2"/>
            <w:tabs>
              <w:tab w:val="right" w:leader="dot" w:pos="9062"/>
            </w:tabs>
            <w:rPr>
              <w:noProof/>
            </w:rPr>
          </w:pPr>
          <w:hyperlink w:anchor="_Toc447983892" w:history="1">
            <w:r w:rsidRPr="00200A94">
              <w:rPr>
                <w:rStyle w:val="Hiperhivatkozs"/>
                <w:noProof/>
              </w:rPr>
              <w:t>A megfelelő gépház</w:t>
            </w:r>
            <w:r>
              <w:rPr>
                <w:noProof/>
                <w:webHidden/>
              </w:rPr>
              <w:tab/>
            </w:r>
            <w:r>
              <w:rPr>
                <w:noProof/>
                <w:webHidden/>
              </w:rPr>
              <w:fldChar w:fldCharType="begin"/>
            </w:r>
            <w:r>
              <w:rPr>
                <w:noProof/>
                <w:webHidden/>
              </w:rPr>
              <w:instrText xml:space="preserve"> PAGEREF _Toc447983892 \h </w:instrText>
            </w:r>
            <w:r>
              <w:rPr>
                <w:noProof/>
                <w:webHidden/>
              </w:rPr>
            </w:r>
            <w:r>
              <w:rPr>
                <w:noProof/>
                <w:webHidden/>
              </w:rPr>
              <w:fldChar w:fldCharType="separate"/>
            </w:r>
            <w:r w:rsidR="00EC40B3">
              <w:rPr>
                <w:noProof/>
                <w:webHidden/>
              </w:rPr>
              <w:t>12</w:t>
            </w:r>
            <w:r>
              <w:rPr>
                <w:noProof/>
                <w:webHidden/>
              </w:rPr>
              <w:fldChar w:fldCharType="end"/>
            </w:r>
          </w:hyperlink>
        </w:p>
        <w:p w:rsidR="003E4D50" w:rsidRDefault="003E4D50">
          <w:pPr>
            <w:pStyle w:val="TJ2"/>
            <w:tabs>
              <w:tab w:val="right" w:leader="dot" w:pos="9062"/>
            </w:tabs>
            <w:rPr>
              <w:noProof/>
            </w:rPr>
          </w:pPr>
          <w:hyperlink w:anchor="_Toc447983893" w:history="1">
            <w:r w:rsidRPr="00200A94">
              <w:rPr>
                <w:rStyle w:val="Hiperhivatkozs"/>
                <w:noProof/>
              </w:rPr>
              <w:t>Gépház ventilátorok kialakításához hűtési segédlet</w:t>
            </w:r>
            <w:r>
              <w:rPr>
                <w:noProof/>
                <w:webHidden/>
              </w:rPr>
              <w:tab/>
            </w:r>
            <w:r>
              <w:rPr>
                <w:noProof/>
                <w:webHidden/>
              </w:rPr>
              <w:fldChar w:fldCharType="begin"/>
            </w:r>
            <w:r>
              <w:rPr>
                <w:noProof/>
                <w:webHidden/>
              </w:rPr>
              <w:instrText xml:space="preserve"> PAGEREF _Toc447983893 \h </w:instrText>
            </w:r>
            <w:r>
              <w:rPr>
                <w:noProof/>
                <w:webHidden/>
              </w:rPr>
            </w:r>
            <w:r>
              <w:rPr>
                <w:noProof/>
                <w:webHidden/>
              </w:rPr>
              <w:fldChar w:fldCharType="separate"/>
            </w:r>
            <w:r w:rsidR="00EC40B3">
              <w:rPr>
                <w:noProof/>
                <w:webHidden/>
              </w:rPr>
              <w:t>13</w:t>
            </w:r>
            <w:r>
              <w:rPr>
                <w:noProof/>
                <w:webHidden/>
              </w:rPr>
              <w:fldChar w:fldCharType="end"/>
            </w:r>
          </w:hyperlink>
        </w:p>
        <w:p w:rsidR="003E4D50" w:rsidRDefault="003E4D50">
          <w:pPr>
            <w:pStyle w:val="TJ1"/>
            <w:tabs>
              <w:tab w:val="right" w:leader="dot" w:pos="9062"/>
            </w:tabs>
            <w:rPr>
              <w:noProof/>
            </w:rPr>
          </w:pPr>
          <w:hyperlink w:anchor="_Toc447983894" w:history="1">
            <w:r w:rsidRPr="00200A94">
              <w:rPr>
                <w:rStyle w:val="Hiperhivatkozs"/>
                <w:noProof/>
              </w:rPr>
              <w:t>Források</w:t>
            </w:r>
            <w:r>
              <w:rPr>
                <w:noProof/>
                <w:webHidden/>
              </w:rPr>
              <w:tab/>
            </w:r>
            <w:r>
              <w:rPr>
                <w:noProof/>
                <w:webHidden/>
              </w:rPr>
              <w:fldChar w:fldCharType="begin"/>
            </w:r>
            <w:r>
              <w:rPr>
                <w:noProof/>
                <w:webHidden/>
              </w:rPr>
              <w:instrText xml:space="preserve"> PAGEREF _Toc447983894 \h </w:instrText>
            </w:r>
            <w:r>
              <w:rPr>
                <w:noProof/>
                <w:webHidden/>
              </w:rPr>
            </w:r>
            <w:r>
              <w:rPr>
                <w:noProof/>
                <w:webHidden/>
              </w:rPr>
              <w:fldChar w:fldCharType="separate"/>
            </w:r>
            <w:r w:rsidR="00EC40B3">
              <w:rPr>
                <w:noProof/>
                <w:webHidden/>
              </w:rPr>
              <w:t>15</w:t>
            </w:r>
            <w:r>
              <w:rPr>
                <w:noProof/>
                <w:webHidden/>
              </w:rPr>
              <w:fldChar w:fldCharType="end"/>
            </w:r>
          </w:hyperlink>
        </w:p>
        <w:p w:rsidR="003E4D50" w:rsidRDefault="003E4D50">
          <w:r>
            <w:fldChar w:fldCharType="end"/>
          </w:r>
        </w:p>
      </w:sdtContent>
    </w:sdt>
    <w:p w:rsidR="00A845DD" w:rsidRDefault="00A845DD">
      <w:pPr>
        <w:rPr>
          <w:b/>
          <w:sz w:val="36"/>
          <w:szCs w:val="36"/>
        </w:rPr>
      </w:pPr>
    </w:p>
    <w:p w:rsidR="003E4D50" w:rsidRDefault="003E4D50">
      <w:pPr>
        <w:rPr>
          <w:b/>
          <w:sz w:val="36"/>
          <w:szCs w:val="36"/>
        </w:rPr>
      </w:pPr>
    </w:p>
    <w:p w:rsidR="003E4D50" w:rsidRDefault="003E4D50">
      <w:pPr>
        <w:rPr>
          <w:b/>
          <w:sz w:val="36"/>
          <w:szCs w:val="36"/>
        </w:rPr>
      </w:pPr>
    </w:p>
    <w:p w:rsidR="003E4D50" w:rsidRDefault="003E4D50">
      <w:pPr>
        <w:rPr>
          <w:b/>
          <w:sz w:val="36"/>
          <w:szCs w:val="36"/>
        </w:rPr>
      </w:pPr>
    </w:p>
    <w:p w:rsidR="003E4D50" w:rsidRDefault="003E4D50">
      <w:pPr>
        <w:rPr>
          <w:b/>
          <w:sz w:val="36"/>
          <w:szCs w:val="36"/>
        </w:rPr>
      </w:pPr>
    </w:p>
    <w:p w:rsidR="003E4D50" w:rsidRDefault="003E4D50">
      <w:pPr>
        <w:rPr>
          <w:b/>
          <w:sz w:val="36"/>
          <w:szCs w:val="36"/>
        </w:rPr>
      </w:pPr>
    </w:p>
    <w:p w:rsidR="003E4D50" w:rsidRDefault="003E4D50">
      <w:pPr>
        <w:rPr>
          <w:b/>
          <w:sz w:val="36"/>
          <w:szCs w:val="36"/>
        </w:rPr>
      </w:pPr>
    </w:p>
    <w:p w:rsidR="00331A74" w:rsidRDefault="00A845DD" w:rsidP="003E4D50">
      <w:pPr>
        <w:pStyle w:val="Cmsor1"/>
        <w:jc w:val="center"/>
      </w:pPr>
      <w:bookmarkStart w:id="0" w:name="_Toc447983874"/>
      <w:r>
        <w:t>Bevezetés</w:t>
      </w:r>
      <w:bookmarkEnd w:id="0"/>
    </w:p>
    <w:p w:rsidR="003E4D50" w:rsidRPr="003E4D50" w:rsidRDefault="003E4D50" w:rsidP="003E4D50"/>
    <w:p w:rsidR="00A845DD" w:rsidRDefault="00A845DD" w:rsidP="00A845DD">
      <w:pPr>
        <w:spacing w:after="120" w:line="360" w:lineRule="auto"/>
        <w:rPr>
          <w:rFonts w:ascii="Times New Roman" w:hAnsi="Times New Roman" w:cs="Times New Roman"/>
          <w:sz w:val="24"/>
          <w:szCs w:val="24"/>
        </w:rPr>
      </w:pPr>
      <w:r w:rsidRPr="00A845DD">
        <w:rPr>
          <w:rFonts w:ascii="Times New Roman" w:hAnsi="Times New Roman" w:cs="Times New Roman"/>
          <w:sz w:val="24"/>
          <w:szCs w:val="24"/>
        </w:rPr>
        <w:t>Az informatikai eszközöket elektromos árammal üzemeltetjük. Ám a bevezetett energiának</w:t>
      </w:r>
      <w:r>
        <w:rPr>
          <w:rFonts w:ascii="Times New Roman" w:hAnsi="Times New Roman" w:cs="Times New Roman"/>
          <w:sz w:val="24"/>
          <w:szCs w:val="24"/>
        </w:rPr>
        <w:t xml:space="preserve"> </w:t>
      </w:r>
      <w:r w:rsidRPr="00A845DD">
        <w:rPr>
          <w:rFonts w:ascii="Times New Roman" w:hAnsi="Times New Roman" w:cs="Times New Roman"/>
          <w:sz w:val="24"/>
          <w:szCs w:val="24"/>
        </w:rPr>
        <w:t>csak igen csekély része hasznosul végső formájában más (fény, mágnesesség,</w:t>
      </w:r>
      <w:r>
        <w:rPr>
          <w:rFonts w:ascii="Times New Roman" w:hAnsi="Times New Roman" w:cs="Times New Roman"/>
          <w:sz w:val="24"/>
          <w:szCs w:val="24"/>
        </w:rPr>
        <w:t xml:space="preserve"> </w:t>
      </w:r>
      <w:r w:rsidRPr="00A845DD">
        <w:rPr>
          <w:rFonts w:ascii="Times New Roman" w:hAnsi="Times New Roman" w:cs="Times New Roman"/>
          <w:sz w:val="24"/>
          <w:szCs w:val="24"/>
        </w:rPr>
        <w:t>elektromágneses sugárzás</w:t>
      </w:r>
      <w:r w:rsidRPr="00A845DD">
        <w:rPr>
          <w:rFonts w:ascii="Times New Roman" w:hAnsi="Times New Roman" w:cs="Times New Roman"/>
          <w:sz w:val="24"/>
          <w:szCs w:val="24"/>
        </w:rPr>
        <w:t xml:space="preserve">, kibocsátott elektromos jel stb.) energiaként. Egy jó </w:t>
      </w:r>
      <w:r w:rsidRPr="00A845DD">
        <w:rPr>
          <w:rFonts w:ascii="Times New Roman" w:hAnsi="Times New Roman" w:cs="Times New Roman"/>
          <w:sz w:val="24"/>
          <w:szCs w:val="24"/>
        </w:rPr>
        <w:t>része</w:t>
      </w:r>
      <w:r>
        <w:rPr>
          <w:rFonts w:ascii="Times New Roman" w:hAnsi="Times New Roman" w:cs="Times New Roman"/>
          <w:sz w:val="24"/>
          <w:szCs w:val="24"/>
        </w:rPr>
        <w:t xml:space="preserve"> </w:t>
      </w:r>
      <w:r w:rsidRPr="00A845DD">
        <w:rPr>
          <w:rFonts w:ascii="Times New Roman" w:hAnsi="Times New Roman" w:cs="Times New Roman"/>
          <w:sz w:val="24"/>
          <w:szCs w:val="24"/>
        </w:rPr>
        <w:t>közvetlenül</w:t>
      </w:r>
      <w:r w:rsidRPr="00A845DD">
        <w:rPr>
          <w:rFonts w:ascii="Times New Roman" w:hAnsi="Times New Roman" w:cs="Times New Roman"/>
          <w:sz w:val="24"/>
          <w:szCs w:val="24"/>
        </w:rPr>
        <w:t>,</w:t>
      </w:r>
      <w:r>
        <w:rPr>
          <w:rFonts w:ascii="Times New Roman" w:hAnsi="Times New Roman" w:cs="Times New Roman"/>
          <w:sz w:val="24"/>
          <w:szCs w:val="24"/>
        </w:rPr>
        <w:t xml:space="preserve"> </w:t>
      </w:r>
      <w:r w:rsidRPr="00A845DD">
        <w:rPr>
          <w:rFonts w:ascii="Times New Roman" w:hAnsi="Times New Roman" w:cs="Times New Roman"/>
          <w:sz w:val="24"/>
          <w:szCs w:val="24"/>
        </w:rPr>
        <w:t>míg más része a működtetés során közvetve hővé alakul át. Ez az arány összességében 90%</w:t>
      </w:r>
      <w:r>
        <w:rPr>
          <w:rFonts w:ascii="Times New Roman" w:hAnsi="Times New Roman" w:cs="Times New Roman"/>
          <w:sz w:val="24"/>
          <w:szCs w:val="24"/>
        </w:rPr>
        <w:t xml:space="preserve"> </w:t>
      </w:r>
      <w:r w:rsidRPr="00A845DD">
        <w:rPr>
          <w:rFonts w:ascii="Times New Roman" w:hAnsi="Times New Roman" w:cs="Times New Roman"/>
          <w:sz w:val="24"/>
          <w:szCs w:val="24"/>
        </w:rPr>
        <w:t>fölötti!</w:t>
      </w:r>
      <w:r>
        <w:rPr>
          <w:rFonts w:ascii="Times New Roman" w:hAnsi="Times New Roman" w:cs="Times New Roman"/>
          <w:sz w:val="24"/>
          <w:szCs w:val="24"/>
        </w:rPr>
        <w:t xml:space="preserve"> </w:t>
      </w:r>
    </w:p>
    <w:p w:rsidR="00A845DD" w:rsidRDefault="00A845DD" w:rsidP="00A845DD">
      <w:pPr>
        <w:spacing w:after="120" w:line="360" w:lineRule="auto"/>
        <w:rPr>
          <w:rFonts w:ascii="Times New Roman" w:hAnsi="Times New Roman" w:cs="Times New Roman"/>
          <w:sz w:val="24"/>
          <w:szCs w:val="24"/>
        </w:rPr>
      </w:pPr>
      <w:r w:rsidRPr="00A845DD">
        <w:rPr>
          <w:rFonts w:ascii="Times New Roman" w:hAnsi="Times New Roman" w:cs="Times New Roman"/>
          <w:sz w:val="24"/>
          <w:szCs w:val="24"/>
        </w:rPr>
        <w:t xml:space="preserve">Ugyanakkor az alkalmazott elektronikai áramkörök, áramköri elemek jellemzői, működési paraméterei meglehetősen függnek a környezeti hőmérséklettől. Az egyes alkatrészek működési hőmérséklettartománya is behatárolt. Jellemzően 40-60 </w:t>
      </w:r>
      <w:proofErr w:type="spellStart"/>
      <w:r w:rsidRPr="00A845DD">
        <w:rPr>
          <w:rFonts w:ascii="Times New Roman" w:hAnsi="Times New Roman" w:cs="Times New Roman"/>
          <w:sz w:val="24"/>
          <w:szCs w:val="24"/>
        </w:rPr>
        <w:t>°C-nál</w:t>
      </w:r>
      <w:proofErr w:type="spellEnd"/>
      <w:r w:rsidRPr="00A845DD">
        <w:rPr>
          <w:rFonts w:ascii="Times New Roman" w:hAnsi="Times New Roman" w:cs="Times New Roman"/>
          <w:sz w:val="24"/>
          <w:szCs w:val="24"/>
        </w:rPr>
        <w:t xml:space="preserve"> magasabb hőmérsékleten először az alkatrész névleges jellemzőitől eltérő működést produkál</w:t>
      </w:r>
      <w:r>
        <w:rPr>
          <w:rFonts w:ascii="Times New Roman" w:hAnsi="Times New Roman" w:cs="Times New Roman"/>
          <w:sz w:val="24"/>
          <w:szCs w:val="24"/>
        </w:rPr>
        <w:t>nak</w:t>
      </w:r>
      <w:r w:rsidRPr="00A845DD">
        <w:rPr>
          <w:rFonts w:ascii="Times New Roman" w:hAnsi="Times New Roman" w:cs="Times New Roman"/>
          <w:sz w:val="24"/>
          <w:szCs w:val="24"/>
        </w:rPr>
        <w:t xml:space="preserve">, a hőmérséklet további emelkedésével pedig véglegesen elveszti működőképességét. Éppen ezért a tartós üzemszerű környezet fenntartása, a megfelelő hőelvezetés elengedhetetlen a számítógépek, a számítástechnikai eszközök üzemeltetése során. </w:t>
      </w:r>
    </w:p>
    <w:p w:rsidR="002C0FC6" w:rsidRDefault="002C0FC6" w:rsidP="00A845DD">
      <w:pPr>
        <w:spacing w:after="120" w:line="360" w:lineRule="auto"/>
        <w:rPr>
          <w:rFonts w:ascii="Times New Roman" w:hAnsi="Times New Roman" w:cs="Times New Roman"/>
          <w:sz w:val="24"/>
          <w:szCs w:val="24"/>
        </w:rPr>
      </w:pPr>
      <w:r>
        <w:rPr>
          <w:rFonts w:ascii="Times New Roman" w:hAnsi="Times New Roman" w:cs="Times New Roman"/>
          <w:sz w:val="24"/>
          <w:szCs w:val="24"/>
        </w:rPr>
        <w:t>Mindezek után a felhasználó számára alapvető a zajtalan PC, hogy ne zavarja meg a hangulatot és mindent megtenni azért, hogy a komponensek egy bizonyos zajszint alatt lássák el funkciójukat.</w:t>
      </w:r>
    </w:p>
    <w:p w:rsidR="002C0FC6" w:rsidRDefault="002C0FC6">
      <w:pPr>
        <w:rPr>
          <w:rFonts w:ascii="Times New Roman" w:hAnsi="Times New Roman" w:cs="Times New Roman"/>
          <w:sz w:val="24"/>
          <w:szCs w:val="24"/>
        </w:rPr>
      </w:pPr>
      <w:r>
        <w:rPr>
          <w:rFonts w:ascii="Times New Roman" w:hAnsi="Times New Roman" w:cs="Times New Roman"/>
          <w:sz w:val="24"/>
          <w:szCs w:val="24"/>
        </w:rPr>
        <w:br w:type="page"/>
      </w:r>
    </w:p>
    <w:p w:rsidR="00A845DD" w:rsidRDefault="002C0FC6" w:rsidP="00A37296">
      <w:pPr>
        <w:pStyle w:val="Cmsor1"/>
        <w:jc w:val="center"/>
      </w:pPr>
      <w:bookmarkStart w:id="1" w:name="_Toc447983875"/>
      <w:r w:rsidRPr="002C0FC6">
        <w:lastRenderedPageBreak/>
        <w:t>Hőterjedés</w:t>
      </w:r>
      <w:bookmarkEnd w:id="1"/>
    </w:p>
    <w:p w:rsidR="00A37296" w:rsidRPr="00A37296" w:rsidRDefault="00A37296" w:rsidP="00A37296"/>
    <w:p w:rsidR="002C0FC6" w:rsidRPr="002C0FC6" w:rsidRDefault="002C0FC6" w:rsidP="00A37296">
      <w:pPr>
        <w:pStyle w:val="Cmsor2"/>
      </w:pPr>
      <w:bookmarkStart w:id="2" w:name="_Toc447983876"/>
      <w:r w:rsidRPr="002C0FC6">
        <w:t>Hővezetés</w:t>
      </w:r>
      <w:bookmarkEnd w:id="2"/>
    </w:p>
    <w:p w:rsidR="00A37296" w:rsidRDefault="00A37296" w:rsidP="002C0FC6">
      <w:pPr>
        <w:spacing w:after="120" w:line="360" w:lineRule="auto"/>
        <w:rPr>
          <w:rFonts w:ascii="Times New Roman" w:hAnsi="Times New Roman" w:cs="Times New Roman"/>
          <w:sz w:val="24"/>
          <w:szCs w:val="24"/>
        </w:rPr>
      </w:pPr>
    </w:p>
    <w:p w:rsidR="002C0FC6" w:rsidRDefault="002C0FC6" w:rsidP="002C0FC6">
      <w:pPr>
        <w:spacing w:after="120" w:line="360" w:lineRule="auto"/>
        <w:rPr>
          <w:rFonts w:ascii="Times New Roman" w:hAnsi="Times New Roman" w:cs="Times New Roman"/>
          <w:sz w:val="24"/>
          <w:szCs w:val="24"/>
        </w:rPr>
      </w:pPr>
      <w:r w:rsidRPr="002C0FC6">
        <w:rPr>
          <w:rFonts w:ascii="Times New Roman" w:hAnsi="Times New Roman" w:cs="Times New Roman"/>
          <w:sz w:val="24"/>
          <w:szCs w:val="24"/>
        </w:rPr>
        <w:t>Hőmérséklet-különbség hatására nyugalomban lévő testekben (legyen az akár szilárd halmazállapotú, avagy nem mozgó, nem áramló légnemű, vagy folyadék) létrejön hőáramlás. A melegebb helyről a hidegebb irányába, a teljes kiegyenlítődésig azt folyamatosan megfigyelhetjük. Ennek nagysága (sebessége) arányos a hővezető közeg keresztmetszetével, a hőmérsékletkülönbség nagyságával, valamint függ az anyag hővezetési tényezőjétől. Ez fémek esetében jelentősen jobb, értéke magasabb.</w:t>
      </w:r>
      <w:r>
        <w:rPr>
          <w:rFonts w:ascii="Times New Roman" w:hAnsi="Times New Roman" w:cs="Times New Roman"/>
          <w:sz w:val="24"/>
          <w:szCs w:val="24"/>
        </w:rPr>
        <w:t xml:space="preserve"> Ezért a gyakorlatban főleg réz és alumínium </w:t>
      </w:r>
      <w:r w:rsidRPr="002C0FC6">
        <w:rPr>
          <w:rFonts w:ascii="Times New Roman" w:hAnsi="Times New Roman" w:cs="Times New Roman"/>
          <w:sz w:val="24"/>
          <w:szCs w:val="24"/>
        </w:rPr>
        <w:t>hűtőbordákat alkalmazunk</w:t>
      </w:r>
      <w:r>
        <w:rPr>
          <w:rFonts w:ascii="Times New Roman" w:hAnsi="Times New Roman" w:cs="Times New Roman"/>
          <w:sz w:val="24"/>
          <w:szCs w:val="24"/>
        </w:rPr>
        <w:t xml:space="preserve">, </w:t>
      </w:r>
      <w:r w:rsidR="00901E8B">
        <w:rPr>
          <w:rFonts w:ascii="Times New Roman" w:hAnsi="Times New Roman" w:cs="Times New Roman"/>
          <w:sz w:val="24"/>
          <w:szCs w:val="24"/>
        </w:rPr>
        <w:t xml:space="preserve">amellett, hogy </w:t>
      </w:r>
      <w:r>
        <w:rPr>
          <w:rFonts w:ascii="Times New Roman" w:hAnsi="Times New Roman" w:cs="Times New Roman"/>
          <w:sz w:val="24"/>
          <w:szCs w:val="24"/>
        </w:rPr>
        <w:t>nagyon gazdaságosak is.</w:t>
      </w:r>
    </w:p>
    <w:p w:rsidR="00901E8B" w:rsidRPr="00901E8B" w:rsidRDefault="00901E8B" w:rsidP="00A37296">
      <w:pPr>
        <w:pStyle w:val="Cmsor2"/>
      </w:pPr>
      <w:bookmarkStart w:id="3" w:name="_Toc447983877"/>
      <w:proofErr w:type="spellStart"/>
      <w:r w:rsidRPr="00901E8B">
        <w:t>Hőszállítás</w:t>
      </w:r>
      <w:bookmarkEnd w:id="3"/>
      <w:proofErr w:type="spellEnd"/>
    </w:p>
    <w:p w:rsidR="00A37296" w:rsidRDefault="00A37296" w:rsidP="002C0FC6">
      <w:pPr>
        <w:spacing w:after="120" w:line="360" w:lineRule="auto"/>
        <w:rPr>
          <w:rFonts w:ascii="Times New Roman" w:hAnsi="Times New Roman" w:cs="Times New Roman"/>
          <w:sz w:val="24"/>
          <w:szCs w:val="24"/>
        </w:rPr>
      </w:pPr>
    </w:p>
    <w:p w:rsidR="00901E8B" w:rsidRDefault="00901E8B" w:rsidP="002C0FC6">
      <w:pPr>
        <w:spacing w:after="120" w:line="360" w:lineRule="auto"/>
        <w:rPr>
          <w:rFonts w:ascii="Times New Roman" w:hAnsi="Times New Roman" w:cs="Times New Roman"/>
          <w:sz w:val="24"/>
          <w:szCs w:val="24"/>
        </w:rPr>
      </w:pPr>
      <w:r w:rsidRPr="00901E8B">
        <w:rPr>
          <w:rFonts w:ascii="Times New Roman" w:hAnsi="Times New Roman" w:cs="Times New Roman"/>
          <w:sz w:val="24"/>
          <w:szCs w:val="24"/>
        </w:rPr>
        <w:t xml:space="preserve"> A közeget alkotó részecskék mozgásával valósul meg. Ez az alapja a központi fűtésekben a kazántól a radiátorokig terjedő szakaszban a hőmennyiség továbbításának. Ez esetben a víz a mozgó közeg. Ezt az elvet elektronikai eszközök hűtése során is hasznosítjuk.</w:t>
      </w:r>
    </w:p>
    <w:p w:rsidR="00901E8B" w:rsidRPr="00901E8B" w:rsidRDefault="00901E8B" w:rsidP="00A37296">
      <w:pPr>
        <w:pStyle w:val="Cmsor2"/>
      </w:pPr>
      <w:bookmarkStart w:id="4" w:name="_Toc447983878"/>
      <w:r w:rsidRPr="00901E8B">
        <w:t>Hősugárzás</w:t>
      </w:r>
      <w:bookmarkEnd w:id="4"/>
    </w:p>
    <w:p w:rsidR="00A37296" w:rsidRDefault="00A37296" w:rsidP="002C0FC6">
      <w:pPr>
        <w:spacing w:after="120" w:line="360" w:lineRule="auto"/>
      </w:pPr>
    </w:p>
    <w:p w:rsidR="00901E8B" w:rsidRDefault="00901E8B" w:rsidP="002C0FC6">
      <w:pPr>
        <w:spacing w:after="120" w:line="360" w:lineRule="auto"/>
        <w:rPr>
          <w:rFonts w:ascii="Times New Roman" w:hAnsi="Times New Roman" w:cs="Times New Roman"/>
          <w:sz w:val="24"/>
          <w:szCs w:val="24"/>
        </w:rPr>
      </w:pPr>
      <w:r>
        <w:t xml:space="preserve"> </w:t>
      </w:r>
      <w:r w:rsidRPr="00901E8B">
        <w:rPr>
          <w:rFonts w:ascii="Times New Roman" w:hAnsi="Times New Roman" w:cs="Times New Roman"/>
          <w:sz w:val="24"/>
          <w:szCs w:val="24"/>
        </w:rPr>
        <w:t>Az energia térbeli terjedésével, elektromágneses hullámok formájában valósul meg. Így érkezik hozzánk a nap fénye is.</w:t>
      </w:r>
    </w:p>
    <w:p w:rsidR="00901E8B" w:rsidRPr="00901E8B" w:rsidRDefault="00901E8B" w:rsidP="00A37296">
      <w:pPr>
        <w:pStyle w:val="Cmsor2"/>
      </w:pPr>
      <w:bookmarkStart w:id="5" w:name="_Toc447983879"/>
      <w:r w:rsidRPr="00901E8B">
        <w:t>Hőátadás</w:t>
      </w:r>
      <w:bookmarkEnd w:id="5"/>
    </w:p>
    <w:p w:rsidR="00A37296" w:rsidRDefault="00A37296" w:rsidP="002C0FC6">
      <w:pPr>
        <w:spacing w:after="120" w:line="360" w:lineRule="auto"/>
        <w:rPr>
          <w:rFonts w:ascii="Times New Roman" w:hAnsi="Times New Roman" w:cs="Times New Roman"/>
          <w:sz w:val="24"/>
          <w:szCs w:val="24"/>
        </w:rPr>
      </w:pPr>
    </w:p>
    <w:p w:rsidR="00901E8B" w:rsidRDefault="00901E8B" w:rsidP="002C0FC6">
      <w:pPr>
        <w:spacing w:after="120" w:line="360" w:lineRule="auto"/>
        <w:rPr>
          <w:rFonts w:ascii="Times New Roman" w:hAnsi="Times New Roman" w:cs="Times New Roman"/>
          <w:sz w:val="24"/>
          <w:szCs w:val="24"/>
        </w:rPr>
      </w:pPr>
      <w:r w:rsidRPr="00901E8B">
        <w:rPr>
          <w:rFonts w:ascii="Times New Roman" w:hAnsi="Times New Roman" w:cs="Times New Roman"/>
          <w:sz w:val="24"/>
          <w:szCs w:val="24"/>
        </w:rPr>
        <w:t xml:space="preserve">A szilárd testek és a folyadékok, gázok határfelületén létrejövő hőterjedés. Ebben összetett módon kap szerepet az ismertetett három hőterjedési mód. A hőátadás arányos a hőmérséklet különbséggel és a felület nagyságával, valamint jellemzi egy hőátadási tényező is. Az informatikai eszközöknél alkalmazott hűtőbordák ezt a jelenséget alkalmazzák a gyakorlatban. Gyakorlati érzékünk is azt súgja, hogy egy jobb hővezetésű anyag, minél nagyobb keresztmetszettel és tagoltabb bordázottsággal bír, minél nagyobb </w:t>
      </w:r>
      <w:proofErr w:type="spellStart"/>
      <w:r w:rsidRPr="00901E8B">
        <w:rPr>
          <w:rFonts w:ascii="Times New Roman" w:hAnsi="Times New Roman" w:cs="Times New Roman"/>
          <w:sz w:val="24"/>
          <w:szCs w:val="24"/>
        </w:rPr>
        <w:t>hőátadó</w:t>
      </w:r>
      <w:proofErr w:type="spellEnd"/>
      <w:r w:rsidRPr="00901E8B">
        <w:rPr>
          <w:rFonts w:ascii="Times New Roman" w:hAnsi="Times New Roman" w:cs="Times New Roman"/>
          <w:sz w:val="24"/>
          <w:szCs w:val="24"/>
        </w:rPr>
        <w:t xml:space="preserve"> felülettel rendelkezik, annál hatékonyabbá teszi az adott eszköz hűtését.</w:t>
      </w:r>
    </w:p>
    <w:p w:rsidR="003E4D50" w:rsidRDefault="003E4D50" w:rsidP="002C0FC6">
      <w:pPr>
        <w:spacing w:after="120" w:line="360" w:lineRule="auto"/>
        <w:rPr>
          <w:rFonts w:ascii="Times New Roman" w:hAnsi="Times New Roman" w:cs="Times New Roman"/>
          <w:sz w:val="24"/>
          <w:szCs w:val="24"/>
        </w:rPr>
      </w:pPr>
    </w:p>
    <w:p w:rsidR="00901E8B" w:rsidRDefault="00901E8B" w:rsidP="003E4D50">
      <w:pPr>
        <w:pStyle w:val="Cmsor2"/>
      </w:pPr>
      <w:bookmarkStart w:id="6" w:name="_Toc447983880"/>
      <w:r w:rsidRPr="00901E8B">
        <w:lastRenderedPageBreak/>
        <w:t>Szilárd testek érintkezési problémái</w:t>
      </w:r>
      <w:bookmarkEnd w:id="6"/>
      <w:r w:rsidRPr="00901E8B">
        <w:t xml:space="preserve"> </w:t>
      </w:r>
    </w:p>
    <w:p w:rsidR="003E4D50" w:rsidRPr="003E4D50" w:rsidRDefault="003E4D50" w:rsidP="003E4D50"/>
    <w:p w:rsidR="00901E8B" w:rsidRDefault="00901E8B" w:rsidP="002C0FC6">
      <w:pPr>
        <w:spacing w:after="120" w:line="360" w:lineRule="auto"/>
        <w:rPr>
          <w:rFonts w:ascii="Times New Roman" w:hAnsi="Times New Roman" w:cs="Times New Roman"/>
          <w:sz w:val="24"/>
          <w:szCs w:val="24"/>
        </w:rPr>
      </w:pPr>
      <w:r w:rsidRPr="00901E8B">
        <w:rPr>
          <w:rFonts w:ascii="Times New Roman" w:hAnsi="Times New Roman" w:cs="Times New Roman"/>
          <w:sz w:val="24"/>
          <w:szCs w:val="24"/>
        </w:rPr>
        <w:t>Ehhez azonban még egy problémát meg kel</w:t>
      </w:r>
      <w:r>
        <w:rPr>
          <w:rFonts w:ascii="Times New Roman" w:hAnsi="Times New Roman" w:cs="Times New Roman"/>
          <w:sz w:val="24"/>
          <w:szCs w:val="24"/>
        </w:rPr>
        <w:t xml:space="preserve">l oldanunk. </w:t>
      </w:r>
      <w:r w:rsidRPr="005B0FEC">
        <w:rPr>
          <w:rFonts w:ascii="Times New Roman" w:hAnsi="Times New Roman" w:cs="Times New Roman"/>
          <w:sz w:val="24"/>
          <w:szCs w:val="24"/>
        </w:rPr>
        <w:t>A levegő igencsak rossz hővezető</w:t>
      </w:r>
      <w:r w:rsidR="005B0FEC">
        <w:rPr>
          <w:rFonts w:ascii="Times New Roman" w:hAnsi="Times New Roman" w:cs="Times New Roman"/>
          <w:b/>
          <w:sz w:val="24"/>
          <w:szCs w:val="24"/>
        </w:rPr>
        <w:t>!</w:t>
      </w:r>
      <w:r w:rsidRPr="00901E8B">
        <w:rPr>
          <w:rFonts w:ascii="Times New Roman" w:hAnsi="Times New Roman" w:cs="Times New Roman"/>
          <w:sz w:val="24"/>
          <w:szCs w:val="24"/>
        </w:rPr>
        <w:t xml:space="preserve"> Ugyanakkor a hűtendő eszköz felülete, akárcsak a hűtést szolgáló eszközé, egészen biztosan rendelkezik legalább az alábbi két hibával: </w:t>
      </w:r>
    </w:p>
    <w:p w:rsidR="00901E8B" w:rsidRDefault="00901E8B" w:rsidP="002C0FC6">
      <w:pPr>
        <w:spacing w:after="120" w:line="360" w:lineRule="auto"/>
        <w:rPr>
          <w:rFonts w:ascii="Times New Roman" w:hAnsi="Times New Roman" w:cs="Times New Roman"/>
          <w:sz w:val="24"/>
          <w:szCs w:val="24"/>
        </w:rPr>
      </w:pPr>
      <w:r w:rsidRPr="00901E8B">
        <w:rPr>
          <w:rFonts w:ascii="Times New Roman" w:hAnsi="Times New Roman" w:cs="Times New Roman"/>
          <w:sz w:val="24"/>
          <w:szCs w:val="24"/>
        </w:rPr>
        <w:t xml:space="preserve">- Nem tökéletesen sík: azaz a megmunkálás során keletkezett nyomok miatt nem képez homogén felületet, és ezt a későbbi karcolódások tovább rontják. </w:t>
      </w:r>
    </w:p>
    <w:p w:rsidR="00901E8B" w:rsidRDefault="00901E8B" w:rsidP="002C0FC6">
      <w:pPr>
        <w:spacing w:after="120" w:line="360" w:lineRule="auto"/>
        <w:rPr>
          <w:rFonts w:ascii="Times New Roman" w:hAnsi="Times New Roman" w:cs="Times New Roman"/>
          <w:sz w:val="24"/>
          <w:szCs w:val="24"/>
        </w:rPr>
      </w:pPr>
      <w:r w:rsidRPr="00901E8B">
        <w:rPr>
          <w:rFonts w:ascii="Times New Roman" w:hAnsi="Times New Roman" w:cs="Times New Roman"/>
          <w:sz w:val="24"/>
          <w:szCs w:val="24"/>
        </w:rPr>
        <w:t xml:space="preserve">- A két összeillesztendő felület egymással nem illeszkedő. Rendszerint </w:t>
      </w:r>
      <w:r w:rsidR="00233A38" w:rsidRPr="00901E8B">
        <w:rPr>
          <w:rFonts w:ascii="Times New Roman" w:hAnsi="Times New Roman" w:cs="Times New Roman"/>
          <w:sz w:val="24"/>
          <w:szCs w:val="24"/>
        </w:rPr>
        <w:t>síkfelületek</w:t>
      </w:r>
      <w:r w:rsidRPr="00901E8B">
        <w:rPr>
          <w:rFonts w:ascii="Times New Roman" w:hAnsi="Times New Roman" w:cs="Times New Roman"/>
          <w:sz w:val="24"/>
          <w:szCs w:val="24"/>
        </w:rPr>
        <w:t xml:space="preserve"> kialakítására törekszenek a gyártók, de a különféle geometriai eltérések a gyártás során a felület eltérését eredményezik.</w:t>
      </w:r>
    </w:p>
    <w:p w:rsidR="00901E8B" w:rsidRDefault="008D3F84" w:rsidP="002C0FC6">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3068320</wp:posOffset>
            </wp:positionH>
            <wp:positionV relativeFrom="paragraph">
              <wp:posOffset>292735</wp:posOffset>
            </wp:positionV>
            <wp:extent cx="2408555" cy="993140"/>
            <wp:effectExtent l="1905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408555" cy="993140"/>
                    </a:xfrm>
                    <a:prstGeom prst="rect">
                      <a:avLst/>
                    </a:prstGeom>
                    <a:noFill/>
                    <a:ln w="9525">
                      <a:noFill/>
                      <a:miter lim="800000"/>
                      <a:headEnd/>
                      <a:tailEnd/>
                    </a:ln>
                  </pic:spPr>
                </pic:pic>
              </a:graphicData>
            </a:graphic>
          </wp:anchor>
        </w:drawing>
      </w:r>
      <w:r w:rsidR="00901E8B" w:rsidRPr="00901E8B">
        <w:rPr>
          <w:rFonts w:ascii="Times New Roman" w:hAnsi="Times New Roman" w:cs="Times New Roman"/>
          <w:sz w:val="24"/>
          <w:szCs w:val="24"/>
        </w:rPr>
        <w:t xml:space="preserve"> Így a két fém találkozása nem felületen történik (és mint láttuk, a hőátadás hatékonysága a felülett</w:t>
      </w:r>
      <w:r>
        <w:rPr>
          <w:rFonts w:ascii="Times New Roman" w:hAnsi="Times New Roman" w:cs="Times New Roman"/>
          <w:sz w:val="24"/>
          <w:szCs w:val="24"/>
        </w:rPr>
        <w:t>el arányos), csupán pontszerűen és légrés alakul ki.</w:t>
      </w:r>
      <w:r w:rsidRPr="008D3F84">
        <w:rPr>
          <w:rFonts w:ascii="Times New Roman" w:hAnsi="Times New Roman" w:cs="Times New Roman"/>
          <w:sz w:val="24"/>
          <w:szCs w:val="24"/>
        </w:rPr>
        <w:t xml:space="preserve"> Éppen ezért a felületek között a levegőt helyettesíteni szükséges megfelelően jó hővezetési képességekkel, egyúttal a felületi egyenetlenségeket, eltéréseket kitölteni képes lágy vagy halmazállapot-váltó anyaggal.</w:t>
      </w:r>
    </w:p>
    <w:p w:rsidR="008D3F84" w:rsidRDefault="008D3F84" w:rsidP="002C0FC6">
      <w:pPr>
        <w:spacing w:after="120" w:line="360" w:lineRule="auto"/>
        <w:rPr>
          <w:rFonts w:ascii="Times New Roman" w:hAnsi="Times New Roman" w:cs="Times New Roman"/>
          <w:sz w:val="24"/>
          <w:szCs w:val="24"/>
        </w:rPr>
      </w:pPr>
      <w:r>
        <w:rPr>
          <w:rFonts w:ascii="Times New Roman" w:hAnsi="Times New Roman" w:cs="Times New Roman"/>
          <w:sz w:val="24"/>
          <w:szCs w:val="24"/>
        </w:rPr>
        <w:t>Megoldások:</w:t>
      </w:r>
    </w:p>
    <w:p w:rsidR="008D3F84" w:rsidRDefault="008D3F84" w:rsidP="008D3F84">
      <w:pPr>
        <w:pStyle w:val="Listaszerbekezds"/>
        <w:numPr>
          <w:ilvl w:val="0"/>
          <w:numId w:val="1"/>
        </w:numPr>
        <w:spacing w:after="120" w:line="360" w:lineRule="auto"/>
        <w:rPr>
          <w:rFonts w:ascii="Times New Roman" w:hAnsi="Times New Roman" w:cs="Times New Roman"/>
          <w:sz w:val="24"/>
          <w:szCs w:val="24"/>
        </w:rPr>
      </w:pPr>
      <w:r w:rsidRPr="008D3F84">
        <w:rPr>
          <w:rFonts w:ascii="Times New Roman" w:hAnsi="Times New Roman" w:cs="Times New Roman"/>
          <w:sz w:val="24"/>
          <w:szCs w:val="24"/>
        </w:rPr>
        <w:t>hővezető ragasztó: gyakran alkalmazott, ám nem bontható kötésmód</w:t>
      </w:r>
      <w:r>
        <w:rPr>
          <w:rFonts w:ascii="Times New Roman" w:hAnsi="Times New Roman" w:cs="Times New Roman"/>
          <w:sz w:val="24"/>
          <w:szCs w:val="24"/>
        </w:rPr>
        <w:t>,</w:t>
      </w:r>
    </w:p>
    <w:p w:rsidR="008D3F84" w:rsidRDefault="008D3F84" w:rsidP="008D3F84">
      <w:pPr>
        <w:pStyle w:val="Listaszerbekezds"/>
        <w:numPr>
          <w:ilvl w:val="0"/>
          <w:numId w:val="1"/>
        </w:numPr>
        <w:spacing w:after="120" w:line="360" w:lineRule="auto"/>
        <w:rPr>
          <w:rFonts w:ascii="Times New Roman" w:hAnsi="Times New Roman" w:cs="Times New Roman"/>
          <w:sz w:val="24"/>
          <w:szCs w:val="24"/>
        </w:rPr>
      </w:pPr>
      <w:r w:rsidRPr="008D3F84">
        <w:rPr>
          <w:rFonts w:ascii="Times New Roman" w:hAnsi="Times New Roman" w:cs="Times New Roman"/>
          <w:sz w:val="24"/>
          <w:szCs w:val="24"/>
        </w:rPr>
        <w:t>hővezető paszta: ezt is sok esetben alkalmazzuk, hisz így egy bontható, ám jó hővezető képességű kapcsolatot tudunk kialakítani a hűtendő alkatrész és a hűtőegység között</w:t>
      </w:r>
      <w:r>
        <w:rPr>
          <w:rFonts w:ascii="Times New Roman" w:hAnsi="Times New Roman" w:cs="Times New Roman"/>
          <w:sz w:val="24"/>
          <w:szCs w:val="24"/>
        </w:rPr>
        <w:t>,</w:t>
      </w:r>
    </w:p>
    <w:p w:rsidR="008D3F84" w:rsidRDefault="008D3F84" w:rsidP="008D3F84">
      <w:pPr>
        <w:pStyle w:val="Listaszerbekezds"/>
        <w:numPr>
          <w:ilvl w:val="0"/>
          <w:numId w:val="1"/>
        </w:numPr>
        <w:spacing w:after="120" w:line="360" w:lineRule="auto"/>
        <w:rPr>
          <w:rFonts w:ascii="Times New Roman" w:hAnsi="Times New Roman" w:cs="Times New Roman"/>
          <w:sz w:val="24"/>
          <w:szCs w:val="24"/>
        </w:rPr>
      </w:pPr>
      <w:r w:rsidRPr="008D3F84">
        <w:rPr>
          <w:rFonts w:ascii="Times New Roman" w:hAnsi="Times New Roman" w:cs="Times New Roman"/>
          <w:sz w:val="24"/>
          <w:szCs w:val="24"/>
        </w:rPr>
        <w:t>hővezető alátét: puha fémek segítségével hozhatunk létre kapcsolatot, amely megfelelően nagy erőhatásra felveszi a kapcsolódó felületek alakját, kitölti a közöttük lévő hézagot</w:t>
      </w:r>
      <w:r>
        <w:rPr>
          <w:rFonts w:ascii="Times New Roman" w:hAnsi="Times New Roman" w:cs="Times New Roman"/>
          <w:sz w:val="24"/>
          <w:szCs w:val="24"/>
        </w:rPr>
        <w:t>.</w:t>
      </w:r>
    </w:p>
    <w:p w:rsidR="003E4D50" w:rsidRDefault="008D3F84" w:rsidP="008D3F84">
      <w:pPr>
        <w:spacing w:after="120" w:line="360" w:lineRule="auto"/>
        <w:rPr>
          <w:rFonts w:ascii="Times New Roman" w:hAnsi="Times New Roman" w:cs="Times New Roman"/>
          <w:sz w:val="24"/>
          <w:szCs w:val="24"/>
        </w:rPr>
      </w:pPr>
      <w:r w:rsidRPr="008D3F84">
        <w:rPr>
          <w:rFonts w:ascii="Times New Roman" w:hAnsi="Times New Roman" w:cs="Times New Roman"/>
          <w:sz w:val="24"/>
          <w:szCs w:val="24"/>
        </w:rPr>
        <w:t xml:space="preserve">Tudnunk kell azonban, hogy ezek az anyagok legfeljebb a levegőhöz képest növelik a hőátadást. De túlzott mennyiségben alkalmazva, amennyiben önálló réteget </w:t>
      </w:r>
      <w:r w:rsidR="0058436F" w:rsidRPr="008D3F84">
        <w:rPr>
          <w:rFonts w:ascii="Times New Roman" w:hAnsi="Times New Roman" w:cs="Times New Roman"/>
          <w:sz w:val="24"/>
          <w:szCs w:val="24"/>
        </w:rPr>
        <w:t>képeznek,</w:t>
      </w:r>
      <w:r w:rsidRPr="008D3F84">
        <w:rPr>
          <w:rFonts w:ascii="Times New Roman" w:hAnsi="Times New Roman" w:cs="Times New Roman"/>
          <w:sz w:val="24"/>
          <w:szCs w:val="24"/>
        </w:rPr>
        <w:t xml:space="preserve"> ronthatják a rendszer hatékonyságát</w:t>
      </w:r>
      <w:r>
        <w:rPr>
          <w:rFonts w:ascii="Times New Roman" w:hAnsi="Times New Roman" w:cs="Times New Roman"/>
          <w:sz w:val="24"/>
          <w:szCs w:val="24"/>
        </w:rPr>
        <w:t>.</w:t>
      </w:r>
    </w:p>
    <w:p w:rsidR="003E4D50" w:rsidRDefault="008D3F84" w:rsidP="003E4D50">
      <w:pPr>
        <w:pStyle w:val="Cmsor2"/>
      </w:pPr>
      <w:bookmarkStart w:id="7" w:name="_Toc447983881"/>
      <w:r w:rsidRPr="008D3F84">
        <w:t>Léghűtés</w:t>
      </w:r>
      <w:bookmarkEnd w:id="7"/>
    </w:p>
    <w:p w:rsidR="003E4D50" w:rsidRPr="003E4D50" w:rsidRDefault="003E4D50" w:rsidP="003E4D50"/>
    <w:p w:rsidR="008D3F84" w:rsidRDefault="008D3F84" w:rsidP="008D3F84">
      <w:pPr>
        <w:spacing w:after="120" w:line="360" w:lineRule="auto"/>
        <w:rPr>
          <w:rFonts w:ascii="Times New Roman" w:hAnsi="Times New Roman" w:cs="Times New Roman"/>
          <w:sz w:val="24"/>
          <w:szCs w:val="24"/>
        </w:rPr>
      </w:pPr>
      <w:r w:rsidRPr="008D3F84">
        <w:rPr>
          <w:rFonts w:ascii="Times New Roman" w:hAnsi="Times New Roman" w:cs="Times New Roman"/>
          <w:sz w:val="24"/>
          <w:szCs w:val="24"/>
        </w:rPr>
        <w:t>A hűtendő eszközben keletkező hőmennyiséget egy nagy felületű hűtőborda segítségével továbbítjuk a levegőnek</w:t>
      </w:r>
      <w:r>
        <w:rPr>
          <w:rFonts w:ascii="Times New Roman" w:hAnsi="Times New Roman" w:cs="Times New Roman"/>
          <w:sz w:val="24"/>
          <w:szCs w:val="24"/>
        </w:rPr>
        <w:t>.</w:t>
      </w:r>
    </w:p>
    <w:p w:rsidR="008D3F84" w:rsidRDefault="008D3F84" w:rsidP="008D3F84">
      <w:pPr>
        <w:spacing w:after="120" w:line="360" w:lineRule="auto"/>
        <w:rPr>
          <w:rFonts w:ascii="Times New Roman" w:hAnsi="Times New Roman" w:cs="Times New Roman"/>
          <w:sz w:val="24"/>
          <w:szCs w:val="24"/>
        </w:rPr>
      </w:pPr>
      <w:r>
        <w:rPr>
          <w:rFonts w:ascii="Times New Roman" w:hAnsi="Times New Roman" w:cs="Times New Roman"/>
          <w:sz w:val="24"/>
          <w:szCs w:val="24"/>
        </w:rPr>
        <w:lastRenderedPageBreak/>
        <w:t>Megoldásai:</w:t>
      </w:r>
    </w:p>
    <w:p w:rsidR="008D3F84" w:rsidRDefault="00BB0914" w:rsidP="008D3F84">
      <w:pPr>
        <w:pStyle w:val="Listaszerbekezds"/>
        <w:numPr>
          <w:ilvl w:val="0"/>
          <w:numId w:val="2"/>
        </w:numPr>
        <w:spacing w:after="120" w:line="360" w:lineRule="auto"/>
        <w:rPr>
          <w:rFonts w:ascii="Times New Roman" w:hAnsi="Times New Roman" w:cs="Times New Roman"/>
          <w:sz w:val="24"/>
          <w:szCs w:val="24"/>
        </w:rPr>
      </w:pPr>
      <w:r w:rsidRPr="00BB0914">
        <w:rPr>
          <w:rFonts w:ascii="Times New Roman" w:hAnsi="Times New Roman" w:cs="Times New Roman"/>
          <w:b/>
          <w:noProof/>
          <w:sz w:val="24"/>
          <w:szCs w:val="24"/>
        </w:rPr>
        <w:drawing>
          <wp:anchor distT="0" distB="0" distL="114300" distR="114300" simplePos="0" relativeHeight="251659264" behindDoc="0" locked="0" layoutInCell="1" allowOverlap="1">
            <wp:simplePos x="0" y="0"/>
            <wp:positionH relativeFrom="column">
              <wp:posOffset>4124325</wp:posOffset>
            </wp:positionH>
            <wp:positionV relativeFrom="paragraph">
              <wp:posOffset>47625</wp:posOffset>
            </wp:positionV>
            <wp:extent cx="1754505" cy="1316355"/>
            <wp:effectExtent l="1905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754505" cy="1316355"/>
                    </a:xfrm>
                    <a:prstGeom prst="rect">
                      <a:avLst/>
                    </a:prstGeom>
                    <a:noFill/>
                    <a:ln w="9525">
                      <a:noFill/>
                      <a:miter lim="800000"/>
                      <a:headEnd/>
                      <a:tailEnd/>
                    </a:ln>
                  </pic:spPr>
                </pic:pic>
              </a:graphicData>
            </a:graphic>
          </wp:anchor>
        </w:drawing>
      </w:r>
      <w:r w:rsidR="008D3F84" w:rsidRPr="00BB0914">
        <w:rPr>
          <w:rFonts w:ascii="Times New Roman" w:hAnsi="Times New Roman" w:cs="Times New Roman"/>
          <w:b/>
          <w:sz w:val="24"/>
          <w:szCs w:val="24"/>
        </w:rPr>
        <w:t>Passzív</w:t>
      </w:r>
      <w:r w:rsidR="008D3F84" w:rsidRPr="008D3F84">
        <w:rPr>
          <w:rFonts w:ascii="Times New Roman" w:hAnsi="Times New Roman" w:cs="Times New Roman"/>
          <w:sz w:val="24"/>
          <w:szCs w:val="24"/>
        </w:rPr>
        <w:t xml:space="preserve"> léghűtésről beszélünk, ha a hűtőfelület méretezése alkalmas arra, hogy az átadott hőmennyiség a levegő természetes áramlása mellett folyamatosan elegendő hőátadás történik. Erre a számítógépházak zárt dobozában nem számíthat</w:t>
      </w:r>
      <w:r>
        <w:rPr>
          <w:rFonts w:ascii="Times New Roman" w:hAnsi="Times New Roman" w:cs="Times New Roman"/>
          <w:sz w:val="24"/>
          <w:szCs w:val="24"/>
        </w:rPr>
        <w:t xml:space="preserve">unk, külön a levegő áramlását </w:t>
      </w:r>
      <w:r w:rsidR="008D3F84" w:rsidRPr="008D3F84">
        <w:rPr>
          <w:rFonts w:ascii="Times New Roman" w:hAnsi="Times New Roman" w:cs="Times New Roman"/>
          <w:sz w:val="24"/>
          <w:szCs w:val="24"/>
        </w:rPr>
        <w:t xml:space="preserve">segítő eszköz nélküli hűtést sem tekinthetjük általában ilyennek, a ház teljes légáramoltatására alkalmazott eszközök miatt. Azonban </w:t>
      </w:r>
      <w:r>
        <w:rPr>
          <w:rFonts w:ascii="Times New Roman" w:hAnsi="Times New Roman" w:cs="Times New Roman"/>
          <w:sz w:val="24"/>
          <w:szCs w:val="24"/>
        </w:rPr>
        <w:t xml:space="preserve">külső </w:t>
      </w:r>
      <w:r w:rsidR="008D3F84" w:rsidRPr="008D3F84">
        <w:rPr>
          <w:rFonts w:ascii="Times New Roman" w:hAnsi="Times New Roman" w:cs="Times New Roman"/>
          <w:sz w:val="24"/>
          <w:szCs w:val="24"/>
        </w:rPr>
        <w:t>perifériás eszközökben ezt a megoldást sikerrel lehet alkalmazni.</w:t>
      </w:r>
      <w:r w:rsidRPr="00BB0914">
        <w:rPr>
          <w:rFonts w:ascii="Times New Roman" w:hAnsi="Times New Roman" w:cs="Times New Roman"/>
          <w:sz w:val="24"/>
          <w:szCs w:val="24"/>
        </w:rPr>
        <w:t xml:space="preserve"> </w:t>
      </w:r>
    </w:p>
    <w:p w:rsidR="00BB0914" w:rsidRDefault="00BB0914" w:rsidP="00BB0914">
      <w:pPr>
        <w:pStyle w:val="Listaszerbekezds"/>
        <w:spacing w:after="120" w:line="360" w:lineRule="auto"/>
        <w:rPr>
          <w:rFonts w:ascii="Times New Roman" w:hAnsi="Times New Roman" w:cs="Times New Roman"/>
          <w:sz w:val="24"/>
          <w:szCs w:val="24"/>
        </w:rPr>
      </w:pPr>
    </w:p>
    <w:p w:rsidR="00BB0914" w:rsidRDefault="00BB0914" w:rsidP="008D3F84">
      <w:pPr>
        <w:pStyle w:val="Listaszerbekezds"/>
        <w:numPr>
          <w:ilvl w:val="0"/>
          <w:numId w:val="2"/>
        </w:numPr>
        <w:spacing w:after="120" w:line="360" w:lineRule="auto"/>
        <w:rPr>
          <w:rFonts w:ascii="Times New Roman" w:hAnsi="Times New Roman" w:cs="Times New Roman"/>
          <w:sz w:val="24"/>
          <w:szCs w:val="24"/>
        </w:rPr>
      </w:pPr>
      <w:r w:rsidRPr="00BB0914">
        <w:rPr>
          <w:rFonts w:ascii="Times New Roman" w:hAnsi="Times New Roman" w:cs="Times New Roman"/>
          <w:b/>
          <w:sz w:val="24"/>
          <w:szCs w:val="24"/>
        </w:rPr>
        <w:t>Aktív</w:t>
      </w:r>
      <w:r w:rsidRPr="00BB0914">
        <w:rPr>
          <w:rFonts w:ascii="Times New Roman" w:hAnsi="Times New Roman" w:cs="Times New Roman"/>
          <w:sz w:val="24"/>
          <w:szCs w:val="24"/>
        </w:rPr>
        <w:t xml:space="preserve"> léghűtésnek tekintünk minden olyan megoldást, ahol a hőátadást a </w:t>
      </w:r>
      <w:proofErr w:type="spellStart"/>
      <w:r w:rsidRPr="00BB0914">
        <w:rPr>
          <w:rFonts w:ascii="Times New Roman" w:hAnsi="Times New Roman" w:cs="Times New Roman"/>
          <w:sz w:val="24"/>
          <w:szCs w:val="24"/>
        </w:rPr>
        <w:t>hőátadó</w:t>
      </w:r>
      <w:proofErr w:type="spellEnd"/>
      <w:r w:rsidRPr="00BB0914">
        <w:rPr>
          <w:rFonts w:ascii="Times New Roman" w:hAnsi="Times New Roman" w:cs="Times New Roman"/>
          <w:sz w:val="24"/>
          <w:szCs w:val="24"/>
        </w:rPr>
        <w:t xml:space="preserve"> felületen kényszeresen átáramoltatott levegőmozgással tesszük hatékonyabbá.</w:t>
      </w:r>
    </w:p>
    <w:p w:rsidR="0058436F" w:rsidRPr="0058436F" w:rsidRDefault="0058436F" w:rsidP="0058436F">
      <w:pPr>
        <w:pStyle w:val="Listaszerbekezd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3706495</wp:posOffset>
            </wp:positionH>
            <wp:positionV relativeFrom="paragraph">
              <wp:posOffset>47625</wp:posOffset>
            </wp:positionV>
            <wp:extent cx="1659890" cy="1678940"/>
            <wp:effectExtent l="1905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1659890" cy="1678940"/>
                    </a:xfrm>
                    <a:prstGeom prst="rect">
                      <a:avLst/>
                    </a:prstGeom>
                    <a:noFill/>
                    <a:ln w="9525">
                      <a:noFill/>
                      <a:miter lim="800000"/>
                      <a:headEnd/>
                      <a:tailEnd/>
                    </a:ln>
                  </pic:spPr>
                </pic:pic>
              </a:graphicData>
            </a:graphic>
          </wp:anchor>
        </w:drawing>
      </w:r>
    </w:p>
    <w:p w:rsidR="0058436F" w:rsidRDefault="0058436F" w:rsidP="0058436F">
      <w:pPr>
        <w:spacing w:after="120" w:line="360" w:lineRule="auto"/>
        <w:rPr>
          <w:rFonts w:ascii="Times New Roman" w:hAnsi="Times New Roman" w:cs="Times New Roman"/>
          <w:sz w:val="24"/>
          <w:szCs w:val="24"/>
        </w:rPr>
      </w:pPr>
      <w:r>
        <w:rPr>
          <w:rFonts w:ascii="Times New Roman" w:hAnsi="Times New Roman" w:cs="Times New Roman"/>
          <w:sz w:val="24"/>
          <w:szCs w:val="24"/>
        </w:rPr>
        <w:t>Probléma:</w:t>
      </w:r>
    </w:p>
    <w:p w:rsidR="0058436F" w:rsidRDefault="0058436F" w:rsidP="0058436F">
      <w:pPr>
        <w:pStyle w:val="Listaszerbekezds"/>
        <w:numPr>
          <w:ilvl w:val="0"/>
          <w:numId w:val="2"/>
        </w:numPr>
        <w:spacing w:after="120" w:line="360" w:lineRule="auto"/>
        <w:rPr>
          <w:rFonts w:ascii="Times New Roman" w:hAnsi="Times New Roman" w:cs="Times New Roman"/>
          <w:sz w:val="24"/>
          <w:szCs w:val="24"/>
        </w:rPr>
      </w:pPr>
      <w:r>
        <w:rPr>
          <w:rFonts w:ascii="Times New Roman" w:hAnsi="Times New Roman" w:cs="Times New Roman"/>
          <w:sz w:val="24"/>
          <w:szCs w:val="24"/>
        </w:rPr>
        <w:t>nagy tömegű hűtőborda,</w:t>
      </w:r>
    </w:p>
    <w:p w:rsidR="0058436F" w:rsidRPr="0058436F" w:rsidRDefault="0058436F" w:rsidP="0058436F">
      <w:pPr>
        <w:pStyle w:val="Listaszerbekezds"/>
        <w:numPr>
          <w:ilvl w:val="0"/>
          <w:numId w:val="2"/>
        </w:numPr>
        <w:spacing w:after="120" w:line="360" w:lineRule="auto"/>
        <w:rPr>
          <w:rFonts w:ascii="Times New Roman" w:hAnsi="Times New Roman" w:cs="Times New Roman"/>
          <w:sz w:val="24"/>
          <w:szCs w:val="24"/>
        </w:rPr>
      </w:pPr>
      <w:r w:rsidRPr="0058436F">
        <w:rPr>
          <w:rFonts w:ascii="Times New Roman" w:hAnsi="Times New Roman" w:cs="Times New Roman"/>
          <w:sz w:val="24"/>
          <w:szCs w:val="24"/>
        </w:rPr>
        <w:t>a hűtőborda anyaga homogén,</w:t>
      </w:r>
    </w:p>
    <w:p w:rsidR="0058436F" w:rsidRDefault="0058436F" w:rsidP="0058436F">
      <w:pPr>
        <w:pStyle w:val="Listaszerbekezds"/>
        <w:numPr>
          <w:ilvl w:val="0"/>
          <w:numId w:val="2"/>
        </w:numPr>
        <w:spacing w:after="120" w:line="360" w:lineRule="auto"/>
        <w:rPr>
          <w:rFonts w:ascii="Times New Roman" w:hAnsi="Times New Roman" w:cs="Times New Roman"/>
          <w:sz w:val="24"/>
          <w:szCs w:val="24"/>
        </w:rPr>
      </w:pPr>
      <w:r w:rsidRPr="0058436F">
        <w:rPr>
          <w:rFonts w:ascii="Times New Roman" w:hAnsi="Times New Roman" w:cs="Times New Roman"/>
          <w:sz w:val="24"/>
          <w:szCs w:val="24"/>
        </w:rPr>
        <w:t>a hűtőborda hűtőfelülete minél nagyobb,</w:t>
      </w:r>
    </w:p>
    <w:p w:rsidR="0058436F" w:rsidRPr="0058436F" w:rsidRDefault="0058436F" w:rsidP="0058436F">
      <w:pPr>
        <w:pStyle w:val="Listaszerbekezds"/>
        <w:numPr>
          <w:ilvl w:val="0"/>
          <w:numId w:val="2"/>
        </w:numPr>
        <w:spacing w:after="120" w:line="360" w:lineRule="auto"/>
        <w:rPr>
          <w:rFonts w:ascii="Times New Roman" w:hAnsi="Times New Roman" w:cs="Times New Roman"/>
          <w:sz w:val="24"/>
          <w:szCs w:val="24"/>
        </w:rPr>
      </w:pPr>
      <w:r w:rsidRPr="0058436F">
        <w:rPr>
          <w:rFonts w:ascii="Times New Roman" w:hAnsi="Times New Roman" w:cs="Times New Roman"/>
          <w:sz w:val="24"/>
          <w:szCs w:val="24"/>
        </w:rPr>
        <w:t>az egyes lamellák vastagsága minél nagyobb.</w:t>
      </w:r>
    </w:p>
    <w:p w:rsidR="00901E8B" w:rsidRDefault="0058436F" w:rsidP="002C0FC6">
      <w:pPr>
        <w:spacing w:after="120" w:line="360" w:lineRule="auto"/>
        <w:rPr>
          <w:rFonts w:ascii="Times New Roman" w:hAnsi="Times New Roman" w:cs="Times New Roman"/>
          <w:sz w:val="24"/>
          <w:szCs w:val="24"/>
        </w:rPr>
      </w:pPr>
      <w:r w:rsidRPr="0058436F">
        <w:rPr>
          <w:rFonts w:ascii="Times New Roman" w:hAnsi="Times New Roman" w:cs="Times New Roman"/>
          <w:sz w:val="24"/>
          <w:szCs w:val="24"/>
        </w:rPr>
        <w:t>Ez azonban a jelenleg alkalmazottnál jelentősen nagyobb eszközöket eredményezne, így kompromisszumokra kényszerülnek a tervezők. A nagy tömegű hűtőbordákat az alaplap vagy más eszköz sem bírná el.</w:t>
      </w:r>
    </w:p>
    <w:p w:rsidR="0058436F" w:rsidRDefault="0058436F" w:rsidP="002C0FC6">
      <w:pPr>
        <w:spacing w:after="120" w:line="360" w:lineRule="auto"/>
        <w:rPr>
          <w:rFonts w:ascii="Times New Roman" w:hAnsi="Times New Roman" w:cs="Times New Roman"/>
          <w:sz w:val="24"/>
          <w:szCs w:val="24"/>
        </w:rPr>
      </w:pPr>
      <w:r w:rsidRPr="0058436F">
        <w:rPr>
          <w:rFonts w:ascii="Times New Roman" w:hAnsi="Times New Roman" w:cs="Times New Roman"/>
          <w:sz w:val="24"/>
          <w:szCs w:val="24"/>
        </w:rPr>
        <w:t xml:space="preserve">A másik gond az elvezetendő hőmennyiségben rejlik. A mikroelektronikai eszközökben a </w:t>
      </w:r>
      <w:proofErr w:type="spellStart"/>
      <w:r w:rsidRPr="0058436F">
        <w:rPr>
          <w:rFonts w:ascii="Times New Roman" w:hAnsi="Times New Roman" w:cs="Times New Roman"/>
          <w:sz w:val="24"/>
          <w:szCs w:val="24"/>
        </w:rPr>
        <w:t>hőtermelő</w:t>
      </w:r>
      <w:proofErr w:type="spellEnd"/>
      <w:r w:rsidRPr="0058436F">
        <w:rPr>
          <w:rFonts w:ascii="Times New Roman" w:hAnsi="Times New Roman" w:cs="Times New Roman"/>
          <w:sz w:val="24"/>
          <w:szCs w:val="24"/>
        </w:rPr>
        <w:t xml:space="preserve"> tér kicsinysége, és ennek igen kicsi felületei, mint </w:t>
      </w:r>
      <w:proofErr w:type="spellStart"/>
      <w:r w:rsidRPr="0058436F">
        <w:rPr>
          <w:rFonts w:ascii="Times New Roman" w:hAnsi="Times New Roman" w:cs="Times New Roman"/>
          <w:sz w:val="24"/>
          <w:szCs w:val="24"/>
        </w:rPr>
        <w:t>hőátadó</w:t>
      </w:r>
      <w:proofErr w:type="spellEnd"/>
      <w:r w:rsidRPr="0058436F">
        <w:rPr>
          <w:rFonts w:ascii="Times New Roman" w:hAnsi="Times New Roman" w:cs="Times New Roman"/>
          <w:sz w:val="24"/>
          <w:szCs w:val="24"/>
        </w:rPr>
        <w:t xml:space="preserve"> közegek jelentik az egyik gondot, a működési hőmérséklettartomány, és azon belül is a hőmérséklet működési sebességre gyakorolt hatása a másikat. A </w:t>
      </w:r>
      <w:proofErr w:type="spellStart"/>
      <w:r w:rsidRPr="0058436F">
        <w:rPr>
          <w:rFonts w:ascii="Times New Roman" w:hAnsi="Times New Roman" w:cs="Times New Roman"/>
          <w:sz w:val="24"/>
          <w:szCs w:val="24"/>
        </w:rPr>
        <w:t>hőátadó</w:t>
      </w:r>
      <w:proofErr w:type="spellEnd"/>
      <w:r w:rsidRPr="0058436F">
        <w:rPr>
          <w:rFonts w:ascii="Times New Roman" w:hAnsi="Times New Roman" w:cs="Times New Roman"/>
          <w:sz w:val="24"/>
          <w:szCs w:val="24"/>
        </w:rPr>
        <w:t xml:space="preserve"> közegek felületét az alkatrész külső kialakítása segítségével növelik meg.</w:t>
      </w:r>
    </w:p>
    <w:p w:rsidR="0058436F" w:rsidRDefault="0058436F" w:rsidP="002C0FC6">
      <w:pPr>
        <w:spacing w:after="120" w:line="360" w:lineRule="auto"/>
        <w:rPr>
          <w:rFonts w:ascii="Times New Roman" w:hAnsi="Times New Roman" w:cs="Times New Roman"/>
          <w:sz w:val="24"/>
          <w:szCs w:val="24"/>
        </w:rPr>
      </w:pPr>
      <w:r w:rsidRPr="0058436F">
        <w:rPr>
          <w:rFonts w:ascii="Times New Roman" w:hAnsi="Times New Roman" w:cs="Times New Roman"/>
          <w:sz w:val="24"/>
          <w:szCs w:val="24"/>
        </w:rPr>
        <w:t>Azonban a hőtermelés a működési frekvencia növekedésével arányosan nő, ezért más megoldás irányába indult el a technológiai fejlődés:</w:t>
      </w:r>
    </w:p>
    <w:p w:rsidR="0058436F" w:rsidRDefault="0058436F" w:rsidP="0058436F">
      <w:pPr>
        <w:pStyle w:val="Listaszerbekezds"/>
        <w:numPr>
          <w:ilvl w:val="0"/>
          <w:numId w:val="3"/>
        </w:numPr>
        <w:spacing w:after="120" w:line="360" w:lineRule="auto"/>
        <w:rPr>
          <w:rFonts w:ascii="Times New Roman" w:hAnsi="Times New Roman" w:cs="Times New Roman"/>
          <w:sz w:val="24"/>
          <w:szCs w:val="24"/>
        </w:rPr>
      </w:pPr>
      <w:r w:rsidRPr="0058436F">
        <w:rPr>
          <w:rFonts w:ascii="Times New Roman" w:hAnsi="Times New Roman" w:cs="Times New Roman"/>
          <w:sz w:val="24"/>
          <w:szCs w:val="24"/>
        </w:rPr>
        <w:t>többmagos, ezáltal a hőt több ponton termelő, így könnyebben elvezethető eszközöket készítenek, amelyek alacsonyabb működési frekvencián is képesek a megfelelő számolási teljesítmény elérésére,</w:t>
      </w:r>
    </w:p>
    <w:p w:rsidR="0058436F" w:rsidRDefault="0058436F" w:rsidP="0058436F">
      <w:pPr>
        <w:pStyle w:val="Listaszerbekezds"/>
        <w:numPr>
          <w:ilvl w:val="0"/>
          <w:numId w:val="3"/>
        </w:numPr>
        <w:spacing w:after="120" w:line="360" w:lineRule="auto"/>
        <w:rPr>
          <w:rFonts w:ascii="Times New Roman" w:hAnsi="Times New Roman" w:cs="Times New Roman"/>
          <w:sz w:val="24"/>
          <w:szCs w:val="24"/>
        </w:rPr>
      </w:pPr>
      <w:r w:rsidRPr="0058436F">
        <w:rPr>
          <w:rFonts w:ascii="Times New Roman" w:hAnsi="Times New Roman" w:cs="Times New Roman"/>
          <w:sz w:val="24"/>
          <w:szCs w:val="24"/>
        </w:rPr>
        <w:lastRenderedPageBreak/>
        <w:t>a gyártástechnológia egyre kisebb félveze</w:t>
      </w:r>
      <w:r>
        <w:rPr>
          <w:rFonts w:ascii="Times New Roman" w:hAnsi="Times New Roman" w:cs="Times New Roman"/>
          <w:sz w:val="24"/>
          <w:szCs w:val="24"/>
        </w:rPr>
        <w:t>tő eszközöket gyárt, ma már a 14</w:t>
      </w:r>
      <w:r w:rsidRPr="0058436F">
        <w:rPr>
          <w:rFonts w:ascii="Times New Roman" w:hAnsi="Times New Roman" w:cs="Times New Roman"/>
          <w:sz w:val="24"/>
          <w:szCs w:val="24"/>
        </w:rPr>
        <w:t xml:space="preserve"> nm </w:t>
      </w:r>
      <w:proofErr w:type="spellStart"/>
      <w:r w:rsidRPr="0058436F">
        <w:rPr>
          <w:rFonts w:ascii="Times New Roman" w:hAnsi="Times New Roman" w:cs="Times New Roman"/>
          <w:sz w:val="24"/>
          <w:szCs w:val="24"/>
        </w:rPr>
        <w:t>raszterméretű</w:t>
      </w:r>
      <w:proofErr w:type="spellEnd"/>
      <w:r w:rsidRPr="0058436F">
        <w:rPr>
          <w:rFonts w:ascii="Times New Roman" w:hAnsi="Times New Roman" w:cs="Times New Roman"/>
          <w:sz w:val="24"/>
          <w:szCs w:val="24"/>
        </w:rPr>
        <w:t xml:space="preserve"> gyártástechnológiát használják, és a kisebb félvezetők eleve kevesebb energiát igényelnek a működésükhöz</w:t>
      </w:r>
      <w:r>
        <w:rPr>
          <w:rFonts w:ascii="Times New Roman" w:hAnsi="Times New Roman" w:cs="Times New Roman"/>
          <w:sz w:val="24"/>
          <w:szCs w:val="24"/>
        </w:rPr>
        <w:t>.</w:t>
      </w:r>
    </w:p>
    <w:p w:rsidR="0058436F" w:rsidRPr="0058436F" w:rsidRDefault="0058436F" w:rsidP="0058436F">
      <w:pPr>
        <w:spacing w:after="120" w:line="360" w:lineRule="auto"/>
        <w:rPr>
          <w:rFonts w:ascii="Times New Roman" w:hAnsi="Times New Roman" w:cs="Times New Roman"/>
          <w:sz w:val="24"/>
          <w:szCs w:val="24"/>
        </w:rPr>
      </w:pPr>
      <w:r w:rsidRPr="0058436F">
        <w:rPr>
          <w:rFonts w:ascii="Times New Roman" w:hAnsi="Times New Roman" w:cs="Times New Roman"/>
          <w:sz w:val="24"/>
          <w:szCs w:val="24"/>
        </w:rPr>
        <w:t>A léghűtések esetén leginkább alumínium hűtőbordázatokkal találkozunk a könnyebb megmunkálhatóság és az alacsonyabb anyagköltség miatt.</w:t>
      </w:r>
      <w:r w:rsidRPr="0058436F">
        <w:t xml:space="preserve"> </w:t>
      </w:r>
      <w:r>
        <w:t>Természetesen léteznek réz hűtők, és ezek jelentősen jobb hővezetési jellemzőkkel rendelkeznek, de magas áruk miatt csak igényes, drága készülékekben találkozunk velük.</w:t>
      </w:r>
    </w:p>
    <w:p w:rsidR="002C0FC6" w:rsidRDefault="0058436F" w:rsidP="003E4D50">
      <w:pPr>
        <w:pStyle w:val="Cmsor1"/>
        <w:jc w:val="center"/>
      </w:pPr>
      <w:bookmarkStart w:id="8" w:name="_Toc447983882"/>
      <w:r w:rsidRPr="00C374E9">
        <w:t>Foly</w:t>
      </w:r>
      <w:r w:rsidR="00C374E9">
        <w:t>a</w:t>
      </w:r>
      <w:r w:rsidRPr="00C374E9">
        <w:t>dékhűtés</w:t>
      </w:r>
      <w:bookmarkEnd w:id="8"/>
    </w:p>
    <w:p w:rsidR="003E4D50" w:rsidRPr="003E4D50" w:rsidRDefault="003E4D50" w:rsidP="003E4D50"/>
    <w:p w:rsidR="00C374E9" w:rsidRDefault="00C374E9" w:rsidP="00C374E9">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3549015</wp:posOffset>
            </wp:positionH>
            <wp:positionV relativeFrom="paragraph">
              <wp:posOffset>848995</wp:posOffset>
            </wp:positionV>
            <wp:extent cx="2125345" cy="1710055"/>
            <wp:effectExtent l="19050" t="0" r="8255"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125345" cy="1710055"/>
                    </a:xfrm>
                    <a:prstGeom prst="rect">
                      <a:avLst/>
                    </a:prstGeom>
                    <a:noFill/>
                    <a:ln w="9525">
                      <a:noFill/>
                      <a:miter lim="800000"/>
                      <a:headEnd/>
                      <a:tailEnd/>
                    </a:ln>
                  </pic:spPr>
                </pic:pic>
              </a:graphicData>
            </a:graphic>
          </wp:anchor>
        </w:drawing>
      </w:r>
      <w:r w:rsidRPr="00C374E9">
        <w:rPr>
          <w:rFonts w:ascii="Times New Roman" w:hAnsi="Times New Roman" w:cs="Times New Roman"/>
          <w:sz w:val="24"/>
          <w:szCs w:val="24"/>
        </w:rPr>
        <w:t>A folyadékhűtéseknél azt a tényt használjuk ki, hogy az áramoltatható anyagok közül a folyadékok fajhője, így az általuk elszállított hőmennyiség nagyobb a gázokénál. Működése a gépkocsikon alkalmazott hűtéshez hasonló. A hasonlóság a szerkezeti elemekben is megnyilvánul:</w:t>
      </w:r>
    </w:p>
    <w:p w:rsidR="00C374E9" w:rsidRDefault="00C374E9" w:rsidP="00C374E9">
      <w:pPr>
        <w:pStyle w:val="Listaszerbekezds"/>
        <w:numPr>
          <w:ilvl w:val="0"/>
          <w:numId w:val="4"/>
        </w:numPr>
        <w:spacing w:after="120" w:line="360" w:lineRule="auto"/>
        <w:rPr>
          <w:rFonts w:ascii="Times New Roman" w:hAnsi="Times New Roman" w:cs="Times New Roman"/>
          <w:sz w:val="24"/>
          <w:szCs w:val="24"/>
        </w:rPr>
      </w:pPr>
      <w:r w:rsidRPr="00C374E9">
        <w:rPr>
          <w:rFonts w:ascii="Times New Roman" w:hAnsi="Times New Roman" w:cs="Times New Roman"/>
          <w:sz w:val="24"/>
          <w:szCs w:val="24"/>
        </w:rPr>
        <w:t xml:space="preserve">blokkok veszik át a hőt a hűtendő eszközről, </w:t>
      </w:r>
    </w:p>
    <w:p w:rsidR="00C374E9" w:rsidRDefault="00C374E9" w:rsidP="00C374E9">
      <w:pPr>
        <w:pStyle w:val="Listaszerbekezds"/>
        <w:numPr>
          <w:ilvl w:val="0"/>
          <w:numId w:val="4"/>
        </w:numPr>
        <w:spacing w:after="120" w:line="360" w:lineRule="auto"/>
        <w:rPr>
          <w:rFonts w:ascii="Times New Roman" w:hAnsi="Times New Roman" w:cs="Times New Roman"/>
          <w:sz w:val="24"/>
          <w:szCs w:val="24"/>
        </w:rPr>
      </w:pPr>
      <w:r w:rsidRPr="00C374E9">
        <w:rPr>
          <w:rFonts w:ascii="Times New Roman" w:hAnsi="Times New Roman" w:cs="Times New Roman"/>
          <w:sz w:val="24"/>
          <w:szCs w:val="24"/>
        </w:rPr>
        <w:t>ezt csöveken vezetjük el,</w:t>
      </w:r>
    </w:p>
    <w:p w:rsidR="00C374E9" w:rsidRDefault="00C374E9" w:rsidP="00C374E9">
      <w:pPr>
        <w:pStyle w:val="Listaszerbekezds"/>
        <w:numPr>
          <w:ilvl w:val="0"/>
          <w:numId w:val="4"/>
        </w:numPr>
        <w:spacing w:after="120" w:line="360" w:lineRule="auto"/>
        <w:rPr>
          <w:rFonts w:ascii="Times New Roman" w:hAnsi="Times New Roman" w:cs="Times New Roman"/>
          <w:sz w:val="24"/>
          <w:szCs w:val="24"/>
        </w:rPr>
      </w:pPr>
      <w:r w:rsidRPr="00C374E9">
        <w:rPr>
          <w:rFonts w:ascii="Times New Roman" w:hAnsi="Times New Roman" w:cs="Times New Roman"/>
          <w:sz w:val="24"/>
          <w:szCs w:val="24"/>
        </w:rPr>
        <w:t>ezekben nem víz, hanem speciális hűtőfolyadék kering,</w:t>
      </w:r>
    </w:p>
    <w:p w:rsidR="00C374E9" w:rsidRDefault="00C374E9" w:rsidP="00C374E9">
      <w:pPr>
        <w:pStyle w:val="Listaszerbekezds"/>
        <w:numPr>
          <w:ilvl w:val="0"/>
          <w:numId w:val="4"/>
        </w:numPr>
        <w:spacing w:after="120" w:line="360" w:lineRule="auto"/>
        <w:rPr>
          <w:rFonts w:ascii="Times New Roman" w:hAnsi="Times New Roman" w:cs="Times New Roman"/>
          <w:sz w:val="24"/>
          <w:szCs w:val="24"/>
        </w:rPr>
      </w:pPr>
      <w:r w:rsidRPr="00C374E9">
        <w:rPr>
          <w:rFonts w:ascii="Times New Roman" w:hAnsi="Times New Roman" w:cs="Times New Roman"/>
          <w:sz w:val="24"/>
          <w:szCs w:val="24"/>
        </w:rPr>
        <w:t xml:space="preserve">a keringtetést szivattyú végzi, </w:t>
      </w:r>
    </w:p>
    <w:p w:rsidR="00C374E9" w:rsidRDefault="00C374E9" w:rsidP="00C374E9">
      <w:pPr>
        <w:pStyle w:val="Listaszerbekezds"/>
        <w:numPr>
          <w:ilvl w:val="0"/>
          <w:numId w:val="4"/>
        </w:numPr>
        <w:spacing w:after="120" w:line="360" w:lineRule="auto"/>
        <w:rPr>
          <w:rFonts w:ascii="Times New Roman" w:hAnsi="Times New Roman" w:cs="Times New Roman"/>
          <w:sz w:val="24"/>
          <w:szCs w:val="24"/>
        </w:rPr>
      </w:pPr>
      <w:r w:rsidRPr="00C374E9">
        <w:rPr>
          <w:rFonts w:ascii="Times New Roman" w:hAnsi="Times New Roman" w:cs="Times New Roman"/>
          <w:sz w:val="24"/>
          <w:szCs w:val="24"/>
        </w:rPr>
        <w:t>a levegőnek a „radiátor” adja át az elvezetett hőt.</w:t>
      </w:r>
    </w:p>
    <w:p w:rsidR="00C374E9" w:rsidRDefault="00C374E9" w:rsidP="00C374E9">
      <w:pPr>
        <w:spacing w:after="120" w:line="360" w:lineRule="auto"/>
        <w:rPr>
          <w:rFonts w:ascii="Times New Roman" w:hAnsi="Times New Roman" w:cs="Times New Roman"/>
          <w:sz w:val="24"/>
          <w:szCs w:val="24"/>
        </w:rPr>
      </w:pPr>
      <w:r w:rsidRPr="00C374E9">
        <w:rPr>
          <w:rFonts w:ascii="Times New Roman" w:hAnsi="Times New Roman" w:cs="Times New Roman"/>
          <w:sz w:val="24"/>
          <w:szCs w:val="24"/>
        </w:rPr>
        <w:t>A blokkokban egy belső labirintus van, amelyben a beérkező hideg hűtőközeg végig- áramolva át tudja venni az elvezetendő hőmennyiséget.</w:t>
      </w:r>
      <w:r>
        <w:rPr>
          <w:rFonts w:ascii="Times New Roman" w:hAnsi="Times New Roman" w:cs="Times New Roman"/>
          <w:sz w:val="24"/>
          <w:szCs w:val="24"/>
        </w:rPr>
        <w:t xml:space="preserve"> </w:t>
      </w:r>
      <w:r w:rsidRPr="00C374E9">
        <w:rPr>
          <w:rFonts w:ascii="Times New Roman" w:hAnsi="Times New Roman" w:cs="Times New Roman"/>
          <w:sz w:val="24"/>
          <w:szCs w:val="24"/>
        </w:rPr>
        <w:t xml:space="preserve">A módszer bevezetése a személyi számítógépek rendszerébe csak részben a jó </w:t>
      </w:r>
      <w:proofErr w:type="spellStart"/>
      <w:r w:rsidRPr="00C374E9">
        <w:rPr>
          <w:rFonts w:ascii="Times New Roman" w:hAnsi="Times New Roman" w:cs="Times New Roman"/>
          <w:sz w:val="24"/>
          <w:szCs w:val="24"/>
        </w:rPr>
        <w:t>hőelvezető</w:t>
      </w:r>
      <w:proofErr w:type="spellEnd"/>
      <w:r w:rsidRPr="00C374E9">
        <w:rPr>
          <w:rFonts w:ascii="Times New Roman" w:hAnsi="Times New Roman" w:cs="Times New Roman"/>
          <w:sz w:val="24"/>
          <w:szCs w:val="24"/>
        </w:rPr>
        <w:t xml:space="preserve"> képességének köszönhető. A másik ok az egyre több, és egyre zajosabb ventilátorok zajának csökkentése volt. A folyadékhűtési rendszerekben a szivattyú igen csendes működésű, és megfelelő méretezés mellett a „radiátor” mel</w:t>
      </w:r>
      <w:r>
        <w:rPr>
          <w:rFonts w:ascii="Times New Roman" w:hAnsi="Times New Roman" w:cs="Times New Roman"/>
          <w:sz w:val="24"/>
          <w:szCs w:val="24"/>
        </w:rPr>
        <w:t>lé sem kell ventilátor a levegő</w:t>
      </w:r>
      <w:r w:rsidRPr="00C374E9">
        <w:rPr>
          <w:rFonts w:ascii="Times New Roman" w:hAnsi="Times New Roman" w:cs="Times New Roman"/>
          <w:sz w:val="24"/>
          <w:szCs w:val="24"/>
        </w:rPr>
        <w:t>áramlás fo</w:t>
      </w:r>
      <w:r>
        <w:rPr>
          <w:rFonts w:ascii="Times New Roman" w:hAnsi="Times New Roman" w:cs="Times New Roman"/>
          <w:sz w:val="24"/>
          <w:szCs w:val="24"/>
        </w:rPr>
        <w:t>rszírozására, bár egyre jobban elterjednek a komplett vízhűtő rendszerek, amelyek kivitele zárt és viszonylag alacsony áron megkapható.</w:t>
      </w:r>
    </w:p>
    <w:p w:rsidR="003E4D50" w:rsidRDefault="003E4D50" w:rsidP="00C374E9">
      <w:pPr>
        <w:spacing w:after="120" w:line="360" w:lineRule="auto"/>
        <w:rPr>
          <w:rFonts w:ascii="Times New Roman" w:hAnsi="Times New Roman" w:cs="Times New Roman"/>
          <w:sz w:val="24"/>
          <w:szCs w:val="24"/>
        </w:rPr>
      </w:pPr>
    </w:p>
    <w:p w:rsidR="00C374E9" w:rsidRDefault="00C374E9" w:rsidP="003E4D50">
      <w:pPr>
        <w:pStyle w:val="Cmsor1"/>
        <w:jc w:val="center"/>
      </w:pPr>
      <w:bookmarkStart w:id="9" w:name="_Toc447983883"/>
      <w:proofErr w:type="spellStart"/>
      <w:r w:rsidRPr="00233A38">
        <w:lastRenderedPageBreak/>
        <w:t>Hőszállító</w:t>
      </w:r>
      <w:proofErr w:type="spellEnd"/>
      <w:r w:rsidRPr="00233A38">
        <w:t xml:space="preserve"> cső</w:t>
      </w:r>
      <w:bookmarkEnd w:id="9"/>
    </w:p>
    <w:p w:rsidR="003E4D50" w:rsidRPr="003E4D50" w:rsidRDefault="003E4D50" w:rsidP="003E4D50"/>
    <w:p w:rsidR="00233A38" w:rsidRDefault="00233A38" w:rsidP="00233A38">
      <w:pPr>
        <w:spacing w:after="120" w:line="360" w:lineRule="auto"/>
        <w:rPr>
          <w:rFonts w:ascii="Times New Roman" w:hAnsi="Times New Roman" w:cs="Times New Roman"/>
          <w:sz w:val="24"/>
          <w:szCs w:val="24"/>
        </w:rPr>
      </w:pPr>
      <w:r w:rsidRPr="00233A38">
        <w:rPr>
          <w:rFonts w:ascii="Times New Roman" w:hAnsi="Times New Roman" w:cs="Times New Roman"/>
          <w:sz w:val="24"/>
          <w:szCs w:val="24"/>
        </w:rPr>
        <w:t>A léghűtések hatékonyságának növelésére alkalmazzák a</w:t>
      </w:r>
      <w:r>
        <w:rPr>
          <w:rFonts w:ascii="Times New Roman" w:hAnsi="Times New Roman" w:cs="Times New Roman"/>
          <w:sz w:val="24"/>
          <w:szCs w:val="24"/>
        </w:rPr>
        <w:t xml:space="preserve"> megismert hátrányok kiküszöbölésére</w:t>
      </w:r>
      <w:r w:rsidRPr="00233A38">
        <w:rPr>
          <w:rFonts w:ascii="Times New Roman" w:hAnsi="Times New Roman" w:cs="Times New Roman"/>
          <w:sz w:val="24"/>
          <w:szCs w:val="24"/>
        </w:rPr>
        <w:t xml:space="preserve"> a </w:t>
      </w:r>
      <w:proofErr w:type="spellStart"/>
      <w:r w:rsidRPr="00233A38">
        <w:rPr>
          <w:rFonts w:ascii="Times New Roman" w:hAnsi="Times New Roman" w:cs="Times New Roman"/>
          <w:sz w:val="24"/>
          <w:szCs w:val="24"/>
        </w:rPr>
        <w:t>hőszállító</w:t>
      </w:r>
      <w:proofErr w:type="spellEnd"/>
      <w:r w:rsidRPr="00233A38">
        <w:rPr>
          <w:rFonts w:ascii="Times New Roman" w:hAnsi="Times New Roman" w:cs="Times New Roman"/>
          <w:sz w:val="24"/>
          <w:szCs w:val="24"/>
        </w:rPr>
        <w:t xml:space="preserve"> csöveket (</w:t>
      </w:r>
      <w:proofErr w:type="spellStart"/>
      <w:r w:rsidRPr="00233A38">
        <w:rPr>
          <w:rFonts w:ascii="Times New Roman" w:hAnsi="Times New Roman" w:cs="Times New Roman"/>
          <w:sz w:val="24"/>
          <w:szCs w:val="24"/>
        </w:rPr>
        <w:t>heat</w:t>
      </w:r>
      <w:proofErr w:type="spellEnd"/>
      <w:r w:rsidRPr="00233A38">
        <w:rPr>
          <w:rFonts w:ascii="Times New Roman" w:hAnsi="Times New Roman" w:cs="Times New Roman"/>
          <w:sz w:val="24"/>
          <w:szCs w:val="24"/>
        </w:rPr>
        <w:t xml:space="preserve"> </w:t>
      </w:r>
      <w:proofErr w:type="spellStart"/>
      <w:r w:rsidRPr="00233A38">
        <w:rPr>
          <w:rFonts w:ascii="Times New Roman" w:hAnsi="Times New Roman" w:cs="Times New Roman"/>
          <w:sz w:val="24"/>
          <w:szCs w:val="24"/>
        </w:rPr>
        <w:t>pipe</w:t>
      </w:r>
      <w:proofErr w:type="spellEnd"/>
      <w:r w:rsidRPr="00233A38">
        <w:rPr>
          <w:rFonts w:ascii="Times New Roman" w:hAnsi="Times New Roman" w:cs="Times New Roman"/>
          <w:sz w:val="24"/>
          <w:szCs w:val="24"/>
        </w:rPr>
        <w:t>).</w:t>
      </w:r>
    </w:p>
    <w:p w:rsidR="00233A38" w:rsidRDefault="00233A38" w:rsidP="00233A38">
      <w:pPr>
        <w:spacing w:after="120" w:line="360" w:lineRule="auto"/>
        <w:rPr>
          <w:rFonts w:ascii="Times New Roman" w:hAnsi="Times New Roman" w:cs="Times New Roman"/>
          <w:sz w:val="24"/>
          <w:szCs w:val="24"/>
        </w:rPr>
      </w:pPr>
      <w:r>
        <w:rPr>
          <w:rFonts w:ascii="Times New Roman" w:hAnsi="Times New Roman" w:cs="Times New Roman"/>
          <w:sz w:val="24"/>
          <w:szCs w:val="24"/>
        </w:rPr>
        <w:t>Működése:</w:t>
      </w:r>
    </w:p>
    <w:p w:rsidR="00233A38" w:rsidRDefault="00233A38" w:rsidP="00233A38">
      <w:pPr>
        <w:pStyle w:val="Listaszerbekezds"/>
        <w:numPr>
          <w:ilvl w:val="0"/>
          <w:numId w:val="5"/>
        </w:numPr>
        <w:spacing w:after="120" w:line="360" w:lineRule="auto"/>
        <w:rPr>
          <w:rFonts w:ascii="Times New Roman" w:hAnsi="Times New Roman" w:cs="Times New Roman"/>
          <w:sz w:val="24"/>
          <w:szCs w:val="24"/>
        </w:rPr>
      </w:pPr>
      <w:r w:rsidRPr="00233A38">
        <w:rPr>
          <w:rFonts w:ascii="Times New Roman" w:hAnsi="Times New Roman" w:cs="Times New Roman"/>
          <w:sz w:val="24"/>
          <w:szCs w:val="24"/>
        </w:rPr>
        <w:t xml:space="preserve">Alapja egy lezárt cső, amelynek végeihez megfelelő </w:t>
      </w:r>
      <w:proofErr w:type="spellStart"/>
      <w:r w:rsidRPr="00233A38">
        <w:rPr>
          <w:rFonts w:ascii="Times New Roman" w:hAnsi="Times New Roman" w:cs="Times New Roman"/>
          <w:sz w:val="24"/>
          <w:szCs w:val="24"/>
        </w:rPr>
        <w:t>hőközvetítő</w:t>
      </w:r>
      <w:proofErr w:type="spellEnd"/>
      <w:r w:rsidRPr="00233A38">
        <w:rPr>
          <w:rFonts w:ascii="Times New Roman" w:hAnsi="Times New Roman" w:cs="Times New Roman"/>
          <w:sz w:val="24"/>
          <w:szCs w:val="24"/>
        </w:rPr>
        <w:t xml:space="preserve"> felületek kapcsolódnak. Az egyikkel átvesszük a hőt a hűtendő eszközről, és a másikhoz vezetjük. </w:t>
      </w:r>
    </w:p>
    <w:p w:rsidR="00233A38" w:rsidRDefault="00233A38" w:rsidP="00233A38">
      <w:pPr>
        <w:pStyle w:val="Listaszerbekezds"/>
        <w:numPr>
          <w:ilvl w:val="0"/>
          <w:numId w:val="5"/>
        </w:numPr>
        <w:spacing w:after="120" w:line="360" w:lineRule="auto"/>
        <w:rPr>
          <w:rFonts w:ascii="Times New Roman" w:hAnsi="Times New Roman" w:cs="Times New Roman"/>
          <w:sz w:val="24"/>
          <w:szCs w:val="24"/>
        </w:rPr>
      </w:pPr>
      <w:r w:rsidRPr="00233A38">
        <w:rPr>
          <w:rFonts w:ascii="Times New Roman" w:hAnsi="Times New Roman" w:cs="Times New Roman"/>
          <w:sz w:val="24"/>
          <w:szCs w:val="24"/>
        </w:rPr>
        <w:t>A hővezető közeg a víz</w:t>
      </w:r>
      <w:r>
        <w:rPr>
          <w:rFonts w:ascii="Times New Roman" w:hAnsi="Times New Roman" w:cs="Times New Roman"/>
          <w:sz w:val="24"/>
          <w:szCs w:val="24"/>
        </w:rPr>
        <w:t>,</w:t>
      </w:r>
      <w:r w:rsidRPr="00233A38">
        <w:rPr>
          <w:rFonts w:ascii="Times New Roman" w:hAnsi="Times New Roman" w:cs="Times New Roman"/>
          <w:sz w:val="24"/>
          <w:szCs w:val="24"/>
        </w:rPr>
        <w:t xml:space="preserve"> méghozzá két halmazállapotában jelen lévő víz. A cső alján (a hűtendő felületnél) a víz folyékony, de a keletkező hő hatására elpárolog, így nagyobb térfogatot foglal el, felszáll a cső másik végéhez.</w:t>
      </w:r>
    </w:p>
    <w:p w:rsidR="00233A38" w:rsidRPr="00233A38" w:rsidRDefault="00233A38" w:rsidP="00233A38">
      <w:pPr>
        <w:pStyle w:val="Listaszerbekezds"/>
        <w:numPr>
          <w:ilvl w:val="0"/>
          <w:numId w:val="5"/>
        </w:num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233A38">
        <w:rPr>
          <w:rFonts w:ascii="Times New Roman" w:hAnsi="Times New Roman" w:cs="Times New Roman"/>
          <w:sz w:val="24"/>
          <w:szCs w:val="24"/>
        </w:rPr>
        <w:t>Az itteni hidegebb felületen kicsapódik, és a víz a gravitációnak engedelmeskedve ismét lefolyik a cső aljába.</w:t>
      </w:r>
    </w:p>
    <w:p w:rsidR="00233A38" w:rsidRDefault="00233A38" w:rsidP="00C374E9">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3872230</wp:posOffset>
            </wp:positionH>
            <wp:positionV relativeFrom="paragraph">
              <wp:posOffset>1141730</wp:posOffset>
            </wp:positionV>
            <wp:extent cx="1800225" cy="1347470"/>
            <wp:effectExtent l="19050" t="0" r="9525"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1800225" cy="1347470"/>
                    </a:xfrm>
                    <a:prstGeom prst="rect">
                      <a:avLst/>
                    </a:prstGeom>
                    <a:noFill/>
                    <a:ln w="9525">
                      <a:noFill/>
                      <a:miter lim="800000"/>
                      <a:headEnd/>
                      <a:tailEnd/>
                    </a:ln>
                  </pic:spPr>
                </pic:pic>
              </a:graphicData>
            </a:graphic>
          </wp:anchor>
        </w:drawing>
      </w:r>
      <w:r w:rsidRPr="00233A38">
        <w:rPr>
          <w:rFonts w:ascii="Times New Roman" w:hAnsi="Times New Roman" w:cs="Times New Roman"/>
          <w:sz w:val="24"/>
          <w:szCs w:val="24"/>
        </w:rPr>
        <w:t xml:space="preserve">A gondot ezzel a módszerrel az jelenti, hogy a mikroelektronikai eszközöket 40-60 </w:t>
      </w:r>
      <w:proofErr w:type="spellStart"/>
      <w:r w:rsidRPr="00233A38">
        <w:rPr>
          <w:rFonts w:ascii="Times New Roman" w:hAnsi="Times New Roman" w:cs="Times New Roman"/>
          <w:sz w:val="24"/>
          <w:szCs w:val="24"/>
        </w:rPr>
        <w:t>°C-ra</w:t>
      </w:r>
      <w:proofErr w:type="spellEnd"/>
      <w:r w:rsidRPr="00233A38">
        <w:rPr>
          <w:rFonts w:ascii="Times New Roman" w:hAnsi="Times New Roman" w:cs="Times New Roman"/>
          <w:sz w:val="24"/>
          <w:szCs w:val="24"/>
        </w:rPr>
        <w:t xml:space="preserve"> kell hűteni a megfelelő működéshez, ellentétben a víz 100 </w:t>
      </w:r>
      <w:proofErr w:type="spellStart"/>
      <w:r w:rsidRPr="00233A38">
        <w:rPr>
          <w:rFonts w:ascii="Times New Roman" w:hAnsi="Times New Roman" w:cs="Times New Roman"/>
          <w:sz w:val="24"/>
          <w:szCs w:val="24"/>
        </w:rPr>
        <w:t>°C-os</w:t>
      </w:r>
      <w:proofErr w:type="spellEnd"/>
      <w:r w:rsidRPr="00233A38">
        <w:rPr>
          <w:rFonts w:ascii="Times New Roman" w:hAnsi="Times New Roman" w:cs="Times New Roman"/>
          <w:sz w:val="24"/>
          <w:szCs w:val="24"/>
        </w:rPr>
        <w:t xml:space="preserve"> párolgási hőmérsékletével. Ezt a csőben létrehozott vákuummal</w:t>
      </w:r>
      <w:r>
        <w:rPr>
          <w:rFonts w:ascii="Times New Roman" w:hAnsi="Times New Roman" w:cs="Times New Roman"/>
          <w:sz w:val="24"/>
          <w:szCs w:val="24"/>
        </w:rPr>
        <w:t xml:space="preserve"> </w:t>
      </w:r>
      <w:r w:rsidRPr="00233A38">
        <w:rPr>
          <w:rFonts w:ascii="Times New Roman" w:hAnsi="Times New Roman" w:cs="Times New Roman"/>
          <w:sz w:val="24"/>
          <w:szCs w:val="24"/>
        </w:rPr>
        <w:t>érik el. A gyártás során ehhez el kell kezdeni felforralni a megfelelő mennyiségben a csőbe helyezett vizet, és a keletkező gőz a levegőt kiszorítja. Alkalmas pillanatban a csövet le kell zárni</w:t>
      </w:r>
      <w:r>
        <w:rPr>
          <w:rFonts w:ascii="Times New Roman" w:hAnsi="Times New Roman" w:cs="Times New Roman"/>
          <w:sz w:val="24"/>
          <w:szCs w:val="24"/>
        </w:rPr>
        <w:t xml:space="preserve">. </w:t>
      </w:r>
    </w:p>
    <w:p w:rsidR="00233A38" w:rsidRDefault="00233A38" w:rsidP="00C374E9">
      <w:pPr>
        <w:spacing w:after="120" w:line="360" w:lineRule="auto"/>
        <w:rPr>
          <w:rFonts w:ascii="Times New Roman" w:hAnsi="Times New Roman" w:cs="Times New Roman"/>
          <w:sz w:val="24"/>
          <w:szCs w:val="24"/>
        </w:rPr>
      </w:pPr>
      <w:r w:rsidRPr="00233A38">
        <w:rPr>
          <w:rFonts w:ascii="Times New Roman" w:hAnsi="Times New Roman" w:cs="Times New Roman"/>
          <w:sz w:val="24"/>
          <w:szCs w:val="24"/>
        </w:rPr>
        <w:t xml:space="preserve">A másik gond ennél a technológiánál is az, hogy a hatékony </w:t>
      </w:r>
      <w:proofErr w:type="spellStart"/>
      <w:r w:rsidRPr="00233A38">
        <w:rPr>
          <w:rFonts w:ascii="Times New Roman" w:hAnsi="Times New Roman" w:cs="Times New Roman"/>
          <w:sz w:val="24"/>
          <w:szCs w:val="24"/>
        </w:rPr>
        <w:t>hőátvitelhez</w:t>
      </w:r>
      <w:proofErr w:type="spellEnd"/>
      <w:r w:rsidRPr="00233A38">
        <w:rPr>
          <w:rFonts w:ascii="Times New Roman" w:hAnsi="Times New Roman" w:cs="Times New Roman"/>
          <w:sz w:val="24"/>
          <w:szCs w:val="24"/>
        </w:rPr>
        <w:t xml:space="preserve"> a felületet kell növelni. Ez esetben a cső és a gőz/víz közötti felületet is. Ezt a cső belső felületének kiképzésével oldják meg. Részben rovátkolt kiképzést alkalmaznak, részben a felületet vegyi úton érdesítik.</w:t>
      </w:r>
    </w:p>
    <w:p w:rsidR="00C374E9" w:rsidRDefault="00233A38" w:rsidP="00C374E9">
      <w:pPr>
        <w:spacing w:after="120" w:line="360" w:lineRule="auto"/>
        <w:rPr>
          <w:rFonts w:ascii="Times New Roman" w:hAnsi="Times New Roman" w:cs="Times New Roman"/>
          <w:sz w:val="24"/>
          <w:szCs w:val="24"/>
        </w:rPr>
      </w:pPr>
      <w:r w:rsidRPr="00233A38">
        <w:rPr>
          <w:rFonts w:ascii="Times New Roman" w:hAnsi="Times New Roman" w:cs="Times New Roman"/>
          <w:sz w:val="24"/>
          <w:szCs w:val="24"/>
        </w:rPr>
        <w:t>Ilyen módon a hővezető cső a réz hővezető képességéne</w:t>
      </w:r>
      <w:r>
        <w:rPr>
          <w:rFonts w:ascii="Times New Roman" w:hAnsi="Times New Roman" w:cs="Times New Roman"/>
          <w:sz w:val="24"/>
          <w:szCs w:val="24"/>
        </w:rPr>
        <w:t xml:space="preserve">k több százszorosa is elérhető. </w:t>
      </w:r>
      <w:r w:rsidRPr="00233A38">
        <w:rPr>
          <w:rFonts w:ascii="Times New Roman" w:hAnsi="Times New Roman" w:cs="Times New Roman"/>
          <w:sz w:val="24"/>
          <w:szCs w:val="24"/>
        </w:rPr>
        <w:t>A módszer másik előnye: zajtalan!</w:t>
      </w:r>
    </w:p>
    <w:p w:rsidR="00087115" w:rsidRDefault="00087115" w:rsidP="00C374E9">
      <w:pPr>
        <w:spacing w:after="120" w:line="360" w:lineRule="auto"/>
        <w:rPr>
          <w:rFonts w:ascii="Times New Roman" w:hAnsi="Times New Roman" w:cs="Times New Roman"/>
          <w:sz w:val="24"/>
          <w:szCs w:val="24"/>
        </w:rPr>
      </w:pPr>
    </w:p>
    <w:p w:rsidR="003E4D50" w:rsidRDefault="003E4D50" w:rsidP="003E4D50">
      <w:pPr>
        <w:pStyle w:val="Cmsor1"/>
        <w:jc w:val="center"/>
      </w:pPr>
    </w:p>
    <w:p w:rsidR="006E204B" w:rsidRDefault="006E204B" w:rsidP="003E4D50">
      <w:pPr>
        <w:pStyle w:val="Cmsor1"/>
        <w:jc w:val="center"/>
      </w:pPr>
      <w:bookmarkStart w:id="10" w:name="_Toc447983884"/>
      <w:r>
        <w:t>Hűtendő részegységek személyi számítógépekben</w:t>
      </w:r>
      <w:bookmarkEnd w:id="10"/>
    </w:p>
    <w:p w:rsidR="006E204B" w:rsidRDefault="006E204B" w:rsidP="003E4D50">
      <w:pPr>
        <w:pStyle w:val="Cmsor2"/>
      </w:pPr>
      <w:bookmarkStart w:id="11" w:name="_Toc447983885"/>
      <w:r w:rsidRPr="006E204B">
        <w:t>CPU</w:t>
      </w:r>
      <w:r w:rsidR="00087115">
        <w:t xml:space="preserve"> hűtés</w:t>
      </w:r>
      <w:bookmarkEnd w:id="11"/>
    </w:p>
    <w:p w:rsidR="003E4D50" w:rsidRPr="003E4D50" w:rsidRDefault="003E4D50" w:rsidP="003E4D50"/>
    <w:p w:rsidR="006E204B" w:rsidRDefault="00087115" w:rsidP="006E204B">
      <w:pPr>
        <w:spacing w:after="120" w:line="360" w:lineRule="auto"/>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63360" behindDoc="0" locked="0" layoutInCell="1" allowOverlap="1">
            <wp:simplePos x="0" y="0"/>
            <wp:positionH relativeFrom="column">
              <wp:posOffset>3845560</wp:posOffset>
            </wp:positionH>
            <wp:positionV relativeFrom="paragraph">
              <wp:posOffset>765810</wp:posOffset>
            </wp:positionV>
            <wp:extent cx="1743710" cy="1654810"/>
            <wp:effectExtent l="19050" t="0" r="8890" b="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1743710" cy="1654810"/>
                    </a:xfrm>
                    <a:prstGeom prst="rect">
                      <a:avLst/>
                    </a:prstGeom>
                    <a:noFill/>
                    <a:ln w="9525">
                      <a:noFill/>
                      <a:miter lim="800000"/>
                      <a:headEnd/>
                      <a:tailEnd/>
                    </a:ln>
                  </pic:spPr>
                </pic:pic>
              </a:graphicData>
            </a:graphic>
          </wp:anchor>
        </w:drawing>
      </w:r>
      <w:r w:rsidR="006E204B" w:rsidRPr="006E204B">
        <w:rPr>
          <w:rFonts w:ascii="Times New Roman" w:hAnsi="Times New Roman" w:cs="Times New Roman"/>
          <w:sz w:val="24"/>
          <w:szCs w:val="32"/>
        </w:rPr>
        <w:t>A legnagyobb hőforrás általában a számítógépekben a mikroprocesszor.</w:t>
      </w:r>
      <w:r w:rsidR="006E204B">
        <w:rPr>
          <w:rFonts w:ascii="Times New Roman" w:hAnsi="Times New Roman" w:cs="Times New Roman"/>
          <w:sz w:val="24"/>
          <w:szCs w:val="32"/>
        </w:rPr>
        <w:t xml:space="preserve"> </w:t>
      </w:r>
      <w:r w:rsidR="006E204B" w:rsidRPr="006E204B">
        <w:rPr>
          <w:rFonts w:ascii="Times New Roman" w:hAnsi="Times New Roman" w:cs="Times New Roman"/>
          <w:sz w:val="24"/>
          <w:szCs w:val="32"/>
        </w:rPr>
        <w:t>Az egyre gyorsabb, egyre több alkatrészt tartalmazó mikroprocesszorok egyre több hőt termeltek, és ez egyre nagyobb hűtőket igényelt. Részben ennek volt köszönhető (csendessége mellett) a folyadékhűtés bevezetése is a személyi számítógépek világába.</w:t>
      </w:r>
      <w:r w:rsidR="006E204B">
        <w:rPr>
          <w:rFonts w:ascii="Times New Roman" w:hAnsi="Times New Roman" w:cs="Times New Roman"/>
          <w:sz w:val="24"/>
          <w:szCs w:val="32"/>
        </w:rPr>
        <w:t xml:space="preserve"> </w:t>
      </w:r>
      <w:r w:rsidR="006E204B" w:rsidRPr="006E204B">
        <w:rPr>
          <w:rFonts w:ascii="Times New Roman" w:hAnsi="Times New Roman" w:cs="Times New Roman"/>
          <w:sz w:val="24"/>
          <w:szCs w:val="32"/>
        </w:rPr>
        <w:t xml:space="preserve">Már említettük, hogy az azóta bevezetett technológiai váltás jelentősen csökkentette az elfűtött energia mennyiségét. Ez, és a fejlődő léghűtési rendszerek, a hűtőcső megjelenése jelentősen csökkentette a folyadékhűtés szerepét, inkább csak a </w:t>
      </w:r>
      <w:proofErr w:type="spellStart"/>
      <w:r w:rsidR="006E204B" w:rsidRPr="006E204B">
        <w:rPr>
          <w:rFonts w:ascii="Times New Roman" w:hAnsi="Times New Roman" w:cs="Times New Roman"/>
          <w:sz w:val="24"/>
          <w:szCs w:val="32"/>
        </w:rPr>
        <w:t>tuning</w:t>
      </w:r>
      <w:proofErr w:type="spellEnd"/>
      <w:r w:rsidR="006E204B" w:rsidRPr="006E204B">
        <w:rPr>
          <w:rFonts w:ascii="Times New Roman" w:hAnsi="Times New Roman" w:cs="Times New Roman"/>
          <w:sz w:val="24"/>
          <w:szCs w:val="32"/>
        </w:rPr>
        <w:t xml:space="preserve"> miatti fokozott teljesítmény mellett ajánlható az ilyen rendszer, ha csupán a processzor hűtése a cél.</w:t>
      </w:r>
      <w:r>
        <w:rPr>
          <w:rFonts w:ascii="Times New Roman" w:hAnsi="Times New Roman" w:cs="Times New Roman"/>
          <w:sz w:val="24"/>
          <w:szCs w:val="32"/>
        </w:rPr>
        <w:t xml:space="preserve"> </w:t>
      </w:r>
      <w:r w:rsidRPr="00087115">
        <w:rPr>
          <w:rFonts w:ascii="Times New Roman" w:hAnsi="Times New Roman" w:cs="Times New Roman"/>
          <w:sz w:val="24"/>
          <w:szCs w:val="32"/>
        </w:rPr>
        <w:t xml:space="preserve">Az alaplapokon található </w:t>
      </w:r>
      <w:proofErr w:type="gramStart"/>
      <w:r w:rsidRPr="00087115">
        <w:rPr>
          <w:rFonts w:ascii="Times New Roman" w:hAnsi="Times New Roman" w:cs="Times New Roman"/>
          <w:sz w:val="24"/>
          <w:szCs w:val="32"/>
        </w:rPr>
        <w:t>furat</w:t>
      </w:r>
      <w:r>
        <w:rPr>
          <w:rFonts w:ascii="Times New Roman" w:hAnsi="Times New Roman" w:cs="Times New Roman"/>
          <w:sz w:val="24"/>
          <w:szCs w:val="32"/>
        </w:rPr>
        <w:t xml:space="preserve">ok </w:t>
      </w:r>
      <w:r w:rsidRPr="00087115">
        <w:rPr>
          <w:rFonts w:ascii="Times New Roman" w:hAnsi="Times New Roman" w:cs="Times New Roman"/>
          <w:sz w:val="24"/>
          <w:szCs w:val="32"/>
        </w:rPr>
        <w:t xml:space="preserve"> szolgál</w:t>
      </w:r>
      <w:r>
        <w:rPr>
          <w:rFonts w:ascii="Times New Roman" w:hAnsi="Times New Roman" w:cs="Times New Roman"/>
          <w:sz w:val="24"/>
          <w:szCs w:val="32"/>
        </w:rPr>
        <w:t>nak</w:t>
      </w:r>
      <w:proofErr w:type="gramEnd"/>
      <w:r w:rsidRPr="00087115">
        <w:rPr>
          <w:rFonts w:ascii="Times New Roman" w:hAnsi="Times New Roman" w:cs="Times New Roman"/>
          <w:sz w:val="24"/>
          <w:szCs w:val="32"/>
        </w:rPr>
        <w:t xml:space="preserve"> a processzorhűtő rögzítésére, és minden alaplap rendelkezik a maghőmérséklet függvényében szabályozott ventilátorvezérlési csatlakozással is.</w:t>
      </w:r>
    </w:p>
    <w:p w:rsidR="00087115" w:rsidRDefault="00087115" w:rsidP="006E204B">
      <w:pPr>
        <w:spacing w:after="120" w:line="360" w:lineRule="auto"/>
        <w:rPr>
          <w:rFonts w:ascii="Times New Roman" w:hAnsi="Times New Roman" w:cs="Times New Roman"/>
          <w:sz w:val="24"/>
          <w:szCs w:val="32"/>
        </w:rPr>
      </w:pPr>
    </w:p>
    <w:p w:rsidR="00087115" w:rsidRDefault="00337EE3" w:rsidP="003E4D50">
      <w:pPr>
        <w:pStyle w:val="Cmsor2"/>
      </w:pPr>
      <w:r>
        <w:rPr>
          <w:noProof/>
        </w:rPr>
        <w:drawing>
          <wp:anchor distT="0" distB="0" distL="114300" distR="114300" simplePos="0" relativeHeight="251664384" behindDoc="0" locked="0" layoutInCell="1" allowOverlap="1">
            <wp:simplePos x="0" y="0"/>
            <wp:positionH relativeFrom="column">
              <wp:posOffset>3123565</wp:posOffset>
            </wp:positionH>
            <wp:positionV relativeFrom="paragraph">
              <wp:posOffset>542290</wp:posOffset>
            </wp:positionV>
            <wp:extent cx="2353310" cy="1513205"/>
            <wp:effectExtent l="19050" t="0" r="8890"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2353310" cy="1513205"/>
                    </a:xfrm>
                    <a:prstGeom prst="rect">
                      <a:avLst/>
                    </a:prstGeom>
                    <a:noFill/>
                    <a:ln w="9525">
                      <a:noFill/>
                      <a:miter lim="800000"/>
                      <a:headEnd/>
                      <a:tailEnd/>
                    </a:ln>
                  </pic:spPr>
                </pic:pic>
              </a:graphicData>
            </a:graphic>
          </wp:anchor>
        </w:drawing>
      </w:r>
      <w:bookmarkStart w:id="12" w:name="_Toc447983886"/>
      <w:r w:rsidR="00087115" w:rsidRPr="00087115">
        <w:t>Alaplap egyes elemeinek hűtése</w:t>
      </w:r>
      <w:bookmarkEnd w:id="12"/>
    </w:p>
    <w:p w:rsidR="003E4D50" w:rsidRPr="003E4D50" w:rsidRDefault="003E4D50" w:rsidP="003E4D50"/>
    <w:p w:rsidR="00087115" w:rsidRDefault="00087115" w:rsidP="00087115">
      <w:pPr>
        <w:spacing w:after="120" w:line="360" w:lineRule="auto"/>
        <w:rPr>
          <w:rFonts w:ascii="Times New Roman" w:hAnsi="Times New Roman" w:cs="Times New Roman"/>
          <w:sz w:val="24"/>
          <w:szCs w:val="32"/>
        </w:rPr>
      </w:pPr>
      <w:r w:rsidRPr="00087115">
        <w:rPr>
          <w:rFonts w:ascii="Times New Roman" w:hAnsi="Times New Roman" w:cs="Times New Roman"/>
          <w:sz w:val="24"/>
          <w:szCs w:val="32"/>
        </w:rPr>
        <w:t>A hűtés szükségességéről az egyes áramköri elemeken ragasztással gyárilag elhelyezett hűtőbordák léte alapján is képet alkothatunk.</w:t>
      </w:r>
    </w:p>
    <w:p w:rsidR="00087115" w:rsidRDefault="00087115" w:rsidP="00087115">
      <w:pPr>
        <w:pStyle w:val="Listaszerbekezds"/>
        <w:numPr>
          <w:ilvl w:val="0"/>
          <w:numId w:val="6"/>
        </w:numPr>
        <w:spacing w:after="120" w:line="360" w:lineRule="auto"/>
        <w:rPr>
          <w:rFonts w:ascii="Times New Roman" w:hAnsi="Times New Roman" w:cs="Times New Roman"/>
          <w:sz w:val="24"/>
          <w:szCs w:val="32"/>
        </w:rPr>
      </w:pPr>
      <w:r>
        <w:rPr>
          <w:rFonts w:ascii="Times New Roman" w:hAnsi="Times New Roman" w:cs="Times New Roman"/>
          <w:sz w:val="24"/>
          <w:szCs w:val="32"/>
        </w:rPr>
        <w:t>északi híd,</w:t>
      </w:r>
    </w:p>
    <w:p w:rsidR="00087115" w:rsidRDefault="00087115" w:rsidP="00087115">
      <w:pPr>
        <w:pStyle w:val="Listaszerbekezds"/>
        <w:numPr>
          <w:ilvl w:val="0"/>
          <w:numId w:val="6"/>
        </w:numPr>
        <w:spacing w:after="120" w:line="360" w:lineRule="auto"/>
        <w:rPr>
          <w:rFonts w:ascii="Times New Roman" w:hAnsi="Times New Roman" w:cs="Times New Roman"/>
          <w:sz w:val="24"/>
          <w:szCs w:val="32"/>
        </w:rPr>
      </w:pPr>
      <w:r>
        <w:rPr>
          <w:rFonts w:ascii="Times New Roman" w:hAnsi="Times New Roman" w:cs="Times New Roman"/>
          <w:sz w:val="24"/>
          <w:szCs w:val="32"/>
        </w:rPr>
        <w:t>déli híd,</w:t>
      </w:r>
    </w:p>
    <w:p w:rsidR="00087115" w:rsidRPr="00087115" w:rsidRDefault="00087115" w:rsidP="00087115">
      <w:pPr>
        <w:pStyle w:val="Listaszerbekezds"/>
        <w:numPr>
          <w:ilvl w:val="0"/>
          <w:numId w:val="6"/>
        </w:numPr>
        <w:spacing w:after="120" w:line="360" w:lineRule="auto"/>
        <w:rPr>
          <w:rFonts w:ascii="Times New Roman" w:hAnsi="Times New Roman" w:cs="Times New Roman"/>
          <w:sz w:val="24"/>
          <w:szCs w:val="32"/>
        </w:rPr>
      </w:pPr>
      <w:r>
        <w:rPr>
          <w:rFonts w:ascii="Times New Roman" w:hAnsi="Times New Roman" w:cs="Times New Roman"/>
          <w:sz w:val="24"/>
          <w:szCs w:val="32"/>
        </w:rPr>
        <w:t xml:space="preserve">MOS-FET tranzisztorok, külön hűtése </w:t>
      </w:r>
      <w:proofErr w:type="spellStart"/>
      <w:r>
        <w:rPr>
          <w:rFonts w:ascii="Times New Roman" w:hAnsi="Times New Roman" w:cs="Times New Roman"/>
          <w:sz w:val="24"/>
          <w:szCs w:val="32"/>
        </w:rPr>
        <w:t>tuning</w:t>
      </w:r>
      <w:proofErr w:type="spellEnd"/>
      <w:r>
        <w:rPr>
          <w:rFonts w:ascii="Times New Roman" w:hAnsi="Times New Roman" w:cs="Times New Roman"/>
          <w:sz w:val="24"/>
          <w:szCs w:val="32"/>
        </w:rPr>
        <w:t xml:space="preserve"> esetén.</w:t>
      </w:r>
    </w:p>
    <w:p w:rsidR="00337EE3" w:rsidRDefault="00337EE3" w:rsidP="00C374E9">
      <w:pPr>
        <w:spacing w:after="120" w:line="360" w:lineRule="auto"/>
        <w:rPr>
          <w:rFonts w:ascii="Times New Roman" w:hAnsi="Times New Roman" w:cs="Times New Roman"/>
          <w:sz w:val="24"/>
          <w:szCs w:val="24"/>
        </w:rPr>
      </w:pPr>
      <w:r w:rsidRPr="00337EE3">
        <w:rPr>
          <w:rFonts w:ascii="Times New Roman" w:hAnsi="Times New Roman" w:cs="Times New Roman"/>
          <w:sz w:val="24"/>
          <w:szCs w:val="24"/>
        </w:rPr>
        <w:t xml:space="preserve">Az alaplap elemeinek hűtése több gondot is felvet: </w:t>
      </w:r>
    </w:p>
    <w:p w:rsidR="00337EE3" w:rsidRDefault="00337EE3" w:rsidP="00337EE3">
      <w:pPr>
        <w:pStyle w:val="Listaszerbekezds"/>
        <w:numPr>
          <w:ilvl w:val="0"/>
          <w:numId w:val="8"/>
        </w:numPr>
        <w:spacing w:after="120" w:line="360" w:lineRule="auto"/>
        <w:rPr>
          <w:rFonts w:ascii="Times New Roman" w:hAnsi="Times New Roman" w:cs="Times New Roman"/>
          <w:sz w:val="24"/>
          <w:szCs w:val="24"/>
        </w:rPr>
      </w:pPr>
      <w:r w:rsidRPr="00337EE3">
        <w:rPr>
          <w:rFonts w:ascii="Times New Roman" w:hAnsi="Times New Roman" w:cs="Times New Roman"/>
          <w:sz w:val="24"/>
          <w:szCs w:val="24"/>
        </w:rPr>
        <w:t xml:space="preserve">egyes elemek (pl. déli híd) a csatolókártyák behelyezése után szinte elérhetetlen, így hűtése nehézkes, </w:t>
      </w:r>
    </w:p>
    <w:p w:rsidR="00337EE3" w:rsidRDefault="00337EE3" w:rsidP="00337EE3">
      <w:pPr>
        <w:pStyle w:val="Listaszerbekezds"/>
        <w:numPr>
          <w:ilvl w:val="0"/>
          <w:numId w:val="8"/>
        </w:numPr>
        <w:spacing w:after="120" w:line="360" w:lineRule="auto"/>
        <w:rPr>
          <w:rFonts w:ascii="Times New Roman" w:hAnsi="Times New Roman" w:cs="Times New Roman"/>
          <w:sz w:val="24"/>
          <w:szCs w:val="24"/>
        </w:rPr>
      </w:pPr>
      <w:r w:rsidRPr="00337EE3">
        <w:rPr>
          <w:rFonts w:ascii="Times New Roman" w:hAnsi="Times New Roman" w:cs="Times New Roman"/>
          <w:sz w:val="24"/>
          <w:szCs w:val="24"/>
        </w:rPr>
        <w:lastRenderedPageBreak/>
        <w:t>nincsenek megfelelő furatok a hűtés mechanikai rögzítésére,</w:t>
      </w:r>
    </w:p>
    <w:p w:rsidR="006E204B" w:rsidRDefault="00337EE3" w:rsidP="00337EE3">
      <w:pPr>
        <w:pStyle w:val="Listaszerbekezds"/>
        <w:numPr>
          <w:ilvl w:val="0"/>
          <w:numId w:val="8"/>
        </w:num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37EE3">
        <w:rPr>
          <w:rFonts w:ascii="Times New Roman" w:hAnsi="Times New Roman" w:cs="Times New Roman"/>
          <w:sz w:val="24"/>
          <w:szCs w:val="24"/>
        </w:rPr>
        <w:t>kevés specifikusan ezekhez készített hűtési eszköz található a kereskedelem kínálatában (bár ez utóbbi probléma gyorsan csökken).</w:t>
      </w:r>
    </w:p>
    <w:p w:rsidR="00337EE3" w:rsidRDefault="00337EE3" w:rsidP="00337EE3">
      <w:pPr>
        <w:spacing w:after="120" w:line="360" w:lineRule="auto"/>
        <w:rPr>
          <w:rFonts w:ascii="Times New Roman" w:hAnsi="Times New Roman" w:cs="Times New Roman"/>
          <w:sz w:val="24"/>
          <w:szCs w:val="24"/>
        </w:rPr>
      </w:pPr>
      <w:r w:rsidRPr="00337EE3">
        <w:rPr>
          <w:rFonts w:ascii="Times New Roman" w:hAnsi="Times New Roman" w:cs="Times New Roman"/>
          <w:sz w:val="24"/>
          <w:szCs w:val="24"/>
        </w:rPr>
        <w:t xml:space="preserve">Hogy ne kelljen sok kis méretű, ám a kellő levegőmennyiség áramoltatásához nagy fordulaton üzemeltetett ventilátort használni, célszerű a </w:t>
      </w:r>
      <w:proofErr w:type="spellStart"/>
      <w:r w:rsidRPr="00337EE3">
        <w:rPr>
          <w:rFonts w:ascii="Times New Roman" w:hAnsi="Times New Roman" w:cs="Times New Roman"/>
          <w:sz w:val="24"/>
          <w:szCs w:val="24"/>
        </w:rPr>
        <w:t>hőcsöves</w:t>
      </w:r>
      <w:proofErr w:type="spellEnd"/>
      <w:r w:rsidRPr="00337EE3">
        <w:rPr>
          <w:rFonts w:ascii="Times New Roman" w:hAnsi="Times New Roman" w:cs="Times New Roman"/>
          <w:sz w:val="24"/>
          <w:szCs w:val="24"/>
        </w:rPr>
        <w:t xml:space="preserve"> megoldások alkalmazása. Egyes alaplapokat már eleve ilyen rendszerrel szállítják.</w:t>
      </w:r>
    </w:p>
    <w:p w:rsidR="00C37B9A" w:rsidRDefault="00C37B9A" w:rsidP="00337EE3">
      <w:pPr>
        <w:spacing w:after="120" w:line="360" w:lineRule="auto"/>
        <w:rPr>
          <w:rFonts w:ascii="Times New Roman" w:hAnsi="Times New Roman" w:cs="Times New Roman"/>
          <w:sz w:val="24"/>
          <w:szCs w:val="24"/>
        </w:rPr>
      </w:pPr>
    </w:p>
    <w:p w:rsidR="00337EE3" w:rsidRDefault="00337EE3" w:rsidP="003E4D50">
      <w:pPr>
        <w:pStyle w:val="Cmsor2"/>
      </w:pPr>
      <w:bookmarkStart w:id="13" w:name="_Toc447983887"/>
      <w:r w:rsidRPr="00337EE3">
        <w:t>Operatív tár (RAM) hűtése</w:t>
      </w:r>
      <w:bookmarkEnd w:id="13"/>
    </w:p>
    <w:p w:rsidR="003E4D50" w:rsidRPr="003E4D50" w:rsidRDefault="003E4D50" w:rsidP="003E4D50"/>
    <w:p w:rsidR="00337EE3" w:rsidRDefault="00337EE3" w:rsidP="00337EE3">
      <w:pPr>
        <w:spacing w:after="120" w:line="360" w:lineRule="auto"/>
        <w:rPr>
          <w:rFonts w:ascii="Times New Roman" w:hAnsi="Times New Roman" w:cs="Times New Roman"/>
          <w:sz w:val="24"/>
          <w:szCs w:val="24"/>
        </w:rPr>
      </w:pPr>
      <w:r w:rsidRPr="00337EE3">
        <w:rPr>
          <w:rFonts w:ascii="Times New Roman" w:hAnsi="Times New Roman" w:cs="Times New Roman"/>
          <w:sz w:val="24"/>
          <w:szCs w:val="24"/>
        </w:rPr>
        <w:t xml:space="preserve">A növekvő működési frekvencia elhozta a </w:t>
      </w:r>
      <w:proofErr w:type="spellStart"/>
      <w:r w:rsidRPr="00337EE3">
        <w:rPr>
          <w:rFonts w:ascii="Times New Roman" w:hAnsi="Times New Roman" w:cs="Times New Roman"/>
          <w:sz w:val="24"/>
          <w:szCs w:val="24"/>
        </w:rPr>
        <w:t>RAM-ok</w:t>
      </w:r>
      <w:proofErr w:type="spellEnd"/>
      <w:r w:rsidRPr="00337EE3">
        <w:rPr>
          <w:rFonts w:ascii="Times New Roman" w:hAnsi="Times New Roman" w:cs="Times New Roman"/>
          <w:sz w:val="24"/>
          <w:szCs w:val="24"/>
        </w:rPr>
        <w:t xml:space="preserve"> hűtésének felvethetőségét is. Általában erre nincs szükség, ám az alacsonyabb működtetési hőmérséklet a tényleges sebesség növelésében hálá</w:t>
      </w:r>
      <w:r>
        <w:rPr>
          <w:rFonts w:ascii="Times New Roman" w:hAnsi="Times New Roman" w:cs="Times New Roman"/>
          <w:sz w:val="24"/>
          <w:szCs w:val="24"/>
        </w:rPr>
        <w:t>l</w:t>
      </w:r>
      <w:r w:rsidRPr="00337EE3">
        <w:rPr>
          <w:rFonts w:ascii="Times New Roman" w:hAnsi="Times New Roman" w:cs="Times New Roman"/>
          <w:sz w:val="24"/>
          <w:szCs w:val="24"/>
        </w:rPr>
        <w:t>ja meg magát.</w:t>
      </w:r>
      <w:r w:rsidR="00C37B9A">
        <w:rPr>
          <w:rFonts w:ascii="Times New Roman" w:hAnsi="Times New Roman" w:cs="Times New Roman"/>
          <w:sz w:val="24"/>
          <w:szCs w:val="24"/>
        </w:rPr>
        <w:t xml:space="preserve"> </w:t>
      </w:r>
      <w:r>
        <w:rPr>
          <w:rFonts w:ascii="Times New Roman" w:hAnsi="Times New Roman" w:cs="Times New Roman"/>
          <w:sz w:val="24"/>
          <w:szCs w:val="24"/>
        </w:rPr>
        <w:t>Két eljárása terjedt el:</w:t>
      </w:r>
    </w:p>
    <w:p w:rsidR="00337EE3" w:rsidRDefault="00337EE3" w:rsidP="00337EE3">
      <w:pPr>
        <w:pStyle w:val="Listaszerbekezds"/>
        <w:numPr>
          <w:ilvl w:val="0"/>
          <w:numId w:val="9"/>
        </w:num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3809365</wp:posOffset>
            </wp:positionH>
            <wp:positionV relativeFrom="paragraph">
              <wp:posOffset>169545</wp:posOffset>
            </wp:positionV>
            <wp:extent cx="1840230" cy="1615440"/>
            <wp:effectExtent l="19050" t="0" r="7620" b="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1840230" cy="1615440"/>
                    </a:xfrm>
                    <a:prstGeom prst="rect">
                      <a:avLst/>
                    </a:prstGeom>
                    <a:noFill/>
                    <a:ln w="9525">
                      <a:noFill/>
                      <a:miter lim="800000"/>
                      <a:headEnd/>
                      <a:tailEnd/>
                    </a:ln>
                  </pic:spPr>
                </pic:pic>
              </a:graphicData>
            </a:graphic>
          </wp:anchor>
        </w:drawing>
      </w:r>
      <w:r w:rsidRPr="00337EE3">
        <w:rPr>
          <w:rFonts w:ascii="Times New Roman" w:hAnsi="Times New Roman" w:cs="Times New Roman"/>
          <w:sz w:val="24"/>
          <w:szCs w:val="24"/>
        </w:rPr>
        <w:t xml:space="preserve">A RAM </w:t>
      </w:r>
      <w:r>
        <w:rPr>
          <w:rFonts w:ascii="Times New Roman" w:hAnsi="Times New Roman" w:cs="Times New Roman"/>
          <w:sz w:val="24"/>
          <w:szCs w:val="24"/>
        </w:rPr>
        <w:t xml:space="preserve">modulok két oldalára ráfeszülő </w:t>
      </w:r>
      <w:r w:rsidRPr="00337EE3">
        <w:rPr>
          <w:rFonts w:ascii="Times New Roman" w:hAnsi="Times New Roman" w:cs="Times New Roman"/>
          <w:sz w:val="24"/>
          <w:szCs w:val="24"/>
        </w:rPr>
        <w:t xml:space="preserve">fém lap eleve nagyobb </w:t>
      </w:r>
      <w:proofErr w:type="spellStart"/>
      <w:r w:rsidRPr="00337EE3">
        <w:rPr>
          <w:rFonts w:ascii="Times New Roman" w:hAnsi="Times New Roman" w:cs="Times New Roman"/>
          <w:sz w:val="24"/>
          <w:szCs w:val="24"/>
        </w:rPr>
        <w:t>hőátadó</w:t>
      </w:r>
      <w:proofErr w:type="spellEnd"/>
      <w:r w:rsidRPr="00337EE3">
        <w:rPr>
          <w:rFonts w:ascii="Times New Roman" w:hAnsi="Times New Roman" w:cs="Times New Roman"/>
          <w:sz w:val="24"/>
          <w:szCs w:val="24"/>
        </w:rPr>
        <w:t xml:space="preserve"> felületet biztosít, amelyet tovább növelnek a felület bordázott mintázatával. Ennek mérete kicsi, a házban egyébként áramló levegő hűtőhatását fokozza csupán. </w:t>
      </w:r>
    </w:p>
    <w:p w:rsidR="00337EE3" w:rsidRDefault="00337EE3" w:rsidP="00337EE3">
      <w:pPr>
        <w:pStyle w:val="Listaszerbekezds"/>
        <w:numPr>
          <w:ilvl w:val="0"/>
          <w:numId w:val="9"/>
        </w:numPr>
        <w:spacing w:after="120" w:line="360" w:lineRule="auto"/>
        <w:rPr>
          <w:rFonts w:ascii="Times New Roman" w:hAnsi="Times New Roman" w:cs="Times New Roman"/>
          <w:sz w:val="24"/>
          <w:szCs w:val="24"/>
        </w:rPr>
      </w:pPr>
      <w:r w:rsidRPr="00337EE3">
        <w:rPr>
          <w:rFonts w:ascii="Times New Roman" w:hAnsi="Times New Roman" w:cs="Times New Roman"/>
          <w:sz w:val="24"/>
          <w:szCs w:val="24"/>
        </w:rPr>
        <w:t>Aktív ventilátoros hűtéssel is találkozunk. A RAM foglalatok rögzítő füléhez rögzíthetjük a ventilátort tartalmazó eszközt</w:t>
      </w:r>
      <w:r>
        <w:rPr>
          <w:rFonts w:ascii="Times New Roman" w:hAnsi="Times New Roman" w:cs="Times New Roman"/>
          <w:sz w:val="24"/>
          <w:szCs w:val="24"/>
        </w:rPr>
        <w:t>.</w:t>
      </w:r>
    </w:p>
    <w:p w:rsidR="00337EE3" w:rsidRPr="00337EE3" w:rsidRDefault="00337EE3" w:rsidP="00337EE3">
      <w:pPr>
        <w:spacing w:after="120" w:line="360" w:lineRule="auto"/>
        <w:rPr>
          <w:rFonts w:ascii="Times New Roman" w:hAnsi="Times New Roman" w:cs="Times New Roman"/>
          <w:sz w:val="24"/>
          <w:szCs w:val="24"/>
        </w:rPr>
      </w:pPr>
      <w:r>
        <w:rPr>
          <w:rFonts w:ascii="Times New Roman" w:hAnsi="Times New Roman" w:cs="Times New Roman"/>
          <w:sz w:val="24"/>
          <w:szCs w:val="24"/>
        </w:rPr>
        <w:t>Ez a két eljárás kombinációjával gyakran találkozhatunk.</w:t>
      </w:r>
    </w:p>
    <w:p w:rsidR="00337EE3" w:rsidRDefault="00E30E3A" w:rsidP="003E4D50">
      <w:pPr>
        <w:pStyle w:val="Cmsor2"/>
      </w:pPr>
      <w:bookmarkStart w:id="14" w:name="_Toc447983888"/>
      <w:proofErr w:type="spellStart"/>
      <w:r w:rsidRPr="00E30E3A">
        <w:t>Videókártya</w:t>
      </w:r>
      <w:bookmarkEnd w:id="14"/>
      <w:proofErr w:type="spellEnd"/>
    </w:p>
    <w:p w:rsidR="003E4D50" w:rsidRPr="003E4D50" w:rsidRDefault="003E4D50" w:rsidP="003E4D50">
      <w:r>
        <w:rPr>
          <w:noProof/>
        </w:rPr>
        <w:drawing>
          <wp:anchor distT="0" distB="0" distL="114300" distR="114300" simplePos="0" relativeHeight="251666432" behindDoc="0" locked="0" layoutInCell="1" allowOverlap="1">
            <wp:simplePos x="0" y="0"/>
            <wp:positionH relativeFrom="column">
              <wp:posOffset>3470275</wp:posOffset>
            </wp:positionH>
            <wp:positionV relativeFrom="paragraph">
              <wp:posOffset>309245</wp:posOffset>
            </wp:positionV>
            <wp:extent cx="2179955" cy="1245235"/>
            <wp:effectExtent l="19050" t="0" r="0" b="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2179955" cy="1245235"/>
                    </a:xfrm>
                    <a:prstGeom prst="rect">
                      <a:avLst/>
                    </a:prstGeom>
                    <a:noFill/>
                    <a:ln w="9525">
                      <a:noFill/>
                      <a:miter lim="800000"/>
                      <a:headEnd/>
                      <a:tailEnd/>
                    </a:ln>
                  </pic:spPr>
                </pic:pic>
              </a:graphicData>
            </a:graphic>
          </wp:anchor>
        </w:drawing>
      </w:r>
    </w:p>
    <w:p w:rsidR="00E30E3A" w:rsidRDefault="00E30E3A" w:rsidP="00E30E3A">
      <w:pPr>
        <w:spacing w:after="120" w:line="360" w:lineRule="auto"/>
        <w:rPr>
          <w:rFonts w:ascii="Times New Roman" w:hAnsi="Times New Roman" w:cs="Times New Roman"/>
          <w:sz w:val="24"/>
          <w:szCs w:val="24"/>
        </w:rPr>
      </w:pPr>
      <w:r w:rsidRPr="00E30E3A">
        <w:rPr>
          <w:rFonts w:ascii="Times New Roman" w:hAnsi="Times New Roman" w:cs="Times New Roman"/>
          <w:sz w:val="24"/>
          <w:szCs w:val="24"/>
        </w:rPr>
        <w:t>A mikroprocesszor mellett a másik nagy „fűtőgép” lehet a nagyteljesítményű videokártya.</w:t>
      </w:r>
      <w:r>
        <w:rPr>
          <w:rFonts w:ascii="Times New Roman" w:hAnsi="Times New Roman" w:cs="Times New Roman"/>
          <w:sz w:val="24"/>
          <w:szCs w:val="24"/>
        </w:rPr>
        <w:t xml:space="preserve"> Legtöbbször külön csatlakozón igényelnek tápellátást, a hűtőegységeik. Jelenleg már nagyon ritka a passzív hűtésű </w:t>
      </w:r>
      <w:proofErr w:type="spellStart"/>
      <w:r>
        <w:rPr>
          <w:rFonts w:ascii="Times New Roman" w:hAnsi="Times New Roman" w:cs="Times New Roman"/>
          <w:sz w:val="24"/>
          <w:szCs w:val="24"/>
        </w:rPr>
        <w:t>videókártyák</w:t>
      </w:r>
      <w:proofErr w:type="spellEnd"/>
      <w:r>
        <w:rPr>
          <w:rFonts w:ascii="Times New Roman" w:hAnsi="Times New Roman" w:cs="Times New Roman"/>
          <w:sz w:val="24"/>
          <w:szCs w:val="24"/>
        </w:rPr>
        <w:t xml:space="preserve"> személyi számítógépekben.</w:t>
      </w:r>
    </w:p>
    <w:p w:rsidR="00C37B9A" w:rsidRDefault="00E30E3A" w:rsidP="00E30E3A">
      <w:pPr>
        <w:spacing w:after="120" w:line="360" w:lineRule="auto"/>
        <w:rPr>
          <w:rFonts w:ascii="Times New Roman" w:hAnsi="Times New Roman" w:cs="Times New Roman"/>
          <w:sz w:val="24"/>
          <w:szCs w:val="24"/>
        </w:rPr>
      </w:pPr>
      <w:r>
        <w:rPr>
          <w:rFonts w:ascii="Times New Roman" w:hAnsi="Times New Roman" w:cs="Times New Roman"/>
          <w:sz w:val="24"/>
          <w:szCs w:val="24"/>
        </w:rPr>
        <w:t>Jobb minőségűeknél találkozhatunk hátlapi bordával „</w:t>
      </w:r>
      <w:proofErr w:type="spellStart"/>
      <w:r>
        <w:rPr>
          <w:rFonts w:ascii="Times New Roman" w:hAnsi="Times New Roman" w:cs="Times New Roman"/>
          <w:sz w:val="24"/>
          <w:szCs w:val="24"/>
        </w:rPr>
        <w:t>blackplate</w:t>
      </w:r>
      <w:proofErr w:type="spellEnd"/>
      <w:r>
        <w:rPr>
          <w:rFonts w:ascii="Times New Roman" w:hAnsi="Times New Roman" w:cs="Times New Roman"/>
          <w:sz w:val="24"/>
          <w:szCs w:val="24"/>
        </w:rPr>
        <w:t>”, amely funkcióját tekintve</w:t>
      </w:r>
      <w:r w:rsidR="00C37B9A">
        <w:rPr>
          <w:rFonts w:ascii="Times New Roman" w:hAnsi="Times New Roman" w:cs="Times New Roman"/>
          <w:sz w:val="24"/>
          <w:szCs w:val="24"/>
        </w:rPr>
        <w:t xml:space="preserve"> a </w:t>
      </w:r>
      <w:r w:rsidR="00C37B9A" w:rsidRPr="00C37B9A">
        <w:rPr>
          <w:rFonts w:ascii="Times New Roman" w:hAnsi="Times New Roman" w:cs="Times New Roman"/>
          <w:sz w:val="24"/>
          <w:szCs w:val="24"/>
        </w:rPr>
        <w:t> </w:t>
      </w:r>
      <w:r w:rsidR="00C37B9A">
        <w:rPr>
          <w:rFonts w:ascii="Times New Roman" w:hAnsi="Times New Roman" w:cs="Times New Roman"/>
          <w:sz w:val="24"/>
          <w:szCs w:val="24"/>
        </w:rPr>
        <w:t>maradék felfelé áramló hőt</w:t>
      </w:r>
      <w:r w:rsidR="00C37B9A" w:rsidRPr="00C37B9A">
        <w:rPr>
          <w:rFonts w:ascii="Times New Roman" w:hAnsi="Times New Roman" w:cs="Times New Roman"/>
          <w:sz w:val="24"/>
          <w:szCs w:val="24"/>
        </w:rPr>
        <w:t xml:space="preserve"> átveszi és folyamatosan leadja a levegőbe,</w:t>
      </w:r>
      <w:r w:rsidR="00C37B9A">
        <w:rPr>
          <w:rFonts w:ascii="Times New Roman" w:hAnsi="Times New Roman" w:cs="Times New Roman"/>
          <w:sz w:val="24"/>
          <w:szCs w:val="24"/>
        </w:rPr>
        <w:t xml:space="preserve"> </w:t>
      </w:r>
      <w:r w:rsidR="00C37B9A" w:rsidRPr="00C37B9A">
        <w:rPr>
          <w:rFonts w:ascii="Times New Roman" w:hAnsi="Times New Roman" w:cs="Times New Roman"/>
          <w:sz w:val="24"/>
          <w:szCs w:val="24"/>
        </w:rPr>
        <w:t xml:space="preserve">amit a </w:t>
      </w:r>
      <w:r w:rsidR="00C37B9A">
        <w:rPr>
          <w:rFonts w:ascii="Times New Roman" w:hAnsi="Times New Roman" w:cs="Times New Roman"/>
          <w:sz w:val="24"/>
          <w:szCs w:val="24"/>
        </w:rPr>
        <w:t xml:space="preserve">ház </w:t>
      </w:r>
      <w:r w:rsidR="00C37B9A">
        <w:rPr>
          <w:rFonts w:ascii="Times New Roman" w:hAnsi="Times New Roman" w:cs="Times New Roman"/>
          <w:sz w:val="24"/>
          <w:szCs w:val="24"/>
        </w:rPr>
        <w:lastRenderedPageBreak/>
        <w:t>ventilátorok</w:t>
      </w:r>
      <w:r w:rsidR="00C37B9A" w:rsidRPr="00C37B9A">
        <w:rPr>
          <w:rFonts w:ascii="Times New Roman" w:hAnsi="Times New Roman" w:cs="Times New Roman"/>
          <w:sz w:val="24"/>
          <w:szCs w:val="24"/>
        </w:rPr>
        <w:t xml:space="preserve"> elmozgatnak. </w:t>
      </w:r>
      <w:r w:rsidR="00C37B9A">
        <w:rPr>
          <w:rFonts w:ascii="Times New Roman" w:hAnsi="Times New Roman" w:cs="Times New Roman"/>
          <w:sz w:val="24"/>
          <w:szCs w:val="24"/>
        </w:rPr>
        <w:t>H</w:t>
      </w:r>
      <w:r w:rsidR="00C37B9A" w:rsidRPr="00C37B9A">
        <w:rPr>
          <w:rFonts w:ascii="Times New Roman" w:hAnsi="Times New Roman" w:cs="Times New Roman"/>
          <w:sz w:val="24"/>
          <w:szCs w:val="24"/>
        </w:rPr>
        <w:t>ő kb</w:t>
      </w:r>
      <w:r w:rsidR="00C37B9A">
        <w:rPr>
          <w:rFonts w:ascii="Times New Roman" w:hAnsi="Times New Roman" w:cs="Times New Roman"/>
          <w:sz w:val="24"/>
          <w:szCs w:val="24"/>
        </w:rPr>
        <w:t>.</w:t>
      </w:r>
      <w:r w:rsidR="00C37B9A" w:rsidRPr="00C37B9A">
        <w:rPr>
          <w:rFonts w:ascii="Times New Roman" w:hAnsi="Times New Roman" w:cs="Times New Roman"/>
          <w:sz w:val="24"/>
          <w:szCs w:val="24"/>
        </w:rPr>
        <w:t xml:space="preserve"> 10-20%-át kell csak elvezetnie,</w:t>
      </w:r>
      <w:r w:rsidR="00C37B9A">
        <w:rPr>
          <w:rFonts w:ascii="Times New Roman" w:hAnsi="Times New Roman" w:cs="Times New Roman"/>
          <w:sz w:val="24"/>
          <w:szCs w:val="24"/>
        </w:rPr>
        <w:t xml:space="preserve"> </w:t>
      </w:r>
      <w:r w:rsidR="00C37B9A" w:rsidRPr="00C37B9A">
        <w:rPr>
          <w:rFonts w:ascii="Times New Roman" w:hAnsi="Times New Roman" w:cs="Times New Roman"/>
          <w:sz w:val="24"/>
          <w:szCs w:val="24"/>
        </w:rPr>
        <w:t xml:space="preserve">a többit </w:t>
      </w:r>
      <w:r w:rsidR="00C37B9A">
        <w:rPr>
          <w:rFonts w:ascii="Times New Roman" w:hAnsi="Times New Roman" w:cs="Times New Roman"/>
          <w:sz w:val="24"/>
          <w:szCs w:val="24"/>
        </w:rPr>
        <w:t>az előlapján lévő hűtő kezeli.</w:t>
      </w:r>
    </w:p>
    <w:p w:rsidR="00C37B9A" w:rsidRPr="00C37B9A" w:rsidRDefault="00C37B9A" w:rsidP="00E30E3A">
      <w:pPr>
        <w:spacing w:after="120" w:line="360" w:lineRule="auto"/>
        <w:rPr>
          <w:rFonts w:ascii="Times New Roman" w:hAnsi="Times New Roman" w:cs="Times New Roman"/>
          <w:b/>
          <w:noProof/>
          <w:sz w:val="24"/>
          <w:szCs w:val="24"/>
        </w:rPr>
      </w:pPr>
    </w:p>
    <w:p w:rsidR="00E30E3A" w:rsidRDefault="00C37B9A" w:rsidP="003E4D50">
      <w:pPr>
        <w:pStyle w:val="Cmsor2"/>
        <w:rPr>
          <w:noProof/>
        </w:rPr>
      </w:pPr>
      <w:bookmarkStart w:id="15" w:name="_Toc447983889"/>
      <w:r w:rsidRPr="00C37B9A">
        <w:rPr>
          <w:noProof/>
        </w:rPr>
        <w:t>Háttértárak (HDD, SSD)</w:t>
      </w:r>
      <w:bookmarkEnd w:id="15"/>
    </w:p>
    <w:p w:rsidR="003E4D50" w:rsidRPr="003E4D50" w:rsidRDefault="003E4D50" w:rsidP="003E4D50"/>
    <w:p w:rsidR="00C37B9A" w:rsidRDefault="00A66D09" w:rsidP="00E30E3A">
      <w:pPr>
        <w:spacing w:after="120" w:line="360" w:lineRule="auto"/>
        <w:rPr>
          <w:sz w:val="24"/>
          <w:szCs w:val="24"/>
        </w:rPr>
      </w:pPr>
      <w:r>
        <w:rPr>
          <w:noProof/>
          <w:sz w:val="24"/>
          <w:szCs w:val="24"/>
        </w:rPr>
        <w:drawing>
          <wp:anchor distT="0" distB="0" distL="114300" distR="114300" simplePos="0" relativeHeight="251667456" behindDoc="0" locked="0" layoutInCell="1" allowOverlap="1">
            <wp:simplePos x="0" y="0"/>
            <wp:positionH relativeFrom="column">
              <wp:posOffset>3848735</wp:posOffset>
            </wp:positionH>
            <wp:positionV relativeFrom="paragraph">
              <wp:posOffset>1074420</wp:posOffset>
            </wp:positionV>
            <wp:extent cx="1659890" cy="1158240"/>
            <wp:effectExtent l="1905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1659890" cy="1158240"/>
                    </a:xfrm>
                    <a:prstGeom prst="rect">
                      <a:avLst/>
                    </a:prstGeom>
                    <a:noFill/>
                    <a:ln w="9525">
                      <a:noFill/>
                      <a:miter lim="800000"/>
                      <a:headEnd/>
                      <a:tailEnd/>
                    </a:ln>
                  </pic:spPr>
                </pic:pic>
              </a:graphicData>
            </a:graphic>
          </wp:anchor>
        </w:drawing>
      </w:r>
      <w:r w:rsidR="00C37B9A" w:rsidRPr="00C37B9A">
        <w:rPr>
          <w:sz w:val="24"/>
          <w:szCs w:val="24"/>
        </w:rPr>
        <w:t xml:space="preserve">Alapvetően </w:t>
      </w:r>
      <w:r w:rsidR="00C37B9A">
        <w:rPr>
          <w:sz w:val="24"/>
          <w:szCs w:val="24"/>
        </w:rPr>
        <w:t>két</w:t>
      </w:r>
      <w:r w:rsidR="00C37B9A" w:rsidRPr="00C37B9A">
        <w:rPr>
          <w:sz w:val="24"/>
          <w:szCs w:val="24"/>
        </w:rPr>
        <w:t xml:space="preserve"> háttértártípust alkalmazunk. A tisztán elektronikus SSD egységek nem igényelnek külön hűtést. Ellenben a merevlemezes meghajtók a kapacitásuk növekedésével párhuzamosan egyre nagyobb teljesítményt ves</w:t>
      </w:r>
      <w:r w:rsidR="00C37B9A">
        <w:rPr>
          <w:sz w:val="24"/>
          <w:szCs w:val="24"/>
        </w:rPr>
        <w:t>znek fel. Mivel ezek használata</w:t>
      </w:r>
      <w:r w:rsidR="00C37B9A" w:rsidRPr="00C37B9A">
        <w:rPr>
          <w:sz w:val="24"/>
          <w:szCs w:val="24"/>
        </w:rPr>
        <w:t xml:space="preserve"> folyamatos, előfordulhat, hogy gondoskodni kell a hűtésről. Bár csak 10-20 W teljesítményről van szó, de zsúfolt számítógépházban ez is gond forrása lehet. Erre a célra rendszerint a ház előlapja mögé szerelt ventilátor szolgál, de ha ilyen nincs, vagy nem megfelelő a geometriai elhelyezése, szükséges lehet más megoldás is.</w:t>
      </w:r>
    </w:p>
    <w:p w:rsidR="00C37B9A" w:rsidRDefault="00C37B9A" w:rsidP="00E30E3A">
      <w:pPr>
        <w:spacing w:after="120" w:line="360" w:lineRule="auto"/>
        <w:rPr>
          <w:sz w:val="24"/>
          <w:szCs w:val="24"/>
        </w:rPr>
      </w:pPr>
      <w:r w:rsidRPr="00C37B9A">
        <w:rPr>
          <w:sz w:val="24"/>
          <w:szCs w:val="24"/>
        </w:rPr>
        <w:t>Ilyen megoldásként leggyakrabban szerelőkeretbe</w:t>
      </w:r>
      <w:r w:rsidR="00A66D09">
        <w:rPr>
          <w:sz w:val="24"/>
          <w:szCs w:val="24"/>
        </w:rPr>
        <w:t>, illetve az egység felszí</w:t>
      </w:r>
      <w:r>
        <w:rPr>
          <w:sz w:val="24"/>
          <w:szCs w:val="24"/>
        </w:rPr>
        <w:t>nére</w:t>
      </w:r>
      <w:r w:rsidR="00A66D09">
        <w:rPr>
          <w:sz w:val="24"/>
          <w:szCs w:val="24"/>
        </w:rPr>
        <w:t xml:space="preserve"> </w:t>
      </w:r>
      <w:r w:rsidR="00A66D09" w:rsidRPr="00A66D09">
        <w:rPr>
          <w:sz w:val="24"/>
          <w:szCs w:val="24"/>
        </w:rPr>
        <w:t>épített ventilátort</w:t>
      </w:r>
      <w:r w:rsidR="00A66D09">
        <w:rPr>
          <w:sz w:val="24"/>
          <w:szCs w:val="24"/>
        </w:rPr>
        <w:t xml:space="preserve"> alkalmazunk.</w:t>
      </w:r>
    </w:p>
    <w:p w:rsidR="00A66D09" w:rsidRDefault="00A66D09" w:rsidP="003E4D50">
      <w:pPr>
        <w:pStyle w:val="Cmsor2"/>
      </w:pPr>
      <w:bookmarkStart w:id="16" w:name="_Toc447983890"/>
      <w:r w:rsidRPr="00A66D09">
        <w:t>Tápegység</w:t>
      </w:r>
      <w:bookmarkEnd w:id="16"/>
    </w:p>
    <w:p w:rsidR="003E4D50" w:rsidRPr="003E4D50" w:rsidRDefault="003E4D50" w:rsidP="003E4D50">
      <w:r>
        <w:rPr>
          <w:noProof/>
        </w:rPr>
        <w:drawing>
          <wp:anchor distT="0" distB="0" distL="114300" distR="114300" simplePos="0" relativeHeight="251668480" behindDoc="0" locked="0" layoutInCell="1" allowOverlap="1">
            <wp:simplePos x="0" y="0"/>
            <wp:positionH relativeFrom="column">
              <wp:posOffset>3714750</wp:posOffset>
            </wp:positionH>
            <wp:positionV relativeFrom="paragraph">
              <wp:posOffset>415290</wp:posOffset>
            </wp:positionV>
            <wp:extent cx="1793875" cy="1379220"/>
            <wp:effectExtent l="1905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1793875" cy="1379220"/>
                    </a:xfrm>
                    <a:prstGeom prst="rect">
                      <a:avLst/>
                    </a:prstGeom>
                    <a:noFill/>
                    <a:ln w="9525">
                      <a:noFill/>
                      <a:miter lim="800000"/>
                      <a:headEnd/>
                      <a:tailEnd/>
                    </a:ln>
                  </pic:spPr>
                </pic:pic>
              </a:graphicData>
            </a:graphic>
          </wp:anchor>
        </w:drawing>
      </w:r>
    </w:p>
    <w:p w:rsidR="00A66D09" w:rsidRDefault="00A66D09" w:rsidP="00E30E3A">
      <w:pPr>
        <w:spacing w:after="120" w:line="360" w:lineRule="auto"/>
        <w:rPr>
          <w:sz w:val="24"/>
          <w:szCs w:val="24"/>
        </w:rPr>
      </w:pPr>
      <w:r w:rsidRPr="00A66D09">
        <w:rPr>
          <w:sz w:val="24"/>
          <w:szCs w:val="24"/>
        </w:rPr>
        <w:t>Bár léteznek passzív hűtésű tápegységek, azonban ezek ára magas. A gyakorlatban ventilátorral forszírozzuk a tápegységen keresztül a levegő áramlását. Ezeket nem méretezhetjük, azok egységet képeznek a tápegység egyéb részeivel.</w:t>
      </w:r>
    </w:p>
    <w:p w:rsidR="00A66D09" w:rsidRDefault="00A66D09" w:rsidP="00E30E3A">
      <w:pPr>
        <w:spacing w:after="120" w:line="360" w:lineRule="auto"/>
        <w:rPr>
          <w:sz w:val="24"/>
          <w:szCs w:val="24"/>
        </w:rPr>
      </w:pPr>
    </w:p>
    <w:p w:rsidR="003E4D50" w:rsidRDefault="003E4D50" w:rsidP="00E30E3A">
      <w:pPr>
        <w:spacing w:after="120" w:line="360" w:lineRule="auto"/>
        <w:rPr>
          <w:sz w:val="24"/>
          <w:szCs w:val="24"/>
        </w:rPr>
      </w:pPr>
    </w:p>
    <w:p w:rsidR="003E4D50" w:rsidRDefault="003E4D50" w:rsidP="00E30E3A">
      <w:pPr>
        <w:spacing w:after="120" w:line="360" w:lineRule="auto"/>
        <w:rPr>
          <w:sz w:val="24"/>
          <w:szCs w:val="24"/>
        </w:rPr>
      </w:pPr>
    </w:p>
    <w:p w:rsidR="003E4D50" w:rsidRPr="00C37B9A" w:rsidRDefault="003E4D50" w:rsidP="00E30E3A">
      <w:pPr>
        <w:spacing w:after="120" w:line="360" w:lineRule="auto"/>
        <w:rPr>
          <w:sz w:val="24"/>
          <w:szCs w:val="24"/>
        </w:rPr>
      </w:pPr>
    </w:p>
    <w:p w:rsidR="00C37B9A" w:rsidRPr="003E4D50" w:rsidRDefault="00A66D09" w:rsidP="003E4D50">
      <w:pPr>
        <w:pStyle w:val="Cmsor1"/>
        <w:jc w:val="center"/>
      </w:pPr>
      <w:r w:rsidRPr="003E4D50">
        <w:rPr>
          <w:szCs w:val="24"/>
        </w:rPr>
        <w:lastRenderedPageBreak/>
        <w:drawing>
          <wp:anchor distT="0" distB="0" distL="114300" distR="114300" simplePos="0" relativeHeight="251669504" behindDoc="0" locked="0" layoutInCell="1" allowOverlap="1">
            <wp:simplePos x="0" y="0"/>
            <wp:positionH relativeFrom="column">
              <wp:posOffset>3516630</wp:posOffset>
            </wp:positionH>
            <wp:positionV relativeFrom="paragraph">
              <wp:posOffset>431800</wp:posOffset>
            </wp:positionV>
            <wp:extent cx="2140585" cy="1828800"/>
            <wp:effectExtent l="19050" t="0" r="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140585" cy="1828800"/>
                    </a:xfrm>
                    <a:prstGeom prst="rect">
                      <a:avLst/>
                    </a:prstGeom>
                    <a:noFill/>
                    <a:ln w="9525">
                      <a:noFill/>
                      <a:miter lim="800000"/>
                      <a:headEnd/>
                      <a:tailEnd/>
                    </a:ln>
                  </pic:spPr>
                </pic:pic>
              </a:graphicData>
            </a:graphic>
          </wp:anchor>
        </w:drawing>
      </w:r>
      <w:bookmarkStart w:id="17" w:name="_Toc447983891"/>
      <w:r w:rsidRPr="003E4D50">
        <w:rPr>
          <w:szCs w:val="24"/>
        </w:rPr>
        <w:t>Számítógépház</w:t>
      </w:r>
      <w:r w:rsidR="001A1C4C" w:rsidRPr="003E4D50">
        <w:rPr>
          <w:szCs w:val="24"/>
        </w:rPr>
        <w:t xml:space="preserve"> hűtése és kialakításához szükséges segédlet</w:t>
      </w:r>
      <w:bookmarkEnd w:id="17"/>
    </w:p>
    <w:p w:rsidR="00A37296" w:rsidRPr="00A37296" w:rsidRDefault="00A37296" w:rsidP="00A37296"/>
    <w:p w:rsidR="00A66D09" w:rsidRDefault="00A66D09" w:rsidP="00A66D09">
      <w:pPr>
        <w:spacing w:after="120" w:line="360" w:lineRule="auto"/>
        <w:rPr>
          <w:rFonts w:ascii="Times New Roman" w:hAnsi="Times New Roman" w:cs="Times New Roman"/>
          <w:sz w:val="24"/>
          <w:szCs w:val="24"/>
        </w:rPr>
      </w:pPr>
      <w:r w:rsidRPr="00A66D09">
        <w:rPr>
          <w:rFonts w:ascii="Times New Roman" w:hAnsi="Times New Roman" w:cs="Times New Roman"/>
          <w:sz w:val="24"/>
          <w:szCs w:val="24"/>
        </w:rPr>
        <w:t>Hiába vezetjük el az egyes eszközökről a hőt, ha az végül bennreked a házban. Egy megfelelő számítógépház a légáramlás kialakításhoz alkalmas perforált felületekkel rendelkezik, szellős. Azonban ezeken a felületeken magától nem fog kellő mennyiségű levegő átáramolni. Ehhez ventilátorokat célszerű alkalmazni és itt van a legnagyobb szabadságunk a választásban.</w:t>
      </w:r>
    </w:p>
    <w:p w:rsidR="00A66D09" w:rsidRDefault="00A66D09" w:rsidP="00A66D09">
      <w:pPr>
        <w:spacing w:after="120" w:line="360" w:lineRule="auto"/>
        <w:rPr>
          <w:rFonts w:ascii="Times New Roman" w:hAnsi="Times New Roman" w:cs="Times New Roman"/>
          <w:sz w:val="24"/>
          <w:szCs w:val="24"/>
        </w:rPr>
      </w:pPr>
      <w:r w:rsidRPr="00A66D09">
        <w:rPr>
          <w:rFonts w:ascii="Times New Roman" w:hAnsi="Times New Roman" w:cs="Times New Roman"/>
          <w:sz w:val="24"/>
          <w:szCs w:val="24"/>
        </w:rPr>
        <w:t>Nem a ventilátor kiválasztásával, hanem az átáramoltatni kívánt levegő mennyiségében kell gondolkodnunk. Ha ezt minél nagyobb átmérőjű ventilátorok alkalmazásával tesszük, akkor elegendő azokat alacsonyabb fordulatszámon üzemeltetni, így jelentősen csökkenthető a számítógép keltette zajszint.</w:t>
      </w:r>
    </w:p>
    <w:p w:rsidR="001A1C4C" w:rsidRPr="001A1C4C" w:rsidRDefault="001A1C4C" w:rsidP="00A37296">
      <w:pPr>
        <w:pStyle w:val="Cmsor2"/>
      </w:pPr>
      <w:bookmarkStart w:id="18" w:name="_Toc447983892"/>
      <w:r w:rsidRPr="001A1C4C">
        <w:t>A megfelelő gépház</w:t>
      </w:r>
      <w:bookmarkEnd w:id="18"/>
    </w:p>
    <w:p w:rsidR="001A1C4C" w:rsidRDefault="005B0FEC" w:rsidP="00A66D09">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4313555</wp:posOffset>
            </wp:positionH>
            <wp:positionV relativeFrom="paragraph">
              <wp:posOffset>254000</wp:posOffset>
            </wp:positionV>
            <wp:extent cx="1470660" cy="1702435"/>
            <wp:effectExtent l="19050" t="0" r="0" b="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1470660" cy="1702435"/>
                    </a:xfrm>
                    <a:prstGeom prst="rect">
                      <a:avLst/>
                    </a:prstGeom>
                    <a:noFill/>
                    <a:ln w="9525">
                      <a:noFill/>
                      <a:miter lim="800000"/>
                      <a:headEnd/>
                      <a:tailEnd/>
                    </a:ln>
                  </pic:spPr>
                </pic:pic>
              </a:graphicData>
            </a:graphic>
          </wp:anchor>
        </w:drawing>
      </w:r>
      <w:r w:rsidR="001A1C4C" w:rsidRPr="001A1C4C">
        <w:rPr>
          <w:rFonts w:ascii="Times New Roman" w:hAnsi="Times New Roman" w:cs="Times New Roman"/>
          <w:sz w:val="24"/>
          <w:szCs w:val="24"/>
        </w:rPr>
        <w:t>Minden csöndes rendszer kiindulópontja a minőségi, jól hangszigetelő gépház. Alapvetően a méret, az ár és a kinézet szokott dönteni, mindezek mellett azonban vizsgáljuk és becsüljük meg a kiszemelt típus zajszintjét is. Elsőre azt is gondolhatnánk, hogy egyszerű a dolgunk, elég csak a leginkább zárt, szinte légmentes házat kinézni, és már meg is oldottuk a kiszűrődő zörejek problémáját. Ezzel maximum elvesszük a rendszerünktől a hideg levegőt, és megfőzzük a hardvereket, amelyek élettartama és teljesítménye így jelentősen csökkenhet. Ügyesen kell lavíroznunk a szellőzés és a zajszint között, általános ökölszabály nincs erre, érdemes a gyártók speciális kínálatát böngészni.</w:t>
      </w:r>
    </w:p>
    <w:p w:rsidR="001A1C4C" w:rsidRDefault="001A1C4C" w:rsidP="00A66D09">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3265170</wp:posOffset>
            </wp:positionH>
            <wp:positionV relativeFrom="paragraph">
              <wp:posOffset>147955</wp:posOffset>
            </wp:positionV>
            <wp:extent cx="2439035" cy="1371600"/>
            <wp:effectExtent l="19050" t="0" r="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2439035" cy="1371600"/>
                    </a:xfrm>
                    <a:prstGeom prst="rect">
                      <a:avLst/>
                    </a:prstGeom>
                    <a:noFill/>
                    <a:ln w="9525">
                      <a:noFill/>
                      <a:miter lim="800000"/>
                      <a:headEnd/>
                      <a:tailEnd/>
                    </a:ln>
                  </pic:spPr>
                </pic:pic>
              </a:graphicData>
            </a:graphic>
          </wp:anchor>
        </w:drawing>
      </w:r>
      <w:r w:rsidRPr="001A1C4C">
        <w:rPr>
          <w:rFonts w:ascii="Times New Roman" w:hAnsi="Times New Roman" w:cs="Times New Roman"/>
          <w:sz w:val="24"/>
          <w:szCs w:val="24"/>
        </w:rPr>
        <w:t xml:space="preserve">Amennyiben munkaállomást, nem </w:t>
      </w:r>
      <w:proofErr w:type="spellStart"/>
      <w:r>
        <w:rPr>
          <w:rFonts w:ascii="Times New Roman" w:hAnsi="Times New Roman" w:cs="Times New Roman"/>
          <w:sz w:val="24"/>
          <w:szCs w:val="24"/>
        </w:rPr>
        <w:t>gamer</w:t>
      </w:r>
      <w:r w:rsidRPr="001A1C4C">
        <w:rPr>
          <w:rFonts w:ascii="Times New Roman" w:hAnsi="Times New Roman" w:cs="Times New Roman"/>
          <w:sz w:val="24"/>
          <w:szCs w:val="24"/>
        </w:rPr>
        <w:t>gépet</w:t>
      </w:r>
      <w:proofErr w:type="spellEnd"/>
      <w:r w:rsidRPr="001A1C4C">
        <w:rPr>
          <w:rFonts w:ascii="Times New Roman" w:hAnsi="Times New Roman" w:cs="Times New Roman"/>
          <w:sz w:val="24"/>
          <w:szCs w:val="24"/>
        </w:rPr>
        <w:t xml:space="preserve"> építünk, speciális </w:t>
      </w:r>
      <w:proofErr w:type="spellStart"/>
      <w:r w:rsidRPr="001A1C4C">
        <w:rPr>
          <w:rFonts w:ascii="Times New Roman" w:hAnsi="Times New Roman" w:cs="Times New Roman"/>
          <w:sz w:val="24"/>
          <w:szCs w:val="24"/>
        </w:rPr>
        <w:t>HTPC-házak</w:t>
      </w:r>
      <w:proofErr w:type="spellEnd"/>
      <w:r w:rsidRPr="001A1C4C">
        <w:rPr>
          <w:rFonts w:ascii="Times New Roman" w:hAnsi="Times New Roman" w:cs="Times New Roman"/>
          <w:sz w:val="24"/>
          <w:szCs w:val="24"/>
        </w:rPr>
        <w:t xml:space="preserve"> terén is érdemes szétnézni. Ezek általában kicsik, nem fér el bennük akármekkora CPU-hűtő, a </w:t>
      </w:r>
      <w:proofErr w:type="spellStart"/>
      <w:r>
        <w:rPr>
          <w:rFonts w:ascii="Times New Roman" w:hAnsi="Times New Roman" w:cs="Times New Roman"/>
          <w:sz w:val="24"/>
          <w:szCs w:val="24"/>
        </w:rPr>
        <w:t>videó</w:t>
      </w:r>
      <w:r w:rsidRPr="001A1C4C">
        <w:rPr>
          <w:rFonts w:ascii="Times New Roman" w:hAnsi="Times New Roman" w:cs="Times New Roman"/>
          <w:sz w:val="24"/>
          <w:szCs w:val="24"/>
        </w:rPr>
        <w:t>kártyáról</w:t>
      </w:r>
      <w:proofErr w:type="spellEnd"/>
      <w:r w:rsidRPr="001A1C4C">
        <w:rPr>
          <w:rFonts w:ascii="Times New Roman" w:hAnsi="Times New Roman" w:cs="Times New Roman"/>
          <w:sz w:val="24"/>
          <w:szCs w:val="24"/>
        </w:rPr>
        <w:t xml:space="preserve"> már nem is beszélve. Ellenben valóban rendszerhűtő ventilátor nélkül működnek, sok esetben a forróságot </w:t>
      </w:r>
      <w:proofErr w:type="spellStart"/>
      <w:r w:rsidRPr="001A1C4C">
        <w:rPr>
          <w:rFonts w:ascii="Times New Roman" w:hAnsi="Times New Roman" w:cs="Times New Roman"/>
          <w:sz w:val="24"/>
          <w:szCs w:val="24"/>
        </w:rPr>
        <w:t>hőcsöveken</w:t>
      </w:r>
      <w:proofErr w:type="spellEnd"/>
      <w:r w:rsidRPr="001A1C4C">
        <w:rPr>
          <w:rFonts w:ascii="Times New Roman" w:hAnsi="Times New Roman" w:cs="Times New Roman"/>
          <w:sz w:val="24"/>
          <w:szCs w:val="24"/>
        </w:rPr>
        <w:t xml:space="preserve"> </w:t>
      </w:r>
      <w:proofErr w:type="gramStart"/>
      <w:r w:rsidRPr="001A1C4C">
        <w:rPr>
          <w:rFonts w:ascii="Times New Roman" w:hAnsi="Times New Roman" w:cs="Times New Roman"/>
          <w:sz w:val="24"/>
          <w:szCs w:val="24"/>
        </w:rPr>
        <w:t>keresztül</w:t>
      </w:r>
      <w:r>
        <w:rPr>
          <w:rFonts w:ascii="Times New Roman" w:hAnsi="Times New Roman" w:cs="Times New Roman"/>
          <w:sz w:val="24"/>
          <w:szCs w:val="24"/>
        </w:rPr>
        <w:t xml:space="preserve"> </w:t>
      </w:r>
      <w:r w:rsidRPr="001A1C4C">
        <w:rPr>
          <w:rFonts w:ascii="Times New Roman" w:hAnsi="Times New Roman" w:cs="Times New Roman"/>
          <w:sz w:val="24"/>
          <w:szCs w:val="24"/>
        </w:rPr>
        <w:t>adják</w:t>
      </w:r>
      <w:proofErr w:type="gramEnd"/>
      <w:r w:rsidRPr="001A1C4C">
        <w:rPr>
          <w:rFonts w:ascii="Times New Roman" w:hAnsi="Times New Roman" w:cs="Times New Roman"/>
          <w:sz w:val="24"/>
          <w:szCs w:val="24"/>
        </w:rPr>
        <w:t xml:space="preserve"> le a fémből készülő gépházon keresztül.</w:t>
      </w:r>
    </w:p>
    <w:p w:rsidR="005B0FEC" w:rsidRDefault="005B0FEC" w:rsidP="00A66D09">
      <w:pPr>
        <w:spacing w:after="120" w:line="360" w:lineRule="auto"/>
        <w:rPr>
          <w:rFonts w:ascii="Times New Roman" w:hAnsi="Times New Roman" w:cs="Times New Roman"/>
          <w:sz w:val="24"/>
          <w:szCs w:val="24"/>
        </w:rPr>
      </w:pPr>
    </w:p>
    <w:p w:rsidR="001A1C4C" w:rsidRDefault="005B0FEC" w:rsidP="00A37296">
      <w:pPr>
        <w:pStyle w:val="Cmsor2"/>
      </w:pPr>
      <w:bookmarkStart w:id="19" w:name="_Toc447983893"/>
      <w:r>
        <w:t>Gépház ventilátorok kialakításához h</w:t>
      </w:r>
      <w:r w:rsidRPr="005B0FEC">
        <w:t>űtési segédlet</w:t>
      </w:r>
      <w:bookmarkEnd w:id="19"/>
    </w:p>
    <w:p w:rsidR="00A37296" w:rsidRPr="00A37296" w:rsidRDefault="00A37296" w:rsidP="00A37296"/>
    <w:p w:rsidR="005B0FEC" w:rsidRDefault="003E4D50" w:rsidP="00A66D09">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3601085</wp:posOffset>
            </wp:positionH>
            <wp:positionV relativeFrom="paragraph">
              <wp:posOffset>568960</wp:posOffset>
            </wp:positionV>
            <wp:extent cx="2033270" cy="1647190"/>
            <wp:effectExtent l="19050" t="0" r="5080" b="0"/>
            <wp:wrapSquare wrapText="bothSides"/>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2033270" cy="1647190"/>
                    </a:xfrm>
                    <a:prstGeom prst="rect">
                      <a:avLst/>
                    </a:prstGeom>
                    <a:noFill/>
                    <a:ln w="9525">
                      <a:noFill/>
                      <a:miter lim="800000"/>
                      <a:headEnd/>
                      <a:tailEnd/>
                    </a:ln>
                  </pic:spPr>
                </pic:pic>
              </a:graphicData>
            </a:graphic>
          </wp:anchor>
        </w:drawing>
      </w:r>
      <w:r w:rsidR="005B0FEC" w:rsidRPr="005B0FEC">
        <w:rPr>
          <w:rFonts w:ascii="Times New Roman" w:hAnsi="Times New Roman" w:cs="Times New Roman"/>
          <w:sz w:val="24"/>
          <w:szCs w:val="24"/>
        </w:rPr>
        <w:t>Először is, nézzük az alap esetet.  Ha nincs forrósodó gépünk, akkor elég egy egyszerűbb, kisebb ház is, viszont arra mindenképpen figyeljünk, hogy legalább egy hátsó, és egy elülső ventillátort lehessen bele szerelni. A normálisabb házakhoz általában legalább 1 gyárilag is jár, amit vagy előre, vagy hátra szerelnek be. Érdemes venni hozzá még egyet, és a ház szellőzését úgy kialakítani, hogy az elől lévő kintről befelé szívja a levegőt, míg a hátsó fordítva, bentről kifelé fújja. Így az első ventillátor friss levegőt juttat a házba, lehűtve ezzel az előtte lévő merevlemezeket is, amik nyáron egyébként is hajlamosak nagyon melegedni. Ugyanakkor a hátsó, a processzor körüli felmelegedett levegőt juttatja ki a házból.</w:t>
      </w:r>
      <w:r w:rsidR="005B0FEC">
        <w:rPr>
          <w:rFonts w:ascii="Times New Roman" w:hAnsi="Times New Roman" w:cs="Times New Roman"/>
          <w:sz w:val="24"/>
          <w:szCs w:val="24"/>
        </w:rPr>
        <w:t xml:space="preserve"> Ezzel már komoly segítséget nyújthatunk </w:t>
      </w:r>
      <w:r w:rsidR="00F83DB2">
        <w:rPr>
          <w:rFonts w:ascii="Times New Roman" w:hAnsi="Times New Roman" w:cs="Times New Roman"/>
          <w:sz w:val="24"/>
          <w:szCs w:val="24"/>
        </w:rPr>
        <w:t>gépünknek.</w:t>
      </w:r>
    </w:p>
    <w:p w:rsidR="00F83DB2" w:rsidRDefault="003E4D50" w:rsidP="00A66D09">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posOffset>3659505</wp:posOffset>
            </wp:positionH>
            <wp:positionV relativeFrom="paragraph">
              <wp:posOffset>2367915</wp:posOffset>
            </wp:positionV>
            <wp:extent cx="1943735" cy="1544955"/>
            <wp:effectExtent l="19050" t="0" r="0" b="0"/>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1943735" cy="154495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3659505</wp:posOffset>
            </wp:positionH>
            <wp:positionV relativeFrom="paragraph">
              <wp:posOffset>483870</wp:posOffset>
            </wp:positionV>
            <wp:extent cx="1927860" cy="1560195"/>
            <wp:effectExtent l="19050" t="0" r="0" b="0"/>
            <wp:wrapSquare wrapText="bothSides"/>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1927860" cy="1560195"/>
                    </a:xfrm>
                    <a:prstGeom prst="rect">
                      <a:avLst/>
                    </a:prstGeom>
                    <a:noFill/>
                    <a:ln w="9525">
                      <a:noFill/>
                      <a:miter lim="800000"/>
                      <a:headEnd/>
                      <a:tailEnd/>
                    </a:ln>
                  </pic:spPr>
                </pic:pic>
              </a:graphicData>
            </a:graphic>
          </wp:anchor>
        </w:drawing>
      </w:r>
      <w:r w:rsidR="00F83DB2" w:rsidRPr="00F83DB2">
        <w:rPr>
          <w:rFonts w:ascii="Times New Roman" w:hAnsi="Times New Roman" w:cs="Times New Roman"/>
          <w:sz w:val="24"/>
          <w:szCs w:val="24"/>
        </w:rPr>
        <w:t>A fent bemutatott megoldáson felül, betehetünk a ház elejébe még egy ventillátort. (Érdemes olyan házat választani, amelyikbe kettő is fér előre.) Ezen felül, a jobb házak rendelkeznek kivehető HDD rekeszekkel, amit kivéve a felesleges üresen álló rekeszek nem állják a beáramló levegő útját. Ezért érdemes csak azt a rekeszt benne hagyni, amelyikbe HDD/SSD van szerelve, az ürest</w:t>
      </w:r>
      <w:r w:rsidR="00F83DB2">
        <w:rPr>
          <w:rFonts w:ascii="Times New Roman" w:hAnsi="Times New Roman" w:cs="Times New Roman"/>
          <w:sz w:val="24"/>
          <w:szCs w:val="24"/>
        </w:rPr>
        <w:t xml:space="preserve"> vegyük ki</w:t>
      </w:r>
      <w:r w:rsidR="00F83DB2" w:rsidRPr="00F83DB2">
        <w:rPr>
          <w:rFonts w:ascii="Times New Roman" w:hAnsi="Times New Roman" w:cs="Times New Roman"/>
          <w:sz w:val="24"/>
          <w:szCs w:val="24"/>
        </w:rPr>
        <w:t>, már ha a gépházunknál ez megoldható.</w:t>
      </w:r>
    </w:p>
    <w:p w:rsidR="00F83DB2" w:rsidRDefault="003E4D50" w:rsidP="00A66D09">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3659505</wp:posOffset>
            </wp:positionH>
            <wp:positionV relativeFrom="paragraph">
              <wp:posOffset>1377950</wp:posOffset>
            </wp:positionV>
            <wp:extent cx="1894840" cy="1505585"/>
            <wp:effectExtent l="19050" t="0" r="0" b="0"/>
            <wp:wrapSquare wrapText="bothSides"/>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1894840" cy="1505585"/>
                    </a:xfrm>
                    <a:prstGeom prst="rect">
                      <a:avLst/>
                    </a:prstGeom>
                    <a:noFill/>
                    <a:ln w="9525">
                      <a:noFill/>
                      <a:miter lim="800000"/>
                      <a:headEnd/>
                      <a:tailEnd/>
                    </a:ln>
                  </pic:spPr>
                </pic:pic>
              </a:graphicData>
            </a:graphic>
          </wp:anchor>
        </w:drawing>
      </w:r>
      <w:r w:rsidR="00F83DB2" w:rsidRPr="00F83DB2">
        <w:rPr>
          <w:rFonts w:ascii="Times New Roman" w:hAnsi="Times New Roman" w:cs="Times New Roman"/>
          <w:sz w:val="24"/>
          <w:szCs w:val="24"/>
        </w:rPr>
        <w:t>Tovább tudunk javítani a szellőzésen, ha a ház tetejébe is teszünk egy kifelé fújó ventillátort (Sok házban kettőt is tehetünk felülre). Így már egészen biztos, hogy a processzorunk nem fog túlmelegedni, a körülötte megrekedt meleg levegő miatt</w:t>
      </w:r>
      <w:r w:rsidR="00F83DB2">
        <w:rPr>
          <w:rFonts w:ascii="Times New Roman" w:hAnsi="Times New Roman" w:cs="Times New Roman"/>
          <w:sz w:val="24"/>
          <w:szCs w:val="24"/>
        </w:rPr>
        <w:t>.</w:t>
      </w:r>
    </w:p>
    <w:p w:rsidR="00F83DB2" w:rsidRDefault="00F83DB2" w:rsidP="00A66D09">
      <w:pPr>
        <w:spacing w:after="120" w:line="360" w:lineRule="auto"/>
        <w:rPr>
          <w:rFonts w:ascii="Times New Roman" w:hAnsi="Times New Roman" w:cs="Times New Roman"/>
          <w:sz w:val="24"/>
          <w:szCs w:val="24"/>
        </w:rPr>
      </w:pPr>
    </w:p>
    <w:p w:rsidR="00F83DB2" w:rsidRDefault="00F83DB2" w:rsidP="00A66D09">
      <w:pPr>
        <w:spacing w:after="120" w:line="360" w:lineRule="auto"/>
        <w:rPr>
          <w:rFonts w:ascii="Times New Roman" w:hAnsi="Times New Roman" w:cs="Times New Roman"/>
          <w:sz w:val="24"/>
          <w:szCs w:val="24"/>
        </w:rPr>
      </w:pPr>
      <w:r w:rsidRPr="00F83DB2">
        <w:rPr>
          <w:rFonts w:ascii="Times New Roman" w:hAnsi="Times New Roman" w:cs="Times New Roman"/>
          <w:sz w:val="24"/>
          <w:szCs w:val="24"/>
        </w:rPr>
        <w:t xml:space="preserve">Vannak házak, amelyeknél ezen felül még a ház aljába is tehetünk egy ventillátort. Ezt úgy szereljük be, hogy </w:t>
      </w:r>
      <w:r w:rsidRPr="00F83DB2">
        <w:rPr>
          <w:rFonts w:ascii="Times New Roman" w:hAnsi="Times New Roman" w:cs="Times New Roman"/>
          <w:sz w:val="24"/>
          <w:szCs w:val="24"/>
        </w:rPr>
        <w:lastRenderedPageBreak/>
        <w:t xml:space="preserve">befelé fújjon, így pont a </w:t>
      </w:r>
      <w:proofErr w:type="spellStart"/>
      <w:r w:rsidRPr="00F83DB2">
        <w:rPr>
          <w:rFonts w:ascii="Times New Roman" w:hAnsi="Times New Roman" w:cs="Times New Roman"/>
          <w:sz w:val="24"/>
          <w:szCs w:val="24"/>
        </w:rPr>
        <w:t>videókártyára</w:t>
      </w:r>
      <w:proofErr w:type="spellEnd"/>
      <w:r w:rsidRPr="00F83DB2">
        <w:rPr>
          <w:rFonts w:ascii="Times New Roman" w:hAnsi="Times New Roman" w:cs="Times New Roman"/>
          <w:sz w:val="24"/>
          <w:szCs w:val="24"/>
        </w:rPr>
        <w:t xml:space="preserve"> fog friss levegőt </w:t>
      </w:r>
      <w:r>
        <w:rPr>
          <w:rFonts w:ascii="Times New Roman" w:hAnsi="Times New Roman" w:cs="Times New Roman"/>
          <w:sz w:val="24"/>
          <w:szCs w:val="24"/>
        </w:rPr>
        <w:t>áramoltatni</w:t>
      </w:r>
      <w:r w:rsidRPr="00F83DB2">
        <w:rPr>
          <w:rFonts w:ascii="Times New Roman" w:hAnsi="Times New Roman" w:cs="Times New Roman"/>
          <w:sz w:val="24"/>
          <w:szCs w:val="24"/>
        </w:rPr>
        <w:t>.</w:t>
      </w:r>
    </w:p>
    <w:p w:rsidR="00F50717" w:rsidRDefault="00F50717" w:rsidP="00A66D09">
      <w:pPr>
        <w:spacing w:after="120" w:line="360" w:lineRule="auto"/>
        <w:rPr>
          <w:rFonts w:ascii="Times New Roman" w:hAnsi="Times New Roman" w:cs="Times New Roman"/>
          <w:sz w:val="24"/>
          <w:szCs w:val="24"/>
        </w:rPr>
      </w:pPr>
      <w:r w:rsidRPr="00F50717">
        <w:rPr>
          <w:rFonts w:ascii="Times New Roman" w:hAnsi="Times New Roman" w:cs="Times New Roman"/>
          <w:sz w:val="24"/>
          <w:szCs w:val="24"/>
        </w:rPr>
        <w:t>A ház s</w:t>
      </w:r>
      <w:r>
        <w:rPr>
          <w:rFonts w:ascii="Times New Roman" w:hAnsi="Times New Roman" w:cs="Times New Roman"/>
          <w:sz w:val="24"/>
          <w:szCs w:val="24"/>
        </w:rPr>
        <w:t>zellőztetését ezzel megoldottuk,</w:t>
      </w:r>
      <w:r w:rsidRPr="00F50717">
        <w:rPr>
          <w:rFonts w:ascii="Times New Roman" w:hAnsi="Times New Roman" w:cs="Times New Roman"/>
          <w:sz w:val="24"/>
          <w:szCs w:val="24"/>
        </w:rPr>
        <w:t xml:space="preserve"> de még nem végeztünk. Nem mindegy ugyanis, hogy milyen, és mekkora ventillátorokat használunk. Például egy 8 cm-es átmérőjűnek még magas fordulatszám mellett is alacsonyabb a légszállítása, mint egy alacsonyabb fordulatú 12 cm-esnek. Érdemes tehát minél nagyobb ventillátorokat használni, akkorát amekkora csak befér a házunkban az adott helyre. A légszállítás nagyban függ még a fordulatszámtól, természetesen minél gyorsabban pörög, annál több levegőt szállít, itt viszont figyeljünk oda arra is, hogy a nagyobb fordulatszám nagyobb zajjal is jár, ami már zavaró lehet, főleg ha sok ventillátorunk van. Ezért itt érdemes megtalálni az arany középutat, a légszállítás és a hangerő között. </w:t>
      </w:r>
    </w:p>
    <w:p w:rsidR="00F50717" w:rsidRDefault="003E4D50" w:rsidP="00A66D09">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3407410</wp:posOffset>
            </wp:positionH>
            <wp:positionV relativeFrom="paragraph">
              <wp:posOffset>657225</wp:posOffset>
            </wp:positionV>
            <wp:extent cx="2251075" cy="1457960"/>
            <wp:effectExtent l="19050" t="0" r="0" b="0"/>
            <wp:wrapSquare wrapText="bothSides"/>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2251075" cy="1457960"/>
                    </a:xfrm>
                    <a:prstGeom prst="rect">
                      <a:avLst/>
                    </a:prstGeom>
                    <a:noFill/>
                    <a:ln w="9525">
                      <a:noFill/>
                      <a:miter lim="800000"/>
                      <a:headEnd/>
                      <a:tailEnd/>
                    </a:ln>
                  </pic:spPr>
                </pic:pic>
              </a:graphicData>
            </a:graphic>
          </wp:anchor>
        </w:drawing>
      </w:r>
      <w:r w:rsidR="00F50717" w:rsidRPr="00F50717">
        <w:rPr>
          <w:rFonts w:ascii="Times New Roman" w:hAnsi="Times New Roman" w:cs="Times New Roman"/>
          <w:sz w:val="24"/>
          <w:szCs w:val="24"/>
        </w:rPr>
        <w:t>Itt érdemes megemlíteni a processzorhűtők felszerelését is. Ha gyári hűtőket használunk itt nincs</w:t>
      </w:r>
      <w:r w:rsidR="00F50717">
        <w:rPr>
          <w:rFonts w:ascii="Times New Roman" w:hAnsi="Times New Roman" w:cs="Times New Roman"/>
          <w:sz w:val="24"/>
          <w:szCs w:val="24"/>
        </w:rPr>
        <w:t xml:space="preserve"> gondunk, mivel az csak egyféle</w:t>
      </w:r>
      <w:r w:rsidR="00F50717" w:rsidRPr="00F50717">
        <w:rPr>
          <w:rFonts w:ascii="Times New Roman" w:hAnsi="Times New Roman" w:cs="Times New Roman"/>
          <w:sz w:val="24"/>
          <w:szCs w:val="24"/>
        </w:rPr>
        <w:t>képpen megy föl, és az alaplap felé nyomja a levegőt. A komolyabb toronyhűtőknél azonban előfordul, hogy függőlegesen és vízszintesen is fel lehet őket szerelni. Sőt, olyan is előfordulhat, hogy csak függőlegesen, vagy csak vízszintesen lehet. Ennek érdemes vásárlás előtt utánajárni.</w:t>
      </w:r>
    </w:p>
    <w:p w:rsidR="00F50717" w:rsidRDefault="00F50717" w:rsidP="00A66D09">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3403600</wp:posOffset>
            </wp:positionH>
            <wp:positionV relativeFrom="paragraph">
              <wp:posOffset>693420</wp:posOffset>
            </wp:positionV>
            <wp:extent cx="2294890" cy="1144905"/>
            <wp:effectExtent l="19050" t="0" r="0" b="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2294890" cy="1144905"/>
                    </a:xfrm>
                    <a:prstGeom prst="rect">
                      <a:avLst/>
                    </a:prstGeom>
                    <a:noFill/>
                    <a:ln w="9525">
                      <a:noFill/>
                      <a:miter lim="800000"/>
                      <a:headEnd/>
                      <a:tailEnd/>
                    </a:ln>
                  </pic:spPr>
                </pic:pic>
              </a:graphicData>
            </a:graphic>
          </wp:anchor>
        </w:drawing>
      </w:r>
      <w:r>
        <w:rPr>
          <w:rFonts w:ascii="Times New Roman" w:hAnsi="Times New Roman" w:cs="Times New Roman"/>
          <w:sz w:val="24"/>
          <w:szCs w:val="24"/>
        </w:rPr>
        <w:t>S</w:t>
      </w:r>
      <w:r w:rsidRPr="00F50717">
        <w:rPr>
          <w:rFonts w:ascii="Times New Roman" w:hAnsi="Times New Roman" w:cs="Times New Roman"/>
          <w:sz w:val="24"/>
          <w:szCs w:val="24"/>
        </w:rPr>
        <w:t>okan nem értik még, hogy az alsó tápos ház kialakítás miért jó. Ennek az a lényege, hogy így a táp nem a CPU által felfűtött meleg levegőt szívja magába, hanem a gépház alól szív be friss, hűvös levegőt. Így a tápunk is hűvösebben tud működni. Hátulütője, hogy így nem minden táp kábelei érnek el minden szükséges helyre, szóval érdemes hosszú kábelekkel rendelkező tápot venni alsó tápos házba.</w:t>
      </w:r>
      <w:r>
        <w:rPr>
          <w:rFonts w:ascii="Times New Roman" w:hAnsi="Times New Roman" w:cs="Times New Roman"/>
          <w:sz w:val="24"/>
          <w:szCs w:val="24"/>
        </w:rPr>
        <w:t xml:space="preserve"> </w:t>
      </w:r>
      <w:r w:rsidRPr="00F50717">
        <w:rPr>
          <w:rFonts w:ascii="Times New Roman" w:hAnsi="Times New Roman" w:cs="Times New Roman"/>
          <w:sz w:val="24"/>
          <w:szCs w:val="24"/>
        </w:rPr>
        <w:t>Másik hátulütője, hogy így a földről könnyebben teleszívja magát porral a táp, viszont a jobb gépházakban van a táp alatt (sőt akár több ventillátor előtt is)  porszűrő. Ezzel ez a probléma kiküszöbölhető. Ha a mi alsó tápos házunkban gyárilag nincs ilyen, érdemes tenni a táp alá.</w:t>
      </w:r>
    </w:p>
    <w:p w:rsidR="00A37296" w:rsidRDefault="00A37296" w:rsidP="00A66D0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Ezen opciók betartása biztosan megfelelően szellős gépházhűtést eredményez. </w:t>
      </w:r>
    </w:p>
    <w:p w:rsidR="00F50717" w:rsidRDefault="00F50717" w:rsidP="00A66D09">
      <w:pPr>
        <w:spacing w:after="120" w:line="360" w:lineRule="auto"/>
        <w:rPr>
          <w:rFonts w:ascii="Times New Roman" w:hAnsi="Times New Roman" w:cs="Times New Roman"/>
          <w:sz w:val="24"/>
          <w:szCs w:val="24"/>
        </w:rPr>
      </w:pPr>
    </w:p>
    <w:p w:rsidR="00F50717" w:rsidRDefault="00F50717" w:rsidP="00A66D09">
      <w:pPr>
        <w:spacing w:after="120" w:line="360" w:lineRule="auto"/>
        <w:rPr>
          <w:rFonts w:ascii="Times New Roman" w:hAnsi="Times New Roman" w:cs="Times New Roman"/>
          <w:sz w:val="24"/>
          <w:szCs w:val="24"/>
        </w:rPr>
      </w:pPr>
    </w:p>
    <w:p w:rsidR="005B0FEC" w:rsidRDefault="00A37296" w:rsidP="00A37296">
      <w:pPr>
        <w:pStyle w:val="Cmsor1"/>
      </w:pPr>
      <w:bookmarkStart w:id="20" w:name="_Toc447983894"/>
      <w:r w:rsidRPr="00A37296">
        <w:lastRenderedPageBreak/>
        <w:t>Források</w:t>
      </w:r>
      <w:bookmarkEnd w:id="20"/>
    </w:p>
    <w:p w:rsidR="00A37296" w:rsidRPr="00A37296" w:rsidRDefault="00A37296" w:rsidP="00A37296"/>
    <w:p w:rsidR="00A37296" w:rsidRDefault="00A37296" w:rsidP="00A37296">
      <w:pPr>
        <w:spacing w:after="120" w:line="360" w:lineRule="auto"/>
        <w:rPr>
          <w:rFonts w:ascii="Times New Roman" w:hAnsi="Times New Roman" w:cs="Times New Roman"/>
          <w:sz w:val="24"/>
          <w:szCs w:val="32"/>
        </w:rPr>
      </w:pPr>
      <w:r w:rsidRPr="00A37296">
        <w:rPr>
          <w:rFonts w:ascii="Times New Roman" w:hAnsi="Times New Roman" w:cs="Times New Roman"/>
          <w:sz w:val="24"/>
          <w:szCs w:val="32"/>
        </w:rPr>
        <w:t xml:space="preserve">Markó Imre: PC </w:t>
      </w:r>
      <w:proofErr w:type="gramStart"/>
      <w:r w:rsidRPr="00A37296">
        <w:rPr>
          <w:rFonts w:ascii="Times New Roman" w:hAnsi="Times New Roman" w:cs="Times New Roman"/>
          <w:sz w:val="24"/>
          <w:szCs w:val="32"/>
        </w:rPr>
        <w:t>hardver konfigurálás</w:t>
      </w:r>
      <w:proofErr w:type="gramEnd"/>
      <w:r w:rsidRPr="00A37296">
        <w:rPr>
          <w:rFonts w:ascii="Times New Roman" w:hAnsi="Times New Roman" w:cs="Times New Roman"/>
          <w:sz w:val="24"/>
          <w:szCs w:val="32"/>
        </w:rPr>
        <w:t xml:space="preserve"> és installálás. LSI Oktatóközpont, Budapest, 2000.</w:t>
      </w:r>
    </w:p>
    <w:p w:rsidR="00A37296" w:rsidRDefault="00A37296" w:rsidP="00A37296">
      <w:pPr>
        <w:spacing w:after="120" w:line="360" w:lineRule="auto"/>
        <w:rPr>
          <w:rFonts w:ascii="Times New Roman" w:hAnsi="Times New Roman" w:cs="Times New Roman"/>
          <w:sz w:val="24"/>
          <w:szCs w:val="32"/>
        </w:rPr>
      </w:pPr>
      <w:r>
        <w:rPr>
          <w:rFonts w:ascii="Times New Roman" w:hAnsi="Times New Roman" w:cs="Times New Roman"/>
          <w:sz w:val="24"/>
          <w:szCs w:val="32"/>
        </w:rPr>
        <w:t>D</w:t>
      </w:r>
      <w:r w:rsidRPr="00A37296">
        <w:rPr>
          <w:rFonts w:ascii="Times New Roman" w:hAnsi="Times New Roman" w:cs="Times New Roman"/>
          <w:sz w:val="24"/>
          <w:szCs w:val="32"/>
        </w:rPr>
        <w:t xml:space="preserve">r. </w:t>
      </w:r>
      <w:proofErr w:type="spellStart"/>
      <w:r w:rsidRPr="00A37296">
        <w:rPr>
          <w:rFonts w:ascii="Times New Roman" w:hAnsi="Times New Roman" w:cs="Times New Roman"/>
          <w:sz w:val="24"/>
          <w:szCs w:val="32"/>
        </w:rPr>
        <w:t>Száldobágyi</w:t>
      </w:r>
      <w:proofErr w:type="spellEnd"/>
      <w:r w:rsidRPr="00A37296">
        <w:rPr>
          <w:rFonts w:ascii="Times New Roman" w:hAnsi="Times New Roman" w:cs="Times New Roman"/>
          <w:sz w:val="24"/>
          <w:szCs w:val="32"/>
        </w:rPr>
        <w:t xml:space="preserve"> Zsigmond Csongor</w:t>
      </w:r>
      <w:r>
        <w:rPr>
          <w:rFonts w:ascii="Times New Roman" w:hAnsi="Times New Roman" w:cs="Times New Roman"/>
          <w:sz w:val="24"/>
          <w:szCs w:val="32"/>
        </w:rPr>
        <w:t xml:space="preserve">: </w:t>
      </w:r>
      <w:r w:rsidRPr="00A37296">
        <w:rPr>
          <w:rFonts w:ascii="Times New Roman" w:hAnsi="Times New Roman" w:cs="Times New Roman"/>
          <w:sz w:val="24"/>
          <w:szCs w:val="32"/>
        </w:rPr>
        <w:t>A számítógép hardverelemei - Hűtési rendszerek, ventillátorok szerelése, karbantartása</w:t>
      </w:r>
    </w:p>
    <w:p w:rsidR="00A37296" w:rsidRDefault="00A37296" w:rsidP="00A37296">
      <w:pPr>
        <w:spacing w:after="120" w:line="360" w:lineRule="auto"/>
        <w:rPr>
          <w:rFonts w:ascii="Times New Roman" w:hAnsi="Times New Roman" w:cs="Times New Roman"/>
          <w:sz w:val="24"/>
          <w:szCs w:val="32"/>
        </w:rPr>
      </w:pPr>
      <w:proofErr w:type="gramStart"/>
      <w:r w:rsidRPr="00A37296">
        <w:rPr>
          <w:rFonts w:ascii="Times New Roman" w:hAnsi="Times New Roman" w:cs="Times New Roman"/>
          <w:sz w:val="24"/>
          <w:szCs w:val="32"/>
        </w:rPr>
        <w:t>http</w:t>
      </w:r>
      <w:proofErr w:type="gramEnd"/>
      <w:r w:rsidRPr="00A37296">
        <w:rPr>
          <w:rFonts w:ascii="Times New Roman" w:hAnsi="Times New Roman" w:cs="Times New Roman"/>
          <w:sz w:val="24"/>
          <w:szCs w:val="32"/>
        </w:rPr>
        <w:t>://pcworld.hu/hardver/csondet-a-gephazban-igy-epitsunk-zajtalan-pc-t.html http://rendszerigeny.hu/gephaz-hutesi-segedlet/2012/09/10</w:t>
      </w:r>
    </w:p>
    <w:p w:rsidR="00A37296" w:rsidRDefault="00A37296" w:rsidP="00A37296">
      <w:pPr>
        <w:spacing w:after="120" w:line="360" w:lineRule="auto"/>
        <w:rPr>
          <w:rFonts w:ascii="Times New Roman" w:hAnsi="Times New Roman" w:cs="Times New Roman"/>
          <w:sz w:val="24"/>
          <w:szCs w:val="32"/>
        </w:rPr>
      </w:pPr>
      <w:proofErr w:type="gramStart"/>
      <w:r w:rsidRPr="00A37296">
        <w:rPr>
          <w:rFonts w:ascii="Times New Roman" w:hAnsi="Times New Roman" w:cs="Times New Roman"/>
          <w:sz w:val="24"/>
          <w:szCs w:val="32"/>
        </w:rPr>
        <w:t>http</w:t>
      </w:r>
      <w:proofErr w:type="gramEnd"/>
      <w:r w:rsidRPr="00A37296">
        <w:rPr>
          <w:rFonts w:ascii="Times New Roman" w:hAnsi="Times New Roman" w:cs="Times New Roman"/>
          <w:sz w:val="24"/>
          <w:szCs w:val="32"/>
        </w:rPr>
        <w:t xml:space="preserve">://prohardver.hu/tudastar_fo/index.html </w:t>
      </w:r>
    </w:p>
    <w:p w:rsidR="00A37296" w:rsidRPr="00A37296" w:rsidRDefault="00A37296" w:rsidP="00A37296">
      <w:pPr>
        <w:spacing w:after="120" w:line="360" w:lineRule="auto"/>
        <w:rPr>
          <w:rFonts w:ascii="Times New Roman" w:hAnsi="Times New Roman" w:cs="Times New Roman"/>
          <w:sz w:val="24"/>
          <w:szCs w:val="32"/>
        </w:rPr>
      </w:pPr>
      <w:proofErr w:type="gramStart"/>
      <w:r>
        <w:rPr>
          <w:rFonts w:ascii="Times New Roman" w:hAnsi="Times New Roman" w:cs="Times New Roman"/>
          <w:sz w:val="24"/>
          <w:szCs w:val="32"/>
        </w:rPr>
        <w:t>www.ipon.hu</w:t>
      </w:r>
      <w:proofErr w:type="gramEnd"/>
    </w:p>
    <w:p w:rsidR="00A37296" w:rsidRDefault="00A37296" w:rsidP="00A37296">
      <w:pPr>
        <w:spacing w:after="120" w:line="360" w:lineRule="auto"/>
        <w:jc w:val="center"/>
        <w:rPr>
          <w:rFonts w:ascii="Times New Roman" w:hAnsi="Times New Roman" w:cs="Times New Roman"/>
          <w:sz w:val="24"/>
          <w:szCs w:val="24"/>
        </w:rPr>
      </w:pPr>
    </w:p>
    <w:p w:rsidR="005B0FEC" w:rsidRPr="005B0FEC" w:rsidRDefault="005B0FEC" w:rsidP="00A66D09">
      <w:pPr>
        <w:spacing w:after="120" w:line="360" w:lineRule="auto"/>
        <w:rPr>
          <w:rFonts w:ascii="Times New Roman" w:hAnsi="Times New Roman" w:cs="Times New Roman"/>
          <w:sz w:val="24"/>
          <w:szCs w:val="24"/>
        </w:rPr>
      </w:pPr>
    </w:p>
    <w:p w:rsidR="00A66D09" w:rsidRPr="00E30E3A" w:rsidRDefault="00A66D09" w:rsidP="00A66D09">
      <w:pPr>
        <w:spacing w:after="120" w:line="360" w:lineRule="auto"/>
        <w:rPr>
          <w:rFonts w:ascii="Times New Roman" w:hAnsi="Times New Roman" w:cs="Times New Roman"/>
          <w:sz w:val="24"/>
          <w:szCs w:val="24"/>
        </w:rPr>
      </w:pPr>
    </w:p>
    <w:sectPr w:rsidR="00A66D09" w:rsidRPr="00E30E3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30076"/>
    <w:multiLevelType w:val="hybridMultilevel"/>
    <w:tmpl w:val="AEB0187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12A62A68"/>
    <w:multiLevelType w:val="hybridMultilevel"/>
    <w:tmpl w:val="109C6D0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13A41F42"/>
    <w:multiLevelType w:val="hybridMultilevel"/>
    <w:tmpl w:val="1E7CDBE8"/>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D823FB7"/>
    <w:multiLevelType w:val="hybridMultilevel"/>
    <w:tmpl w:val="30AA771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23EA7F96"/>
    <w:multiLevelType w:val="hybridMultilevel"/>
    <w:tmpl w:val="0D22268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4908001E"/>
    <w:multiLevelType w:val="hybridMultilevel"/>
    <w:tmpl w:val="3EDAAB2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591C41ED"/>
    <w:multiLevelType w:val="hybridMultilevel"/>
    <w:tmpl w:val="E6C818C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671855B6"/>
    <w:multiLevelType w:val="hybridMultilevel"/>
    <w:tmpl w:val="CC2AE05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75021224"/>
    <w:multiLevelType w:val="hybridMultilevel"/>
    <w:tmpl w:val="5250426A"/>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
  </w:num>
  <w:num w:numId="5">
    <w:abstractNumId w:val="0"/>
  </w:num>
  <w:num w:numId="6">
    <w:abstractNumId w:val="8"/>
  </w:num>
  <w:num w:numId="7">
    <w:abstractNumId w:val="7"/>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08"/>
  <w:hyphenationZone w:val="425"/>
  <w:characterSpacingControl w:val="doNotCompress"/>
  <w:compat>
    <w:useFELayout/>
  </w:compat>
  <w:rsids>
    <w:rsidRoot w:val="00331A74"/>
    <w:rsid w:val="00087115"/>
    <w:rsid w:val="001A1C4C"/>
    <w:rsid w:val="00233A38"/>
    <w:rsid w:val="002C0FC6"/>
    <w:rsid w:val="00331A74"/>
    <w:rsid w:val="00337EE3"/>
    <w:rsid w:val="003E4D50"/>
    <w:rsid w:val="0058436F"/>
    <w:rsid w:val="005B0FEC"/>
    <w:rsid w:val="006E204B"/>
    <w:rsid w:val="008D3F84"/>
    <w:rsid w:val="00901E8B"/>
    <w:rsid w:val="00A37296"/>
    <w:rsid w:val="00A66D09"/>
    <w:rsid w:val="00A845DD"/>
    <w:rsid w:val="00BB0914"/>
    <w:rsid w:val="00BC61EB"/>
    <w:rsid w:val="00C374E9"/>
    <w:rsid w:val="00C37B9A"/>
    <w:rsid w:val="00E30E3A"/>
    <w:rsid w:val="00EC40B3"/>
    <w:rsid w:val="00F50717"/>
    <w:rsid w:val="00F83DB2"/>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paragraph" w:styleId="Cmsor1">
    <w:name w:val="heading 1"/>
    <w:basedOn w:val="Norml"/>
    <w:next w:val="Norml"/>
    <w:link w:val="Cmsor1Char"/>
    <w:uiPriority w:val="9"/>
    <w:qFormat/>
    <w:rsid w:val="00A372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A372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Bekezdsalapbettpusa">
    <w:name w:val="Default Paragraph Font"/>
    <w:uiPriority w:val="1"/>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8D3F8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8D3F84"/>
    <w:rPr>
      <w:rFonts w:ascii="Tahoma" w:hAnsi="Tahoma" w:cs="Tahoma"/>
      <w:sz w:val="16"/>
      <w:szCs w:val="16"/>
    </w:rPr>
  </w:style>
  <w:style w:type="paragraph" w:styleId="Listaszerbekezds">
    <w:name w:val="List Paragraph"/>
    <w:basedOn w:val="Norml"/>
    <w:uiPriority w:val="34"/>
    <w:qFormat/>
    <w:rsid w:val="008D3F84"/>
    <w:pPr>
      <w:ind w:left="720"/>
      <w:contextualSpacing/>
    </w:pPr>
  </w:style>
  <w:style w:type="character" w:customStyle="1" w:styleId="Cmsor1Char">
    <w:name w:val="Címsor 1 Char"/>
    <w:basedOn w:val="Bekezdsalapbettpusa"/>
    <w:link w:val="Cmsor1"/>
    <w:uiPriority w:val="9"/>
    <w:rsid w:val="00A37296"/>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A37296"/>
    <w:rPr>
      <w:rFonts w:asciiTheme="majorHAnsi" w:eastAsiaTheme="majorEastAsia" w:hAnsiTheme="majorHAnsi" w:cstheme="majorBidi"/>
      <w:b/>
      <w:bCs/>
      <w:color w:val="4F81BD" w:themeColor="accent1"/>
      <w:sz w:val="26"/>
      <w:szCs w:val="26"/>
    </w:rPr>
  </w:style>
  <w:style w:type="paragraph" w:styleId="Tartalomjegyzkcmsora">
    <w:name w:val="TOC Heading"/>
    <w:basedOn w:val="Cmsor1"/>
    <w:next w:val="Norml"/>
    <w:uiPriority w:val="39"/>
    <w:semiHidden/>
    <w:unhideWhenUsed/>
    <w:qFormat/>
    <w:rsid w:val="003E4D50"/>
    <w:pPr>
      <w:outlineLvl w:val="9"/>
    </w:pPr>
    <w:rPr>
      <w:lang w:eastAsia="en-US"/>
    </w:rPr>
  </w:style>
  <w:style w:type="paragraph" w:styleId="TJ1">
    <w:name w:val="toc 1"/>
    <w:basedOn w:val="Norml"/>
    <w:next w:val="Norml"/>
    <w:autoRedefine/>
    <w:uiPriority w:val="39"/>
    <w:unhideWhenUsed/>
    <w:rsid w:val="003E4D50"/>
    <w:pPr>
      <w:spacing w:after="100"/>
    </w:pPr>
  </w:style>
  <w:style w:type="paragraph" w:styleId="TJ2">
    <w:name w:val="toc 2"/>
    <w:basedOn w:val="Norml"/>
    <w:next w:val="Norml"/>
    <w:autoRedefine/>
    <w:uiPriority w:val="39"/>
    <w:unhideWhenUsed/>
    <w:rsid w:val="003E4D50"/>
    <w:pPr>
      <w:spacing w:after="100"/>
      <w:ind w:left="220"/>
    </w:pPr>
  </w:style>
  <w:style w:type="character" w:styleId="Hiperhivatkozs">
    <w:name w:val="Hyperlink"/>
    <w:basedOn w:val="Bekezdsalapbettpusa"/>
    <w:uiPriority w:val="99"/>
    <w:unhideWhenUsed/>
    <w:rsid w:val="003E4D50"/>
    <w:rPr>
      <w:color w:val="0000FF" w:themeColor="hyperlink"/>
      <w:u w:val="single"/>
    </w:rPr>
  </w:style>
  <w:style w:type="character" w:styleId="Mrltotthiperhivatkozs">
    <w:name w:val="FollowedHyperlink"/>
    <w:basedOn w:val="Bekezdsalapbettpusa"/>
    <w:uiPriority w:val="99"/>
    <w:semiHidden/>
    <w:unhideWhenUsed/>
    <w:rsid w:val="00EC40B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AB35E-087A-4BE7-A395-26583D05F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15</Pages>
  <Words>2656</Words>
  <Characters>18330</Characters>
  <Application>Microsoft Office Word</Application>
  <DocSecurity>0</DocSecurity>
  <Lines>152</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tamás Balogh</dc:creator>
  <cp:lastModifiedBy>tamás Balogh</cp:lastModifiedBy>
  <cp:revision>3</cp:revision>
  <dcterms:created xsi:type="dcterms:W3CDTF">2016-04-09T14:50:00Z</dcterms:created>
  <dcterms:modified xsi:type="dcterms:W3CDTF">2016-04-09T14:55:00Z</dcterms:modified>
</cp:coreProperties>
</file>