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55B5507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471 Preliminary Design Review presentation</w:t>
      </w:r>
      <w:r w:rsidR="004D7B70">
        <w:tab/>
      </w:r>
      <w:r w:rsidR="004D7B70">
        <w:tab/>
      </w:r>
      <w:r w:rsidR="004D7B70">
        <w:tab/>
      </w:r>
    </w:p>
    <w:p w14:paraId="6779669F" w14:textId="34EC4ADC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55939AD5" w:rsidR="009C2ED0" w:rsidRDefault="00B50FF8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Edgar Velasquez-Perez</w:t>
                            </w:r>
                          </w:p>
                          <w:p w14:paraId="654C55C7" w14:textId="6B1761BE" w:rsidR="009C2ED0" w:rsidRDefault="009C2ED0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2CD462F3" w:rsidR="009C2ED0" w:rsidRDefault="00B20DAC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55939AD5" w:rsidR="009C2ED0" w:rsidRDefault="00B50FF8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Edgar Velasquez-Perez</w:t>
                      </w:r>
                    </w:p>
                    <w:p w14:paraId="654C55C7" w14:textId="6B1761BE" w:rsidR="009C2ED0" w:rsidRDefault="009C2ED0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2CD462F3" w:rsidR="009C2ED0" w:rsidRDefault="00B20DAC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27647BBD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4AEB8901" w14:textId="646D013A" w:rsidR="009C2ED0" w:rsidRDefault="00B50FF8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10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0D7F9996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was it </w:t>
            </w:r>
            <w:r w:rsidR="00AC0B2A">
              <w:rPr>
                <w:rFonts w:eastAsiaTheme="minorEastAsia" w:hint="eastAsia"/>
                <w:lang w:eastAsia="ko-KR"/>
              </w:rPr>
              <w:t>descriptive enough</w:t>
            </w:r>
            <w:r>
              <w:t>?</w:t>
            </w:r>
          </w:p>
        </w:tc>
        <w:tc>
          <w:tcPr>
            <w:tcW w:w="829" w:type="dxa"/>
          </w:tcPr>
          <w:p w14:paraId="70078919" w14:textId="70ED684C" w:rsidR="009C2ED0" w:rsidRDefault="00B2021B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6C2373B9" w14:textId="1601BCBB" w:rsidR="009C2ED0" w:rsidRDefault="00B50FF8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7AF72F1F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describe product features, cost breakdown, and </w:t>
            </w:r>
            <w:r w:rsidR="00F9355E">
              <w:t xml:space="preserve">mechanical </w:t>
            </w:r>
            <w:r>
              <w:t>design</w:t>
            </w:r>
            <w:r w:rsidR="00647D2A">
              <w:t>?</w:t>
            </w:r>
          </w:p>
        </w:tc>
        <w:tc>
          <w:tcPr>
            <w:tcW w:w="829" w:type="dxa"/>
          </w:tcPr>
          <w:p w14:paraId="7531CB0A" w14:textId="15C10C2A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</w:t>
            </w:r>
            <w:r w:rsidR="00B2021B">
              <w:rPr>
                <w:rFonts w:eastAsiaTheme="minorEastAsia"/>
                <w:lang w:eastAsia="ko-KR"/>
              </w:rPr>
              <w:t>2</w:t>
            </w:r>
          </w:p>
        </w:tc>
        <w:tc>
          <w:tcPr>
            <w:tcW w:w="911" w:type="dxa"/>
          </w:tcPr>
          <w:p w14:paraId="12474535" w14:textId="5D8709A0" w:rsidR="009C2ED0" w:rsidRDefault="00B50FF8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5A37CC64" w:rsidR="009C2ED0" w:rsidRPr="00077C3A" w:rsidRDefault="00AF6487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t>Did</w:t>
            </w:r>
            <w:r w:rsidR="00647D2A">
              <w:t xml:space="preserve"> p</w:t>
            </w:r>
            <w:r w:rsidR="009C2ED0">
              <w:t xml:space="preserve">resentation highlight the </w:t>
            </w:r>
            <w:r>
              <w:t>distinguished</w:t>
            </w:r>
            <w:r w:rsidR="003E57E0">
              <w:t xml:space="preserve"> features and functionality of the project</w:t>
            </w:r>
            <w:r>
              <w:rPr>
                <w:rFonts w:eastAsiaTheme="minorEastAsia"/>
                <w:lang w:eastAsia="ko-KR"/>
              </w:rPr>
              <w:t>? (Novelty)</w:t>
            </w:r>
          </w:p>
        </w:tc>
        <w:tc>
          <w:tcPr>
            <w:tcW w:w="829" w:type="dxa"/>
          </w:tcPr>
          <w:p w14:paraId="3FEE37D9" w14:textId="50365BA5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04B0D2B4" w:rsidR="009C2ED0" w:rsidRDefault="00B50FF8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 xml:space="preserve">An estimated timeline/Gantt chart is provided and explained. </w:t>
            </w:r>
          </w:p>
        </w:tc>
        <w:tc>
          <w:tcPr>
            <w:tcW w:w="829" w:type="dxa"/>
          </w:tcPr>
          <w:p w14:paraId="124A3A90" w14:textId="59C489C6" w:rsidR="009C2ED0" w:rsidRDefault="00F9355E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44B56028" w14:textId="0E900016" w:rsidR="009C2ED0" w:rsidRDefault="00B50FF8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Component choice and justification provided through matrices and discussion.</w:t>
            </w:r>
          </w:p>
        </w:tc>
        <w:tc>
          <w:tcPr>
            <w:tcW w:w="829" w:type="dxa"/>
          </w:tcPr>
          <w:p w14:paraId="713024B7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5EFD77FD" w14:textId="3A37A654" w:rsidR="009C2ED0" w:rsidRDefault="00B50FF8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77777777" w:rsidR="009C2ED0" w:rsidRPr="00CD12CA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Example of code, scope capture, prototype, demo of subcomponent or code (such as motor,ADC,etc.)</w:t>
            </w:r>
          </w:p>
        </w:tc>
        <w:tc>
          <w:tcPr>
            <w:tcW w:w="829" w:type="dxa"/>
          </w:tcPr>
          <w:p w14:paraId="03DB7FF9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16C9213E" w14:textId="0F9627BC" w:rsidR="009C2ED0" w:rsidRDefault="00B50FF8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10EA583C" w:rsidR="009C2ED0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5542A760" w14:textId="03F4AE06" w:rsidR="009C2ED0" w:rsidRDefault="00B50FF8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3EED2D8B" w14:textId="5CC4D6EC" w:rsidR="009C2ED0" w:rsidRDefault="00B50FF8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2CFF6789" w14:textId="0676052A" w:rsidR="009C2ED0" w:rsidRDefault="00B50FF8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6F99BF97" w14:textId="6F74FAD7" w:rsidR="009C2ED0" w:rsidRDefault="00CE7EF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06AC6D71" w14:textId="157153C3" w:rsidR="009C2ED0" w:rsidRDefault="00CE7EF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30256646" w14:textId="4902C9FF" w:rsidR="009C2ED0" w:rsidRDefault="00B50FF8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2884200A" w:rsidR="009C2ED0" w:rsidRDefault="00B50FF8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20431DEB" w:rsidR="009C2ED0" w:rsidRDefault="00B50FF8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0CFBDA74" w:rsidR="009C2ED0" w:rsidRDefault="00CE7EF3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89</w:t>
            </w:r>
          </w:p>
        </w:tc>
      </w:tr>
    </w:tbl>
    <w:p w14:paraId="710F2936" w14:textId="77777777" w:rsidR="00685B32" w:rsidRDefault="00685B32"/>
    <w:p w14:paraId="6DACF8EC" w14:textId="77777777" w:rsidR="007D7485" w:rsidRDefault="00A860DB"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>
        <w:t>What did they get right?</w:t>
      </w:r>
    </w:p>
    <w:p w14:paraId="1FD65CC3" w14:textId="1AA7D0C5" w:rsidR="007D7485" w:rsidRDefault="007D7485" w:rsidP="007D7485">
      <w:pPr>
        <w:tabs>
          <w:tab w:val="left" w:pos="4170"/>
        </w:tabs>
      </w:pPr>
      <w:r>
        <w:tab/>
      </w:r>
    </w:p>
    <w:p w14:paraId="7DB17562" w14:textId="553C28A5" w:rsidR="007D7485" w:rsidRDefault="00B50FF8">
      <w:r>
        <w:tab/>
      </w:r>
      <w:r w:rsidR="00180516">
        <w:t xml:space="preserve">I like the novelty of this project, </w:t>
      </w:r>
      <w:r w:rsidR="00897F06">
        <w:t>though you</w:t>
      </w:r>
      <w:r w:rsidR="00180516">
        <w:t xml:space="preserve"> may want to consider if this would be used often. Also, what kind of validation would you use to test this project, do you know anyone with asthma who could?</w:t>
      </w:r>
    </w:p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3300E4EB" w:rsidR="007D7485" w:rsidRDefault="007D7485" w:rsidP="00CD12CA"/>
    <w:p w14:paraId="0682C170" w14:textId="72E4CF96" w:rsidR="007D7485" w:rsidRDefault="00B20DAC" w:rsidP="007D7485">
      <w:pPr>
        <w:ind w:left="420" w:hanging="420"/>
      </w:pPr>
      <w:r>
        <w:tab/>
        <w:t xml:space="preserve">Presentation was well paced, but did not use enough imagery to show parts, competitors, also hand drawn block diagrams seems unprofessional. </w:t>
      </w: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F1953" w14:textId="77777777" w:rsidR="00BE0721" w:rsidRDefault="00BE0721" w:rsidP="00A860DB">
      <w:r>
        <w:separator/>
      </w:r>
    </w:p>
  </w:endnote>
  <w:endnote w:type="continuationSeparator" w:id="0">
    <w:p w14:paraId="5F4BE092" w14:textId="77777777" w:rsidR="00BE0721" w:rsidRDefault="00BE0721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7FA00" w14:textId="77777777" w:rsidR="00BE0721" w:rsidRDefault="00BE0721" w:rsidP="00A860DB">
      <w:r>
        <w:separator/>
      </w:r>
    </w:p>
  </w:footnote>
  <w:footnote w:type="continuationSeparator" w:id="0">
    <w:p w14:paraId="22658C45" w14:textId="77777777" w:rsidR="00BE0721" w:rsidRDefault="00BE0721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FAF77393"/>
    <w:rsid w:val="00077C3A"/>
    <w:rsid w:val="000A27FE"/>
    <w:rsid w:val="000D5AC0"/>
    <w:rsid w:val="00102245"/>
    <w:rsid w:val="0010352B"/>
    <w:rsid w:val="00180516"/>
    <w:rsid w:val="001C2AD8"/>
    <w:rsid w:val="002A36F9"/>
    <w:rsid w:val="00304F68"/>
    <w:rsid w:val="00312E42"/>
    <w:rsid w:val="00317F03"/>
    <w:rsid w:val="00375AB9"/>
    <w:rsid w:val="00393B94"/>
    <w:rsid w:val="003E57E0"/>
    <w:rsid w:val="00430637"/>
    <w:rsid w:val="004459A5"/>
    <w:rsid w:val="00483639"/>
    <w:rsid w:val="004840C3"/>
    <w:rsid w:val="004D7B70"/>
    <w:rsid w:val="00514CF6"/>
    <w:rsid w:val="00527B23"/>
    <w:rsid w:val="005C2ED9"/>
    <w:rsid w:val="00647D2A"/>
    <w:rsid w:val="00685B32"/>
    <w:rsid w:val="007D7485"/>
    <w:rsid w:val="007E5A7D"/>
    <w:rsid w:val="00886945"/>
    <w:rsid w:val="00897F06"/>
    <w:rsid w:val="0095013A"/>
    <w:rsid w:val="009776FC"/>
    <w:rsid w:val="009C2ED0"/>
    <w:rsid w:val="00A860DB"/>
    <w:rsid w:val="00AC0B2A"/>
    <w:rsid w:val="00AF6487"/>
    <w:rsid w:val="00B2021B"/>
    <w:rsid w:val="00B20DAC"/>
    <w:rsid w:val="00B50FF8"/>
    <w:rsid w:val="00B86719"/>
    <w:rsid w:val="00B91E20"/>
    <w:rsid w:val="00BE0721"/>
    <w:rsid w:val="00C46C61"/>
    <w:rsid w:val="00CD12CA"/>
    <w:rsid w:val="00CE7EF3"/>
    <w:rsid w:val="00D319A6"/>
    <w:rsid w:val="00D8494B"/>
    <w:rsid w:val="00DD0CE7"/>
    <w:rsid w:val="00DE7363"/>
    <w:rsid w:val="00E04176"/>
    <w:rsid w:val="00E43C71"/>
    <w:rsid w:val="00E520E7"/>
    <w:rsid w:val="00E73297"/>
    <w:rsid w:val="00EC6101"/>
    <w:rsid w:val="00ED0DEA"/>
    <w:rsid w:val="00F9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301</Words>
  <Characters>1692</Characters>
  <Application>Microsoft Office Word</Application>
  <DocSecurity>0</DocSecurity>
  <PresentationFormat/>
  <Lines>112</Lines>
  <Paragraphs>66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23</cp:revision>
  <cp:lastPrinted>2019-01-08T21:24:00Z</cp:lastPrinted>
  <dcterms:created xsi:type="dcterms:W3CDTF">2024-11-21T22:11:00Z</dcterms:created>
  <dcterms:modified xsi:type="dcterms:W3CDTF">2025-12-04T06:59:00Z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