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E15A" w14:textId="22F517C8" w:rsidR="0020695A" w:rsidRPr="00DC21F6" w:rsidRDefault="00EC7580" w:rsidP="00DC21F6">
      <w:pPr>
        <w:pStyle w:val="Heading2"/>
        <w:rPr>
          <w:rFonts w:asciiTheme="minorHAnsi" w:hAnsiTheme="minorHAnsi"/>
          <w:sz w:val="28"/>
          <w:szCs w:val="28"/>
        </w:rPr>
      </w:pPr>
      <w:bookmarkStart w:id="0" w:name="_Toc215006734"/>
      <w:bookmarkStart w:id="1" w:name="_Toc216006304"/>
      <w:bookmarkStart w:id="2" w:name="_Toc216979712"/>
      <w:r w:rsidRPr="008E78BE">
        <w:t>Requirements</w:t>
      </w:r>
      <w:bookmarkEnd w:id="0"/>
      <w:bookmarkEnd w:id="1"/>
      <w:bookmarkEnd w:id="2"/>
    </w:p>
    <w:p w14:paraId="13FE9228" w14:textId="77777777" w:rsidR="00EC7580" w:rsidRDefault="00EC7580" w:rsidP="00DC21F6">
      <w:pPr>
        <w:pStyle w:val="Heading3"/>
        <w:ind w:left="720"/>
      </w:pPr>
      <w:bookmarkStart w:id="3" w:name="_Toc215006736"/>
      <w:bookmarkStart w:id="4" w:name="_Toc216979714"/>
      <w:r>
        <w:t>1. The controller shall support full operation with one hand.</w:t>
      </w:r>
      <w:bookmarkEnd w:id="3"/>
      <w:bookmarkEnd w:id="4"/>
    </w:p>
    <w:p w14:paraId="6EFE107B" w14:textId="79C401DC" w:rsidR="00EC7580" w:rsidRDefault="00EC7580" w:rsidP="00DC21F6">
      <w:pPr>
        <w:ind w:left="1440"/>
      </w:pPr>
      <w:r>
        <w:t>One of the main features of the project is that it i</w:t>
      </w:r>
      <w:r w:rsidR="00E13D8F">
        <w:t>s</w:t>
      </w:r>
      <w:r>
        <w:t xml:space="preserve"> one handed</w:t>
      </w:r>
      <w:r w:rsidR="004F11CB">
        <w:t>.</w:t>
      </w:r>
      <w:r w:rsidR="006C3459">
        <w:t xml:space="preserve"> Requires everything to be designed with this in mind.</w:t>
      </w:r>
    </w:p>
    <w:p w14:paraId="0E93A5FB" w14:textId="621D484F" w:rsidR="0020695A" w:rsidRDefault="0020695A" w:rsidP="00DC21F6">
      <w:pPr>
        <w:pStyle w:val="Heading4"/>
        <w:ind w:left="2160"/>
      </w:pPr>
      <w:r>
        <w:t xml:space="preserve">1a. </w:t>
      </w:r>
      <w:r w:rsidRPr="00C07C7A">
        <w:t xml:space="preserve">The </w:t>
      </w:r>
      <w:r w:rsidRPr="008E78BE">
        <w:t>controller</w:t>
      </w:r>
      <w:r w:rsidRPr="00C07C7A">
        <w:t xml:space="preserve"> shall have a symmetrical layout to accommodate left- or right-handed use.</w:t>
      </w:r>
    </w:p>
    <w:p w14:paraId="515349C1" w14:textId="51D04685" w:rsidR="0020695A" w:rsidRPr="00C07C7A" w:rsidRDefault="0020695A" w:rsidP="00DC21F6">
      <w:pPr>
        <w:ind w:left="2880"/>
      </w:pPr>
      <w:r>
        <w:t>In order to accommodate an ambidextrous design, buttons,</w:t>
      </w:r>
      <w:r w:rsidR="004F11CB">
        <w:t xml:space="preserve"> </w:t>
      </w:r>
      <w:r>
        <w:t>analog sticks</w:t>
      </w:r>
      <w:r w:rsidR="004F11CB">
        <w:t>, and casing design</w:t>
      </w:r>
      <w:r>
        <w:t xml:space="preserve"> will have to be designed in a symmetric fashion.</w:t>
      </w:r>
    </w:p>
    <w:p w14:paraId="008BCF12" w14:textId="77777777" w:rsidR="0020695A" w:rsidRDefault="0020695A" w:rsidP="00DC21F6">
      <w:pPr>
        <w:ind w:left="2160"/>
      </w:pPr>
    </w:p>
    <w:p w14:paraId="54977E01" w14:textId="77777777" w:rsidR="00EC7580" w:rsidRPr="00EC7580" w:rsidRDefault="00EC7580" w:rsidP="00DC21F6">
      <w:pPr>
        <w:ind w:left="720"/>
      </w:pPr>
    </w:p>
    <w:p w14:paraId="20BA3698" w14:textId="74429169" w:rsidR="00EC7580" w:rsidRDefault="00EC7580" w:rsidP="00DC21F6">
      <w:pPr>
        <w:pStyle w:val="Heading3"/>
        <w:ind w:left="720"/>
      </w:pPr>
      <w:r>
        <w:t>2. The controller shall use gyroscopic data as its main input.</w:t>
      </w:r>
    </w:p>
    <w:p w14:paraId="24C7D4BE" w14:textId="5D706571" w:rsidR="0020695A" w:rsidRDefault="00EC7580" w:rsidP="00862270">
      <w:pPr>
        <w:ind w:left="1440"/>
      </w:pPr>
      <w:r>
        <w:t xml:space="preserve">As this is a gyroscopic focused controller, </w:t>
      </w:r>
      <w:proofErr w:type="spellStart"/>
      <w:r w:rsidR="006C3459">
        <w:t>th</w:t>
      </w:r>
      <w:proofErr w:type="spellEnd"/>
      <w:r w:rsidR="006C3459">
        <w:t xml:space="preserve"> gyroscope should be the main source of input and everything needs to be designed around that as a core idea.</w:t>
      </w:r>
    </w:p>
    <w:p w14:paraId="69726280" w14:textId="7756D9C0" w:rsidR="0020695A" w:rsidRDefault="0020695A" w:rsidP="00DC21F6">
      <w:pPr>
        <w:pStyle w:val="Heading4"/>
        <w:ind w:left="1440" w:firstLine="720"/>
      </w:pPr>
      <w:r>
        <w:t xml:space="preserve">2a </w:t>
      </w:r>
      <w:proofErr w:type="gramStart"/>
      <w:r>
        <w:t>The</w:t>
      </w:r>
      <w:proofErr w:type="gramEnd"/>
      <w:r>
        <w:t xml:space="preserve"> controller shall allow the gyroscope to be used as a mouse.</w:t>
      </w:r>
    </w:p>
    <w:p w14:paraId="6439C9AD" w14:textId="77777777" w:rsidR="0020695A" w:rsidRDefault="0020695A" w:rsidP="00DC21F6">
      <w:pPr>
        <w:ind w:left="2880"/>
      </w:pPr>
      <w:r>
        <w:t>The movement of the gyroscope and orientation of the controller could be used to move the mouse for general use. A button should be added to allow for orientation pausing to allow for readjustment and movement not related to mouse input.</w:t>
      </w:r>
    </w:p>
    <w:p w14:paraId="2B8D5E96" w14:textId="77777777" w:rsidR="0020695A" w:rsidRDefault="0020695A" w:rsidP="00DC21F6"/>
    <w:p w14:paraId="12BEE1B8" w14:textId="61C8596D" w:rsidR="0020695A" w:rsidRDefault="0020695A" w:rsidP="00DC21F6">
      <w:pPr>
        <w:pStyle w:val="Heading4"/>
        <w:ind w:left="2160"/>
      </w:pPr>
      <w:r>
        <w:t>2b. The controller shall support gestures using the on-board gyro and accelerometer.</w:t>
      </w:r>
    </w:p>
    <w:p w14:paraId="3FE6087D" w14:textId="77777777" w:rsidR="0020695A" w:rsidRDefault="0020695A" w:rsidP="00DC21F6">
      <w:pPr>
        <w:ind w:left="2880"/>
      </w:pPr>
      <w:r>
        <w:t>To add another layer of input and accessibility, the movement of the controller should be considered and allow for gestures and movement to be a viable option of control over the system.</w:t>
      </w:r>
    </w:p>
    <w:p w14:paraId="279CAD16" w14:textId="77777777" w:rsidR="0020695A" w:rsidRDefault="0020695A" w:rsidP="00DC21F6">
      <w:pPr>
        <w:ind w:left="720"/>
      </w:pPr>
    </w:p>
    <w:p w14:paraId="1C035C61" w14:textId="77777777" w:rsidR="00EC7580" w:rsidRDefault="00EC7580" w:rsidP="00DC21F6">
      <w:pPr>
        <w:ind w:left="720"/>
      </w:pPr>
    </w:p>
    <w:p w14:paraId="6C23188B" w14:textId="40B27C1E" w:rsidR="00EC7580" w:rsidRDefault="00EC7580" w:rsidP="00DC21F6">
      <w:pPr>
        <w:pStyle w:val="Heading3"/>
        <w:ind w:left="720"/>
      </w:pPr>
      <w:r>
        <w:lastRenderedPageBreak/>
        <w:t>3. The controller shall monitor input and subtly change settings and suggest changes based on input history.</w:t>
      </w:r>
    </w:p>
    <w:p w14:paraId="470F73F7" w14:textId="67FF1E92" w:rsidR="00CE298F" w:rsidRDefault="00862270" w:rsidP="00652952">
      <w:pPr>
        <w:ind w:left="1440"/>
      </w:pPr>
      <w:r>
        <w:t>This adaptive helper will be implemented in software and slowly adjust settings over time, making the controller more intuitive and comfortable to use for specific users.</w:t>
      </w:r>
    </w:p>
    <w:p w14:paraId="1854F9E5" w14:textId="77777777" w:rsidR="00862270" w:rsidRDefault="00862270" w:rsidP="00DC21F6">
      <w:pPr>
        <w:ind w:left="720"/>
      </w:pPr>
    </w:p>
    <w:p w14:paraId="734BB391" w14:textId="17D1085F" w:rsidR="00EC7580" w:rsidRDefault="00EC7580" w:rsidP="00DC21F6">
      <w:pPr>
        <w:pStyle w:val="Heading3"/>
        <w:ind w:left="720"/>
      </w:pPr>
      <w:r>
        <w:t>4. The controller shall include a software overlay to allow configuration.</w:t>
      </w:r>
    </w:p>
    <w:p w14:paraId="2D2212D6" w14:textId="09835EC0" w:rsidR="00E13D8F" w:rsidRDefault="00EC7580" w:rsidP="00DC21F6">
      <w:pPr>
        <w:ind w:left="1440"/>
      </w:pPr>
      <w:r>
        <w:t>An overlay like this is necessary to allow users to customize the functionality of the controller, including but not limited to key bind mapping, managing profiles, and changing settings. These things allow the controller to have critical flexibility for many use cases.</w:t>
      </w:r>
    </w:p>
    <w:p w14:paraId="345ABBAE" w14:textId="1CED48D6" w:rsidR="00EC7580" w:rsidRDefault="00EC7580" w:rsidP="00DC21F6">
      <w:pPr>
        <w:pStyle w:val="Heading4"/>
        <w:ind w:left="720"/>
      </w:pPr>
      <w:r>
        <w:tab/>
      </w:r>
      <w:r>
        <w:tab/>
      </w:r>
      <w:r w:rsidR="00DC21F6">
        <w:t>4</w:t>
      </w:r>
      <w:r>
        <w:t>a. The controller shall have an inbuilt digital keyboard.</w:t>
      </w:r>
    </w:p>
    <w:p w14:paraId="468FCC57" w14:textId="7E08D892" w:rsidR="00E13D8F" w:rsidRDefault="00EC7580" w:rsidP="00DC21F6">
      <w:pPr>
        <w:ind w:left="2880"/>
      </w:pPr>
      <w:r>
        <w:t>To allow for better general use, a digital keyboard will be built into the system overlay so that you could easily type using the joysticks and buttons.</w:t>
      </w:r>
    </w:p>
    <w:p w14:paraId="529BF361" w14:textId="77777777" w:rsidR="00EC7580" w:rsidRDefault="00EC7580" w:rsidP="00DC21F6">
      <w:pPr>
        <w:ind w:left="720"/>
      </w:pPr>
    </w:p>
    <w:p w14:paraId="16EC0EE2" w14:textId="047D1FA4" w:rsidR="00EC7580" w:rsidRDefault="00652952" w:rsidP="00DC21F6">
      <w:pPr>
        <w:pStyle w:val="Heading3"/>
        <w:ind w:left="720"/>
      </w:pPr>
      <w:bookmarkStart w:id="5" w:name="_Toc215006743"/>
      <w:bookmarkStart w:id="6" w:name="_Toc216979721"/>
      <w:r>
        <w:t>5</w:t>
      </w:r>
      <w:r w:rsidR="00EC7580">
        <w:t>. The controller shall allow switching between different user-made profiles for different scenarios.</w:t>
      </w:r>
      <w:bookmarkEnd w:id="5"/>
      <w:bookmarkEnd w:id="6"/>
    </w:p>
    <w:p w14:paraId="7903A69A" w14:textId="4D9E7C8E" w:rsidR="00EC7580" w:rsidRDefault="00EC7580" w:rsidP="00DC21F6">
      <w:pPr>
        <w:ind w:left="1440"/>
      </w:pPr>
      <w:r>
        <w:t>In order to support even more use cases, users will be able to create, save, and switch between different key profiles that may be used in different contexts</w:t>
      </w:r>
      <w:r w:rsidR="00652952">
        <w:t>, or different users</w:t>
      </w:r>
      <w:r>
        <w:t>.</w:t>
      </w:r>
    </w:p>
    <w:p w14:paraId="0262BD4F" w14:textId="77777777" w:rsidR="0020695A" w:rsidRDefault="0020695A" w:rsidP="00DC21F6">
      <w:pPr>
        <w:ind w:left="2160"/>
      </w:pPr>
    </w:p>
    <w:p w14:paraId="59638D7C" w14:textId="000DED22" w:rsidR="0020695A" w:rsidRDefault="00652952" w:rsidP="00DC21F6">
      <w:pPr>
        <w:pStyle w:val="Heading3"/>
        <w:ind w:left="720"/>
      </w:pPr>
      <w:bookmarkStart w:id="7" w:name="_Toc215006742"/>
      <w:bookmarkStart w:id="8" w:name="_Toc216979722"/>
      <w:r>
        <w:t>6</w:t>
      </w:r>
      <w:r w:rsidR="0020695A">
        <w:t>. All physical buttons and combinations shall be remappable via the system overlay.</w:t>
      </w:r>
      <w:bookmarkEnd w:id="7"/>
      <w:bookmarkEnd w:id="8"/>
    </w:p>
    <w:p w14:paraId="5B37BD64" w14:textId="77B2F9A2" w:rsidR="0020695A" w:rsidRDefault="0020695A" w:rsidP="00DC21F6">
      <w:pPr>
        <w:ind w:left="1440"/>
      </w:pPr>
      <w:r>
        <w:t>To allow the most amount of usability</w:t>
      </w:r>
      <w:r w:rsidR="00652952">
        <w:t xml:space="preserve"> and settings changes</w:t>
      </w:r>
      <w:r>
        <w:t>, users should be able to remap any physical button or joystick in order to adapt to individual needs and specific uses.</w:t>
      </w:r>
    </w:p>
    <w:p w14:paraId="04697C06" w14:textId="6330C5D5" w:rsidR="0020695A" w:rsidRDefault="00652952" w:rsidP="00DC21F6">
      <w:pPr>
        <w:pStyle w:val="Heading4"/>
        <w:ind w:left="1440" w:firstLine="720"/>
      </w:pPr>
      <w:r>
        <w:t>6</w:t>
      </w:r>
      <w:r w:rsidR="0020695A">
        <w:t>a. Buttons shall have settings to change base functionality.</w:t>
      </w:r>
    </w:p>
    <w:p w14:paraId="5DC7ABB9" w14:textId="075259E7" w:rsidR="0020695A" w:rsidRDefault="0020695A" w:rsidP="00DC21F6">
      <w:pPr>
        <w:ind w:left="2880"/>
      </w:pPr>
      <w:r>
        <w:t xml:space="preserve">Buttons will have various settings to help get the desired functionality of the user, for example some settings would be Hold for rapid press, hold for toggle, adjust button bounce </w:t>
      </w:r>
      <w:r>
        <w:lastRenderedPageBreak/>
        <w:t>strength, and have the ability to adjust timings.</w:t>
      </w:r>
      <w:r w:rsidR="00652952">
        <w:t xml:space="preserve"> Helps with accessibility</w:t>
      </w:r>
    </w:p>
    <w:p w14:paraId="25A2E88A" w14:textId="77777777" w:rsidR="0020695A" w:rsidRDefault="0020695A" w:rsidP="00DC21F6">
      <w:pPr>
        <w:ind w:left="2880"/>
      </w:pPr>
    </w:p>
    <w:p w14:paraId="7562DCF4" w14:textId="46F2DBA3" w:rsidR="0020695A" w:rsidRDefault="0023799C" w:rsidP="00DC21F6">
      <w:pPr>
        <w:pStyle w:val="Heading3"/>
        <w:ind w:left="720"/>
      </w:pPr>
      <w:bookmarkStart w:id="9" w:name="_Toc216979723"/>
      <w:r>
        <w:t>7</w:t>
      </w:r>
      <w:r w:rsidR="0020695A">
        <w:t>. The controller should be able to have any of the io functionality disabled.</w:t>
      </w:r>
      <w:bookmarkEnd w:id="9"/>
    </w:p>
    <w:p w14:paraId="0063E085" w14:textId="12A9071D" w:rsidR="00E13D8F" w:rsidRDefault="0020695A" w:rsidP="00DC21F6">
      <w:pPr>
        <w:ind w:left="1440"/>
      </w:pPr>
      <w:r>
        <w:t xml:space="preserve">For better customization and comfort any of the io interfaces, haptics, gyro, or features can be disabled to allow </w:t>
      </w:r>
      <w:proofErr w:type="spellStart"/>
      <w:r>
        <w:t>fr</w:t>
      </w:r>
      <w:proofErr w:type="spellEnd"/>
      <w:r>
        <w:t xml:space="preserve"> less error in making inputs.</w:t>
      </w:r>
    </w:p>
    <w:p w14:paraId="25D640DE" w14:textId="77777777" w:rsidR="00E13D8F" w:rsidRDefault="00E13D8F" w:rsidP="00DC21F6">
      <w:pPr>
        <w:ind w:left="2160"/>
      </w:pPr>
    </w:p>
    <w:p w14:paraId="46EBA438" w14:textId="77777777" w:rsidR="00E13D8F" w:rsidRPr="00E13D8F" w:rsidRDefault="00E13D8F" w:rsidP="00DC21F6">
      <w:pPr>
        <w:ind w:left="2160"/>
      </w:pPr>
    </w:p>
    <w:p w14:paraId="45667D3A" w14:textId="650ACE0F" w:rsidR="0020695A" w:rsidRDefault="0023799C" w:rsidP="00DC21F6">
      <w:pPr>
        <w:pStyle w:val="Heading3"/>
        <w:ind w:left="720"/>
      </w:pPr>
      <w:bookmarkStart w:id="10" w:name="_Toc215006748"/>
      <w:bookmarkStart w:id="11" w:name="_Toc216979728"/>
      <w:r>
        <w:t>8</w:t>
      </w:r>
      <w:r w:rsidR="0020695A">
        <w:t>. The controller shall include a rechargeable battery enabling USB-C charging.</w:t>
      </w:r>
      <w:bookmarkEnd w:id="10"/>
      <w:bookmarkEnd w:id="11"/>
    </w:p>
    <w:p w14:paraId="07DEF855" w14:textId="77777777" w:rsidR="0020695A" w:rsidRDefault="0020695A" w:rsidP="00DC21F6">
      <w:pPr>
        <w:ind w:left="1440"/>
      </w:pPr>
      <w:r>
        <w:t>In order to support wireless functionality, a rechargeable battery will be essential for long term use and universal compatibility with USB-C cables for charging.</w:t>
      </w:r>
    </w:p>
    <w:p w14:paraId="0FE99BB0" w14:textId="77777777" w:rsidR="0020695A" w:rsidRDefault="0020695A" w:rsidP="00DC21F6">
      <w:pPr>
        <w:ind w:left="720"/>
      </w:pPr>
    </w:p>
    <w:p w14:paraId="10067B5E" w14:textId="3120616F" w:rsidR="0020695A" w:rsidRDefault="0023799C" w:rsidP="00DC21F6">
      <w:pPr>
        <w:pStyle w:val="Heading4"/>
        <w:ind w:left="1440" w:firstLine="720"/>
      </w:pPr>
      <w:r>
        <w:t>8</w:t>
      </w:r>
      <w:r w:rsidR="0020695A">
        <w:t xml:space="preserve">a. The </w:t>
      </w:r>
      <w:r w:rsidR="0020695A" w:rsidRPr="008E78BE">
        <w:t>controller</w:t>
      </w:r>
      <w:r w:rsidR="0020695A">
        <w:t xml:space="preserve"> shall include a battery level indicator via LEDs.</w:t>
      </w:r>
    </w:p>
    <w:p w14:paraId="63B7831D" w14:textId="77777777" w:rsidR="0020695A" w:rsidRDefault="0020695A" w:rsidP="00DC21F6">
      <w:pPr>
        <w:ind w:left="2880"/>
      </w:pPr>
      <w:r>
        <w:t>A visual indicator of the battery level ensures that users will know when the device will need to be charged. This will additionally show when the device is on or off.</w:t>
      </w:r>
    </w:p>
    <w:p w14:paraId="122DD1B2" w14:textId="77777777" w:rsidR="0020695A" w:rsidRDefault="0020695A" w:rsidP="00DC21F6">
      <w:pPr>
        <w:ind w:left="2880"/>
      </w:pPr>
    </w:p>
    <w:p w14:paraId="02D24B32" w14:textId="2A240102" w:rsidR="0020695A" w:rsidRDefault="0023799C" w:rsidP="0023799C">
      <w:pPr>
        <w:pStyle w:val="Heading4"/>
        <w:ind w:left="1440" w:firstLine="720"/>
      </w:pPr>
      <w:r>
        <w:t>8</w:t>
      </w:r>
      <w:r w:rsidR="0020695A">
        <w:t>b. The controller shall enter sleep mode after a time to save battery life.</w:t>
      </w:r>
    </w:p>
    <w:p w14:paraId="589B731C" w14:textId="77777777" w:rsidR="0020695A" w:rsidRDefault="0020695A" w:rsidP="00DC21F6">
      <w:pPr>
        <w:ind w:left="2880"/>
      </w:pPr>
      <w:r>
        <w:t>To conserve battery life and health, the controller will automatically detect inactivity and enter a low power mode and wait for the user to come back. After further inactivity the controller will then shut off.</w:t>
      </w:r>
    </w:p>
    <w:p w14:paraId="5E9BF0FC" w14:textId="77777777" w:rsidR="0020695A" w:rsidRDefault="0020695A" w:rsidP="00DC21F6">
      <w:pPr>
        <w:ind w:left="2880"/>
      </w:pPr>
    </w:p>
    <w:p w14:paraId="1F78CF09" w14:textId="47539F9D" w:rsidR="0020695A" w:rsidRDefault="0023799C" w:rsidP="00DC21F6">
      <w:pPr>
        <w:pStyle w:val="Heading4"/>
        <w:ind w:left="2160"/>
      </w:pPr>
      <w:r>
        <w:t>8</w:t>
      </w:r>
      <w:r w:rsidR="0020695A">
        <w:t>c. The controller shall last more than 8 hours of constant use, and at least 24 hours in sleep mode.</w:t>
      </w:r>
    </w:p>
    <w:p w14:paraId="78AB5DCA" w14:textId="77777777" w:rsidR="0020695A" w:rsidRDefault="0020695A" w:rsidP="00DC21F6">
      <w:pPr>
        <w:ind w:left="2160" w:firstLine="720"/>
      </w:pPr>
      <w:r>
        <w:t>Battery life numbers to aim for to ensure a long use time.</w:t>
      </w:r>
    </w:p>
    <w:p w14:paraId="613A0032" w14:textId="77777777" w:rsidR="0020695A" w:rsidRDefault="0020695A" w:rsidP="00DC21F6">
      <w:pPr>
        <w:ind w:left="2160" w:firstLine="720"/>
      </w:pPr>
      <w:r>
        <w:t>While using, 500mAh Battery / 10mA draw average = 50 hours</w:t>
      </w:r>
    </w:p>
    <w:p w14:paraId="09267B13" w14:textId="77777777" w:rsidR="0020695A" w:rsidRDefault="0020695A" w:rsidP="00DC21F6">
      <w:pPr>
        <w:ind w:left="2160" w:firstLine="720"/>
      </w:pPr>
      <w:r>
        <w:lastRenderedPageBreak/>
        <w:t>Sleep mode, 500mAh Battery / &lt;1mA draw average = 500 hours</w:t>
      </w:r>
    </w:p>
    <w:p w14:paraId="244C3383" w14:textId="77777777" w:rsidR="0020695A" w:rsidRDefault="0020695A" w:rsidP="00DC21F6">
      <w:pPr>
        <w:ind w:left="288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4" w:tgtFrame="_new" w:history="1">
        <w:r w:rsidRPr="00F40749">
          <w:rPr>
            <w:rStyle w:val="Hyperlink"/>
          </w:rPr>
          <w:t>https://www.st.com/en/evaluation-tools/nucleo-wb15cc.html</w:t>
        </w:r>
      </w:hyperlink>
    </w:p>
    <w:p w14:paraId="1A60F77E" w14:textId="77777777" w:rsidR="0020695A" w:rsidRDefault="0020695A" w:rsidP="00DC21F6">
      <w:pPr>
        <w:ind w:left="2880"/>
      </w:pPr>
    </w:p>
    <w:p w14:paraId="15035A84" w14:textId="447E0546" w:rsidR="0020695A" w:rsidRDefault="0023799C" w:rsidP="00DC21F6">
      <w:pPr>
        <w:pStyle w:val="Heading3"/>
        <w:ind w:left="720"/>
      </w:pPr>
      <w:bookmarkStart w:id="12" w:name="_Toc215006749"/>
      <w:bookmarkStart w:id="13" w:name="_Toc216979729"/>
      <w:r>
        <w:t>9</w:t>
      </w:r>
      <w:r w:rsidR="0020695A">
        <w:t>. The controller shall be able to save, and load created profiles and settings from local storage.</w:t>
      </w:r>
      <w:bookmarkEnd w:id="12"/>
      <w:bookmarkEnd w:id="13"/>
    </w:p>
    <w:p w14:paraId="3CB44734" w14:textId="77777777" w:rsidR="0020695A" w:rsidRDefault="0020695A" w:rsidP="00DC21F6">
      <w:pPr>
        <w:ind w:left="1440"/>
      </w:pPr>
      <w:r>
        <w:t xml:space="preserve">To support requirement number 7, the controller will need </w:t>
      </w:r>
      <w:proofErr w:type="spellStart"/>
      <w:proofErr w:type="gramStart"/>
      <w:r>
        <w:t>a</w:t>
      </w:r>
      <w:proofErr w:type="spellEnd"/>
      <w:proofErr w:type="gramEnd"/>
      <w:r>
        <w:t xml:space="preserve"> internal non-volatile storage in order to store and retrieve profiles and settings.</w:t>
      </w:r>
    </w:p>
    <w:p w14:paraId="6B1C7A24" w14:textId="77777777" w:rsidR="0020695A" w:rsidRDefault="0020695A" w:rsidP="00DC21F6">
      <w:pPr>
        <w:ind w:left="2160" w:firstLine="720"/>
      </w:pPr>
    </w:p>
    <w:p w14:paraId="3E86B8A1" w14:textId="76D0BD35" w:rsidR="0020695A" w:rsidRDefault="0020695A" w:rsidP="00DC21F6">
      <w:pPr>
        <w:pStyle w:val="Heading3"/>
        <w:ind w:left="720"/>
      </w:pPr>
      <w:bookmarkStart w:id="14" w:name="_Toc215006750"/>
      <w:bookmarkStart w:id="15" w:name="_Toc216979730"/>
      <w:r>
        <w:t>1</w:t>
      </w:r>
      <w:r w:rsidR="0023799C">
        <w:t>0</w:t>
      </w:r>
      <w:r>
        <w:t>. The controller shall support Bluetooth for wireless connections up to 5 meters.</w:t>
      </w:r>
      <w:bookmarkEnd w:id="14"/>
      <w:bookmarkEnd w:id="15"/>
    </w:p>
    <w:p w14:paraId="5165D493" w14:textId="77777777" w:rsidR="0020695A" w:rsidRDefault="0020695A" w:rsidP="00DC21F6">
      <w:pPr>
        <w:ind w:left="1440"/>
      </w:pPr>
      <w:r>
        <w:t>To ensure compatibility with a wider range of devices, and for ease of use, Bluetooth functionality will be incorporated, offering wireless communication and may be essential for some with less mobility. Board uses 2.4GHz BLE.</w:t>
      </w:r>
    </w:p>
    <w:p w14:paraId="4A98EE4F" w14:textId="77777777" w:rsidR="0020695A" w:rsidRDefault="0020695A" w:rsidP="00DC21F6">
      <w:pPr>
        <w:ind w:left="216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5" w:tgtFrame="_new" w:history="1">
        <w:r w:rsidRPr="00F40749">
          <w:rPr>
            <w:rStyle w:val="Hyperlink"/>
          </w:rPr>
          <w:t>https://www.st.com/en/evaluation-tools/nucleo-wb15cc.html</w:t>
        </w:r>
      </w:hyperlink>
    </w:p>
    <w:p w14:paraId="67FB1D8B" w14:textId="77777777" w:rsidR="0020695A" w:rsidRDefault="0020695A" w:rsidP="00DC21F6">
      <w:pPr>
        <w:ind w:left="2160"/>
      </w:pPr>
    </w:p>
    <w:p w14:paraId="27A95D53" w14:textId="74973B90" w:rsidR="0020695A" w:rsidRDefault="0020695A" w:rsidP="00DC21F6">
      <w:pPr>
        <w:pStyle w:val="Heading4"/>
        <w:ind w:left="2160"/>
      </w:pPr>
      <w:r>
        <w:t>1</w:t>
      </w:r>
      <w:r w:rsidR="0023799C">
        <w:t>0</w:t>
      </w:r>
      <w:r>
        <w:t>a. The controller shall automatically reconnect to the most recently paired device when powered on.</w:t>
      </w:r>
    </w:p>
    <w:p w14:paraId="276E0E59" w14:textId="77777777" w:rsidR="0020695A" w:rsidRDefault="0020695A" w:rsidP="00DC21F6">
      <w:pPr>
        <w:ind w:left="2880"/>
      </w:pPr>
      <w:proofErr w:type="gramStart"/>
      <w:r>
        <w:t>Also</w:t>
      </w:r>
      <w:proofErr w:type="gramEnd"/>
      <w:r>
        <w:t xml:space="preserve"> for ease of use, the controller will automatically detect and connect to the most recently paired device upon startup. This eliminated the need for users to manually reconnect every time the controller would be used streamlining the process.</w:t>
      </w:r>
    </w:p>
    <w:p w14:paraId="442933F7" w14:textId="77777777" w:rsidR="0020695A" w:rsidRDefault="0020695A" w:rsidP="00DC21F6">
      <w:pPr>
        <w:ind w:left="2880"/>
      </w:pPr>
    </w:p>
    <w:p w14:paraId="7BBB5714" w14:textId="4DA45FE8" w:rsidR="0020695A" w:rsidRDefault="0020695A" w:rsidP="00DC21F6">
      <w:pPr>
        <w:pStyle w:val="Heading4"/>
        <w:ind w:left="1440" w:firstLine="720"/>
      </w:pPr>
      <w:r>
        <w:lastRenderedPageBreak/>
        <w:t>1</w:t>
      </w:r>
      <w:r w:rsidR="0023799C">
        <w:t>0</w:t>
      </w:r>
      <w:r>
        <w:t xml:space="preserve">b. The controller shall have </w:t>
      </w:r>
      <w:proofErr w:type="spellStart"/>
      <w:r>
        <w:t>usb</w:t>
      </w:r>
      <w:proofErr w:type="spellEnd"/>
      <w:r>
        <w:t>-c compatibility when Bluetooth fails.</w:t>
      </w:r>
    </w:p>
    <w:p w14:paraId="5D089DFD" w14:textId="77777777" w:rsidR="0020695A" w:rsidRDefault="0020695A" w:rsidP="00DC21F6">
      <w:pPr>
        <w:ind w:left="2880"/>
      </w:pPr>
      <w:r>
        <w:t>To account for hardware faults or for use when charging, the controller should be able to operate through USB-C connection alone, especially alongside being charged.</w:t>
      </w:r>
    </w:p>
    <w:p w14:paraId="2EA1D957" w14:textId="77777777" w:rsidR="0020695A" w:rsidRDefault="0020695A" w:rsidP="00DC21F6">
      <w:pPr>
        <w:ind w:left="3600" w:firstLine="720"/>
      </w:pPr>
    </w:p>
    <w:p w14:paraId="121B9DB3" w14:textId="3D8D993D" w:rsidR="0020695A" w:rsidRDefault="0020695A" w:rsidP="00DC21F6">
      <w:pPr>
        <w:pStyle w:val="Heading4"/>
        <w:ind w:left="1440" w:firstLine="720"/>
      </w:pPr>
      <w:r>
        <w:t>1</w:t>
      </w:r>
      <w:r w:rsidR="0023799C">
        <w:t>0</w:t>
      </w:r>
      <w:r>
        <w:t>c. The controller shall have a pairing mode when holding a button.</w:t>
      </w:r>
    </w:p>
    <w:p w14:paraId="487D8D41" w14:textId="77777777" w:rsidR="0020695A" w:rsidRDefault="0020695A" w:rsidP="00DC21F6">
      <w:pPr>
        <w:ind w:left="2880"/>
      </w:pPr>
      <w:r>
        <w:t>This is standard for most controllers, as including a pairing mode via holding a button will allow the user to quickly and simply pair it to a device for Bluetooth communication.</w:t>
      </w:r>
    </w:p>
    <w:p w14:paraId="13A0DD6B" w14:textId="77777777" w:rsidR="0020695A" w:rsidRDefault="0020695A" w:rsidP="00DC21F6">
      <w:pPr>
        <w:ind w:left="2160" w:firstLine="720"/>
      </w:pPr>
    </w:p>
    <w:p w14:paraId="1D5B0D71" w14:textId="376240E5" w:rsidR="0020695A" w:rsidRDefault="0020695A" w:rsidP="00DC21F6">
      <w:pPr>
        <w:pStyle w:val="Heading3"/>
        <w:ind w:left="720"/>
      </w:pPr>
      <w:bookmarkStart w:id="16" w:name="_Toc215006751"/>
      <w:bookmarkStart w:id="17" w:name="_Toc216979731"/>
      <w:r>
        <w:t>1</w:t>
      </w:r>
      <w:r w:rsidR="0023799C">
        <w:t>1</w:t>
      </w:r>
      <w:r>
        <w:t>. The controller shall include haptic feedback.</w:t>
      </w:r>
      <w:bookmarkEnd w:id="16"/>
      <w:bookmarkEnd w:id="17"/>
    </w:p>
    <w:p w14:paraId="7DAEB43C" w14:textId="62330045" w:rsidR="0020695A" w:rsidRDefault="0020695A" w:rsidP="00DC21F6">
      <w:pPr>
        <w:ind w:left="1440"/>
      </w:pPr>
      <w:r>
        <w:t xml:space="preserve">In order to provide more functionality and more immersive experiences similar to a standard controller, an internal vibration motor will be included. </w:t>
      </w:r>
    </w:p>
    <w:p w14:paraId="0FE711C2" w14:textId="77777777" w:rsidR="00DC21F6" w:rsidRDefault="00DC21F6" w:rsidP="00DC21F6">
      <w:pPr>
        <w:ind w:left="2880"/>
      </w:pPr>
    </w:p>
    <w:p w14:paraId="25FE7F74" w14:textId="3D818B69" w:rsidR="0020695A" w:rsidRDefault="0020695A" w:rsidP="00DC21F6">
      <w:pPr>
        <w:pStyle w:val="Heading3"/>
        <w:ind w:left="720"/>
      </w:pPr>
      <w:bookmarkStart w:id="18" w:name="_Toc215006752"/>
      <w:bookmarkStart w:id="19" w:name="_Toc216979733"/>
      <w:r>
        <w:t>1</w:t>
      </w:r>
      <w:r w:rsidR="0023799C">
        <w:t>2</w:t>
      </w:r>
      <w:r>
        <w:t>. The controller shall survive a 2-meter fall and remain fully functional.</w:t>
      </w:r>
      <w:bookmarkEnd w:id="18"/>
      <w:bookmarkEnd w:id="19"/>
    </w:p>
    <w:p w14:paraId="6AD53CBE" w14:textId="2EA0EA43" w:rsidR="0020695A" w:rsidRDefault="0020695A" w:rsidP="00DC21F6">
      <w:pPr>
        <w:ind w:left="1440"/>
      </w:pPr>
      <w:r>
        <w:t xml:space="preserve">The controller must be built to withstand accidental drops and still be completely functional. This durability requirement is essential for long term usability, particularly for those with limited grip strength. </w:t>
      </w:r>
    </w:p>
    <w:p w14:paraId="1188339F" w14:textId="5675144E" w:rsidR="0020695A" w:rsidRDefault="0020695A" w:rsidP="00DC21F6">
      <w:pPr>
        <w:pStyle w:val="Heading5"/>
        <w:ind w:left="2160"/>
      </w:pPr>
      <w:r>
        <w:t>1</w:t>
      </w:r>
      <w:r w:rsidR="0023799C">
        <w:t>2</w:t>
      </w:r>
      <w:r>
        <w:t>a. The controller will include a hand strap.</w:t>
      </w:r>
    </w:p>
    <w:p w14:paraId="31311223" w14:textId="77777777" w:rsidR="0020695A" w:rsidRPr="008C0385" w:rsidRDefault="0020695A" w:rsidP="00DC21F6">
      <w:pPr>
        <w:ind w:left="2880"/>
      </w:pPr>
      <w:r>
        <w:t>This addition will prevent the controller from reducing the risk of the controller slipping out of the user’s hand and breaking, this feature helps those with less grip strength and allows others to have a better grip over the controller.</w:t>
      </w:r>
    </w:p>
    <w:p w14:paraId="4291851B" w14:textId="77777777" w:rsidR="0020695A" w:rsidRDefault="0020695A" w:rsidP="00DC21F6">
      <w:pPr>
        <w:pStyle w:val="Heading3"/>
        <w:ind w:left="1440" w:firstLine="720"/>
      </w:pPr>
    </w:p>
    <w:p w14:paraId="63AC4615" w14:textId="54A06C3A" w:rsidR="0020695A" w:rsidRDefault="0020695A" w:rsidP="00DC21F6">
      <w:pPr>
        <w:pStyle w:val="Heading3"/>
        <w:ind w:left="720"/>
      </w:pPr>
      <w:bookmarkStart w:id="20" w:name="_Toc215006753"/>
      <w:bookmarkStart w:id="21" w:name="_Toc216979734"/>
      <w:r>
        <w:t>1</w:t>
      </w:r>
      <w:r w:rsidR="0023799C">
        <w:t>3</w:t>
      </w:r>
      <w:r>
        <w:t>. The controller shall boot and be ready to use in under 3 seconds.</w:t>
      </w:r>
      <w:bookmarkEnd w:id="20"/>
      <w:bookmarkEnd w:id="21"/>
    </w:p>
    <w:p w14:paraId="63097555" w14:textId="77777777" w:rsidR="0020695A" w:rsidRDefault="0020695A" w:rsidP="00DC21F6">
      <w:pPr>
        <w:ind w:left="1440"/>
      </w:pPr>
      <w:r>
        <w:t>Quick startup is imperative for the user experience as they should not need to wait on the controller to use it. The controller must be able to load up a default profile and connect to a device upon startup and initialization. Board documentation claims full startup with BLE stack at 20-50ms.</w:t>
      </w:r>
    </w:p>
    <w:p w14:paraId="7CE738AF" w14:textId="77777777" w:rsidR="0020695A" w:rsidRDefault="0020695A" w:rsidP="00DC21F6">
      <w:pPr>
        <w:ind w:left="2160"/>
      </w:pPr>
      <w:r w:rsidRPr="00F40749">
        <w:lastRenderedPageBreak/>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6" w:tgtFrame="_new" w:history="1">
        <w:r w:rsidRPr="00F40749">
          <w:rPr>
            <w:rStyle w:val="Hyperlink"/>
          </w:rPr>
          <w:t>https://www.st.com/en/evaluation-tools/nucleo-wb15cc.html</w:t>
        </w:r>
      </w:hyperlink>
    </w:p>
    <w:p w14:paraId="4D76869D" w14:textId="77777777" w:rsidR="0020695A" w:rsidRDefault="0020695A" w:rsidP="00DC21F6">
      <w:pPr>
        <w:ind w:left="2160"/>
      </w:pPr>
    </w:p>
    <w:p w14:paraId="57170462" w14:textId="1B0460C0" w:rsidR="0020695A" w:rsidRDefault="00DC21F6" w:rsidP="00DC21F6">
      <w:pPr>
        <w:pStyle w:val="Heading3"/>
        <w:ind w:left="720"/>
      </w:pPr>
      <w:bookmarkStart w:id="22" w:name="_Toc215006754"/>
      <w:bookmarkStart w:id="23" w:name="_Toc216979735"/>
      <w:r>
        <w:t>1</w:t>
      </w:r>
      <w:r w:rsidR="0023799C">
        <w:t>4</w:t>
      </w:r>
      <w:r w:rsidR="0020695A">
        <w:t>. The controller should have less than 15ms response time for a wired connection, and less than 45ms response time for a Bluetooth connection.</w:t>
      </w:r>
      <w:bookmarkEnd w:id="22"/>
      <w:bookmarkEnd w:id="23"/>
    </w:p>
    <w:p w14:paraId="29100B27" w14:textId="77777777" w:rsidR="0020695A" w:rsidRDefault="0020695A" w:rsidP="00DC21F6">
      <w:pPr>
        <w:ind w:left="1440"/>
      </w:pPr>
      <w:r>
        <w:t>For a streamlined user experience, we don’t want to have too much delay after you press a button. These numbers are based off of these sources explaining what input lag should be expected from a controller for optimal performance.</w:t>
      </w:r>
    </w:p>
    <w:p w14:paraId="6788B20E" w14:textId="77777777" w:rsidR="0020695A" w:rsidRDefault="0020695A" w:rsidP="00DC21F6">
      <w:pPr>
        <w:ind w:left="2160"/>
      </w:pPr>
    </w:p>
    <w:p w14:paraId="0223A998" w14:textId="42B6A55C" w:rsidR="0020695A" w:rsidRPr="00A6743F" w:rsidRDefault="0020695A" w:rsidP="00DC21F6">
      <w:pPr>
        <w:ind w:left="2160"/>
      </w:pPr>
      <w:r w:rsidRPr="00A6743F">
        <w:t xml:space="preserve">Intel. (n.d.). </w:t>
      </w:r>
      <w:r w:rsidRPr="00A6743F">
        <w:rPr>
          <w:i/>
          <w:iCs/>
        </w:rPr>
        <w:t>How to fix input lag</w:t>
      </w:r>
      <w:r w:rsidRPr="00A6743F">
        <w:t>.</w:t>
      </w:r>
      <w:r>
        <w:t xml:space="preserve"> </w:t>
      </w:r>
      <w:hyperlink r:id="rId7" w:history="1">
        <w:r w:rsidR="00DC21F6" w:rsidRPr="00A251C4">
          <w:rPr>
            <w:rStyle w:val="Hyperlink"/>
          </w:rPr>
          <w:t>https://www.intel.com/content/www/us/en/gaming/resources/how-to-fix-input-lag.html</w:t>
        </w:r>
      </w:hyperlink>
    </w:p>
    <w:p w14:paraId="2D2DCBEA" w14:textId="22F68E2A" w:rsidR="0020695A" w:rsidRDefault="0020695A" w:rsidP="00DC21F6">
      <w:pPr>
        <w:ind w:left="2160"/>
      </w:pPr>
      <w:r w:rsidRPr="00A6743F">
        <w:t xml:space="preserve">Ableton. (n.d.). </w:t>
      </w:r>
      <w:r w:rsidRPr="00A6743F">
        <w:rPr>
          <w:i/>
          <w:iCs/>
        </w:rPr>
        <w:t>Bluetooth headphones and latency in Note</w:t>
      </w:r>
      <w:r w:rsidRPr="00A6743F">
        <w:t>.</w:t>
      </w:r>
      <w:r>
        <w:t xml:space="preserve"> </w:t>
      </w:r>
      <w:hyperlink r:id="rId8" w:history="1">
        <w:r w:rsidR="00DC21F6" w:rsidRPr="00A251C4">
          <w:rPr>
            <w:rStyle w:val="Hyperlink"/>
          </w:rPr>
          <w:t>https://help.ableton.com/hc/en-us/articles/6130134332188-Bluetooth-Headphones-and-Latency-in-Note</w:t>
        </w:r>
      </w:hyperlink>
    </w:p>
    <w:p w14:paraId="50F4A37B" w14:textId="77777777" w:rsidR="0020695A" w:rsidRDefault="0020695A" w:rsidP="00DC21F6">
      <w:pPr>
        <w:ind w:left="720"/>
      </w:pPr>
    </w:p>
    <w:p w14:paraId="49F50F94" w14:textId="77777777" w:rsidR="0020695A" w:rsidRDefault="0020695A" w:rsidP="00DC21F6">
      <w:pPr>
        <w:ind w:left="2160"/>
      </w:pPr>
    </w:p>
    <w:p w14:paraId="3161069F" w14:textId="1C1B4C1F" w:rsidR="00EC7580" w:rsidRDefault="00EC7580"/>
    <w:sectPr w:rsidR="00EC7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086"/>
    <w:rsid w:val="0020695A"/>
    <w:rsid w:val="0023799C"/>
    <w:rsid w:val="002D6E14"/>
    <w:rsid w:val="00320A3D"/>
    <w:rsid w:val="00470C00"/>
    <w:rsid w:val="004F11CB"/>
    <w:rsid w:val="00652952"/>
    <w:rsid w:val="006C3459"/>
    <w:rsid w:val="00781117"/>
    <w:rsid w:val="00862270"/>
    <w:rsid w:val="008D3941"/>
    <w:rsid w:val="00CE298F"/>
    <w:rsid w:val="00D24FC3"/>
    <w:rsid w:val="00DC21F6"/>
    <w:rsid w:val="00E06086"/>
    <w:rsid w:val="00E13D8F"/>
    <w:rsid w:val="00EC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F51CE"/>
  <w15:chartTrackingRefBased/>
  <w15:docId w15:val="{01B9CF91-74CA-4E53-A32D-A1F55774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6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6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6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6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6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086"/>
    <w:rPr>
      <w:rFonts w:eastAsiaTheme="majorEastAsia" w:cstheme="majorBidi"/>
      <w:color w:val="272727" w:themeColor="text1" w:themeTint="D8"/>
    </w:rPr>
  </w:style>
  <w:style w:type="paragraph" w:styleId="Title">
    <w:name w:val="Title"/>
    <w:basedOn w:val="Normal"/>
    <w:next w:val="Normal"/>
    <w:link w:val="TitleChar"/>
    <w:uiPriority w:val="10"/>
    <w:qFormat/>
    <w:rsid w:val="00E06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086"/>
    <w:pPr>
      <w:spacing w:before="160"/>
      <w:jc w:val="center"/>
    </w:pPr>
    <w:rPr>
      <w:i/>
      <w:iCs/>
      <w:color w:val="404040" w:themeColor="text1" w:themeTint="BF"/>
    </w:rPr>
  </w:style>
  <w:style w:type="character" w:customStyle="1" w:styleId="QuoteChar">
    <w:name w:val="Quote Char"/>
    <w:basedOn w:val="DefaultParagraphFont"/>
    <w:link w:val="Quote"/>
    <w:uiPriority w:val="29"/>
    <w:rsid w:val="00E06086"/>
    <w:rPr>
      <w:i/>
      <w:iCs/>
      <w:color w:val="404040" w:themeColor="text1" w:themeTint="BF"/>
    </w:rPr>
  </w:style>
  <w:style w:type="paragraph" w:styleId="ListParagraph">
    <w:name w:val="List Paragraph"/>
    <w:basedOn w:val="Normal"/>
    <w:uiPriority w:val="34"/>
    <w:qFormat/>
    <w:rsid w:val="00E06086"/>
    <w:pPr>
      <w:ind w:left="720"/>
      <w:contextualSpacing/>
    </w:pPr>
  </w:style>
  <w:style w:type="character" w:styleId="IntenseEmphasis">
    <w:name w:val="Intense Emphasis"/>
    <w:basedOn w:val="DefaultParagraphFont"/>
    <w:uiPriority w:val="21"/>
    <w:qFormat/>
    <w:rsid w:val="00E06086"/>
    <w:rPr>
      <w:i/>
      <w:iCs/>
      <w:color w:val="0F4761" w:themeColor="accent1" w:themeShade="BF"/>
    </w:rPr>
  </w:style>
  <w:style w:type="paragraph" w:styleId="IntenseQuote">
    <w:name w:val="Intense Quote"/>
    <w:basedOn w:val="Normal"/>
    <w:next w:val="Normal"/>
    <w:link w:val="IntenseQuoteChar"/>
    <w:uiPriority w:val="30"/>
    <w:qFormat/>
    <w:rsid w:val="00E06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086"/>
    <w:rPr>
      <w:i/>
      <w:iCs/>
      <w:color w:val="0F4761" w:themeColor="accent1" w:themeShade="BF"/>
    </w:rPr>
  </w:style>
  <w:style w:type="character" w:styleId="IntenseReference">
    <w:name w:val="Intense Reference"/>
    <w:basedOn w:val="DefaultParagraphFont"/>
    <w:uiPriority w:val="32"/>
    <w:qFormat/>
    <w:rsid w:val="00E06086"/>
    <w:rPr>
      <w:b/>
      <w:bCs/>
      <w:smallCaps/>
      <w:color w:val="0F4761" w:themeColor="accent1" w:themeShade="BF"/>
      <w:spacing w:val="5"/>
    </w:rPr>
  </w:style>
  <w:style w:type="character" w:styleId="Hyperlink">
    <w:name w:val="Hyperlink"/>
    <w:basedOn w:val="DefaultParagraphFont"/>
    <w:uiPriority w:val="99"/>
    <w:unhideWhenUsed/>
    <w:rsid w:val="0020695A"/>
    <w:rPr>
      <w:color w:val="467886" w:themeColor="hyperlink"/>
      <w:u w:val="single"/>
    </w:rPr>
  </w:style>
  <w:style w:type="character" w:styleId="UnresolvedMention">
    <w:name w:val="Unresolved Mention"/>
    <w:basedOn w:val="DefaultParagraphFont"/>
    <w:uiPriority w:val="99"/>
    <w:semiHidden/>
    <w:unhideWhenUsed/>
    <w:rsid w:val="00DC2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ableton.com/hc/en-us/articles/6130134332188-Bluetooth-Headphones-and-Latency-in-Note" TargetMode="External"/><Relationship Id="rId3" Type="http://schemas.openxmlformats.org/officeDocument/2006/relationships/webSettings" Target="webSettings.xml"/><Relationship Id="rId7" Type="http://schemas.openxmlformats.org/officeDocument/2006/relationships/hyperlink" Target="https://www.intel.com/content/www/us/en/gaming/resources/how-to-fix-input-lag.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com/en/evaluation-tools/nucleo-wb15cc.html?utm_source=chatgpt.com" TargetMode="External"/><Relationship Id="rId5" Type="http://schemas.openxmlformats.org/officeDocument/2006/relationships/hyperlink" Target="https://www.st.com/en/evaluation-tools/nucleo-wb15cc.html?utm_source=chatgpt.com" TargetMode="External"/><Relationship Id="rId10" Type="http://schemas.openxmlformats.org/officeDocument/2006/relationships/theme" Target="theme/theme1.xml"/><Relationship Id="rId4" Type="http://schemas.openxmlformats.org/officeDocument/2006/relationships/hyperlink" Target="https://www.st.com/en/evaluation-tools/nucleo-wb15cc.html?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1221</Words>
  <Characters>6730</Characters>
  <Application>Microsoft Office Word</Application>
  <DocSecurity>0</DocSecurity>
  <Lines>172</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9</cp:revision>
  <dcterms:created xsi:type="dcterms:W3CDTF">2026-03-21T04:12:00Z</dcterms:created>
  <dcterms:modified xsi:type="dcterms:W3CDTF">2026-04-09T06:07:00Z</dcterms:modified>
</cp:coreProperties>
</file>