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1770"/>
        <w:gridCol w:w="7256"/>
      </w:tblGrid>
      <w:tr w:rsidR="00C0516A" w:rsidRPr="003606EC" w:rsidTr="00177DA5">
        <w:tc>
          <w:tcPr>
            <w:tcW w:w="0" w:type="auto"/>
            <w:tcMar>
              <w:top w:w="0" w:type="dxa"/>
              <w:left w:w="115" w:type="dxa"/>
              <w:bottom w:w="0" w:type="dxa"/>
              <w:right w:w="115" w:type="dxa"/>
            </w:tcMar>
            <w:hideMark/>
          </w:tcPr>
          <w:p w:rsidR="00C0516A" w:rsidRPr="003606EC" w:rsidRDefault="00C0516A" w:rsidP="00177DA5">
            <w:r w:rsidRPr="003606EC">
              <w:br/>
            </w:r>
            <w:r w:rsidRPr="003606EC">
              <w:rPr>
                <w:bdr w:val="none" w:sz="0" w:space="0" w:color="auto" w:frame="1"/>
              </w:rPr>
              <w:fldChar w:fldCharType="begin"/>
            </w:r>
            <w:r w:rsidRPr="003606EC">
              <w:rPr>
                <w:bdr w:val="none" w:sz="0" w:space="0" w:color="auto" w:frame="1"/>
              </w:rPr>
              <w:instrText xml:space="preserve"> INCLUDEPICTURE "https://lh7-us.googleusercontent.com/VQ-mcIwmgP47Zi5Im82gYCmaNloN7RCTa39fNK3W8D2WQP-8bjHt_1EbmwQTcWFYsLiiVhnLeKGSZCjtYuX21Q__TgredFOQxBhJvbgJRUL1FArmw8trUVJary4rg6NlFuSSqK7PDgl-7_Cx6smKhPw" \* MERGEFORMATINET </w:instrText>
            </w:r>
            <w:r w:rsidRPr="003606EC">
              <w:rPr>
                <w:bdr w:val="none" w:sz="0" w:space="0" w:color="auto" w:frame="1"/>
              </w:rPr>
              <w:fldChar w:fldCharType="separate"/>
            </w:r>
            <w:r w:rsidRPr="003606EC">
              <w:rPr>
                <w:noProof/>
                <w:bdr w:val="none" w:sz="0" w:space="0" w:color="auto" w:frame="1"/>
              </w:rPr>
              <w:drawing>
                <wp:inline distT="0" distB="0" distL="0" distR="0" wp14:anchorId="375A2884" wp14:editId="18D10EAC">
                  <wp:extent cx="977900" cy="1104900"/>
                  <wp:effectExtent l="0" t="0" r="0" b="0"/>
                  <wp:docPr id="4" name="Picture 1" descr="Описание: Описание: 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писание: Описание: Описание: 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 cy="1104900"/>
                          </a:xfrm>
                          <a:prstGeom prst="rect">
                            <a:avLst/>
                          </a:prstGeom>
                          <a:noFill/>
                          <a:ln>
                            <a:noFill/>
                          </a:ln>
                        </pic:spPr>
                      </pic:pic>
                    </a:graphicData>
                  </a:graphic>
                </wp:inline>
              </w:drawing>
            </w:r>
            <w:r w:rsidRPr="003606EC">
              <w:rPr>
                <w:bdr w:val="none" w:sz="0" w:space="0" w:color="auto" w:frame="1"/>
              </w:rPr>
              <w:fldChar w:fldCharType="end"/>
            </w:r>
          </w:p>
        </w:tc>
        <w:tc>
          <w:tcPr>
            <w:tcW w:w="0" w:type="auto"/>
            <w:tcMar>
              <w:top w:w="0" w:type="dxa"/>
              <w:left w:w="115" w:type="dxa"/>
              <w:bottom w:w="0" w:type="dxa"/>
              <w:right w:w="115" w:type="dxa"/>
            </w:tcMar>
            <w:hideMark/>
          </w:tcPr>
          <w:p w:rsidR="00C0516A" w:rsidRPr="003606EC" w:rsidRDefault="00C0516A" w:rsidP="00177DA5">
            <w:pPr>
              <w:jc w:val="center"/>
            </w:pPr>
            <w:r w:rsidRPr="003606EC">
              <w:rPr>
                <w:b/>
                <w:bCs/>
                <w:color w:val="000000"/>
              </w:rPr>
              <w:t>Министерство науки и высшего образования Российской Федерации</w:t>
            </w:r>
          </w:p>
          <w:p w:rsidR="00C0516A" w:rsidRPr="003606EC" w:rsidRDefault="00C0516A" w:rsidP="00177DA5">
            <w:pPr>
              <w:jc w:val="center"/>
            </w:pPr>
            <w:r w:rsidRPr="003606EC">
              <w:rPr>
                <w:b/>
                <w:bCs/>
                <w:color w:val="000000"/>
              </w:rPr>
              <w:t>Федеральное государственное бюджетное образовательное учреждение </w:t>
            </w:r>
          </w:p>
          <w:p w:rsidR="00C0516A" w:rsidRPr="003606EC" w:rsidRDefault="00C0516A" w:rsidP="00177DA5">
            <w:pPr>
              <w:jc w:val="center"/>
            </w:pPr>
            <w:r w:rsidRPr="003606EC">
              <w:rPr>
                <w:b/>
                <w:bCs/>
                <w:color w:val="000000"/>
              </w:rPr>
              <w:t>высшего образования</w:t>
            </w:r>
          </w:p>
          <w:p w:rsidR="00C0516A" w:rsidRPr="003606EC" w:rsidRDefault="00C0516A" w:rsidP="00177DA5">
            <w:pPr>
              <w:ind w:right="-2"/>
              <w:jc w:val="center"/>
            </w:pPr>
            <w:r w:rsidRPr="003606EC">
              <w:rPr>
                <w:b/>
                <w:bCs/>
                <w:color w:val="000000"/>
              </w:rPr>
              <w:t>«Московский государственный технический университет</w:t>
            </w:r>
          </w:p>
          <w:p w:rsidR="00C0516A" w:rsidRPr="003606EC" w:rsidRDefault="00C0516A" w:rsidP="00177DA5">
            <w:pPr>
              <w:ind w:right="-2"/>
              <w:jc w:val="center"/>
            </w:pPr>
            <w:r w:rsidRPr="003606EC">
              <w:rPr>
                <w:b/>
                <w:bCs/>
                <w:color w:val="000000"/>
              </w:rPr>
              <w:t>имени Н.Э. Баумана</w:t>
            </w:r>
          </w:p>
          <w:p w:rsidR="00C0516A" w:rsidRPr="003606EC" w:rsidRDefault="00C0516A" w:rsidP="00177DA5">
            <w:pPr>
              <w:jc w:val="center"/>
            </w:pPr>
            <w:r w:rsidRPr="003606EC">
              <w:rPr>
                <w:b/>
                <w:bCs/>
                <w:color w:val="000000"/>
              </w:rPr>
              <w:t>(национальный исследовательский университет)»</w:t>
            </w:r>
          </w:p>
          <w:p w:rsidR="00C0516A" w:rsidRPr="003606EC" w:rsidRDefault="00C0516A" w:rsidP="00177DA5">
            <w:pPr>
              <w:jc w:val="center"/>
            </w:pPr>
            <w:r w:rsidRPr="003606EC">
              <w:rPr>
                <w:b/>
                <w:bCs/>
                <w:color w:val="000000"/>
              </w:rPr>
              <w:t>(МГТУ им. Н.Э. Баумана)</w:t>
            </w:r>
          </w:p>
        </w:tc>
      </w:tr>
    </w:tbl>
    <w:p w:rsidR="00C0516A" w:rsidRPr="003606EC" w:rsidRDefault="00C0516A" w:rsidP="00C0516A">
      <w:pPr>
        <w:pBdr>
          <w:bottom w:val="single" w:sz="24" w:space="1" w:color="000000"/>
        </w:pBdr>
        <w:jc w:val="center"/>
      </w:pPr>
    </w:p>
    <w:p w:rsidR="00C0516A" w:rsidRPr="003606EC" w:rsidRDefault="00C0516A" w:rsidP="00C0516A"/>
    <w:p w:rsidR="00C0516A" w:rsidRPr="003606EC" w:rsidRDefault="00C0516A" w:rsidP="00C0516A">
      <w:pPr>
        <w:jc w:val="both"/>
      </w:pPr>
      <w:r w:rsidRPr="003606EC">
        <w:rPr>
          <w:color w:val="000000"/>
        </w:rPr>
        <w:t xml:space="preserve">ФАКУЛЬТЕТ </w:t>
      </w:r>
      <w:r w:rsidRPr="003606EC">
        <w:rPr>
          <w:b/>
          <w:bCs/>
          <w:smallCaps/>
          <w:color w:val="000000"/>
        </w:rPr>
        <w:t>ИНФОРМАТИКА, ИСКУССТВЕННЫЙ ИНТЕЛЛЕКТ И СИСТЕМЫ УПРАВЛЕНИЯ</w:t>
      </w:r>
    </w:p>
    <w:p w:rsidR="00C0516A" w:rsidRPr="003606EC" w:rsidRDefault="00C0516A" w:rsidP="00C0516A"/>
    <w:p w:rsidR="00C0516A" w:rsidRPr="003606EC" w:rsidRDefault="00C0516A" w:rsidP="00C0516A">
      <w:r w:rsidRPr="003606EC">
        <w:rPr>
          <w:color w:val="000000"/>
        </w:rPr>
        <w:t xml:space="preserve">КАФЕДРА </w:t>
      </w:r>
      <w:r w:rsidRPr="003606EC">
        <w:rPr>
          <w:b/>
          <w:bCs/>
          <w:smallCaps/>
          <w:color w:val="000000"/>
        </w:rPr>
        <w:t>КОМПЬЮТЕРНЫЕ СИСТЕМЫ И СЕТИ (ИУ6)</w:t>
      </w:r>
    </w:p>
    <w:p w:rsidR="00C0516A" w:rsidRPr="003606EC" w:rsidRDefault="00C0516A" w:rsidP="00C0516A"/>
    <w:p w:rsidR="00C0516A" w:rsidRPr="003606EC" w:rsidRDefault="00C0516A" w:rsidP="00C0516A">
      <w:pPr>
        <w:jc w:val="both"/>
      </w:pPr>
      <w:r w:rsidRPr="003606EC">
        <w:rPr>
          <w:color w:val="000000"/>
        </w:rPr>
        <w:t xml:space="preserve">НАПРАВЛЕНИЕ ПОДГОТОВКИ  </w:t>
      </w:r>
      <w:r w:rsidRPr="003606EC">
        <w:rPr>
          <w:b/>
          <w:bCs/>
          <w:color w:val="000000"/>
        </w:rPr>
        <w:t>09.04.01</w:t>
      </w:r>
      <w:r w:rsidR="00801F2C">
        <w:rPr>
          <w:b/>
          <w:bCs/>
          <w:color w:val="000000"/>
          <w:lang w:val="ru-RU"/>
        </w:rPr>
        <w:t>/07</w:t>
      </w:r>
      <w:r w:rsidRPr="003606EC">
        <w:rPr>
          <w:b/>
          <w:bCs/>
          <w:color w:val="000000"/>
        </w:rPr>
        <w:t xml:space="preserve"> Интеллектуальные системы анализа, обработки и интерпретации больших данных</w:t>
      </w:r>
    </w:p>
    <w:p w:rsidR="00C0516A" w:rsidRDefault="00C0516A" w:rsidP="00C0516A"/>
    <w:p w:rsidR="00C0516A" w:rsidRDefault="00C0516A" w:rsidP="00C0516A"/>
    <w:p w:rsidR="00C0516A" w:rsidRDefault="00C0516A" w:rsidP="00C0516A">
      <w:pPr>
        <w:rPr>
          <w:lang w:val="ru-RU"/>
        </w:rPr>
      </w:pPr>
    </w:p>
    <w:p w:rsidR="00801F2C" w:rsidRDefault="00801F2C" w:rsidP="00C0516A">
      <w:pPr>
        <w:rPr>
          <w:lang w:val="ru-RU"/>
        </w:rPr>
      </w:pPr>
    </w:p>
    <w:p w:rsidR="00801F2C" w:rsidRPr="00801F2C" w:rsidRDefault="00801F2C" w:rsidP="00C0516A">
      <w:pPr>
        <w:rPr>
          <w:lang w:val="ru-RU"/>
        </w:rPr>
      </w:pPr>
    </w:p>
    <w:p w:rsidR="00C0516A" w:rsidRPr="003606EC" w:rsidRDefault="00C0516A" w:rsidP="00C0516A"/>
    <w:p w:rsidR="00C0516A" w:rsidRPr="003606EC" w:rsidRDefault="00C0516A" w:rsidP="00C0516A">
      <w:pPr>
        <w:shd w:val="clear" w:color="auto" w:fill="FFFFFF"/>
        <w:spacing w:after="240"/>
        <w:jc w:val="center"/>
      </w:pPr>
      <w:r w:rsidRPr="003606EC">
        <w:rPr>
          <w:b/>
          <w:bCs/>
          <w:smallCaps/>
          <w:color w:val="000000"/>
          <w:sz w:val="32"/>
          <w:szCs w:val="32"/>
        </w:rPr>
        <w:t>ОТЧЕТ</w:t>
      </w:r>
    </w:p>
    <w:tbl>
      <w:tblPr>
        <w:tblW w:w="0" w:type="auto"/>
        <w:jc w:val="center"/>
        <w:tblCellMar>
          <w:top w:w="15" w:type="dxa"/>
          <w:left w:w="15" w:type="dxa"/>
          <w:bottom w:w="15" w:type="dxa"/>
          <w:right w:w="15" w:type="dxa"/>
        </w:tblCellMar>
        <w:tblLook w:val="04A0" w:firstRow="1" w:lastRow="0" w:firstColumn="1" w:lastColumn="0" w:noHBand="0" w:noVBand="1"/>
      </w:tblPr>
      <w:tblGrid>
        <w:gridCol w:w="3593"/>
        <w:gridCol w:w="236"/>
      </w:tblGrid>
      <w:tr w:rsidR="00C0516A" w:rsidRPr="003606EC" w:rsidTr="00177DA5">
        <w:trPr>
          <w:jc w:val="center"/>
        </w:trPr>
        <w:tc>
          <w:tcPr>
            <w:tcW w:w="0" w:type="auto"/>
            <w:tcMar>
              <w:top w:w="0" w:type="dxa"/>
              <w:left w:w="115" w:type="dxa"/>
              <w:bottom w:w="0" w:type="dxa"/>
              <w:right w:w="115" w:type="dxa"/>
            </w:tcMar>
            <w:hideMark/>
          </w:tcPr>
          <w:p w:rsidR="00C0516A" w:rsidRPr="00882C46" w:rsidRDefault="00C0516A" w:rsidP="00177DA5">
            <w:pPr>
              <w:shd w:val="clear" w:color="auto" w:fill="FFFFFF"/>
              <w:jc w:val="center"/>
              <w:rPr>
                <w:lang w:val="ru-RU"/>
              </w:rPr>
            </w:pPr>
            <w:r w:rsidRPr="003606EC">
              <w:rPr>
                <w:b/>
                <w:bCs/>
                <w:color w:val="000000"/>
                <w:sz w:val="28"/>
                <w:szCs w:val="28"/>
              </w:rPr>
              <w:t xml:space="preserve">по </w:t>
            </w:r>
            <w:r w:rsidR="00882C46">
              <w:rPr>
                <w:b/>
                <w:bCs/>
                <w:color w:val="000000"/>
                <w:sz w:val="28"/>
                <w:szCs w:val="28"/>
                <w:lang w:val="ru-RU"/>
              </w:rPr>
              <w:t>лабораторным работам</w:t>
            </w:r>
          </w:p>
        </w:tc>
        <w:tc>
          <w:tcPr>
            <w:tcW w:w="0" w:type="auto"/>
            <w:tcMar>
              <w:top w:w="0" w:type="dxa"/>
              <w:left w:w="115" w:type="dxa"/>
              <w:bottom w:w="0" w:type="dxa"/>
              <w:right w:w="115" w:type="dxa"/>
            </w:tcMar>
            <w:hideMark/>
          </w:tcPr>
          <w:p w:rsidR="00C0516A" w:rsidRPr="00882C46" w:rsidRDefault="00C0516A" w:rsidP="00882C46">
            <w:pPr>
              <w:rPr>
                <w:lang w:val="ru-RU"/>
              </w:rPr>
            </w:pPr>
          </w:p>
        </w:tc>
      </w:tr>
      <w:tr w:rsidR="00C0516A" w:rsidRPr="003606EC" w:rsidTr="00177DA5">
        <w:trPr>
          <w:jc w:val="center"/>
        </w:trPr>
        <w:tc>
          <w:tcPr>
            <w:tcW w:w="0" w:type="auto"/>
            <w:tcMar>
              <w:top w:w="0" w:type="dxa"/>
              <w:left w:w="115" w:type="dxa"/>
              <w:bottom w:w="0" w:type="dxa"/>
              <w:right w:w="115" w:type="dxa"/>
            </w:tcMar>
          </w:tcPr>
          <w:p w:rsidR="00C0516A" w:rsidRDefault="00C0516A" w:rsidP="00177DA5">
            <w:pPr>
              <w:shd w:val="clear" w:color="auto" w:fill="FFFFFF"/>
              <w:jc w:val="center"/>
              <w:rPr>
                <w:b/>
                <w:bCs/>
                <w:color w:val="000000"/>
                <w:sz w:val="28"/>
                <w:szCs w:val="28"/>
              </w:rPr>
            </w:pPr>
          </w:p>
          <w:p w:rsidR="00C0516A" w:rsidRPr="00D3365A" w:rsidRDefault="00C0516A" w:rsidP="00177DA5">
            <w:pPr>
              <w:shd w:val="clear" w:color="auto" w:fill="FFFFFF"/>
              <w:jc w:val="center"/>
              <w:rPr>
                <w:b/>
                <w:bCs/>
                <w:color w:val="000000"/>
                <w:sz w:val="28"/>
                <w:szCs w:val="28"/>
                <w:lang w:val="ru-RU"/>
              </w:rPr>
            </w:pPr>
          </w:p>
        </w:tc>
        <w:tc>
          <w:tcPr>
            <w:tcW w:w="0" w:type="auto"/>
            <w:tcMar>
              <w:top w:w="0" w:type="dxa"/>
              <w:left w:w="115" w:type="dxa"/>
              <w:bottom w:w="0" w:type="dxa"/>
              <w:right w:w="115" w:type="dxa"/>
            </w:tcMar>
          </w:tcPr>
          <w:p w:rsidR="00C0516A" w:rsidRPr="003606EC" w:rsidRDefault="00C0516A" w:rsidP="00177DA5">
            <w:pPr>
              <w:ind w:left="-142"/>
              <w:jc w:val="center"/>
              <w:rPr>
                <w:color w:val="000000"/>
                <w:sz w:val="28"/>
                <w:szCs w:val="28"/>
              </w:rPr>
            </w:pPr>
          </w:p>
        </w:tc>
      </w:tr>
    </w:tbl>
    <w:p w:rsidR="00C0516A" w:rsidRPr="00801F2C" w:rsidRDefault="00C0516A" w:rsidP="00C0516A">
      <w:pPr>
        <w:jc w:val="both"/>
        <w:rPr>
          <w:lang w:val="ru-RU"/>
        </w:rPr>
      </w:pPr>
    </w:p>
    <w:p w:rsidR="00C0516A" w:rsidRPr="00C0516A" w:rsidRDefault="00C0516A" w:rsidP="00C0516A">
      <w:pPr>
        <w:rPr>
          <w:u w:val="single"/>
          <w:lang w:val="ru-RU"/>
        </w:rPr>
      </w:pPr>
      <w:r w:rsidRPr="003606EC">
        <w:rPr>
          <w:b/>
          <w:bCs/>
          <w:color w:val="000000"/>
          <w:sz w:val="28"/>
          <w:szCs w:val="28"/>
        </w:rPr>
        <w:t xml:space="preserve">Дисциплина: </w:t>
      </w:r>
      <w:r>
        <w:rPr>
          <w:color w:val="000000"/>
          <w:sz w:val="28"/>
          <w:szCs w:val="28"/>
          <w:u w:val="single"/>
          <w:lang w:val="ru-RU"/>
        </w:rPr>
        <w:t>Платформы промышленной аналитики</w:t>
      </w:r>
    </w:p>
    <w:p w:rsidR="00C0516A" w:rsidRPr="003606EC" w:rsidRDefault="00C0516A" w:rsidP="00C0516A">
      <w:pPr>
        <w:shd w:val="clear" w:color="auto" w:fill="FFFFFF"/>
        <w:jc w:val="both"/>
      </w:pPr>
    </w:p>
    <w:p w:rsidR="00C0516A" w:rsidRDefault="00C0516A" w:rsidP="00C0516A">
      <w:pPr>
        <w:shd w:val="clear" w:color="auto" w:fill="FFFFFF"/>
        <w:jc w:val="both"/>
        <w:rPr>
          <w:lang w:val="ru-RU"/>
        </w:rPr>
      </w:pPr>
    </w:p>
    <w:p w:rsidR="00801F2C" w:rsidRPr="00801F2C" w:rsidRDefault="00801F2C" w:rsidP="00C0516A">
      <w:pPr>
        <w:shd w:val="clear" w:color="auto" w:fill="FFFFFF"/>
        <w:jc w:val="both"/>
        <w:rPr>
          <w:lang w:val="ru-RU"/>
        </w:rPr>
      </w:pPr>
    </w:p>
    <w:p w:rsidR="00C0516A" w:rsidRPr="003606EC" w:rsidRDefault="00C0516A" w:rsidP="00C0516A">
      <w:pPr>
        <w:shd w:val="clear" w:color="auto" w:fill="FFFFFF"/>
        <w:jc w:val="both"/>
      </w:pPr>
    </w:p>
    <w:p w:rsidR="00C0516A" w:rsidRPr="003606EC" w:rsidRDefault="00C0516A" w:rsidP="00C0516A">
      <w:pPr>
        <w:shd w:val="clear" w:color="auto" w:fill="FFFFFF"/>
        <w:jc w:val="both"/>
      </w:pPr>
    </w:p>
    <w:p w:rsidR="00C0516A" w:rsidRPr="003606EC" w:rsidRDefault="00C0516A" w:rsidP="00C0516A">
      <w:pPr>
        <w:shd w:val="clear" w:color="auto" w:fill="FFFFFF"/>
        <w:jc w:val="both"/>
      </w:pPr>
    </w:p>
    <w:tbl>
      <w:tblPr>
        <w:tblW w:w="5000" w:type="pct"/>
        <w:tblCellMar>
          <w:top w:w="15" w:type="dxa"/>
          <w:left w:w="15" w:type="dxa"/>
          <w:bottom w:w="15" w:type="dxa"/>
          <w:right w:w="15" w:type="dxa"/>
        </w:tblCellMar>
        <w:tblLook w:val="04A0" w:firstRow="1" w:lastRow="0" w:firstColumn="1" w:lastColumn="0" w:noHBand="0" w:noVBand="1"/>
      </w:tblPr>
      <w:tblGrid>
        <w:gridCol w:w="2469"/>
        <w:gridCol w:w="1700"/>
        <w:gridCol w:w="288"/>
        <w:gridCol w:w="1917"/>
        <w:gridCol w:w="2652"/>
      </w:tblGrid>
      <w:tr w:rsidR="00C0516A" w:rsidRPr="003606EC" w:rsidTr="00177DA5">
        <w:tc>
          <w:tcPr>
            <w:tcW w:w="0" w:type="auto"/>
            <w:tcMar>
              <w:top w:w="0" w:type="dxa"/>
              <w:left w:w="115" w:type="dxa"/>
              <w:bottom w:w="0" w:type="dxa"/>
              <w:right w:w="115" w:type="dxa"/>
            </w:tcMar>
            <w:hideMark/>
          </w:tcPr>
          <w:p w:rsidR="00C0516A" w:rsidRPr="003606EC" w:rsidRDefault="00C0516A" w:rsidP="00177DA5">
            <w:pPr>
              <w:spacing w:line="276" w:lineRule="auto"/>
            </w:pPr>
            <w:r w:rsidRPr="003606EC">
              <w:rPr>
                <w:color w:val="000000"/>
                <w:sz w:val="28"/>
                <w:szCs w:val="28"/>
              </w:rPr>
              <w:t>Студент</w:t>
            </w:r>
          </w:p>
        </w:tc>
        <w:tc>
          <w:tcPr>
            <w:tcW w:w="0" w:type="auto"/>
            <w:tcMar>
              <w:top w:w="0" w:type="dxa"/>
              <w:left w:w="115" w:type="dxa"/>
              <w:bottom w:w="0" w:type="dxa"/>
              <w:right w:w="115" w:type="dxa"/>
            </w:tcMar>
            <w:hideMark/>
          </w:tcPr>
          <w:p w:rsidR="00C0516A" w:rsidRPr="003606EC" w:rsidRDefault="00C0516A" w:rsidP="00177DA5">
            <w:pPr>
              <w:pBdr>
                <w:bottom w:val="single" w:sz="6" w:space="1" w:color="000000"/>
              </w:pBdr>
              <w:spacing w:line="276" w:lineRule="auto"/>
              <w:jc w:val="center"/>
            </w:pPr>
            <w:r w:rsidRPr="003606EC">
              <w:rPr>
                <w:color w:val="000000"/>
                <w:sz w:val="28"/>
                <w:szCs w:val="28"/>
              </w:rPr>
              <w:t>ИУ6-</w:t>
            </w:r>
            <w:r>
              <w:rPr>
                <w:color w:val="000000"/>
                <w:sz w:val="28"/>
                <w:szCs w:val="28"/>
                <w:lang w:val="ru-RU"/>
              </w:rPr>
              <w:t>4</w:t>
            </w:r>
            <w:r w:rsidRPr="003606EC">
              <w:rPr>
                <w:color w:val="000000"/>
                <w:sz w:val="28"/>
                <w:szCs w:val="28"/>
              </w:rPr>
              <w:t>2М</w:t>
            </w: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pBdr>
                <w:bottom w:val="single" w:sz="6" w:space="1" w:color="000000"/>
              </w:pBdr>
              <w:spacing w:line="276" w:lineRule="auto"/>
            </w:pPr>
            <w:r w:rsidRPr="003606EC">
              <w:rPr>
                <w:color w:val="000000"/>
                <w:sz w:val="28"/>
                <w:szCs w:val="28"/>
              </w:rPr>
              <w:t>     </w:t>
            </w:r>
          </w:p>
        </w:tc>
        <w:tc>
          <w:tcPr>
            <w:tcW w:w="0" w:type="auto"/>
            <w:tcMar>
              <w:top w:w="0" w:type="dxa"/>
              <w:left w:w="115" w:type="dxa"/>
              <w:bottom w:w="0" w:type="dxa"/>
              <w:right w:w="115" w:type="dxa"/>
            </w:tcMar>
            <w:hideMark/>
          </w:tcPr>
          <w:p w:rsidR="00C0516A" w:rsidRPr="00882C46" w:rsidRDefault="00882C46" w:rsidP="00177DA5">
            <w:pPr>
              <w:pBdr>
                <w:bottom w:val="single" w:sz="6" w:space="1" w:color="000000"/>
              </w:pBdr>
              <w:spacing w:line="276" w:lineRule="auto"/>
              <w:jc w:val="center"/>
              <w:rPr>
                <w:lang w:val="ru-RU"/>
              </w:rPr>
            </w:pPr>
            <w:r>
              <w:rPr>
                <w:color w:val="000000"/>
                <w:sz w:val="28"/>
                <w:szCs w:val="28"/>
                <w:lang w:val="ru-RU"/>
              </w:rPr>
              <w:t>М</w:t>
            </w:r>
            <w:r w:rsidR="00C0516A" w:rsidRPr="003606EC">
              <w:rPr>
                <w:color w:val="000000"/>
                <w:sz w:val="28"/>
                <w:szCs w:val="28"/>
              </w:rPr>
              <w:t>.</w:t>
            </w:r>
            <w:r>
              <w:rPr>
                <w:color w:val="000000"/>
                <w:sz w:val="28"/>
                <w:szCs w:val="28"/>
                <w:lang w:val="ru-RU"/>
              </w:rPr>
              <w:t>Э</w:t>
            </w:r>
            <w:r w:rsidR="00C0516A" w:rsidRPr="003606EC">
              <w:rPr>
                <w:color w:val="000000"/>
                <w:sz w:val="28"/>
                <w:szCs w:val="28"/>
              </w:rPr>
              <w:t>.</w:t>
            </w:r>
            <w:r>
              <w:rPr>
                <w:color w:val="000000"/>
                <w:sz w:val="28"/>
                <w:szCs w:val="28"/>
                <w:lang w:val="ru-RU"/>
              </w:rPr>
              <w:t>Хабаров</w:t>
            </w:r>
          </w:p>
        </w:tc>
      </w:tr>
      <w:tr w:rsidR="00C0516A" w:rsidRPr="003606EC" w:rsidTr="00177DA5">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jc w:val="center"/>
            </w:pPr>
            <w:r w:rsidRPr="003606EC">
              <w:rPr>
                <w:color w:val="000000"/>
                <w:sz w:val="20"/>
                <w:szCs w:val="20"/>
              </w:rPr>
              <w:t>(Группа)</w:t>
            </w: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jc w:val="center"/>
            </w:pPr>
            <w:r w:rsidRPr="003606EC">
              <w:rPr>
                <w:color w:val="000000"/>
                <w:sz w:val="20"/>
                <w:szCs w:val="20"/>
              </w:rPr>
              <w:t>(Подпись, дата)</w:t>
            </w:r>
          </w:p>
        </w:tc>
        <w:tc>
          <w:tcPr>
            <w:tcW w:w="0" w:type="auto"/>
            <w:tcMar>
              <w:top w:w="0" w:type="dxa"/>
              <w:left w:w="115" w:type="dxa"/>
              <w:bottom w:w="0" w:type="dxa"/>
              <w:right w:w="115" w:type="dxa"/>
            </w:tcMar>
            <w:hideMark/>
          </w:tcPr>
          <w:p w:rsidR="00C0516A" w:rsidRPr="003606EC" w:rsidRDefault="00C0516A" w:rsidP="00177DA5">
            <w:pPr>
              <w:spacing w:line="276" w:lineRule="auto"/>
              <w:jc w:val="center"/>
            </w:pPr>
            <w:r w:rsidRPr="003606EC">
              <w:rPr>
                <w:color w:val="000000"/>
                <w:sz w:val="20"/>
                <w:szCs w:val="20"/>
              </w:rPr>
              <w:t>(И.О. Фамилия)</w:t>
            </w:r>
          </w:p>
        </w:tc>
      </w:tr>
      <w:tr w:rsidR="00C0516A" w:rsidRPr="003606EC" w:rsidTr="00177DA5">
        <w:tc>
          <w:tcPr>
            <w:tcW w:w="0" w:type="auto"/>
            <w:tcMar>
              <w:top w:w="0" w:type="dxa"/>
              <w:left w:w="115" w:type="dxa"/>
              <w:bottom w:w="0" w:type="dxa"/>
              <w:right w:w="115" w:type="dxa"/>
            </w:tcMar>
          </w:tcPr>
          <w:p w:rsidR="00C0516A" w:rsidRPr="003606EC" w:rsidRDefault="00C0516A" w:rsidP="00177DA5">
            <w:pPr>
              <w:spacing w:line="276" w:lineRule="auto"/>
            </w:pPr>
          </w:p>
        </w:tc>
        <w:tc>
          <w:tcPr>
            <w:tcW w:w="0" w:type="auto"/>
            <w:tcMar>
              <w:top w:w="0" w:type="dxa"/>
              <w:left w:w="115" w:type="dxa"/>
              <w:bottom w:w="0" w:type="dxa"/>
              <w:right w:w="115" w:type="dxa"/>
            </w:tcMar>
          </w:tcPr>
          <w:p w:rsidR="00C0516A" w:rsidRPr="003606EC" w:rsidRDefault="00C0516A" w:rsidP="00177DA5">
            <w:pPr>
              <w:spacing w:line="276" w:lineRule="auto"/>
              <w:jc w:val="center"/>
              <w:rPr>
                <w:color w:val="000000"/>
                <w:sz w:val="20"/>
                <w:szCs w:val="20"/>
              </w:rPr>
            </w:pPr>
          </w:p>
        </w:tc>
        <w:tc>
          <w:tcPr>
            <w:tcW w:w="0" w:type="auto"/>
            <w:tcMar>
              <w:top w:w="0" w:type="dxa"/>
              <w:left w:w="115" w:type="dxa"/>
              <w:bottom w:w="0" w:type="dxa"/>
              <w:right w:w="115" w:type="dxa"/>
            </w:tcMar>
          </w:tcPr>
          <w:p w:rsidR="00C0516A" w:rsidRPr="003606EC" w:rsidRDefault="00C0516A" w:rsidP="00177DA5">
            <w:pPr>
              <w:spacing w:line="276" w:lineRule="auto"/>
            </w:pPr>
          </w:p>
        </w:tc>
        <w:tc>
          <w:tcPr>
            <w:tcW w:w="0" w:type="auto"/>
            <w:tcMar>
              <w:top w:w="0" w:type="dxa"/>
              <w:left w:w="115" w:type="dxa"/>
              <w:bottom w:w="0" w:type="dxa"/>
              <w:right w:w="115" w:type="dxa"/>
            </w:tcMar>
          </w:tcPr>
          <w:p w:rsidR="00C0516A" w:rsidRPr="003606EC" w:rsidRDefault="00C0516A" w:rsidP="00177DA5">
            <w:pPr>
              <w:spacing w:line="276" w:lineRule="auto"/>
              <w:jc w:val="center"/>
              <w:rPr>
                <w:color w:val="000000"/>
                <w:sz w:val="20"/>
                <w:szCs w:val="20"/>
              </w:rPr>
            </w:pPr>
          </w:p>
        </w:tc>
        <w:tc>
          <w:tcPr>
            <w:tcW w:w="0" w:type="auto"/>
            <w:tcMar>
              <w:top w:w="0" w:type="dxa"/>
              <w:left w:w="115" w:type="dxa"/>
              <w:bottom w:w="0" w:type="dxa"/>
              <w:right w:w="115" w:type="dxa"/>
            </w:tcMar>
          </w:tcPr>
          <w:p w:rsidR="00C0516A" w:rsidRPr="003606EC" w:rsidRDefault="00C0516A" w:rsidP="00177DA5">
            <w:pPr>
              <w:spacing w:line="276" w:lineRule="auto"/>
              <w:jc w:val="center"/>
              <w:rPr>
                <w:color w:val="000000"/>
                <w:sz w:val="20"/>
                <w:szCs w:val="20"/>
              </w:rPr>
            </w:pPr>
          </w:p>
        </w:tc>
      </w:tr>
      <w:tr w:rsidR="00C0516A" w:rsidRPr="003606EC" w:rsidTr="00177DA5">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r>
      <w:tr w:rsidR="00C0516A" w:rsidRPr="003606EC" w:rsidTr="00177DA5">
        <w:tc>
          <w:tcPr>
            <w:tcW w:w="0" w:type="auto"/>
            <w:tcMar>
              <w:top w:w="0" w:type="dxa"/>
              <w:left w:w="115" w:type="dxa"/>
              <w:bottom w:w="0" w:type="dxa"/>
              <w:right w:w="115" w:type="dxa"/>
            </w:tcMar>
            <w:hideMark/>
          </w:tcPr>
          <w:p w:rsidR="00C0516A" w:rsidRPr="003606EC" w:rsidRDefault="00C0516A" w:rsidP="00177DA5">
            <w:pPr>
              <w:spacing w:line="276" w:lineRule="auto"/>
            </w:pPr>
            <w:r w:rsidRPr="003606EC">
              <w:rPr>
                <w:color w:val="000000"/>
                <w:sz w:val="28"/>
                <w:szCs w:val="28"/>
              </w:rPr>
              <w:t>Преподаватель</w:t>
            </w: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pBdr>
                <w:bottom w:val="single" w:sz="6" w:space="1" w:color="000000"/>
              </w:pBdr>
              <w:spacing w:line="276" w:lineRule="auto"/>
            </w:pPr>
          </w:p>
        </w:tc>
        <w:tc>
          <w:tcPr>
            <w:tcW w:w="0" w:type="auto"/>
            <w:tcMar>
              <w:top w:w="0" w:type="dxa"/>
              <w:left w:w="115" w:type="dxa"/>
              <w:bottom w:w="0" w:type="dxa"/>
              <w:right w:w="115" w:type="dxa"/>
            </w:tcMar>
            <w:hideMark/>
          </w:tcPr>
          <w:p w:rsidR="00C0516A" w:rsidRPr="00882C46" w:rsidRDefault="00882C46" w:rsidP="00177DA5">
            <w:pPr>
              <w:pBdr>
                <w:bottom w:val="single" w:sz="6" w:space="1" w:color="000000"/>
              </w:pBdr>
              <w:spacing w:line="276" w:lineRule="auto"/>
              <w:jc w:val="center"/>
              <w:rPr>
                <w:lang w:val="ru-RU"/>
              </w:rPr>
            </w:pPr>
            <w:r>
              <w:rPr>
                <w:color w:val="000000"/>
                <w:sz w:val="28"/>
                <w:szCs w:val="28"/>
                <w:lang w:val="ru-RU"/>
              </w:rPr>
              <w:t>М</w:t>
            </w:r>
            <w:r w:rsidR="00C0516A" w:rsidRPr="00D3365A">
              <w:rPr>
                <w:color w:val="000000"/>
                <w:sz w:val="28"/>
                <w:szCs w:val="28"/>
              </w:rPr>
              <w:t>.</w:t>
            </w:r>
            <w:r>
              <w:rPr>
                <w:color w:val="000000"/>
                <w:sz w:val="28"/>
                <w:szCs w:val="28"/>
                <w:lang w:val="ru-RU"/>
              </w:rPr>
              <w:t>А</w:t>
            </w:r>
            <w:r w:rsidR="00C0516A" w:rsidRPr="00D3365A">
              <w:rPr>
                <w:color w:val="000000"/>
                <w:sz w:val="28"/>
                <w:szCs w:val="28"/>
              </w:rPr>
              <w:t xml:space="preserve">. </w:t>
            </w:r>
            <w:r>
              <w:rPr>
                <w:color w:val="000000"/>
                <w:sz w:val="28"/>
                <w:szCs w:val="28"/>
                <w:lang w:val="ru-RU"/>
              </w:rPr>
              <w:t>Скворцова</w:t>
            </w:r>
          </w:p>
        </w:tc>
      </w:tr>
      <w:tr w:rsidR="00C0516A" w:rsidRPr="003606EC" w:rsidTr="00177DA5">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pPr>
          </w:p>
        </w:tc>
        <w:tc>
          <w:tcPr>
            <w:tcW w:w="0" w:type="auto"/>
            <w:tcMar>
              <w:top w:w="0" w:type="dxa"/>
              <w:left w:w="115" w:type="dxa"/>
              <w:bottom w:w="0" w:type="dxa"/>
              <w:right w:w="115" w:type="dxa"/>
            </w:tcMar>
            <w:hideMark/>
          </w:tcPr>
          <w:p w:rsidR="00C0516A" w:rsidRPr="003606EC" w:rsidRDefault="00C0516A" w:rsidP="00177DA5">
            <w:pPr>
              <w:spacing w:line="276" w:lineRule="auto"/>
              <w:jc w:val="center"/>
            </w:pPr>
            <w:r w:rsidRPr="003606EC">
              <w:rPr>
                <w:color w:val="000000"/>
                <w:sz w:val="20"/>
                <w:szCs w:val="20"/>
              </w:rPr>
              <w:t>(Подпись, дата)</w:t>
            </w:r>
          </w:p>
        </w:tc>
        <w:tc>
          <w:tcPr>
            <w:tcW w:w="0" w:type="auto"/>
            <w:tcMar>
              <w:top w:w="0" w:type="dxa"/>
              <w:left w:w="115" w:type="dxa"/>
              <w:bottom w:w="0" w:type="dxa"/>
              <w:right w:w="115" w:type="dxa"/>
            </w:tcMar>
            <w:hideMark/>
          </w:tcPr>
          <w:p w:rsidR="00C0516A" w:rsidRPr="003606EC" w:rsidRDefault="00C0516A" w:rsidP="00177DA5">
            <w:pPr>
              <w:spacing w:line="276" w:lineRule="auto"/>
              <w:jc w:val="center"/>
            </w:pPr>
            <w:r w:rsidRPr="003606EC">
              <w:rPr>
                <w:color w:val="000000"/>
                <w:sz w:val="20"/>
                <w:szCs w:val="20"/>
              </w:rPr>
              <w:t>(И.О. Фамилия)</w:t>
            </w:r>
          </w:p>
        </w:tc>
      </w:tr>
    </w:tbl>
    <w:p w:rsidR="00C0516A" w:rsidRDefault="00C0516A" w:rsidP="00C0516A">
      <w:pPr>
        <w:spacing w:after="240"/>
      </w:pPr>
      <w:r w:rsidRPr="003606EC">
        <w:br/>
      </w:r>
    </w:p>
    <w:p w:rsidR="00C0516A" w:rsidRPr="003606EC" w:rsidRDefault="00C0516A" w:rsidP="00C0516A">
      <w:pPr>
        <w:spacing w:after="240"/>
      </w:pPr>
    </w:p>
    <w:p w:rsidR="00C0516A" w:rsidRPr="00791237" w:rsidRDefault="00C0516A" w:rsidP="00C0516A">
      <w:pPr>
        <w:jc w:val="center"/>
        <w:rPr>
          <w:lang w:val="ru-RU"/>
        </w:rPr>
      </w:pPr>
      <w:r w:rsidRPr="003606EC">
        <w:rPr>
          <w:color w:val="000000"/>
        </w:rPr>
        <w:t>Москва, 202</w:t>
      </w:r>
      <w:r w:rsidR="00882C46">
        <w:rPr>
          <w:color w:val="000000"/>
          <w:lang w:val="ru-RU"/>
        </w:rPr>
        <w:t>5</w:t>
      </w:r>
    </w:p>
    <w:p w:rsidR="00801F2C" w:rsidRDefault="00C0516A" w:rsidP="00C0516A">
      <w:pPr>
        <w:spacing w:line="360" w:lineRule="auto"/>
        <w:jc w:val="both"/>
        <w:rPr>
          <w:sz w:val="28"/>
          <w:szCs w:val="28"/>
          <w:lang w:val="ru-RU"/>
        </w:rPr>
      </w:pPr>
      <w:r w:rsidRPr="00C0516A">
        <w:rPr>
          <w:b/>
          <w:bCs/>
          <w:sz w:val="28"/>
          <w:szCs w:val="28"/>
          <w:lang w:val="ru-RU"/>
        </w:rPr>
        <w:lastRenderedPageBreak/>
        <w:tab/>
      </w:r>
      <w:r w:rsidR="00801F2C">
        <w:rPr>
          <w:b/>
          <w:bCs/>
          <w:sz w:val="28"/>
          <w:szCs w:val="28"/>
          <w:lang w:val="ru-RU"/>
        </w:rPr>
        <w:t>Гит:</w:t>
      </w:r>
      <w:r w:rsidR="00801F2C" w:rsidRPr="00801F2C">
        <w:t xml:space="preserve"> </w:t>
      </w:r>
      <w:hyperlink r:id="rId8" w:history="1">
        <w:r w:rsidR="005213D8" w:rsidRPr="003F7884">
          <w:rPr>
            <w:rStyle w:val="a7"/>
            <w:sz w:val="28"/>
            <w:szCs w:val="28"/>
            <w:lang w:val="ru-RU"/>
          </w:rPr>
          <w:t>https://github.com/Lapinyata/analytics_platform</w:t>
        </w:r>
      </w:hyperlink>
    </w:p>
    <w:p w:rsidR="005213D8" w:rsidRPr="005213D8" w:rsidRDefault="005213D8" w:rsidP="00C0516A">
      <w:pPr>
        <w:spacing w:line="360" w:lineRule="auto"/>
        <w:jc w:val="both"/>
        <w:rPr>
          <w:sz w:val="28"/>
          <w:szCs w:val="28"/>
          <w:lang w:val="ru-RU"/>
        </w:rPr>
      </w:pPr>
      <w:r>
        <w:rPr>
          <w:sz w:val="28"/>
          <w:szCs w:val="28"/>
          <w:lang w:val="ru-RU"/>
        </w:rPr>
        <w:tab/>
        <w:t xml:space="preserve">Выполняется в паре с </w:t>
      </w:r>
      <w:proofErr w:type="spellStart"/>
      <w:r>
        <w:rPr>
          <w:sz w:val="28"/>
          <w:szCs w:val="28"/>
          <w:lang w:val="ru-RU"/>
        </w:rPr>
        <w:t>Насибуллиным</w:t>
      </w:r>
      <w:proofErr w:type="spellEnd"/>
      <w:r>
        <w:rPr>
          <w:sz w:val="28"/>
          <w:szCs w:val="28"/>
          <w:lang w:val="ru-RU"/>
        </w:rPr>
        <w:t xml:space="preserve"> Д.И.</w:t>
      </w:r>
    </w:p>
    <w:p w:rsidR="005213D8" w:rsidRPr="005213D8" w:rsidRDefault="005213D8" w:rsidP="005213D8">
      <w:pPr>
        <w:spacing w:line="360" w:lineRule="auto"/>
        <w:jc w:val="center"/>
        <w:rPr>
          <w:b/>
          <w:bCs/>
          <w:sz w:val="28"/>
          <w:szCs w:val="28"/>
          <w:lang w:val="ru-RU"/>
        </w:rPr>
      </w:pPr>
      <w:r>
        <w:rPr>
          <w:b/>
          <w:bCs/>
          <w:sz w:val="28"/>
          <w:szCs w:val="28"/>
          <w:lang w:val="ru-RU"/>
        </w:rPr>
        <w:t>Лабораторная работа №1</w:t>
      </w:r>
    </w:p>
    <w:p w:rsidR="00FE707B" w:rsidRDefault="00C0516A" w:rsidP="00801F2C">
      <w:pPr>
        <w:spacing w:line="360" w:lineRule="auto"/>
        <w:ind w:firstLine="709"/>
        <w:jc w:val="both"/>
        <w:rPr>
          <w:sz w:val="28"/>
          <w:szCs w:val="28"/>
          <w:lang w:val="ru-RU"/>
        </w:rPr>
      </w:pPr>
      <w:r w:rsidRPr="00C0516A">
        <w:rPr>
          <w:b/>
          <w:bCs/>
          <w:sz w:val="28"/>
          <w:szCs w:val="28"/>
          <w:lang w:val="ru-RU"/>
        </w:rPr>
        <w:t>Цель работы</w:t>
      </w:r>
      <w:r>
        <w:rPr>
          <w:b/>
          <w:bCs/>
          <w:sz w:val="28"/>
          <w:szCs w:val="28"/>
          <w:lang w:val="ru-RU"/>
        </w:rPr>
        <w:t xml:space="preserve">: </w:t>
      </w:r>
      <w:r w:rsidRPr="00C0516A">
        <w:rPr>
          <w:sz w:val="28"/>
          <w:szCs w:val="28"/>
          <w:lang w:val="ru-RU"/>
        </w:rPr>
        <w:t xml:space="preserve">ознакомиться с возможностями работы чатов/генеративных помощников на базе </w:t>
      </w:r>
      <w:r w:rsidRPr="00C0516A">
        <w:rPr>
          <w:sz w:val="28"/>
          <w:szCs w:val="28"/>
          <w:lang w:val="en-US"/>
        </w:rPr>
        <w:t>LLM</w:t>
      </w:r>
      <w:r w:rsidRPr="00C0516A">
        <w:rPr>
          <w:sz w:val="28"/>
          <w:szCs w:val="28"/>
          <w:lang w:val="ru-RU"/>
        </w:rPr>
        <w:t xml:space="preserve"> для применения в исследовательской деятельности студентов и решения профессиональных задач.</w:t>
      </w:r>
    </w:p>
    <w:p w:rsidR="00C0516A" w:rsidRDefault="00C0516A" w:rsidP="00C0516A">
      <w:pPr>
        <w:spacing w:line="360" w:lineRule="auto"/>
        <w:jc w:val="both"/>
        <w:rPr>
          <w:b/>
          <w:bCs/>
          <w:sz w:val="28"/>
          <w:szCs w:val="28"/>
          <w:lang w:val="ru-RU"/>
        </w:rPr>
      </w:pPr>
      <w:r w:rsidRPr="00C0516A">
        <w:rPr>
          <w:b/>
          <w:bCs/>
          <w:sz w:val="28"/>
          <w:szCs w:val="28"/>
          <w:lang w:val="ru-RU"/>
        </w:rPr>
        <w:tab/>
        <w:t>Задачи</w:t>
      </w:r>
      <w:r>
        <w:rPr>
          <w:b/>
          <w:bCs/>
          <w:sz w:val="28"/>
          <w:szCs w:val="28"/>
          <w:lang w:val="ru-RU"/>
        </w:rPr>
        <w:t>:</w:t>
      </w:r>
    </w:p>
    <w:p w:rsidR="00C0516A" w:rsidRPr="00C0516A" w:rsidRDefault="00C0516A" w:rsidP="00C0516A">
      <w:pPr>
        <w:pStyle w:val="a3"/>
        <w:numPr>
          <w:ilvl w:val="0"/>
          <w:numId w:val="1"/>
        </w:numPr>
        <w:tabs>
          <w:tab w:val="right" w:pos="1134"/>
        </w:tabs>
        <w:spacing w:line="360" w:lineRule="auto"/>
        <w:ind w:left="0" w:firstLine="709"/>
        <w:jc w:val="both"/>
        <w:rPr>
          <w:sz w:val="28"/>
          <w:szCs w:val="28"/>
        </w:rPr>
      </w:pPr>
      <w:r>
        <w:rPr>
          <w:sz w:val="28"/>
          <w:szCs w:val="28"/>
        </w:rPr>
        <w:t>в</w:t>
      </w:r>
      <w:r w:rsidRPr="00C0516A">
        <w:rPr>
          <w:sz w:val="28"/>
          <w:szCs w:val="28"/>
        </w:rPr>
        <w:t>ыбрать 4 генеративных помощника из представленных выше. Далее необходимо задать вопросы по тематике вашей магистерской диссертации и проанализировать ответы чат-ботов для актуальности и корректности применения данных ответов в ВКРМ (должно быть сформулировано и проверено не менее 5 гипотез по каждому генеративному помощнику). Результаты работы оформить в виде сравнительной таблицы. Выбрать лучшее из решений для дальнейшей работы. Вывести таблицу от лучшего худшего по итогам анализа и вкратце объяснить почему вы пришли к такому выводу</w:t>
      </w:r>
      <w:r>
        <w:rPr>
          <w:sz w:val="28"/>
          <w:szCs w:val="28"/>
        </w:rPr>
        <w:t>;</w:t>
      </w:r>
    </w:p>
    <w:p w:rsidR="00C0516A" w:rsidRPr="00C0516A" w:rsidRDefault="00C0516A" w:rsidP="00C0516A">
      <w:pPr>
        <w:pStyle w:val="a3"/>
        <w:numPr>
          <w:ilvl w:val="0"/>
          <w:numId w:val="1"/>
        </w:numPr>
        <w:tabs>
          <w:tab w:val="right" w:pos="1134"/>
        </w:tabs>
        <w:spacing w:line="360" w:lineRule="auto"/>
        <w:ind w:left="0" w:firstLine="709"/>
        <w:jc w:val="both"/>
        <w:rPr>
          <w:sz w:val="28"/>
          <w:szCs w:val="28"/>
        </w:rPr>
      </w:pPr>
      <w:r>
        <w:rPr>
          <w:sz w:val="28"/>
          <w:szCs w:val="28"/>
        </w:rPr>
        <w:t>с</w:t>
      </w:r>
      <w:r w:rsidRPr="00C0516A">
        <w:rPr>
          <w:sz w:val="28"/>
          <w:szCs w:val="28"/>
        </w:rPr>
        <w:t>формировать аннотацию/введение для своей магистерской диссертации с помощью генеративных помощников. Определить какой из них справляется с этой задачей лучше</w:t>
      </w:r>
      <w:r>
        <w:rPr>
          <w:sz w:val="28"/>
          <w:szCs w:val="28"/>
        </w:rPr>
        <w:t>;</w:t>
      </w:r>
    </w:p>
    <w:p w:rsidR="00C0516A" w:rsidRPr="00C0516A" w:rsidRDefault="00C0516A" w:rsidP="00C0516A">
      <w:pPr>
        <w:pStyle w:val="a3"/>
        <w:numPr>
          <w:ilvl w:val="0"/>
          <w:numId w:val="1"/>
        </w:numPr>
        <w:tabs>
          <w:tab w:val="right" w:pos="1134"/>
        </w:tabs>
        <w:spacing w:line="360" w:lineRule="auto"/>
        <w:ind w:left="0" w:firstLine="709"/>
        <w:jc w:val="both"/>
        <w:rPr>
          <w:sz w:val="28"/>
          <w:szCs w:val="28"/>
        </w:rPr>
      </w:pPr>
      <w:r>
        <w:rPr>
          <w:sz w:val="28"/>
          <w:szCs w:val="28"/>
        </w:rPr>
        <w:t>о</w:t>
      </w:r>
      <w:r w:rsidRPr="00C0516A">
        <w:rPr>
          <w:sz w:val="28"/>
          <w:szCs w:val="28"/>
        </w:rPr>
        <w:t>писать достоинства и недостатки применения данного инструмента для профессиональной деятельности</w:t>
      </w:r>
      <w:r>
        <w:rPr>
          <w:sz w:val="28"/>
          <w:szCs w:val="28"/>
        </w:rPr>
        <w:t>;</w:t>
      </w:r>
    </w:p>
    <w:p w:rsidR="00C0516A" w:rsidRDefault="00C0516A" w:rsidP="00C0516A">
      <w:pPr>
        <w:pStyle w:val="a3"/>
        <w:numPr>
          <w:ilvl w:val="0"/>
          <w:numId w:val="1"/>
        </w:numPr>
        <w:tabs>
          <w:tab w:val="right" w:pos="1134"/>
        </w:tabs>
        <w:spacing w:line="360" w:lineRule="auto"/>
        <w:ind w:left="0" w:firstLine="709"/>
        <w:jc w:val="both"/>
        <w:rPr>
          <w:sz w:val="28"/>
          <w:szCs w:val="28"/>
        </w:rPr>
      </w:pPr>
      <w:r>
        <w:rPr>
          <w:sz w:val="28"/>
          <w:szCs w:val="28"/>
        </w:rPr>
        <w:t>п</w:t>
      </w:r>
      <w:r w:rsidRPr="00C0516A">
        <w:rPr>
          <w:sz w:val="28"/>
          <w:szCs w:val="28"/>
        </w:rPr>
        <w:t>роверить несколько запросов и ответов по использованию генеративных помощников по использованию в конструкторской/технологической части ВКРМ, при формировании списка литературы.</w:t>
      </w:r>
    </w:p>
    <w:p w:rsidR="005213D8" w:rsidRDefault="005213D8" w:rsidP="005213D8">
      <w:pPr>
        <w:tabs>
          <w:tab w:val="right" w:pos="1134"/>
        </w:tabs>
        <w:spacing w:line="360" w:lineRule="auto"/>
        <w:jc w:val="both"/>
        <w:rPr>
          <w:sz w:val="28"/>
          <w:szCs w:val="28"/>
          <w:lang w:val="ru-RU"/>
        </w:rPr>
      </w:pPr>
    </w:p>
    <w:p w:rsidR="005213D8" w:rsidRDefault="005213D8" w:rsidP="005213D8">
      <w:pPr>
        <w:tabs>
          <w:tab w:val="right" w:pos="1134"/>
        </w:tabs>
        <w:spacing w:line="360" w:lineRule="auto"/>
        <w:jc w:val="both"/>
        <w:rPr>
          <w:sz w:val="28"/>
          <w:szCs w:val="28"/>
          <w:lang w:val="ru-RU"/>
        </w:rPr>
      </w:pPr>
    </w:p>
    <w:p w:rsidR="005213D8" w:rsidRPr="005213D8" w:rsidRDefault="005213D8" w:rsidP="005213D8">
      <w:pPr>
        <w:tabs>
          <w:tab w:val="right" w:pos="1134"/>
        </w:tabs>
        <w:spacing w:line="360" w:lineRule="auto"/>
        <w:jc w:val="both"/>
        <w:rPr>
          <w:sz w:val="28"/>
          <w:szCs w:val="28"/>
          <w:lang w:val="ru-RU"/>
        </w:rPr>
      </w:pPr>
    </w:p>
    <w:p w:rsidR="00C0516A" w:rsidRDefault="00C0516A" w:rsidP="00C0516A">
      <w:pPr>
        <w:tabs>
          <w:tab w:val="right" w:pos="1134"/>
        </w:tabs>
        <w:spacing w:line="360" w:lineRule="auto"/>
        <w:jc w:val="center"/>
        <w:rPr>
          <w:b/>
          <w:bCs/>
          <w:sz w:val="28"/>
          <w:szCs w:val="28"/>
          <w:lang w:val="ru-RU"/>
        </w:rPr>
      </w:pPr>
      <w:r w:rsidRPr="00C0516A">
        <w:rPr>
          <w:b/>
          <w:bCs/>
          <w:sz w:val="28"/>
          <w:szCs w:val="28"/>
          <w:lang w:val="ru-RU"/>
        </w:rPr>
        <w:lastRenderedPageBreak/>
        <w:t>Ход работы</w:t>
      </w:r>
    </w:p>
    <w:p w:rsidR="00E17C68" w:rsidRPr="00E17C68" w:rsidRDefault="00C0516A" w:rsidP="00C0516A">
      <w:pPr>
        <w:spacing w:line="360" w:lineRule="auto"/>
        <w:jc w:val="both"/>
        <w:rPr>
          <w:i/>
          <w:iCs/>
          <w:sz w:val="28"/>
          <w:szCs w:val="28"/>
          <w:u w:val="single"/>
          <w:lang w:val="ru-RU"/>
        </w:rPr>
      </w:pPr>
      <w:r w:rsidRPr="00E17C68">
        <w:rPr>
          <w:b/>
          <w:bCs/>
          <w:sz w:val="28"/>
          <w:szCs w:val="28"/>
          <w:lang w:val="ru-RU"/>
        </w:rPr>
        <w:tab/>
      </w:r>
      <w:r w:rsidR="00E17C68" w:rsidRPr="00E17C68">
        <w:rPr>
          <w:i/>
          <w:iCs/>
          <w:sz w:val="28"/>
          <w:szCs w:val="28"/>
          <w:u w:val="single"/>
          <w:lang w:val="ru-RU"/>
        </w:rPr>
        <w:t>Задание 1.</w:t>
      </w:r>
    </w:p>
    <w:p w:rsidR="00C0516A" w:rsidRDefault="00C0516A" w:rsidP="00E17C68">
      <w:pPr>
        <w:spacing w:line="360" w:lineRule="auto"/>
        <w:ind w:firstLine="720"/>
        <w:jc w:val="both"/>
        <w:rPr>
          <w:sz w:val="28"/>
          <w:szCs w:val="28"/>
          <w:lang w:val="ru-RU"/>
        </w:rPr>
      </w:pPr>
      <w:r>
        <w:rPr>
          <w:sz w:val="28"/>
          <w:szCs w:val="28"/>
          <w:lang w:val="ru-RU"/>
        </w:rPr>
        <w:t>Среди представленных в методических указаниях к лабораторной работе генеративных помощников были выбраны следующие четыре по причине их доступности:</w:t>
      </w:r>
    </w:p>
    <w:p w:rsidR="00C0516A" w:rsidRPr="00C0516A" w:rsidRDefault="00C0516A" w:rsidP="00C0516A">
      <w:pPr>
        <w:pStyle w:val="a3"/>
        <w:numPr>
          <w:ilvl w:val="0"/>
          <w:numId w:val="2"/>
        </w:numPr>
        <w:spacing w:line="360" w:lineRule="auto"/>
        <w:jc w:val="both"/>
        <w:rPr>
          <w:sz w:val="28"/>
          <w:szCs w:val="28"/>
        </w:rPr>
      </w:pPr>
      <w:r>
        <w:rPr>
          <w:sz w:val="28"/>
          <w:szCs w:val="28"/>
          <w:lang w:val="en-US"/>
        </w:rPr>
        <w:t xml:space="preserve">ChatGPT </w:t>
      </w:r>
      <w:r>
        <w:rPr>
          <w:sz w:val="28"/>
          <w:szCs w:val="28"/>
        </w:rPr>
        <w:t xml:space="preserve">от </w:t>
      </w:r>
      <w:r>
        <w:rPr>
          <w:sz w:val="28"/>
          <w:szCs w:val="28"/>
          <w:lang w:val="en-US"/>
        </w:rPr>
        <w:t>OpenAI;</w:t>
      </w:r>
    </w:p>
    <w:p w:rsidR="00C0516A" w:rsidRPr="00C0516A" w:rsidRDefault="00C0516A" w:rsidP="00C0516A">
      <w:pPr>
        <w:pStyle w:val="a3"/>
        <w:numPr>
          <w:ilvl w:val="0"/>
          <w:numId w:val="2"/>
        </w:numPr>
        <w:spacing w:line="360" w:lineRule="auto"/>
        <w:jc w:val="both"/>
        <w:rPr>
          <w:sz w:val="28"/>
          <w:szCs w:val="28"/>
        </w:rPr>
      </w:pPr>
      <w:r>
        <w:rPr>
          <w:sz w:val="28"/>
          <w:szCs w:val="28"/>
          <w:lang w:val="en-US"/>
        </w:rPr>
        <w:t xml:space="preserve">Gemini </w:t>
      </w:r>
      <w:r>
        <w:rPr>
          <w:sz w:val="28"/>
          <w:szCs w:val="28"/>
        </w:rPr>
        <w:t xml:space="preserve">от </w:t>
      </w:r>
      <w:r>
        <w:rPr>
          <w:sz w:val="28"/>
          <w:szCs w:val="28"/>
          <w:lang w:val="en-US"/>
        </w:rPr>
        <w:t>Google;</w:t>
      </w:r>
    </w:p>
    <w:p w:rsidR="00C0516A" w:rsidRPr="00C0516A" w:rsidRDefault="00C0516A" w:rsidP="00C0516A">
      <w:pPr>
        <w:pStyle w:val="a3"/>
        <w:numPr>
          <w:ilvl w:val="0"/>
          <w:numId w:val="2"/>
        </w:numPr>
        <w:spacing w:line="360" w:lineRule="auto"/>
        <w:jc w:val="both"/>
        <w:rPr>
          <w:sz w:val="28"/>
          <w:szCs w:val="28"/>
        </w:rPr>
      </w:pPr>
      <w:proofErr w:type="spellStart"/>
      <w:r>
        <w:rPr>
          <w:sz w:val="28"/>
          <w:szCs w:val="28"/>
          <w:lang w:val="en-US"/>
        </w:rPr>
        <w:t>YandexGPT</w:t>
      </w:r>
      <w:proofErr w:type="spellEnd"/>
      <w:r>
        <w:rPr>
          <w:sz w:val="28"/>
          <w:szCs w:val="28"/>
          <w:lang w:val="en-US"/>
        </w:rPr>
        <w:t xml:space="preserve"> </w:t>
      </w:r>
      <w:r>
        <w:rPr>
          <w:sz w:val="28"/>
          <w:szCs w:val="28"/>
        </w:rPr>
        <w:t>от Яндекса</w:t>
      </w:r>
      <w:r>
        <w:rPr>
          <w:sz w:val="28"/>
          <w:szCs w:val="28"/>
          <w:lang w:val="en-US"/>
        </w:rPr>
        <w:t>;</w:t>
      </w:r>
    </w:p>
    <w:p w:rsidR="00C0516A" w:rsidRPr="00C0516A" w:rsidRDefault="00C0516A" w:rsidP="00C0516A">
      <w:pPr>
        <w:pStyle w:val="a3"/>
        <w:numPr>
          <w:ilvl w:val="0"/>
          <w:numId w:val="2"/>
        </w:numPr>
        <w:spacing w:line="360" w:lineRule="auto"/>
        <w:jc w:val="both"/>
        <w:rPr>
          <w:sz w:val="28"/>
          <w:szCs w:val="28"/>
        </w:rPr>
      </w:pPr>
      <w:proofErr w:type="spellStart"/>
      <w:r>
        <w:rPr>
          <w:sz w:val="28"/>
          <w:szCs w:val="28"/>
          <w:lang w:val="en-US"/>
        </w:rPr>
        <w:t>DeepSeek</w:t>
      </w:r>
      <w:proofErr w:type="spellEnd"/>
      <w:r>
        <w:rPr>
          <w:sz w:val="28"/>
          <w:szCs w:val="28"/>
          <w:lang w:val="en-US"/>
        </w:rPr>
        <w:t>.</w:t>
      </w:r>
    </w:p>
    <w:p w:rsidR="00C0516A" w:rsidRPr="00C0516A" w:rsidRDefault="00C0516A" w:rsidP="00C0516A">
      <w:pPr>
        <w:spacing w:line="360" w:lineRule="auto"/>
        <w:ind w:firstLine="720"/>
        <w:jc w:val="both"/>
        <w:rPr>
          <w:sz w:val="28"/>
          <w:szCs w:val="28"/>
          <w:lang w:val="ru-RU"/>
        </w:rPr>
      </w:pPr>
      <w:r>
        <w:rPr>
          <w:sz w:val="28"/>
          <w:szCs w:val="28"/>
          <w:lang w:val="ru-RU"/>
        </w:rPr>
        <w:t>Выполним запросы к данным помощникам по следующим пяти гипотезам:</w:t>
      </w:r>
    </w:p>
    <w:p w:rsidR="00C0516A" w:rsidRDefault="00DC1312" w:rsidP="00C0516A">
      <w:pPr>
        <w:pStyle w:val="a3"/>
        <w:numPr>
          <w:ilvl w:val="0"/>
          <w:numId w:val="3"/>
        </w:numPr>
        <w:tabs>
          <w:tab w:val="right" w:pos="1134"/>
        </w:tabs>
        <w:spacing w:line="360" w:lineRule="auto"/>
        <w:ind w:left="0" w:firstLine="709"/>
        <w:jc w:val="both"/>
        <w:rPr>
          <w:sz w:val="28"/>
          <w:szCs w:val="28"/>
        </w:rPr>
      </w:pPr>
      <w:r>
        <w:rPr>
          <w:sz w:val="28"/>
          <w:szCs w:val="28"/>
        </w:rPr>
        <w:t>к</w:t>
      </w:r>
      <w:r w:rsidRPr="00DC1312">
        <w:rPr>
          <w:sz w:val="28"/>
          <w:szCs w:val="28"/>
          <w:lang/>
        </w:rPr>
        <w:t>лассификация документов может быть выполнена с использованием алгоритмов машинного обучения, таких как Naive Bayes, SVM или методов на основе градиентного бустинга. Современные подходы используют глубокие нейронные сети (например, BERT), которые позволяют эффективно обрабатывать текстовые данные</w:t>
      </w:r>
      <w:r w:rsidR="00C0516A">
        <w:rPr>
          <w:sz w:val="28"/>
          <w:szCs w:val="28"/>
        </w:rPr>
        <w:t>;</w:t>
      </w:r>
    </w:p>
    <w:p w:rsidR="00C0516A" w:rsidRDefault="00DC1312" w:rsidP="00C0516A">
      <w:pPr>
        <w:pStyle w:val="a3"/>
        <w:numPr>
          <w:ilvl w:val="0"/>
          <w:numId w:val="3"/>
        </w:numPr>
        <w:tabs>
          <w:tab w:val="right" w:pos="1134"/>
        </w:tabs>
        <w:spacing w:line="360" w:lineRule="auto"/>
        <w:ind w:left="0" w:firstLine="709"/>
        <w:jc w:val="both"/>
        <w:rPr>
          <w:sz w:val="28"/>
          <w:szCs w:val="28"/>
        </w:rPr>
      </w:pPr>
      <w:r>
        <w:rPr>
          <w:sz w:val="28"/>
          <w:szCs w:val="28"/>
        </w:rPr>
        <w:t>т</w:t>
      </w:r>
      <w:r w:rsidRPr="00DC1312">
        <w:rPr>
          <w:sz w:val="28"/>
          <w:szCs w:val="28"/>
          <w:lang/>
        </w:rPr>
        <w:t>ехнологии обработки естественного языка (NLP), такие как spaCy, Hugging Face Transformers и Tesseract OCR, позволяют анализировать текст и извлекать ключевую информацию из документов, включая имена, даты, суммы, адреса и другие метаданные</w:t>
      </w:r>
      <w:r w:rsidR="00C0516A">
        <w:rPr>
          <w:sz w:val="28"/>
          <w:szCs w:val="28"/>
        </w:rPr>
        <w:t>;</w:t>
      </w:r>
    </w:p>
    <w:p w:rsidR="00C0516A" w:rsidRDefault="00DC1312" w:rsidP="00C0516A">
      <w:pPr>
        <w:pStyle w:val="a3"/>
        <w:numPr>
          <w:ilvl w:val="0"/>
          <w:numId w:val="3"/>
        </w:numPr>
        <w:tabs>
          <w:tab w:val="right" w:pos="1134"/>
        </w:tabs>
        <w:spacing w:line="360" w:lineRule="auto"/>
        <w:ind w:left="0" w:firstLine="709"/>
        <w:jc w:val="both"/>
        <w:rPr>
          <w:sz w:val="28"/>
          <w:szCs w:val="28"/>
        </w:rPr>
      </w:pPr>
      <w:r>
        <w:rPr>
          <w:sz w:val="28"/>
          <w:szCs w:val="28"/>
        </w:rPr>
        <w:t>в</w:t>
      </w:r>
      <w:r w:rsidRPr="00DC1312">
        <w:rPr>
          <w:sz w:val="28"/>
          <w:szCs w:val="28"/>
          <w:lang/>
        </w:rPr>
        <w:t>ерификация может быть реализована путём сравнения извлечённых данных с базами данных или шаблонами. Алгоритмы сходства строк и векторных представлений текста, такие как cosine similarity, могут использоваться для проверки соответствия</w:t>
      </w:r>
      <w:r w:rsidR="00C0516A">
        <w:rPr>
          <w:sz w:val="28"/>
          <w:szCs w:val="28"/>
        </w:rPr>
        <w:t>;</w:t>
      </w:r>
    </w:p>
    <w:p w:rsidR="00C0516A" w:rsidRDefault="00DC1312" w:rsidP="00C0516A">
      <w:pPr>
        <w:pStyle w:val="a3"/>
        <w:numPr>
          <w:ilvl w:val="0"/>
          <w:numId w:val="3"/>
        </w:numPr>
        <w:tabs>
          <w:tab w:val="right" w:pos="1134"/>
        </w:tabs>
        <w:spacing w:line="360" w:lineRule="auto"/>
        <w:ind w:left="0" w:firstLine="709"/>
        <w:jc w:val="both"/>
        <w:rPr>
          <w:sz w:val="28"/>
          <w:szCs w:val="28"/>
        </w:rPr>
      </w:pPr>
      <w:r>
        <w:rPr>
          <w:sz w:val="28"/>
          <w:szCs w:val="28"/>
        </w:rPr>
        <w:t>г</w:t>
      </w:r>
      <w:r w:rsidRPr="00DC1312">
        <w:rPr>
          <w:sz w:val="28"/>
          <w:szCs w:val="28"/>
          <w:lang/>
        </w:rPr>
        <w:t>енеративные модели, такие как GPT, могут быть использованы для автоматического создания текстов, например, для формирования</w:t>
      </w:r>
      <w:r>
        <w:rPr>
          <w:sz w:val="28"/>
          <w:szCs w:val="28"/>
        </w:rPr>
        <w:t xml:space="preserve"> заключений по</w:t>
      </w:r>
      <w:r w:rsidRPr="00DC1312">
        <w:rPr>
          <w:sz w:val="28"/>
          <w:szCs w:val="28"/>
          <w:lang/>
        </w:rPr>
        <w:t xml:space="preserve"> документ</w:t>
      </w:r>
      <w:proofErr w:type="spellStart"/>
      <w:r>
        <w:rPr>
          <w:sz w:val="28"/>
          <w:szCs w:val="28"/>
        </w:rPr>
        <w:t>ам</w:t>
      </w:r>
      <w:proofErr w:type="spellEnd"/>
      <w:r w:rsidR="00C0516A">
        <w:rPr>
          <w:sz w:val="28"/>
          <w:szCs w:val="28"/>
        </w:rPr>
        <w:t>;</w:t>
      </w:r>
    </w:p>
    <w:p w:rsidR="00C0516A" w:rsidRDefault="00DC1312" w:rsidP="00C0516A">
      <w:pPr>
        <w:pStyle w:val="a3"/>
        <w:numPr>
          <w:ilvl w:val="0"/>
          <w:numId w:val="3"/>
        </w:numPr>
        <w:tabs>
          <w:tab w:val="right" w:pos="1134"/>
        </w:tabs>
        <w:spacing w:line="360" w:lineRule="auto"/>
        <w:ind w:left="0" w:firstLine="709"/>
        <w:jc w:val="both"/>
        <w:rPr>
          <w:sz w:val="28"/>
          <w:szCs w:val="28"/>
        </w:rPr>
      </w:pPr>
      <w:r>
        <w:rPr>
          <w:sz w:val="28"/>
          <w:szCs w:val="28"/>
        </w:rPr>
        <w:t>к</w:t>
      </w:r>
      <w:r w:rsidRPr="00DC1312">
        <w:rPr>
          <w:sz w:val="28"/>
          <w:szCs w:val="28"/>
          <w:lang/>
        </w:rPr>
        <w:t xml:space="preserve">омбинированный подход к предобработке изображений (например, фильтрация шума, бинаризация и коррекция наклона) и </w:t>
      </w:r>
      <w:r w:rsidRPr="00DC1312">
        <w:rPr>
          <w:sz w:val="28"/>
          <w:szCs w:val="28"/>
          <w:lang/>
        </w:rPr>
        <w:lastRenderedPageBreak/>
        <w:t>настройке OCR-систем способен существенно улучшить точность распознавания текста, даже для низкокачественных сканированных документов и сложных форматов, таких как таблицы или графики</w:t>
      </w:r>
      <w:r w:rsidR="00C0516A">
        <w:rPr>
          <w:sz w:val="28"/>
          <w:szCs w:val="28"/>
        </w:rPr>
        <w:t>.</w:t>
      </w:r>
    </w:p>
    <w:p w:rsidR="00DC1312" w:rsidRDefault="00DC1312" w:rsidP="00C0516A">
      <w:pPr>
        <w:spacing w:line="360" w:lineRule="auto"/>
        <w:ind w:firstLine="709"/>
        <w:jc w:val="both"/>
        <w:rPr>
          <w:sz w:val="28"/>
          <w:szCs w:val="28"/>
          <w:lang w:val="ru-RU"/>
        </w:rPr>
      </w:pPr>
      <w:r>
        <w:rPr>
          <w:sz w:val="28"/>
          <w:szCs w:val="28"/>
          <w:lang w:val="ru-RU"/>
        </w:rPr>
        <w:t>Для каждой из представленных гипотез были соответственно составлены вопросы для проверки выбранных инструментов:</w:t>
      </w:r>
    </w:p>
    <w:p w:rsidR="00DC1312" w:rsidRPr="00DC1312" w:rsidRDefault="00DC1312" w:rsidP="00DC1312">
      <w:pPr>
        <w:pStyle w:val="a3"/>
        <w:numPr>
          <w:ilvl w:val="0"/>
          <w:numId w:val="5"/>
        </w:numPr>
        <w:tabs>
          <w:tab w:val="right" w:pos="1134"/>
        </w:tabs>
        <w:spacing w:line="360" w:lineRule="auto"/>
        <w:ind w:left="0" w:firstLine="709"/>
        <w:jc w:val="both"/>
        <w:rPr>
          <w:sz w:val="28"/>
          <w:szCs w:val="28"/>
        </w:rPr>
      </w:pPr>
      <w:r>
        <w:rPr>
          <w:sz w:val="28"/>
          <w:szCs w:val="28"/>
        </w:rPr>
        <w:t>к</w:t>
      </w:r>
      <w:r w:rsidRPr="00DC1312">
        <w:rPr>
          <w:sz w:val="28"/>
          <w:szCs w:val="28"/>
          <w:lang/>
        </w:rPr>
        <w:t>акой алгоритм машинного обучения лучше всего подходит для классификации различных типов документов в сфере лизинга?</w:t>
      </w:r>
    </w:p>
    <w:p w:rsidR="00DC1312" w:rsidRPr="00DC1312" w:rsidRDefault="00DC1312" w:rsidP="00DC1312">
      <w:pPr>
        <w:pStyle w:val="a3"/>
        <w:numPr>
          <w:ilvl w:val="0"/>
          <w:numId w:val="5"/>
        </w:numPr>
        <w:tabs>
          <w:tab w:val="right" w:pos="1134"/>
        </w:tabs>
        <w:spacing w:line="360" w:lineRule="auto"/>
        <w:ind w:left="0" w:firstLine="709"/>
        <w:jc w:val="both"/>
        <w:rPr>
          <w:sz w:val="28"/>
          <w:szCs w:val="28"/>
        </w:rPr>
      </w:pPr>
      <w:r>
        <w:rPr>
          <w:sz w:val="28"/>
          <w:szCs w:val="28"/>
        </w:rPr>
        <w:t>к</w:t>
      </w:r>
      <w:r w:rsidRPr="00DC1312">
        <w:rPr>
          <w:sz w:val="28"/>
          <w:szCs w:val="28"/>
          <w:lang/>
        </w:rPr>
        <w:t>акую модель обработки естественного языка следует использовать для точного извлечения ключевой информации, такой как имена, даты и суммы, из текстов документов?</w:t>
      </w:r>
    </w:p>
    <w:p w:rsidR="00DC1312" w:rsidRPr="00DC1312" w:rsidRDefault="00DC1312" w:rsidP="00DC1312">
      <w:pPr>
        <w:pStyle w:val="a3"/>
        <w:numPr>
          <w:ilvl w:val="0"/>
          <w:numId w:val="5"/>
        </w:numPr>
        <w:tabs>
          <w:tab w:val="right" w:pos="1134"/>
        </w:tabs>
        <w:spacing w:line="360" w:lineRule="auto"/>
        <w:ind w:left="0" w:firstLine="709"/>
        <w:jc w:val="both"/>
        <w:rPr>
          <w:sz w:val="28"/>
          <w:szCs w:val="28"/>
        </w:rPr>
      </w:pPr>
      <w:r>
        <w:rPr>
          <w:sz w:val="28"/>
          <w:szCs w:val="28"/>
        </w:rPr>
        <w:t>к</w:t>
      </w:r>
      <w:r w:rsidRPr="00DC1312">
        <w:rPr>
          <w:sz w:val="28"/>
          <w:szCs w:val="28"/>
          <w:lang/>
        </w:rPr>
        <w:t>акие метрики и подходы</w:t>
      </w:r>
      <w:r w:rsidRPr="00DC1312">
        <w:rPr>
          <w:sz w:val="28"/>
          <w:szCs w:val="28"/>
        </w:rPr>
        <w:t xml:space="preserve"> </w:t>
      </w:r>
      <w:r w:rsidRPr="00DC1312">
        <w:rPr>
          <w:sz w:val="28"/>
          <w:szCs w:val="28"/>
          <w:lang/>
        </w:rPr>
        <w:t>наиболее эффективны для автоматической сверки извлечённых данных с существующими шаблонами или базами данных?</w:t>
      </w:r>
    </w:p>
    <w:p w:rsidR="00DC1312" w:rsidRPr="00DC1312" w:rsidRDefault="00DC1312" w:rsidP="00DC1312">
      <w:pPr>
        <w:pStyle w:val="a3"/>
        <w:numPr>
          <w:ilvl w:val="0"/>
          <w:numId w:val="5"/>
        </w:numPr>
        <w:tabs>
          <w:tab w:val="right" w:pos="1134"/>
        </w:tabs>
        <w:spacing w:line="360" w:lineRule="auto"/>
        <w:ind w:left="0" w:firstLine="709"/>
        <w:jc w:val="both"/>
        <w:rPr>
          <w:sz w:val="28"/>
          <w:szCs w:val="28"/>
        </w:rPr>
      </w:pPr>
      <w:r>
        <w:rPr>
          <w:sz w:val="28"/>
          <w:szCs w:val="28"/>
        </w:rPr>
        <w:t>к</w:t>
      </w:r>
      <w:r w:rsidRPr="00DC1312">
        <w:rPr>
          <w:sz w:val="28"/>
          <w:szCs w:val="28"/>
          <w:lang/>
        </w:rPr>
        <w:t>акие генеративные модели можно использовать для автоматического заполнения отсутствующих данных или формирования кратких описаний документов?</w:t>
      </w:r>
    </w:p>
    <w:p w:rsidR="00DC1312" w:rsidRPr="00DC1312" w:rsidRDefault="00DC1312" w:rsidP="00DC1312">
      <w:pPr>
        <w:pStyle w:val="a3"/>
        <w:numPr>
          <w:ilvl w:val="0"/>
          <w:numId w:val="5"/>
        </w:numPr>
        <w:tabs>
          <w:tab w:val="right" w:pos="1134"/>
        </w:tabs>
        <w:spacing w:line="360" w:lineRule="auto"/>
        <w:ind w:left="0" w:firstLine="709"/>
        <w:jc w:val="both"/>
        <w:rPr>
          <w:sz w:val="28"/>
          <w:szCs w:val="28"/>
        </w:rPr>
      </w:pPr>
      <w:r>
        <w:rPr>
          <w:sz w:val="28"/>
          <w:szCs w:val="28"/>
        </w:rPr>
        <w:t>к</w:t>
      </w:r>
      <w:r w:rsidRPr="00DC1312">
        <w:rPr>
          <w:sz w:val="28"/>
          <w:szCs w:val="28"/>
          <w:lang/>
        </w:rPr>
        <w:t>акие этапы предобработки изображений (например, фильтрация шума, бинаризация, коррекция наклона) наиболее эффективно улучшают точность OCR при работе с низкокачественными документами или сложными форматами, такими как таблицы и графики?</w:t>
      </w:r>
    </w:p>
    <w:p w:rsidR="00C0516A" w:rsidRDefault="00C0516A" w:rsidP="00DC1312">
      <w:pPr>
        <w:spacing w:line="360" w:lineRule="auto"/>
        <w:ind w:firstLine="709"/>
        <w:jc w:val="both"/>
        <w:rPr>
          <w:sz w:val="28"/>
          <w:szCs w:val="28"/>
          <w:lang w:val="ru-RU"/>
        </w:rPr>
      </w:pPr>
      <w:r>
        <w:rPr>
          <w:sz w:val="28"/>
          <w:szCs w:val="28"/>
          <w:lang w:val="ru-RU"/>
        </w:rPr>
        <w:t xml:space="preserve">На основании данных тезисов были сделаны запросы в генеративные помощники. </w:t>
      </w:r>
      <w:r w:rsidR="00DC1312">
        <w:rPr>
          <w:sz w:val="28"/>
          <w:szCs w:val="28"/>
          <w:lang w:val="ru-RU"/>
        </w:rPr>
        <w:t>Полученные результаты ответов генеративных помощников отображены в таблице 1</w:t>
      </w:r>
      <w:r>
        <w:rPr>
          <w:sz w:val="28"/>
          <w:szCs w:val="28"/>
          <w:lang w:val="ru-RU"/>
        </w:rPr>
        <w:t>.</w:t>
      </w:r>
    </w:p>
    <w:p w:rsidR="00C0516A" w:rsidRDefault="00C0516A" w:rsidP="00DC1312">
      <w:pPr>
        <w:spacing w:before="240" w:line="360" w:lineRule="auto"/>
        <w:jc w:val="both"/>
        <w:rPr>
          <w:sz w:val="28"/>
          <w:szCs w:val="28"/>
          <w:lang w:val="ru-RU"/>
        </w:rPr>
      </w:pPr>
      <w:r>
        <w:rPr>
          <w:sz w:val="28"/>
          <w:szCs w:val="28"/>
          <w:lang w:val="ru-RU"/>
        </w:rPr>
        <w:t>Таблица 1 – Сравнительная таблица запросов к данным</w:t>
      </w:r>
    </w:p>
    <w:tbl>
      <w:tblPr>
        <w:tblStyle w:val="a4"/>
        <w:tblW w:w="0" w:type="auto"/>
        <w:tblLook w:val="04A0" w:firstRow="1" w:lastRow="0" w:firstColumn="1" w:lastColumn="0" w:noHBand="0" w:noVBand="1"/>
      </w:tblPr>
      <w:tblGrid>
        <w:gridCol w:w="1616"/>
        <w:gridCol w:w="7400"/>
      </w:tblGrid>
      <w:tr w:rsidR="00C0516A" w:rsidTr="0073303D">
        <w:tc>
          <w:tcPr>
            <w:tcW w:w="9016" w:type="dxa"/>
            <w:gridSpan w:val="2"/>
          </w:tcPr>
          <w:p w:rsidR="00C0516A" w:rsidRPr="00C0516A" w:rsidRDefault="00DC1312" w:rsidP="00DC1312">
            <w:pPr>
              <w:tabs>
                <w:tab w:val="right" w:pos="1134"/>
              </w:tabs>
              <w:spacing w:line="360" w:lineRule="auto"/>
              <w:jc w:val="both"/>
              <w:rPr>
                <w:sz w:val="28"/>
                <w:szCs w:val="28"/>
              </w:rPr>
            </w:pPr>
            <w:r>
              <w:rPr>
                <w:sz w:val="28"/>
                <w:szCs w:val="28"/>
              </w:rPr>
              <w:t>к</w:t>
            </w:r>
            <w:r w:rsidRPr="00DC1312">
              <w:rPr>
                <w:sz w:val="28"/>
                <w:szCs w:val="28"/>
              </w:rPr>
              <w:t>акой алгоритм машинного обучения лучше всего подходит для классификации различных типов документов в сфере лизинга?</w:t>
            </w:r>
          </w:p>
        </w:tc>
      </w:tr>
      <w:tr w:rsidR="00C0516A" w:rsidTr="00C0516A">
        <w:tc>
          <w:tcPr>
            <w:tcW w:w="1583" w:type="dxa"/>
          </w:tcPr>
          <w:p w:rsidR="00C0516A" w:rsidRPr="00C0516A" w:rsidRDefault="00C0516A" w:rsidP="00DC1312">
            <w:pPr>
              <w:spacing w:line="360" w:lineRule="auto"/>
              <w:jc w:val="both"/>
              <w:rPr>
                <w:sz w:val="28"/>
                <w:szCs w:val="28"/>
                <w:lang w:val="en-US"/>
              </w:rPr>
            </w:pPr>
            <w:r w:rsidRPr="00C0516A">
              <w:rPr>
                <w:sz w:val="28"/>
                <w:szCs w:val="28"/>
                <w:lang w:val="en-US"/>
              </w:rPr>
              <w:t xml:space="preserve">ChatGPT </w:t>
            </w:r>
            <w:r w:rsidRPr="00C0516A">
              <w:rPr>
                <w:sz w:val="28"/>
                <w:szCs w:val="28"/>
                <w:lang w:val="ru-RU"/>
              </w:rPr>
              <w:t xml:space="preserve">от </w:t>
            </w:r>
            <w:r w:rsidRPr="00C0516A">
              <w:rPr>
                <w:sz w:val="28"/>
                <w:szCs w:val="28"/>
                <w:lang w:val="en-US"/>
              </w:rPr>
              <w:t>OpenAI</w:t>
            </w:r>
          </w:p>
        </w:tc>
        <w:tc>
          <w:tcPr>
            <w:tcW w:w="7433" w:type="dxa"/>
          </w:tcPr>
          <w:p w:rsidR="00DC1312" w:rsidRPr="00DC1312" w:rsidRDefault="00DC1312" w:rsidP="00DC1312">
            <w:pPr>
              <w:spacing w:line="276" w:lineRule="auto"/>
              <w:rPr>
                <w:sz w:val="20"/>
                <w:szCs w:val="20"/>
              </w:rPr>
            </w:pPr>
            <w:r w:rsidRPr="00DC1312">
              <w:rPr>
                <w:sz w:val="20"/>
                <w:szCs w:val="20"/>
              </w:rPr>
              <w:t xml:space="preserve">Выбор лучшего алгоритма зависит от типа данных (текст, сканы, табличные данные), объема и сложности. Но если говорить о </w:t>
            </w:r>
            <w:r w:rsidRPr="00DC1312">
              <w:rPr>
                <w:rStyle w:val="a6"/>
                <w:sz w:val="20"/>
                <w:szCs w:val="20"/>
              </w:rPr>
              <w:t>наиболее эффективных и универсальных решениях для классификации типов документов в лизинге</w:t>
            </w:r>
            <w:r w:rsidRPr="00DC1312">
              <w:rPr>
                <w:sz w:val="20"/>
                <w:szCs w:val="20"/>
              </w:rPr>
              <w:t xml:space="preserve">, то </w:t>
            </w:r>
            <w:r w:rsidRPr="00DC1312">
              <w:rPr>
                <w:rStyle w:val="a6"/>
                <w:sz w:val="20"/>
                <w:szCs w:val="20"/>
              </w:rPr>
              <w:t>в лидерах сейчас модели на базе трансформеров</w:t>
            </w:r>
            <w:r w:rsidRPr="00DC1312">
              <w:rPr>
                <w:sz w:val="20"/>
                <w:szCs w:val="20"/>
              </w:rPr>
              <w:t>, особенно:</w:t>
            </w:r>
          </w:p>
          <w:p w:rsidR="00DC1312" w:rsidRPr="00DC1312" w:rsidRDefault="00000000" w:rsidP="00DC1312">
            <w:pPr>
              <w:spacing w:line="276" w:lineRule="auto"/>
              <w:rPr>
                <w:sz w:val="20"/>
                <w:szCs w:val="20"/>
              </w:rPr>
            </w:pPr>
            <w:r>
              <w:rPr>
                <w:noProof/>
                <w:sz w:val="20"/>
                <w:szCs w:val="20"/>
                <w14:ligatures w14:val="standardContextual"/>
              </w:rPr>
              <w:lastRenderedPageBreak/>
              <w:pict>
                <v:rect id="_x0000_i1025" alt="" style="width:451.3pt;height:.05pt;mso-width-percent:0;mso-height-percent:0;mso-width-percent:0;mso-height-percent:0" o:hralign="center" o:hrstd="t" o:hr="t" fillcolor="#a0a0a0" stroked="f"/>
              </w:pict>
            </w:r>
          </w:p>
          <w:p w:rsidR="00DC1312" w:rsidRPr="00DC1312" w:rsidRDefault="00DC1312" w:rsidP="00DC1312">
            <w:pPr>
              <w:pStyle w:val="2"/>
              <w:spacing w:before="0" w:beforeAutospacing="0" w:after="0" w:afterAutospacing="0" w:line="276" w:lineRule="auto"/>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rStyle w:val="a6"/>
                <w:b/>
                <w:bCs/>
                <w:sz w:val="20"/>
                <w:szCs w:val="20"/>
              </w:rPr>
              <w:t>Лучший выбор: Трансформеры (BERT-подобные модели)</w:t>
            </w:r>
          </w:p>
          <w:p w:rsidR="00DC1312" w:rsidRPr="00DC1312" w:rsidRDefault="00DC1312" w:rsidP="00DC1312">
            <w:pPr>
              <w:pStyle w:val="3"/>
              <w:spacing w:before="0" w:beforeAutospacing="0" w:after="0" w:afterAutospacing="0" w:line="276" w:lineRule="auto"/>
              <w:rPr>
                <w:sz w:val="20"/>
                <w:szCs w:val="20"/>
              </w:rPr>
            </w:pPr>
            <w:r w:rsidRPr="00DC1312">
              <w:rPr>
                <w:rFonts w:ascii="Apple Color Emoji" w:hAnsi="Apple Color Emoji" w:cs="Apple Color Emoji"/>
                <w:sz w:val="20"/>
                <w:szCs w:val="20"/>
              </w:rPr>
              <w:t>✅</w:t>
            </w:r>
            <w:r w:rsidRPr="00DC1312">
              <w:rPr>
                <w:sz w:val="20"/>
                <w:szCs w:val="20"/>
              </w:rPr>
              <w:t xml:space="preserve"> Пример моделей:</w:t>
            </w:r>
          </w:p>
          <w:p w:rsidR="00DC1312" w:rsidRPr="00DC1312" w:rsidRDefault="00DC1312" w:rsidP="00DC1312">
            <w:pPr>
              <w:numPr>
                <w:ilvl w:val="0"/>
                <w:numId w:val="8"/>
              </w:numPr>
              <w:spacing w:line="276" w:lineRule="auto"/>
              <w:rPr>
                <w:sz w:val="20"/>
                <w:szCs w:val="20"/>
              </w:rPr>
            </w:pPr>
            <w:r w:rsidRPr="00DC1312">
              <w:rPr>
                <w:rStyle w:val="a6"/>
                <w:sz w:val="20"/>
                <w:szCs w:val="20"/>
              </w:rPr>
              <w:t>RuBERT / SBER-RuBERT / DeepPavlov/rubert-base-cased</w:t>
            </w:r>
          </w:p>
          <w:p w:rsidR="00DC1312" w:rsidRPr="00DC1312" w:rsidRDefault="00DC1312" w:rsidP="00DC1312">
            <w:pPr>
              <w:numPr>
                <w:ilvl w:val="0"/>
                <w:numId w:val="8"/>
              </w:numPr>
              <w:spacing w:line="276" w:lineRule="auto"/>
              <w:rPr>
                <w:sz w:val="20"/>
                <w:szCs w:val="20"/>
              </w:rPr>
            </w:pPr>
            <w:r w:rsidRPr="00DC1312">
              <w:rPr>
                <w:rStyle w:val="a6"/>
                <w:sz w:val="20"/>
                <w:szCs w:val="20"/>
              </w:rPr>
              <w:t>XLM-RoBERTa</w:t>
            </w:r>
            <w:r w:rsidRPr="00DC1312">
              <w:rPr>
                <w:sz w:val="20"/>
                <w:szCs w:val="20"/>
              </w:rPr>
              <w:t xml:space="preserve"> (мультиязычная)</w:t>
            </w:r>
          </w:p>
          <w:p w:rsidR="00DC1312" w:rsidRPr="00DC1312" w:rsidRDefault="00DC1312" w:rsidP="00DC1312">
            <w:pPr>
              <w:numPr>
                <w:ilvl w:val="0"/>
                <w:numId w:val="8"/>
              </w:numPr>
              <w:spacing w:line="276" w:lineRule="auto"/>
              <w:rPr>
                <w:sz w:val="20"/>
                <w:szCs w:val="20"/>
              </w:rPr>
            </w:pPr>
            <w:r w:rsidRPr="00DC1312">
              <w:rPr>
                <w:rStyle w:val="a6"/>
                <w:sz w:val="20"/>
                <w:szCs w:val="20"/>
              </w:rPr>
              <w:t>LayoutLM / LayoutLMv2</w:t>
            </w:r>
            <w:r w:rsidRPr="00DC1312">
              <w:rPr>
                <w:sz w:val="20"/>
                <w:szCs w:val="20"/>
              </w:rPr>
              <w:t xml:space="preserve"> (если важна структура документа)</w:t>
            </w:r>
          </w:p>
          <w:p w:rsidR="00DC1312" w:rsidRPr="00DC1312" w:rsidRDefault="00DC1312" w:rsidP="00DC1312">
            <w:pPr>
              <w:numPr>
                <w:ilvl w:val="0"/>
                <w:numId w:val="8"/>
              </w:numPr>
              <w:spacing w:line="276" w:lineRule="auto"/>
              <w:rPr>
                <w:sz w:val="20"/>
                <w:szCs w:val="20"/>
              </w:rPr>
            </w:pPr>
            <w:r w:rsidRPr="00DC1312">
              <w:rPr>
                <w:rStyle w:val="a6"/>
                <w:sz w:val="20"/>
                <w:szCs w:val="20"/>
              </w:rPr>
              <w:t>Donut</w:t>
            </w:r>
            <w:r w:rsidRPr="00DC1312">
              <w:rPr>
                <w:sz w:val="20"/>
                <w:szCs w:val="20"/>
              </w:rPr>
              <w:t xml:space="preserve"> (если документы приходят как изображения и нет OCR)</w:t>
            </w:r>
          </w:p>
          <w:p w:rsidR="00DC1312" w:rsidRPr="00DC1312" w:rsidRDefault="00000000" w:rsidP="00DC1312">
            <w:pPr>
              <w:spacing w:line="276" w:lineRule="auto"/>
              <w:rPr>
                <w:sz w:val="20"/>
                <w:szCs w:val="20"/>
              </w:rPr>
            </w:pPr>
            <w:r>
              <w:rPr>
                <w:noProof/>
                <w:sz w:val="20"/>
                <w:szCs w:val="20"/>
                <w14:ligatures w14:val="standardContextual"/>
              </w:rPr>
              <w:pict>
                <v:rect id="_x0000_i1026" alt="" style="width:451.3pt;height:.05pt;mso-width-percent:0;mso-height-percent:0;mso-width-percent:0;mso-height-percent:0" o:hralign="center" o:hrstd="t" o:hr="t" fillcolor="#a0a0a0" stroked="f"/>
              </w:pict>
            </w:r>
          </w:p>
          <w:p w:rsidR="00DC1312" w:rsidRPr="00DC1312" w:rsidRDefault="00DC1312" w:rsidP="00DC1312">
            <w:pPr>
              <w:pStyle w:val="2"/>
              <w:spacing w:before="0" w:beforeAutospacing="0" w:after="0" w:afterAutospacing="0" w:line="276" w:lineRule="auto"/>
              <w:rPr>
                <w:sz w:val="20"/>
                <w:szCs w:val="20"/>
              </w:rPr>
            </w:pPr>
            <w:r w:rsidRPr="00DC1312">
              <w:rPr>
                <w:rFonts w:ascii="Apple Color Emoji" w:hAnsi="Apple Color Emoji" w:cs="Apple Color Emoji"/>
                <w:sz w:val="20"/>
                <w:szCs w:val="20"/>
              </w:rPr>
              <w:t>🔍</w:t>
            </w:r>
            <w:r w:rsidRPr="00DC1312">
              <w:rPr>
                <w:sz w:val="20"/>
                <w:szCs w:val="20"/>
              </w:rPr>
              <w:t xml:space="preserve"> Почему трансформеры?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3776"/>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center"/>
                    <w:rPr>
                      <w:b/>
                      <w:bCs/>
                      <w:sz w:val="20"/>
                      <w:szCs w:val="20"/>
                    </w:rPr>
                  </w:pPr>
                  <w:r w:rsidRPr="00DC1312">
                    <w:rPr>
                      <w:b/>
                      <w:bCs/>
                      <w:sz w:val="20"/>
                      <w:szCs w:val="20"/>
                    </w:rPr>
                    <w:t>Преимущество</w:t>
                  </w:r>
                </w:p>
              </w:tc>
              <w:tc>
                <w:tcPr>
                  <w:tcW w:w="0" w:type="auto"/>
                  <w:vAlign w:val="center"/>
                  <w:hideMark/>
                </w:tcPr>
                <w:p w:rsidR="00DC1312" w:rsidRPr="00DC1312" w:rsidRDefault="00DC1312" w:rsidP="00DC1312">
                  <w:pPr>
                    <w:spacing w:line="276" w:lineRule="auto"/>
                    <w:jc w:val="center"/>
                    <w:rPr>
                      <w:b/>
                      <w:bCs/>
                      <w:sz w:val="20"/>
                      <w:szCs w:val="20"/>
                    </w:rPr>
                  </w:pPr>
                  <w:r w:rsidRPr="00DC1312">
                    <w:rPr>
                      <w:b/>
                      <w:bCs/>
                      <w:sz w:val="20"/>
                      <w:szCs w:val="20"/>
                    </w:rPr>
                    <w:t>Описание</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sz w:val="20"/>
                      <w:szCs w:val="20"/>
                    </w:rPr>
                    <w:t xml:space="preserve">Понимание </w:t>
                  </w:r>
                  <w:r w:rsidRPr="00DC1312">
                    <w:rPr>
                      <w:rStyle w:val="a6"/>
                      <w:sz w:val="20"/>
                      <w:szCs w:val="20"/>
                    </w:rPr>
                    <w:t>контекста</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Модель читает весь текст и понимает смысл, а не только ключевые слова.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sz w:val="20"/>
                      <w:szCs w:val="20"/>
                    </w:rPr>
                    <w:t xml:space="preserve">Поддержка </w:t>
                  </w:r>
                  <w:r w:rsidRPr="00DC1312">
                    <w:rPr>
                      <w:rStyle w:val="a6"/>
                      <w:sz w:val="20"/>
                      <w:szCs w:val="20"/>
                    </w:rPr>
                    <w:t>русского языка</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Есть предобученные модели на русском и юридических корпусах.</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sz w:val="20"/>
                      <w:szCs w:val="20"/>
                    </w:rPr>
                    <w:t xml:space="preserve">Хорошо работают на </w:t>
                  </w:r>
                  <w:r w:rsidRPr="00DC1312">
                    <w:rPr>
                      <w:rStyle w:val="a6"/>
                      <w:sz w:val="20"/>
                      <w:szCs w:val="20"/>
                    </w:rPr>
                    <w:t>юридических</w:t>
                  </w:r>
                  <w:r w:rsidRPr="00DC1312">
                    <w:rPr>
                      <w:sz w:val="20"/>
                      <w:szCs w:val="20"/>
                    </w:rPr>
                    <w:t xml:space="preserve"> и </w:t>
                  </w:r>
                  <w:r w:rsidRPr="00DC1312">
                    <w:rPr>
                      <w:rStyle w:val="a6"/>
                      <w:sz w:val="20"/>
                      <w:szCs w:val="20"/>
                    </w:rPr>
                    <w:t>финансовых документах</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Особенно когда классы похожи по содержанию.</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sz w:val="20"/>
                      <w:szCs w:val="20"/>
                    </w:rPr>
                    <w:t xml:space="preserve">Можно адаптировать на </w:t>
                  </w:r>
                  <w:r w:rsidRPr="00DC1312">
                    <w:rPr>
                      <w:rStyle w:val="a6"/>
                      <w:sz w:val="20"/>
                      <w:szCs w:val="20"/>
                    </w:rPr>
                    <w:t>небольшом датасете</w:t>
                  </w:r>
                  <w:r w:rsidRPr="00DC1312">
                    <w:rPr>
                      <w:sz w:val="20"/>
                      <w:szCs w:val="20"/>
                    </w:rPr>
                    <w:t xml:space="preserve"> с fine-tuning.</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Достаточно 100–1000 документов на класс.</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sz w:val="20"/>
                      <w:szCs w:val="20"/>
                    </w:rPr>
                    <w:t>Интеграция в production через API</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FastAPI + Hugging Face = легко внедрить в поток.</w:t>
                  </w:r>
                </w:p>
              </w:tc>
            </w:tr>
          </w:tbl>
          <w:p w:rsidR="00DC1312" w:rsidRPr="00DC1312" w:rsidRDefault="00000000" w:rsidP="00DC1312">
            <w:pPr>
              <w:spacing w:line="276" w:lineRule="auto"/>
              <w:rPr>
                <w:sz w:val="20"/>
                <w:szCs w:val="20"/>
              </w:rPr>
            </w:pPr>
            <w:r>
              <w:rPr>
                <w:noProof/>
                <w:sz w:val="20"/>
                <w:szCs w:val="20"/>
                <w14:ligatures w14:val="standardContextual"/>
              </w:rPr>
              <w:pict>
                <v:rect id="_x0000_i1027" alt="" style="width:451.3pt;height:.05pt;mso-width-percent:0;mso-height-percent:0;mso-width-percent:0;mso-height-percent:0" o:hralign="center" o:hrstd="t" o:hr="t" fillcolor="#a0a0a0" stroked="f"/>
              </w:pict>
            </w:r>
          </w:p>
          <w:p w:rsidR="00DC1312" w:rsidRPr="00DC1312" w:rsidRDefault="00DC1312" w:rsidP="00DC1312">
            <w:pPr>
              <w:pStyle w:val="2"/>
              <w:spacing w:before="0" w:beforeAutospacing="0" w:after="0" w:afterAutospacing="0" w:line="276" w:lineRule="auto"/>
              <w:rPr>
                <w:sz w:val="20"/>
                <w:szCs w:val="20"/>
              </w:rPr>
            </w:pPr>
            <w:r w:rsidRPr="00DC1312">
              <w:rPr>
                <w:rFonts w:ascii="Apple Color Emoji" w:hAnsi="Apple Color Emoji" w:cs="Apple Color Emoji"/>
                <w:sz w:val="20"/>
                <w:szCs w:val="20"/>
              </w:rPr>
              <w:t>🧠</w:t>
            </w:r>
            <w:r w:rsidRPr="00DC1312">
              <w:rPr>
                <w:sz w:val="20"/>
                <w:szCs w:val="20"/>
              </w:rPr>
              <w:t xml:space="preserve"> Альтернатива (при ограниченных ресурсах):</w:t>
            </w:r>
          </w:p>
          <w:p w:rsidR="00DC1312" w:rsidRPr="00DC1312" w:rsidRDefault="00DC1312" w:rsidP="00DC1312">
            <w:pPr>
              <w:spacing w:line="276" w:lineRule="auto"/>
              <w:rPr>
                <w:sz w:val="20"/>
                <w:szCs w:val="20"/>
              </w:rPr>
            </w:pPr>
            <w:r w:rsidRPr="00DC1312">
              <w:rPr>
                <w:sz w:val="20"/>
                <w:szCs w:val="20"/>
              </w:rPr>
              <w:t>Если нет возможности использовать трансформеры, подойдут более легкие модели: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2705"/>
              <w:gridCol w:w="2891"/>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center"/>
                    <w:rPr>
                      <w:b/>
                      <w:bCs/>
                      <w:sz w:val="20"/>
                      <w:szCs w:val="20"/>
                    </w:rPr>
                  </w:pPr>
                  <w:r w:rsidRPr="00DC1312">
                    <w:rPr>
                      <w:b/>
                      <w:bCs/>
                      <w:sz w:val="20"/>
                      <w:szCs w:val="20"/>
                    </w:rPr>
                    <w:t>Метод</w:t>
                  </w:r>
                </w:p>
              </w:tc>
              <w:tc>
                <w:tcPr>
                  <w:tcW w:w="0" w:type="auto"/>
                  <w:vAlign w:val="center"/>
                  <w:hideMark/>
                </w:tcPr>
                <w:p w:rsidR="00DC1312" w:rsidRPr="00DC1312" w:rsidRDefault="00DC1312" w:rsidP="00DC1312">
                  <w:pPr>
                    <w:spacing w:line="276" w:lineRule="auto"/>
                    <w:jc w:val="center"/>
                    <w:rPr>
                      <w:b/>
                      <w:bCs/>
                      <w:sz w:val="20"/>
                      <w:szCs w:val="20"/>
                    </w:rPr>
                  </w:pPr>
                  <w:r w:rsidRPr="00DC1312">
                    <w:rPr>
                      <w:b/>
                      <w:bCs/>
                      <w:sz w:val="20"/>
                      <w:szCs w:val="20"/>
                    </w:rPr>
                    <w:t>Когда использовать</w:t>
                  </w:r>
                </w:p>
              </w:tc>
              <w:tc>
                <w:tcPr>
                  <w:tcW w:w="0" w:type="auto"/>
                  <w:vAlign w:val="center"/>
                  <w:hideMark/>
                </w:tcPr>
                <w:p w:rsidR="00DC1312" w:rsidRPr="00DC1312" w:rsidRDefault="00DC1312" w:rsidP="00DC1312">
                  <w:pPr>
                    <w:spacing w:line="276" w:lineRule="auto"/>
                    <w:jc w:val="center"/>
                    <w:rPr>
                      <w:b/>
                      <w:bCs/>
                      <w:sz w:val="20"/>
                      <w:szCs w:val="20"/>
                    </w:rPr>
                  </w:pPr>
                  <w:r w:rsidRPr="00DC1312">
                    <w:rPr>
                      <w:b/>
                      <w:bCs/>
                      <w:sz w:val="20"/>
                      <w:szCs w:val="20"/>
                    </w:rPr>
                    <w:t>Преимущества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rStyle w:val="a6"/>
                      <w:sz w:val="20"/>
                      <w:szCs w:val="20"/>
                    </w:rPr>
                    <w:t>TF-IDF + Logistic Regression</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Много текстов, но нет GPU или данных для обучения BERT</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Быстро и просто, особенно если тексты хорошо различаются</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rStyle w:val="a6"/>
                      <w:sz w:val="20"/>
                      <w:szCs w:val="20"/>
                    </w:rPr>
                    <w:t>Naive Bayes</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Простые тексты, слабо пересекаются</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Очень быстрый, хорошо работает на новостях/заявках</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rPr>
                      <w:sz w:val="20"/>
                      <w:szCs w:val="20"/>
                    </w:rPr>
                  </w:pPr>
                  <w:r w:rsidRPr="00DC1312">
                    <w:rPr>
                      <w:rStyle w:val="a6"/>
                      <w:sz w:val="20"/>
                      <w:szCs w:val="20"/>
                    </w:rPr>
                    <w:t>SVM</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Небольшой, но качественный датасет</w:t>
                  </w:r>
                </w:p>
              </w:tc>
              <w:tc>
                <w:tcPr>
                  <w:tcW w:w="0" w:type="auto"/>
                  <w:vAlign w:val="center"/>
                  <w:hideMark/>
                </w:tcPr>
                <w:p w:rsidR="00DC1312" w:rsidRPr="00DC1312" w:rsidRDefault="00DC1312" w:rsidP="00DC1312">
                  <w:pPr>
                    <w:spacing w:line="276" w:lineRule="auto"/>
                    <w:rPr>
                      <w:sz w:val="20"/>
                      <w:szCs w:val="20"/>
                    </w:rPr>
                  </w:pPr>
                  <w:r w:rsidRPr="00DC1312">
                    <w:rPr>
                      <w:sz w:val="20"/>
                      <w:szCs w:val="20"/>
                    </w:rPr>
                    <w:t>Точная модель при хорошем подборе признаков</w:t>
                  </w:r>
                </w:p>
              </w:tc>
            </w:tr>
          </w:tbl>
          <w:p w:rsidR="00DC1312" w:rsidRPr="00DC1312" w:rsidRDefault="00000000" w:rsidP="00DC1312">
            <w:pPr>
              <w:spacing w:line="276" w:lineRule="auto"/>
              <w:rPr>
                <w:sz w:val="20"/>
                <w:szCs w:val="20"/>
              </w:rPr>
            </w:pPr>
            <w:r>
              <w:rPr>
                <w:noProof/>
                <w:sz w:val="20"/>
                <w:szCs w:val="20"/>
                <w14:ligatures w14:val="standardContextual"/>
              </w:rPr>
              <w:pict>
                <v:rect id="_x0000_i1028" alt="" style="width:451.3pt;height:.05pt;mso-width-percent:0;mso-height-percent:0;mso-width-percent:0;mso-height-percent:0" o:hralign="center" o:hrstd="t" o:hr="t" fillcolor="#a0a0a0" stroked="f"/>
              </w:pict>
            </w:r>
          </w:p>
          <w:p w:rsidR="00DC1312" w:rsidRPr="00DC1312" w:rsidRDefault="00DC1312" w:rsidP="00DC1312">
            <w:pPr>
              <w:pStyle w:val="2"/>
              <w:spacing w:before="0" w:beforeAutospacing="0" w:after="0" w:afterAutospacing="0" w:line="276" w:lineRule="auto"/>
              <w:rPr>
                <w:sz w:val="20"/>
                <w:szCs w:val="20"/>
              </w:rPr>
            </w:pPr>
            <w:r w:rsidRPr="00DC1312">
              <w:rPr>
                <w:rFonts w:ascii="Apple Color Emoji" w:hAnsi="Apple Color Emoji" w:cs="Apple Color Emoji"/>
                <w:sz w:val="20"/>
                <w:szCs w:val="20"/>
              </w:rPr>
              <w:t>📚</w:t>
            </w:r>
            <w:r w:rsidRPr="00DC1312">
              <w:rPr>
                <w:sz w:val="20"/>
                <w:szCs w:val="20"/>
              </w:rPr>
              <w:t xml:space="preserve"> Вывод</w:t>
            </w:r>
          </w:p>
          <w:p w:rsidR="00C0516A" w:rsidRPr="00DC1312" w:rsidRDefault="00DC1312" w:rsidP="00DC1312">
            <w:pPr>
              <w:spacing w:line="276" w:lineRule="auto"/>
              <w:rPr>
                <w:sz w:val="20"/>
                <w:szCs w:val="20"/>
              </w:rPr>
            </w:pPr>
            <w:r w:rsidRPr="00DC1312">
              <w:rPr>
                <w:rStyle w:val="a6"/>
                <w:sz w:val="20"/>
                <w:szCs w:val="20"/>
              </w:rPr>
              <w:t>Если есть возможность — используй трансформер (RuBERT / LayoutLM).</w:t>
            </w:r>
            <w:r w:rsidRPr="00DC1312">
              <w:rPr>
                <w:sz w:val="20"/>
                <w:szCs w:val="20"/>
              </w:rPr>
              <w:br/>
              <w:t>Если нет GPU или ограничены по времени — начни с TF-IDF + Logistic Regression или SVM.</w:t>
            </w:r>
          </w:p>
        </w:tc>
      </w:tr>
      <w:tr w:rsidR="00C0516A" w:rsidTr="00C0516A">
        <w:tc>
          <w:tcPr>
            <w:tcW w:w="1583" w:type="dxa"/>
          </w:tcPr>
          <w:p w:rsidR="00C0516A" w:rsidRPr="00C0516A" w:rsidRDefault="00C0516A" w:rsidP="00DC1312">
            <w:pPr>
              <w:spacing w:line="360" w:lineRule="auto"/>
              <w:jc w:val="both"/>
              <w:rPr>
                <w:sz w:val="28"/>
                <w:szCs w:val="28"/>
                <w:lang w:val="en-US"/>
              </w:rPr>
            </w:pPr>
            <w:r w:rsidRPr="00C0516A">
              <w:rPr>
                <w:sz w:val="28"/>
                <w:szCs w:val="28"/>
                <w:lang w:val="en-US"/>
              </w:rPr>
              <w:lastRenderedPageBreak/>
              <w:t xml:space="preserve">Gemini </w:t>
            </w:r>
            <w:r w:rsidRPr="00C0516A">
              <w:rPr>
                <w:sz w:val="28"/>
                <w:szCs w:val="28"/>
                <w:lang w:val="ru-RU"/>
              </w:rPr>
              <w:t xml:space="preserve">от </w:t>
            </w:r>
            <w:r w:rsidRPr="00C0516A">
              <w:rPr>
                <w:sz w:val="28"/>
                <w:szCs w:val="28"/>
                <w:lang w:val="en-US"/>
              </w:rPr>
              <w:t>Google</w:t>
            </w:r>
          </w:p>
        </w:tc>
        <w:tc>
          <w:tcPr>
            <w:tcW w:w="7433" w:type="dxa"/>
          </w:tcPr>
          <w:p w:rsidR="00DC1312" w:rsidRPr="00DC1312" w:rsidRDefault="00DC1312" w:rsidP="00DC1312">
            <w:pPr>
              <w:pStyle w:val="a5"/>
              <w:spacing w:before="0" w:beforeAutospacing="0" w:after="0" w:afterAutospacing="0" w:line="276" w:lineRule="auto"/>
              <w:rPr>
                <w:sz w:val="20"/>
                <w:szCs w:val="20"/>
              </w:rPr>
            </w:pPr>
            <w:r w:rsidRPr="00DC1312">
              <w:rPr>
                <w:sz w:val="20"/>
                <w:szCs w:val="20"/>
              </w:rPr>
              <w:t>На вопрос, заданный в тексте изображения, нет однозначного ответа, так как выбор алгоритма машинного обучения зависит от конкретных характеристик данных и требований задачи. Тем не менее, вот некоторые алгоритмы, которые могут быть полезны для классификации документов в сфере лизинга:</w:t>
            </w:r>
          </w:p>
          <w:p w:rsidR="00DC1312" w:rsidRPr="00DC1312" w:rsidRDefault="00DC1312" w:rsidP="00DC1312">
            <w:pPr>
              <w:numPr>
                <w:ilvl w:val="0"/>
                <w:numId w:val="6"/>
              </w:numPr>
              <w:spacing w:line="276" w:lineRule="auto"/>
              <w:rPr>
                <w:sz w:val="20"/>
                <w:szCs w:val="20"/>
              </w:rPr>
            </w:pPr>
            <w:r w:rsidRPr="00DC1312">
              <w:rPr>
                <w:rStyle w:val="a6"/>
                <w:sz w:val="20"/>
                <w:szCs w:val="20"/>
              </w:rPr>
              <w:t>Наивный байесовский классификатор:</w:t>
            </w:r>
            <w:r w:rsidRPr="00DC1312">
              <w:rPr>
                <w:sz w:val="20"/>
                <w:szCs w:val="20"/>
              </w:rPr>
              <w:t xml:space="preserve"> Этот алгоритм прост в реализации и эффективен для классификации текстовых данных.</w:t>
            </w:r>
          </w:p>
          <w:p w:rsidR="00DC1312" w:rsidRPr="00DC1312" w:rsidRDefault="00DC1312" w:rsidP="00DC1312">
            <w:pPr>
              <w:numPr>
                <w:ilvl w:val="0"/>
                <w:numId w:val="6"/>
              </w:numPr>
              <w:spacing w:line="276" w:lineRule="auto"/>
              <w:rPr>
                <w:sz w:val="20"/>
                <w:szCs w:val="20"/>
              </w:rPr>
            </w:pPr>
            <w:r w:rsidRPr="00DC1312">
              <w:rPr>
                <w:rStyle w:val="a6"/>
                <w:sz w:val="20"/>
                <w:szCs w:val="20"/>
              </w:rPr>
              <w:t>Метод опорных векторов (SVM):</w:t>
            </w:r>
            <w:r w:rsidRPr="00DC1312">
              <w:rPr>
                <w:sz w:val="20"/>
                <w:szCs w:val="20"/>
              </w:rPr>
              <w:t xml:space="preserve"> SVM может быть эффективным для классификации документов с высокой размерностью.</w:t>
            </w:r>
          </w:p>
          <w:p w:rsidR="00DC1312" w:rsidRPr="00DC1312" w:rsidRDefault="00DC1312" w:rsidP="00DC1312">
            <w:pPr>
              <w:numPr>
                <w:ilvl w:val="0"/>
                <w:numId w:val="6"/>
              </w:numPr>
              <w:spacing w:line="276" w:lineRule="auto"/>
              <w:rPr>
                <w:sz w:val="20"/>
                <w:szCs w:val="20"/>
              </w:rPr>
            </w:pPr>
            <w:r w:rsidRPr="00DC1312">
              <w:rPr>
                <w:rStyle w:val="a6"/>
                <w:sz w:val="20"/>
                <w:szCs w:val="20"/>
              </w:rPr>
              <w:t>Случайный лес:</w:t>
            </w:r>
            <w:r w:rsidRPr="00DC1312">
              <w:rPr>
                <w:sz w:val="20"/>
                <w:szCs w:val="20"/>
              </w:rPr>
              <w:t xml:space="preserve"> Этот алгоритм может быть полезен для классификации документов с нелинейными отношениями между признаками.</w:t>
            </w:r>
          </w:p>
          <w:p w:rsidR="00DC1312" w:rsidRPr="00DC1312" w:rsidRDefault="00DC1312" w:rsidP="00DC1312">
            <w:pPr>
              <w:numPr>
                <w:ilvl w:val="0"/>
                <w:numId w:val="6"/>
              </w:numPr>
              <w:spacing w:line="276" w:lineRule="auto"/>
              <w:rPr>
                <w:sz w:val="20"/>
                <w:szCs w:val="20"/>
              </w:rPr>
            </w:pPr>
            <w:r w:rsidRPr="00DC1312">
              <w:rPr>
                <w:rStyle w:val="a6"/>
                <w:sz w:val="20"/>
                <w:szCs w:val="20"/>
              </w:rPr>
              <w:lastRenderedPageBreak/>
              <w:t>Градиентный бустинг:</w:t>
            </w:r>
            <w:r w:rsidRPr="00DC1312">
              <w:rPr>
                <w:sz w:val="20"/>
                <w:szCs w:val="20"/>
              </w:rPr>
              <w:t xml:space="preserve"> Градиентный бустинг - это мощный алгоритм, который может быть эффективным для широкого спектра задач классификации.</w:t>
            </w:r>
          </w:p>
          <w:p w:rsidR="00DC1312" w:rsidRPr="00DC1312" w:rsidRDefault="00DC1312" w:rsidP="00DC1312">
            <w:pPr>
              <w:numPr>
                <w:ilvl w:val="0"/>
                <w:numId w:val="6"/>
              </w:numPr>
              <w:spacing w:line="276" w:lineRule="auto"/>
              <w:rPr>
                <w:sz w:val="20"/>
                <w:szCs w:val="20"/>
              </w:rPr>
            </w:pPr>
            <w:r w:rsidRPr="00DC1312">
              <w:rPr>
                <w:rStyle w:val="a6"/>
                <w:sz w:val="20"/>
                <w:szCs w:val="20"/>
              </w:rPr>
              <w:t>Глубокое обучение:</w:t>
            </w:r>
            <w:r w:rsidRPr="00DC1312">
              <w:rPr>
                <w:sz w:val="20"/>
                <w:szCs w:val="20"/>
              </w:rPr>
              <w:t xml:space="preserve"> Глубокое обучение может быть полезным для классификации документов с большим объемом данных и сложными отношениями между признаками.</w:t>
            </w:r>
          </w:p>
          <w:p w:rsidR="00C0516A" w:rsidRPr="00DC1312" w:rsidRDefault="00DC1312" w:rsidP="00DC1312">
            <w:pPr>
              <w:pStyle w:val="a5"/>
              <w:spacing w:before="0" w:beforeAutospacing="0" w:after="0" w:afterAutospacing="0" w:line="276" w:lineRule="auto"/>
              <w:rPr>
                <w:sz w:val="20"/>
                <w:szCs w:val="20"/>
              </w:rPr>
            </w:pPr>
            <w:r w:rsidRPr="00DC1312">
              <w:rPr>
                <w:sz w:val="20"/>
                <w:szCs w:val="20"/>
              </w:rPr>
              <w:t>Чтобы выбрать лучший алгоритм, необходимо поэкспериментировать с различными алгоритмами и оценить их производительность на конкретном наборе данных.</w:t>
            </w:r>
          </w:p>
        </w:tc>
      </w:tr>
      <w:tr w:rsidR="00C0516A" w:rsidTr="00C0516A">
        <w:tc>
          <w:tcPr>
            <w:tcW w:w="1583" w:type="dxa"/>
          </w:tcPr>
          <w:p w:rsidR="00C0516A" w:rsidRPr="00C0516A" w:rsidRDefault="00C0516A" w:rsidP="00C0516A">
            <w:pPr>
              <w:spacing w:line="360" w:lineRule="auto"/>
              <w:jc w:val="both"/>
              <w:rPr>
                <w:sz w:val="28"/>
                <w:szCs w:val="28"/>
                <w:lang w:val="ru-RU"/>
              </w:rPr>
            </w:pPr>
            <w:proofErr w:type="spellStart"/>
            <w:r w:rsidRPr="00C0516A">
              <w:rPr>
                <w:sz w:val="28"/>
                <w:szCs w:val="28"/>
                <w:lang w:val="en-US"/>
              </w:rPr>
              <w:lastRenderedPageBreak/>
              <w:t>YandexGPT</w:t>
            </w:r>
            <w:proofErr w:type="spellEnd"/>
            <w:r w:rsidRPr="00C0516A">
              <w:rPr>
                <w:sz w:val="28"/>
                <w:szCs w:val="28"/>
                <w:lang w:val="en-US"/>
              </w:rPr>
              <w:t xml:space="preserve"> </w:t>
            </w:r>
            <w:r w:rsidRPr="00C0516A">
              <w:rPr>
                <w:sz w:val="28"/>
                <w:szCs w:val="28"/>
                <w:lang w:val="ru-RU"/>
              </w:rPr>
              <w:t>от Яндекс</w:t>
            </w:r>
          </w:p>
        </w:tc>
        <w:tc>
          <w:tcPr>
            <w:tcW w:w="7433" w:type="dxa"/>
          </w:tcPr>
          <w:p w:rsidR="00DC1312" w:rsidRPr="00DC1312" w:rsidRDefault="00DC1312" w:rsidP="00DC1312">
            <w:pPr>
              <w:spacing w:line="276" w:lineRule="auto"/>
              <w:jc w:val="both"/>
              <w:rPr>
                <w:sz w:val="20"/>
                <w:szCs w:val="20"/>
              </w:rPr>
            </w:pPr>
            <w:r w:rsidRPr="00DC1312">
              <w:rPr>
                <w:sz w:val="20"/>
                <w:szCs w:val="20"/>
              </w:rPr>
              <w:t>Выбор алгоритма машинного обучения для классификации документов в сфере лизинга зависит от нескольких факторов, включая объём и структуру данных, требуемую точность, скорость обработки и доступные ресурсы. Однако несколько алгоритмов часто показывают хорошие результаты в задачах классификации текстовых документов:</w:t>
            </w:r>
          </w:p>
          <w:p w:rsidR="00DC1312" w:rsidRPr="00DC1312" w:rsidRDefault="00DC1312" w:rsidP="00DC1312">
            <w:pPr>
              <w:numPr>
                <w:ilvl w:val="0"/>
                <w:numId w:val="7"/>
              </w:numPr>
              <w:spacing w:line="276" w:lineRule="auto"/>
              <w:jc w:val="both"/>
              <w:rPr>
                <w:sz w:val="20"/>
                <w:szCs w:val="20"/>
              </w:rPr>
            </w:pPr>
            <w:r w:rsidRPr="00DC1312">
              <w:rPr>
                <w:b/>
                <w:bCs/>
                <w:sz w:val="20"/>
                <w:szCs w:val="20"/>
              </w:rPr>
              <w:t>Наивный байесовский классификатор</w:t>
            </w:r>
            <w:r w:rsidRPr="00DC1312">
              <w:rPr>
                <w:sz w:val="20"/>
                <w:szCs w:val="20"/>
              </w:rPr>
              <w:t> — хорошо подходит для классификации текстовых документов благодаря своей эффективности и простоте. Он работает на основе теоремы Байеса и предположения о независимости признаков, что делает его быстрым и эффективным для больших объёмов текстовых данных.</w:t>
            </w:r>
          </w:p>
          <w:p w:rsidR="00DC1312" w:rsidRPr="00DC1312" w:rsidRDefault="00DC1312" w:rsidP="00DC1312">
            <w:pPr>
              <w:numPr>
                <w:ilvl w:val="0"/>
                <w:numId w:val="7"/>
              </w:numPr>
              <w:spacing w:line="276" w:lineRule="auto"/>
              <w:jc w:val="both"/>
              <w:rPr>
                <w:sz w:val="20"/>
                <w:szCs w:val="20"/>
              </w:rPr>
            </w:pPr>
            <w:r w:rsidRPr="00DC1312">
              <w:rPr>
                <w:b/>
                <w:bCs/>
                <w:sz w:val="20"/>
                <w:szCs w:val="20"/>
              </w:rPr>
              <w:t>Случайный лес (Random Forest)</w:t>
            </w:r>
            <w:r w:rsidRPr="00DC1312">
              <w:rPr>
                <w:sz w:val="20"/>
                <w:szCs w:val="20"/>
              </w:rPr>
              <w:t> — ансамбль деревьев решений, который обеспечивает высокую точность и устойчивость к переобучению. Случайный лес хорошо справляется с задачами классификации и может быть эффективно применён для классификации документов в лизинге.</w:t>
            </w:r>
          </w:p>
          <w:p w:rsidR="00DC1312" w:rsidRPr="00DC1312" w:rsidRDefault="00DC1312" w:rsidP="00DC1312">
            <w:pPr>
              <w:numPr>
                <w:ilvl w:val="0"/>
                <w:numId w:val="7"/>
              </w:numPr>
              <w:spacing w:line="276" w:lineRule="auto"/>
              <w:jc w:val="both"/>
              <w:rPr>
                <w:sz w:val="20"/>
                <w:szCs w:val="20"/>
              </w:rPr>
            </w:pPr>
            <w:r w:rsidRPr="00DC1312">
              <w:rPr>
                <w:b/>
                <w:bCs/>
                <w:sz w:val="20"/>
                <w:szCs w:val="20"/>
              </w:rPr>
              <w:t>Метод опорных векторов (SVM)</w:t>
            </w:r>
            <w:r w:rsidRPr="00DC1312">
              <w:rPr>
                <w:sz w:val="20"/>
                <w:szCs w:val="20"/>
              </w:rPr>
              <w:t> — особенно эффективен для классификации в случаях, когда данные не линейно разделимы. SVM находит гиперплоскость, которая наилучшим образом разделяет данные на классы, что может быть полезно для классификации сложных документов.</w:t>
            </w:r>
          </w:p>
          <w:p w:rsidR="00DC1312" w:rsidRPr="00DC1312" w:rsidRDefault="00DC1312" w:rsidP="00DC1312">
            <w:pPr>
              <w:numPr>
                <w:ilvl w:val="0"/>
                <w:numId w:val="7"/>
              </w:numPr>
              <w:spacing w:line="276" w:lineRule="auto"/>
              <w:jc w:val="both"/>
              <w:rPr>
                <w:sz w:val="20"/>
                <w:szCs w:val="20"/>
              </w:rPr>
            </w:pPr>
            <w:r w:rsidRPr="00DC1312">
              <w:rPr>
                <w:b/>
                <w:bCs/>
                <w:sz w:val="20"/>
                <w:szCs w:val="20"/>
              </w:rPr>
              <w:t>Нейронные сети, в частности свёрточные нейронные сети (CNN) и рекуррентные нейронные сети (RNN)</w:t>
            </w:r>
            <w:r w:rsidRPr="00DC1312">
              <w:rPr>
                <w:sz w:val="20"/>
                <w:szCs w:val="20"/>
              </w:rPr>
              <w:t> — способны улавливать сложные закономерности в текстовых данных и могут быть эффективны для классификации документов на основе их содержания. Они особенно полезны, если данные имеют сложную структуру или содержат много текстовых особенностей.</w:t>
            </w:r>
          </w:p>
          <w:p w:rsidR="00C0516A" w:rsidRPr="00DC1312" w:rsidRDefault="00DC1312" w:rsidP="00DC1312">
            <w:pPr>
              <w:spacing w:line="276" w:lineRule="auto"/>
              <w:jc w:val="both"/>
              <w:rPr>
                <w:sz w:val="20"/>
                <w:szCs w:val="20"/>
              </w:rPr>
            </w:pPr>
            <w:r w:rsidRPr="00DC1312">
              <w:rPr>
                <w:sz w:val="20"/>
                <w:szCs w:val="20"/>
              </w:rPr>
              <w:t>Для выбора наиболее подходящего алгоритма рекомендуется провести эксперименты с различными методами на выборке данных, чтобы определить, какой из них обеспечивает наилучшую точность и производительность для конкретной задачи. Также стоит рассмотреть возможность использования ансамблей методов или гибридных подходов для улучшения результатов.</w:t>
            </w:r>
          </w:p>
        </w:tc>
      </w:tr>
      <w:tr w:rsidR="00C0516A" w:rsidTr="00C0516A">
        <w:tc>
          <w:tcPr>
            <w:tcW w:w="1583" w:type="dxa"/>
          </w:tcPr>
          <w:p w:rsidR="00C0516A" w:rsidRPr="00C0516A" w:rsidRDefault="00C0516A" w:rsidP="00C0516A">
            <w:pPr>
              <w:spacing w:line="360" w:lineRule="auto"/>
              <w:jc w:val="both"/>
              <w:rPr>
                <w:sz w:val="28"/>
                <w:szCs w:val="28"/>
                <w:lang w:val="en-US"/>
              </w:rPr>
            </w:pPr>
            <w:proofErr w:type="spellStart"/>
            <w:r w:rsidRPr="00C0516A">
              <w:rPr>
                <w:sz w:val="28"/>
                <w:szCs w:val="28"/>
                <w:lang w:val="en-US"/>
              </w:rPr>
              <w:t>DeepSee</w:t>
            </w:r>
            <w:r w:rsidR="00DC1312">
              <w:rPr>
                <w:sz w:val="28"/>
                <w:szCs w:val="28"/>
                <w:lang w:val="en-US"/>
              </w:rPr>
              <w:t>k</w:t>
            </w:r>
            <w:proofErr w:type="spellEnd"/>
          </w:p>
        </w:tc>
        <w:tc>
          <w:tcPr>
            <w:tcW w:w="7433" w:type="dxa"/>
          </w:tcPr>
          <w:p w:rsidR="00DC1312" w:rsidRPr="00DC1312" w:rsidRDefault="00DC1312" w:rsidP="00DC1312">
            <w:pPr>
              <w:spacing w:line="276" w:lineRule="auto"/>
              <w:jc w:val="both"/>
              <w:rPr>
                <w:sz w:val="20"/>
                <w:szCs w:val="20"/>
              </w:rPr>
            </w:pPr>
            <w:r w:rsidRPr="00DC1312">
              <w:rPr>
                <w:sz w:val="20"/>
                <w:szCs w:val="20"/>
              </w:rPr>
              <w:t>Выбор алгоритма машинного обучения для классификации документов в сфере лизинга зависит от типа данных, размера датасета и требуемой точности. Вот несколько подходящих алгоритмов и подходов:</w:t>
            </w:r>
          </w:p>
          <w:p w:rsidR="00DC1312" w:rsidRPr="00DC1312" w:rsidRDefault="00DC1312" w:rsidP="00DC1312">
            <w:pPr>
              <w:spacing w:line="276" w:lineRule="auto"/>
              <w:jc w:val="both"/>
              <w:rPr>
                <w:b/>
                <w:bCs/>
                <w:sz w:val="20"/>
                <w:szCs w:val="20"/>
              </w:rPr>
            </w:pPr>
            <w:r w:rsidRPr="00DC1312">
              <w:rPr>
                <w:b/>
                <w:bCs/>
                <w:sz w:val="20"/>
                <w:szCs w:val="20"/>
              </w:rPr>
              <w:t>1. Традиционные ML-алгоритмы (если данные структурированы или есть хорошие фичи)</w:t>
            </w:r>
          </w:p>
          <w:p w:rsidR="00DC1312" w:rsidRPr="00DC1312" w:rsidRDefault="00DC1312" w:rsidP="00DC1312">
            <w:pPr>
              <w:spacing w:line="276" w:lineRule="auto"/>
              <w:jc w:val="both"/>
              <w:rPr>
                <w:sz w:val="20"/>
                <w:szCs w:val="20"/>
              </w:rPr>
            </w:pPr>
            <w:r w:rsidRPr="00DC1312">
              <w:rPr>
                <w:sz w:val="20"/>
                <w:szCs w:val="20"/>
              </w:rPr>
              <w:t>Подходят, если документы уже предобработаны (например, извлечены ключевые слова, TF-IDF, метаданные).</w:t>
            </w:r>
          </w:p>
          <w:p w:rsidR="00DC1312" w:rsidRPr="00DC1312" w:rsidRDefault="00DC1312" w:rsidP="00DC1312">
            <w:pPr>
              <w:numPr>
                <w:ilvl w:val="0"/>
                <w:numId w:val="9"/>
              </w:numPr>
              <w:spacing w:line="276" w:lineRule="auto"/>
              <w:jc w:val="both"/>
              <w:rPr>
                <w:sz w:val="20"/>
                <w:szCs w:val="20"/>
              </w:rPr>
            </w:pPr>
            <w:r w:rsidRPr="00DC1312">
              <w:rPr>
                <w:b/>
                <w:bCs/>
                <w:sz w:val="20"/>
                <w:szCs w:val="20"/>
              </w:rPr>
              <w:t>Логистическая регрессия</w:t>
            </w:r>
            <w:r w:rsidRPr="00DC1312">
              <w:rPr>
                <w:sz w:val="20"/>
                <w:szCs w:val="20"/>
              </w:rPr>
              <w:t> – простой и интерпретируемый метод для бинарной/многоклассовой классификации.</w:t>
            </w:r>
          </w:p>
          <w:p w:rsidR="00DC1312" w:rsidRPr="00DC1312" w:rsidRDefault="00DC1312" w:rsidP="00DC1312">
            <w:pPr>
              <w:numPr>
                <w:ilvl w:val="0"/>
                <w:numId w:val="9"/>
              </w:numPr>
              <w:spacing w:line="276" w:lineRule="auto"/>
              <w:jc w:val="both"/>
              <w:rPr>
                <w:sz w:val="20"/>
                <w:szCs w:val="20"/>
              </w:rPr>
            </w:pPr>
            <w:r w:rsidRPr="00DC1312">
              <w:rPr>
                <w:b/>
                <w:bCs/>
                <w:sz w:val="20"/>
                <w:szCs w:val="20"/>
              </w:rPr>
              <w:t>Random Forest / Gradient Boosting (XGBoost, LightGBM, CatBoost)</w:t>
            </w:r>
            <w:r w:rsidRPr="00DC1312">
              <w:rPr>
                <w:sz w:val="20"/>
                <w:szCs w:val="20"/>
              </w:rPr>
              <w:t> – хорошо работают на табличных данных, устойчивы к шуму.</w:t>
            </w:r>
          </w:p>
          <w:p w:rsidR="00DC1312" w:rsidRPr="00DC1312" w:rsidRDefault="00DC1312" w:rsidP="00DC1312">
            <w:pPr>
              <w:numPr>
                <w:ilvl w:val="0"/>
                <w:numId w:val="9"/>
              </w:numPr>
              <w:spacing w:line="276" w:lineRule="auto"/>
              <w:jc w:val="both"/>
              <w:rPr>
                <w:sz w:val="20"/>
                <w:szCs w:val="20"/>
              </w:rPr>
            </w:pPr>
            <w:r w:rsidRPr="00DC1312">
              <w:rPr>
                <w:b/>
                <w:bCs/>
                <w:sz w:val="20"/>
                <w:szCs w:val="20"/>
              </w:rPr>
              <w:t>SVM (Support Vector Machines)</w:t>
            </w:r>
            <w:r w:rsidRPr="00DC1312">
              <w:rPr>
                <w:sz w:val="20"/>
                <w:szCs w:val="20"/>
              </w:rPr>
              <w:t> – эффективен в высокоразмерных пространствах (например, после TF-IDF).</w:t>
            </w:r>
          </w:p>
          <w:p w:rsidR="00DC1312" w:rsidRPr="00DC1312" w:rsidRDefault="00DC1312" w:rsidP="00DC1312">
            <w:pPr>
              <w:spacing w:line="276" w:lineRule="auto"/>
              <w:jc w:val="both"/>
              <w:rPr>
                <w:b/>
                <w:bCs/>
                <w:sz w:val="20"/>
                <w:szCs w:val="20"/>
              </w:rPr>
            </w:pPr>
            <w:r w:rsidRPr="00DC1312">
              <w:rPr>
                <w:b/>
                <w:bCs/>
                <w:sz w:val="20"/>
                <w:szCs w:val="20"/>
              </w:rPr>
              <w:t>2. Глубокое обучение (для текстовых данных)</w:t>
            </w:r>
          </w:p>
          <w:p w:rsidR="00DC1312" w:rsidRPr="00DC1312" w:rsidRDefault="00DC1312" w:rsidP="00DC1312">
            <w:pPr>
              <w:spacing w:line="276" w:lineRule="auto"/>
              <w:jc w:val="both"/>
              <w:rPr>
                <w:sz w:val="20"/>
                <w:szCs w:val="20"/>
              </w:rPr>
            </w:pPr>
            <w:r w:rsidRPr="00DC1312">
              <w:rPr>
                <w:sz w:val="20"/>
                <w:szCs w:val="20"/>
              </w:rPr>
              <w:lastRenderedPageBreak/>
              <w:t>Если документы представляют собой неструктурированный текст (договоры, заявки, отчёты), лучше использовать NLP-модели:</w:t>
            </w:r>
          </w:p>
          <w:p w:rsidR="00DC1312" w:rsidRPr="00DC1312" w:rsidRDefault="00DC1312" w:rsidP="00DC1312">
            <w:pPr>
              <w:numPr>
                <w:ilvl w:val="0"/>
                <w:numId w:val="10"/>
              </w:numPr>
              <w:spacing w:line="276" w:lineRule="auto"/>
              <w:jc w:val="both"/>
              <w:rPr>
                <w:sz w:val="20"/>
                <w:szCs w:val="20"/>
              </w:rPr>
            </w:pPr>
            <w:r w:rsidRPr="00DC1312">
              <w:rPr>
                <w:b/>
                <w:bCs/>
                <w:sz w:val="20"/>
                <w:szCs w:val="20"/>
              </w:rPr>
              <w:t>BERT, RoBERTa, GPT (трансформеры)</w:t>
            </w:r>
            <w:r w:rsidRPr="00DC1312">
              <w:rPr>
                <w:sz w:val="20"/>
                <w:szCs w:val="20"/>
              </w:rPr>
              <w:t> – современные модели для классификации текста.</w:t>
            </w:r>
          </w:p>
          <w:p w:rsidR="00DC1312" w:rsidRPr="00DC1312" w:rsidRDefault="00DC1312" w:rsidP="00DC1312">
            <w:pPr>
              <w:numPr>
                <w:ilvl w:val="1"/>
                <w:numId w:val="10"/>
              </w:numPr>
              <w:spacing w:line="276" w:lineRule="auto"/>
              <w:jc w:val="both"/>
              <w:rPr>
                <w:sz w:val="20"/>
                <w:szCs w:val="20"/>
              </w:rPr>
            </w:pPr>
            <w:r w:rsidRPr="00DC1312">
              <w:rPr>
                <w:b/>
                <w:bCs/>
                <w:sz w:val="20"/>
                <w:szCs w:val="20"/>
              </w:rPr>
              <w:t>Пример:</w:t>
            </w:r>
            <w:r w:rsidRPr="00DC1312">
              <w:rPr>
                <w:sz w:val="20"/>
                <w:szCs w:val="20"/>
              </w:rPr>
              <w:t> RuBERT для русского языка (если документы на русском).</w:t>
            </w:r>
          </w:p>
          <w:p w:rsidR="00DC1312" w:rsidRPr="00DC1312" w:rsidRDefault="00DC1312" w:rsidP="00DC1312">
            <w:pPr>
              <w:numPr>
                <w:ilvl w:val="1"/>
                <w:numId w:val="10"/>
              </w:numPr>
              <w:spacing w:line="276" w:lineRule="auto"/>
              <w:jc w:val="both"/>
              <w:rPr>
                <w:sz w:val="20"/>
                <w:szCs w:val="20"/>
              </w:rPr>
            </w:pPr>
            <w:r w:rsidRPr="00DC1312">
              <w:rPr>
                <w:sz w:val="20"/>
                <w:szCs w:val="20"/>
              </w:rPr>
              <w:t>Можно дообучить на специфичных данных лизинга.</w:t>
            </w:r>
          </w:p>
          <w:p w:rsidR="00DC1312" w:rsidRPr="00DC1312" w:rsidRDefault="00DC1312" w:rsidP="00DC1312">
            <w:pPr>
              <w:numPr>
                <w:ilvl w:val="0"/>
                <w:numId w:val="10"/>
              </w:numPr>
              <w:spacing w:line="276" w:lineRule="auto"/>
              <w:jc w:val="both"/>
              <w:rPr>
                <w:sz w:val="20"/>
                <w:szCs w:val="20"/>
              </w:rPr>
            </w:pPr>
            <w:r w:rsidRPr="00DC1312">
              <w:rPr>
                <w:b/>
                <w:bCs/>
                <w:sz w:val="20"/>
                <w:szCs w:val="20"/>
              </w:rPr>
              <w:t>FastText, Word2Vec + CNN/LSTM</w:t>
            </w:r>
            <w:r w:rsidRPr="00DC1312">
              <w:rPr>
                <w:sz w:val="20"/>
                <w:szCs w:val="20"/>
              </w:rPr>
              <w:t> – если данных мало, можно использовать эмбеддинги слов + свёрточные или рекуррентные сети.</w:t>
            </w:r>
          </w:p>
          <w:p w:rsidR="00DC1312" w:rsidRPr="00DC1312" w:rsidRDefault="00DC1312" w:rsidP="00DC1312">
            <w:pPr>
              <w:spacing w:line="276" w:lineRule="auto"/>
              <w:jc w:val="both"/>
              <w:rPr>
                <w:b/>
                <w:bCs/>
                <w:sz w:val="20"/>
                <w:szCs w:val="20"/>
              </w:rPr>
            </w:pPr>
            <w:r w:rsidRPr="00DC1312">
              <w:rPr>
                <w:b/>
                <w:bCs/>
                <w:sz w:val="20"/>
                <w:szCs w:val="20"/>
              </w:rPr>
              <w:t>3. Гибридные подходы</w:t>
            </w:r>
          </w:p>
          <w:p w:rsidR="00DC1312" w:rsidRPr="00DC1312" w:rsidRDefault="00DC1312" w:rsidP="00DC1312">
            <w:pPr>
              <w:numPr>
                <w:ilvl w:val="0"/>
                <w:numId w:val="11"/>
              </w:numPr>
              <w:spacing w:line="276" w:lineRule="auto"/>
              <w:jc w:val="both"/>
              <w:rPr>
                <w:sz w:val="20"/>
                <w:szCs w:val="20"/>
              </w:rPr>
            </w:pPr>
            <w:r w:rsidRPr="00DC1312">
              <w:rPr>
                <w:b/>
                <w:bCs/>
                <w:sz w:val="20"/>
                <w:szCs w:val="20"/>
              </w:rPr>
              <w:t>Использование BERT для эмбеддингов + классификатор (например, Random Forest)</w:t>
            </w:r>
            <w:r w:rsidRPr="00DC1312">
              <w:rPr>
                <w:sz w:val="20"/>
                <w:szCs w:val="20"/>
              </w:rPr>
              <w:t> – если нужно сочетать текстовые и табличные данные.</w:t>
            </w:r>
          </w:p>
          <w:p w:rsidR="00DC1312" w:rsidRPr="00DC1312" w:rsidRDefault="00DC1312" w:rsidP="00DC1312">
            <w:pPr>
              <w:numPr>
                <w:ilvl w:val="0"/>
                <w:numId w:val="11"/>
              </w:numPr>
              <w:spacing w:line="276" w:lineRule="auto"/>
              <w:jc w:val="both"/>
              <w:rPr>
                <w:sz w:val="20"/>
                <w:szCs w:val="20"/>
              </w:rPr>
            </w:pPr>
            <w:r w:rsidRPr="00DC1312">
              <w:rPr>
                <w:b/>
                <w:bCs/>
                <w:sz w:val="20"/>
                <w:szCs w:val="20"/>
              </w:rPr>
              <w:t>Ensemble методов</w:t>
            </w:r>
            <w:r w:rsidRPr="00DC1312">
              <w:rPr>
                <w:sz w:val="20"/>
                <w:szCs w:val="20"/>
              </w:rPr>
              <w:t> – комбинация разных моделей для улучшения точности.</w:t>
            </w:r>
          </w:p>
          <w:p w:rsidR="00DC1312" w:rsidRPr="00DC1312" w:rsidRDefault="00DC1312" w:rsidP="00DC1312">
            <w:pPr>
              <w:spacing w:line="276" w:lineRule="auto"/>
              <w:jc w:val="both"/>
              <w:rPr>
                <w:b/>
                <w:bCs/>
                <w:sz w:val="20"/>
                <w:szCs w:val="20"/>
              </w:rPr>
            </w:pPr>
            <w:r w:rsidRPr="00DC1312">
              <w:rPr>
                <w:b/>
                <w:bCs/>
                <w:sz w:val="20"/>
                <w:szCs w:val="20"/>
              </w:rPr>
              <w:t>4. Дополнительные рекомендации</w:t>
            </w:r>
          </w:p>
          <w:p w:rsidR="00DC1312" w:rsidRPr="00DC1312" w:rsidRDefault="00DC1312" w:rsidP="00DC1312">
            <w:pPr>
              <w:numPr>
                <w:ilvl w:val="0"/>
                <w:numId w:val="12"/>
              </w:numPr>
              <w:spacing w:line="276" w:lineRule="auto"/>
              <w:jc w:val="both"/>
              <w:rPr>
                <w:sz w:val="20"/>
                <w:szCs w:val="20"/>
              </w:rPr>
            </w:pPr>
            <w:r w:rsidRPr="00DC1312">
              <w:rPr>
                <w:b/>
                <w:bCs/>
                <w:sz w:val="20"/>
                <w:szCs w:val="20"/>
              </w:rPr>
              <w:t>Предобработка текста:</w:t>
            </w:r>
          </w:p>
          <w:p w:rsidR="00DC1312" w:rsidRPr="00DC1312" w:rsidRDefault="00DC1312" w:rsidP="00DC1312">
            <w:pPr>
              <w:numPr>
                <w:ilvl w:val="1"/>
                <w:numId w:val="12"/>
              </w:numPr>
              <w:spacing w:line="276" w:lineRule="auto"/>
              <w:jc w:val="both"/>
              <w:rPr>
                <w:sz w:val="20"/>
                <w:szCs w:val="20"/>
              </w:rPr>
            </w:pPr>
            <w:r w:rsidRPr="00DC1312">
              <w:rPr>
                <w:sz w:val="20"/>
                <w:szCs w:val="20"/>
              </w:rPr>
              <w:t>Очистка от стоп-слов, лемматизация (например, pymorphy2 для русского).</w:t>
            </w:r>
          </w:p>
          <w:p w:rsidR="00DC1312" w:rsidRPr="00DC1312" w:rsidRDefault="00DC1312" w:rsidP="00DC1312">
            <w:pPr>
              <w:numPr>
                <w:ilvl w:val="1"/>
                <w:numId w:val="12"/>
              </w:numPr>
              <w:spacing w:line="276" w:lineRule="auto"/>
              <w:jc w:val="both"/>
              <w:rPr>
                <w:sz w:val="20"/>
                <w:szCs w:val="20"/>
              </w:rPr>
            </w:pPr>
            <w:r w:rsidRPr="00DC1312">
              <w:rPr>
                <w:sz w:val="20"/>
                <w:szCs w:val="20"/>
              </w:rPr>
              <w:t>Извлечение ключевых терминов (например, "лизинговый платеж", "остаточная стоимость").</w:t>
            </w:r>
          </w:p>
          <w:p w:rsidR="00DC1312" w:rsidRPr="00DC1312" w:rsidRDefault="00DC1312" w:rsidP="00DC1312">
            <w:pPr>
              <w:numPr>
                <w:ilvl w:val="0"/>
                <w:numId w:val="12"/>
              </w:numPr>
              <w:spacing w:line="276" w:lineRule="auto"/>
              <w:jc w:val="both"/>
              <w:rPr>
                <w:sz w:val="20"/>
                <w:szCs w:val="20"/>
              </w:rPr>
            </w:pPr>
            <w:r w:rsidRPr="00DC1312">
              <w:rPr>
                <w:b/>
                <w:bCs/>
                <w:sz w:val="20"/>
                <w:szCs w:val="20"/>
              </w:rPr>
              <w:t>Активное обучение</w:t>
            </w:r>
            <w:r w:rsidRPr="00DC1312">
              <w:rPr>
                <w:sz w:val="20"/>
                <w:szCs w:val="20"/>
              </w:rPr>
              <w:t> – если данных мало, можно разметить только самые информативные документы.</w:t>
            </w:r>
          </w:p>
          <w:p w:rsidR="00DC1312" w:rsidRPr="00DC1312" w:rsidRDefault="00DC1312" w:rsidP="00DC1312">
            <w:pPr>
              <w:numPr>
                <w:ilvl w:val="0"/>
                <w:numId w:val="12"/>
              </w:numPr>
              <w:spacing w:line="276" w:lineRule="auto"/>
              <w:jc w:val="both"/>
              <w:rPr>
                <w:sz w:val="20"/>
                <w:szCs w:val="20"/>
              </w:rPr>
            </w:pPr>
            <w:r w:rsidRPr="00DC1312">
              <w:rPr>
                <w:b/>
                <w:bCs/>
                <w:sz w:val="20"/>
                <w:szCs w:val="20"/>
              </w:rPr>
              <w:t>Использование библиотек:</w:t>
            </w:r>
          </w:p>
          <w:p w:rsidR="00DC1312" w:rsidRPr="00DC1312" w:rsidRDefault="00DC1312" w:rsidP="00DC1312">
            <w:pPr>
              <w:numPr>
                <w:ilvl w:val="1"/>
                <w:numId w:val="12"/>
              </w:numPr>
              <w:spacing w:line="276" w:lineRule="auto"/>
              <w:jc w:val="both"/>
              <w:rPr>
                <w:sz w:val="20"/>
                <w:szCs w:val="20"/>
              </w:rPr>
            </w:pPr>
            <w:r w:rsidRPr="00DC1312">
              <w:rPr>
                <w:sz w:val="20"/>
                <w:szCs w:val="20"/>
              </w:rPr>
              <w:t>scikit-learn – для традиционных ML.</w:t>
            </w:r>
          </w:p>
          <w:p w:rsidR="00DC1312" w:rsidRPr="00DC1312" w:rsidRDefault="00DC1312" w:rsidP="00DC1312">
            <w:pPr>
              <w:numPr>
                <w:ilvl w:val="1"/>
                <w:numId w:val="12"/>
              </w:numPr>
              <w:spacing w:line="276" w:lineRule="auto"/>
              <w:jc w:val="both"/>
              <w:rPr>
                <w:sz w:val="20"/>
                <w:szCs w:val="20"/>
              </w:rPr>
            </w:pPr>
            <w:r w:rsidRPr="00DC1312">
              <w:rPr>
                <w:sz w:val="20"/>
                <w:szCs w:val="20"/>
              </w:rPr>
              <w:t>transformers (Hugging Face) – для BERT-подобных моделей.</w:t>
            </w:r>
          </w:p>
          <w:p w:rsidR="00DC1312" w:rsidRPr="00DC1312" w:rsidRDefault="00DC1312" w:rsidP="00DC1312">
            <w:pPr>
              <w:numPr>
                <w:ilvl w:val="1"/>
                <w:numId w:val="12"/>
              </w:numPr>
              <w:spacing w:line="276" w:lineRule="auto"/>
              <w:jc w:val="both"/>
              <w:rPr>
                <w:sz w:val="20"/>
                <w:szCs w:val="20"/>
              </w:rPr>
            </w:pPr>
            <w:r w:rsidRPr="00DC1312">
              <w:rPr>
                <w:sz w:val="20"/>
                <w:szCs w:val="20"/>
              </w:rPr>
              <w:t>spaCy / NLTK – для NLP-обработки.</w:t>
            </w:r>
          </w:p>
          <w:p w:rsidR="00DC1312" w:rsidRPr="00DC1312" w:rsidRDefault="00DC1312" w:rsidP="00DC1312">
            <w:pPr>
              <w:spacing w:line="276" w:lineRule="auto"/>
              <w:jc w:val="both"/>
              <w:rPr>
                <w:b/>
                <w:bCs/>
                <w:sz w:val="20"/>
                <w:szCs w:val="20"/>
              </w:rPr>
            </w:pPr>
            <w:r w:rsidRPr="00DC1312">
              <w:rPr>
                <w:b/>
                <w:bCs/>
                <w:sz w:val="20"/>
                <w:szCs w:val="20"/>
              </w:rPr>
              <w:t>Вывод</w:t>
            </w:r>
          </w:p>
          <w:p w:rsidR="00DC1312" w:rsidRPr="00DC1312" w:rsidRDefault="00DC1312" w:rsidP="00DC1312">
            <w:pPr>
              <w:numPr>
                <w:ilvl w:val="0"/>
                <w:numId w:val="13"/>
              </w:numPr>
              <w:spacing w:line="276" w:lineRule="auto"/>
              <w:jc w:val="both"/>
              <w:rPr>
                <w:sz w:val="20"/>
                <w:szCs w:val="20"/>
              </w:rPr>
            </w:pPr>
            <w:r w:rsidRPr="00DC1312">
              <w:rPr>
                <w:b/>
                <w:bCs/>
                <w:sz w:val="20"/>
                <w:szCs w:val="20"/>
              </w:rPr>
              <w:t>Если тексты сложные и много данных</w:t>
            </w:r>
            <w:r w:rsidRPr="00DC1312">
              <w:rPr>
                <w:sz w:val="20"/>
                <w:szCs w:val="20"/>
              </w:rPr>
              <w:t> → </w:t>
            </w:r>
            <w:r w:rsidRPr="00DC1312">
              <w:rPr>
                <w:b/>
                <w:bCs/>
                <w:sz w:val="20"/>
                <w:szCs w:val="20"/>
              </w:rPr>
              <w:t>BERT/Fine-tuning трансформеров</w:t>
            </w:r>
            <w:r w:rsidRPr="00DC1312">
              <w:rPr>
                <w:sz w:val="20"/>
                <w:szCs w:val="20"/>
              </w:rPr>
              <w:t>.</w:t>
            </w:r>
          </w:p>
          <w:p w:rsidR="00DC1312" w:rsidRPr="00DC1312" w:rsidRDefault="00DC1312" w:rsidP="00DC1312">
            <w:pPr>
              <w:numPr>
                <w:ilvl w:val="0"/>
                <w:numId w:val="13"/>
              </w:numPr>
              <w:spacing w:line="276" w:lineRule="auto"/>
              <w:jc w:val="both"/>
              <w:rPr>
                <w:sz w:val="20"/>
                <w:szCs w:val="20"/>
              </w:rPr>
            </w:pPr>
            <w:r w:rsidRPr="00DC1312">
              <w:rPr>
                <w:b/>
                <w:bCs/>
                <w:sz w:val="20"/>
                <w:szCs w:val="20"/>
              </w:rPr>
              <w:t>Если данные частично структурированы</w:t>
            </w:r>
            <w:r w:rsidRPr="00DC1312">
              <w:rPr>
                <w:sz w:val="20"/>
                <w:szCs w:val="20"/>
              </w:rPr>
              <w:t> → </w:t>
            </w:r>
            <w:r w:rsidRPr="00DC1312">
              <w:rPr>
                <w:b/>
                <w:bCs/>
                <w:sz w:val="20"/>
                <w:szCs w:val="20"/>
              </w:rPr>
              <w:t>XGBoost + NLP-фичи</w:t>
            </w:r>
            <w:r w:rsidRPr="00DC1312">
              <w:rPr>
                <w:sz w:val="20"/>
                <w:szCs w:val="20"/>
              </w:rPr>
              <w:t>.</w:t>
            </w:r>
          </w:p>
          <w:p w:rsidR="00C0516A" w:rsidRPr="00DC1312" w:rsidRDefault="00DC1312" w:rsidP="00DC1312">
            <w:pPr>
              <w:numPr>
                <w:ilvl w:val="0"/>
                <w:numId w:val="13"/>
              </w:numPr>
              <w:spacing w:line="276" w:lineRule="auto"/>
              <w:jc w:val="both"/>
              <w:rPr>
                <w:sz w:val="20"/>
                <w:szCs w:val="20"/>
              </w:rPr>
            </w:pPr>
            <w:r w:rsidRPr="00DC1312">
              <w:rPr>
                <w:b/>
                <w:bCs/>
                <w:sz w:val="20"/>
                <w:szCs w:val="20"/>
              </w:rPr>
              <w:t>Если данных мало</w:t>
            </w:r>
            <w:r w:rsidRPr="00DC1312">
              <w:rPr>
                <w:sz w:val="20"/>
                <w:szCs w:val="20"/>
              </w:rPr>
              <w:t> → </w:t>
            </w:r>
            <w:r w:rsidRPr="00DC1312">
              <w:rPr>
                <w:b/>
                <w:bCs/>
                <w:sz w:val="20"/>
                <w:szCs w:val="20"/>
              </w:rPr>
              <w:t>FastText + логистическая регрессия / SVM</w:t>
            </w:r>
            <w:r w:rsidRPr="00DC1312">
              <w:rPr>
                <w:sz w:val="20"/>
                <w:szCs w:val="20"/>
              </w:rPr>
              <w:t>.</w:t>
            </w:r>
          </w:p>
        </w:tc>
      </w:tr>
      <w:tr w:rsidR="00C0516A" w:rsidTr="009D40CA">
        <w:tc>
          <w:tcPr>
            <w:tcW w:w="9016" w:type="dxa"/>
            <w:gridSpan w:val="2"/>
          </w:tcPr>
          <w:p w:rsidR="00C0516A" w:rsidRPr="00DC1312" w:rsidRDefault="00DC1312" w:rsidP="00C0516A">
            <w:pPr>
              <w:spacing w:line="360" w:lineRule="auto"/>
              <w:jc w:val="both"/>
              <w:rPr>
                <w:sz w:val="28"/>
                <w:szCs w:val="28"/>
                <w:lang w:val="ru-RU"/>
              </w:rPr>
            </w:pPr>
            <w:r>
              <w:rPr>
                <w:sz w:val="28"/>
                <w:szCs w:val="28"/>
              </w:rPr>
              <w:lastRenderedPageBreak/>
              <w:t>к</w:t>
            </w:r>
            <w:r w:rsidRPr="00DC1312">
              <w:rPr>
                <w:sz w:val="28"/>
                <w:szCs w:val="28"/>
              </w:rPr>
              <w:t>акую модель обработки естественного языка  следует использовать для точного извлечения ключевой информации, такой как имена, даты и суммы, из текстов документов</w:t>
            </w:r>
            <w:r>
              <w:rPr>
                <w:sz w:val="28"/>
                <w:szCs w:val="28"/>
                <w:lang w:val="ru-RU"/>
              </w:rPr>
              <w:t>?</w:t>
            </w: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t xml:space="preserve">ChatGPT </w:t>
            </w:r>
            <w:r w:rsidRPr="00C0516A">
              <w:rPr>
                <w:sz w:val="28"/>
                <w:szCs w:val="28"/>
                <w:lang w:val="ru-RU"/>
              </w:rPr>
              <w:t xml:space="preserve">от </w:t>
            </w:r>
            <w:r w:rsidRPr="00C0516A">
              <w:rPr>
                <w:sz w:val="28"/>
                <w:szCs w:val="28"/>
                <w:lang w:val="en-US"/>
              </w:rPr>
              <w:t>OpenAI</w:t>
            </w:r>
          </w:p>
        </w:tc>
        <w:tc>
          <w:tcPr>
            <w:tcW w:w="7433" w:type="dxa"/>
          </w:tcPr>
          <w:p w:rsidR="00DC1312" w:rsidRPr="00DC1312" w:rsidRDefault="00DC1312" w:rsidP="00DC1312">
            <w:pPr>
              <w:spacing w:line="276" w:lineRule="auto"/>
              <w:jc w:val="both"/>
              <w:rPr>
                <w:sz w:val="20"/>
                <w:szCs w:val="20"/>
              </w:rPr>
            </w:pPr>
            <w:r w:rsidRPr="00DC1312">
              <w:rPr>
                <w:sz w:val="20"/>
                <w:szCs w:val="20"/>
              </w:rPr>
              <w:t xml:space="preserve">Для </w:t>
            </w:r>
            <w:r w:rsidRPr="00DC1312">
              <w:rPr>
                <w:b/>
                <w:bCs/>
                <w:sz w:val="20"/>
                <w:szCs w:val="20"/>
              </w:rPr>
              <w:t>точного извлечения ключевой информации (имена, даты, суммы)</w:t>
            </w:r>
            <w:r w:rsidRPr="00DC1312">
              <w:rPr>
                <w:sz w:val="20"/>
                <w:szCs w:val="20"/>
              </w:rPr>
              <w:t xml:space="preserve"> из документов на русском языке лучше всего подойдут </w:t>
            </w:r>
            <w:r w:rsidRPr="00DC1312">
              <w:rPr>
                <w:b/>
                <w:bCs/>
                <w:sz w:val="20"/>
                <w:szCs w:val="20"/>
              </w:rPr>
              <w:t>модели Named Entity Recognition (NER)</w:t>
            </w:r>
            <w:r w:rsidRPr="00DC1312">
              <w:rPr>
                <w:sz w:val="20"/>
                <w:szCs w:val="20"/>
              </w:rPr>
              <w:t>, особенно на базе трансформеров.</w:t>
            </w:r>
          </w:p>
          <w:p w:rsidR="00DC1312" w:rsidRPr="00DC1312" w:rsidRDefault="00000000" w:rsidP="00DC1312">
            <w:pPr>
              <w:spacing w:line="276" w:lineRule="auto"/>
              <w:jc w:val="both"/>
              <w:rPr>
                <w:sz w:val="20"/>
                <w:szCs w:val="20"/>
              </w:rPr>
            </w:pPr>
            <w:r>
              <w:rPr>
                <w:noProof/>
                <w:sz w:val="20"/>
                <w:szCs w:val="20"/>
                <w14:ligatures w14:val="standardContextual"/>
              </w:rPr>
              <w:pict>
                <v:rect id="_x0000_i1029"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Рекомендуемые модели для извлечения сущностей (NER):</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1. DeepPavlov/rubert-base-cased-conversational-NER</w:t>
            </w:r>
          </w:p>
          <w:p w:rsidR="00DC1312" w:rsidRPr="00DC1312" w:rsidRDefault="00DC1312" w:rsidP="00DC1312">
            <w:pPr>
              <w:numPr>
                <w:ilvl w:val="0"/>
                <w:numId w:val="21"/>
              </w:numPr>
              <w:spacing w:line="276" w:lineRule="auto"/>
              <w:jc w:val="both"/>
              <w:rPr>
                <w:sz w:val="20"/>
                <w:szCs w:val="20"/>
              </w:rPr>
            </w:pPr>
            <w:r w:rsidRPr="00DC1312">
              <w:rPr>
                <w:sz w:val="20"/>
                <w:szCs w:val="20"/>
              </w:rPr>
              <w:t xml:space="preserve">Основана на </w:t>
            </w:r>
            <w:r w:rsidRPr="00DC1312">
              <w:rPr>
                <w:b/>
                <w:bCs/>
                <w:sz w:val="20"/>
                <w:szCs w:val="20"/>
              </w:rPr>
              <w:t>RuBERT</w:t>
            </w:r>
            <w:r w:rsidRPr="00DC1312">
              <w:rPr>
                <w:sz w:val="20"/>
                <w:szCs w:val="20"/>
              </w:rPr>
              <w:t xml:space="preserve"> (BERT для русского)</w:t>
            </w:r>
          </w:p>
          <w:p w:rsidR="00DC1312" w:rsidRPr="00DC1312" w:rsidRDefault="00DC1312" w:rsidP="00DC1312">
            <w:pPr>
              <w:numPr>
                <w:ilvl w:val="0"/>
                <w:numId w:val="21"/>
              </w:numPr>
              <w:spacing w:line="276" w:lineRule="auto"/>
              <w:jc w:val="both"/>
              <w:rPr>
                <w:sz w:val="20"/>
                <w:szCs w:val="20"/>
              </w:rPr>
            </w:pPr>
            <w:r w:rsidRPr="00DC1312">
              <w:rPr>
                <w:sz w:val="20"/>
                <w:szCs w:val="20"/>
              </w:rPr>
              <w:t>Обучена на NER-задачах</w:t>
            </w:r>
          </w:p>
          <w:p w:rsidR="00DC1312" w:rsidRPr="00DC1312" w:rsidRDefault="00DC1312" w:rsidP="00DC1312">
            <w:pPr>
              <w:numPr>
                <w:ilvl w:val="0"/>
                <w:numId w:val="21"/>
              </w:numPr>
              <w:spacing w:line="276" w:lineRule="auto"/>
              <w:jc w:val="both"/>
              <w:rPr>
                <w:sz w:val="20"/>
                <w:szCs w:val="20"/>
              </w:rPr>
            </w:pPr>
            <w:r w:rsidRPr="00DC1312">
              <w:rPr>
                <w:sz w:val="20"/>
                <w:szCs w:val="20"/>
              </w:rPr>
              <w:t>Поддерживает сущности: PER, ORG, LOC, DATE, TIME, MONEY, и т.д.</w:t>
            </w:r>
          </w:p>
          <w:p w:rsidR="00DC1312" w:rsidRPr="00DC1312" w:rsidRDefault="00DC1312" w:rsidP="00DC1312">
            <w:pPr>
              <w:numPr>
                <w:ilvl w:val="0"/>
                <w:numId w:val="21"/>
              </w:numPr>
              <w:spacing w:line="276" w:lineRule="auto"/>
              <w:jc w:val="both"/>
              <w:rPr>
                <w:sz w:val="20"/>
                <w:szCs w:val="20"/>
              </w:rPr>
            </w:pPr>
            <w:r w:rsidRPr="00DC1312">
              <w:rPr>
                <w:sz w:val="20"/>
                <w:szCs w:val="20"/>
              </w:rPr>
              <w:t>Легко адаптируется к своим классам через fine-tuning</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2. Natasha (Natasha NER)</w:t>
            </w:r>
          </w:p>
          <w:p w:rsidR="00DC1312" w:rsidRPr="00DC1312" w:rsidRDefault="00DC1312" w:rsidP="00DC1312">
            <w:pPr>
              <w:numPr>
                <w:ilvl w:val="0"/>
                <w:numId w:val="22"/>
              </w:numPr>
              <w:spacing w:line="276" w:lineRule="auto"/>
              <w:jc w:val="both"/>
              <w:rPr>
                <w:sz w:val="20"/>
                <w:szCs w:val="20"/>
              </w:rPr>
            </w:pPr>
            <w:r w:rsidRPr="00DC1312">
              <w:rPr>
                <w:sz w:val="20"/>
                <w:szCs w:val="20"/>
              </w:rPr>
              <w:t>Специализированный стек NLP-библиотек для русского языка</w:t>
            </w:r>
          </w:p>
          <w:p w:rsidR="00DC1312" w:rsidRPr="00DC1312" w:rsidRDefault="00DC1312" w:rsidP="00DC1312">
            <w:pPr>
              <w:numPr>
                <w:ilvl w:val="0"/>
                <w:numId w:val="22"/>
              </w:numPr>
              <w:spacing w:line="276" w:lineRule="auto"/>
              <w:jc w:val="both"/>
              <w:rPr>
                <w:sz w:val="20"/>
                <w:szCs w:val="20"/>
              </w:rPr>
            </w:pPr>
            <w:r w:rsidRPr="00DC1312">
              <w:rPr>
                <w:sz w:val="20"/>
                <w:szCs w:val="20"/>
              </w:rPr>
              <w:t>Приземлён на практику: умеет извлекать ФИО, даты, адреса, организации, деньги, ИНН и др.</w:t>
            </w:r>
          </w:p>
          <w:p w:rsidR="00DC1312" w:rsidRPr="00DC1312" w:rsidRDefault="00DC1312" w:rsidP="00DC1312">
            <w:pPr>
              <w:numPr>
                <w:ilvl w:val="0"/>
                <w:numId w:val="22"/>
              </w:numPr>
              <w:spacing w:line="276" w:lineRule="auto"/>
              <w:jc w:val="both"/>
              <w:rPr>
                <w:sz w:val="20"/>
                <w:szCs w:val="20"/>
              </w:rPr>
            </w:pPr>
            <w:r w:rsidRPr="00DC1312">
              <w:rPr>
                <w:sz w:val="20"/>
                <w:szCs w:val="20"/>
              </w:rPr>
              <w:t>Под капотом — CRF/embedding-based модели</w:t>
            </w:r>
          </w:p>
          <w:p w:rsidR="00DC1312" w:rsidRPr="00DC1312" w:rsidRDefault="00DC1312" w:rsidP="00DC1312">
            <w:pPr>
              <w:numPr>
                <w:ilvl w:val="0"/>
                <w:numId w:val="22"/>
              </w:numPr>
              <w:spacing w:line="276" w:lineRule="auto"/>
              <w:jc w:val="both"/>
              <w:rPr>
                <w:sz w:val="20"/>
                <w:szCs w:val="20"/>
              </w:rPr>
            </w:pPr>
            <w:r w:rsidRPr="00DC1312">
              <w:rPr>
                <w:sz w:val="20"/>
                <w:szCs w:val="20"/>
              </w:rPr>
              <w:lastRenderedPageBreak/>
              <w:t>Быстрый и простой для запуска</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3. Sberbank AI Models (sbert / xlm models)</w:t>
            </w:r>
          </w:p>
          <w:p w:rsidR="00DC1312" w:rsidRPr="00DC1312" w:rsidRDefault="00DC1312" w:rsidP="00DC1312">
            <w:pPr>
              <w:numPr>
                <w:ilvl w:val="0"/>
                <w:numId w:val="23"/>
              </w:numPr>
              <w:spacing w:line="276" w:lineRule="auto"/>
              <w:jc w:val="both"/>
              <w:rPr>
                <w:sz w:val="20"/>
                <w:szCs w:val="20"/>
              </w:rPr>
            </w:pPr>
            <w:r w:rsidRPr="00DC1312">
              <w:rPr>
                <w:sz w:val="20"/>
                <w:szCs w:val="20"/>
              </w:rPr>
              <w:t>Есть модели, дообученные на юридических и финансовых документах</w:t>
            </w:r>
          </w:p>
          <w:p w:rsidR="00DC1312" w:rsidRPr="00DC1312" w:rsidRDefault="00DC1312" w:rsidP="00DC1312">
            <w:pPr>
              <w:numPr>
                <w:ilvl w:val="0"/>
                <w:numId w:val="23"/>
              </w:numPr>
              <w:spacing w:line="276" w:lineRule="auto"/>
              <w:jc w:val="both"/>
              <w:rPr>
                <w:sz w:val="20"/>
                <w:szCs w:val="20"/>
              </w:rPr>
            </w:pPr>
            <w:r w:rsidRPr="00DC1312">
              <w:rPr>
                <w:sz w:val="20"/>
                <w:szCs w:val="20"/>
              </w:rPr>
              <w:t>Поддержка извлечения дат, сумм, организаций и специфичных сущностей (например, "номер договора")</w:t>
            </w:r>
          </w:p>
          <w:p w:rsidR="00DC1312" w:rsidRPr="00DC1312" w:rsidRDefault="00000000" w:rsidP="00DC1312">
            <w:pPr>
              <w:spacing w:line="276" w:lineRule="auto"/>
              <w:jc w:val="both"/>
              <w:rPr>
                <w:sz w:val="20"/>
                <w:szCs w:val="20"/>
              </w:rPr>
            </w:pPr>
            <w:r>
              <w:rPr>
                <w:noProof/>
                <w:sz w:val="20"/>
                <w:szCs w:val="20"/>
                <w14:ligatures w14:val="standardContextual"/>
              </w:rPr>
              <w:pict>
                <v:rect id="_x0000_i1030"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Почему использовать NER-модель, а не просто регэксп?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5671"/>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Подход</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Преимущество</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NER-модель</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Понимает контекст и грамматику, не привязана к одному шаблону</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RegEx</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Хорош для сумм и дат, но не устойчив к вариативности формата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Гибрид</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Часто лучшее решение — NER + RegEx + postprocessing</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31"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Какие сущности обычно извлекают в лизинговых документах: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4632"/>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Сущность</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Примеры</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PER – ФИО</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Иванов Иван Иванович</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ORG – организации</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ООО "АвтоЛизинг"</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DATE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15.02.2024, «пятнадцатого февраля две тысячи двадцать четвертого года»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MONEY</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1 500 000 руб., один миллион пятьсот тысяч рублей</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CONTRACT_NUM (кастомная)</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Договор № 145/ЛИЗ-2023</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ACCOUNT_NUM, INN, KPP и др.</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можно дообучить модель или достать через шаблоны</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32"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Лучшее решение на практике:</w:t>
            </w:r>
          </w:p>
          <w:p w:rsidR="00DC1312" w:rsidRPr="00DC1312" w:rsidRDefault="00DC1312" w:rsidP="00DC1312">
            <w:pPr>
              <w:spacing w:line="276" w:lineRule="auto"/>
              <w:jc w:val="both"/>
              <w:rPr>
                <w:sz w:val="20"/>
                <w:szCs w:val="20"/>
              </w:rPr>
            </w:pPr>
            <w:r w:rsidRPr="00DC1312">
              <w:rPr>
                <w:b/>
                <w:bCs/>
                <w:sz w:val="20"/>
                <w:szCs w:val="20"/>
              </w:rPr>
              <w:t>Гибридная система:</w:t>
            </w:r>
          </w:p>
          <w:p w:rsidR="00DC1312" w:rsidRPr="00DC1312" w:rsidRDefault="00DC1312" w:rsidP="00DC1312">
            <w:pPr>
              <w:numPr>
                <w:ilvl w:val="0"/>
                <w:numId w:val="24"/>
              </w:numPr>
              <w:spacing w:line="276" w:lineRule="auto"/>
              <w:jc w:val="both"/>
              <w:rPr>
                <w:sz w:val="20"/>
                <w:szCs w:val="20"/>
              </w:rPr>
            </w:pPr>
            <w:r w:rsidRPr="00DC1312">
              <w:rPr>
                <w:b/>
                <w:bCs/>
                <w:sz w:val="20"/>
                <w:szCs w:val="20"/>
              </w:rPr>
              <w:t>NER-модель</w:t>
            </w:r>
            <w:r w:rsidRPr="00DC1312">
              <w:rPr>
                <w:sz w:val="20"/>
                <w:szCs w:val="20"/>
              </w:rPr>
              <w:t xml:space="preserve"> → для персоналий, организаций, дат</w:t>
            </w:r>
          </w:p>
          <w:p w:rsidR="00DC1312" w:rsidRPr="00DC1312" w:rsidRDefault="00DC1312" w:rsidP="00DC1312">
            <w:pPr>
              <w:numPr>
                <w:ilvl w:val="0"/>
                <w:numId w:val="24"/>
              </w:numPr>
              <w:spacing w:line="276" w:lineRule="auto"/>
              <w:jc w:val="both"/>
              <w:rPr>
                <w:sz w:val="20"/>
                <w:szCs w:val="20"/>
              </w:rPr>
            </w:pPr>
            <w:r w:rsidRPr="00DC1312">
              <w:rPr>
                <w:b/>
                <w:bCs/>
                <w:sz w:val="20"/>
                <w:szCs w:val="20"/>
              </w:rPr>
              <w:t>RegEx / postprocessing</w:t>
            </w:r>
            <w:r w:rsidRPr="00DC1312">
              <w:rPr>
                <w:sz w:val="20"/>
                <w:szCs w:val="20"/>
              </w:rPr>
              <w:t xml:space="preserve"> → для сумм, номеров договоров, ИНН</w:t>
            </w:r>
          </w:p>
          <w:p w:rsidR="00DC1312" w:rsidRPr="00DC1312" w:rsidRDefault="00DC1312" w:rsidP="00DC1312">
            <w:pPr>
              <w:numPr>
                <w:ilvl w:val="0"/>
                <w:numId w:val="24"/>
              </w:numPr>
              <w:spacing w:line="276" w:lineRule="auto"/>
              <w:jc w:val="both"/>
              <w:rPr>
                <w:sz w:val="20"/>
                <w:szCs w:val="20"/>
              </w:rPr>
            </w:pPr>
            <w:r w:rsidRPr="00DC1312">
              <w:rPr>
                <w:b/>
                <w:bCs/>
                <w:sz w:val="20"/>
                <w:szCs w:val="20"/>
              </w:rPr>
              <w:t>Custom NER-тренировка</w:t>
            </w:r>
            <w:r w:rsidRPr="00DC1312">
              <w:rPr>
                <w:sz w:val="20"/>
                <w:szCs w:val="20"/>
              </w:rPr>
              <w:t xml:space="preserve"> → если нужны нестандартные сущности</w:t>
            </w:r>
          </w:p>
          <w:p w:rsidR="00DC1312" w:rsidRPr="00DC1312" w:rsidRDefault="00000000" w:rsidP="00DC1312">
            <w:pPr>
              <w:spacing w:line="276" w:lineRule="auto"/>
              <w:jc w:val="both"/>
              <w:rPr>
                <w:sz w:val="20"/>
                <w:szCs w:val="20"/>
              </w:rPr>
            </w:pPr>
            <w:r>
              <w:rPr>
                <w:noProof/>
                <w:sz w:val="20"/>
                <w:szCs w:val="20"/>
                <w14:ligatures w14:val="standardContextual"/>
              </w:rPr>
              <w:pict>
                <v:rect id="_x0000_i1033"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Примеры библиотек: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4924"/>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Библиотека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Назначение</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DeepPavlov</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Готовые NER-модели, есть API</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Natasha</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Лёгкий стек NLP для русского, с парсингом и NER</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spaCy + ru-core-news-*</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Можно адаптировать, но не лучшая точность на русском</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Transformers (HuggingFace)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Дообучение своей NER-модели на основе RuBERT или XLM-R</w:t>
                  </w:r>
                </w:p>
              </w:tc>
            </w:tr>
          </w:tbl>
          <w:p w:rsidR="00C0516A" w:rsidRPr="00DC1312" w:rsidRDefault="00C0516A" w:rsidP="00DC1312">
            <w:pPr>
              <w:spacing w:line="276" w:lineRule="auto"/>
              <w:jc w:val="both"/>
              <w:rPr>
                <w:sz w:val="20"/>
                <w:szCs w:val="20"/>
              </w:rPr>
            </w:pP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lastRenderedPageBreak/>
              <w:t xml:space="preserve">Gemini </w:t>
            </w:r>
            <w:r w:rsidRPr="00C0516A">
              <w:rPr>
                <w:sz w:val="28"/>
                <w:szCs w:val="28"/>
                <w:lang w:val="ru-RU"/>
              </w:rPr>
              <w:t xml:space="preserve">от </w:t>
            </w:r>
            <w:r w:rsidRPr="00C0516A">
              <w:rPr>
                <w:sz w:val="28"/>
                <w:szCs w:val="28"/>
                <w:lang w:val="en-US"/>
              </w:rPr>
              <w:t>Google</w:t>
            </w:r>
          </w:p>
        </w:tc>
        <w:tc>
          <w:tcPr>
            <w:tcW w:w="7433" w:type="dxa"/>
          </w:tcPr>
          <w:p w:rsidR="00DC1312" w:rsidRPr="00DC1312" w:rsidRDefault="00DC1312" w:rsidP="00DC1312">
            <w:pPr>
              <w:spacing w:line="276" w:lineRule="auto"/>
              <w:jc w:val="both"/>
              <w:rPr>
                <w:sz w:val="20"/>
                <w:szCs w:val="20"/>
              </w:rPr>
            </w:pPr>
            <w:r w:rsidRPr="00DC1312">
              <w:rPr>
                <w:b/>
                <w:bCs/>
                <w:sz w:val="20"/>
                <w:szCs w:val="20"/>
              </w:rPr>
              <w:t>Возможные ответы на вопрос:</w:t>
            </w:r>
          </w:p>
          <w:p w:rsidR="00DC1312" w:rsidRPr="00DC1312" w:rsidRDefault="00DC1312" w:rsidP="00DC1312">
            <w:pPr>
              <w:spacing w:line="276" w:lineRule="auto"/>
              <w:jc w:val="both"/>
              <w:rPr>
                <w:sz w:val="20"/>
                <w:szCs w:val="20"/>
              </w:rPr>
            </w:pPr>
            <w:r w:rsidRPr="00DC1312">
              <w:rPr>
                <w:sz w:val="20"/>
                <w:szCs w:val="20"/>
              </w:rPr>
              <w:t>Для точного извлечения ключевой информации, такой как имена, даты и суммы, из текстов документов можно использовать несколько моделей NLP. Выбор модели зависит от конкретных требований задачи, таких как тип документов, объем данных и требуемая точность.</w:t>
            </w:r>
          </w:p>
          <w:p w:rsidR="00DC1312" w:rsidRPr="00DC1312" w:rsidRDefault="00DC1312" w:rsidP="00DC1312">
            <w:pPr>
              <w:spacing w:line="276" w:lineRule="auto"/>
              <w:jc w:val="both"/>
              <w:rPr>
                <w:sz w:val="20"/>
                <w:szCs w:val="20"/>
              </w:rPr>
            </w:pPr>
            <w:r w:rsidRPr="00DC1312">
              <w:rPr>
                <w:sz w:val="20"/>
                <w:szCs w:val="20"/>
              </w:rPr>
              <w:t>Вот некоторые модели NLP, которые могут быть полезны для этой задачи:</w:t>
            </w:r>
          </w:p>
          <w:p w:rsidR="00DC1312" w:rsidRPr="00DC1312" w:rsidRDefault="00DC1312" w:rsidP="00DC1312">
            <w:pPr>
              <w:numPr>
                <w:ilvl w:val="0"/>
                <w:numId w:val="14"/>
              </w:numPr>
              <w:spacing w:line="276" w:lineRule="auto"/>
              <w:jc w:val="both"/>
              <w:rPr>
                <w:sz w:val="20"/>
                <w:szCs w:val="20"/>
              </w:rPr>
            </w:pPr>
            <w:r w:rsidRPr="00DC1312">
              <w:rPr>
                <w:b/>
                <w:bCs/>
                <w:sz w:val="20"/>
                <w:szCs w:val="20"/>
              </w:rPr>
              <w:t>Именованное распознавание сущностей (NER):</w:t>
            </w:r>
            <w:r w:rsidRPr="00DC1312">
              <w:rPr>
                <w:sz w:val="20"/>
                <w:szCs w:val="20"/>
              </w:rPr>
              <w:t xml:space="preserve"> NER - это метод NLP, который может быть использован для идентификации и классификации именованных сущностей в тексте, таких как имена, даты и суммы.</w:t>
            </w:r>
          </w:p>
          <w:p w:rsidR="00DC1312" w:rsidRPr="00DC1312" w:rsidRDefault="00DC1312" w:rsidP="00DC1312">
            <w:pPr>
              <w:numPr>
                <w:ilvl w:val="0"/>
                <w:numId w:val="14"/>
              </w:numPr>
              <w:spacing w:line="276" w:lineRule="auto"/>
              <w:jc w:val="both"/>
              <w:rPr>
                <w:sz w:val="20"/>
                <w:szCs w:val="20"/>
              </w:rPr>
            </w:pPr>
            <w:r w:rsidRPr="00DC1312">
              <w:rPr>
                <w:b/>
                <w:bCs/>
                <w:sz w:val="20"/>
                <w:szCs w:val="20"/>
              </w:rPr>
              <w:lastRenderedPageBreak/>
              <w:t>Извлечение отношений (RE):</w:t>
            </w:r>
            <w:r w:rsidRPr="00DC1312">
              <w:rPr>
                <w:sz w:val="20"/>
                <w:szCs w:val="20"/>
              </w:rPr>
              <w:t xml:space="preserve"> RE - это метод NLP, который может быть использован для извлечения отношений между именованными сущностями в тексте.</w:t>
            </w:r>
          </w:p>
          <w:p w:rsidR="00DC1312" w:rsidRPr="00DC1312" w:rsidRDefault="00DC1312" w:rsidP="00DC1312">
            <w:pPr>
              <w:numPr>
                <w:ilvl w:val="0"/>
                <w:numId w:val="14"/>
              </w:numPr>
              <w:spacing w:line="276" w:lineRule="auto"/>
              <w:jc w:val="both"/>
              <w:rPr>
                <w:sz w:val="20"/>
                <w:szCs w:val="20"/>
              </w:rPr>
            </w:pPr>
            <w:r w:rsidRPr="00DC1312">
              <w:rPr>
                <w:b/>
                <w:bCs/>
                <w:sz w:val="20"/>
                <w:szCs w:val="20"/>
              </w:rPr>
              <w:t>Анализ зависимостей:</w:t>
            </w:r>
            <w:r w:rsidRPr="00DC1312">
              <w:rPr>
                <w:sz w:val="20"/>
                <w:szCs w:val="20"/>
              </w:rPr>
              <w:t xml:space="preserve"> Анализ зависимостей - это метод NLP, который может быть использован для определения грамматических отношений между словами в предложении.</w:t>
            </w:r>
          </w:p>
          <w:p w:rsidR="00DC1312" w:rsidRPr="00DC1312" w:rsidRDefault="00DC1312" w:rsidP="00DC1312">
            <w:pPr>
              <w:numPr>
                <w:ilvl w:val="0"/>
                <w:numId w:val="14"/>
              </w:numPr>
              <w:spacing w:line="276" w:lineRule="auto"/>
              <w:jc w:val="both"/>
              <w:rPr>
                <w:sz w:val="20"/>
                <w:szCs w:val="20"/>
              </w:rPr>
            </w:pPr>
            <w:r w:rsidRPr="00DC1312">
              <w:rPr>
                <w:b/>
                <w:bCs/>
                <w:sz w:val="20"/>
                <w:szCs w:val="20"/>
              </w:rPr>
              <w:t>Трансформерные модели:</w:t>
            </w:r>
            <w:r w:rsidRPr="00DC1312">
              <w:rPr>
                <w:sz w:val="20"/>
                <w:szCs w:val="20"/>
              </w:rPr>
              <w:t xml:space="preserve"> Трансформерные модели, такие как BERT и RoBERTa, могут быть использованы для широкого спектра задач NLP, включая извлечение информации.</w:t>
            </w:r>
          </w:p>
          <w:p w:rsidR="00C0516A" w:rsidRPr="00DC1312" w:rsidRDefault="00DC1312" w:rsidP="00DC1312">
            <w:pPr>
              <w:numPr>
                <w:ilvl w:val="0"/>
                <w:numId w:val="14"/>
              </w:numPr>
              <w:spacing w:line="276" w:lineRule="auto"/>
              <w:jc w:val="both"/>
              <w:rPr>
                <w:sz w:val="20"/>
                <w:szCs w:val="20"/>
              </w:rPr>
            </w:pPr>
            <w:r w:rsidRPr="00DC1312">
              <w:rPr>
                <w:b/>
                <w:bCs/>
                <w:sz w:val="20"/>
                <w:szCs w:val="20"/>
              </w:rPr>
              <w:t>Модели машинного обучения:</w:t>
            </w:r>
            <w:r w:rsidRPr="00DC1312">
              <w:rPr>
                <w:sz w:val="20"/>
                <w:szCs w:val="20"/>
              </w:rPr>
              <w:t xml:space="preserve"> Модели машинного обучения, такие как условные случайные поля (CRF) и скрытые модели Маркова (HMM), могут быть использованы для извлечения информации.</w:t>
            </w:r>
          </w:p>
        </w:tc>
      </w:tr>
      <w:tr w:rsidR="00C0516A" w:rsidTr="00C0516A">
        <w:tc>
          <w:tcPr>
            <w:tcW w:w="1583" w:type="dxa"/>
          </w:tcPr>
          <w:p w:rsidR="00C0516A" w:rsidRPr="00C0516A" w:rsidRDefault="00C0516A" w:rsidP="00C0516A">
            <w:pPr>
              <w:spacing w:line="360" w:lineRule="auto"/>
              <w:jc w:val="both"/>
              <w:rPr>
                <w:sz w:val="28"/>
                <w:szCs w:val="28"/>
                <w:lang w:val="ru-RU"/>
              </w:rPr>
            </w:pPr>
            <w:proofErr w:type="spellStart"/>
            <w:r w:rsidRPr="00C0516A">
              <w:rPr>
                <w:sz w:val="28"/>
                <w:szCs w:val="28"/>
                <w:lang w:val="en-US"/>
              </w:rPr>
              <w:lastRenderedPageBreak/>
              <w:t>YandexGPT</w:t>
            </w:r>
            <w:proofErr w:type="spellEnd"/>
            <w:r w:rsidRPr="00C0516A">
              <w:rPr>
                <w:sz w:val="28"/>
                <w:szCs w:val="28"/>
                <w:lang w:val="en-US"/>
              </w:rPr>
              <w:t xml:space="preserve"> </w:t>
            </w:r>
            <w:r w:rsidRPr="00C0516A">
              <w:rPr>
                <w:sz w:val="28"/>
                <w:szCs w:val="28"/>
                <w:lang w:val="ru-RU"/>
              </w:rPr>
              <w:t>от Яндекс</w:t>
            </w:r>
          </w:p>
        </w:tc>
        <w:tc>
          <w:tcPr>
            <w:tcW w:w="7433" w:type="dxa"/>
          </w:tcPr>
          <w:p w:rsidR="00DC1312" w:rsidRPr="00DC1312" w:rsidRDefault="00DC1312" w:rsidP="00DC1312">
            <w:pPr>
              <w:spacing w:line="276" w:lineRule="auto"/>
              <w:jc w:val="both"/>
              <w:rPr>
                <w:sz w:val="20"/>
                <w:szCs w:val="20"/>
              </w:rPr>
            </w:pPr>
            <w:r w:rsidRPr="00DC1312">
              <w:rPr>
                <w:sz w:val="20"/>
                <w:szCs w:val="20"/>
              </w:rPr>
              <w:t>Для точного извлечения ключевой информации, такой как имена, даты и суммы из текстов документов, можно использовать следующие модели обработки естественного языка (Natural Language Processing, NLP):</w:t>
            </w:r>
          </w:p>
          <w:p w:rsidR="00DC1312" w:rsidRPr="00DC1312" w:rsidRDefault="00DC1312" w:rsidP="00DC1312">
            <w:pPr>
              <w:numPr>
                <w:ilvl w:val="0"/>
                <w:numId w:val="25"/>
              </w:numPr>
              <w:spacing w:line="276" w:lineRule="auto"/>
              <w:jc w:val="both"/>
              <w:rPr>
                <w:sz w:val="20"/>
                <w:szCs w:val="20"/>
              </w:rPr>
            </w:pPr>
            <w:r w:rsidRPr="00DC1312">
              <w:rPr>
                <w:b/>
                <w:bCs/>
                <w:sz w:val="20"/>
                <w:szCs w:val="20"/>
              </w:rPr>
              <w:t>Named Entity Recognition (NER)</w:t>
            </w:r>
            <w:r w:rsidRPr="00DC1312">
              <w:rPr>
                <w:sz w:val="20"/>
                <w:szCs w:val="20"/>
              </w:rPr>
              <w:t> — это модель, специально предназначенная для идентификации и классификации именованных сущностей в тексте, таких как имена людей, организаций, географических названий, дат, сумм и других специфических элементов. Существуют различные реализации NER, включая модели на основе правил, машинного обучения и глубокого обучения (например, с использованием рекуррентных нейронных сетей или трансформеров).</w:t>
            </w:r>
          </w:p>
          <w:p w:rsidR="00DC1312" w:rsidRPr="00DC1312" w:rsidRDefault="00DC1312" w:rsidP="00DC1312">
            <w:pPr>
              <w:numPr>
                <w:ilvl w:val="0"/>
                <w:numId w:val="25"/>
              </w:numPr>
              <w:spacing w:line="276" w:lineRule="auto"/>
              <w:jc w:val="both"/>
              <w:rPr>
                <w:sz w:val="20"/>
                <w:szCs w:val="20"/>
              </w:rPr>
            </w:pPr>
            <w:r w:rsidRPr="00DC1312">
              <w:rPr>
                <w:b/>
                <w:bCs/>
                <w:sz w:val="20"/>
                <w:szCs w:val="20"/>
              </w:rPr>
              <w:t>Регулярные выражения (Regular Expressions)</w:t>
            </w:r>
            <w:r w:rsidRPr="00DC1312">
              <w:rPr>
                <w:sz w:val="20"/>
                <w:szCs w:val="20"/>
              </w:rPr>
              <w:t> — могут быть полезны для извлечения структурированных данных, таких как даты и суммы, которые часто имеют определённый формат. Однако их использование может быть ограничено в случаях, когда данные представлены в различных форматах или содержат много вариативности.</w:t>
            </w:r>
          </w:p>
          <w:p w:rsidR="00DC1312" w:rsidRPr="00DC1312" w:rsidRDefault="00DC1312" w:rsidP="00DC1312">
            <w:pPr>
              <w:numPr>
                <w:ilvl w:val="0"/>
                <w:numId w:val="25"/>
              </w:numPr>
              <w:spacing w:line="276" w:lineRule="auto"/>
              <w:jc w:val="both"/>
              <w:rPr>
                <w:sz w:val="20"/>
                <w:szCs w:val="20"/>
              </w:rPr>
            </w:pPr>
            <w:r w:rsidRPr="00DC1312">
              <w:rPr>
                <w:b/>
                <w:bCs/>
                <w:sz w:val="20"/>
                <w:szCs w:val="20"/>
              </w:rPr>
              <w:t>Трансформеры (Transformers)</w:t>
            </w:r>
            <w:r w:rsidRPr="00DC1312">
              <w:rPr>
                <w:sz w:val="20"/>
                <w:szCs w:val="20"/>
              </w:rPr>
              <w:t> — такие модели, как BERT (Bidirectional Encoder Representations from Transformers), RoBERTa и другие, могут быть адаптированы для задачи извлечения информации. Они хорошо справляются с пониманием контекста и могут быть обучены для идентификации и извлечения ключевых элементов из текста.</w:t>
            </w:r>
          </w:p>
          <w:p w:rsidR="00DC1312" w:rsidRPr="00DC1312" w:rsidRDefault="00DC1312" w:rsidP="00DC1312">
            <w:pPr>
              <w:numPr>
                <w:ilvl w:val="0"/>
                <w:numId w:val="25"/>
              </w:numPr>
              <w:spacing w:line="276" w:lineRule="auto"/>
              <w:jc w:val="both"/>
              <w:rPr>
                <w:sz w:val="20"/>
                <w:szCs w:val="20"/>
              </w:rPr>
            </w:pPr>
            <w:r w:rsidRPr="00DC1312">
              <w:rPr>
                <w:b/>
                <w:bCs/>
                <w:sz w:val="20"/>
                <w:szCs w:val="20"/>
              </w:rPr>
              <w:t>Модели на основе правил (Rule-based Models)</w:t>
            </w:r>
            <w:r w:rsidRPr="00DC1312">
              <w:rPr>
                <w:sz w:val="20"/>
                <w:szCs w:val="20"/>
              </w:rPr>
              <w:t> — могут быть разработаны для извлечения информации на основе заранее определённых шаблонов и правил. Хотя они могут быть менее гибкими, чем модели машинного обучения, они могут быть эффективны для специфических задач, где данные имеют чётко определённый формат.</w:t>
            </w:r>
          </w:p>
          <w:p w:rsidR="00DC1312" w:rsidRPr="00DC1312" w:rsidRDefault="00DC1312" w:rsidP="00DC1312">
            <w:pPr>
              <w:numPr>
                <w:ilvl w:val="0"/>
                <w:numId w:val="25"/>
              </w:numPr>
              <w:spacing w:line="276" w:lineRule="auto"/>
              <w:jc w:val="both"/>
              <w:rPr>
                <w:sz w:val="20"/>
                <w:szCs w:val="20"/>
              </w:rPr>
            </w:pPr>
            <w:r w:rsidRPr="00DC1312">
              <w:rPr>
                <w:b/>
                <w:bCs/>
                <w:sz w:val="20"/>
                <w:szCs w:val="20"/>
              </w:rPr>
              <w:t>Гибридные подходы</w:t>
            </w:r>
            <w:r w:rsidRPr="00DC1312">
              <w:rPr>
                <w:sz w:val="20"/>
                <w:szCs w:val="20"/>
              </w:rPr>
              <w:t> — комбинация моделей машинного обучения и правил может обеспечить более точное извлечение информации. Например, можно использовать модель NER для первоначального выявления потенциальных сущностей, а затем применить правила для уточнения и проверки извлечённой информации.</w:t>
            </w:r>
          </w:p>
          <w:p w:rsidR="00C0516A" w:rsidRPr="00DC1312" w:rsidRDefault="00DC1312" w:rsidP="00DC1312">
            <w:pPr>
              <w:spacing w:line="276" w:lineRule="auto"/>
              <w:jc w:val="both"/>
              <w:rPr>
                <w:sz w:val="20"/>
                <w:szCs w:val="20"/>
              </w:rPr>
            </w:pPr>
            <w:r w:rsidRPr="00DC1312">
              <w:rPr>
                <w:sz w:val="20"/>
                <w:szCs w:val="20"/>
              </w:rPr>
              <w:t>Выбор конкретной модели зависит от специфики задачи, объёма и характера данных, а также доступных ресурсов. Рекомендуется провести анализ данных и эксперименты с различными моделями, чтобы определить наиболее подходящий подход для вашей задачи.</w:t>
            </w:r>
          </w:p>
        </w:tc>
      </w:tr>
      <w:tr w:rsidR="00C0516A" w:rsidTr="00C0516A">
        <w:tc>
          <w:tcPr>
            <w:tcW w:w="1583" w:type="dxa"/>
          </w:tcPr>
          <w:p w:rsidR="00C0516A" w:rsidRPr="00C0516A" w:rsidRDefault="00C0516A" w:rsidP="00C0516A">
            <w:pPr>
              <w:spacing w:line="360" w:lineRule="auto"/>
              <w:jc w:val="both"/>
              <w:rPr>
                <w:sz w:val="28"/>
                <w:szCs w:val="28"/>
                <w:lang w:val="en-US"/>
              </w:rPr>
            </w:pPr>
            <w:proofErr w:type="spellStart"/>
            <w:r w:rsidRPr="00C0516A">
              <w:rPr>
                <w:sz w:val="28"/>
                <w:szCs w:val="28"/>
                <w:lang w:val="en-US"/>
              </w:rPr>
              <w:t>DeepSee</w:t>
            </w:r>
            <w:r w:rsidR="00DC1312">
              <w:rPr>
                <w:sz w:val="28"/>
                <w:szCs w:val="28"/>
                <w:lang w:val="en-US"/>
              </w:rPr>
              <w:t>k</w:t>
            </w:r>
            <w:proofErr w:type="spellEnd"/>
          </w:p>
        </w:tc>
        <w:tc>
          <w:tcPr>
            <w:tcW w:w="7433" w:type="dxa"/>
          </w:tcPr>
          <w:p w:rsidR="00DC1312" w:rsidRPr="00DC1312" w:rsidRDefault="00DC1312" w:rsidP="00DC1312">
            <w:pPr>
              <w:spacing w:line="276" w:lineRule="auto"/>
              <w:jc w:val="both"/>
              <w:rPr>
                <w:sz w:val="20"/>
                <w:szCs w:val="20"/>
              </w:rPr>
            </w:pPr>
            <w:r w:rsidRPr="00DC1312">
              <w:rPr>
                <w:sz w:val="20"/>
                <w:szCs w:val="20"/>
              </w:rPr>
              <w:t>Для точного извлечения структурированной информации (имен, дат, сумм, реквизитов) из документов в сфере лизинга лучше всего подходят </w:t>
            </w:r>
            <w:r w:rsidRPr="00DC1312">
              <w:rPr>
                <w:b/>
                <w:bCs/>
                <w:sz w:val="20"/>
                <w:szCs w:val="20"/>
              </w:rPr>
              <w:t>методы NLP на основе трансформеров и предобученных языковых моделей</w:t>
            </w:r>
            <w:r w:rsidRPr="00DC1312">
              <w:rPr>
                <w:sz w:val="20"/>
                <w:szCs w:val="20"/>
              </w:rPr>
              <w:t>. Вот основные подходы:</w:t>
            </w:r>
          </w:p>
          <w:p w:rsidR="00DC1312" w:rsidRPr="00DC1312" w:rsidRDefault="00000000" w:rsidP="00DC1312">
            <w:pPr>
              <w:spacing w:line="276" w:lineRule="auto"/>
              <w:jc w:val="both"/>
              <w:rPr>
                <w:sz w:val="20"/>
                <w:szCs w:val="20"/>
              </w:rPr>
            </w:pPr>
            <w:r>
              <w:rPr>
                <w:noProof/>
                <w:sz w:val="20"/>
                <w:szCs w:val="20"/>
                <w14:ligatures w14:val="standardContextual"/>
              </w:rPr>
              <w:pict>
                <v:rect id="_x0000_i1034"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1. Named Entity Recognition (NER) – Распознавание именованных сущностей</w:t>
            </w:r>
          </w:p>
          <w:p w:rsidR="00DC1312" w:rsidRPr="00DC1312" w:rsidRDefault="00DC1312" w:rsidP="00DC1312">
            <w:pPr>
              <w:spacing w:line="276" w:lineRule="auto"/>
              <w:jc w:val="both"/>
              <w:rPr>
                <w:sz w:val="20"/>
                <w:szCs w:val="20"/>
              </w:rPr>
            </w:pPr>
            <w:r w:rsidRPr="00DC1312">
              <w:rPr>
                <w:b/>
                <w:bCs/>
                <w:sz w:val="20"/>
                <w:szCs w:val="20"/>
              </w:rPr>
              <w:lastRenderedPageBreak/>
              <w:t>Цель:</w:t>
            </w:r>
            <w:r w:rsidRPr="00DC1312">
              <w:rPr>
                <w:sz w:val="20"/>
                <w:szCs w:val="20"/>
              </w:rPr>
              <w:t> Автоматически находить и классифицировать сущности (имена, даты, суммы, договоры).</w:t>
            </w:r>
          </w:p>
          <w:p w:rsidR="00DC1312" w:rsidRPr="00DC1312" w:rsidRDefault="00DC1312" w:rsidP="00DC1312">
            <w:pPr>
              <w:spacing w:line="276" w:lineRule="auto"/>
              <w:jc w:val="both"/>
              <w:rPr>
                <w:b/>
                <w:bCs/>
                <w:sz w:val="20"/>
                <w:szCs w:val="20"/>
              </w:rPr>
            </w:pPr>
            <w:r w:rsidRPr="00DC1312">
              <w:rPr>
                <w:b/>
                <w:bCs/>
                <w:sz w:val="20"/>
                <w:szCs w:val="20"/>
              </w:rPr>
              <w:t>Лучшие модели для NER:</w:t>
            </w:r>
          </w:p>
          <w:p w:rsidR="00DC1312" w:rsidRPr="00DC1312" w:rsidRDefault="00DC1312" w:rsidP="00DC1312">
            <w:pPr>
              <w:numPr>
                <w:ilvl w:val="0"/>
                <w:numId w:val="15"/>
              </w:numPr>
              <w:spacing w:line="276" w:lineRule="auto"/>
              <w:jc w:val="both"/>
              <w:rPr>
                <w:sz w:val="20"/>
                <w:szCs w:val="20"/>
              </w:rPr>
            </w:pPr>
            <w:r w:rsidRPr="00DC1312">
              <w:rPr>
                <w:b/>
                <w:bCs/>
                <w:sz w:val="20"/>
                <w:szCs w:val="20"/>
              </w:rPr>
              <w:t>BERT-based модели</w:t>
            </w:r>
            <w:r w:rsidRPr="00DC1312">
              <w:rPr>
                <w:sz w:val="20"/>
                <w:szCs w:val="20"/>
              </w:rPr>
              <w:t> (fine-tuning):</w:t>
            </w:r>
          </w:p>
          <w:p w:rsidR="00DC1312" w:rsidRPr="00DC1312" w:rsidRDefault="00DC1312" w:rsidP="00DC1312">
            <w:pPr>
              <w:numPr>
                <w:ilvl w:val="1"/>
                <w:numId w:val="15"/>
              </w:numPr>
              <w:spacing w:line="276" w:lineRule="auto"/>
              <w:jc w:val="both"/>
              <w:rPr>
                <w:sz w:val="20"/>
                <w:szCs w:val="20"/>
              </w:rPr>
            </w:pPr>
            <w:r w:rsidRPr="00DC1312">
              <w:rPr>
                <w:b/>
                <w:bCs/>
                <w:sz w:val="20"/>
                <w:szCs w:val="20"/>
              </w:rPr>
              <w:t>RuBERT</w:t>
            </w:r>
            <w:r w:rsidRPr="00DC1312">
              <w:rPr>
                <w:sz w:val="20"/>
                <w:szCs w:val="20"/>
              </w:rPr>
              <w:t> (для русского языка) – если документы на русском.</w:t>
            </w:r>
          </w:p>
          <w:p w:rsidR="00DC1312" w:rsidRPr="00DC1312" w:rsidRDefault="00DC1312" w:rsidP="00DC1312">
            <w:pPr>
              <w:numPr>
                <w:ilvl w:val="1"/>
                <w:numId w:val="15"/>
              </w:numPr>
              <w:spacing w:line="276" w:lineRule="auto"/>
              <w:jc w:val="both"/>
              <w:rPr>
                <w:sz w:val="20"/>
                <w:szCs w:val="20"/>
              </w:rPr>
            </w:pPr>
            <w:r w:rsidRPr="00DC1312">
              <w:rPr>
                <w:b/>
                <w:bCs/>
                <w:sz w:val="20"/>
                <w:szCs w:val="20"/>
              </w:rPr>
              <w:t>DeBERTa, LayoutLM</w:t>
            </w:r>
            <w:r w:rsidRPr="00DC1312">
              <w:rPr>
                <w:sz w:val="20"/>
                <w:szCs w:val="20"/>
              </w:rPr>
              <w:t> – если важно учитывать структуру документа (PDF, сканы).</w:t>
            </w:r>
          </w:p>
          <w:p w:rsidR="00DC1312" w:rsidRPr="00DC1312" w:rsidRDefault="00DC1312" w:rsidP="00DC1312">
            <w:pPr>
              <w:numPr>
                <w:ilvl w:val="0"/>
                <w:numId w:val="15"/>
              </w:numPr>
              <w:spacing w:line="276" w:lineRule="auto"/>
              <w:jc w:val="both"/>
              <w:rPr>
                <w:sz w:val="20"/>
                <w:szCs w:val="20"/>
              </w:rPr>
            </w:pPr>
            <w:r w:rsidRPr="00DC1312">
              <w:rPr>
                <w:b/>
                <w:bCs/>
                <w:sz w:val="20"/>
                <w:szCs w:val="20"/>
              </w:rPr>
              <w:t>Многоязычные модели:</w:t>
            </w:r>
          </w:p>
          <w:p w:rsidR="00DC1312" w:rsidRPr="00DC1312" w:rsidRDefault="00DC1312" w:rsidP="00DC1312">
            <w:pPr>
              <w:numPr>
                <w:ilvl w:val="1"/>
                <w:numId w:val="15"/>
              </w:numPr>
              <w:spacing w:line="276" w:lineRule="auto"/>
              <w:jc w:val="both"/>
              <w:rPr>
                <w:sz w:val="20"/>
                <w:szCs w:val="20"/>
              </w:rPr>
            </w:pPr>
            <w:r w:rsidRPr="00DC1312">
              <w:rPr>
                <w:b/>
                <w:bCs/>
                <w:sz w:val="20"/>
                <w:szCs w:val="20"/>
              </w:rPr>
              <w:t>XLM-RoBERTa</w:t>
            </w:r>
            <w:r w:rsidRPr="00DC1312">
              <w:rPr>
                <w:sz w:val="20"/>
                <w:szCs w:val="20"/>
              </w:rPr>
              <w:t> – если есть документы на разных языках.</w:t>
            </w:r>
          </w:p>
          <w:p w:rsidR="00DC1312" w:rsidRPr="00DC1312" w:rsidRDefault="00DC1312" w:rsidP="00DC1312">
            <w:pPr>
              <w:numPr>
                <w:ilvl w:val="1"/>
                <w:numId w:val="15"/>
              </w:numPr>
              <w:spacing w:line="276" w:lineRule="auto"/>
              <w:jc w:val="both"/>
              <w:rPr>
                <w:sz w:val="20"/>
                <w:szCs w:val="20"/>
              </w:rPr>
            </w:pPr>
            <w:r w:rsidRPr="00DC1312">
              <w:rPr>
                <w:b/>
                <w:bCs/>
                <w:sz w:val="20"/>
                <w:szCs w:val="20"/>
              </w:rPr>
              <w:t>Spacy + Transformer (например, ru_core_news_lg)</w:t>
            </w:r>
            <w:r w:rsidRPr="00DC1312">
              <w:rPr>
                <w:sz w:val="20"/>
                <w:szCs w:val="20"/>
              </w:rPr>
              <w:t> – для быстрого развертывания.</w:t>
            </w:r>
          </w:p>
          <w:p w:rsidR="00DC1312" w:rsidRPr="00DC1312" w:rsidRDefault="00000000" w:rsidP="00DC1312">
            <w:pPr>
              <w:spacing w:line="276" w:lineRule="auto"/>
              <w:jc w:val="both"/>
              <w:rPr>
                <w:sz w:val="20"/>
                <w:szCs w:val="20"/>
              </w:rPr>
            </w:pPr>
            <w:r>
              <w:rPr>
                <w:noProof/>
                <w:sz w:val="20"/>
                <w:szCs w:val="20"/>
                <w14:ligatures w14:val="standardContextual"/>
              </w:rPr>
              <w:pict>
                <v:rect id="_x0000_i1035"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2. Извлечение сумм и финансовых данных</w:t>
            </w:r>
          </w:p>
          <w:p w:rsidR="00DC1312" w:rsidRPr="00DC1312" w:rsidRDefault="00DC1312" w:rsidP="00DC1312">
            <w:pPr>
              <w:numPr>
                <w:ilvl w:val="0"/>
                <w:numId w:val="16"/>
              </w:numPr>
              <w:spacing w:line="276" w:lineRule="auto"/>
              <w:jc w:val="both"/>
              <w:rPr>
                <w:sz w:val="20"/>
                <w:szCs w:val="20"/>
              </w:rPr>
            </w:pPr>
            <w:r w:rsidRPr="00DC1312">
              <w:rPr>
                <w:b/>
                <w:bCs/>
                <w:sz w:val="20"/>
                <w:szCs w:val="20"/>
              </w:rPr>
              <w:t>Регулярные выражения (RegEx)</w:t>
            </w:r>
            <w:r w:rsidRPr="00DC1312">
              <w:rPr>
                <w:sz w:val="20"/>
                <w:szCs w:val="20"/>
              </w:rPr>
              <w:t> – если форматы сумм стандартизированы (например, \d{1,3}(?: \d{3})* руб).</w:t>
            </w:r>
          </w:p>
          <w:p w:rsidR="00DC1312" w:rsidRPr="00DC1312" w:rsidRDefault="00DC1312" w:rsidP="00DC1312">
            <w:pPr>
              <w:numPr>
                <w:ilvl w:val="0"/>
                <w:numId w:val="16"/>
              </w:numPr>
              <w:spacing w:line="276" w:lineRule="auto"/>
              <w:jc w:val="both"/>
              <w:rPr>
                <w:sz w:val="20"/>
                <w:szCs w:val="20"/>
              </w:rPr>
            </w:pPr>
            <w:r w:rsidRPr="00DC1312">
              <w:rPr>
                <w:b/>
                <w:bCs/>
                <w:sz w:val="20"/>
                <w:szCs w:val="20"/>
              </w:rPr>
              <w:t>Fine-tuned NER</w:t>
            </w:r>
            <w:r w:rsidRPr="00DC1312">
              <w:rPr>
                <w:sz w:val="20"/>
                <w:szCs w:val="20"/>
              </w:rPr>
              <w:t> – если суммы пишутся в разных форматах ("1 млн руб.", "10 000,50").</w:t>
            </w:r>
          </w:p>
          <w:p w:rsidR="00DC1312" w:rsidRPr="00DC1312" w:rsidRDefault="00000000" w:rsidP="00DC1312">
            <w:pPr>
              <w:spacing w:line="276" w:lineRule="auto"/>
              <w:jc w:val="both"/>
              <w:rPr>
                <w:sz w:val="20"/>
                <w:szCs w:val="20"/>
              </w:rPr>
            </w:pPr>
            <w:r>
              <w:rPr>
                <w:noProof/>
                <w:sz w:val="20"/>
                <w:szCs w:val="20"/>
                <w14:ligatures w14:val="standardContextual"/>
              </w:rPr>
              <w:pict>
                <v:rect id="_x0000_i1036"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3. Извлечение дат</w:t>
            </w:r>
          </w:p>
          <w:p w:rsidR="00DC1312" w:rsidRPr="00DC1312" w:rsidRDefault="00DC1312" w:rsidP="00DC1312">
            <w:pPr>
              <w:numPr>
                <w:ilvl w:val="0"/>
                <w:numId w:val="17"/>
              </w:numPr>
              <w:spacing w:line="276" w:lineRule="auto"/>
              <w:jc w:val="both"/>
              <w:rPr>
                <w:sz w:val="20"/>
                <w:szCs w:val="20"/>
              </w:rPr>
            </w:pPr>
            <w:r w:rsidRPr="00DC1312">
              <w:rPr>
                <w:b/>
                <w:bCs/>
                <w:sz w:val="20"/>
                <w:szCs w:val="20"/>
              </w:rPr>
              <w:t>Библиотеки для дат:</w:t>
            </w:r>
          </w:p>
          <w:p w:rsidR="00DC1312" w:rsidRPr="00DC1312" w:rsidRDefault="00DC1312" w:rsidP="00DC1312">
            <w:pPr>
              <w:numPr>
                <w:ilvl w:val="1"/>
                <w:numId w:val="17"/>
              </w:numPr>
              <w:spacing w:line="276" w:lineRule="auto"/>
              <w:jc w:val="both"/>
              <w:rPr>
                <w:sz w:val="20"/>
                <w:szCs w:val="20"/>
              </w:rPr>
            </w:pPr>
            <w:r w:rsidRPr="00DC1312">
              <w:rPr>
                <w:b/>
                <w:bCs/>
                <w:sz w:val="20"/>
                <w:szCs w:val="20"/>
              </w:rPr>
              <w:t>dateparser</w:t>
            </w:r>
            <w:r w:rsidRPr="00DC1312">
              <w:rPr>
                <w:sz w:val="20"/>
                <w:szCs w:val="20"/>
              </w:rPr>
              <w:t> – автоматически парсит даты в разных форматах ("15.01.2024", "1 января 2024 г.").</w:t>
            </w:r>
          </w:p>
          <w:p w:rsidR="00DC1312" w:rsidRPr="00DC1312" w:rsidRDefault="00DC1312" w:rsidP="00DC1312">
            <w:pPr>
              <w:numPr>
                <w:ilvl w:val="1"/>
                <w:numId w:val="17"/>
              </w:numPr>
              <w:spacing w:line="276" w:lineRule="auto"/>
              <w:jc w:val="both"/>
              <w:rPr>
                <w:sz w:val="20"/>
                <w:szCs w:val="20"/>
              </w:rPr>
            </w:pPr>
            <w:r w:rsidRPr="00DC1312">
              <w:rPr>
                <w:b/>
                <w:bCs/>
                <w:sz w:val="20"/>
                <w:szCs w:val="20"/>
              </w:rPr>
              <w:t>Rule-based + NER</w:t>
            </w:r>
            <w:r w:rsidRPr="00DC1312">
              <w:rPr>
                <w:sz w:val="20"/>
                <w:szCs w:val="20"/>
              </w:rPr>
              <w:t> – если даты сложные ("в течение 5 банковских дней с момента подписания").</w:t>
            </w:r>
          </w:p>
          <w:p w:rsidR="00DC1312" w:rsidRPr="00DC1312" w:rsidRDefault="00000000" w:rsidP="00DC1312">
            <w:pPr>
              <w:spacing w:line="276" w:lineRule="auto"/>
              <w:jc w:val="both"/>
              <w:rPr>
                <w:sz w:val="20"/>
                <w:szCs w:val="20"/>
              </w:rPr>
            </w:pPr>
            <w:r>
              <w:rPr>
                <w:noProof/>
                <w:sz w:val="20"/>
                <w:szCs w:val="20"/>
                <w14:ligatures w14:val="standardContextual"/>
              </w:rPr>
              <w:pict>
                <v:rect id="_x0000_i1037"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4. Обработка сложных документов (PDF, сканы)</w:t>
            </w:r>
          </w:p>
          <w:p w:rsidR="00DC1312" w:rsidRPr="00DC1312" w:rsidRDefault="00DC1312" w:rsidP="00DC1312">
            <w:pPr>
              <w:spacing w:line="276" w:lineRule="auto"/>
              <w:jc w:val="both"/>
              <w:rPr>
                <w:sz w:val="20"/>
                <w:szCs w:val="20"/>
              </w:rPr>
            </w:pPr>
            <w:r w:rsidRPr="00DC1312">
              <w:rPr>
                <w:sz w:val="20"/>
                <w:szCs w:val="20"/>
              </w:rPr>
              <w:t>Если документы в PDF или отсканированы, нужно:</w:t>
            </w:r>
          </w:p>
          <w:p w:rsidR="00DC1312" w:rsidRPr="00DC1312" w:rsidRDefault="00DC1312" w:rsidP="00DC1312">
            <w:pPr>
              <w:numPr>
                <w:ilvl w:val="0"/>
                <w:numId w:val="18"/>
              </w:numPr>
              <w:spacing w:line="276" w:lineRule="auto"/>
              <w:jc w:val="both"/>
              <w:rPr>
                <w:sz w:val="20"/>
                <w:szCs w:val="20"/>
              </w:rPr>
            </w:pPr>
            <w:r w:rsidRPr="00DC1312">
              <w:rPr>
                <w:b/>
                <w:bCs/>
                <w:sz w:val="20"/>
                <w:szCs w:val="20"/>
              </w:rPr>
              <w:t>OCR (Tesseract, EasyOCR)</w:t>
            </w:r>
            <w:r w:rsidRPr="00DC1312">
              <w:rPr>
                <w:sz w:val="20"/>
                <w:szCs w:val="20"/>
              </w:rPr>
              <w:t> – для извлечения текста.</w:t>
            </w:r>
          </w:p>
          <w:p w:rsidR="00DC1312" w:rsidRPr="00DC1312" w:rsidRDefault="00DC1312" w:rsidP="00DC1312">
            <w:pPr>
              <w:numPr>
                <w:ilvl w:val="0"/>
                <w:numId w:val="18"/>
              </w:numPr>
              <w:spacing w:line="276" w:lineRule="auto"/>
              <w:jc w:val="both"/>
              <w:rPr>
                <w:sz w:val="20"/>
                <w:szCs w:val="20"/>
              </w:rPr>
            </w:pPr>
            <w:r w:rsidRPr="00DC1312">
              <w:rPr>
                <w:b/>
                <w:bCs/>
                <w:sz w:val="20"/>
                <w:szCs w:val="20"/>
              </w:rPr>
              <w:t>LayoutLM / Donut</w:t>
            </w:r>
            <w:r w:rsidRPr="00DC1312">
              <w:rPr>
                <w:sz w:val="20"/>
                <w:szCs w:val="20"/>
              </w:rPr>
              <w:t> – модели, учитывающие расположение текста (например, для таблиц).</w:t>
            </w:r>
          </w:p>
          <w:p w:rsidR="00DC1312" w:rsidRPr="00DC1312" w:rsidRDefault="00000000" w:rsidP="00DC1312">
            <w:pPr>
              <w:spacing w:line="276" w:lineRule="auto"/>
              <w:jc w:val="both"/>
              <w:rPr>
                <w:sz w:val="20"/>
                <w:szCs w:val="20"/>
              </w:rPr>
            </w:pPr>
            <w:r>
              <w:rPr>
                <w:noProof/>
                <w:sz w:val="20"/>
                <w:szCs w:val="20"/>
                <w14:ligatures w14:val="standardContextual"/>
              </w:rPr>
              <w:pict>
                <v:rect id="_x0000_i1038"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5. Готовые решения и фреймворки</w:t>
            </w:r>
          </w:p>
          <w:p w:rsidR="00DC1312" w:rsidRPr="00DC1312" w:rsidRDefault="00DC1312" w:rsidP="00DC1312">
            <w:pPr>
              <w:numPr>
                <w:ilvl w:val="0"/>
                <w:numId w:val="19"/>
              </w:numPr>
              <w:spacing w:line="276" w:lineRule="auto"/>
              <w:jc w:val="both"/>
              <w:rPr>
                <w:sz w:val="20"/>
                <w:szCs w:val="20"/>
              </w:rPr>
            </w:pPr>
            <w:r w:rsidRPr="00DC1312">
              <w:rPr>
                <w:b/>
                <w:bCs/>
                <w:sz w:val="20"/>
                <w:szCs w:val="20"/>
              </w:rPr>
              <w:t>Spacy</w:t>
            </w:r>
            <w:r w:rsidRPr="00DC1312">
              <w:rPr>
                <w:sz w:val="20"/>
                <w:szCs w:val="20"/>
              </w:rPr>
              <w:t> (ru_core_news_lg) – для быстрого NER.</w:t>
            </w:r>
          </w:p>
          <w:p w:rsidR="00DC1312" w:rsidRPr="00DC1312" w:rsidRDefault="00DC1312" w:rsidP="00DC1312">
            <w:pPr>
              <w:numPr>
                <w:ilvl w:val="0"/>
                <w:numId w:val="19"/>
              </w:numPr>
              <w:spacing w:line="276" w:lineRule="auto"/>
              <w:jc w:val="both"/>
              <w:rPr>
                <w:sz w:val="20"/>
                <w:szCs w:val="20"/>
              </w:rPr>
            </w:pPr>
            <w:r w:rsidRPr="00DC1312">
              <w:rPr>
                <w:b/>
                <w:bCs/>
                <w:sz w:val="20"/>
                <w:szCs w:val="20"/>
              </w:rPr>
              <w:t>Natasha (Yargy-парсер)</w:t>
            </w:r>
            <w:r w:rsidRPr="00DC1312">
              <w:rPr>
                <w:sz w:val="20"/>
                <w:szCs w:val="20"/>
              </w:rPr>
              <w:t> – для извлечения фактов по правилам (например, реквизиты договора).</w:t>
            </w:r>
          </w:p>
          <w:p w:rsidR="00DC1312" w:rsidRPr="00DC1312" w:rsidRDefault="00DC1312" w:rsidP="00DC1312">
            <w:pPr>
              <w:numPr>
                <w:ilvl w:val="0"/>
                <w:numId w:val="19"/>
              </w:numPr>
              <w:spacing w:line="276" w:lineRule="auto"/>
              <w:jc w:val="both"/>
              <w:rPr>
                <w:sz w:val="20"/>
                <w:szCs w:val="20"/>
              </w:rPr>
            </w:pPr>
            <w:r w:rsidRPr="00DC1312">
              <w:rPr>
                <w:b/>
                <w:bCs/>
                <w:sz w:val="20"/>
                <w:szCs w:val="20"/>
              </w:rPr>
              <w:t>Hugging Face Transformers</w:t>
            </w:r>
            <w:r w:rsidRPr="00DC1312">
              <w:rPr>
                <w:sz w:val="20"/>
                <w:szCs w:val="20"/>
              </w:rPr>
              <w:t> – для кастомного fine-tuning под ваш датасет.</w:t>
            </w:r>
          </w:p>
          <w:p w:rsidR="00DC1312" w:rsidRPr="00DC1312" w:rsidRDefault="00000000" w:rsidP="00DC1312">
            <w:pPr>
              <w:spacing w:line="276" w:lineRule="auto"/>
              <w:jc w:val="both"/>
              <w:rPr>
                <w:sz w:val="20"/>
                <w:szCs w:val="20"/>
              </w:rPr>
            </w:pPr>
            <w:r>
              <w:rPr>
                <w:noProof/>
                <w:sz w:val="20"/>
                <w:szCs w:val="20"/>
                <w14:ligatures w14:val="standardContextual"/>
              </w:rPr>
              <w:pict>
                <v:rect id="_x0000_i1039"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Выбор модели в зависимости от задачи</w:t>
            </w:r>
          </w:p>
          <w:tbl>
            <w:tblPr>
              <w:tblW w:w="0" w:type="auto"/>
              <w:tblCellMar>
                <w:top w:w="15" w:type="dxa"/>
                <w:left w:w="15" w:type="dxa"/>
                <w:bottom w:w="15" w:type="dxa"/>
                <w:right w:w="15" w:type="dxa"/>
              </w:tblCellMar>
              <w:tblLook w:val="04A0" w:firstRow="1" w:lastRow="0" w:firstColumn="1" w:lastColumn="0" w:noHBand="0" w:noVBand="1"/>
            </w:tblPr>
            <w:tblGrid>
              <w:gridCol w:w="2234"/>
              <w:gridCol w:w="3551"/>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Тип данных</w:t>
                  </w:r>
                </w:p>
              </w:tc>
              <w:tc>
                <w:tcPr>
                  <w:tcW w:w="0" w:type="auto"/>
                  <w:vAlign w:val="center"/>
                  <w:hideMark/>
                </w:tcPr>
                <w:p w:rsidR="00DC1312" w:rsidRPr="00DC1312" w:rsidRDefault="00DC1312" w:rsidP="00DC1312">
                  <w:pPr>
                    <w:spacing w:line="276" w:lineRule="auto"/>
                    <w:ind w:left="136"/>
                    <w:jc w:val="both"/>
                    <w:rPr>
                      <w:b/>
                      <w:bCs/>
                      <w:sz w:val="20"/>
                      <w:szCs w:val="20"/>
                    </w:rPr>
                  </w:pPr>
                  <w:r w:rsidRPr="00DC1312">
                    <w:rPr>
                      <w:b/>
                      <w:bCs/>
                      <w:sz w:val="20"/>
                      <w:szCs w:val="20"/>
                    </w:rPr>
                    <w:t>Лучший инструмент</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Текстовые документы</w:t>
                  </w:r>
                </w:p>
              </w:tc>
              <w:tc>
                <w:tcPr>
                  <w:tcW w:w="0" w:type="auto"/>
                  <w:vAlign w:val="center"/>
                  <w:hideMark/>
                </w:tcPr>
                <w:p w:rsidR="00DC1312" w:rsidRPr="00DC1312" w:rsidRDefault="00DC1312" w:rsidP="00DC1312">
                  <w:pPr>
                    <w:spacing w:line="276" w:lineRule="auto"/>
                    <w:ind w:left="136"/>
                    <w:jc w:val="both"/>
                    <w:rPr>
                      <w:sz w:val="20"/>
                      <w:szCs w:val="20"/>
                    </w:rPr>
                  </w:pPr>
                  <w:r w:rsidRPr="00DC1312">
                    <w:rPr>
                      <w:sz w:val="20"/>
                      <w:szCs w:val="20"/>
                    </w:rPr>
                    <w:t>RuBERT / XLM-R + NER</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Сканы/PDF</w:t>
                  </w:r>
                </w:p>
              </w:tc>
              <w:tc>
                <w:tcPr>
                  <w:tcW w:w="0" w:type="auto"/>
                  <w:vAlign w:val="center"/>
                  <w:hideMark/>
                </w:tcPr>
                <w:p w:rsidR="00DC1312" w:rsidRPr="00DC1312" w:rsidRDefault="00DC1312" w:rsidP="00DC1312">
                  <w:pPr>
                    <w:spacing w:line="276" w:lineRule="auto"/>
                    <w:ind w:left="136"/>
                    <w:jc w:val="both"/>
                    <w:rPr>
                      <w:sz w:val="20"/>
                      <w:szCs w:val="20"/>
                    </w:rPr>
                  </w:pPr>
                  <w:r w:rsidRPr="00DC1312">
                    <w:rPr>
                      <w:sz w:val="20"/>
                      <w:szCs w:val="20"/>
                    </w:rPr>
                    <w:t>Tesseract + LayoutLM</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Стандартные суммы/даты</w:t>
                  </w:r>
                </w:p>
              </w:tc>
              <w:tc>
                <w:tcPr>
                  <w:tcW w:w="0" w:type="auto"/>
                  <w:vAlign w:val="center"/>
                  <w:hideMark/>
                </w:tcPr>
                <w:p w:rsidR="00DC1312" w:rsidRPr="00DC1312" w:rsidRDefault="00DC1312" w:rsidP="00DC1312">
                  <w:pPr>
                    <w:spacing w:line="276" w:lineRule="auto"/>
                    <w:ind w:left="136"/>
                    <w:jc w:val="both"/>
                    <w:rPr>
                      <w:sz w:val="20"/>
                      <w:szCs w:val="20"/>
                    </w:rPr>
                  </w:pPr>
                  <w:r w:rsidRPr="00DC1312">
                    <w:rPr>
                      <w:sz w:val="20"/>
                      <w:szCs w:val="20"/>
                    </w:rPr>
                    <w:t>RegEx + dateparser</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Сложные договоры</w:t>
                  </w:r>
                </w:p>
              </w:tc>
              <w:tc>
                <w:tcPr>
                  <w:tcW w:w="0" w:type="auto"/>
                  <w:vAlign w:val="center"/>
                  <w:hideMark/>
                </w:tcPr>
                <w:p w:rsidR="00DC1312" w:rsidRPr="00DC1312" w:rsidRDefault="00DC1312" w:rsidP="00DC1312">
                  <w:pPr>
                    <w:spacing w:line="276" w:lineRule="auto"/>
                    <w:ind w:left="136"/>
                    <w:jc w:val="both"/>
                    <w:rPr>
                      <w:sz w:val="20"/>
                      <w:szCs w:val="20"/>
                    </w:rPr>
                  </w:pPr>
                  <w:r w:rsidRPr="00DC1312">
                    <w:rPr>
                      <w:sz w:val="20"/>
                      <w:szCs w:val="20"/>
                    </w:rPr>
                    <w:t>Natasha (Yargy) + rule-based извлечение</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40"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Рекомендации</w:t>
            </w:r>
          </w:p>
          <w:p w:rsidR="00DC1312" w:rsidRPr="00DC1312" w:rsidRDefault="00DC1312" w:rsidP="00DC1312">
            <w:pPr>
              <w:numPr>
                <w:ilvl w:val="0"/>
                <w:numId w:val="20"/>
              </w:numPr>
              <w:spacing w:line="276" w:lineRule="auto"/>
              <w:jc w:val="both"/>
              <w:rPr>
                <w:sz w:val="20"/>
                <w:szCs w:val="20"/>
              </w:rPr>
            </w:pPr>
            <w:r w:rsidRPr="00DC1312">
              <w:rPr>
                <w:b/>
                <w:bCs/>
                <w:sz w:val="20"/>
                <w:szCs w:val="20"/>
              </w:rPr>
              <w:t>Разметить свой датасет</w:t>
            </w:r>
            <w:r w:rsidRPr="00DC1312">
              <w:rPr>
                <w:sz w:val="20"/>
                <w:szCs w:val="20"/>
              </w:rPr>
              <w:t> (если данных мало, можно начать с разметки в </w:t>
            </w:r>
            <w:hyperlink r:id="rId9" w:tgtFrame="_blank" w:history="1">
              <w:r w:rsidRPr="00DC1312">
                <w:rPr>
                  <w:rStyle w:val="a7"/>
                  <w:sz w:val="20"/>
                  <w:szCs w:val="20"/>
                </w:rPr>
                <w:t>Prodigy</w:t>
              </w:r>
            </w:hyperlink>
            <w:r w:rsidRPr="00DC1312">
              <w:rPr>
                <w:sz w:val="20"/>
                <w:szCs w:val="20"/>
              </w:rPr>
              <w:t> или Label Studio).</w:t>
            </w:r>
          </w:p>
          <w:p w:rsidR="00DC1312" w:rsidRPr="00DC1312" w:rsidRDefault="00DC1312" w:rsidP="00DC1312">
            <w:pPr>
              <w:numPr>
                <w:ilvl w:val="0"/>
                <w:numId w:val="20"/>
              </w:numPr>
              <w:spacing w:line="276" w:lineRule="auto"/>
              <w:jc w:val="both"/>
              <w:rPr>
                <w:sz w:val="20"/>
                <w:szCs w:val="20"/>
              </w:rPr>
            </w:pPr>
            <w:r w:rsidRPr="00DC1312">
              <w:rPr>
                <w:b/>
                <w:bCs/>
                <w:sz w:val="20"/>
                <w:szCs w:val="20"/>
              </w:rPr>
              <w:t>Дообучить модель</w:t>
            </w:r>
            <w:r w:rsidRPr="00DC1312">
              <w:rPr>
                <w:sz w:val="20"/>
                <w:szCs w:val="20"/>
              </w:rPr>
              <w:t> на данных лизинга (например, на Hugging Face Transformers).</w:t>
            </w:r>
          </w:p>
          <w:p w:rsidR="00DC1312" w:rsidRPr="00DC1312" w:rsidRDefault="00DC1312" w:rsidP="00DC1312">
            <w:pPr>
              <w:numPr>
                <w:ilvl w:val="0"/>
                <w:numId w:val="20"/>
              </w:numPr>
              <w:spacing w:line="276" w:lineRule="auto"/>
              <w:jc w:val="both"/>
              <w:rPr>
                <w:sz w:val="20"/>
                <w:szCs w:val="20"/>
              </w:rPr>
            </w:pPr>
            <w:r w:rsidRPr="00DC1312">
              <w:rPr>
                <w:b/>
                <w:bCs/>
                <w:sz w:val="20"/>
                <w:szCs w:val="20"/>
              </w:rPr>
              <w:t>Комбинировать подходы</w:t>
            </w:r>
            <w:r w:rsidRPr="00DC1312">
              <w:rPr>
                <w:sz w:val="20"/>
                <w:szCs w:val="20"/>
              </w:rPr>
              <w:t>:</w:t>
            </w:r>
          </w:p>
          <w:p w:rsidR="00DC1312" w:rsidRPr="00DC1312" w:rsidRDefault="00DC1312" w:rsidP="00DC1312">
            <w:pPr>
              <w:numPr>
                <w:ilvl w:val="1"/>
                <w:numId w:val="20"/>
              </w:numPr>
              <w:spacing w:line="276" w:lineRule="auto"/>
              <w:jc w:val="both"/>
              <w:rPr>
                <w:sz w:val="20"/>
                <w:szCs w:val="20"/>
              </w:rPr>
            </w:pPr>
            <w:r w:rsidRPr="00DC1312">
              <w:rPr>
                <w:b/>
                <w:bCs/>
                <w:sz w:val="20"/>
                <w:szCs w:val="20"/>
              </w:rPr>
              <w:t>NER</w:t>
            </w:r>
            <w:r w:rsidRPr="00DC1312">
              <w:rPr>
                <w:sz w:val="20"/>
                <w:szCs w:val="20"/>
              </w:rPr>
              <w:t> для сущностей.</w:t>
            </w:r>
          </w:p>
          <w:p w:rsidR="00DC1312" w:rsidRPr="00DC1312" w:rsidRDefault="00DC1312" w:rsidP="00DC1312">
            <w:pPr>
              <w:numPr>
                <w:ilvl w:val="1"/>
                <w:numId w:val="20"/>
              </w:numPr>
              <w:spacing w:line="276" w:lineRule="auto"/>
              <w:jc w:val="both"/>
              <w:rPr>
                <w:sz w:val="20"/>
                <w:szCs w:val="20"/>
              </w:rPr>
            </w:pPr>
            <w:r w:rsidRPr="00DC1312">
              <w:rPr>
                <w:b/>
                <w:bCs/>
                <w:sz w:val="20"/>
                <w:szCs w:val="20"/>
              </w:rPr>
              <w:lastRenderedPageBreak/>
              <w:t>RegEx</w:t>
            </w:r>
            <w:r w:rsidRPr="00DC1312">
              <w:rPr>
                <w:sz w:val="20"/>
                <w:szCs w:val="20"/>
              </w:rPr>
              <w:t> для точного извлечения чисел.</w:t>
            </w:r>
          </w:p>
          <w:p w:rsidR="00C0516A" w:rsidRPr="00DC1312" w:rsidRDefault="00DC1312" w:rsidP="00DC1312">
            <w:pPr>
              <w:numPr>
                <w:ilvl w:val="1"/>
                <w:numId w:val="20"/>
              </w:numPr>
              <w:spacing w:line="276" w:lineRule="auto"/>
              <w:jc w:val="both"/>
              <w:rPr>
                <w:sz w:val="20"/>
                <w:szCs w:val="20"/>
              </w:rPr>
            </w:pPr>
            <w:r w:rsidRPr="00DC1312">
              <w:rPr>
                <w:b/>
                <w:bCs/>
                <w:sz w:val="20"/>
                <w:szCs w:val="20"/>
              </w:rPr>
              <w:t>Парсинг правил</w:t>
            </w:r>
            <w:r w:rsidRPr="00DC1312">
              <w:rPr>
                <w:sz w:val="20"/>
                <w:szCs w:val="20"/>
              </w:rPr>
              <w:t> (например, для условий лизинга).</w:t>
            </w:r>
          </w:p>
        </w:tc>
      </w:tr>
      <w:tr w:rsidR="00C0516A" w:rsidTr="00203D62">
        <w:tc>
          <w:tcPr>
            <w:tcW w:w="9016" w:type="dxa"/>
            <w:gridSpan w:val="2"/>
          </w:tcPr>
          <w:p w:rsidR="00C0516A" w:rsidRPr="00DC1312" w:rsidRDefault="00DC1312" w:rsidP="00C0516A">
            <w:pPr>
              <w:spacing w:line="360" w:lineRule="auto"/>
              <w:jc w:val="both"/>
              <w:rPr>
                <w:sz w:val="28"/>
                <w:szCs w:val="28"/>
                <w:lang w:val="ru-RU"/>
              </w:rPr>
            </w:pPr>
            <w:r>
              <w:rPr>
                <w:sz w:val="28"/>
                <w:szCs w:val="28"/>
              </w:rPr>
              <w:lastRenderedPageBreak/>
              <w:t>к</w:t>
            </w:r>
            <w:r w:rsidRPr="00DC1312">
              <w:rPr>
                <w:sz w:val="28"/>
                <w:szCs w:val="28"/>
              </w:rPr>
              <w:t>акие метрики и подходы</w:t>
            </w:r>
            <w:r w:rsidRPr="00DC1312">
              <w:rPr>
                <w:sz w:val="28"/>
                <w:szCs w:val="28"/>
                <w:lang w:val="ru-RU"/>
              </w:rPr>
              <w:t xml:space="preserve"> </w:t>
            </w:r>
            <w:r w:rsidRPr="00DC1312">
              <w:rPr>
                <w:sz w:val="28"/>
                <w:szCs w:val="28"/>
              </w:rPr>
              <w:t>наиболее эффективны для автоматической сверки извлечённых данных с существующими шаблонами или базами данных</w:t>
            </w:r>
            <w:r>
              <w:rPr>
                <w:sz w:val="28"/>
                <w:szCs w:val="28"/>
                <w:lang w:val="ru-RU"/>
              </w:rPr>
              <w:t>?</w:t>
            </w: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t xml:space="preserve">ChatGPT </w:t>
            </w:r>
            <w:r w:rsidRPr="00C0516A">
              <w:rPr>
                <w:sz w:val="28"/>
                <w:szCs w:val="28"/>
                <w:lang w:val="ru-RU"/>
              </w:rPr>
              <w:t xml:space="preserve">от </w:t>
            </w:r>
            <w:r w:rsidRPr="00C0516A">
              <w:rPr>
                <w:sz w:val="28"/>
                <w:szCs w:val="28"/>
                <w:lang w:val="en-US"/>
              </w:rPr>
              <w:t>OpenAI</w:t>
            </w:r>
          </w:p>
        </w:tc>
        <w:tc>
          <w:tcPr>
            <w:tcW w:w="7433" w:type="dxa"/>
          </w:tcPr>
          <w:p w:rsidR="00DC1312" w:rsidRPr="00DC1312" w:rsidRDefault="00DC1312" w:rsidP="00DC1312">
            <w:pPr>
              <w:spacing w:line="276" w:lineRule="auto"/>
              <w:jc w:val="both"/>
              <w:rPr>
                <w:sz w:val="20"/>
                <w:szCs w:val="20"/>
              </w:rPr>
            </w:pPr>
            <w:r w:rsidRPr="00DC1312">
              <w:rPr>
                <w:sz w:val="20"/>
                <w:szCs w:val="20"/>
              </w:rPr>
              <w:t xml:space="preserve">Для </w:t>
            </w:r>
            <w:r w:rsidRPr="00DC1312">
              <w:rPr>
                <w:b/>
                <w:bCs/>
                <w:sz w:val="20"/>
                <w:szCs w:val="20"/>
              </w:rPr>
              <w:t>автоматической сверки извлечённых данных</w:t>
            </w:r>
            <w:r w:rsidRPr="00DC1312">
              <w:rPr>
                <w:sz w:val="20"/>
                <w:szCs w:val="20"/>
              </w:rPr>
              <w:t xml:space="preserve"> с шаблонами или базами данных важно сочетать правильные </w:t>
            </w:r>
            <w:r w:rsidRPr="00DC1312">
              <w:rPr>
                <w:b/>
                <w:bCs/>
                <w:sz w:val="20"/>
                <w:szCs w:val="20"/>
              </w:rPr>
              <w:t>подходы сравнения</w:t>
            </w:r>
            <w:r w:rsidRPr="00DC1312">
              <w:rPr>
                <w:sz w:val="20"/>
                <w:szCs w:val="20"/>
              </w:rPr>
              <w:t xml:space="preserve"> и </w:t>
            </w:r>
            <w:r w:rsidRPr="00DC1312">
              <w:rPr>
                <w:b/>
                <w:bCs/>
                <w:sz w:val="20"/>
                <w:szCs w:val="20"/>
              </w:rPr>
              <w:t>метрики оценки качества</w:t>
            </w:r>
            <w:r w:rsidRPr="00DC1312">
              <w:rPr>
                <w:sz w:val="20"/>
                <w:szCs w:val="20"/>
              </w:rPr>
              <w:t>. Это особенно актуально в лизинге, где документы полны повторяющихся, но вариативно записанных данных (ФИО, суммы, даты, номера договоров и т.д.).</w:t>
            </w:r>
          </w:p>
          <w:p w:rsidR="00DC1312" w:rsidRPr="00DC1312" w:rsidRDefault="00000000" w:rsidP="00DC1312">
            <w:pPr>
              <w:spacing w:line="276" w:lineRule="auto"/>
              <w:jc w:val="both"/>
              <w:rPr>
                <w:sz w:val="20"/>
                <w:szCs w:val="20"/>
              </w:rPr>
            </w:pPr>
            <w:r>
              <w:rPr>
                <w:noProof/>
                <w:sz w:val="20"/>
                <w:szCs w:val="20"/>
                <w14:ligatures w14:val="standardContextual"/>
              </w:rPr>
              <w:pict>
                <v:rect id="_x0000_i1041"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ЭФФЕКТИВНЫЕ ПОДХОДЫ СВЕРКИ</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1. Точное сравнение (Exact Match)</w:t>
            </w:r>
          </w:p>
          <w:p w:rsidR="00DC1312" w:rsidRPr="00DC1312" w:rsidRDefault="00DC1312" w:rsidP="00DC1312">
            <w:pPr>
              <w:numPr>
                <w:ilvl w:val="0"/>
                <w:numId w:val="26"/>
              </w:numPr>
              <w:spacing w:line="276" w:lineRule="auto"/>
              <w:jc w:val="both"/>
              <w:rPr>
                <w:sz w:val="20"/>
                <w:szCs w:val="20"/>
              </w:rPr>
            </w:pPr>
            <w:r w:rsidRPr="00DC1312">
              <w:rPr>
                <w:sz w:val="20"/>
                <w:szCs w:val="20"/>
              </w:rPr>
              <w:t>Прямое сравнение: value1 == value2</w:t>
            </w:r>
          </w:p>
          <w:p w:rsidR="00DC1312" w:rsidRPr="00DC1312" w:rsidRDefault="00DC1312" w:rsidP="00DC1312">
            <w:pPr>
              <w:numPr>
                <w:ilvl w:val="0"/>
                <w:numId w:val="26"/>
              </w:numPr>
              <w:spacing w:line="276" w:lineRule="auto"/>
              <w:jc w:val="both"/>
              <w:rPr>
                <w:sz w:val="20"/>
                <w:szCs w:val="20"/>
              </w:rPr>
            </w:pPr>
            <w:r w:rsidRPr="00DC1312">
              <w:rPr>
                <w:sz w:val="20"/>
                <w:szCs w:val="20"/>
              </w:rPr>
              <w:t xml:space="preserve">Используется для </w:t>
            </w:r>
            <w:r w:rsidRPr="00DC1312">
              <w:rPr>
                <w:b/>
                <w:bCs/>
                <w:sz w:val="20"/>
                <w:szCs w:val="20"/>
              </w:rPr>
              <w:t>ИНН, номеров договоров, кодов, сумм</w:t>
            </w:r>
            <w:r w:rsidRPr="00DC1312">
              <w:rPr>
                <w:sz w:val="20"/>
                <w:szCs w:val="20"/>
              </w:rPr>
              <w:t xml:space="preserve"> (после нормализации)</w:t>
            </w:r>
          </w:p>
          <w:p w:rsidR="00DC1312" w:rsidRPr="00DC1312" w:rsidRDefault="00000000" w:rsidP="00DC1312">
            <w:pPr>
              <w:spacing w:line="276" w:lineRule="auto"/>
              <w:jc w:val="both"/>
              <w:rPr>
                <w:sz w:val="20"/>
                <w:szCs w:val="20"/>
              </w:rPr>
            </w:pPr>
            <w:r>
              <w:rPr>
                <w:noProof/>
                <w:sz w:val="20"/>
                <w:szCs w:val="20"/>
                <w14:ligatures w14:val="standardContextual"/>
              </w:rPr>
              <w:pict>
                <v:rect id="_x0000_i1042"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2. Нечёткое сравнение (Fuzzy Matching)</w:t>
            </w:r>
          </w:p>
          <w:p w:rsidR="00DC1312" w:rsidRPr="00DC1312" w:rsidRDefault="00DC1312" w:rsidP="00DC1312">
            <w:pPr>
              <w:numPr>
                <w:ilvl w:val="0"/>
                <w:numId w:val="27"/>
              </w:numPr>
              <w:spacing w:line="276" w:lineRule="auto"/>
              <w:jc w:val="both"/>
              <w:rPr>
                <w:sz w:val="20"/>
                <w:szCs w:val="20"/>
              </w:rPr>
            </w:pPr>
            <w:r w:rsidRPr="00DC1312">
              <w:rPr>
                <w:sz w:val="20"/>
                <w:szCs w:val="20"/>
              </w:rPr>
              <w:t>Для строк с разной записью: ФИО, названия компаний, адреса</w:t>
            </w:r>
          </w:p>
          <w:p w:rsidR="00DC1312" w:rsidRPr="00DC1312" w:rsidRDefault="00DC1312" w:rsidP="00DC1312">
            <w:pPr>
              <w:numPr>
                <w:ilvl w:val="0"/>
                <w:numId w:val="27"/>
              </w:numPr>
              <w:spacing w:line="276" w:lineRule="auto"/>
              <w:jc w:val="both"/>
              <w:rPr>
                <w:sz w:val="20"/>
                <w:szCs w:val="20"/>
              </w:rPr>
            </w:pPr>
            <w:r w:rsidRPr="00DC1312">
              <w:rPr>
                <w:sz w:val="20"/>
                <w:szCs w:val="20"/>
              </w:rPr>
              <w:t>Алгоритмы:</w:t>
            </w:r>
          </w:p>
          <w:p w:rsidR="00DC1312" w:rsidRPr="00DC1312" w:rsidRDefault="00DC1312" w:rsidP="00DC1312">
            <w:pPr>
              <w:numPr>
                <w:ilvl w:val="1"/>
                <w:numId w:val="27"/>
              </w:numPr>
              <w:spacing w:line="276" w:lineRule="auto"/>
              <w:jc w:val="both"/>
              <w:rPr>
                <w:sz w:val="20"/>
                <w:szCs w:val="20"/>
              </w:rPr>
            </w:pPr>
            <w:r w:rsidRPr="00DC1312">
              <w:rPr>
                <w:b/>
                <w:bCs/>
                <w:sz w:val="20"/>
                <w:szCs w:val="20"/>
              </w:rPr>
              <w:t>Levenshtein distance</w:t>
            </w:r>
          </w:p>
          <w:p w:rsidR="00DC1312" w:rsidRPr="00DC1312" w:rsidRDefault="00DC1312" w:rsidP="00DC1312">
            <w:pPr>
              <w:numPr>
                <w:ilvl w:val="1"/>
                <w:numId w:val="27"/>
              </w:numPr>
              <w:spacing w:line="276" w:lineRule="auto"/>
              <w:jc w:val="both"/>
              <w:rPr>
                <w:sz w:val="20"/>
                <w:szCs w:val="20"/>
              </w:rPr>
            </w:pPr>
            <w:r w:rsidRPr="00DC1312">
              <w:rPr>
                <w:b/>
                <w:bCs/>
                <w:sz w:val="20"/>
                <w:szCs w:val="20"/>
              </w:rPr>
              <w:t>Jaro-Winkler</w:t>
            </w:r>
          </w:p>
          <w:p w:rsidR="00DC1312" w:rsidRPr="00DC1312" w:rsidRDefault="00DC1312" w:rsidP="00DC1312">
            <w:pPr>
              <w:numPr>
                <w:ilvl w:val="1"/>
                <w:numId w:val="27"/>
              </w:numPr>
              <w:spacing w:line="276" w:lineRule="auto"/>
              <w:jc w:val="both"/>
              <w:rPr>
                <w:sz w:val="20"/>
                <w:szCs w:val="20"/>
              </w:rPr>
            </w:pPr>
            <w:r w:rsidRPr="00DC1312">
              <w:rPr>
                <w:b/>
                <w:bCs/>
                <w:sz w:val="20"/>
                <w:szCs w:val="20"/>
              </w:rPr>
              <w:t>token_sort_ratio</w:t>
            </w:r>
            <w:r w:rsidRPr="00DC1312">
              <w:rPr>
                <w:sz w:val="20"/>
                <w:szCs w:val="20"/>
              </w:rPr>
              <w:t xml:space="preserve"> (из rapidfuzz)</w:t>
            </w:r>
          </w:p>
          <w:p w:rsidR="00DC1312" w:rsidRPr="00DC1312" w:rsidRDefault="00DC1312" w:rsidP="00DC1312">
            <w:pPr>
              <w:numPr>
                <w:ilvl w:val="0"/>
                <w:numId w:val="27"/>
              </w:numPr>
              <w:spacing w:line="276" w:lineRule="auto"/>
              <w:jc w:val="both"/>
              <w:rPr>
                <w:sz w:val="20"/>
                <w:szCs w:val="20"/>
              </w:rPr>
            </w:pPr>
            <w:r w:rsidRPr="00DC1312">
              <w:rPr>
                <w:sz w:val="20"/>
                <w:szCs w:val="20"/>
              </w:rPr>
              <w:t xml:space="preserve">Используется при </w:t>
            </w:r>
            <w:r w:rsidRPr="00DC1312">
              <w:rPr>
                <w:b/>
                <w:bCs/>
                <w:sz w:val="20"/>
                <w:szCs w:val="20"/>
              </w:rPr>
              <w:t>опечатках или перестановках слов</w:t>
            </w:r>
          </w:p>
          <w:p w:rsidR="00DC1312" w:rsidRPr="00DC1312" w:rsidRDefault="00000000" w:rsidP="00DC1312">
            <w:pPr>
              <w:spacing w:line="276" w:lineRule="auto"/>
              <w:jc w:val="both"/>
              <w:rPr>
                <w:sz w:val="20"/>
                <w:szCs w:val="20"/>
              </w:rPr>
            </w:pPr>
            <w:r>
              <w:rPr>
                <w:noProof/>
                <w:sz w:val="20"/>
                <w:szCs w:val="20"/>
                <w14:ligatures w14:val="standardContextual"/>
              </w:rPr>
              <w:pict>
                <v:rect id="_x0000_i1043"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3. Нормализация перед сравнением</w:t>
            </w:r>
          </w:p>
          <w:p w:rsidR="00DC1312" w:rsidRPr="00DC1312" w:rsidRDefault="00DC1312" w:rsidP="00DC1312">
            <w:pPr>
              <w:numPr>
                <w:ilvl w:val="0"/>
                <w:numId w:val="28"/>
              </w:numPr>
              <w:spacing w:line="276" w:lineRule="auto"/>
              <w:jc w:val="both"/>
              <w:rPr>
                <w:sz w:val="20"/>
                <w:szCs w:val="20"/>
              </w:rPr>
            </w:pPr>
            <w:r w:rsidRPr="00DC1312">
              <w:rPr>
                <w:sz w:val="20"/>
                <w:szCs w:val="20"/>
              </w:rPr>
              <w:t>Приведение к единому формату:</w:t>
            </w:r>
          </w:p>
          <w:p w:rsidR="00DC1312" w:rsidRPr="00DC1312" w:rsidRDefault="00DC1312" w:rsidP="00DC1312">
            <w:pPr>
              <w:numPr>
                <w:ilvl w:val="1"/>
                <w:numId w:val="28"/>
              </w:numPr>
              <w:spacing w:line="276" w:lineRule="auto"/>
              <w:jc w:val="both"/>
              <w:rPr>
                <w:sz w:val="20"/>
                <w:szCs w:val="20"/>
              </w:rPr>
            </w:pPr>
            <w:r w:rsidRPr="00DC1312">
              <w:rPr>
                <w:sz w:val="20"/>
                <w:szCs w:val="20"/>
              </w:rPr>
              <w:t>Числа: убрать пробелы/рубли → float</w:t>
            </w:r>
          </w:p>
          <w:p w:rsidR="00DC1312" w:rsidRPr="00DC1312" w:rsidRDefault="00DC1312" w:rsidP="00DC1312">
            <w:pPr>
              <w:numPr>
                <w:ilvl w:val="1"/>
                <w:numId w:val="28"/>
              </w:numPr>
              <w:spacing w:line="276" w:lineRule="auto"/>
              <w:jc w:val="both"/>
              <w:rPr>
                <w:sz w:val="20"/>
                <w:szCs w:val="20"/>
              </w:rPr>
            </w:pPr>
            <w:r w:rsidRPr="00DC1312">
              <w:rPr>
                <w:sz w:val="20"/>
                <w:szCs w:val="20"/>
              </w:rPr>
              <w:t>Даты: 01.02.2024 = 1 февраля 2024</w:t>
            </w:r>
          </w:p>
          <w:p w:rsidR="00DC1312" w:rsidRPr="00DC1312" w:rsidRDefault="00DC1312" w:rsidP="00DC1312">
            <w:pPr>
              <w:numPr>
                <w:ilvl w:val="1"/>
                <w:numId w:val="28"/>
              </w:numPr>
              <w:spacing w:line="276" w:lineRule="auto"/>
              <w:jc w:val="both"/>
              <w:rPr>
                <w:sz w:val="20"/>
                <w:szCs w:val="20"/>
              </w:rPr>
            </w:pPr>
            <w:r w:rsidRPr="00DC1312">
              <w:rPr>
                <w:sz w:val="20"/>
                <w:szCs w:val="20"/>
              </w:rPr>
              <w:t>ФИО: Иванов Иван Иванович = Иванов И. И.</w:t>
            </w:r>
          </w:p>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Инструменты: natasha, dateparser, pymorphy2</w:t>
            </w:r>
          </w:p>
          <w:p w:rsidR="00DC1312" w:rsidRPr="00DC1312" w:rsidRDefault="00000000" w:rsidP="00DC1312">
            <w:pPr>
              <w:spacing w:line="276" w:lineRule="auto"/>
              <w:jc w:val="both"/>
              <w:rPr>
                <w:sz w:val="20"/>
                <w:szCs w:val="20"/>
              </w:rPr>
            </w:pPr>
            <w:r>
              <w:rPr>
                <w:noProof/>
                <w:sz w:val="20"/>
                <w:szCs w:val="20"/>
                <w14:ligatures w14:val="standardContextual"/>
              </w:rPr>
              <w:pict>
                <v:rect id="_x0000_i1044"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4. Сравнение по шаблону (Template Matching)</w:t>
            </w:r>
          </w:p>
          <w:p w:rsidR="00DC1312" w:rsidRPr="00DC1312" w:rsidRDefault="00DC1312" w:rsidP="00DC1312">
            <w:pPr>
              <w:numPr>
                <w:ilvl w:val="0"/>
                <w:numId w:val="29"/>
              </w:numPr>
              <w:spacing w:line="276" w:lineRule="auto"/>
              <w:jc w:val="both"/>
              <w:rPr>
                <w:sz w:val="20"/>
                <w:szCs w:val="20"/>
              </w:rPr>
            </w:pPr>
            <w:r w:rsidRPr="00DC1312">
              <w:rPr>
                <w:sz w:val="20"/>
                <w:szCs w:val="20"/>
              </w:rPr>
              <w:t>Используется, если есть шаблоны:</w:t>
            </w:r>
          </w:p>
          <w:p w:rsidR="00DC1312" w:rsidRPr="00DC1312" w:rsidRDefault="00DC1312" w:rsidP="00DC1312">
            <w:pPr>
              <w:numPr>
                <w:ilvl w:val="1"/>
                <w:numId w:val="29"/>
              </w:numPr>
              <w:spacing w:line="276" w:lineRule="auto"/>
              <w:jc w:val="both"/>
              <w:rPr>
                <w:sz w:val="20"/>
                <w:szCs w:val="20"/>
              </w:rPr>
            </w:pPr>
            <w:r w:rsidRPr="00DC1312">
              <w:rPr>
                <w:sz w:val="20"/>
                <w:szCs w:val="20"/>
              </w:rPr>
              <w:t>«Договор №{contract_id} от {date}»</w:t>
            </w:r>
          </w:p>
          <w:p w:rsidR="00DC1312" w:rsidRPr="00DC1312" w:rsidRDefault="00DC1312" w:rsidP="00DC1312">
            <w:pPr>
              <w:numPr>
                <w:ilvl w:val="0"/>
                <w:numId w:val="29"/>
              </w:numPr>
              <w:spacing w:line="276" w:lineRule="auto"/>
              <w:jc w:val="both"/>
              <w:rPr>
                <w:sz w:val="20"/>
                <w:szCs w:val="20"/>
              </w:rPr>
            </w:pPr>
            <w:r w:rsidRPr="00DC1312">
              <w:rPr>
                <w:sz w:val="20"/>
                <w:szCs w:val="20"/>
              </w:rPr>
              <w:t>Вытягиваем данные по шаблону и сверяем</w:t>
            </w:r>
          </w:p>
          <w:p w:rsidR="00DC1312" w:rsidRPr="00DC1312" w:rsidRDefault="00000000" w:rsidP="00DC1312">
            <w:pPr>
              <w:spacing w:line="276" w:lineRule="auto"/>
              <w:jc w:val="both"/>
              <w:rPr>
                <w:sz w:val="20"/>
                <w:szCs w:val="20"/>
              </w:rPr>
            </w:pPr>
            <w:r>
              <w:rPr>
                <w:noProof/>
                <w:sz w:val="20"/>
                <w:szCs w:val="20"/>
                <w14:ligatures w14:val="standardContextual"/>
              </w:rPr>
              <w:pict>
                <v:rect id="_x0000_i1045"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5. Сопоставление по справочникам / БД</w:t>
            </w:r>
          </w:p>
          <w:p w:rsidR="00DC1312" w:rsidRPr="00DC1312" w:rsidRDefault="00DC1312" w:rsidP="00DC1312">
            <w:pPr>
              <w:numPr>
                <w:ilvl w:val="0"/>
                <w:numId w:val="30"/>
              </w:numPr>
              <w:spacing w:line="276" w:lineRule="auto"/>
              <w:jc w:val="both"/>
              <w:rPr>
                <w:sz w:val="20"/>
                <w:szCs w:val="20"/>
              </w:rPr>
            </w:pPr>
            <w:r w:rsidRPr="00DC1312">
              <w:rPr>
                <w:sz w:val="20"/>
                <w:szCs w:val="20"/>
              </w:rPr>
              <w:t>Извлечённое значение сверяется с данными из БД</w:t>
            </w:r>
          </w:p>
          <w:p w:rsidR="00DC1312" w:rsidRPr="00DC1312" w:rsidRDefault="00DC1312" w:rsidP="00DC1312">
            <w:pPr>
              <w:numPr>
                <w:ilvl w:val="1"/>
                <w:numId w:val="30"/>
              </w:numPr>
              <w:spacing w:line="276" w:lineRule="auto"/>
              <w:jc w:val="both"/>
              <w:rPr>
                <w:sz w:val="20"/>
                <w:szCs w:val="20"/>
              </w:rPr>
            </w:pPr>
            <w:r w:rsidRPr="00DC1312">
              <w:rPr>
                <w:sz w:val="20"/>
                <w:szCs w:val="20"/>
              </w:rPr>
              <w:t>ИНН должен быть в списке контрагентов</w:t>
            </w:r>
          </w:p>
          <w:p w:rsidR="00DC1312" w:rsidRPr="00DC1312" w:rsidRDefault="00DC1312" w:rsidP="00DC1312">
            <w:pPr>
              <w:numPr>
                <w:ilvl w:val="1"/>
                <w:numId w:val="30"/>
              </w:numPr>
              <w:spacing w:line="276" w:lineRule="auto"/>
              <w:jc w:val="both"/>
              <w:rPr>
                <w:sz w:val="20"/>
                <w:szCs w:val="20"/>
              </w:rPr>
            </w:pPr>
            <w:r w:rsidRPr="00DC1312">
              <w:rPr>
                <w:sz w:val="20"/>
                <w:szCs w:val="20"/>
              </w:rPr>
              <w:t>Номер договора найден в реестре</w:t>
            </w:r>
          </w:p>
          <w:p w:rsidR="00DC1312" w:rsidRPr="00DC1312" w:rsidRDefault="00DC1312" w:rsidP="00DC1312">
            <w:pPr>
              <w:numPr>
                <w:ilvl w:val="0"/>
                <w:numId w:val="30"/>
              </w:numPr>
              <w:spacing w:line="276" w:lineRule="auto"/>
              <w:jc w:val="both"/>
              <w:rPr>
                <w:sz w:val="20"/>
                <w:szCs w:val="20"/>
              </w:rPr>
            </w:pPr>
            <w:r w:rsidRPr="00DC1312">
              <w:rPr>
                <w:sz w:val="20"/>
                <w:szCs w:val="20"/>
              </w:rPr>
              <w:t>Используются индексы, синонимы, aliases</w:t>
            </w:r>
          </w:p>
          <w:p w:rsidR="00DC1312" w:rsidRPr="00DC1312" w:rsidRDefault="00000000" w:rsidP="00DC1312">
            <w:pPr>
              <w:spacing w:line="276" w:lineRule="auto"/>
              <w:jc w:val="both"/>
              <w:rPr>
                <w:sz w:val="20"/>
                <w:szCs w:val="20"/>
              </w:rPr>
            </w:pPr>
            <w:r>
              <w:rPr>
                <w:noProof/>
                <w:sz w:val="20"/>
                <w:szCs w:val="20"/>
                <w14:ligatures w14:val="standardContextual"/>
              </w:rPr>
              <w:pict>
                <v:rect id="_x0000_i1046"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МЕТРИКИ ЭФФЕКТИВНОСТИ СВЕРКИ</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Для оценки точности сверки по полям (field-level):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4541"/>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Описание</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Accuracy</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Доля правильно совпавших полей</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Precision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Вероятность, что совпавшее значение — верное</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lastRenderedPageBreak/>
                    <w:t>Recall</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Доля всех верных значений, которые мы нашли</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F1-score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Баланс precision и recall</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Exact Match Rate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Полное совпадение всех нужных полей в документе</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47"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Для сравнения строк и семантики: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4443"/>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Что измеряет</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Levenshtein distance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Кол-во правок для приведения строк к совпадению</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Jaro-Winkler</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Учет порядка символов и начальных совпадений</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Cosine Similarity</w:t>
                  </w:r>
                  <w:r w:rsidRPr="00DC1312">
                    <w:rPr>
                      <w:sz w:val="20"/>
                      <w:szCs w:val="20"/>
                    </w:rPr>
                    <w:t xml:space="preserve"> (на векторах)</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Семантическая близость между текстами</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Token Sort/Set Ratio</w:t>
                  </w:r>
                  <w:r w:rsidRPr="00DC1312">
                    <w:rPr>
                      <w:sz w:val="20"/>
                      <w:szCs w:val="20"/>
                    </w:rPr>
                    <w:t xml:space="preserve"> (fuzz)</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Учет перестановки слов, лишних символов</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48"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Комбинированная стратегия (практика)</w:t>
            </w:r>
          </w:p>
          <w:p w:rsidR="00DC1312" w:rsidRPr="00DC1312" w:rsidRDefault="00DC1312" w:rsidP="00DC1312">
            <w:pPr>
              <w:numPr>
                <w:ilvl w:val="0"/>
                <w:numId w:val="31"/>
              </w:num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Предобработка</w:t>
            </w:r>
            <w:r w:rsidRPr="00DC1312">
              <w:rPr>
                <w:sz w:val="20"/>
                <w:szCs w:val="20"/>
              </w:rPr>
              <w:t>: нормализация чисел, дат, строк</w:t>
            </w:r>
          </w:p>
          <w:p w:rsidR="00DC1312" w:rsidRPr="00DC1312" w:rsidRDefault="00DC1312" w:rsidP="00DC1312">
            <w:pPr>
              <w:numPr>
                <w:ilvl w:val="0"/>
                <w:numId w:val="31"/>
              </w:num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Тип поля → метод сравнения: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3026"/>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Поле</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Подход</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ФИО</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Fuzzy Matching + лемматизация</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Дата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Нормализация + Exact Match</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Сумма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Приведение к числу + Exact Match</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Номер договора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RegEx + Exact Match</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Название орг.</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Fuzzy Matching (Jaro / Token Set)</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ИНН / КПП</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Точное сравнение</w:t>
                  </w:r>
                </w:p>
              </w:tc>
            </w:tr>
          </w:tbl>
          <w:p w:rsidR="00DC1312" w:rsidRPr="00DC1312" w:rsidRDefault="00DC1312" w:rsidP="00DC1312">
            <w:pPr>
              <w:numPr>
                <w:ilvl w:val="0"/>
                <w:numId w:val="32"/>
              </w:num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Уровень доверия</w:t>
            </w:r>
            <w:r w:rsidRPr="00DC1312">
              <w:rPr>
                <w:sz w:val="20"/>
                <w:szCs w:val="20"/>
              </w:rPr>
              <w:t xml:space="preserve"> (confidence score):</w:t>
            </w:r>
          </w:p>
          <w:p w:rsidR="00DC1312" w:rsidRPr="00DC1312" w:rsidRDefault="00DC1312" w:rsidP="00DC1312">
            <w:pPr>
              <w:numPr>
                <w:ilvl w:val="1"/>
                <w:numId w:val="32"/>
              </w:numPr>
              <w:spacing w:line="276" w:lineRule="auto"/>
              <w:jc w:val="both"/>
              <w:rPr>
                <w:sz w:val="20"/>
                <w:szCs w:val="20"/>
              </w:rPr>
            </w:pPr>
            <w:r w:rsidRPr="00DC1312">
              <w:rPr>
                <w:sz w:val="20"/>
                <w:szCs w:val="20"/>
              </w:rPr>
              <w:t>100% — точное совпадение</w:t>
            </w:r>
          </w:p>
          <w:p w:rsidR="00DC1312" w:rsidRPr="00DC1312" w:rsidRDefault="00DC1312" w:rsidP="00DC1312">
            <w:pPr>
              <w:numPr>
                <w:ilvl w:val="1"/>
                <w:numId w:val="32"/>
              </w:numPr>
              <w:spacing w:line="276" w:lineRule="auto"/>
              <w:jc w:val="both"/>
              <w:rPr>
                <w:sz w:val="20"/>
                <w:szCs w:val="20"/>
              </w:rPr>
            </w:pPr>
            <w:r w:rsidRPr="00DC1312">
              <w:rPr>
                <w:sz w:val="20"/>
                <w:szCs w:val="20"/>
              </w:rPr>
              <w:t>80–99% — вероятное совпадение (ручная проверка)</w:t>
            </w:r>
          </w:p>
          <w:p w:rsidR="00C0516A" w:rsidRPr="00DC1312" w:rsidRDefault="00DC1312" w:rsidP="00DC1312">
            <w:pPr>
              <w:numPr>
                <w:ilvl w:val="1"/>
                <w:numId w:val="32"/>
              </w:numPr>
              <w:spacing w:line="276" w:lineRule="auto"/>
              <w:jc w:val="both"/>
              <w:rPr>
                <w:sz w:val="20"/>
                <w:szCs w:val="20"/>
              </w:rPr>
            </w:pPr>
            <w:r w:rsidRPr="00DC1312">
              <w:rPr>
                <w:sz w:val="20"/>
                <w:szCs w:val="20"/>
              </w:rPr>
              <w:t>&lt;80% — требует валидации</w:t>
            </w: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lastRenderedPageBreak/>
              <w:t xml:space="preserve">Gemini </w:t>
            </w:r>
            <w:r w:rsidRPr="00C0516A">
              <w:rPr>
                <w:sz w:val="28"/>
                <w:szCs w:val="28"/>
                <w:lang w:val="ru-RU"/>
              </w:rPr>
              <w:t xml:space="preserve">от </w:t>
            </w:r>
            <w:r w:rsidRPr="00C0516A">
              <w:rPr>
                <w:sz w:val="28"/>
                <w:szCs w:val="28"/>
                <w:lang w:val="en-US"/>
              </w:rPr>
              <w:t>Google</w:t>
            </w:r>
          </w:p>
        </w:tc>
        <w:tc>
          <w:tcPr>
            <w:tcW w:w="7433" w:type="dxa"/>
          </w:tcPr>
          <w:p w:rsidR="00DC1312" w:rsidRPr="00DC1312" w:rsidRDefault="00DC1312" w:rsidP="00DC1312">
            <w:pPr>
              <w:spacing w:line="276" w:lineRule="auto"/>
              <w:jc w:val="both"/>
              <w:rPr>
                <w:sz w:val="20"/>
                <w:szCs w:val="20"/>
              </w:rPr>
            </w:pPr>
            <w:r w:rsidRPr="00DC1312">
              <w:rPr>
                <w:sz w:val="20"/>
                <w:szCs w:val="20"/>
              </w:rPr>
              <w:t>Для автоматической сверки извлечённых данных с существующими шаблонами или базами данных существует несколько эффективных метрик и подходов. Выбор конкретного метода зависит от типа данных, структуры шаблонов и требований к точности.</w:t>
            </w:r>
          </w:p>
          <w:p w:rsidR="00DC1312" w:rsidRPr="00DC1312" w:rsidRDefault="00DC1312" w:rsidP="00DC1312">
            <w:pPr>
              <w:spacing w:line="276" w:lineRule="auto"/>
              <w:jc w:val="both"/>
              <w:rPr>
                <w:sz w:val="20"/>
                <w:szCs w:val="20"/>
              </w:rPr>
            </w:pPr>
            <w:r w:rsidRPr="00DC1312">
              <w:rPr>
                <w:b/>
                <w:bCs/>
                <w:sz w:val="20"/>
                <w:szCs w:val="20"/>
              </w:rPr>
              <w:t>Метрики:</w:t>
            </w:r>
          </w:p>
          <w:p w:rsidR="00DC1312" w:rsidRPr="00DC1312" w:rsidRDefault="00DC1312" w:rsidP="00DC1312">
            <w:pPr>
              <w:numPr>
                <w:ilvl w:val="0"/>
                <w:numId w:val="33"/>
              </w:numPr>
              <w:spacing w:line="276" w:lineRule="auto"/>
              <w:jc w:val="both"/>
              <w:rPr>
                <w:sz w:val="20"/>
                <w:szCs w:val="20"/>
              </w:rPr>
            </w:pPr>
            <w:r w:rsidRPr="00DC1312">
              <w:rPr>
                <w:b/>
                <w:bCs/>
                <w:sz w:val="20"/>
                <w:szCs w:val="20"/>
              </w:rPr>
              <w:t>Точность (Precision):</w:t>
            </w:r>
            <w:r w:rsidRPr="00DC1312">
              <w:rPr>
                <w:sz w:val="20"/>
                <w:szCs w:val="20"/>
              </w:rPr>
              <w:t xml:space="preserve"> </w:t>
            </w:r>
          </w:p>
          <w:p w:rsidR="00DC1312" w:rsidRPr="00DC1312" w:rsidRDefault="00DC1312" w:rsidP="00DC1312">
            <w:pPr>
              <w:numPr>
                <w:ilvl w:val="1"/>
                <w:numId w:val="33"/>
              </w:numPr>
              <w:spacing w:line="276" w:lineRule="auto"/>
              <w:jc w:val="both"/>
              <w:rPr>
                <w:sz w:val="20"/>
                <w:szCs w:val="20"/>
              </w:rPr>
            </w:pPr>
            <w:r w:rsidRPr="00DC1312">
              <w:rPr>
                <w:sz w:val="20"/>
                <w:szCs w:val="20"/>
              </w:rPr>
              <w:t>Определяет долю правильно извлечённых данных среди всех извлечённых.</w:t>
            </w:r>
          </w:p>
          <w:p w:rsidR="00DC1312" w:rsidRPr="00DC1312" w:rsidRDefault="00DC1312" w:rsidP="00DC1312">
            <w:pPr>
              <w:numPr>
                <w:ilvl w:val="1"/>
                <w:numId w:val="33"/>
              </w:numPr>
              <w:spacing w:line="276" w:lineRule="auto"/>
              <w:jc w:val="both"/>
              <w:rPr>
                <w:sz w:val="20"/>
                <w:szCs w:val="20"/>
              </w:rPr>
            </w:pPr>
            <w:r w:rsidRPr="00DC1312">
              <w:rPr>
                <w:sz w:val="20"/>
                <w:szCs w:val="20"/>
              </w:rPr>
              <w:t>Показывает, насколько можно доверять извлечённым данным.</w:t>
            </w:r>
          </w:p>
          <w:p w:rsidR="00DC1312" w:rsidRPr="00DC1312" w:rsidRDefault="00DC1312" w:rsidP="00DC1312">
            <w:pPr>
              <w:numPr>
                <w:ilvl w:val="0"/>
                <w:numId w:val="33"/>
              </w:numPr>
              <w:spacing w:line="276" w:lineRule="auto"/>
              <w:jc w:val="both"/>
              <w:rPr>
                <w:sz w:val="20"/>
                <w:szCs w:val="20"/>
              </w:rPr>
            </w:pPr>
            <w:r w:rsidRPr="00DC1312">
              <w:rPr>
                <w:b/>
                <w:bCs/>
                <w:sz w:val="20"/>
                <w:szCs w:val="20"/>
              </w:rPr>
              <w:t>Полнота (Recall):</w:t>
            </w:r>
            <w:r w:rsidRPr="00DC1312">
              <w:rPr>
                <w:sz w:val="20"/>
                <w:szCs w:val="20"/>
              </w:rPr>
              <w:t xml:space="preserve"> </w:t>
            </w:r>
          </w:p>
          <w:p w:rsidR="00DC1312" w:rsidRPr="00DC1312" w:rsidRDefault="00DC1312" w:rsidP="00DC1312">
            <w:pPr>
              <w:numPr>
                <w:ilvl w:val="1"/>
                <w:numId w:val="33"/>
              </w:numPr>
              <w:spacing w:line="276" w:lineRule="auto"/>
              <w:jc w:val="both"/>
              <w:rPr>
                <w:sz w:val="20"/>
                <w:szCs w:val="20"/>
              </w:rPr>
            </w:pPr>
            <w:r w:rsidRPr="00DC1312">
              <w:rPr>
                <w:sz w:val="20"/>
                <w:szCs w:val="20"/>
              </w:rPr>
              <w:t>Определяет долю правильно извлечённых данных среди всех ожидаемых данных.</w:t>
            </w:r>
          </w:p>
          <w:p w:rsidR="00DC1312" w:rsidRPr="00DC1312" w:rsidRDefault="00DC1312" w:rsidP="00DC1312">
            <w:pPr>
              <w:numPr>
                <w:ilvl w:val="1"/>
                <w:numId w:val="33"/>
              </w:numPr>
              <w:spacing w:line="276" w:lineRule="auto"/>
              <w:jc w:val="both"/>
              <w:rPr>
                <w:sz w:val="20"/>
                <w:szCs w:val="20"/>
              </w:rPr>
            </w:pPr>
            <w:r w:rsidRPr="00DC1312">
              <w:rPr>
                <w:sz w:val="20"/>
                <w:szCs w:val="20"/>
              </w:rPr>
              <w:t>Показывает, насколько полно извлечены все необходимые данные.</w:t>
            </w:r>
          </w:p>
          <w:p w:rsidR="00DC1312" w:rsidRPr="00DC1312" w:rsidRDefault="00DC1312" w:rsidP="00DC1312">
            <w:pPr>
              <w:numPr>
                <w:ilvl w:val="0"/>
                <w:numId w:val="33"/>
              </w:numPr>
              <w:spacing w:line="276" w:lineRule="auto"/>
              <w:jc w:val="both"/>
              <w:rPr>
                <w:sz w:val="20"/>
                <w:szCs w:val="20"/>
              </w:rPr>
            </w:pPr>
            <w:r w:rsidRPr="00DC1312">
              <w:rPr>
                <w:b/>
                <w:bCs/>
                <w:sz w:val="20"/>
                <w:szCs w:val="20"/>
              </w:rPr>
              <w:t>F1-мера (F1-score):</w:t>
            </w:r>
            <w:r w:rsidRPr="00DC1312">
              <w:rPr>
                <w:sz w:val="20"/>
                <w:szCs w:val="20"/>
              </w:rPr>
              <w:t xml:space="preserve"> </w:t>
            </w:r>
          </w:p>
          <w:p w:rsidR="00DC1312" w:rsidRPr="00DC1312" w:rsidRDefault="00DC1312" w:rsidP="00DC1312">
            <w:pPr>
              <w:numPr>
                <w:ilvl w:val="1"/>
                <w:numId w:val="33"/>
              </w:numPr>
              <w:spacing w:line="276" w:lineRule="auto"/>
              <w:jc w:val="both"/>
              <w:rPr>
                <w:sz w:val="20"/>
                <w:szCs w:val="20"/>
              </w:rPr>
            </w:pPr>
            <w:r w:rsidRPr="00DC1312">
              <w:rPr>
                <w:sz w:val="20"/>
                <w:szCs w:val="20"/>
              </w:rPr>
              <w:t>Гармоническое среднее точности и полноты.</w:t>
            </w:r>
          </w:p>
          <w:p w:rsidR="00DC1312" w:rsidRPr="00DC1312" w:rsidRDefault="00DC1312" w:rsidP="00DC1312">
            <w:pPr>
              <w:numPr>
                <w:ilvl w:val="1"/>
                <w:numId w:val="33"/>
              </w:numPr>
              <w:spacing w:line="276" w:lineRule="auto"/>
              <w:jc w:val="both"/>
              <w:rPr>
                <w:sz w:val="20"/>
                <w:szCs w:val="20"/>
              </w:rPr>
            </w:pPr>
            <w:r w:rsidRPr="00DC1312">
              <w:rPr>
                <w:sz w:val="20"/>
                <w:szCs w:val="20"/>
              </w:rPr>
              <w:t>Обеспечивает баланс между точностью и полнотой.</w:t>
            </w:r>
          </w:p>
          <w:p w:rsidR="00DC1312" w:rsidRPr="00DC1312" w:rsidRDefault="00DC1312" w:rsidP="00DC1312">
            <w:pPr>
              <w:numPr>
                <w:ilvl w:val="0"/>
                <w:numId w:val="33"/>
              </w:numPr>
              <w:spacing w:line="276" w:lineRule="auto"/>
              <w:jc w:val="both"/>
              <w:rPr>
                <w:sz w:val="20"/>
                <w:szCs w:val="20"/>
              </w:rPr>
            </w:pPr>
            <w:r w:rsidRPr="00DC1312">
              <w:rPr>
                <w:b/>
                <w:bCs/>
                <w:sz w:val="20"/>
                <w:szCs w:val="20"/>
              </w:rPr>
              <w:t>Расстояние Левенштейна:</w:t>
            </w:r>
            <w:r w:rsidRPr="00DC1312">
              <w:rPr>
                <w:sz w:val="20"/>
                <w:szCs w:val="20"/>
              </w:rPr>
              <w:t xml:space="preserve"> </w:t>
            </w:r>
          </w:p>
          <w:p w:rsidR="00DC1312" w:rsidRPr="00DC1312" w:rsidRDefault="00DC1312" w:rsidP="00DC1312">
            <w:pPr>
              <w:numPr>
                <w:ilvl w:val="1"/>
                <w:numId w:val="33"/>
              </w:numPr>
              <w:spacing w:line="276" w:lineRule="auto"/>
              <w:jc w:val="both"/>
              <w:rPr>
                <w:sz w:val="20"/>
                <w:szCs w:val="20"/>
              </w:rPr>
            </w:pPr>
            <w:r w:rsidRPr="00DC1312">
              <w:rPr>
                <w:sz w:val="20"/>
                <w:szCs w:val="20"/>
              </w:rPr>
              <w:t>Измеряет минимальное количество изменений (вставок, удалений, замен), необходимых для преобразования одной строки в другую.</w:t>
            </w:r>
          </w:p>
          <w:p w:rsidR="00DC1312" w:rsidRPr="00DC1312" w:rsidRDefault="00DC1312" w:rsidP="00DC1312">
            <w:pPr>
              <w:numPr>
                <w:ilvl w:val="1"/>
                <w:numId w:val="33"/>
              </w:numPr>
              <w:spacing w:line="276" w:lineRule="auto"/>
              <w:jc w:val="both"/>
              <w:rPr>
                <w:sz w:val="20"/>
                <w:szCs w:val="20"/>
              </w:rPr>
            </w:pPr>
            <w:r w:rsidRPr="00DC1312">
              <w:rPr>
                <w:sz w:val="20"/>
                <w:szCs w:val="20"/>
              </w:rPr>
              <w:t>Используется для сравнения строковых данных и выявления различий.</w:t>
            </w:r>
          </w:p>
          <w:p w:rsidR="00DC1312" w:rsidRPr="00DC1312" w:rsidRDefault="00DC1312" w:rsidP="00DC1312">
            <w:pPr>
              <w:numPr>
                <w:ilvl w:val="0"/>
                <w:numId w:val="33"/>
              </w:numPr>
              <w:spacing w:line="276" w:lineRule="auto"/>
              <w:jc w:val="both"/>
              <w:rPr>
                <w:sz w:val="20"/>
                <w:szCs w:val="20"/>
              </w:rPr>
            </w:pPr>
            <w:r w:rsidRPr="00DC1312">
              <w:rPr>
                <w:b/>
                <w:bCs/>
                <w:sz w:val="20"/>
                <w:szCs w:val="20"/>
              </w:rPr>
              <w:t>Коэффициент Жаккара:</w:t>
            </w:r>
            <w:r w:rsidRPr="00DC1312">
              <w:rPr>
                <w:sz w:val="20"/>
                <w:szCs w:val="20"/>
              </w:rPr>
              <w:t xml:space="preserve"> </w:t>
            </w:r>
          </w:p>
          <w:p w:rsidR="00DC1312" w:rsidRPr="00DC1312" w:rsidRDefault="00DC1312" w:rsidP="00DC1312">
            <w:pPr>
              <w:numPr>
                <w:ilvl w:val="1"/>
                <w:numId w:val="33"/>
              </w:numPr>
              <w:spacing w:line="276" w:lineRule="auto"/>
              <w:jc w:val="both"/>
              <w:rPr>
                <w:sz w:val="20"/>
                <w:szCs w:val="20"/>
              </w:rPr>
            </w:pPr>
            <w:r w:rsidRPr="00DC1312">
              <w:rPr>
                <w:sz w:val="20"/>
                <w:szCs w:val="20"/>
              </w:rPr>
              <w:lastRenderedPageBreak/>
              <w:t>Измеряет сходство между двумя множествами.</w:t>
            </w:r>
          </w:p>
          <w:p w:rsidR="00DC1312" w:rsidRPr="00DC1312" w:rsidRDefault="00DC1312" w:rsidP="00DC1312">
            <w:pPr>
              <w:numPr>
                <w:ilvl w:val="1"/>
                <w:numId w:val="33"/>
              </w:numPr>
              <w:spacing w:line="276" w:lineRule="auto"/>
              <w:jc w:val="both"/>
              <w:rPr>
                <w:sz w:val="20"/>
                <w:szCs w:val="20"/>
              </w:rPr>
            </w:pPr>
            <w:r w:rsidRPr="00DC1312">
              <w:rPr>
                <w:sz w:val="20"/>
                <w:szCs w:val="20"/>
              </w:rPr>
              <w:t>Используется для сравнения наборов данных и выявления совпадений.</w:t>
            </w:r>
          </w:p>
          <w:p w:rsidR="00DC1312" w:rsidRPr="00DC1312" w:rsidRDefault="00DC1312" w:rsidP="00DC1312">
            <w:pPr>
              <w:numPr>
                <w:ilvl w:val="0"/>
                <w:numId w:val="33"/>
              </w:numPr>
              <w:spacing w:line="276" w:lineRule="auto"/>
              <w:jc w:val="both"/>
              <w:rPr>
                <w:sz w:val="20"/>
                <w:szCs w:val="20"/>
              </w:rPr>
            </w:pPr>
            <w:r w:rsidRPr="00DC1312">
              <w:rPr>
                <w:b/>
                <w:bCs/>
                <w:sz w:val="20"/>
                <w:szCs w:val="20"/>
              </w:rPr>
              <w:t>Семантическое сходство:</w:t>
            </w:r>
            <w:r w:rsidRPr="00DC1312">
              <w:rPr>
                <w:sz w:val="20"/>
                <w:szCs w:val="20"/>
              </w:rPr>
              <w:t xml:space="preserve"> </w:t>
            </w:r>
          </w:p>
          <w:p w:rsidR="00DC1312" w:rsidRPr="00DC1312" w:rsidRDefault="00DC1312" w:rsidP="00DC1312">
            <w:pPr>
              <w:numPr>
                <w:ilvl w:val="1"/>
                <w:numId w:val="33"/>
              </w:numPr>
              <w:spacing w:line="276" w:lineRule="auto"/>
              <w:jc w:val="both"/>
              <w:rPr>
                <w:sz w:val="20"/>
                <w:szCs w:val="20"/>
              </w:rPr>
            </w:pPr>
            <w:r w:rsidRPr="00DC1312">
              <w:rPr>
                <w:sz w:val="20"/>
                <w:szCs w:val="20"/>
              </w:rPr>
              <w:t>Оценивает смысловое сходство между текстовыми данными.</w:t>
            </w:r>
          </w:p>
          <w:p w:rsidR="00DC1312" w:rsidRPr="00DC1312" w:rsidRDefault="00DC1312" w:rsidP="00DC1312">
            <w:pPr>
              <w:numPr>
                <w:ilvl w:val="1"/>
                <w:numId w:val="33"/>
              </w:numPr>
              <w:spacing w:line="276" w:lineRule="auto"/>
              <w:jc w:val="both"/>
              <w:rPr>
                <w:sz w:val="20"/>
                <w:szCs w:val="20"/>
              </w:rPr>
            </w:pPr>
            <w:r w:rsidRPr="00DC1312">
              <w:rPr>
                <w:sz w:val="20"/>
                <w:szCs w:val="20"/>
              </w:rPr>
              <w:t>Используется для сравнения текстовых данных, даже если они отличаются по форме.</w:t>
            </w:r>
          </w:p>
          <w:p w:rsidR="00DC1312" w:rsidRPr="00DC1312" w:rsidRDefault="00DC1312" w:rsidP="00DC1312">
            <w:pPr>
              <w:spacing w:line="276" w:lineRule="auto"/>
              <w:jc w:val="both"/>
              <w:rPr>
                <w:sz w:val="20"/>
                <w:szCs w:val="20"/>
              </w:rPr>
            </w:pPr>
            <w:r w:rsidRPr="00DC1312">
              <w:rPr>
                <w:b/>
                <w:bCs/>
                <w:sz w:val="20"/>
                <w:szCs w:val="20"/>
              </w:rPr>
              <w:t>Подходы:</w:t>
            </w:r>
          </w:p>
          <w:p w:rsidR="00DC1312" w:rsidRPr="00DC1312" w:rsidRDefault="00DC1312" w:rsidP="00DC1312">
            <w:pPr>
              <w:numPr>
                <w:ilvl w:val="0"/>
                <w:numId w:val="34"/>
              </w:numPr>
              <w:spacing w:line="276" w:lineRule="auto"/>
              <w:jc w:val="both"/>
              <w:rPr>
                <w:sz w:val="20"/>
                <w:szCs w:val="20"/>
              </w:rPr>
            </w:pPr>
            <w:r w:rsidRPr="00DC1312">
              <w:rPr>
                <w:b/>
                <w:bCs/>
                <w:sz w:val="20"/>
                <w:szCs w:val="20"/>
              </w:rPr>
              <w:t>Сопоставление на основе правил:</w:t>
            </w:r>
            <w:r w:rsidRPr="00DC1312">
              <w:rPr>
                <w:sz w:val="20"/>
                <w:szCs w:val="20"/>
              </w:rPr>
              <w:t xml:space="preserve"> </w:t>
            </w:r>
          </w:p>
          <w:p w:rsidR="00DC1312" w:rsidRPr="00DC1312" w:rsidRDefault="00DC1312" w:rsidP="00DC1312">
            <w:pPr>
              <w:numPr>
                <w:ilvl w:val="1"/>
                <w:numId w:val="34"/>
              </w:numPr>
              <w:spacing w:line="276" w:lineRule="auto"/>
              <w:jc w:val="both"/>
              <w:rPr>
                <w:sz w:val="20"/>
                <w:szCs w:val="20"/>
              </w:rPr>
            </w:pPr>
            <w:r w:rsidRPr="00DC1312">
              <w:rPr>
                <w:sz w:val="20"/>
                <w:szCs w:val="20"/>
              </w:rPr>
              <w:t>Использование заранее определённых правил для сравнения извлечённых данных с шаблонами.</w:t>
            </w:r>
          </w:p>
          <w:p w:rsidR="00DC1312" w:rsidRPr="00DC1312" w:rsidRDefault="00DC1312" w:rsidP="00DC1312">
            <w:pPr>
              <w:numPr>
                <w:ilvl w:val="1"/>
                <w:numId w:val="34"/>
              </w:numPr>
              <w:spacing w:line="276" w:lineRule="auto"/>
              <w:jc w:val="both"/>
              <w:rPr>
                <w:sz w:val="20"/>
                <w:szCs w:val="20"/>
              </w:rPr>
            </w:pPr>
            <w:r w:rsidRPr="00DC1312">
              <w:rPr>
                <w:sz w:val="20"/>
                <w:szCs w:val="20"/>
              </w:rPr>
              <w:t>Подходит для данных с чёткой структурой.</w:t>
            </w:r>
          </w:p>
          <w:p w:rsidR="00DC1312" w:rsidRPr="00DC1312" w:rsidRDefault="00DC1312" w:rsidP="00DC1312">
            <w:pPr>
              <w:numPr>
                <w:ilvl w:val="0"/>
                <w:numId w:val="34"/>
              </w:numPr>
              <w:spacing w:line="276" w:lineRule="auto"/>
              <w:jc w:val="both"/>
              <w:rPr>
                <w:sz w:val="20"/>
                <w:szCs w:val="20"/>
              </w:rPr>
            </w:pPr>
            <w:r w:rsidRPr="00DC1312">
              <w:rPr>
                <w:b/>
                <w:bCs/>
                <w:sz w:val="20"/>
                <w:szCs w:val="20"/>
              </w:rPr>
              <w:t>Сопоставление на основе шаблонов:</w:t>
            </w:r>
            <w:r w:rsidRPr="00DC1312">
              <w:rPr>
                <w:sz w:val="20"/>
                <w:szCs w:val="20"/>
              </w:rPr>
              <w:t xml:space="preserve"> </w:t>
            </w:r>
          </w:p>
          <w:p w:rsidR="00DC1312" w:rsidRPr="00DC1312" w:rsidRDefault="00DC1312" w:rsidP="00DC1312">
            <w:pPr>
              <w:numPr>
                <w:ilvl w:val="1"/>
                <w:numId w:val="34"/>
              </w:numPr>
              <w:spacing w:line="276" w:lineRule="auto"/>
              <w:jc w:val="both"/>
              <w:rPr>
                <w:sz w:val="20"/>
                <w:szCs w:val="20"/>
              </w:rPr>
            </w:pPr>
            <w:r w:rsidRPr="00DC1312">
              <w:rPr>
                <w:sz w:val="20"/>
                <w:szCs w:val="20"/>
              </w:rPr>
              <w:t>Использование регулярных выражений или других шаблонов для поиска совпадений в данных.</w:t>
            </w:r>
          </w:p>
          <w:p w:rsidR="00DC1312" w:rsidRPr="00DC1312" w:rsidRDefault="00DC1312" w:rsidP="00DC1312">
            <w:pPr>
              <w:numPr>
                <w:ilvl w:val="1"/>
                <w:numId w:val="34"/>
              </w:numPr>
              <w:spacing w:line="276" w:lineRule="auto"/>
              <w:jc w:val="both"/>
              <w:rPr>
                <w:sz w:val="20"/>
                <w:szCs w:val="20"/>
              </w:rPr>
            </w:pPr>
            <w:r w:rsidRPr="00DC1312">
              <w:rPr>
                <w:sz w:val="20"/>
                <w:szCs w:val="20"/>
              </w:rPr>
              <w:t>Подходит для данных с повторяющейся структурой.</w:t>
            </w:r>
          </w:p>
          <w:p w:rsidR="00DC1312" w:rsidRPr="00DC1312" w:rsidRDefault="00DC1312" w:rsidP="00DC1312">
            <w:pPr>
              <w:numPr>
                <w:ilvl w:val="0"/>
                <w:numId w:val="34"/>
              </w:numPr>
              <w:spacing w:line="276" w:lineRule="auto"/>
              <w:jc w:val="both"/>
              <w:rPr>
                <w:sz w:val="20"/>
                <w:szCs w:val="20"/>
              </w:rPr>
            </w:pPr>
            <w:r w:rsidRPr="00DC1312">
              <w:rPr>
                <w:b/>
                <w:bCs/>
                <w:sz w:val="20"/>
                <w:szCs w:val="20"/>
              </w:rPr>
              <w:t>Сопоставление на основе баз данных:</w:t>
            </w:r>
            <w:r w:rsidRPr="00DC1312">
              <w:rPr>
                <w:sz w:val="20"/>
                <w:szCs w:val="20"/>
              </w:rPr>
              <w:t xml:space="preserve"> </w:t>
            </w:r>
          </w:p>
          <w:p w:rsidR="00DC1312" w:rsidRPr="00DC1312" w:rsidRDefault="00DC1312" w:rsidP="00DC1312">
            <w:pPr>
              <w:numPr>
                <w:ilvl w:val="1"/>
                <w:numId w:val="34"/>
              </w:numPr>
              <w:spacing w:line="276" w:lineRule="auto"/>
              <w:jc w:val="both"/>
              <w:rPr>
                <w:sz w:val="20"/>
                <w:szCs w:val="20"/>
              </w:rPr>
            </w:pPr>
            <w:r w:rsidRPr="00DC1312">
              <w:rPr>
                <w:sz w:val="20"/>
                <w:szCs w:val="20"/>
              </w:rPr>
              <w:t>Сравнение извлечённых данных с записями в базе данных.</w:t>
            </w:r>
          </w:p>
          <w:p w:rsidR="00DC1312" w:rsidRPr="00DC1312" w:rsidRDefault="00DC1312" w:rsidP="00DC1312">
            <w:pPr>
              <w:numPr>
                <w:ilvl w:val="1"/>
                <w:numId w:val="34"/>
              </w:numPr>
              <w:spacing w:line="276" w:lineRule="auto"/>
              <w:jc w:val="both"/>
              <w:rPr>
                <w:sz w:val="20"/>
                <w:szCs w:val="20"/>
              </w:rPr>
            </w:pPr>
            <w:r w:rsidRPr="00DC1312">
              <w:rPr>
                <w:sz w:val="20"/>
                <w:szCs w:val="20"/>
              </w:rPr>
              <w:t>Подходит для проверки данных на соответствие существующим записям.</w:t>
            </w:r>
          </w:p>
          <w:p w:rsidR="00DC1312" w:rsidRPr="00DC1312" w:rsidRDefault="00DC1312" w:rsidP="00DC1312">
            <w:pPr>
              <w:numPr>
                <w:ilvl w:val="0"/>
                <w:numId w:val="34"/>
              </w:numPr>
              <w:spacing w:line="276" w:lineRule="auto"/>
              <w:jc w:val="both"/>
              <w:rPr>
                <w:sz w:val="20"/>
                <w:szCs w:val="20"/>
              </w:rPr>
            </w:pPr>
            <w:r w:rsidRPr="00DC1312">
              <w:rPr>
                <w:b/>
                <w:bCs/>
                <w:sz w:val="20"/>
                <w:szCs w:val="20"/>
              </w:rPr>
              <w:t>Машинное обучение:</w:t>
            </w:r>
            <w:r w:rsidRPr="00DC1312">
              <w:rPr>
                <w:sz w:val="20"/>
                <w:szCs w:val="20"/>
              </w:rPr>
              <w:t xml:space="preserve"> </w:t>
            </w:r>
          </w:p>
          <w:p w:rsidR="00DC1312" w:rsidRPr="00DC1312" w:rsidRDefault="00DC1312" w:rsidP="00DC1312">
            <w:pPr>
              <w:numPr>
                <w:ilvl w:val="1"/>
                <w:numId w:val="34"/>
              </w:numPr>
              <w:spacing w:line="276" w:lineRule="auto"/>
              <w:jc w:val="both"/>
              <w:rPr>
                <w:sz w:val="20"/>
                <w:szCs w:val="20"/>
              </w:rPr>
            </w:pPr>
            <w:r w:rsidRPr="00DC1312">
              <w:rPr>
                <w:sz w:val="20"/>
                <w:szCs w:val="20"/>
              </w:rPr>
              <w:t>Использование алгоритмов машинного обучения для классификации и сопоставления данных.</w:t>
            </w:r>
          </w:p>
          <w:p w:rsidR="00DC1312" w:rsidRPr="00DC1312" w:rsidRDefault="00DC1312" w:rsidP="00DC1312">
            <w:pPr>
              <w:numPr>
                <w:ilvl w:val="1"/>
                <w:numId w:val="34"/>
              </w:numPr>
              <w:spacing w:line="276" w:lineRule="auto"/>
              <w:jc w:val="both"/>
              <w:rPr>
                <w:sz w:val="20"/>
                <w:szCs w:val="20"/>
              </w:rPr>
            </w:pPr>
            <w:r w:rsidRPr="00DC1312">
              <w:rPr>
                <w:sz w:val="20"/>
                <w:szCs w:val="20"/>
              </w:rPr>
              <w:t>Подходит для данных со сложной структурой или нечёткими правилами.</w:t>
            </w:r>
          </w:p>
          <w:p w:rsidR="00DC1312" w:rsidRPr="00DC1312" w:rsidRDefault="00DC1312" w:rsidP="00DC1312">
            <w:pPr>
              <w:numPr>
                <w:ilvl w:val="0"/>
                <w:numId w:val="34"/>
              </w:numPr>
              <w:spacing w:line="276" w:lineRule="auto"/>
              <w:jc w:val="both"/>
              <w:rPr>
                <w:sz w:val="20"/>
                <w:szCs w:val="20"/>
              </w:rPr>
            </w:pPr>
            <w:r w:rsidRPr="00DC1312">
              <w:rPr>
                <w:b/>
                <w:bCs/>
                <w:sz w:val="20"/>
                <w:szCs w:val="20"/>
              </w:rPr>
              <w:t>Гибридные подходы:</w:t>
            </w:r>
            <w:r w:rsidRPr="00DC1312">
              <w:rPr>
                <w:sz w:val="20"/>
                <w:szCs w:val="20"/>
              </w:rPr>
              <w:t xml:space="preserve"> </w:t>
            </w:r>
          </w:p>
          <w:p w:rsidR="00DC1312" w:rsidRPr="00DC1312" w:rsidRDefault="00DC1312" w:rsidP="00DC1312">
            <w:pPr>
              <w:numPr>
                <w:ilvl w:val="1"/>
                <w:numId w:val="34"/>
              </w:numPr>
              <w:spacing w:line="276" w:lineRule="auto"/>
              <w:jc w:val="both"/>
              <w:rPr>
                <w:sz w:val="20"/>
                <w:szCs w:val="20"/>
              </w:rPr>
            </w:pPr>
            <w:r w:rsidRPr="00DC1312">
              <w:rPr>
                <w:sz w:val="20"/>
                <w:szCs w:val="20"/>
              </w:rPr>
              <w:t>Комбинация нескольких подходов для достижения наилучших результатов.</w:t>
            </w:r>
          </w:p>
          <w:p w:rsidR="00DC1312" w:rsidRPr="00DC1312" w:rsidRDefault="00DC1312" w:rsidP="00DC1312">
            <w:pPr>
              <w:numPr>
                <w:ilvl w:val="1"/>
                <w:numId w:val="34"/>
              </w:numPr>
              <w:spacing w:line="276" w:lineRule="auto"/>
              <w:jc w:val="both"/>
              <w:rPr>
                <w:sz w:val="20"/>
                <w:szCs w:val="20"/>
              </w:rPr>
            </w:pPr>
            <w:r w:rsidRPr="00DC1312">
              <w:rPr>
                <w:sz w:val="20"/>
                <w:szCs w:val="20"/>
              </w:rPr>
              <w:t>Например, использование правил для предварительной обработки данных и машинного обучения для окончательной проверки.</w:t>
            </w:r>
          </w:p>
          <w:p w:rsidR="00DC1312" w:rsidRPr="00DC1312" w:rsidRDefault="00DC1312" w:rsidP="00DC1312">
            <w:pPr>
              <w:spacing w:line="276" w:lineRule="auto"/>
              <w:jc w:val="both"/>
              <w:rPr>
                <w:sz w:val="20"/>
                <w:szCs w:val="20"/>
              </w:rPr>
            </w:pPr>
            <w:r w:rsidRPr="00DC1312">
              <w:rPr>
                <w:b/>
                <w:bCs/>
                <w:sz w:val="20"/>
                <w:szCs w:val="20"/>
              </w:rPr>
              <w:t>Дополнительные рекомендации:</w:t>
            </w:r>
          </w:p>
          <w:p w:rsidR="00DC1312" w:rsidRPr="00DC1312" w:rsidRDefault="00DC1312" w:rsidP="00DC1312">
            <w:pPr>
              <w:numPr>
                <w:ilvl w:val="0"/>
                <w:numId w:val="35"/>
              </w:numPr>
              <w:spacing w:line="276" w:lineRule="auto"/>
              <w:jc w:val="both"/>
              <w:rPr>
                <w:sz w:val="20"/>
                <w:szCs w:val="20"/>
              </w:rPr>
            </w:pPr>
            <w:r w:rsidRPr="00DC1312">
              <w:rPr>
                <w:b/>
                <w:bCs/>
                <w:sz w:val="20"/>
                <w:szCs w:val="20"/>
              </w:rPr>
              <w:t>Нормализация данных:</w:t>
            </w:r>
            <w:r w:rsidRPr="00DC1312">
              <w:rPr>
                <w:sz w:val="20"/>
                <w:szCs w:val="20"/>
              </w:rPr>
              <w:t xml:space="preserve"> Приведение данных к единому формату перед сравнением.</w:t>
            </w:r>
          </w:p>
          <w:p w:rsidR="00DC1312" w:rsidRPr="00DC1312" w:rsidRDefault="00DC1312" w:rsidP="00DC1312">
            <w:pPr>
              <w:numPr>
                <w:ilvl w:val="0"/>
                <w:numId w:val="35"/>
              </w:numPr>
              <w:spacing w:line="276" w:lineRule="auto"/>
              <w:jc w:val="both"/>
              <w:rPr>
                <w:sz w:val="20"/>
                <w:szCs w:val="20"/>
              </w:rPr>
            </w:pPr>
            <w:r w:rsidRPr="00DC1312">
              <w:rPr>
                <w:b/>
                <w:bCs/>
                <w:sz w:val="20"/>
                <w:szCs w:val="20"/>
              </w:rPr>
              <w:t>Обработка ошибок:</w:t>
            </w:r>
            <w:r w:rsidRPr="00DC1312">
              <w:rPr>
                <w:sz w:val="20"/>
                <w:szCs w:val="20"/>
              </w:rPr>
              <w:t xml:space="preserve"> Учёт возможных ошибок при извлечении данных.</w:t>
            </w:r>
          </w:p>
          <w:p w:rsidR="00DC1312" w:rsidRPr="00DC1312" w:rsidRDefault="00DC1312" w:rsidP="00DC1312">
            <w:pPr>
              <w:numPr>
                <w:ilvl w:val="0"/>
                <w:numId w:val="35"/>
              </w:numPr>
              <w:spacing w:line="276" w:lineRule="auto"/>
              <w:jc w:val="both"/>
              <w:rPr>
                <w:sz w:val="20"/>
                <w:szCs w:val="20"/>
              </w:rPr>
            </w:pPr>
            <w:r w:rsidRPr="00DC1312">
              <w:rPr>
                <w:b/>
                <w:bCs/>
                <w:sz w:val="20"/>
                <w:szCs w:val="20"/>
              </w:rPr>
              <w:t>Контекстный анализ:</w:t>
            </w:r>
            <w:r w:rsidRPr="00DC1312">
              <w:rPr>
                <w:sz w:val="20"/>
                <w:szCs w:val="20"/>
              </w:rPr>
              <w:t xml:space="preserve"> Учёт контекста данных для повышения точности сопоставления.</w:t>
            </w:r>
          </w:p>
          <w:p w:rsidR="00DC1312" w:rsidRPr="00DC1312" w:rsidRDefault="00DC1312" w:rsidP="00DC1312">
            <w:pPr>
              <w:numPr>
                <w:ilvl w:val="0"/>
                <w:numId w:val="35"/>
              </w:numPr>
              <w:spacing w:line="276" w:lineRule="auto"/>
              <w:jc w:val="both"/>
              <w:rPr>
                <w:sz w:val="20"/>
                <w:szCs w:val="20"/>
              </w:rPr>
            </w:pPr>
            <w:r w:rsidRPr="00DC1312">
              <w:rPr>
                <w:b/>
                <w:bCs/>
                <w:sz w:val="20"/>
                <w:szCs w:val="20"/>
              </w:rPr>
              <w:t>Человеческая проверка:</w:t>
            </w:r>
            <w:r w:rsidRPr="00DC1312">
              <w:rPr>
                <w:sz w:val="20"/>
                <w:szCs w:val="20"/>
              </w:rPr>
              <w:t xml:space="preserve"> Использование человеческой проверки для оценки результатов и корректировки алгоритмов.</w:t>
            </w:r>
          </w:p>
          <w:p w:rsidR="00C0516A" w:rsidRPr="00DC1312" w:rsidRDefault="00DC1312" w:rsidP="00DC1312">
            <w:pPr>
              <w:spacing w:line="276" w:lineRule="auto"/>
              <w:jc w:val="both"/>
              <w:rPr>
                <w:sz w:val="20"/>
                <w:szCs w:val="20"/>
              </w:rPr>
            </w:pPr>
            <w:r w:rsidRPr="00DC1312">
              <w:rPr>
                <w:sz w:val="20"/>
                <w:szCs w:val="20"/>
              </w:rPr>
              <w:t>Выбор оптимальных метрик и подходов зависит от конкретной задачи и характеристик данных. Рекомендуется провести эксперименты с различными методами, чтобы определить наиболее эффективный.</w:t>
            </w:r>
          </w:p>
        </w:tc>
      </w:tr>
      <w:tr w:rsidR="00C0516A" w:rsidTr="00C0516A">
        <w:tc>
          <w:tcPr>
            <w:tcW w:w="1583" w:type="dxa"/>
          </w:tcPr>
          <w:p w:rsidR="00C0516A" w:rsidRPr="00C0516A" w:rsidRDefault="00C0516A" w:rsidP="00C0516A">
            <w:pPr>
              <w:spacing w:line="360" w:lineRule="auto"/>
              <w:jc w:val="both"/>
              <w:rPr>
                <w:sz w:val="28"/>
                <w:szCs w:val="28"/>
                <w:lang w:val="ru-RU"/>
              </w:rPr>
            </w:pPr>
            <w:proofErr w:type="spellStart"/>
            <w:r w:rsidRPr="00C0516A">
              <w:rPr>
                <w:sz w:val="28"/>
                <w:szCs w:val="28"/>
                <w:lang w:val="en-US"/>
              </w:rPr>
              <w:lastRenderedPageBreak/>
              <w:t>YandexGPT</w:t>
            </w:r>
            <w:proofErr w:type="spellEnd"/>
            <w:r w:rsidRPr="00C0516A">
              <w:rPr>
                <w:sz w:val="28"/>
                <w:szCs w:val="28"/>
                <w:lang w:val="en-US"/>
              </w:rPr>
              <w:t xml:space="preserve"> </w:t>
            </w:r>
            <w:r w:rsidRPr="00C0516A">
              <w:rPr>
                <w:sz w:val="28"/>
                <w:szCs w:val="28"/>
                <w:lang w:val="ru-RU"/>
              </w:rPr>
              <w:t>от Яндекс</w:t>
            </w:r>
          </w:p>
        </w:tc>
        <w:tc>
          <w:tcPr>
            <w:tcW w:w="7433" w:type="dxa"/>
          </w:tcPr>
          <w:p w:rsidR="00DC1312" w:rsidRPr="00DC1312" w:rsidRDefault="00DC1312" w:rsidP="00DC1312">
            <w:pPr>
              <w:spacing w:line="276" w:lineRule="auto"/>
              <w:jc w:val="both"/>
              <w:rPr>
                <w:sz w:val="20"/>
                <w:szCs w:val="20"/>
              </w:rPr>
            </w:pPr>
            <w:r w:rsidRPr="00DC1312">
              <w:rPr>
                <w:sz w:val="20"/>
                <w:szCs w:val="20"/>
              </w:rPr>
              <w:t>Для автоматической сверки извлечённых данных с существующими шаблонами или базами данных можно использовать следующие метрики и подходы:</w:t>
            </w:r>
          </w:p>
          <w:p w:rsidR="00DC1312" w:rsidRPr="00DC1312" w:rsidRDefault="00DC1312" w:rsidP="00DC1312">
            <w:pPr>
              <w:spacing w:line="276" w:lineRule="auto"/>
              <w:jc w:val="both"/>
              <w:rPr>
                <w:b/>
                <w:bCs/>
                <w:sz w:val="20"/>
                <w:szCs w:val="20"/>
              </w:rPr>
            </w:pPr>
            <w:r w:rsidRPr="00DC1312">
              <w:rPr>
                <w:b/>
                <w:bCs/>
                <w:sz w:val="20"/>
                <w:szCs w:val="20"/>
              </w:rPr>
              <w:t>Метрики</w:t>
            </w:r>
          </w:p>
          <w:p w:rsidR="00DC1312" w:rsidRPr="00DC1312" w:rsidRDefault="00DC1312" w:rsidP="00DC1312">
            <w:pPr>
              <w:numPr>
                <w:ilvl w:val="0"/>
                <w:numId w:val="36"/>
              </w:numPr>
              <w:spacing w:line="276" w:lineRule="auto"/>
              <w:jc w:val="both"/>
              <w:rPr>
                <w:sz w:val="20"/>
                <w:szCs w:val="20"/>
              </w:rPr>
            </w:pPr>
            <w:r w:rsidRPr="00DC1312">
              <w:rPr>
                <w:b/>
                <w:bCs/>
                <w:sz w:val="20"/>
                <w:szCs w:val="20"/>
              </w:rPr>
              <w:t>Точность (Precision)</w:t>
            </w:r>
            <w:r w:rsidRPr="00DC1312">
              <w:rPr>
                <w:sz w:val="20"/>
                <w:szCs w:val="20"/>
              </w:rPr>
              <w:t> — показывает, какая доля извлечённых данных действительно соответствует заданным шаблонам или записям в базе данных. Это важно для оценки качества извлечения без учёта данных, которые могли быть пропущены.</w:t>
            </w:r>
          </w:p>
          <w:p w:rsidR="00DC1312" w:rsidRPr="00DC1312" w:rsidRDefault="00DC1312" w:rsidP="00DC1312">
            <w:pPr>
              <w:numPr>
                <w:ilvl w:val="0"/>
                <w:numId w:val="36"/>
              </w:numPr>
              <w:spacing w:line="276" w:lineRule="auto"/>
              <w:jc w:val="both"/>
              <w:rPr>
                <w:sz w:val="20"/>
                <w:szCs w:val="20"/>
              </w:rPr>
            </w:pPr>
            <w:r w:rsidRPr="00DC1312">
              <w:rPr>
                <w:b/>
                <w:bCs/>
                <w:sz w:val="20"/>
                <w:szCs w:val="20"/>
              </w:rPr>
              <w:t>Полнота (Recall)</w:t>
            </w:r>
            <w:r w:rsidRPr="00DC1312">
              <w:rPr>
                <w:sz w:val="20"/>
                <w:szCs w:val="20"/>
              </w:rPr>
              <w:t> — отражает, какая доля данных из шаблонов или базы данных была успешно извлечена. Этот показатель помогает понять, насколько полно система охватывает все необходимые данные.</w:t>
            </w:r>
          </w:p>
          <w:p w:rsidR="00DC1312" w:rsidRPr="00DC1312" w:rsidRDefault="00DC1312" w:rsidP="00DC1312">
            <w:pPr>
              <w:numPr>
                <w:ilvl w:val="0"/>
                <w:numId w:val="36"/>
              </w:numPr>
              <w:spacing w:line="276" w:lineRule="auto"/>
              <w:jc w:val="both"/>
              <w:rPr>
                <w:sz w:val="20"/>
                <w:szCs w:val="20"/>
              </w:rPr>
            </w:pPr>
            <w:r w:rsidRPr="00DC1312">
              <w:rPr>
                <w:b/>
                <w:bCs/>
                <w:sz w:val="20"/>
                <w:szCs w:val="20"/>
              </w:rPr>
              <w:lastRenderedPageBreak/>
              <w:t>F1-мера (F1 Score)</w:t>
            </w:r>
            <w:r w:rsidRPr="00DC1312">
              <w:rPr>
                <w:sz w:val="20"/>
                <w:szCs w:val="20"/>
              </w:rPr>
              <w:t> — гармоническое среднее между точностью и полнотой. Она даёт более сбалансированную оценку эффективности сверки, объединяя точность и полноту в одном значении.</w:t>
            </w:r>
          </w:p>
          <w:p w:rsidR="00DC1312" w:rsidRPr="00DC1312" w:rsidRDefault="00DC1312" w:rsidP="00DC1312">
            <w:pPr>
              <w:numPr>
                <w:ilvl w:val="0"/>
                <w:numId w:val="36"/>
              </w:numPr>
              <w:spacing w:line="276" w:lineRule="auto"/>
              <w:jc w:val="both"/>
              <w:rPr>
                <w:sz w:val="20"/>
                <w:szCs w:val="20"/>
              </w:rPr>
            </w:pPr>
            <w:r w:rsidRPr="00DC1312">
              <w:rPr>
                <w:b/>
                <w:bCs/>
                <w:sz w:val="20"/>
                <w:szCs w:val="20"/>
              </w:rPr>
              <w:t>Коэффициент Жаккара (Jaccard Index)</w:t>
            </w:r>
            <w:r w:rsidRPr="00DC1312">
              <w:rPr>
                <w:sz w:val="20"/>
                <w:szCs w:val="20"/>
              </w:rPr>
              <w:t> — используется для сравнения схожести между двумя наборами данных. Он может быть полезен при сверке извлечённых данных с шаблонами, особенно когда важно оценить пересечение между множествами данных.</w:t>
            </w:r>
          </w:p>
          <w:p w:rsidR="00DC1312" w:rsidRPr="00DC1312" w:rsidRDefault="00DC1312" w:rsidP="00DC1312">
            <w:pPr>
              <w:numPr>
                <w:ilvl w:val="0"/>
                <w:numId w:val="36"/>
              </w:numPr>
              <w:spacing w:line="276" w:lineRule="auto"/>
              <w:jc w:val="both"/>
              <w:rPr>
                <w:sz w:val="20"/>
                <w:szCs w:val="20"/>
              </w:rPr>
            </w:pPr>
            <w:r w:rsidRPr="00DC1312">
              <w:rPr>
                <w:b/>
                <w:bCs/>
                <w:sz w:val="20"/>
                <w:szCs w:val="20"/>
              </w:rPr>
              <w:t>Расстояние Левенштейна</w:t>
            </w:r>
            <w:r w:rsidRPr="00DC1312">
              <w:rPr>
                <w:sz w:val="20"/>
                <w:szCs w:val="20"/>
              </w:rPr>
              <w:t> — позволяет измерять минимальное количество изменений (вставок, удалений, замен), необходимых для преобразования одной строки в другую. Это полезно для сопоставления текстовых данных, например, имён или адресов, которые могут содержать опечатки или небольшие различия.</w:t>
            </w:r>
          </w:p>
          <w:p w:rsidR="00DC1312" w:rsidRPr="00DC1312" w:rsidRDefault="00DC1312" w:rsidP="00DC1312">
            <w:pPr>
              <w:spacing w:line="276" w:lineRule="auto"/>
              <w:jc w:val="both"/>
              <w:rPr>
                <w:b/>
                <w:bCs/>
                <w:sz w:val="20"/>
                <w:szCs w:val="20"/>
              </w:rPr>
            </w:pPr>
            <w:r w:rsidRPr="00DC1312">
              <w:rPr>
                <w:b/>
                <w:bCs/>
                <w:sz w:val="20"/>
                <w:szCs w:val="20"/>
              </w:rPr>
              <w:t>Подходы</w:t>
            </w:r>
          </w:p>
          <w:p w:rsidR="00DC1312" w:rsidRPr="00DC1312" w:rsidRDefault="00DC1312" w:rsidP="00DC1312">
            <w:pPr>
              <w:numPr>
                <w:ilvl w:val="0"/>
                <w:numId w:val="37"/>
              </w:numPr>
              <w:spacing w:line="276" w:lineRule="auto"/>
              <w:jc w:val="both"/>
              <w:rPr>
                <w:sz w:val="20"/>
                <w:szCs w:val="20"/>
              </w:rPr>
            </w:pPr>
            <w:r w:rsidRPr="00DC1312">
              <w:rPr>
                <w:b/>
                <w:bCs/>
                <w:sz w:val="20"/>
                <w:szCs w:val="20"/>
              </w:rPr>
              <w:t>Точное совпадение (Exact Match)</w:t>
            </w:r>
            <w:r w:rsidRPr="00DC1312">
              <w:rPr>
                <w:sz w:val="20"/>
                <w:szCs w:val="20"/>
              </w:rPr>
              <w:t> — сравнение извлечённых данных с данными в шаблонах или базе данных на предмет полного совпадения. Этот подход прост, но может быть недостаточно гибким для данных с возможными вариациями.</w:t>
            </w:r>
          </w:p>
          <w:p w:rsidR="00DC1312" w:rsidRPr="00DC1312" w:rsidRDefault="00DC1312" w:rsidP="00DC1312">
            <w:pPr>
              <w:numPr>
                <w:ilvl w:val="0"/>
                <w:numId w:val="37"/>
              </w:numPr>
              <w:spacing w:line="276" w:lineRule="auto"/>
              <w:jc w:val="both"/>
              <w:rPr>
                <w:sz w:val="20"/>
                <w:szCs w:val="20"/>
              </w:rPr>
            </w:pPr>
            <w:r w:rsidRPr="00DC1312">
              <w:rPr>
                <w:b/>
                <w:bCs/>
                <w:sz w:val="20"/>
                <w:szCs w:val="20"/>
              </w:rPr>
              <w:t>Нечёткое сопоставление (Fuzzy Matching)</w:t>
            </w:r>
            <w:r w:rsidRPr="00DC1312">
              <w:rPr>
                <w:sz w:val="20"/>
                <w:szCs w:val="20"/>
              </w:rPr>
              <w:t> — использует алгоритмы, такие как расстояние Левенштейна или коэффициент Сёренсена, для нахождения близких совпадений между строками. Это особенно полезно, когда данные могут содержать опечатки или небольшие различия, например, в написании имён или адресов.</w:t>
            </w:r>
          </w:p>
          <w:p w:rsidR="00DC1312" w:rsidRPr="00DC1312" w:rsidRDefault="00DC1312" w:rsidP="00DC1312">
            <w:pPr>
              <w:numPr>
                <w:ilvl w:val="0"/>
                <w:numId w:val="37"/>
              </w:numPr>
              <w:spacing w:line="276" w:lineRule="auto"/>
              <w:jc w:val="both"/>
              <w:rPr>
                <w:sz w:val="20"/>
                <w:szCs w:val="20"/>
              </w:rPr>
            </w:pPr>
            <w:r w:rsidRPr="00DC1312">
              <w:rPr>
                <w:b/>
                <w:bCs/>
                <w:sz w:val="20"/>
                <w:szCs w:val="20"/>
              </w:rPr>
              <w:t>Машинное обучение и алгоритмы классификации</w:t>
            </w:r>
            <w:r w:rsidRPr="00DC1312">
              <w:rPr>
                <w:sz w:val="20"/>
                <w:szCs w:val="20"/>
              </w:rPr>
              <w:t> — можно обучить модель машинного обучения на основе исторических данных для классификации извлечённых данных как соответствующих или не соответствующих шаблонам. Подходы могут включать логистическую регрессию, деревья решений, случайный лес или нейронные сети.</w:t>
            </w:r>
          </w:p>
          <w:p w:rsidR="00DC1312" w:rsidRPr="00DC1312" w:rsidRDefault="00DC1312" w:rsidP="00DC1312">
            <w:pPr>
              <w:numPr>
                <w:ilvl w:val="0"/>
                <w:numId w:val="37"/>
              </w:numPr>
              <w:spacing w:line="276" w:lineRule="auto"/>
              <w:jc w:val="both"/>
              <w:rPr>
                <w:sz w:val="20"/>
                <w:szCs w:val="20"/>
              </w:rPr>
            </w:pPr>
            <w:r w:rsidRPr="00DC1312">
              <w:rPr>
                <w:b/>
                <w:bCs/>
                <w:sz w:val="20"/>
                <w:szCs w:val="20"/>
              </w:rPr>
              <w:t>Использование векторных представлений (Vector Representations)</w:t>
            </w:r>
            <w:r w:rsidRPr="00DC1312">
              <w:rPr>
                <w:sz w:val="20"/>
                <w:szCs w:val="20"/>
              </w:rPr>
              <w:t> — методы, такие как Word Embeddings (например, Word2Vec, GloVe), могут преобразовать текстовые данные в векторы, которые затем можно сравнивать для определения схожести. Это может быть полезно для сопоставления смыслового содержания извлечённых данных с данными в базе.</w:t>
            </w:r>
          </w:p>
          <w:p w:rsidR="00DC1312" w:rsidRPr="00DC1312" w:rsidRDefault="00DC1312" w:rsidP="00DC1312">
            <w:pPr>
              <w:numPr>
                <w:ilvl w:val="0"/>
                <w:numId w:val="37"/>
              </w:numPr>
              <w:spacing w:line="276" w:lineRule="auto"/>
              <w:jc w:val="both"/>
              <w:rPr>
                <w:sz w:val="20"/>
                <w:szCs w:val="20"/>
              </w:rPr>
            </w:pPr>
            <w:r w:rsidRPr="00DC1312">
              <w:rPr>
                <w:b/>
                <w:bCs/>
                <w:sz w:val="20"/>
                <w:szCs w:val="20"/>
              </w:rPr>
              <w:t>Алгоритмы кластеризации</w:t>
            </w:r>
            <w:r w:rsidRPr="00DC1312">
              <w:rPr>
                <w:sz w:val="20"/>
                <w:szCs w:val="20"/>
              </w:rPr>
              <w:t> — могут использоваться для группировки извлечённых данных по схожести с данными в шаблонах или базе данных. Это может помочь выявить группы данных, которые требуют дополнительной проверки или корректировки.</w:t>
            </w:r>
          </w:p>
          <w:p w:rsidR="00DC1312" w:rsidRPr="00DC1312" w:rsidRDefault="00DC1312" w:rsidP="00DC1312">
            <w:pPr>
              <w:numPr>
                <w:ilvl w:val="0"/>
                <w:numId w:val="37"/>
              </w:numPr>
              <w:spacing w:line="276" w:lineRule="auto"/>
              <w:jc w:val="both"/>
              <w:rPr>
                <w:sz w:val="20"/>
                <w:szCs w:val="20"/>
              </w:rPr>
            </w:pPr>
            <w:r w:rsidRPr="00DC1312">
              <w:rPr>
                <w:b/>
                <w:bCs/>
                <w:sz w:val="20"/>
                <w:szCs w:val="20"/>
              </w:rPr>
              <w:t>Семантические сети и онтологии</w:t>
            </w:r>
            <w:r w:rsidRPr="00DC1312">
              <w:rPr>
                <w:sz w:val="20"/>
                <w:szCs w:val="20"/>
              </w:rPr>
              <w:t> — использование семантических сетей и онтологий для сопоставления извлечённых данных с концептами и сущностями в базе знаний. Это позволяет учитывать семантические отношения между данными и улучшает качество сверки.</w:t>
            </w:r>
          </w:p>
          <w:p w:rsidR="00C0516A" w:rsidRPr="00DC1312" w:rsidRDefault="00DC1312" w:rsidP="00DC1312">
            <w:pPr>
              <w:numPr>
                <w:ilvl w:val="0"/>
                <w:numId w:val="37"/>
              </w:numPr>
              <w:spacing w:line="276" w:lineRule="auto"/>
              <w:jc w:val="both"/>
              <w:rPr>
                <w:sz w:val="20"/>
                <w:szCs w:val="20"/>
              </w:rPr>
            </w:pPr>
            <w:r w:rsidRPr="00DC1312">
              <w:rPr>
                <w:b/>
                <w:bCs/>
                <w:sz w:val="20"/>
                <w:szCs w:val="20"/>
              </w:rPr>
              <w:t>Гибридные подходы</w:t>
            </w:r>
            <w:r w:rsidRPr="00DC1312">
              <w:rPr>
                <w:sz w:val="20"/>
                <w:szCs w:val="20"/>
              </w:rPr>
              <w:t> — комбинация различных методов, например, нечёткого сопоставления и машинного обучения, может обеспечить более высокую точность и гибкость в сверке данных. Гибридные подходы позволяют использовать сильные стороны каждого метода для достижения лучших результатов.</w:t>
            </w:r>
          </w:p>
        </w:tc>
      </w:tr>
      <w:tr w:rsidR="00C0516A" w:rsidTr="00C0516A">
        <w:tc>
          <w:tcPr>
            <w:tcW w:w="1583" w:type="dxa"/>
          </w:tcPr>
          <w:p w:rsidR="00C0516A" w:rsidRPr="00DC1312" w:rsidRDefault="00C0516A" w:rsidP="00C0516A">
            <w:pPr>
              <w:spacing w:line="360" w:lineRule="auto"/>
              <w:jc w:val="both"/>
              <w:rPr>
                <w:sz w:val="28"/>
                <w:szCs w:val="28"/>
                <w:lang w:val="ru-RU"/>
              </w:rPr>
            </w:pPr>
            <w:proofErr w:type="spellStart"/>
            <w:r w:rsidRPr="00C0516A">
              <w:rPr>
                <w:sz w:val="28"/>
                <w:szCs w:val="28"/>
                <w:lang w:val="en-US"/>
              </w:rPr>
              <w:lastRenderedPageBreak/>
              <w:t>DeepSee</w:t>
            </w:r>
            <w:r w:rsidR="00DC1312">
              <w:rPr>
                <w:sz w:val="28"/>
                <w:szCs w:val="28"/>
                <w:lang w:val="en-US"/>
              </w:rPr>
              <w:t>k</w:t>
            </w:r>
            <w:proofErr w:type="spellEnd"/>
          </w:p>
        </w:tc>
        <w:tc>
          <w:tcPr>
            <w:tcW w:w="7433" w:type="dxa"/>
          </w:tcPr>
          <w:p w:rsidR="00DC1312" w:rsidRPr="00DC1312" w:rsidRDefault="00DC1312" w:rsidP="00DC1312">
            <w:pPr>
              <w:spacing w:line="276" w:lineRule="auto"/>
              <w:jc w:val="both"/>
              <w:rPr>
                <w:sz w:val="20"/>
                <w:szCs w:val="20"/>
              </w:rPr>
            </w:pPr>
            <w:r w:rsidRPr="00DC1312">
              <w:rPr>
                <w:sz w:val="20"/>
                <w:szCs w:val="20"/>
              </w:rPr>
              <w:t>Для автоматической сверки извлечённых данных с шаблонами или базами данных в сфере лизинга (или других документно-ориентированных процессов) применяются </w:t>
            </w:r>
            <w:r w:rsidRPr="00DC1312">
              <w:rPr>
                <w:b/>
                <w:bCs/>
                <w:sz w:val="20"/>
                <w:szCs w:val="20"/>
              </w:rPr>
              <w:t>комбинации метрик и подходов</w:t>
            </w:r>
            <w:r w:rsidRPr="00DC1312">
              <w:rPr>
                <w:sz w:val="20"/>
                <w:szCs w:val="20"/>
              </w:rPr>
              <w:t>, которые можно разделить на три категории:</w:t>
            </w:r>
          </w:p>
          <w:p w:rsidR="00DC1312" w:rsidRPr="00DC1312" w:rsidRDefault="00000000" w:rsidP="00DC1312">
            <w:pPr>
              <w:spacing w:line="276" w:lineRule="auto"/>
              <w:jc w:val="both"/>
              <w:rPr>
                <w:sz w:val="20"/>
                <w:szCs w:val="20"/>
              </w:rPr>
            </w:pPr>
            <w:r>
              <w:rPr>
                <w:noProof/>
                <w:sz w:val="20"/>
                <w:szCs w:val="20"/>
                <w14:ligatures w14:val="standardContextual"/>
              </w:rPr>
              <w:pict>
                <v:rect id="_x0000_i1049"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I. Метрики для оценки точности сверки</w:t>
            </w:r>
          </w:p>
          <w:p w:rsidR="00DC1312" w:rsidRPr="00DC1312" w:rsidRDefault="00DC1312" w:rsidP="00DC1312">
            <w:pPr>
              <w:spacing w:line="276" w:lineRule="auto"/>
              <w:jc w:val="both"/>
              <w:rPr>
                <w:b/>
                <w:bCs/>
                <w:sz w:val="20"/>
                <w:szCs w:val="20"/>
              </w:rPr>
            </w:pPr>
            <w:r w:rsidRPr="00DC1312">
              <w:rPr>
                <w:b/>
                <w:bCs/>
                <w:sz w:val="20"/>
                <w:szCs w:val="20"/>
              </w:rPr>
              <w:lastRenderedPageBreak/>
              <w:t>1. Для текстовых данных (реквизиты, названия, условия)</w:t>
            </w:r>
          </w:p>
          <w:tbl>
            <w:tblPr>
              <w:tblW w:w="0" w:type="auto"/>
              <w:tblCellMar>
                <w:top w:w="15" w:type="dxa"/>
                <w:left w:w="15" w:type="dxa"/>
                <w:bottom w:w="15" w:type="dxa"/>
                <w:right w:w="15" w:type="dxa"/>
              </w:tblCellMar>
              <w:tblLook w:val="04A0" w:firstRow="1" w:lastRow="0" w:firstColumn="1" w:lastColumn="0" w:noHBand="0" w:noVBand="1"/>
            </w:tblPr>
            <w:tblGrid>
              <w:gridCol w:w="1445"/>
              <w:gridCol w:w="3187"/>
              <w:gridCol w:w="2552"/>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Применение</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Точность (Precision)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Доля корректных совпадений среди всех найденных</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sklearn.metrics.precision_score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Полнота (Recall)</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Доля найденных совпадений относительно эталонных</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sklearn.metrics.recall_score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F1-Score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Баланс между Precision и Recall</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sklearn.metrics.f1_score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Jaccard Similarity</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Сравнение множеств (например, списков условий договора)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sklearn.metrics.jaccard_score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Levenshtein Distance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Учёт опечаток (например, "ООО Альфа" vs. "Альфа ООО")</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python-Levenshtein, rapidfuzz</w:t>
                  </w:r>
                </w:p>
              </w:tc>
            </w:tr>
          </w:tbl>
          <w:p w:rsidR="00DC1312" w:rsidRPr="00DC1312" w:rsidRDefault="00DC1312" w:rsidP="00DC1312">
            <w:pPr>
              <w:spacing w:line="276" w:lineRule="auto"/>
              <w:jc w:val="both"/>
              <w:rPr>
                <w:b/>
                <w:bCs/>
                <w:sz w:val="20"/>
                <w:szCs w:val="20"/>
              </w:rPr>
            </w:pPr>
            <w:r w:rsidRPr="00DC1312">
              <w:rPr>
                <w:b/>
                <w:bCs/>
                <w:sz w:val="20"/>
                <w:szCs w:val="20"/>
              </w:rPr>
              <w:t>2. Для числовых данных (суммы, даты, сроки)</w:t>
            </w:r>
          </w:p>
          <w:tbl>
            <w:tblPr>
              <w:tblW w:w="0" w:type="auto"/>
              <w:tblCellMar>
                <w:top w:w="15" w:type="dxa"/>
                <w:left w:w="15" w:type="dxa"/>
                <w:bottom w:w="15" w:type="dxa"/>
                <w:right w:w="15" w:type="dxa"/>
              </w:tblCellMar>
              <w:tblLook w:val="04A0" w:firstRow="1" w:lastRow="0" w:firstColumn="1" w:lastColumn="0" w:noHBand="0" w:noVBand="1"/>
            </w:tblPr>
            <w:tblGrid>
              <w:gridCol w:w="2558"/>
              <w:gridCol w:w="4626"/>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Применение</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Exact Match (100% совпадение)</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Для номеров договоров, точных сумм</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Mean Absolute Error (MAE)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Для допустимых отклонений (например, округлённые суммы)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Допуск ±X%</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Например, ±1% для финансовых расчётов</w:t>
                  </w:r>
                </w:p>
              </w:tc>
            </w:tr>
          </w:tbl>
          <w:p w:rsidR="00DC1312" w:rsidRPr="00DC1312" w:rsidRDefault="00DC1312" w:rsidP="00DC1312">
            <w:pPr>
              <w:spacing w:line="276" w:lineRule="auto"/>
              <w:jc w:val="both"/>
              <w:rPr>
                <w:b/>
                <w:bCs/>
                <w:sz w:val="20"/>
                <w:szCs w:val="20"/>
              </w:rPr>
            </w:pPr>
            <w:r w:rsidRPr="00DC1312">
              <w:rPr>
                <w:b/>
                <w:bCs/>
                <w:sz w:val="20"/>
                <w:szCs w:val="20"/>
              </w:rPr>
              <w:t>3. Для сложных структур (JSON, таблицы, иерархии)</w:t>
            </w:r>
          </w:p>
          <w:tbl>
            <w:tblPr>
              <w:tblW w:w="0" w:type="auto"/>
              <w:tblCellMar>
                <w:top w:w="15" w:type="dxa"/>
                <w:left w:w="15" w:type="dxa"/>
                <w:bottom w:w="15" w:type="dxa"/>
                <w:right w:w="15" w:type="dxa"/>
              </w:tblCellMar>
              <w:tblLook w:val="04A0" w:firstRow="1" w:lastRow="0" w:firstColumn="1" w:lastColumn="0" w:noHBand="0" w:noVBand="1"/>
            </w:tblPr>
            <w:tblGrid>
              <w:gridCol w:w="1563"/>
              <w:gridCol w:w="5621"/>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Применение</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Schema Validation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Проверка структуры (все ли поля заполнены, корректны ли типы данных)</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Field-Level Accuracy</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Точность по каждому полю (например, 95% для "Номер договора", 80% для "Условия")</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50"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II. Подходы к автоматической сверке</w:t>
            </w:r>
          </w:p>
          <w:p w:rsidR="00DC1312" w:rsidRPr="00DC1312" w:rsidRDefault="00DC1312" w:rsidP="00DC1312">
            <w:pPr>
              <w:spacing w:line="276" w:lineRule="auto"/>
              <w:jc w:val="both"/>
              <w:rPr>
                <w:b/>
                <w:bCs/>
                <w:sz w:val="20"/>
                <w:szCs w:val="20"/>
              </w:rPr>
            </w:pPr>
            <w:r w:rsidRPr="00DC1312">
              <w:rPr>
                <w:b/>
                <w:bCs/>
                <w:sz w:val="20"/>
                <w:szCs w:val="20"/>
              </w:rPr>
              <w:t>1. Rule-Based (Жёсткие правила)</w:t>
            </w:r>
          </w:p>
          <w:p w:rsidR="00DC1312" w:rsidRPr="00DC1312" w:rsidRDefault="00DC1312" w:rsidP="00DC1312">
            <w:pPr>
              <w:spacing w:line="276" w:lineRule="auto"/>
              <w:jc w:val="both"/>
              <w:rPr>
                <w:sz w:val="20"/>
                <w:szCs w:val="20"/>
              </w:rPr>
            </w:pPr>
            <w:r w:rsidRPr="00DC1312">
              <w:rPr>
                <w:b/>
                <w:bCs/>
                <w:sz w:val="20"/>
                <w:szCs w:val="20"/>
              </w:rPr>
              <w:t>Когда использовать:</w:t>
            </w:r>
            <w:r w:rsidRPr="00DC1312">
              <w:rPr>
                <w:sz w:val="20"/>
                <w:szCs w:val="20"/>
              </w:rPr>
              <w:t> Для строго формализованных данных (реквизиты, даты, номера).</w:t>
            </w:r>
            <w:r w:rsidRPr="00DC1312">
              <w:rPr>
                <w:sz w:val="20"/>
                <w:szCs w:val="20"/>
              </w:rPr>
              <w:br/>
            </w:r>
            <w:r w:rsidRPr="00DC1312">
              <w:rPr>
                <w:b/>
                <w:bCs/>
                <w:sz w:val="20"/>
                <w:szCs w:val="20"/>
              </w:rPr>
              <w:t>Инструменты:</w:t>
            </w:r>
          </w:p>
          <w:p w:rsidR="00DC1312" w:rsidRPr="00DC1312" w:rsidRDefault="00DC1312" w:rsidP="00DC1312">
            <w:pPr>
              <w:numPr>
                <w:ilvl w:val="0"/>
                <w:numId w:val="38"/>
              </w:numPr>
              <w:spacing w:line="276" w:lineRule="auto"/>
              <w:jc w:val="both"/>
              <w:rPr>
                <w:sz w:val="20"/>
                <w:szCs w:val="20"/>
              </w:rPr>
            </w:pPr>
            <w:r w:rsidRPr="00DC1312">
              <w:rPr>
                <w:b/>
                <w:bCs/>
                <w:sz w:val="20"/>
                <w:szCs w:val="20"/>
              </w:rPr>
              <w:t>Регулярные выражения (RegEx)</w:t>
            </w:r>
            <w:r w:rsidRPr="00DC1312">
              <w:rPr>
                <w:sz w:val="20"/>
                <w:szCs w:val="20"/>
              </w:rPr>
              <w:t> – для поиска шаблонов (\d{4}-\d{2}-\d{2} для дат).</w:t>
            </w:r>
          </w:p>
          <w:p w:rsidR="00DC1312" w:rsidRPr="00DC1312" w:rsidRDefault="00DC1312" w:rsidP="00DC1312">
            <w:pPr>
              <w:numPr>
                <w:ilvl w:val="0"/>
                <w:numId w:val="38"/>
              </w:numPr>
              <w:spacing w:line="276" w:lineRule="auto"/>
              <w:jc w:val="both"/>
              <w:rPr>
                <w:sz w:val="20"/>
                <w:szCs w:val="20"/>
              </w:rPr>
            </w:pPr>
            <w:r w:rsidRPr="00DC1312">
              <w:rPr>
                <w:b/>
                <w:bCs/>
                <w:sz w:val="20"/>
                <w:szCs w:val="20"/>
              </w:rPr>
              <w:t>Fuzzy Matching</w:t>
            </w:r>
            <w:r w:rsidRPr="00DC1312">
              <w:rPr>
                <w:sz w:val="20"/>
                <w:szCs w:val="20"/>
              </w:rPr>
              <w:t> – сравнение строк с учётом опечаток (rapidfuzz, fuzzywuzzy).</w:t>
            </w:r>
          </w:p>
          <w:p w:rsidR="00DC1312" w:rsidRPr="00DC1312" w:rsidRDefault="00DC1312" w:rsidP="00DC1312">
            <w:pPr>
              <w:numPr>
                <w:ilvl w:val="0"/>
                <w:numId w:val="38"/>
              </w:numPr>
              <w:spacing w:line="276" w:lineRule="auto"/>
              <w:jc w:val="both"/>
              <w:rPr>
                <w:sz w:val="20"/>
                <w:szCs w:val="20"/>
              </w:rPr>
            </w:pPr>
            <w:r w:rsidRPr="00DC1312">
              <w:rPr>
                <w:b/>
                <w:bCs/>
                <w:sz w:val="20"/>
                <w:szCs w:val="20"/>
              </w:rPr>
              <w:t>Парсеры на грамматиках (Yargy, Spacy Matcher)</w:t>
            </w:r>
            <w:r w:rsidRPr="00DC1312">
              <w:rPr>
                <w:sz w:val="20"/>
                <w:szCs w:val="20"/>
              </w:rPr>
              <w:t> – для сложных правил (например, "Договор №[X] от [дата]").</w:t>
            </w:r>
          </w:p>
          <w:p w:rsidR="00DC1312" w:rsidRPr="00DC1312" w:rsidRDefault="00DC1312" w:rsidP="00DC1312">
            <w:pPr>
              <w:spacing w:line="276" w:lineRule="auto"/>
              <w:jc w:val="both"/>
              <w:rPr>
                <w:b/>
                <w:bCs/>
                <w:sz w:val="20"/>
                <w:szCs w:val="20"/>
              </w:rPr>
            </w:pPr>
            <w:r w:rsidRPr="00DC1312">
              <w:rPr>
                <w:b/>
                <w:bCs/>
                <w:sz w:val="20"/>
                <w:szCs w:val="20"/>
              </w:rPr>
              <w:t>2. Машинное обучение / NLP (Гибкое сравнение)</w:t>
            </w:r>
          </w:p>
          <w:p w:rsidR="00DC1312" w:rsidRPr="00DC1312" w:rsidRDefault="00DC1312" w:rsidP="00DC1312">
            <w:pPr>
              <w:spacing w:line="276" w:lineRule="auto"/>
              <w:jc w:val="both"/>
              <w:rPr>
                <w:sz w:val="20"/>
                <w:szCs w:val="20"/>
              </w:rPr>
            </w:pPr>
            <w:r w:rsidRPr="00DC1312">
              <w:rPr>
                <w:b/>
                <w:bCs/>
                <w:sz w:val="20"/>
                <w:szCs w:val="20"/>
              </w:rPr>
              <w:t>Когда использовать:</w:t>
            </w:r>
            <w:r w:rsidRPr="00DC1312">
              <w:rPr>
                <w:sz w:val="20"/>
                <w:szCs w:val="20"/>
              </w:rPr>
              <w:t> Если данные неструктурированы или имеют синонимы (например, "аренда" vs. "лизинг").</w:t>
            </w:r>
            <w:r w:rsidRPr="00DC1312">
              <w:rPr>
                <w:sz w:val="20"/>
                <w:szCs w:val="20"/>
              </w:rPr>
              <w:br/>
            </w:r>
            <w:r w:rsidRPr="00DC1312">
              <w:rPr>
                <w:b/>
                <w:bCs/>
                <w:sz w:val="20"/>
                <w:szCs w:val="20"/>
              </w:rPr>
              <w:t>Методы:</w:t>
            </w:r>
          </w:p>
          <w:p w:rsidR="00DC1312" w:rsidRPr="00DC1312" w:rsidRDefault="00DC1312" w:rsidP="00DC1312">
            <w:pPr>
              <w:numPr>
                <w:ilvl w:val="0"/>
                <w:numId w:val="39"/>
              </w:numPr>
              <w:spacing w:line="276" w:lineRule="auto"/>
              <w:jc w:val="both"/>
              <w:rPr>
                <w:sz w:val="20"/>
                <w:szCs w:val="20"/>
              </w:rPr>
            </w:pPr>
            <w:r w:rsidRPr="00DC1312">
              <w:rPr>
                <w:b/>
                <w:bCs/>
                <w:sz w:val="20"/>
                <w:szCs w:val="20"/>
              </w:rPr>
              <w:t>BERT / Sentence Transformers</w:t>
            </w:r>
            <w:r w:rsidRPr="00DC1312">
              <w:rPr>
                <w:sz w:val="20"/>
                <w:szCs w:val="20"/>
              </w:rPr>
              <w:t> – семантическое сравнение текстов.</w:t>
            </w:r>
          </w:p>
          <w:p w:rsidR="00DC1312" w:rsidRPr="00DC1312" w:rsidRDefault="00DC1312" w:rsidP="00DC1312">
            <w:pPr>
              <w:numPr>
                <w:ilvl w:val="0"/>
                <w:numId w:val="39"/>
              </w:numPr>
              <w:spacing w:line="276" w:lineRule="auto"/>
              <w:jc w:val="both"/>
              <w:rPr>
                <w:sz w:val="20"/>
                <w:szCs w:val="20"/>
              </w:rPr>
            </w:pPr>
            <w:r w:rsidRPr="00DC1312">
              <w:rPr>
                <w:b/>
                <w:bCs/>
                <w:sz w:val="20"/>
                <w:szCs w:val="20"/>
              </w:rPr>
              <w:t>Siamese Networks</w:t>
            </w:r>
            <w:r w:rsidRPr="00DC1312">
              <w:rPr>
                <w:sz w:val="20"/>
                <w:szCs w:val="20"/>
              </w:rPr>
              <w:t> – для определения схожести записей (например, названий компаний).</w:t>
            </w:r>
          </w:p>
          <w:p w:rsidR="00DC1312" w:rsidRPr="00DC1312" w:rsidRDefault="00DC1312" w:rsidP="00DC1312">
            <w:pPr>
              <w:numPr>
                <w:ilvl w:val="0"/>
                <w:numId w:val="39"/>
              </w:numPr>
              <w:spacing w:line="276" w:lineRule="auto"/>
              <w:jc w:val="both"/>
              <w:rPr>
                <w:sz w:val="20"/>
                <w:szCs w:val="20"/>
              </w:rPr>
            </w:pPr>
            <w:r w:rsidRPr="00DC1312">
              <w:rPr>
                <w:b/>
                <w:bCs/>
                <w:sz w:val="20"/>
                <w:szCs w:val="20"/>
              </w:rPr>
              <w:t>Active Learning</w:t>
            </w:r>
            <w:r w:rsidRPr="00DC1312">
              <w:rPr>
                <w:sz w:val="20"/>
                <w:szCs w:val="20"/>
              </w:rPr>
              <w:t> – если модель нужно дообучать на спорных случаях.</w:t>
            </w:r>
          </w:p>
          <w:p w:rsidR="00DC1312" w:rsidRPr="00DC1312" w:rsidRDefault="00DC1312" w:rsidP="00DC1312">
            <w:pPr>
              <w:spacing w:line="276" w:lineRule="auto"/>
              <w:jc w:val="both"/>
              <w:rPr>
                <w:b/>
                <w:bCs/>
                <w:sz w:val="20"/>
                <w:szCs w:val="20"/>
              </w:rPr>
            </w:pPr>
            <w:r w:rsidRPr="00DC1312">
              <w:rPr>
                <w:b/>
                <w:bCs/>
                <w:sz w:val="20"/>
                <w:szCs w:val="20"/>
              </w:rPr>
              <w:t>3. Гибридные подходы</w:t>
            </w:r>
          </w:p>
          <w:p w:rsidR="00DC1312" w:rsidRPr="00DC1312" w:rsidRDefault="00DC1312" w:rsidP="00DC1312">
            <w:pPr>
              <w:numPr>
                <w:ilvl w:val="0"/>
                <w:numId w:val="40"/>
              </w:numPr>
              <w:spacing w:line="276" w:lineRule="auto"/>
              <w:jc w:val="both"/>
              <w:rPr>
                <w:sz w:val="20"/>
                <w:szCs w:val="20"/>
              </w:rPr>
            </w:pPr>
            <w:r w:rsidRPr="00DC1312">
              <w:rPr>
                <w:b/>
                <w:bCs/>
                <w:sz w:val="20"/>
                <w:szCs w:val="20"/>
              </w:rPr>
              <w:t>Первый этап:</w:t>
            </w:r>
            <w:r w:rsidRPr="00DC1312">
              <w:rPr>
                <w:sz w:val="20"/>
                <w:szCs w:val="20"/>
              </w:rPr>
              <w:t> Быстрая проверка по жёстким правилам (RegEx, точные совпадения).</w:t>
            </w:r>
          </w:p>
          <w:p w:rsidR="00DC1312" w:rsidRPr="00DC1312" w:rsidRDefault="00DC1312" w:rsidP="00DC1312">
            <w:pPr>
              <w:numPr>
                <w:ilvl w:val="0"/>
                <w:numId w:val="40"/>
              </w:numPr>
              <w:spacing w:line="276" w:lineRule="auto"/>
              <w:jc w:val="both"/>
              <w:rPr>
                <w:sz w:val="20"/>
                <w:szCs w:val="20"/>
              </w:rPr>
            </w:pPr>
            <w:r w:rsidRPr="00DC1312">
              <w:rPr>
                <w:b/>
                <w:bCs/>
                <w:sz w:val="20"/>
                <w:szCs w:val="20"/>
              </w:rPr>
              <w:t>Второй этап:</w:t>
            </w:r>
            <w:r w:rsidRPr="00DC1312">
              <w:rPr>
                <w:sz w:val="20"/>
                <w:szCs w:val="20"/>
              </w:rPr>
              <w:t> ML-модели для сложных случаев (синонимы, опечатки).</w:t>
            </w:r>
          </w:p>
          <w:p w:rsidR="00DC1312" w:rsidRPr="00DC1312" w:rsidRDefault="00DC1312" w:rsidP="00DC1312">
            <w:pPr>
              <w:numPr>
                <w:ilvl w:val="0"/>
                <w:numId w:val="40"/>
              </w:numPr>
              <w:spacing w:line="276" w:lineRule="auto"/>
              <w:jc w:val="both"/>
              <w:rPr>
                <w:sz w:val="20"/>
                <w:szCs w:val="20"/>
              </w:rPr>
            </w:pPr>
            <w:r w:rsidRPr="00DC1312">
              <w:rPr>
                <w:b/>
                <w:bCs/>
                <w:sz w:val="20"/>
                <w:szCs w:val="20"/>
              </w:rPr>
              <w:t>Фильтрация по бизнес-логике</w:t>
            </w:r>
            <w:r w:rsidRPr="00DC1312">
              <w:rPr>
                <w:sz w:val="20"/>
                <w:szCs w:val="20"/>
              </w:rPr>
              <w:t> (например, "сумма лизинга не может быть отрицательной").</w:t>
            </w:r>
          </w:p>
          <w:p w:rsidR="00DC1312" w:rsidRPr="00DC1312" w:rsidRDefault="00000000" w:rsidP="00DC1312">
            <w:pPr>
              <w:spacing w:line="276" w:lineRule="auto"/>
              <w:jc w:val="both"/>
              <w:rPr>
                <w:sz w:val="20"/>
                <w:szCs w:val="20"/>
              </w:rPr>
            </w:pPr>
            <w:r>
              <w:rPr>
                <w:noProof/>
                <w:sz w:val="20"/>
                <w:szCs w:val="20"/>
                <w14:ligatures w14:val="standardContextual"/>
              </w:rPr>
              <w:lastRenderedPageBreak/>
              <w:pict>
                <v:rect id="_x0000_i1051"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III. Инструменты и библиотеки</w:t>
            </w:r>
          </w:p>
          <w:tbl>
            <w:tblPr>
              <w:tblW w:w="0" w:type="auto"/>
              <w:tblCellMar>
                <w:top w:w="15" w:type="dxa"/>
                <w:left w:w="15" w:type="dxa"/>
                <w:bottom w:w="15" w:type="dxa"/>
                <w:right w:w="15" w:type="dxa"/>
              </w:tblCellMar>
              <w:tblLook w:val="04A0" w:firstRow="1" w:lastRow="0" w:firstColumn="1" w:lastColumn="0" w:noHBand="0" w:noVBand="1"/>
            </w:tblPr>
            <w:tblGrid>
              <w:gridCol w:w="2135"/>
              <w:gridCol w:w="5049"/>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Задача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Сравнение строк</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rapidfuzz, python-Levenshtein, fuzzywuzzy</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Семантическое сравнение</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sentence-transformers, BERTScore, spaCy</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Парсинг шаблонов</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Yargy (для русского), Spacy Matcher, TREAT</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Валидация структур</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JSON Schema, Pydantic, Great Expectations (для данных в таблицах)</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Визуализация расхождений</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difflib, Pandas (выделение расхождений в DataFrame)</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52"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IV. Практические рекомендации</w:t>
            </w:r>
          </w:p>
          <w:p w:rsidR="00DC1312" w:rsidRPr="00DC1312" w:rsidRDefault="00DC1312" w:rsidP="00DC1312">
            <w:pPr>
              <w:numPr>
                <w:ilvl w:val="0"/>
                <w:numId w:val="41"/>
              </w:numPr>
              <w:spacing w:line="276" w:lineRule="auto"/>
              <w:jc w:val="both"/>
              <w:rPr>
                <w:sz w:val="20"/>
                <w:szCs w:val="20"/>
              </w:rPr>
            </w:pPr>
            <w:r w:rsidRPr="00DC1312">
              <w:rPr>
                <w:b/>
                <w:bCs/>
                <w:sz w:val="20"/>
                <w:szCs w:val="20"/>
              </w:rPr>
              <w:t>Разметьте эталонные данные</w:t>
            </w:r>
            <w:r w:rsidRPr="00DC1312">
              <w:rPr>
                <w:sz w:val="20"/>
                <w:szCs w:val="20"/>
              </w:rPr>
              <w:t> – без "золотого стандарта" метрики бессмысленны.</w:t>
            </w:r>
          </w:p>
          <w:p w:rsidR="00DC1312" w:rsidRPr="00DC1312" w:rsidRDefault="00DC1312" w:rsidP="00DC1312">
            <w:pPr>
              <w:numPr>
                <w:ilvl w:val="0"/>
                <w:numId w:val="41"/>
              </w:numPr>
              <w:spacing w:line="276" w:lineRule="auto"/>
              <w:jc w:val="both"/>
              <w:rPr>
                <w:sz w:val="20"/>
                <w:szCs w:val="20"/>
              </w:rPr>
            </w:pPr>
            <w:r w:rsidRPr="00DC1312">
              <w:rPr>
                <w:b/>
                <w:bCs/>
                <w:sz w:val="20"/>
                <w:szCs w:val="20"/>
              </w:rPr>
              <w:t>Комбинируйте подходы</w:t>
            </w:r>
            <w:r w:rsidRPr="00DC1312">
              <w:rPr>
                <w:sz w:val="20"/>
                <w:szCs w:val="20"/>
              </w:rPr>
              <w:t> – Rule-Based + ML даёт максимальную точность.</w:t>
            </w:r>
          </w:p>
          <w:p w:rsidR="00DC1312" w:rsidRPr="00DC1312" w:rsidRDefault="00DC1312" w:rsidP="00DC1312">
            <w:pPr>
              <w:numPr>
                <w:ilvl w:val="0"/>
                <w:numId w:val="41"/>
              </w:numPr>
              <w:spacing w:line="276" w:lineRule="auto"/>
              <w:jc w:val="both"/>
              <w:rPr>
                <w:sz w:val="20"/>
                <w:szCs w:val="20"/>
              </w:rPr>
            </w:pPr>
            <w:r w:rsidRPr="00DC1312">
              <w:rPr>
                <w:b/>
                <w:bCs/>
                <w:sz w:val="20"/>
                <w:szCs w:val="20"/>
              </w:rPr>
              <w:t>Логируйте ошибки</w:t>
            </w:r>
            <w:r w:rsidRPr="00DC1312">
              <w:rPr>
                <w:sz w:val="20"/>
                <w:szCs w:val="20"/>
              </w:rPr>
              <w:t> – это поможет улучшить модель (например, через Label Studio).</w:t>
            </w:r>
          </w:p>
          <w:p w:rsidR="00C0516A" w:rsidRPr="00DC1312" w:rsidRDefault="00DC1312" w:rsidP="00DC1312">
            <w:pPr>
              <w:numPr>
                <w:ilvl w:val="0"/>
                <w:numId w:val="41"/>
              </w:numPr>
              <w:spacing w:line="276" w:lineRule="auto"/>
              <w:jc w:val="both"/>
              <w:rPr>
                <w:sz w:val="20"/>
                <w:szCs w:val="20"/>
              </w:rPr>
            </w:pPr>
            <w:r w:rsidRPr="00DC1312">
              <w:rPr>
                <w:b/>
                <w:bCs/>
                <w:sz w:val="20"/>
                <w:szCs w:val="20"/>
              </w:rPr>
              <w:t>Настройте пороги</w:t>
            </w:r>
            <w:r w:rsidRPr="00DC1312">
              <w:rPr>
                <w:sz w:val="20"/>
                <w:szCs w:val="20"/>
              </w:rPr>
              <w:t> – например, считать совпадением F1 &gt; 0.9.</w:t>
            </w:r>
          </w:p>
        </w:tc>
      </w:tr>
      <w:tr w:rsidR="00C0516A" w:rsidTr="00972843">
        <w:tc>
          <w:tcPr>
            <w:tcW w:w="9016" w:type="dxa"/>
            <w:gridSpan w:val="2"/>
          </w:tcPr>
          <w:p w:rsidR="00C0516A" w:rsidRPr="00DC1312" w:rsidRDefault="00DC1312" w:rsidP="00C0516A">
            <w:pPr>
              <w:spacing w:line="360" w:lineRule="auto"/>
              <w:jc w:val="both"/>
              <w:rPr>
                <w:sz w:val="28"/>
                <w:szCs w:val="28"/>
                <w:lang w:val="ru-RU"/>
              </w:rPr>
            </w:pPr>
            <w:r>
              <w:rPr>
                <w:sz w:val="28"/>
                <w:szCs w:val="28"/>
              </w:rPr>
              <w:lastRenderedPageBreak/>
              <w:t>к</w:t>
            </w:r>
            <w:r w:rsidRPr="00DC1312">
              <w:rPr>
                <w:sz w:val="28"/>
                <w:szCs w:val="28"/>
              </w:rPr>
              <w:t>акие генеративные модели можно использовать для автоматического заполнения отсутствующих данных или формирования кратких описаний документов</w:t>
            </w:r>
            <w:r w:rsidRPr="00DC1312">
              <w:rPr>
                <w:sz w:val="28"/>
                <w:szCs w:val="28"/>
                <w:lang w:val="ru-RU"/>
              </w:rPr>
              <w:t>?</w:t>
            </w: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t xml:space="preserve">ChatGPT </w:t>
            </w:r>
            <w:r w:rsidRPr="00C0516A">
              <w:rPr>
                <w:sz w:val="28"/>
                <w:szCs w:val="28"/>
                <w:lang w:val="ru-RU"/>
              </w:rPr>
              <w:t xml:space="preserve">от </w:t>
            </w:r>
            <w:r w:rsidRPr="00C0516A">
              <w:rPr>
                <w:sz w:val="28"/>
                <w:szCs w:val="28"/>
                <w:lang w:val="en-US"/>
              </w:rPr>
              <w:t>OpenAI</w:t>
            </w:r>
          </w:p>
        </w:tc>
        <w:tc>
          <w:tcPr>
            <w:tcW w:w="7433" w:type="dxa"/>
          </w:tcPr>
          <w:p w:rsidR="00DC1312" w:rsidRPr="00DC1312" w:rsidRDefault="00DC1312" w:rsidP="00DC1312">
            <w:pPr>
              <w:spacing w:line="276" w:lineRule="auto"/>
              <w:jc w:val="both"/>
              <w:rPr>
                <w:sz w:val="20"/>
                <w:szCs w:val="20"/>
              </w:rPr>
            </w:pPr>
            <w:r w:rsidRPr="00DC1312">
              <w:rPr>
                <w:sz w:val="20"/>
                <w:szCs w:val="20"/>
              </w:rPr>
              <w:t xml:space="preserve">Для </w:t>
            </w:r>
            <w:r w:rsidRPr="00DC1312">
              <w:rPr>
                <w:b/>
                <w:bCs/>
                <w:sz w:val="20"/>
                <w:szCs w:val="20"/>
              </w:rPr>
              <w:t>автоматического заполнения пропущенных данных</w:t>
            </w:r>
            <w:r w:rsidRPr="00DC1312">
              <w:rPr>
                <w:sz w:val="20"/>
                <w:szCs w:val="20"/>
              </w:rPr>
              <w:t xml:space="preserve"> и </w:t>
            </w:r>
            <w:r w:rsidRPr="00DC1312">
              <w:rPr>
                <w:b/>
                <w:bCs/>
                <w:sz w:val="20"/>
                <w:szCs w:val="20"/>
              </w:rPr>
              <w:t>генерации кратких описаний документов</w:t>
            </w:r>
            <w:r w:rsidRPr="00DC1312">
              <w:rPr>
                <w:sz w:val="20"/>
                <w:szCs w:val="20"/>
              </w:rPr>
              <w:t xml:space="preserve"> (особенно в юридической и финансовой сфере, как в лизинге) отлично подходят современные </w:t>
            </w:r>
            <w:r w:rsidRPr="00DC1312">
              <w:rPr>
                <w:b/>
                <w:bCs/>
                <w:sz w:val="20"/>
                <w:szCs w:val="20"/>
              </w:rPr>
              <w:t>генеративные модели</w:t>
            </w:r>
            <w:r w:rsidRPr="00DC1312">
              <w:rPr>
                <w:sz w:val="20"/>
                <w:szCs w:val="20"/>
              </w:rPr>
              <w:t xml:space="preserve"> на базе трансформеров.</w:t>
            </w:r>
          </w:p>
          <w:p w:rsidR="00DC1312" w:rsidRPr="00DC1312" w:rsidRDefault="00000000" w:rsidP="00DC1312">
            <w:pPr>
              <w:spacing w:line="276" w:lineRule="auto"/>
              <w:jc w:val="both"/>
              <w:rPr>
                <w:sz w:val="20"/>
                <w:szCs w:val="20"/>
              </w:rPr>
            </w:pPr>
            <w:r>
              <w:rPr>
                <w:noProof/>
                <w:sz w:val="20"/>
                <w:szCs w:val="20"/>
                <w14:ligatures w14:val="standardContextual"/>
              </w:rPr>
              <w:pict>
                <v:rect id="_x0000_i1053"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Что можно делать генеративными моделями: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4441"/>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Задача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Примеры</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Заполнение пропущенных данных</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Дополнение недостающих ФИО, дат, организаций, на основе контекста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Генерация краткого описания</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"Договор лизинга №145/2024 между ООО 'Альфа' и ООО 'Бета' на сумму 1 500 000 руб. от 01.02.2024"</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Реформулировка / суммирование документа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Автоматический аннотат документа, его цель и структура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w:t>
                  </w:r>
                  <w:r w:rsidRPr="00DC1312">
                    <w:rPr>
                      <w:b/>
                      <w:bCs/>
                      <w:sz w:val="20"/>
                      <w:szCs w:val="20"/>
                    </w:rPr>
                    <w:t>Создание шаблона или конспекта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Обобщение структуры договора или акта</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54"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Рекомендуемые генеративные модели</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1. SberAI RuGPT-3 / RuGPT-3.5</w:t>
            </w:r>
          </w:p>
          <w:p w:rsidR="00DC1312" w:rsidRPr="00DC1312" w:rsidRDefault="00DC1312" w:rsidP="00DC1312">
            <w:pPr>
              <w:numPr>
                <w:ilvl w:val="0"/>
                <w:numId w:val="42"/>
              </w:numPr>
              <w:spacing w:line="276" w:lineRule="auto"/>
              <w:jc w:val="both"/>
              <w:rPr>
                <w:sz w:val="20"/>
                <w:szCs w:val="20"/>
              </w:rPr>
            </w:pPr>
            <w:r w:rsidRPr="00DC1312">
              <w:rPr>
                <w:sz w:val="20"/>
                <w:szCs w:val="20"/>
              </w:rPr>
              <w:t>Русский аналог GPT-3 от Сбера</w:t>
            </w:r>
          </w:p>
          <w:p w:rsidR="00DC1312" w:rsidRPr="00DC1312" w:rsidRDefault="00DC1312" w:rsidP="00DC1312">
            <w:pPr>
              <w:numPr>
                <w:ilvl w:val="0"/>
                <w:numId w:val="42"/>
              </w:numPr>
              <w:spacing w:line="276" w:lineRule="auto"/>
              <w:jc w:val="both"/>
              <w:rPr>
                <w:sz w:val="20"/>
                <w:szCs w:val="20"/>
              </w:rPr>
            </w:pPr>
            <w:r w:rsidRPr="00DC1312">
              <w:rPr>
                <w:sz w:val="20"/>
                <w:szCs w:val="20"/>
              </w:rPr>
              <w:t>Отлично работает на длинных юридических текстах</w:t>
            </w:r>
          </w:p>
          <w:p w:rsidR="00DC1312" w:rsidRPr="00DC1312" w:rsidRDefault="00DC1312" w:rsidP="00DC1312">
            <w:pPr>
              <w:numPr>
                <w:ilvl w:val="0"/>
                <w:numId w:val="42"/>
              </w:numPr>
              <w:spacing w:line="276" w:lineRule="auto"/>
              <w:jc w:val="both"/>
              <w:rPr>
                <w:sz w:val="20"/>
                <w:szCs w:val="20"/>
              </w:rPr>
            </w:pPr>
            <w:r w:rsidRPr="00DC1312">
              <w:rPr>
                <w:sz w:val="20"/>
                <w:szCs w:val="20"/>
              </w:rPr>
              <w:t>Умеет продолжать текст, дополнять пропущенные значения</w:t>
            </w:r>
          </w:p>
          <w:p w:rsidR="00DC1312" w:rsidRPr="00DC1312" w:rsidRDefault="00DC1312" w:rsidP="00DC1312">
            <w:pPr>
              <w:numPr>
                <w:ilvl w:val="0"/>
                <w:numId w:val="42"/>
              </w:numPr>
              <w:spacing w:line="276" w:lineRule="auto"/>
              <w:jc w:val="both"/>
              <w:rPr>
                <w:sz w:val="20"/>
                <w:szCs w:val="20"/>
              </w:rPr>
            </w:pPr>
            <w:r w:rsidRPr="00DC1312">
              <w:rPr>
                <w:sz w:val="20"/>
                <w:szCs w:val="20"/>
              </w:rPr>
              <w:t>Можно использовать zero-shot или few-shot (с примерами)</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2. mGPT (multilingual GPT)</w:t>
            </w:r>
          </w:p>
          <w:p w:rsidR="00DC1312" w:rsidRPr="00DC1312" w:rsidRDefault="00DC1312" w:rsidP="00DC1312">
            <w:pPr>
              <w:numPr>
                <w:ilvl w:val="0"/>
                <w:numId w:val="43"/>
              </w:numPr>
              <w:spacing w:line="276" w:lineRule="auto"/>
              <w:jc w:val="both"/>
              <w:rPr>
                <w:sz w:val="20"/>
                <w:szCs w:val="20"/>
              </w:rPr>
            </w:pPr>
            <w:r w:rsidRPr="00DC1312">
              <w:rPr>
                <w:sz w:val="20"/>
                <w:szCs w:val="20"/>
              </w:rPr>
              <w:t>Поддержка русского, разработана AI21 + Sber</w:t>
            </w:r>
          </w:p>
          <w:p w:rsidR="00DC1312" w:rsidRPr="00DC1312" w:rsidRDefault="00DC1312" w:rsidP="00DC1312">
            <w:pPr>
              <w:numPr>
                <w:ilvl w:val="0"/>
                <w:numId w:val="43"/>
              </w:numPr>
              <w:spacing w:line="276" w:lineRule="auto"/>
              <w:jc w:val="both"/>
              <w:rPr>
                <w:sz w:val="20"/>
                <w:szCs w:val="20"/>
              </w:rPr>
            </w:pPr>
            <w:r w:rsidRPr="00DC1312">
              <w:rPr>
                <w:sz w:val="20"/>
                <w:szCs w:val="20"/>
              </w:rPr>
              <w:lastRenderedPageBreak/>
              <w:t>Работает в духе GPT, но легче</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3. T5 / mT5 / RuT5</w:t>
            </w:r>
          </w:p>
          <w:p w:rsidR="00DC1312" w:rsidRPr="00DC1312" w:rsidRDefault="00DC1312" w:rsidP="00DC1312">
            <w:pPr>
              <w:numPr>
                <w:ilvl w:val="0"/>
                <w:numId w:val="44"/>
              </w:numPr>
              <w:spacing w:line="276" w:lineRule="auto"/>
              <w:jc w:val="both"/>
              <w:rPr>
                <w:sz w:val="20"/>
                <w:szCs w:val="20"/>
              </w:rPr>
            </w:pPr>
            <w:r w:rsidRPr="00DC1312">
              <w:rPr>
                <w:sz w:val="20"/>
                <w:szCs w:val="20"/>
              </w:rPr>
              <w:t>Хорошо справляется с задачами типа "переведи → опиши → дополни"</w:t>
            </w:r>
          </w:p>
          <w:p w:rsidR="00DC1312" w:rsidRPr="00DC1312" w:rsidRDefault="00DC1312" w:rsidP="00DC1312">
            <w:pPr>
              <w:numPr>
                <w:ilvl w:val="0"/>
                <w:numId w:val="44"/>
              </w:numPr>
              <w:spacing w:line="276" w:lineRule="auto"/>
              <w:jc w:val="both"/>
              <w:rPr>
                <w:sz w:val="20"/>
                <w:szCs w:val="20"/>
              </w:rPr>
            </w:pPr>
            <w:r w:rsidRPr="00DC1312">
              <w:rPr>
                <w:sz w:val="20"/>
                <w:szCs w:val="20"/>
              </w:rPr>
              <w:t>Есть версии, дообученные на юридических текстах</w: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4. ChatGLM, Mistral, Gemini, Claude (через API)</w:t>
            </w:r>
          </w:p>
          <w:p w:rsidR="00DC1312" w:rsidRPr="00DC1312" w:rsidRDefault="00DC1312" w:rsidP="00DC1312">
            <w:pPr>
              <w:numPr>
                <w:ilvl w:val="0"/>
                <w:numId w:val="45"/>
              </w:numPr>
              <w:spacing w:line="276" w:lineRule="auto"/>
              <w:jc w:val="both"/>
              <w:rPr>
                <w:sz w:val="20"/>
                <w:szCs w:val="20"/>
              </w:rPr>
            </w:pPr>
            <w:r w:rsidRPr="00DC1312">
              <w:rPr>
                <w:sz w:val="20"/>
                <w:szCs w:val="20"/>
              </w:rPr>
              <w:t>Для диалоговых сценариев: «Что указано в документе?», «Какая дата договора?»</w:t>
            </w:r>
          </w:p>
          <w:p w:rsidR="00DC1312" w:rsidRPr="00DC1312" w:rsidRDefault="00000000" w:rsidP="00DC1312">
            <w:pPr>
              <w:spacing w:line="276" w:lineRule="auto"/>
              <w:jc w:val="both"/>
              <w:rPr>
                <w:sz w:val="20"/>
                <w:szCs w:val="20"/>
              </w:rPr>
            </w:pPr>
            <w:r>
              <w:rPr>
                <w:noProof/>
                <w:sz w:val="20"/>
                <w:szCs w:val="20"/>
                <w14:ligatures w14:val="standardContextual"/>
              </w:rPr>
              <w:pict>
                <v:rect id="_x0000_i1055"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Как использовать (инструменты):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3656"/>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Преимущества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HuggingFace Transformers</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Прямой доступ к RuGPT, T5, mGPT</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SberCloud API</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Доступ к RuGPT-3.5 через API</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LangChain</w:t>
                  </w:r>
                  <w:r w:rsidRPr="00DC1312">
                    <w:rPr>
                      <w:sz w:val="20"/>
                      <w:szCs w:val="20"/>
                    </w:rPr>
                    <w:t xml:space="preserve"> + LLM</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Конструкции с шаблонами и контекстами</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FastAPI</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Встраивание в backend систему</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56"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Комбинированный подход: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5233"/>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Шаг</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Что использовать</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1. NER / OCR / Extraction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Получить данные из документа</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2. Проверка полноты</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Найти недостающие поля</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3. Генерация</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Подсказать модели: "Допиши описание договора на основе этих данных"</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4. Сверка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Проверить достоверность по базе (если надо)</w:t>
                  </w:r>
                </w:p>
              </w:tc>
            </w:tr>
          </w:tbl>
          <w:p w:rsidR="00C0516A" w:rsidRPr="00DC1312" w:rsidRDefault="00C0516A" w:rsidP="00DC1312">
            <w:pPr>
              <w:spacing w:line="276" w:lineRule="auto"/>
              <w:jc w:val="both"/>
              <w:rPr>
                <w:sz w:val="20"/>
                <w:szCs w:val="20"/>
              </w:rPr>
            </w:pP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lastRenderedPageBreak/>
              <w:t xml:space="preserve">Gemini </w:t>
            </w:r>
            <w:r w:rsidRPr="00C0516A">
              <w:rPr>
                <w:sz w:val="28"/>
                <w:szCs w:val="28"/>
                <w:lang w:val="ru-RU"/>
              </w:rPr>
              <w:t xml:space="preserve">от </w:t>
            </w:r>
            <w:r w:rsidRPr="00C0516A">
              <w:rPr>
                <w:sz w:val="28"/>
                <w:szCs w:val="28"/>
                <w:lang w:val="en-US"/>
              </w:rPr>
              <w:t>Google</w:t>
            </w:r>
          </w:p>
        </w:tc>
        <w:tc>
          <w:tcPr>
            <w:tcW w:w="7433" w:type="dxa"/>
          </w:tcPr>
          <w:p w:rsidR="00DC1312" w:rsidRPr="00DC1312" w:rsidRDefault="00DC1312" w:rsidP="00DC1312">
            <w:pPr>
              <w:spacing w:line="276" w:lineRule="auto"/>
              <w:jc w:val="both"/>
              <w:rPr>
                <w:sz w:val="20"/>
                <w:szCs w:val="20"/>
              </w:rPr>
            </w:pPr>
            <w:r w:rsidRPr="00DC1312">
              <w:rPr>
                <w:sz w:val="20"/>
                <w:szCs w:val="20"/>
              </w:rPr>
              <w:t>Для автоматического заполнения отсутствующих данных или формирования кратких описаний документов можно использовать различные генеративные модели. Выбор конкретной модели зависит от типа данных, объема доступных данных и требуемой точности.</w:t>
            </w:r>
          </w:p>
          <w:p w:rsidR="00DC1312" w:rsidRPr="00DC1312" w:rsidRDefault="00DC1312" w:rsidP="00DC1312">
            <w:pPr>
              <w:spacing w:line="276" w:lineRule="auto"/>
              <w:jc w:val="both"/>
              <w:rPr>
                <w:sz w:val="20"/>
                <w:szCs w:val="20"/>
              </w:rPr>
            </w:pPr>
            <w:r w:rsidRPr="00DC1312">
              <w:rPr>
                <w:b/>
                <w:bCs/>
                <w:sz w:val="20"/>
                <w:szCs w:val="20"/>
              </w:rPr>
              <w:t>Генеративные модели для заполнения отсутствующих данных:</w:t>
            </w:r>
          </w:p>
          <w:p w:rsidR="00DC1312" w:rsidRPr="00DC1312" w:rsidRDefault="00DC1312" w:rsidP="00DC1312">
            <w:pPr>
              <w:numPr>
                <w:ilvl w:val="0"/>
                <w:numId w:val="47"/>
              </w:numPr>
              <w:spacing w:line="276" w:lineRule="auto"/>
              <w:jc w:val="both"/>
              <w:rPr>
                <w:sz w:val="20"/>
                <w:szCs w:val="20"/>
              </w:rPr>
            </w:pPr>
            <w:r w:rsidRPr="00DC1312">
              <w:rPr>
                <w:b/>
                <w:bCs/>
                <w:sz w:val="20"/>
                <w:szCs w:val="20"/>
              </w:rPr>
              <w:t>Вариационные автоэнкодеры (VAE):</w:t>
            </w:r>
            <w:r w:rsidRPr="00DC1312">
              <w:rPr>
                <w:sz w:val="20"/>
                <w:szCs w:val="20"/>
              </w:rPr>
              <w:t xml:space="preserve"> </w:t>
            </w:r>
          </w:p>
          <w:p w:rsidR="00DC1312" w:rsidRPr="00DC1312" w:rsidRDefault="00DC1312" w:rsidP="00DC1312">
            <w:pPr>
              <w:numPr>
                <w:ilvl w:val="1"/>
                <w:numId w:val="47"/>
              </w:numPr>
              <w:spacing w:line="276" w:lineRule="auto"/>
              <w:jc w:val="both"/>
              <w:rPr>
                <w:sz w:val="20"/>
                <w:szCs w:val="20"/>
              </w:rPr>
            </w:pPr>
            <w:r w:rsidRPr="00DC1312">
              <w:rPr>
                <w:sz w:val="20"/>
                <w:szCs w:val="20"/>
              </w:rPr>
              <w:t>VAE могут использоваться для заполнения пропущенных значений в табличных данных или изображениях.</w:t>
            </w:r>
          </w:p>
          <w:p w:rsidR="00DC1312" w:rsidRPr="00DC1312" w:rsidRDefault="00DC1312" w:rsidP="00DC1312">
            <w:pPr>
              <w:numPr>
                <w:ilvl w:val="1"/>
                <w:numId w:val="47"/>
              </w:numPr>
              <w:spacing w:line="276" w:lineRule="auto"/>
              <w:jc w:val="both"/>
              <w:rPr>
                <w:sz w:val="20"/>
                <w:szCs w:val="20"/>
              </w:rPr>
            </w:pPr>
            <w:r w:rsidRPr="00DC1312">
              <w:rPr>
                <w:sz w:val="20"/>
                <w:szCs w:val="20"/>
              </w:rPr>
              <w:t>Они обучаются на существующих данных и могут генерировать правдоподобные значения для отсутствующих данных.</w:t>
            </w:r>
          </w:p>
          <w:p w:rsidR="00DC1312" w:rsidRPr="00DC1312" w:rsidRDefault="00DC1312" w:rsidP="00DC1312">
            <w:pPr>
              <w:numPr>
                <w:ilvl w:val="0"/>
                <w:numId w:val="47"/>
              </w:numPr>
              <w:spacing w:line="276" w:lineRule="auto"/>
              <w:jc w:val="both"/>
              <w:rPr>
                <w:sz w:val="20"/>
                <w:szCs w:val="20"/>
              </w:rPr>
            </w:pPr>
            <w:r w:rsidRPr="00DC1312">
              <w:rPr>
                <w:b/>
                <w:bCs/>
                <w:sz w:val="20"/>
                <w:szCs w:val="20"/>
              </w:rPr>
              <w:t>Генеративно-состязательные сети (GAN):</w:t>
            </w:r>
            <w:r w:rsidRPr="00DC1312">
              <w:rPr>
                <w:sz w:val="20"/>
                <w:szCs w:val="20"/>
              </w:rPr>
              <w:t xml:space="preserve"> </w:t>
            </w:r>
          </w:p>
          <w:p w:rsidR="00DC1312" w:rsidRPr="00DC1312" w:rsidRDefault="00DC1312" w:rsidP="00DC1312">
            <w:pPr>
              <w:numPr>
                <w:ilvl w:val="1"/>
                <w:numId w:val="47"/>
              </w:numPr>
              <w:spacing w:line="276" w:lineRule="auto"/>
              <w:jc w:val="both"/>
              <w:rPr>
                <w:sz w:val="20"/>
                <w:szCs w:val="20"/>
              </w:rPr>
            </w:pPr>
            <w:r w:rsidRPr="00DC1312">
              <w:rPr>
                <w:sz w:val="20"/>
                <w:szCs w:val="20"/>
              </w:rPr>
              <w:t>GAN могут генерировать реалистичные данные, которые могут быть использованы для заполнения пропущенных значений.</w:t>
            </w:r>
          </w:p>
          <w:p w:rsidR="00DC1312" w:rsidRPr="00DC1312" w:rsidRDefault="00DC1312" w:rsidP="00DC1312">
            <w:pPr>
              <w:numPr>
                <w:ilvl w:val="1"/>
                <w:numId w:val="47"/>
              </w:numPr>
              <w:spacing w:line="276" w:lineRule="auto"/>
              <w:jc w:val="both"/>
              <w:rPr>
                <w:sz w:val="20"/>
                <w:szCs w:val="20"/>
              </w:rPr>
            </w:pPr>
            <w:r w:rsidRPr="00DC1312">
              <w:rPr>
                <w:sz w:val="20"/>
                <w:szCs w:val="20"/>
              </w:rPr>
              <w:t>Они особенно эффективны для заполнения пропущенных значений в изображениях.</w:t>
            </w:r>
          </w:p>
          <w:p w:rsidR="00DC1312" w:rsidRPr="00DC1312" w:rsidRDefault="00DC1312" w:rsidP="00DC1312">
            <w:pPr>
              <w:numPr>
                <w:ilvl w:val="0"/>
                <w:numId w:val="47"/>
              </w:numPr>
              <w:spacing w:line="276" w:lineRule="auto"/>
              <w:jc w:val="both"/>
              <w:rPr>
                <w:sz w:val="20"/>
                <w:szCs w:val="20"/>
              </w:rPr>
            </w:pPr>
            <w:r w:rsidRPr="00DC1312">
              <w:rPr>
                <w:b/>
                <w:bCs/>
                <w:sz w:val="20"/>
                <w:szCs w:val="20"/>
              </w:rPr>
              <w:t>Трансформеры:</w:t>
            </w:r>
            <w:r w:rsidRPr="00DC1312">
              <w:rPr>
                <w:sz w:val="20"/>
                <w:szCs w:val="20"/>
              </w:rPr>
              <w:t xml:space="preserve"> </w:t>
            </w:r>
          </w:p>
          <w:p w:rsidR="00DC1312" w:rsidRPr="00DC1312" w:rsidRDefault="00DC1312" w:rsidP="00DC1312">
            <w:pPr>
              <w:numPr>
                <w:ilvl w:val="1"/>
                <w:numId w:val="47"/>
              </w:numPr>
              <w:spacing w:line="276" w:lineRule="auto"/>
              <w:jc w:val="both"/>
              <w:rPr>
                <w:sz w:val="20"/>
                <w:szCs w:val="20"/>
              </w:rPr>
            </w:pPr>
            <w:r w:rsidRPr="00DC1312">
              <w:rPr>
                <w:sz w:val="20"/>
                <w:szCs w:val="20"/>
              </w:rPr>
              <w:t>Трансформеры, такие как BERT и GPT, могут использоваться для заполнения пропущенных значений в текстовых данных.</w:t>
            </w:r>
          </w:p>
          <w:p w:rsidR="00DC1312" w:rsidRPr="00DC1312" w:rsidRDefault="00DC1312" w:rsidP="00DC1312">
            <w:pPr>
              <w:numPr>
                <w:ilvl w:val="1"/>
                <w:numId w:val="47"/>
              </w:numPr>
              <w:spacing w:line="276" w:lineRule="auto"/>
              <w:jc w:val="both"/>
              <w:rPr>
                <w:sz w:val="20"/>
                <w:szCs w:val="20"/>
              </w:rPr>
            </w:pPr>
            <w:r w:rsidRPr="00DC1312">
              <w:rPr>
                <w:sz w:val="20"/>
                <w:szCs w:val="20"/>
              </w:rPr>
              <w:t>Они могут учитывать контекст окружающих слов, чтобы генерировать правдоподобные значения.</w:t>
            </w:r>
          </w:p>
          <w:p w:rsidR="00DC1312" w:rsidRPr="00DC1312" w:rsidRDefault="00DC1312" w:rsidP="00DC1312">
            <w:pPr>
              <w:spacing w:line="276" w:lineRule="auto"/>
              <w:jc w:val="both"/>
              <w:rPr>
                <w:sz w:val="20"/>
                <w:szCs w:val="20"/>
              </w:rPr>
            </w:pPr>
            <w:r w:rsidRPr="00DC1312">
              <w:rPr>
                <w:b/>
                <w:bCs/>
                <w:sz w:val="20"/>
                <w:szCs w:val="20"/>
              </w:rPr>
              <w:t>Генеративные модели для формирования кратких описаний документов:</w:t>
            </w:r>
          </w:p>
          <w:p w:rsidR="00DC1312" w:rsidRPr="00DC1312" w:rsidRDefault="00DC1312" w:rsidP="00DC1312">
            <w:pPr>
              <w:numPr>
                <w:ilvl w:val="0"/>
                <w:numId w:val="48"/>
              </w:numPr>
              <w:spacing w:line="276" w:lineRule="auto"/>
              <w:jc w:val="both"/>
              <w:rPr>
                <w:sz w:val="20"/>
                <w:szCs w:val="20"/>
              </w:rPr>
            </w:pPr>
            <w:r w:rsidRPr="00DC1312">
              <w:rPr>
                <w:b/>
                <w:bCs/>
                <w:sz w:val="20"/>
                <w:szCs w:val="20"/>
              </w:rPr>
              <w:t>Трансформеры:</w:t>
            </w:r>
            <w:r w:rsidRPr="00DC1312">
              <w:rPr>
                <w:sz w:val="20"/>
                <w:szCs w:val="20"/>
              </w:rPr>
              <w:t xml:space="preserve"> </w:t>
            </w:r>
          </w:p>
          <w:p w:rsidR="00DC1312" w:rsidRPr="00DC1312" w:rsidRDefault="00DC1312" w:rsidP="00DC1312">
            <w:pPr>
              <w:numPr>
                <w:ilvl w:val="1"/>
                <w:numId w:val="48"/>
              </w:numPr>
              <w:spacing w:line="276" w:lineRule="auto"/>
              <w:jc w:val="both"/>
              <w:rPr>
                <w:sz w:val="20"/>
                <w:szCs w:val="20"/>
              </w:rPr>
            </w:pPr>
            <w:r w:rsidRPr="00DC1312">
              <w:rPr>
                <w:sz w:val="20"/>
                <w:szCs w:val="20"/>
              </w:rPr>
              <w:t>Трансформеры, такие как BART и T5, могут использоваться для создания кратких описаний документов.</w:t>
            </w:r>
          </w:p>
          <w:p w:rsidR="00DC1312" w:rsidRPr="00DC1312" w:rsidRDefault="00DC1312" w:rsidP="00DC1312">
            <w:pPr>
              <w:numPr>
                <w:ilvl w:val="1"/>
                <w:numId w:val="48"/>
              </w:numPr>
              <w:spacing w:line="276" w:lineRule="auto"/>
              <w:jc w:val="both"/>
              <w:rPr>
                <w:sz w:val="20"/>
                <w:szCs w:val="20"/>
              </w:rPr>
            </w:pPr>
            <w:r w:rsidRPr="00DC1312">
              <w:rPr>
                <w:sz w:val="20"/>
                <w:szCs w:val="20"/>
              </w:rPr>
              <w:t>Они могут извлекать ключевую информацию из документов и генерировать связные и информативные описания.</w:t>
            </w:r>
          </w:p>
          <w:p w:rsidR="00DC1312" w:rsidRPr="00DC1312" w:rsidRDefault="00DC1312" w:rsidP="00DC1312">
            <w:pPr>
              <w:numPr>
                <w:ilvl w:val="0"/>
                <w:numId w:val="48"/>
              </w:numPr>
              <w:spacing w:line="276" w:lineRule="auto"/>
              <w:jc w:val="both"/>
              <w:rPr>
                <w:sz w:val="20"/>
                <w:szCs w:val="20"/>
              </w:rPr>
            </w:pPr>
            <w:r w:rsidRPr="00DC1312">
              <w:rPr>
                <w:b/>
                <w:bCs/>
                <w:sz w:val="20"/>
                <w:szCs w:val="20"/>
              </w:rPr>
              <w:lastRenderedPageBreak/>
              <w:t>Seq2Seq модели:</w:t>
            </w:r>
            <w:r w:rsidRPr="00DC1312">
              <w:rPr>
                <w:sz w:val="20"/>
                <w:szCs w:val="20"/>
              </w:rPr>
              <w:t xml:space="preserve"> </w:t>
            </w:r>
          </w:p>
          <w:p w:rsidR="00DC1312" w:rsidRPr="00DC1312" w:rsidRDefault="00DC1312" w:rsidP="00DC1312">
            <w:pPr>
              <w:numPr>
                <w:ilvl w:val="1"/>
                <w:numId w:val="48"/>
              </w:numPr>
              <w:spacing w:line="276" w:lineRule="auto"/>
              <w:jc w:val="both"/>
              <w:rPr>
                <w:sz w:val="20"/>
                <w:szCs w:val="20"/>
              </w:rPr>
            </w:pPr>
            <w:r w:rsidRPr="00DC1312">
              <w:rPr>
                <w:sz w:val="20"/>
                <w:szCs w:val="20"/>
              </w:rPr>
              <w:t>Модели Seq2Seq могут использоваться для преобразования длинных документов в короткие описания.</w:t>
            </w:r>
          </w:p>
          <w:p w:rsidR="00DC1312" w:rsidRPr="00DC1312" w:rsidRDefault="00DC1312" w:rsidP="00DC1312">
            <w:pPr>
              <w:numPr>
                <w:ilvl w:val="1"/>
                <w:numId w:val="48"/>
              </w:numPr>
              <w:spacing w:line="276" w:lineRule="auto"/>
              <w:jc w:val="both"/>
              <w:rPr>
                <w:sz w:val="20"/>
                <w:szCs w:val="20"/>
              </w:rPr>
            </w:pPr>
            <w:r w:rsidRPr="00DC1312">
              <w:rPr>
                <w:sz w:val="20"/>
                <w:szCs w:val="20"/>
              </w:rPr>
              <w:t>Они обучаются на парах "документ-описание" и могут генерировать описания для новых документов.</w:t>
            </w:r>
          </w:p>
          <w:p w:rsidR="00DC1312" w:rsidRPr="00DC1312" w:rsidRDefault="00DC1312" w:rsidP="00DC1312">
            <w:pPr>
              <w:numPr>
                <w:ilvl w:val="0"/>
                <w:numId w:val="48"/>
              </w:numPr>
              <w:spacing w:line="276" w:lineRule="auto"/>
              <w:jc w:val="both"/>
              <w:rPr>
                <w:sz w:val="20"/>
                <w:szCs w:val="20"/>
              </w:rPr>
            </w:pPr>
            <w:r w:rsidRPr="00DC1312">
              <w:rPr>
                <w:b/>
                <w:bCs/>
                <w:sz w:val="20"/>
                <w:szCs w:val="20"/>
              </w:rPr>
              <w:t>Экстрактивные методы:</w:t>
            </w:r>
            <w:r w:rsidRPr="00DC1312">
              <w:rPr>
                <w:sz w:val="20"/>
                <w:szCs w:val="20"/>
              </w:rPr>
              <w:t xml:space="preserve"> </w:t>
            </w:r>
          </w:p>
          <w:p w:rsidR="00DC1312" w:rsidRPr="00DC1312" w:rsidRDefault="00DC1312" w:rsidP="00DC1312">
            <w:pPr>
              <w:numPr>
                <w:ilvl w:val="1"/>
                <w:numId w:val="48"/>
              </w:numPr>
              <w:spacing w:line="276" w:lineRule="auto"/>
              <w:jc w:val="both"/>
              <w:rPr>
                <w:sz w:val="20"/>
                <w:szCs w:val="20"/>
              </w:rPr>
            </w:pPr>
            <w:r w:rsidRPr="00DC1312">
              <w:rPr>
                <w:sz w:val="20"/>
                <w:szCs w:val="20"/>
              </w:rPr>
              <w:t>Так же есть методы которые не генерируют новый текст, а выбирают самые главные предложения из текста, и формируют описание из них.</w:t>
            </w:r>
          </w:p>
          <w:p w:rsidR="00DC1312" w:rsidRPr="00DC1312" w:rsidRDefault="00DC1312" w:rsidP="00DC1312">
            <w:pPr>
              <w:spacing w:line="276" w:lineRule="auto"/>
              <w:jc w:val="both"/>
              <w:rPr>
                <w:sz w:val="20"/>
                <w:szCs w:val="20"/>
              </w:rPr>
            </w:pPr>
            <w:r w:rsidRPr="00DC1312">
              <w:rPr>
                <w:b/>
                <w:bCs/>
                <w:sz w:val="20"/>
                <w:szCs w:val="20"/>
              </w:rPr>
              <w:t>Дополнительные рекомендации:</w:t>
            </w:r>
          </w:p>
          <w:p w:rsidR="00DC1312" w:rsidRPr="00DC1312" w:rsidRDefault="00DC1312" w:rsidP="00DC1312">
            <w:pPr>
              <w:numPr>
                <w:ilvl w:val="0"/>
                <w:numId w:val="49"/>
              </w:numPr>
              <w:spacing w:line="276" w:lineRule="auto"/>
              <w:jc w:val="both"/>
              <w:rPr>
                <w:sz w:val="20"/>
                <w:szCs w:val="20"/>
              </w:rPr>
            </w:pPr>
            <w:r w:rsidRPr="00DC1312">
              <w:rPr>
                <w:b/>
                <w:bCs/>
                <w:sz w:val="20"/>
                <w:szCs w:val="20"/>
              </w:rPr>
              <w:t>Предварительная обработка данных:</w:t>
            </w:r>
            <w:r w:rsidRPr="00DC1312">
              <w:rPr>
                <w:sz w:val="20"/>
                <w:szCs w:val="20"/>
              </w:rPr>
              <w:t xml:space="preserve"> </w:t>
            </w:r>
          </w:p>
          <w:p w:rsidR="00DC1312" w:rsidRPr="00DC1312" w:rsidRDefault="00DC1312" w:rsidP="00DC1312">
            <w:pPr>
              <w:numPr>
                <w:ilvl w:val="1"/>
                <w:numId w:val="49"/>
              </w:numPr>
              <w:spacing w:line="276" w:lineRule="auto"/>
              <w:jc w:val="both"/>
              <w:rPr>
                <w:sz w:val="20"/>
                <w:szCs w:val="20"/>
              </w:rPr>
            </w:pPr>
            <w:r w:rsidRPr="00DC1312">
              <w:rPr>
                <w:sz w:val="20"/>
                <w:szCs w:val="20"/>
              </w:rPr>
              <w:t>Важно предварительно обработать данные перед использованием генеративных моделей.</w:t>
            </w:r>
          </w:p>
          <w:p w:rsidR="00DC1312" w:rsidRPr="00DC1312" w:rsidRDefault="00DC1312" w:rsidP="00DC1312">
            <w:pPr>
              <w:numPr>
                <w:ilvl w:val="1"/>
                <w:numId w:val="49"/>
              </w:numPr>
              <w:spacing w:line="276" w:lineRule="auto"/>
              <w:jc w:val="both"/>
              <w:rPr>
                <w:sz w:val="20"/>
                <w:szCs w:val="20"/>
              </w:rPr>
            </w:pPr>
            <w:r w:rsidRPr="00DC1312">
              <w:rPr>
                <w:sz w:val="20"/>
                <w:szCs w:val="20"/>
              </w:rPr>
              <w:t>Это может включать в себя очистку данных, токенизацию и векторизацию.</w:t>
            </w:r>
          </w:p>
          <w:p w:rsidR="00DC1312" w:rsidRPr="00DC1312" w:rsidRDefault="00DC1312" w:rsidP="00DC1312">
            <w:pPr>
              <w:numPr>
                <w:ilvl w:val="0"/>
                <w:numId w:val="49"/>
              </w:numPr>
              <w:spacing w:line="276" w:lineRule="auto"/>
              <w:jc w:val="both"/>
              <w:rPr>
                <w:sz w:val="20"/>
                <w:szCs w:val="20"/>
              </w:rPr>
            </w:pPr>
            <w:r w:rsidRPr="00DC1312">
              <w:rPr>
                <w:b/>
                <w:bCs/>
                <w:sz w:val="20"/>
                <w:szCs w:val="20"/>
              </w:rPr>
              <w:t>Оценка производительности:</w:t>
            </w:r>
            <w:r w:rsidRPr="00DC1312">
              <w:rPr>
                <w:sz w:val="20"/>
                <w:szCs w:val="20"/>
              </w:rPr>
              <w:t xml:space="preserve"> </w:t>
            </w:r>
          </w:p>
          <w:p w:rsidR="00DC1312" w:rsidRPr="00DC1312" w:rsidRDefault="00DC1312" w:rsidP="00DC1312">
            <w:pPr>
              <w:numPr>
                <w:ilvl w:val="1"/>
                <w:numId w:val="49"/>
              </w:numPr>
              <w:spacing w:line="276" w:lineRule="auto"/>
              <w:jc w:val="both"/>
              <w:rPr>
                <w:sz w:val="20"/>
                <w:szCs w:val="20"/>
              </w:rPr>
            </w:pPr>
            <w:r w:rsidRPr="00DC1312">
              <w:rPr>
                <w:sz w:val="20"/>
                <w:szCs w:val="20"/>
              </w:rPr>
              <w:t>Необходимо оценить производительность генеративных моделей, чтобы убедиться, что они генерируют качественные данные.</w:t>
            </w:r>
          </w:p>
          <w:p w:rsidR="00DC1312" w:rsidRPr="00DC1312" w:rsidRDefault="00DC1312" w:rsidP="00DC1312">
            <w:pPr>
              <w:numPr>
                <w:ilvl w:val="1"/>
                <w:numId w:val="49"/>
              </w:numPr>
              <w:spacing w:line="276" w:lineRule="auto"/>
              <w:jc w:val="both"/>
              <w:rPr>
                <w:sz w:val="20"/>
                <w:szCs w:val="20"/>
              </w:rPr>
            </w:pPr>
            <w:r w:rsidRPr="00DC1312">
              <w:rPr>
                <w:sz w:val="20"/>
                <w:szCs w:val="20"/>
              </w:rPr>
              <w:t>Это можно сделать с помощью таких метрик, как точность, полнота и F1-мера.</w:t>
            </w:r>
          </w:p>
          <w:p w:rsidR="00DC1312" w:rsidRPr="00DC1312" w:rsidRDefault="00DC1312" w:rsidP="00DC1312">
            <w:pPr>
              <w:numPr>
                <w:ilvl w:val="0"/>
                <w:numId w:val="49"/>
              </w:numPr>
              <w:spacing w:line="276" w:lineRule="auto"/>
              <w:jc w:val="both"/>
              <w:rPr>
                <w:sz w:val="20"/>
                <w:szCs w:val="20"/>
              </w:rPr>
            </w:pPr>
            <w:r w:rsidRPr="00DC1312">
              <w:rPr>
                <w:b/>
                <w:bCs/>
                <w:sz w:val="20"/>
                <w:szCs w:val="20"/>
              </w:rPr>
              <w:t>Тонкая настройка:</w:t>
            </w:r>
            <w:r w:rsidRPr="00DC1312">
              <w:rPr>
                <w:sz w:val="20"/>
                <w:szCs w:val="20"/>
              </w:rPr>
              <w:t xml:space="preserve"> </w:t>
            </w:r>
          </w:p>
          <w:p w:rsidR="00DC1312" w:rsidRPr="00DC1312" w:rsidRDefault="00DC1312" w:rsidP="00DC1312">
            <w:pPr>
              <w:numPr>
                <w:ilvl w:val="1"/>
                <w:numId w:val="49"/>
              </w:numPr>
              <w:spacing w:line="276" w:lineRule="auto"/>
              <w:jc w:val="both"/>
              <w:rPr>
                <w:sz w:val="20"/>
                <w:szCs w:val="20"/>
              </w:rPr>
            </w:pPr>
            <w:r w:rsidRPr="00DC1312">
              <w:rPr>
                <w:sz w:val="20"/>
                <w:szCs w:val="20"/>
              </w:rPr>
              <w:t>Генеративные модели часто требуют тонкой настройки, чтобы достичь оптимальной производительности.</w:t>
            </w:r>
          </w:p>
          <w:p w:rsidR="00DC1312" w:rsidRPr="00DC1312" w:rsidRDefault="00DC1312" w:rsidP="00DC1312">
            <w:pPr>
              <w:numPr>
                <w:ilvl w:val="1"/>
                <w:numId w:val="49"/>
              </w:numPr>
              <w:spacing w:line="276" w:lineRule="auto"/>
              <w:jc w:val="both"/>
              <w:rPr>
                <w:sz w:val="20"/>
                <w:szCs w:val="20"/>
              </w:rPr>
            </w:pPr>
            <w:r w:rsidRPr="00DC1312">
              <w:rPr>
                <w:sz w:val="20"/>
                <w:szCs w:val="20"/>
              </w:rPr>
              <w:t>Это может включать в себя настройку гиперпараметров и архитектуры модели.</w:t>
            </w:r>
          </w:p>
          <w:p w:rsidR="00C0516A" w:rsidRPr="00DC1312" w:rsidRDefault="00DC1312" w:rsidP="00DC1312">
            <w:pPr>
              <w:spacing w:line="276" w:lineRule="auto"/>
              <w:jc w:val="both"/>
              <w:rPr>
                <w:sz w:val="20"/>
                <w:szCs w:val="20"/>
              </w:rPr>
            </w:pPr>
            <w:r w:rsidRPr="00DC1312">
              <w:rPr>
                <w:sz w:val="20"/>
                <w:szCs w:val="20"/>
              </w:rPr>
              <w:t>Выбор оптимальной генеративной модели зависит от конкретной задачи и характеристик данных. Рекомендуется провести эксперименты с различными моделями, чтобы определить наиболее эффективную.</w:t>
            </w:r>
          </w:p>
        </w:tc>
      </w:tr>
      <w:tr w:rsidR="00C0516A" w:rsidTr="00C0516A">
        <w:tc>
          <w:tcPr>
            <w:tcW w:w="1583" w:type="dxa"/>
          </w:tcPr>
          <w:p w:rsidR="00C0516A" w:rsidRPr="00C0516A" w:rsidRDefault="00C0516A" w:rsidP="00C0516A">
            <w:pPr>
              <w:spacing w:line="360" w:lineRule="auto"/>
              <w:jc w:val="both"/>
              <w:rPr>
                <w:sz w:val="28"/>
                <w:szCs w:val="28"/>
                <w:lang w:val="ru-RU"/>
              </w:rPr>
            </w:pPr>
            <w:proofErr w:type="spellStart"/>
            <w:r w:rsidRPr="00C0516A">
              <w:rPr>
                <w:sz w:val="28"/>
                <w:szCs w:val="28"/>
                <w:lang w:val="en-US"/>
              </w:rPr>
              <w:lastRenderedPageBreak/>
              <w:t>YandexGPT</w:t>
            </w:r>
            <w:proofErr w:type="spellEnd"/>
            <w:r w:rsidRPr="00C0516A">
              <w:rPr>
                <w:sz w:val="28"/>
                <w:szCs w:val="28"/>
                <w:lang w:val="en-US"/>
              </w:rPr>
              <w:t xml:space="preserve"> </w:t>
            </w:r>
            <w:r w:rsidRPr="00C0516A">
              <w:rPr>
                <w:sz w:val="28"/>
                <w:szCs w:val="28"/>
                <w:lang w:val="ru-RU"/>
              </w:rPr>
              <w:t>от Яндекс</w:t>
            </w:r>
          </w:p>
        </w:tc>
        <w:tc>
          <w:tcPr>
            <w:tcW w:w="7433" w:type="dxa"/>
          </w:tcPr>
          <w:p w:rsidR="00DC1312" w:rsidRPr="00DC1312" w:rsidRDefault="00DC1312" w:rsidP="00DC1312">
            <w:pPr>
              <w:spacing w:line="276" w:lineRule="auto"/>
              <w:jc w:val="both"/>
              <w:rPr>
                <w:sz w:val="20"/>
                <w:szCs w:val="20"/>
              </w:rPr>
            </w:pPr>
            <w:r w:rsidRPr="00DC1312">
              <w:rPr>
                <w:sz w:val="20"/>
                <w:szCs w:val="20"/>
              </w:rPr>
              <w:t>Для автоматического заполнения отсутствующих данных или формирования кратких описаний документов можно использовать следующие генеративные модели:</w:t>
            </w:r>
          </w:p>
          <w:p w:rsidR="00DC1312" w:rsidRPr="00DC1312" w:rsidRDefault="00DC1312" w:rsidP="00DC1312">
            <w:pPr>
              <w:numPr>
                <w:ilvl w:val="0"/>
                <w:numId w:val="50"/>
              </w:numPr>
              <w:spacing w:line="276" w:lineRule="auto"/>
              <w:jc w:val="both"/>
              <w:rPr>
                <w:sz w:val="20"/>
                <w:szCs w:val="20"/>
              </w:rPr>
            </w:pPr>
            <w:r w:rsidRPr="00DC1312">
              <w:rPr>
                <w:b/>
                <w:bCs/>
                <w:sz w:val="20"/>
                <w:szCs w:val="20"/>
              </w:rPr>
              <w:t>Генеративно-состязательные сети (GAN, Generative Adversarial Networks)</w:t>
            </w:r>
            <w:r w:rsidRPr="00DC1312">
              <w:rPr>
                <w:sz w:val="20"/>
                <w:szCs w:val="20"/>
              </w:rPr>
              <w:t> — это модель, состоящая из двух компонентов: генератора и дискриминатора. Генератор создаёт новые данные, пытаясь обмануть дискриминатор, который, в свою очередь, пытается отличить настоящие данные от сгенерированных. GAN могут быть использованы для генерации текстовых данных, включая заполнение пропусков в документах.</w:t>
            </w:r>
          </w:p>
          <w:p w:rsidR="00DC1312" w:rsidRPr="00DC1312" w:rsidRDefault="00DC1312" w:rsidP="00DC1312">
            <w:pPr>
              <w:numPr>
                <w:ilvl w:val="0"/>
                <w:numId w:val="50"/>
              </w:numPr>
              <w:spacing w:line="276" w:lineRule="auto"/>
              <w:jc w:val="both"/>
              <w:rPr>
                <w:sz w:val="20"/>
                <w:szCs w:val="20"/>
              </w:rPr>
            </w:pPr>
            <w:r w:rsidRPr="00DC1312">
              <w:rPr>
                <w:b/>
                <w:bCs/>
                <w:sz w:val="20"/>
                <w:szCs w:val="20"/>
              </w:rPr>
              <w:t>Вариационные автоэнкодеры (VAE, Variational Autoencoders)</w:t>
            </w:r>
            <w:r w:rsidRPr="00DC1312">
              <w:rPr>
                <w:sz w:val="20"/>
                <w:szCs w:val="20"/>
              </w:rPr>
              <w:t> — это тип нейронных сетей, которые обучаются кодировать данные в сжатое представление и затем декодировать их обратно. VAE могут быть применены для генерации новых данных, похожих на обучающие, что может быть полезно для заполнения отсутствующих значений в документах.</w:t>
            </w:r>
          </w:p>
          <w:p w:rsidR="00DC1312" w:rsidRPr="00DC1312" w:rsidRDefault="00DC1312" w:rsidP="00DC1312">
            <w:pPr>
              <w:numPr>
                <w:ilvl w:val="0"/>
                <w:numId w:val="50"/>
              </w:numPr>
              <w:spacing w:line="276" w:lineRule="auto"/>
              <w:jc w:val="both"/>
              <w:rPr>
                <w:sz w:val="20"/>
                <w:szCs w:val="20"/>
              </w:rPr>
            </w:pPr>
            <w:r w:rsidRPr="00DC1312">
              <w:rPr>
                <w:b/>
                <w:bCs/>
                <w:sz w:val="20"/>
                <w:szCs w:val="20"/>
              </w:rPr>
              <w:t>Трансформеры (Transformers)</w:t>
            </w:r>
            <w:r w:rsidRPr="00DC1312">
              <w:rPr>
                <w:sz w:val="20"/>
                <w:szCs w:val="20"/>
              </w:rPr>
              <w:t> — это архитектуру нейронных сетей, которая показала высокие результаты в задачах обработки естественного языка. Модели на основе трансформеров, такие как GPT (Generative Pre-trained Transformer) и BERT (Bidirectional Encoder Representations from Transformers), могут быть использованы для генерации текста, включая создание кратких описаний документов или заполнение пропусков в данных.</w:t>
            </w:r>
          </w:p>
          <w:p w:rsidR="00DC1312" w:rsidRPr="00DC1312" w:rsidRDefault="00DC1312" w:rsidP="00DC1312">
            <w:pPr>
              <w:numPr>
                <w:ilvl w:val="0"/>
                <w:numId w:val="50"/>
              </w:numPr>
              <w:spacing w:line="276" w:lineRule="auto"/>
              <w:jc w:val="both"/>
              <w:rPr>
                <w:sz w:val="20"/>
                <w:szCs w:val="20"/>
              </w:rPr>
            </w:pPr>
            <w:r w:rsidRPr="00DC1312">
              <w:rPr>
                <w:b/>
                <w:bCs/>
                <w:sz w:val="20"/>
                <w:szCs w:val="20"/>
              </w:rPr>
              <w:t>Модели на основе рекуррентных нейронных сетей (RNN, Recurrent Neural Networks)</w:t>
            </w:r>
            <w:r w:rsidRPr="00DC1312">
              <w:rPr>
                <w:sz w:val="20"/>
                <w:szCs w:val="20"/>
              </w:rPr>
              <w:t xml:space="preserve"> — например, LSTM (Long Short-Term Memory) или GRU </w:t>
            </w:r>
            <w:r w:rsidRPr="00DC1312">
              <w:rPr>
                <w:sz w:val="20"/>
                <w:szCs w:val="20"/>
              </w:rPr>
              <w:lastRenderedPageBreak/>
              <w:t>(Gated Recurrent Units), которые хорошо справляются с задачами обработки последовательностей данных, таких как текст. Они могут быть обучены генерировать текст на основе контекста и заполнять отсутствующие данные в документах.</w:t>
            </w:r>
          </w:p>
          <w:p w:rsidR="00DC1312" w:rsidRPr="00DC1312" w:rsidRDefault="00DC1312" w:rsidP="00DC1312">
            <w:pPr>
              <w:numPr>
                <w:ilvl w:val="0"/>
                <w:numId w:val="50"/>
              </w:numPr>
              <w:spacing w:line="276" w:lineRule="auto"/>
              <w:jc w:val="both"/>
              <w:rPr>
                <w:sz w:val="20"/>
                <w:szCs w:val="20"/>
              </w:rPr>
            </w:pPr>
            <w:r w:rsidRPr="00DC1312">
              <w:rPr>
                <w:b/>
                <w:bCs/>
                <w:sz w:val="20"/>
                <w:szCs w:val="20"/>
              </w:rPr>
              <w:t>Скрытые марковские модели (HMM, Hidden Markov Models)</w:t>
            </w:r>
            <w:r w:rsidRPr="00DC1312">
              <w:rPr>
                <w:sz w:val="20"/>
                <w:szCs w:val="20"/>
              </w:rPr>
              <w:t> — это статистические модели, которые могут быть использованы для моделирования последовательностей данных. HMM могут быть применены для предсказания и заполнения пропущенных значений в текстовых данных на основе вероятностных распределений.</w:t>
            </w:r>
          </w:p>
          <w:p w:rsidR="00DC1312" w:rsidRPr="00DC1312" w:rsidRDefault="00DC1312" w:rsidP="00DC1312">
            <w:pPr>
              <w:numPr>
                <w:ilvl w:val="0"/>
                <w:numId w:val="50"/>
              </w:numPr>
              <w:spacing w:line="276" w:lineRule="auto"/>
              <w:jc w:val="both"/>
              <w:rPr>
                <w:sz w:val="20"/>
                <w:szCs w:val="20"/>
              </w:rPr>
            </w:pPr>
            <w:r w:rsidRPr="00DC1312">
              <w:rPr>
                <w:b/>
                <w:bCs/>
                <w:sz w:val="20"/>
                <w:szCs w:val="20"/>
              </w:rPr>
              <w:t>Модели на основе языковых моделей (Language Models)</w:t>
            </w:r>
            <w:r w:rsidRPr="00DC1312">
              <w:rPr>
                <w:sz w:val="20"/>
                <w:szCs w:val="20"/>
              </w:rPr>
              <w:t> — такие как n-граммы или более сложные модели, обученные на больших корпусах текстов. Они могут предсказывать следующие слова или фразы в тексте на основе контекста и использоваться для заполнения пропусков или генерации описаний.</w:t>
            </w:r>
          </w:p>
          <w:p w:rsidR="00C0516A" w:rsidRPr="00DC1312" w:rsidRDefault="00DC1312" w:rsidP="00DC1312">
            <w:pPr>
              <w:spacing w:line="276" w:lineRule="auto"/>
              <w:jc w:val="both"/>
              <w:rPr>
                <w:sz w:val="20"/>
                <w:szCs w:val="20"/>
              </w:rPr>
            </w:pPr>
            <w:r w:rsidRPr="00DC1312">
              <w:rPr>
                <w:sz w:val="20"/>
                <w:szCs w:val="20"/>
              </w:rPr>
              <w:t>Выбор конкретной модели зависит от специфики задачи, объёма и характера данных, а также доступных ресурсов. Рекомендуется провести анализ данных и эксперименты с различными моделями, чтобы определить наиболее подходящий подход для вашей задачи.</w:t>
            </w:r>
          </w:p>
        </w:tc>
      </w:tr>
      <w:tr w:rsidR="00C0516A" w:rsidTr="00C0516A">
        <w:tc>
          <w:tcPr>
            <w:tcW w:w="1583" w:type="dxa"/>
          </w:tcPr>
          <w:p w:rsidR="00C0516A" w:rsidRPr="00C0516A" w:rsidRDefault="00C0516A" w:rsidP="00C0516A">
            <w:pPr>
              <w:spacing w:line="360" w:lineRule="auto"/>
              <w:jc w:val="both"/>
              <w:rPr>
                <w:sz w:val="28"/>
                <w:szCs w:val="28"/>
                <w:lang w:val="en-US"/>
              </w:rPr>
            </w:pPr>
            <w:proofErr w:type="spellStart"/>
            <w:r w:rsidRPr="00C0516A">
              <w:rPr>
                <w:sz w:val="28"/>
                <w:szCs w:val="28"/>
                <w:lang w:val="en-US"/>
              </w:rPr>
              <w:lastRenderedPageBreak/>
              <w:t>DeepSee</w:t>
            </w:r>
            <w:r w:rsidR="00DC1312">
              <w:rPr>
                <w:sz w:val="28"/>
                <w:szCs w:val="28"/>
                <w:lang w:val="en-US"/>
              </w:rPr>
              <w:t>k</w:t>
            </w:r>
            <w:proofErr w:type="spellEnd"/>
          </w:p>
        </w:tc>
        <w:tc>
          <w:tcPr>
            <w:tcW w:w="7433" w:type="dxa"/>
          </w:tcPr>
          <w:p w:rsidR="00DC1312" w:rsidRPr="00DC1312" w:rsidRDefault="00DC1312" w:rsidP="00DC1312">
            <w:pPr>
              <w:spacing w:line="276" w:lineRule="auto"/>
              <w:jc w:val="both"/>
              <w:rPr>
                <w:sz w:val="20"/>
                <w:szCs w:val="20"/>
              </w:rPr>
            </w:pPr>
            <w:r w:rsidRPr="00DC1312">
              <w:rPr>
                <w:sz w:val="20"/>
                <w:szCs w:val="20"/>
              </w:rPr>
              <w:t>Для автоматической сверки извлечённых данных с шаблонами или базами данных в сфере лизинга (или других документно-ориентированных процессов) применяются </w:t>
            </w:r>
            <w:r w:rsidRPr="00DC1312">
              <w:rPr>
                <w:b/>
                <w:bCs/>
                <w:sz w:val="20"/>
                <w:szCs w:val="20"/>
              </w:rPr>
              <w:t>комбинации метрик и подходов</w:t>
            </w:r>
            <w:r w:rsidRPr="00DC1312">
              <w:rPr>
                <w:sz w:val="20"/>
                <w:szCs w:val="20"/>
              </w:rPr>
              <w:t>, которые можно разделить на три категории:</w:t>
            </w:r>
          </w:p>
          <w:p w:rsidR="00DC1312" w:rsidRPr="00DC1312" w:rsidRDefault="00000000" w:rsidP="00DC1312">
            <w:pPr>
              <w:spacing w:line="276" w:lineRule="auto"/>
              <w:jc w:val="both"/>
              <w:rPr>
                <w:sz w:val="20"/>
                <w:szCs w:val="20"/>
              </w:rPr>
            </w:pPr>
            <w:r>
              <w:rPr>
                <w:noProof/>
                <w:sz w:val="20"/>
                <w:szCs w:val="20"/>
                <w14:ligatures w14:val="standardContextual"/>
              </w:rPr>
              <w:pict>
                <v:rect id="_x0000_i1057"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I. Метрики для оценки точности сверки</w:t>
            </w:r>
          </w:p>
          <w:p w:rsidR="00DC1312" w:rsidRPr="00DC1312" w:rsidRDefault="00DC1312" w:rsidP="00DC1312">
            <w:pPr>
              <w:spacing w:line="276" w:lineRule="auto"/>
              <w:jc w:val="both"/>
              <w:rPr>
                <w:b/>
                <w:bCs/>
                <w:sz w:val="20"/>
                <w:szCs w:val="20"/>
              </w:rPr>
            </w:pPr>
            <w:r w:rsidRPr="00DC1312">
              <w:rPr>
                <w:b/>
                <w:bCs/>
                <w:sz w:val="20"/>
                <w:szCs w:val="20"/>
              </w:rPr>
              <w:t>1. Для текстовых данных (реквизиты, названия, условия)</w:t>
            </w:r>
          </w:p>
          <w:tbl>
            <w:tblPr>
              <w:tblW w:w="0" w:type="auto"/>
              <w:tblCellMar>
                <w:top w:w="15" w:type="dxa"/>
                <w:left w:w="15" w:type="dxa"/>
                <w:bottom w:w="15" w:type="dxa"/>
                <w:right w:w="15" w:type="dxa"/>
              </w:tblCellMar>
              <w:tblLook w:val="04A0" w:firstRow="1" w:lastRow="0" w:firstColumn="1" w:lastColumn="0" w:noHBand="0" w:noVBand="1"/>
            </w:tblPr>
            <w:tblGrid>
              <w:gridCol w:w="1445"/>
              <w:gridCol w:w="3187"/>
              <w:gridCol w:w="2552"/>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Применение</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Точность (Precision)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Доля корректных совпадений среди всех найденных</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sklearn.metrics.precision_score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Полнота (Recall)</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Доля найденных совпадений относительно эталонных</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sklearn.metrics.recall_score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F1-Score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Баланс между Precision и Recall</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sklearn.metrics.f1_score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Jaccard Similarity</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Сравнение множеств (например, списков условий договора)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sklearn.metrics.jaccard_score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Levenshtein Distance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Учёт опечаток (например, "ООО Альфа" vs. "Альфа ООО")</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python-Levenshtein, rapidfuzz</w:t>
                  </w:r>
                </w:p>
              </w:tc>
            </w:tr>
          </w:tbl>
          <w:p w:rsidR="00DC1312" w:rsidRPr="00DC1312" w:rsidRDefault="00DC1312" w:rsidP="00DC1312">
            <w:pPr>
              <w:spacing w:line="276" w:lineRule="auto"/>
              <w:jc w:val="both"/>
              <w:rPr>
                <w:b/>
                <w:bCs/>
                <w:sz w:val="20"/>
                <w:szCs w:val="20"/>
              </w:rPr>
            </w:pPr>
            <w:r w:rsidRPr="00DC1312">
              <w:rPr>
                <w:b/>
                <w:bCs/>
                <w:sz w:val="20"/>
                <w:szCs w:val="20"/>
              </w:rPr>
              <w:t>2. Для числовых данных (суммы, даты, сроки)</w:t>
            </w:r>
          </w:p>
          <w:tbl>
            <w:tblPr>
              <w:tblW w:w="0" w:type="auto"/>
              <w:tblCellMar>
                <w:top w:w="15" w:type="dxa"/>
                <w:left w:w="15" w:type="dxa"/>
                <w:bottom w:w="15" w:type="dxa"/>
                <w:right w:w="15" w:type="dxa"/>
              </w:tblCellMar>
              <w:tblLook w:val="04A0" w:firstRow="1" w:lastRow="0" w:firstColumn="1" w:lastColumn="0" w:noHBand="0" w:noVBand="1"/>
            </w:tblPr>
            <w:tblGrid>
              <w:gridCol w:w="2558"/>
              <w:gridCol w:w="4626"/>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Применение</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Exact Match (100% совпадение)</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Для номеров договоров, точных сумм</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Mean Absolute Error (MAE)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Для допустимых отклонений (например, округлённые суммы)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Допуск ±X%</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Например, ±1% для финансовых расчётов</w:t>
                  </w:r>
                </w:p>
              </w:tc>
            </w:tr>
          </w:tbl>
          <w:p w:rsidR="00DC1312" w:rsidRPr="00DC1312" w:rsidRDefault="00DC1312" w:rsidP="00DC1312">
            <w:pPr>
              <w:spacing w:line="276" w:lineRule="auto"/>
              <w:jc w:val="both"/>
              <w:rPr>
                <w:b/>
                <w:bCs/>
                <w:sz w:val="20"/>
                <w:szCs w:val="20"/>
              </w:rPr>
            </w:pPr>
            <w:r w:rsidRPr="00DC1312">
              <w:rPr>
                <w:b/>
                <w:bCs/>
                <w:sz w:val="20"/>
                <w:szCs w:val="20"/>
              </w:rPr>
              <w:t>3. Для сложных структур (JSON, таблицы, иерархии)</w:t>
            </w:r>
          </w:p>
          <w:tbl>
            <w:tblPr>
              <w:tblW w:w="0" w:type="auto"/>
              <w:tblCellMar>
                <w:top w:w="15" w:type="dxa"/>
                <w:left w:w="15" w:type="dxa"/>
                <w:bottom w:w="15" w:type="dxa"/>
                <w:right w:w="15" w:type="dxa"/>
              </w:tblCellMar>
              <w:tblLook w:val="04A0" w:firstRow="1" w:lastRow="0" w:firstColumn="1" w:lastColumn="0" w:noHBand="0" w:noVBand="1"/>
            </w:tblPr>
            <w:tblGrid>
              <w:gridCol w:w="1563"/>
              <w:gridCol w:w="5621"/>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Метрика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Применение</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Schema Validation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Проверка структуры (все ли поля заполнены, корректны ли типы данных)</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b/>
                      <w:bCs/>
                      <w:sz w:val="20"/>
                      <w:szCs w:val="20"/>
                    </w:rPr>
                    <w:t>Field-Level Accuracy</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Точность по каждому полю (например, 95% для "Номер договора", 80% для "Условия")</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58"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II. Подходы к автоматической сверке</w:t>
            </w:r>
          </w:p>
          <w:p w:rsidR="00DC1312" w:rsidRPr="00DC1312" w:rsidRDefault="00DC1312" w:rsidP="00DC1312">
            <w:pPr>
              <w:spacing w:line="276" w:lineRule="auto"/>
              <w:jc w:val="both"/>
              <w:rPr>
                <w:b/>
                <w:bCs/>
                <w:sz w:val="20"/>
                <w:szCs w:val="20"/>
              </w:rPr>
            </w:pPr>
            <w:r w:rsidRPr="00DC1312">
              <w:rPr>
                <w:b/>
                <w:bCs/>
                <w:sz w:val="20"/>
                <w:szCs w:val="20"/>
              </w:rPr>
              <w:t>1. Rule-Based (Жёсткие правила)</w:t>
            </w:r>
          </w:p>
          <w:p w:rsidR="00DC1312" w:rsidRPr="00DC1312" w:rsidRDefault="00DC1312" w:rsidP="00DC1312">
            <w:pPr>
              <w:spacing w:line="276" w:lineRule="auto"/>
              <w:jc w:val="both"/>
              <w:rPr>
                <w:sz w:val="20"/>
                <w:szCs w:val="20"/>
              </w:rPr>
            </w:pPr>
            <w:r w:rsidRPr="00DC1312">
              <w:rPr>
                <w:b/>
                <w:bCs/>
                <w:sz w:val="20"/>
                <w:szCs w:val="20"/>
              </w:rPr>
              <w:lastRenderedPageBreak/>
              <w:t>Когда использовать:</w:t>
            </w:r>
            <w:r w:rsidRPr="00DC1312">
              <w:rPr>
                <w:sz w:val="20"/>
                <w:szCs w:val="20"/>
              </w:rPr>
              <w:t> Для строго формализованных данных (реквизиты, даты, номера).</w:t>
            </w:r>
            <w:r w:rsidRPr="00DC1312">
              <w:rPr>
                <w:sz w:val="20"/>
                <w:szCs w:val="20"/>
              </w:rPr>
              <w:br/>
            </w:r>
            <w:r w:rsidRPr="00DC1312">
              <w:rPr>
                <w:b/>
                <w:bCs/>
                <w:sz w:val="20"/>
                <w:szCs w:val="20"/>
              </w:rPr>
              <w:t>Инструменты:</w:t>
            </w:r>
          </w:p>
          <w:p w:rsidR="00DC1312" w:rsidRPr="00DC1312" w:rsidRDefault="00DC1312" w:rsidP="00DC1312">
            <w:pPr>
              <w:numPr>
                <w:ilvl w:val="0"/>
                <w:numId w:val="51"/>
              </w:numPr>
              <w:spacing w:line="276" w:lineRule="auto"/>
              <w:jc w:val="both"/>
              <w:rPr>
                <w:sz w:val="20"/>
                <w:szCs w:val="20"/>
              </w:rPr>
            </w:pPr>
            <w:r w:rsidRPr="00DC1312">
              <w:rPr>
                <w:b/>
                <w:bCs/>
                <w:sz w:val="20"/>
                <w:szCs w:val="20"/>
              </w:rPr>
              <w:t>Регулярные выражения (RegEx)</w:t>
            </w:r>
            <w:r w:rsidRPr="00DC1312">
              <w:rPr>
                <w:sz w:val="20"/>
                <w:szCs w:val="20"/>
              </w:rPr>
              <w:t> – для поиска шаблонов (\d{4}-\d{2}-\d{2} для дат).</w:t>
            </w:r>
          </w:p>
          <w:p w:rsidR="00DC1312" w:rsidRPr="00DC1312" w:rsidRDefault="00DC1312" w:rsidP="00DC1312">
            <w:pPr>
              <w:numPr>
                <w:ilvl w:val="0"/>
                <w:numId w:val="51"/>
              </w:numPr>
              <w:spacing w:line="276" w:lineRule="auto"/>
              <w:jc w:val="both"/>
              <w:rPr>
                <w:sz w:val="20"/>
                <w:szCs w:val="20"/>
              </w:rPr>
            </w:pPr>
            <w:r w:rsidRPr="00DC1312">
              <w:rPr>
                <w:b/>
                <w:bCs/>
                <w:sz w:val="20"/>
                <w:szCs w:val="20"/>
              </w:rPr>
              <w:t>Fuzzy Matching</w:t>
            </w:r>
            <w:r w:rsidRPr="00DC1312">
              <w:rPr>
                <w:sz w:val="20"/>
                <w:szCs w:val="20"/>
              </w:rPr>
              <w:t> – сравнение строк с учётом опечаток (rapidfuzz, fuzzywuzzy).</w:t>
            </w:r>
          </w:p>
          <w:p w:rsidR="00DC1312" w:rsidRPr="00DC1312" w:rsidRDefault="00DC1312" w:rsidP="00DC1312">
            <w:pPr>
              <w:numPr>
                <w:ilvl w:val="0"/>
                <w:numId w:val="51"/>
              </w:numPr>
              <w:spacing w:line="276" w:lineRule="auto"/>
              <w:jc w:val="both"/>
              <w:rPr>
                <w:sz w:val="20"/>
                <w:szCs w:val="20"/>
              </w:rPr>
            </w:pPr>
            <w:r w:rsidRPr="00DC1312">
              <w:rPr>
                <w:b/>
                <w:bCs/>
                <w:sz w:val="20"/>
                <w:szCs w:val="20"/>
              </w:rPr>
              <w:t>Парсеры на грамматиках (Yargy, Spacy Matcher)</w:t>
            </w:r>
            <w:r w:rsidRPr="00DC1312">
              <w:rPr>
                <w:sz w:val="20"/>
                <w:szCs w:val="20"/>
              </w:rPr>
              <w:t> – для сложных правил (например, "Договор №[X] от [дата]").</w:t>
            </w:r>
          </w:p>
          <w:p w:rsidR="00DC1312" w:rsidRPr="00DC1312" w:rsidRDefault="00DC1312" w:rsidP="00DC1312">
            <w:pPr>
              <w:spacing w:line="276" w:lineRule="auto"/>
              <w:jc w:val="both"/>
              <w:rPr>
                <w:b/>
                <w:bCs/>
                <w:sz w:val="20"/>
                <w:szCs w:val="20"/>
              </w:rPr>
            </w:pPr>
            <w:r w:rsidRPr="00DC1312">
              <w:rPr>
                <w:b/>
                <w:bCs/>
                <w:sz w:val="20"/>
                <w:szCs w:val="20"/>
              </w:rPr>
              <w:t>2. Машинное обучение / NLP (Гибкое сравнение)</w:t>
            </w:r>
          </w:p>
          <w:p w:rsidR="00DC1312" w:rsidRPr="00DC1312" w:rsidRDefault="00DC1312" w:rsidP="00DC1312">
            <w:pPr>
              <w:spacing w:line="276" w:lineRule="auto"/>
              <w:jc w:val="both"/>
              <w:rPr>
                <w:sz w:val="20"/>
                <w:szCs w:val="20"/>
              </w:rPr>
            </w:pPr>
            <w:r w:rsidRPr="00DC1312">
              <w:rPr>
                <w:b/>
                <w:bCs/>
                <w:sz w:val="20"/>
                <w:szCs w:val="20"/>
              </w:rPr>
              <w:t>Когда использовать:</w:t>
            </w:r>
            <w:r w:rsidRPr="00DC1312">
              <w:rPr>
                <w:sz w:val="20"/>
                <w:szCs w:val="20"/>
              </w:rPr>
              <w:t> Если данные неструктурированы или имеют синонимы (например, "аренда" vs. "лизинг").</w:t>
            </w:r>
            <w:r w:rsidRPr="00DC1312">
              <w:rPr>
                <w:sz w:val="20"/>
                <w:szCs w:val="20"/>
              </w:rPr>
              <w:br/>
            </w:r>
            <w:r w:rsidRPr="00DC1312">
              <w:rPr>
                <w:b/>
                <w:bCs/>
                <w:sz w:val="20"/>
                <w:szCs w:val="20"/>
              </w:rPr>
              <w:t>Методы:</w:t>
            </w:r>
          </w:p>
          <w:p w:rsidR="00DC1312" w:rsidRPr="00DC1312" w:rsidRDefault="00DC1312" w:rsidP="00DC1312">
            <w:pPr>
              <w:numPr>
                <w:ilvl w:val="0"/>
                <w:numId w:val="52"/>
              </w:numPr>
              <w:spacing w:line="276" w:lineRule="auto"/>
              <w:jc w:val="both"/>
              <w:rPr>
                <w:sz w:val="20"/>
                <w:szCs w:val="20"/>
              </w:rPr>
            </w:pPr>
            <w:r w:rsidRPr="00DC1312">
              <w:rPr>
                <w:b/>
                <w:bCs/>
                <w:sz w:val="20"/>
                <w:szCs w:val="20"/>
              </w:rPr>
              <w:t>BERT / Sentence Transformers</w:t>
            </w:r>
            <w:r w:rsidRPr="00DC1312">
              <w:rPr>
                <w:sz w:val="20"/>
                <w:szCs w:val="20"/>
              </w:rPr>
              <w:t> – семантическое сравнение текстов.</w:t>
            </w:r>
          </w:p>
          <w:p w:rsidR="00DC1312" w:rsidRPr="00DC1312" w:rsidRDefault="00DC1312" w:rsidP="00DC1312">
            <w:pPr>
              <w:numPr>
                <w:ilvl w:val="0"/>
                <w:numId w:val="52"/>
              </w:numPr>
              <w:spacing w:line="276" w:lineRule="auto"/>
              <w:jc w:val="both"/>
              <w:rPr>
                <w:sz w:val="20"/>
                <w:szCs w:val="20"/>
              </w:rPr>
            </w:pPr>
            <w:r w:rsidRPr="00DC1312">
              <w:rPr>
                <w:b/>
                <w:bCs/>
                <w:sz w:val="20"/>
                <w:szCs w:val="20"/>
              </w:rPr>
              <w:t>Siamese Networks</w:t>
            </w:r>
            <w:r w:rsidRPr="00DC1312">
              <w:rPr>
                <w:sz w:val="20"/>
                <w:szCs w:val="20"/>
              </w:rPr>
              <w:t> – для определения схожести записей (например, названий компаний).</w:t>
            </w:r>
          </w:p>
          <w:p w:rsidR="00DC1312" w:rsidRPr="00DC1312" w:rsidRDefault="00DC1312" w:rsidP="00DC1312">
            <w:pPr>
              <w:numPr>
                <w:ilvl w:val="0"/>
                <w:numId w:val="52"/>
              </w:numPr>
              <w:spacing w:line="276" w:lineRule="auto"/>
              <w:jc w:val="both"/>
              <w:rPr>
                <w:sz w:val="20"/>
                <w:szCs w:val="20"/>
              </w:rPr>
            </w:pPr>
            <w:r w:rsidRPr="00DC1312">
              <w:rPr>
                <w:b/>
                <w:bCs/>
                <w:sz w:val="20"/>
                <w:szCs w:val="20"/>
              </w:rPr>
              <w:t>Active Learning</w:t>
            </w:r>
            <w:r w:rsidRPr="00DC1312">
              <w:rPr>
                <w:sz w:val="20"/>
                <w:szCs w:val="20"/>
              </w:rPr>
              <w:t> – если модель нужно дообучать на спорных случаях.</w:t>
            </w:r>
          </w:p>
          <w:p w:rsidR="00DC1312" w:rsidRPr="00DC1312" w:rsidRDefault="00DC1312" w:rsidP="00DC1312">
            <w:pPr>
              <w:spacing w:line="276" w:lineRule="auto"/>
              <w:jc w:val="both"/>
              <w:rPr>
                <w:b/>
                <w:bCs/>
                <w:sz w:val="20"/>
                <w:szCs w:val="20"/>
              </w:rPr>
            </w:pPr>
            <w:r w:rsidRPr="00DC1312">
              <w:rPr>
                <w:b/>
                <w:bCs/>
                <w:sz w:val="20"/>
                <w:szCs w:val="20"/>
              </w:rPr>
              <w:t>3. Гибридные подходы</w:t>
            </w:r>
          </w:p>
          <w:p w:rsidR="00DC1312" w:rsidRPr="00DC1312" w:rsidRDefault="00DC1312" w:rsidP="00DC1312">
            <w:pPr>
              <w:numPr>
                <w:ilvl w:val="0"/>
                <w:numId w:val="53"/>
              </w:numPr>
              <w:spacing w:line="276" w:lineRule="auto"/>
              <w:jc w:val="both"/>
              <w:rPr>
                <w:sz w:val="20"/>
                <w:szCs w:val="20"/>
              </w:rPr>
            </w:pPr>
            <w:r w:rsidRPr="00DC1312">
              <w:rPr>
                <w:b/>
                <w:bCs/>
                <w:sz w:val="20"/>
                <w:szCs w:val="20"/>
              </w:rPr>
              <w:t>Первый этап:</w:t>
            </w:r>
            <w:r w:rsidRPr="00DC1312">
              <w:rPr>
                <w:sz w:val="20"/>
                <w:szCs w:val="20"/>
              </w:rPr>
              <w:t> Быстрая проверка по жёстким правилам (RegEx, точные совпадения).</w:t>
            </w:r>
          </w:p>
          <w:p w:rsidR="00DC1312" w:rsidRPr="00DC1312" w:rsidRDefault="00DC1312" w:rsidP="00DC1312">
            <w:pPr>
              <w:numPr>
                <w:ilvl w:val="0"/>
                <w:numId w:val="53"/>
              </w:numPr>
              <w:spacing w:line="276" w:lineRule="auto"/>
              <w:jc w:val="both"/>
              <w:rPr>
                <w:sz w:val="20"/>
                <w:szCs w:val="20"/>
              </w:rPr>
            </w:pPr>
            <w:r w:rsidRPr="00DC1312">
              <w:rPr>
                <w:b/>
                <w:bCs/>
                <w:sz w:val="20"/>
                <w:szCs w:val="20"/>
              </w:rPr>
              <w:t>Второй этап:</w:t>
            </w:r>
            <w:r w:rsidRPr="00DC1312">
              <w:rPr>
                <w:sz w:val="20"/>
                <w:szCs w:val="20"/>
              </w:rPr>
              <w:t> ML-модели для сложных случаев (синонимы, опечатки).</w:t>
            </w:r>
          </w:p>
          <w:p w:rsidR="00DC1312" w:rsidRPr="00DC1312" w:rsidRDefault="00DC1312" w:rsidP="00DC1312">
            <w:pPr>
              <w:numPr>
                <w:ilvl w:val="0"/>
                <w:numId w:val="53"/>
              </w:numPr>
              <w:spacing w:line="276" w:lineRule="auto"/>
              <w:jc w:val="both"/>
              <w:rPr>
                <w:sz w:val="20"/>
                <w:szCs w:val="20"/>
              </w:rPr>
            </w:pPr>
            <w:r w:rsidRPr="00DC1312">
              <w:rPr>
                <w:b/>
                <w:bCs/>
                <w:sz w:val="20"/>
                <w:szCs w:val="20"/>
              </w:rPr>
              <w:t>Фильтрация по бизнес-логике</w:t>
            </w:r>
            <w:r w:rsidRPr="00DC1312">
              <w:rPr>
                <w:sz w:val="20"/>
                <w:szCs w:val="20"/>
              </w:rPr>
              <w:t> (например, "сумма лизинга не может быть отрицательной").</w:t>
            </w:r>
          </w:p>
          <w:p w:rsidR="00DC1312" w:rsidRPr="00DC1312" w:rsidRDefault="00000000" w:rsidP="00DC1312">
            <w:pPr>
              <w:spacing w:line="276" w:lineRule="auto"/>
              <w:jc w:val="both"/>
              <w:rPr>
                <w:sz w:val="20"/>
                <w:szCs w:val="20"/>
              </w:rPr>
            </w:pPr>
            <w:r>
              <w:rPr>
                <w:noProof/>
                <w:sz w:val="20"/>
                <w:szCs w:val="20"/>
                <w14:ligatures w14:val="standardContextual"/>
              </w:rPr>
              <w:pict>
                <v:rect id="_x0000_i1059"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III. Инструменты и библиотеки</w:t>
            </w:r>
          </w:p>
          <w:tbl>
            <w:tblPr>
              <w:tblW w:w="0" w:type="auto"/>
              <w:tblCellMar>
                <w:top w:w="15" w:type="dxa"/>
                <w:left w:w="15" w:type="dxa"/>
                <w:bottom w:w="15" w:type="dxa"/>
                <w:right w:w="15" w:type="dxa"/>
              </w:tblCellMar>
              <w:tblLook w:val="04A0" w:firstRow="1" w:lastRow="0" w:firstColumn="1" w:lastColumn="0" w:noHBand="0" w:noVBand="1"/>
            </w:tblPr>
            <w:tblGrid>
              <w:gridCol w:w="2135"/>
              <w:gridCol w:w="5049"/>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Задача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Сравнение строк</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rapidfuzz, python-Levenshtein, fuzzywuzzy</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Семантическое сравнение</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sentence-transformers, BERTScore, spaCy</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Парсинг шаблонов</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Yargy (для русского), Spacy Matcher, TREAT</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Валидация структур</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JSON Schema, Pydantic, Great Expectations (для данных в таблицах)</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Визуализация расхождений</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difflib, Pandas (выделение расхождений в DataFrame)</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60"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IV. Практические рекомендации</w:t>
            </w:r>
          </w:p>
          <w:p w:rsidR="00DC1312" w:rsidRPr="00DC1312" w:rsidRDefault="00DC1312" w:rsidP="00DC1312">
            <w:pPr>
              <w:numPr>
                <w:ilvl w:val="0"/>
                <w:numId w:val="54"/>
              </w:numPr>
              <w:spacing w:line="276" w:lineRule="auto"/>
              <w:jc w:val="both"/>
              <w:rPr>
                <w:sz w:val="20"/>
                <w:szCs w:val="20"/>
              </w:rPr>
            </w:pPr>
            <w:r w:rsidRPr="00DC1312">
              <w:rPr>
                <w:b/>
                <w:bCs/>
                <w:sz w:val="20"/>
                <w:szCs w:val="20"/>
              </w:rPr>
              <w:t>Разметьте эталонные данные</w:t>
            </w:r>
            <w:r w:rsidRPr="00DC1312">
              <w:rPr>
                <w:sz w:val="20"/>
                <w:szCs w:val="20"/>
              </w:rPr>
              <w:t> – без "золотого стандарта" метрики бессмысленны.</w:t>
            </w:r>
          </w:p>
          <w:p w:rsidR="00DC1312" w:rsidRPr="00DC1312" w:rsidRDefault="00DC1312" w:rsidP="00DC1312">
            <w:pPr>
              <w:numPr>
                <w:ilvl w:val="0"/>
                <w:numId w:val="54"/>
              </w:numPr>
              <w:spacing w:line="276" w:lineRule="auto"/>
              <w:jc w:val="both"/>
              <w:rPr>
                <w:sz w:val="20"/>
                <w:szCs w:val="20"/>
              </w:rPr>
            </w:pPr>
            <w:r w:rsidRPr="00DC1312">
              <w:rPr>
                <w:b/>
                <w:bCs/>
                <w:sz w:val="20"/>
                <w:szCs w:val="20"/>
              </w:rPr>
              <w:t>Комбинируйте подходы</w:t>
            </w:r>
            <w:r w:rsidRPr="00DC1312">
              <w:rPr>
                <w:sz w:val="20"/>
                <w:szCs w:val="20"/>
              </w:rPr>
              <w:t> – Rule-Based + ML даёт максимальную точность.</w:t>
            </w:r>
          </w:p>
          <w:p w:rsidR="00DC1312" w:rsidRPr="00DC1312" w:rsidRDefault="00DC1312" w:rsidP="00DC1312">
            <w:pPr>
              <w:numPr>
                <w:ilvl w:val="0"/>
                <w:numId w:val="54"/>
              </w:numPr>
              <w:spacing w:line="276" w:lineRule="auto"/>
              <w:jc w:val="both"/>
              <w:rPr>
                <w:sz w:val="20"/>
                <w:szCs w:val="20"/>
              </w:rPr>
            </w:pPr>
            <w:r w:rsidRPr="00DC1312">
              <w:rPr>
                <w:b/>
                <w:bCs/>
                <w:sz w:val="20"/>
                <w:szCs w:val="20"/>
              </w:rPr>
              <w:t>Логируйте ошибки</w:t>
            </w:r>
            <w:r w:rsidRPr="00DC1312">
              <w:rPr>
                <w:sz w:val="20"/>
                <w:szCs w:val="20"/>
              </w:rPr>
              <w:t> – это поможет улучшить модель (например, через Label Studio).</w:t>
            </w:r>
          </w:p>
          <w:p w:rsidR="00DC1312" w:rsidRPr="00DC1312" w:rsidRDefault="00DC1312" w:rsidP="00DC1312">
            <w:pPr>
              <w:numPr>
                <w:ilvl w:val="0"/>
                <w:numId w:val="54"/>
              </w:numPr>
              <w:spacing w:line="276" w:lineRule="auto"/>
              <w:jc w:val="both"/>
              <w:rPr>
                <w:sz w:val="20"/>
                <w:szCs w:val="20"/>
              </w:rPr>
            </w:pPr>
            <w:r w:rsidRPr="00DC1312">
              <w:rPr>
                <w:b/>
                <w:bCs/>
                <w:sz w:val="20"/>
                <w:szCs w:val="20"/>
              </w:rPr>
              <w:t>Настройте пороги</w:t>
            </w:r>
            <w:r w:rsidRPr="00DC1312">
              <w:rPr>
                <w:sz w:val="20"/>
                <w:szCs w:val="20"/>
              </w:rPr>
              <w:t> – например, считать совпадением F1 &gt; 0.9.</w:t>
            </w:r>
          </w:p>
          <w:p w:rsidR="00DC1312" w:rsidRPr="00DC1312" w:rsidRDefault="00DC1312" w:rsidP="00DC1312">
            <w:pPr>
              <w:spacing w:line="276" w:lineRule="auto"/>
              <w:jc w:val="both"/>
              <w:rPr>
                <w:sz w:val="20"/>
                <w:szCs w:val="20"/>
              </w:rPr>
            </w:pPr>
            <w:r w:rsidRPr="00DC1312">
              <w:rPr>
                <w:sz w:val="20"/>
                <w:szCs w:val="20"/>
              </w:rPr>
              <w:t>Если у вас есть конкретные примеры данных, можно предложить более детализированное решение!</w:t>
            </w:r>
          </w:p>
          <w:p w:rsidR="00DC1312" w:rsidRPr="00DC1312" w:rsidRDefault="00DC1312" w:rsidP="00DC1312">
            <w:pPr>
              <w:spacing w:line="276" w:lineRule="auto"/>
              <w:jc w:val="both"/>
              <w:rPr>
                <w:sz w:val="20"/>
                <w:szCs w:val="20"/>
              </w:rPr>
            </w:pPr>
            <w:r w:rsidRPr="00DC1312">
              <w:rPr>
                <w:sz w:val="20"/>
                <w:szCs w:val="20"/>
              </w:rPr>
              <w:t>какие генеративные модели можно использовать для автоматического заполнения отсутствующих данных или формирования кратких описаний документов?</w:t>
            </w:r>
          </w:p>
          <w:p w:rsidR="00DC1312" w:rsidRPr="00DC1312" w:rsidRDefault="00DC1312" w:rsidP="00DC1312">
            <w:pPr>
              <w:spacing w:line="276" w:lineRule="auto"/>
              <w:jc w:val="both"/>
              <w:rPr>
                <w:sz w:val="20"/>
                <w:szCs w:val="20"/>
              </w:rPr>
            </w:pPr>
            <w:r w:rsidRPr="00DC1312">
              <w:rPr>
                <w:sz w:val="20"/>
                <w:szCs w:val="20"/>
              </w:rPr>
              <w:t>Для автоматического заполнения отсутствующих данных и генерации описаний документов в сфере лизинга можно использовать современные </w:t>
            </w:r>
            <w:r w:rsidRPr="00DC1312">
              <w:rPr>
                <w:b/>
                <w:bCs/>
                <w:sz w:val="20"/>
                <w:szCs w:val="20"/>
              </w:rPr>
              <w:t>генеративные модели ИИ</w:t>
            </w:r>
            <w:r w:rsidRPr="00DC1312">
              <w:rPr>
                <w:sz w:val="20"/>
                <w:szCs w:val="20"/>
              </w:rPr>
              <w:t>. Вот лучшие подходы и инструменты:</w:t>
            </w:r>
          </w:p>
          <w:p w:rsidR="00DC1312" w:rsidRPr="00DC1312" w:rsidRDefault="00000000" w:rsidP="00DC1312">
            <w:pPr>
              <w:spacing w:line="276" w:lineRule="auto"/>
              <w:jc w:val="both"/>
              <w:rPr>
                <w:sz w:val="20"/>
                <w:szCs w:val="20"/>
              </w:rPr>
            </w:pPr>
            <w:r>
              <w:rPr>
                <w:noProof/>
                <w:sz w:val="20"/>
                <w:szCs w:val="20"/>
                <w14:ligatures w14:val="standardContextual"/>
              </w:rPr>
              <w:pict>
                <v:rect id="_x0000_i1061"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1. Генеративные модели для заполнения данных</w:t>
            </w:r>
          </w:p>
          <w:p w:rsidR="00DC1312" w:rsidRPr="00DC1312" w:rsidRDefault="00DC1312" w:rsidP="00DC1312">
            <w:pPr>
              <w:spacing w:line="276" w:lineRule="auto"/>
              <w:jc w:val="both"/>
              <w:rPr>
                <w:b/>
                <w:bCs/>
                <w:sz w:val="20"/>
                <w:szCs w:val="20"/>
              </w:rPr>
            </w:pPr>
            <w:r w:rsidRPr="00DC1312">
              <w:rPr>
                <w:b/>
                <w:bCs/>
                <w:sz w:val="20"/>
                <w:szCs w:val="20"/>
              </w:rPr>
              <w:lastRenderedPageBreak/>
              <w:t>1.1. Заполнение структурированных полей (реквизиты, суммы, даты)</w:t>
            </w:r>
          </w:p>
          <w:p w:rsidR="00DC1312" w:rsidRPr="00DC1312" w:rsidRDefault="00DC1312" w:rsidP="00DC1312">
            <w:pPr>
              <w:numPr>
                <w:ilvl w:val="0"/>
                <w:numId w:val="55"/>
              </w:numPr>
              <w:spacing w:line="276" w:lineRule="auto"/>
              <w:jc w:val="both"/>
              <w:rPr>
                <w:sz w:val="20"/>
                <w:szCs w:val="20"/>
              </w:rPr>
            </w:pPr>
            <w:r w:rsidRPr="00DC1312">
              <w:rPr>
                <w:b/>
                <w:bCs/>
                <w:sz w:val="20"/>
                <w:szCs w:val="20"/>
              </w:rPr>
              <w:t>Модели на основе Transformer</w:t>
            </w:r>
            <w:r w:rsidRPr="00DC1312">
              <w:rPr>
                <w:sz w:val="20"/>
                <w:szCs w:val="20"/>
              </w:rPr>
              <w:t>:</w:t>
            </w:r>
          </w:p>
          <w:p w:rsidR="00DC1312" w:rsidRPr="00DC1312" w:rsidRDefault="00DC1312" w:rsidP="00DC1312">
            <w:pPr>
              <w:numPr>
                <w:ilvl w:val="1"/>
                <w:numId w:val="55"/>
              </w:numPr>
              <w:spacing w:line="276" w:lineRule="auto"/>
              <w:jc w:val="both"/>
              <w:rPr>
                <w:sz w:val="20"/>
                <w:szCs w:val="20"/>
              </w:rPr>
            </w:pPr>
            <w:r w:rsidRPr="00DC1312">
              <w:rPr>
                <w:b/>
                <w:bCs/>
                <w:sz w:val="20"/>
                <w:szCs w:val="20"/>
              </w:rPr>
              <w:t>T5</w:t>
            </w:r>
            <w:r w:rsidRPr="00DC1312">
              <w:rPr>
                <w:sz w:val="20"/>
                <w:szCs w:val="20"/>
              </w:rPr>
              <w:t> (Text-to-Text Transfer Transformer)</w:t>
            </w:r>
          </w:p>
          <w:p w:rsidR="00DC1312" w:rsidRPr="00DC1312" w:rsidRDefault="00DC1312" w:rsidP="00DC1312">
            <w:pPr>
              <w:numPr>
                <w:ilvl w:val="2"/>
                <w:numId w:val="55"/>
              </w:numPr>
              <w:spacing w:line="276" w:lineRule="auto"/>
              <w:jc w:val="both"/>
              <w:rPr>
                <w:sz w:val="20"/>
                <w:szCs w:val="20"/>
              </w:rPr>
            </w:pPr>
            <w:r w:rsidRPr="00DC1312">
              <w:rPr>
                <w:sz w:val="20"/>
                <w:szCs w:val="20"/>
              </w:rPr>
              <w:t>Может достраивать пропущенные поля по контексту (например, "Договор №____ → Договор №12345").</w:t>
            </w:r>
          </w:p>
          <w:p w:rsidR="00DC1312" w:rsidRPr="00DC1312" w:rsidRDefault="00DC1312" w:rsidP="00DC1312">
            <w:pPr>
              <w:numPr>
                <w:ilvl w:val="2"/>
                <w:numId w:val="55"/>
              </w:numPr>
              <w:spacing w:line="276" w:lineRule="auto"/>
              <w:jc w:val="both"/>
              <w:rPr>
                <w:sz w:val="20"/>
                <w:szCs w:val="20"/>
              </w:rPr>
            </w:pPr>
            <w:r w:rsidRPr="00DC1312">
              <w:rPr>
                <w:sz w:val="20"/>
                <w:szCs w:val="20"/>
              </w:rPr>
              <w:t>Пример: google/flan-t5-large (доступна в Hugging Face).</w:t>
            </w:r>
          </w:p>
          <w:p w:rsidR="00DC1312" w:rsidRPr="00DC1312" w:rsidRDefault="00DC1312" w:rsidP="00DC1312">
            <w:pPr>
              <w:numPr>
                <w:ilvl w:val="1"/>
                <w:numId w:val="55"/>
              </w:numPr>
              <w:spacing w:line="276" w:lineRule="auto"/>
              <w:jc w:val="both"/>
              <w:rPr>
                <w:sz w:val="20"/>
                <w:szCs w:val="20"/>
              </w:rPr>
            </w:pPr>
            <w:r w:rsidRPr="00DC1312">
              <w:rPr>
                <w:b/>
                <w:bCs/>
                <w:sz w:val="20"/>
                <w:szCs w:val="20"/>
              </w:rPr>
              <w:t>GPT-3/4</w:t>
            </w:r>
            <w:r w:rsidRPr="00DC1312">
              <w:rPr>
                <w:sz w:val="20"/>
                <w:szCs w:val="20"/>
              </w:rPr>
              <w:t> (OpenAI)</w:t>
            </w:r>
          </w:p>
          <w:p w:rsidR="00DC1312" w:rsidRPr="00DC1312" w:rsidRDefault="00DC1312" w:rsidP="00DC1312">
            <w:pPr>
              <w:numPr>
                <w:ilvl w:val="2"/>
                <w:numId w:val="55"/>
              </w:numPr>
              <w:spacing w:line="276" w:lineRule="auto"/>
              <w:jc w:val="both"/>
              <w:rPr>
                <w:sz w:val="20"/>
                <w:szCs w:val="20"/>
              </w:rPr>
            </w:pPr>
            <w:r w:rsidRPr="00DC1312">
              <w:rPr>
                <w:sz w:val="20"/>
                <w:szCs w:val="20"/>
              </w:rPr>
              <w:t>Полезен для предсказания данных на основе шаблонов (например, "Сумма договора: ___ → 1 000 000 руб.").</w:t>
            </w:r>
          </w:p>
          <w:p w:rsidR="00DC1312" w:rsidRPr="00DC1312" w:rsidRDefault="00DC1312" w:rsidP="00DC1312">
            <w:pPr>
              <w:numPr>
                <w:ilvl w:val="0"/>
                <w:numId w:val="55"/>
              </w:numPr>
              <w:spacing w:line="276" w:lineRule="auto"/>
              <w:jc w:val="both"/>
              <w:rPr>
                <w:sz w:val="20"/>
                <w:szCs w:val="20"/>
              </w:rPr>
            </w:pPr>
            <w:r w:rsidRPr="00DC1312">
              <w:rPr>
                <w:b/>
                <w:bCs/>
                <w:sz w:val="20"/>
                <w:szCs w:val="20"/>
              </w:rPr>
              <w:t>Специализированные решения</w:t>
            </w:r>
            <w:r w:rsidRPr="00DC1312">
              <w:rPr>
                <w:sz w:val="20"/>
                <w:szCs w:val="20"/>
              </w:rPr>
              <w:t>:</w:t>
            </w:r>
          </w:p>
          <w:p w:rsidR="00DC1312" w:rsidRPr="00DC1312" w:rsidRDefault="00DC1312" w:rsidP="00DC1312">
            <w:pPr>
              <w:numPr>
                <w:ilvl w:val="1"/>
                <w:numId w:val="55"/>
              </w:numPr>
              <w:spacing w:line="276" w:lineRule="auto"/>
              <w:jc w:val="both"/>
              <w:rPr>
                <w:sz w:val="20"/>
                <w:szCs w:val="20"/>
              </w:rPr>
            </w:pPr>
            <w:r w:rsidRPr="00DC1312">
              <w:rPr>
                <w:b/>
                <w:bCs/>
                <w:sz w:val="20"/>
                <w:szCs w:val="20"/>
              </w:rPr>
              <w:t>TabFormer</w:t>
            </w:r>
            <w:r w:rsidRPr="00DC1312">
              <w:rPr>
                <w:sz w:val="20"/>
                <w:szCs w:val="20"/>
              </w:rPr>
              <w:t> (от IBM) – для заполнения табличных данных.</w:t>
            </w:r>
          </w:p>
          <w:p w:rsidR="00DC1312" w:rsidRPr="00DC1312" w:rsidRDefault="00DC1312" w:rsidP="00DC1312">
            <w:pPr>
              <w:numPr>
                <w:ilvl w:val="1"/>
                <w:numId w:val="55"/>
              </w:numPr>
              <w:spacing w:line="276" w:lineRule="auto"/>
              <w:jc w:val="both"/>
              <w:rPr>
                <w:sz w:val="20"/>
                <w:szCs w:val="20"/>
              </w:rPr>
            </w:pPr>
            <w:r w:rsidRPr="00DC1312">
              <w:rPr>
                <w:b/>
                <w:bCs/>
                <w:sz w:val="20"/>
                <w:szCs w:val="20"/>
              </w:rPr>
              <w:t>REaLTabFormer</w:t>
            </w:r>
            <w:r w:rsidRPr="00DC1312">
              <w:rPr>
                <w:sz w:val="20"/>
                <w:szCs w:val="20"/>
              </w:rPr>
              <w:t> – генерация реалистичных табличных данных.</w:t>
            </w:r>
          </w:p>
          <w:p w:rsidR="00DC1312" w:rsidRPr="00DC1312" w:rsidRDefault="00DC1312" w:rsidP="00DC1312">
            <w:pPr>
              <w:spacing w:line="276" w:lineRule="auto"/>
              <w:jc w:val="both"/>
              <w:rPr>
                <w:b/>
                <w:bCs/>
                <w:sz w:val="20"/>
                <w:szCs w:val="20"/>
              </w:rPr>
            </w:pPr>
            <w:r w:rsidRPr="00DC1312">
              <w:rPr>
                <w:b/>
                <w:bCs/>
                <w:sz w:val="20"/>
                <w:szCs w:val="20"/>
              </w:rPr>
              <w:t>1.2. Восстановление пропущенных данных в тексте</w:t>
            </w:r>
          </w:p>
          <w:p w:rsidR="00DC1312" w:rsidRPr="00DC1312" w:rsidRDefault="00DC1312" w:rsidP="00DC1312">
            <w:pPr>
              <w:numPr>
                <w:ilvl w:val="0"/>
                <w:numId w:val="56"/>
              </w:numPr>
              <w:spacing w:line="276" w:lineRule="auto"/>
              <w:jc w:val="both"/>
              <w:rPr>
                <w:sz w:val="20"/>
                <w:szCs w:val="20"/>
              </w:rPr>
            </w:pPr>
            <w:r w:rsidRPr="00DC1312">
              <w:rPr>
                <w:b/>
                <w:bCs/>
                <w:sz w:val="20"/>
                <w:szCs w:val="20"/>
              </w:rPr>
              <w:t>Модели с маскированием</w:t>
            </w:r>
            <w:r w:rsidRPr="00DC1312">
              <w:rPr>
                <w:sz w:val="20"/>
                <w:szCs w:val="20"/>
              </w:rPr>
              <w:t>:</w:t>
            </w:r>
          </w:p>
          <w:p w:rsidR="00DC1312" w:rsidRPr="00DC1312" w:rsidRDefault="00DC1312" w:rsidP="00DC1312">
            <w:pPr>
              <w:numPr>
                <w:ilvl w:val="1"/>
                <w:numId w:val="56"/>
              </w:numPr>
              <w:spacing w:line="276" w:lineRule="auto"/>
              <w:jc w:val="both"/>
              <w:rPr>
                <w:sz w:val="20"/>
                <w:szCs w:val="20"/>
              </w:rPr>
            </w:pPr>
            <w:r w:rsidRPr="00DC1312">
              <w:rPr>
                <w:b/>
                <w:bCs/>
                <w:sz w:val="20"/>
                <w:szCs w:val="20"/>
              </w:rPr>
              <w:t>BERT</w:t>
            </w:r>
            <w:r w:rsidRPr="00DC1312">
              <w:rPr>
                <w:sz w:val="20"/>
                <w:szCs w:val="20"/>
              </w:rPr>
              <w:t> (заполнение пропусков через [MASK]).</w:t>
            </w:r>
          </w:p>
          <w:p w:rsidR="00DC1312" w:rsidRPr="00DC1312" w:rsidRDefault="00DC1312" w:rsidP="00DC1312">
            <w:pPr>
              <w:numPr>
                <w:ilvl w:val="1"/>
                <w:numId w:val="56"/>
              </w:numPr>
              <w:spacing w:line="276" w:lineRule="auto"/>
              <w:jc w:val="both"/>
              <w:rPr>
                <w:sz w:val="20"/>
                <w:szCs w:val="20"/>
              </w:rPr>
            </w:pPr>
            <w:r w:rsidRPr="00DC1312">
              <w:rPr>
                <w:b/>
                <w:bCs/>
                <w:sz w:val="20"/>
                <w:szCs w:val="20"/>
              </w:rPr>
              <w:t>RoBERTa</w:t>
            </w:r>
            <w:r w:rsidRPr="00DC1312">
              <w:rPr>
                <w:sz w:val="20"/>
                <w:szCs w:val="20"/>
              </w:rPr>
              <w:t> – улучшенная версия BERT для сложных контекстов.</w:t>
            </w:r>
          </w:p>
          <w:p w:rsidR="00DC1312" w:rsidRPr="00DC1312" w:rsidRDefault="00000000" w:rsidP="00DC1312">
            <w:pPr>
              <w:spacing w:line="276" w:lineRule="auto"/>
              <w:jc w:val="both"/>
              <w:rPr>
                <w:sz w:val="20"/>
                <w:szCs w:val="20"/>
              </w:rPr>
            </w:pPr>
            <w:r>
              <w:rPr>
                <w:noProof/>
                <w:sz w:val="20"/>
                <w:szCs w:val="20"/>
                <w14:ligatures w14:val="standardContextual"/>
              </w:rPr>
              <w:pict>
                <v:rect id="_x0000_i1062"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2. Генерация описаний документов</w:t>
            </w:r>
          </w:p>
          <w:p w:rsidR="00DC1312" w:rsidRPr="00DC1312" w:rsidRDefault="00DC1312" w:rsidP="00DC1312">
            <w:pPr>
              <w:spacing w:line="276" w:lineRule="auto"/>
              <w:jc w:val="both"/>
              <w:rPr>
                <w:b/>
                <w:bCs/>
                <w:sz w:val="20"/>
                <w:szCs w:val="20"/>
              </w:rPr>
            </w:pPr>
            <w:r w:rsidRPr="00DC1312">
              <w:rPr>
                <w:b/>
                <w:bCs/>
                <w:sz w:val="20"/>
                <w:szCs w:val="20"/>
              </w:rPr>
              <w:t>2.1. Краткие summaries (аннотации)</w:t>
            </w:r>
          </w:p>
          <w:p w:rsidR="00DC1312" w:rsidRPr="00DC1312" w:rsidRDefault="00DC1312" w:rsidP="00DC1312">
            <w:pPr>
              <w:numPr>
                <w:ilvl w:val="0"/>
                <w:numId w:val="57"/>
              </w:numPr>
              <w:spacing w:line="276" w:lineRule="auto"/>
              <w:jc w:val="both"/>
              <w:rPr>
                <w:sz w:val="20"/>
                <w:szCs w:val="20"/>
              </w:rPr>
            </w:pPr>
            <w:r w:rsidRPr="00DC1312">
              <w:rPr>
                <w:b/>
                <w:bCs/>
                <w:sz w:val="20"/>
                <w:szCs w:val="20"/>
              </w:rPr>
              <w:t>T5/GPT-3.5/4</w:t>
            </w:r>
            <w:r w:rsidRPr="00DC1312">
              <w:rPr>
                <w:sz w:val="20"/>
                <w:szCs w:val="20"/>
              </w:rPr>
              <w:t> – для создания сжатых описаний.</w:t>
            </w:r>
          </w:p>
          <w:p w:rsidR="00DC1312" w:rsidRPr="00DC1312" w:rsidRDefault="00DC1312" w:rsidP="00DC1312">
            <w:pPr>
              <w:numPr>
                <w:ilvl w:val="1"/>
                <w:numId w:val="57"/>
              </w:numPr>
              <w:spacing w:line="276" w:lineRule="auto"/>
              <w:jc w:val="both"/>
              <w:rPr>
                <w:sz w:val="20"/>
                <w:szCs w:val="20"/>
              </w:rPr>
            </w:pPr>
            <w:r w:rsidRPr="00DC1312">
              <w:rPr>
                <w:sz w:val="20"/>
                <w:szCs w:val="20"/>
              </w:rPr>
              <w:t>Пример промпта для GPT:</w:t>
            </w:r>
            <w:r w:rsidRPr="00DC1312">
              <w:rPr>
                <w:sz w:val="20"/>
                <w:szCs w:val="20"/>
              </w:rPr>
              <w:br/>
            </w:r>
            <w:r w:rsidRPr="00DC1312">
              <w:rPr>
                <w:i/>
                <w:iCs/>
                <w:sz w:val="20"/>
                <w:szCs w:val="20"/>
              </w:rPr>
              <w:t>"Сгенерируй краткое описание лизингового договора в 2-3 предложениях на основе следующих данных: {данные}."</w:t>
            </w:r>
          </w:p>
          <w:p w:rsidR="00DC1312" w:rsidRPr="00DC1312" w:rsidRDefault="00DC1312" w:rsidP="00DC1312">
            <w:pPr>
              <w:numPr>
                <w:ilvl w:val="0"/>
                <w:numId w:val="57"/>
              </w:numPr>
              <w:spacing w:line="276" w:lineRule="auto"/>
              <w:jc w:val="both"/>
              <w:rPr>
                <w:sz w:val="20"/>
                <w:szCs w:val="20"/>
              </w:rPr>
            </w:pPr>
            <w:r w:rsidRPr="00DC1312">
              <w:rPr>
                <w:b/>
                <w:bCs/>
                <w:sz w:val="20"/>
                <w:szCs w:val="20"/>
              </w:rPr>
              <w:t>BART</w:t>
            </w:r>
            <w:r w:rsidRPr="00DC1312">
              <w:rPr>
                <w:sz w:val="20"/>
                <w:szCs w:val="20"/>
              </w:rPr>
              <w:t> (Facebook) – особенно хорош для суммаризации текстов.</w:t>
            </w:r>
          </w:p>
          <w:p w:rsidR="00DC1312" w:rsidRPr="00DC1312" w:rsidRDefault="00DC1312" w:rsidP="00DC1312">
            <w:pPr>
              <w:spacing w:line="276" w:lineRule="auto"/>
              <w:jc w:val="both"/>
              <w:rPr>
                <w:b/>
                <w:bCs/>
                <w:sz w:val="20"/>
                <w:szCs w:val="20"/>
              </w:rPr>
            </w:pPr>
            <w:r w:rsidRPr="00DC1312">
              <w:rPr>
                <w:b/>
                <w:bCs/>
                <w:sz w:val="20"/>
                <w:szCs w:val="20"/>
              </w:rPr>
              <w:t>2.2. Развёрнутые отчёты</w:t>
            </w:r>
          </w:p>
          <w:p w:rsidR="00DC1312" w:rsidRPr="00DC1312" w:rsidRDefault="00DC1312" w:rsidP="00DC1312">
            <w:pPr>
              <w:numPr>
                <w:ilvl w:val="0"/>
                <w:numId w:val="58"/>
              </w:numPr>
              <w:spacing w:line="276" w:lineRule="auto"/>
              <w:jc w:val="both"/>
              <w:rPr>
                <w:sz w:val="20"/>
                <w:szCs w:val="20"/>
              </w:rPr>
            </w:pPr>
            <w:r w:rsidRPr="00DC1312">
              <w:rPr>
                <w:b/>
                <w:bCs/>
                <w:sz w:val="20"/>
                <w:szCs w:val="20"/>
              </w:rPr>
              <w:t>ChatGPT (GPT-4-turbo)</w:t>
            </w:r>
            <w:r w:rsidRPr="00DC1312">
              <w:rPr>
                <w:sz w:val="20"/>
                <w:szCs w:val="20"/>
              </w:rPr>
              <w:t> – для генерации аналитических выкладок.</w:t>
            </w:r>
          </w:p>
          <w:p w:rsidR="00DC1312" w:rsidRPr="00DC1312" w:rsidRDefault="00DC1312" w:rsidP="00DC1312">
            <w:pPr>
              <w:numPr>
                <w:ilvl w:val="1"/>
                <w:numId w:val="58"/>
              </w:numPr>
              <w:spacing w:line="276" w:lineRule="auto"/>
              <w:jc w:val="both"/>
              <w:rPr>
                <w:sz w:val="20"/>
                <w:szCs w:val="20"/>
              </w:rPr>
            </w:pPr>
            <w:r w:rsidRPr="00DC1312">
              <w:rPr>
                <w:sz w:val="20"/>
                <w:szCs w:val="20"/>
              </w:rPr>
              <w:t>Пример: автоматическое создание отчёта о платежах на основе табличных данных.</w:t>
            </w:r>
          </w:p>
          <w:p w:rsidR="00DC1312" w:rsidRPr="00DC1312" w:rsidRDefault="00DC1312" w:rsidP="00DC1312">
            <w:pPr>
              <w:spacing w:line="276" w:lineRule="auto"/>
              <w:jc w:val="both"/>
              <w:rPr>
                <w:b/>
                <w:bCs/>
                <w:sz w:val="20"/>
                <w:szCs w:val="20"/>
              </w:rPr>
            </w:pPr>
            <w:r w:rsidRPr="00DC1312">
              <w:rPr>
                <w:b/>
                <w:bCs/>
                <w:sz w:val="20"/>
                <w:szCs w:val="20"/>
              </w:rPr>
              <w:t>2.3. Многоязычные описания</w:t>
            </w:r>
          </w:p>
          <w:p w:rsidR="00DC1312" w:rsidRPr="00DC1312" w:rsidRDefault="00DC1312" w:rsidP="00DC1312">
            <w:pPr>
              <w:numPr>
                <w:ilvl w:val="0"/>
                <w:numId w:val="59"/>
              </w:numPr>
              <w:spacing w:line="276" w:lineRule="auto"/>
              <w:jc w:val="both"/>
              <w:rPr>
                <w:sz w:val="20"/>
                <w:szCs w:val="20"/>
              </w:rPr>
            </w:pPr>
            <w:r w:rsidRPr="00DC1312">
              <w:rPr>
                <w:b/>
                <w:bCs/>
                <w:sz w:val="20"/>
                <w:szCs w:val="20"/>
              </w:rPr>
              <w:t>mT5</w:t>
            </w:r>
            <w:r w:rsidRPr="00DC1312">
              <w:rPr>
                <w:sz w:val="20"/>
                <w:szCs w:val="20"/>
              </w:rPr>
              <w:t> (мультиязычная версия T5) – если документы на разных языках.</w:t>
            </w:r>
          </w:p>
          <w:p w:rsidR="00DC1312" w:rsidRPr="00DC1312" w:rsidRDefault="00000000" w:rsidP="00DC1312">
            <w:pPr>
              <w:spacing w:line="276" w:lineRule="auto"/>
              <w:jc w:val="both"/>
              <w:rPr>
                <w:sz w:val="20"/>
                <w:szCs w:val="20"/>
              </w:rPr>
            </w:pPr>
            <w:r>
              <w:rPr>
                <w:noProof/>
                <w:sz w:val="20"/>
                <w:szCs w:val="20"/>
                <w14:ligatures w14:val="standardContextual"/>
              </w:rPr>
              <w:pict>
                <v:rect id="_x0000_i1063"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3. Инструменты и фреймворки</w:t>
            </w:r>
          </w:p>
          <w:tbl>
            <w:tblPr>
              <w:tblW w:w="0" w:type="auto"/>
              <w:tblCellMar>
                <w:top w:w="15" w:type="dxa"/>
                <w:left w:w="15" w:type="dxa"/>
                <w:bottom w:w="15" w:type="dxa"/>
                <w:right w:w="15" w:type="dxa"/>
              </w:tblCellMar>
              <w:tblLook w:val="04A0" w:firstRow="1" w:lastRow="0" w:firstColumn="1" w:lastColumn="0" w:noHBand="0" w:noVBand="1"/>
            </w:tblPr>
            <w:tblGrid>
              <w:gridCol w:w="2190"/>
              <w:gridCol w:w="4994"/>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Задача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Заполнение пропусков</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Hugging Face Transformers (bert-base-multilingual-cased, t5-small)</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Генерация текста</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OpenAI API (gpt-4), Llama 3, Mistral 7B (локальные альтернативы)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Работа с табличными данными</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TabFormer, Pandas + кастомные правила</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Суммаризация документов</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BART, Pegasus (например, google/pegasus-xsum)</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64"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4. Практические примеры</w:t>
            </w:r>
          </w:p>
          <w:p w:rsidR="00DC1312" w:rsidRPr="00DC1312" w:rsidRDefault="00DC1312" w:rsidP="00DC1312">
            <w:pPr>
              <w:spacing w:line="276" w:lineRule="auto"/>
              <w:jc w:val="both"/>
              <w:rPr>
                <w:b/>
                <w:bCs/>
                <w:sz w:val="20"/>
                <w:szCs w:val="20"/>
              </w:rPr>
            </w:pPr>
            <w:r w:rsidRPr="00DC1312">
              <w:rPr>
                <w:b/>
                <w:bCs/>
                <w:sz w:val="20"/>
                <w:szCs w:val="20"/>
              </w:rPr>
              <w:t>4.1. Автозаполнение договора</w:t>
            </w:r>
          </w:p>
          <w:p w:rsidR="00DC1312" w:rsidRPr="00DC1312" w:rsidRDefault="00DC1312" w:rsidP="00DC1312">
            <w:pPr>
              <w:spacing w:line="276" w:lineRule="auto"/>
              <w:jc w:val="both"/>
              <w:rPr>
                <w:sz w:val="20"/>
                <w:szCs w:val="20"/>
              </w:rPr>
            </w:pPr>
            <w:r w:rsidRPr="00DC1312">
              <w:rPr>
                <w:b/>
                <w:bCs/>
                <w:sz w:val="20"/>
                <w:szCs w:val="20"/>
              </w:rPr>
              <w:t>Исходный текст</w:t>
            </w:r>
            <w:r w:rsidRPr="00DC1312">
              <w:rPr>
                <w:sz w:val="20"/>
                <w:szCs w:val="20"/>
              </w:rPr>
              <w:t>:</w:t>
            </w:r>
            <w:r w:rsidRPr="00DC1312">
              <w:rPr>
                <w:sz w:val="20"/>
                <w:szCs w:val="20"/>
              </w:rPr>
              <w:br/>
            </w:r>
            <w:r w:rsidRPr="00DC1312">
              <w:rPr>
                <w:i/>
                <w:iCs/>
                <w:sz w:val="20"/>
                <w:szCs w:val="20"/>
              </w:rPr>
              <w:t>"Договор №____ между [MASK] и ООО 'Лизинговая Компания' на сумму [MASK] руб."</w:t>
            </w:r>
          </w:p>
          <w:p w:rsidR="00DC1312" w:rsidRPr="00DC1312" w:rsidRDefault="00DC1312" w:rsidP="00DC1312">
            <w:pPr>
              <w:spacing w:line="276" w:lineRule="auto"/>
              <w:jc w:val="both"/>
              <w:rPr>
                <w:sz w:val="20"/>
                <w:szCs w:val="20"/>
              </w:rPr>
            </w:pPr>
            <w:r w:rsidRPr="00DC1312">
              <w:rPr>
                <w:b/>
                <w:bCs/>
                <w:sz w:val="20"/>
                <w:szCs w:val="20"/>
              </w:rPr>
              <w:t>Результат после обработки BERT/T5</w:t>
            </w:r>
            <w:r w:rsidRPr="00DC1312">
              <w:rPr>
                <w:sz w:val="20"/>
                <w:szCs w:val="20"/>
              </w:rPr>
              <w:t>:</w:t>
            </w:r>
            <w:r w:rsidRPr="00DC1312">
              <w:rPr>
                <w:sz w:val="20"/>
                <w:szCs w:val="20"/>
              </w:rPr>
              <w:br/>
            </w:r>
            <w:r w:rsidRPr="00DC1312">
              <w:rPr>
                <w:i/>
                <w:iCs/>
                <w:sz w:val="20"/>
                <w:szCs w:val="20"/>
              </w:rPr>
              <w:t>"Договор №123-ЛЗ между ООО 'Альфа' и ООО 'Лизинговая Компания' на сумму 1 500 000 руб."</w:t>
            </w:r>
          </w:p>
          <w:p w:rsidR="00DC1312" w:rsidRPr="00DC1312" w:rsidRDefault="00DC1312" w:rsidP="00DC1312">
            <w:pPr>
              <w:spacing w:line="276" w:lineRule="auto"/>
              <w:jc w:val="both"/>
              <w:rPr>
                <w:b/>
                <w:bCs/>
                <w:sz w:val="20"/>
                <w:szCs w:val="20"/>
              </w:rPr>
            </w:pPr>
            <w:r w:rsidRPr="00DC1312">
              <w:rPr>
                <w:b/>
                <w:bCs/>
                <w:sz w:val="20"/>
                <w:szCs w:val="20"/>
              </w:rPr>
              <w:t>4.2. Генерация описания</w:t>
            </w:r>
          </w:p>
          <w:p w:rsidR="00DC1312" w:rsidRPr="00DC1312" w:rsidRDefault="00DC1312" w:rsidP="00DC1312">
            <w:pPr>
              <w:spacing w:line="276" w:lineRule="auto"/>
              <w:jc w:val="both"/>
              <w:rPr>
                <w:sz w:val="20"/>
                <w:szCs w:val="20"/>
              </w:rPr>
            </w:pPr>
            <w:r w:rsidRPr="00DC1312">
              <w:rPr>
                <w:b/>
                <w:bCs/>
                <w:sz w:val="20"/>
                <w:szCs w:val="20"/>
              </w:rPr>
              <w:lastRenderedPageBreak/>
              <w:t>Входные данные</w:t>
            </w:r>
            <w:r w:rsidRPr="00DC1312">
              <w:rPr>
                <w:sz w:val="20"/>
                <w:szCs w:val="20"/>
              </w:rPr>
              <w:t>:</w:t>
            </w:r>
          </w:p>
          <w:p w:rsidR="00DC1312" w:rsidRPr="00DC1312" w:rsidRDefault="00DC1312" w:rsidP="00DC1312">
            <w:pPr>
              <w:numPr>
                <w:ilvl w:val="0"/>
                <w:numId w:val="60"/>
              </w:numPr>
              <w:spacing w:line="276" w:lineRule="auto"/>
              <w:jc w:val="both"/>
              <w:rPr>
                <w:sz w:val="20"/>
                <w:szCs w:val="20"/>
              </w:rPr>
            </w:pPr>
            <w:r w:rsidRPr="00DC1312">
              <w:rPr>
                <w:sz w:val="20"/>
                <w:szCs w:val="20"/>
              </w:rPr>
              <w:t>Номер: 123-ЛЗ</w:t>
            </w:r>
          </w:p>
          <w:p w:rsidR="00DC1312" w:rsidRPr="00DC1312" w:rsidRDefault="00DC1312" w:rsidP="00DC1312">
            <w:pPr>
              <w:numPr>
                <w:ilvl w:val="0"/>
                <w:numId w:val="60"/>
              </w:numPr>
              <w:spacing w:line="276" w:lineRule="auto"/>
              <w:jc w:val="both"/>
              <w:rPr>
                <w:sz w:val="20"/>
                <w:szCs w:val="20"/>
              </w:rPr>
            </w:pPr>
            <w:r w:rsidRPr="00DC1312">
              <w:rPr>
                <w:sz w:val="20"/>
                <w:szCs w:val="20"/>
              </w:rPr>
              <w:t>Сумма: 1 500 000 руб.</w:t>
            </w:r>
          </w:p>
          <w:p w:rsidR="00DC1312" w:rsidRPr="00DC1312" w:rsidRDefault="00DC1312" w:rsidP="00DC1312">
            <w:pPr>
              <w:numPr>
                <w:ilvl w:val="0"/>
                <w:numId w:val="60"/>
              </w:numPr>
              <w:spacing w:line="276" w:lineRule="auto"/>
              <w:jc w:val="both"/>
              <w:rPr>
                <w:sz w:val="20"/>
                <w:szCs w:val="20"/>
              </w:rPr>
            </w:pPr>
            <w:r w:rsidRPr="00DC1312">
              <w:rPr>
                <w:sz w:val="20"/>
                <w:szCs w:val="20"/>
              </w:rPr>
              <w:t>Срок: 36 месяцев</w:t>
            </w:r>
          </w:p>
          <w:p w:rsidR="00DC1312" w:rsidRPr="00DC1312" w:rsidRDefault="00DC1312" w:rsidP="00DC1312">
            <w:pPr>
              <w:spacing w:line="276" w:lineRule="auto"/>
              <w:jc w:val="both"/>
              <w:rPr>
                <w:sz w:val="20"/>
                <w:szCs w:val="20"/>
              </w:rPr>
            </w:pPr>
            <w:r w:rsidRPr="00DC1312">
              <w:rPr>
                <w:b/>
                <w:bCs/>
                <w:sz w:val="20"/>
                <w:szCs w:val="20"/>
              </w:rPr>
              <w:t>Результат GPT-4</w:t>
            </w:r>
            <w:r w:rsidRPr="00DC1312">
              <w:rPr>
                <w:sz w:val="20"/>
                <w:szCs w:val="20"/>
              </w:rPr>
              <w:t>:</w:t>
            </w:r>
            <w:r w:rsidRPr="00DC1312">
              <w:rPr>
                <w:sz w:val="20"/>
                <w:szCs w:val="20"/>
              </w:rPr>
              <w:br/>
            </w:r>
            <w:r w:rsidRPr="00DC1312">
              <w:rPr>
                <w:i/>
                <w:iCs/>
                <w:sz w:val="20"/>
                <w:szCs w:val="20"/>
              </w:rPr>
              <w:t>"Договор лизинга №123-ЛЗ предусматривает финансирование в размере 1 500 000 рублей на срок 3 года. Объект лизинга – оборудование для производства."</w:t>
            </w:r>
          </w:p>
          <w:p w:rsidR="00DC1312" w:rsidRPr="00DC1312" w:rsidRDefault="00000000" w:rsidP="00DC1312">
            <w:pPr>
              <w:spacing w:line="276" w:lineRule="auto"/>
              <w:jc w:val="both"/>
              <w:rPr>
                <w:sz w:val="20"/>
                <w:szCs w:val="20"/>
              </w:rPr>
            </w:pPr>
            <w:r>
              <w:rPr>
                <w:noProof/>
                <w:sz w:val="20"/>
                <w:szCs w:val="20"/>
                <w14:ligatures w14:val="standardContextual"/>
              </w:rPr>
              <w:pict>
                <v:rect id="_x0000_i1065"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5. Как выбрать модель?</w:t>
            </w:r>
          </w:p>
          <w:p w:rsidR="00DC1312" w:rsidRPr="00DC1312" w:rsidRDefault="00DC1312" w:rsidP="00DC1312">
            <w:pPr>
              <w:numPr>
                <w:ilvl w:val="0"/>
                <w:numId w:val="61"/>
              </w:numPr>
              <w:spacing w:line="276" w:lineRule="auto"/>
              <w:jc w:val="both"/>
              <w:rPr>
                <w:sz w:val="20"/>
                <w:szCs w:val="20"/>
              </w:rPr>
            </w:pPr>
            <w:r w:rsidRPr="00DC1312">
              <w:rPr>
                <w:b/>
                <w:bCs/>
                <w:sz w:val="20"/>
                <w:szCs w:val="20"/>
              </w:rPr>
              <w:t>Если данные структурированы</w:t>
            </w:r>
            <w:r w:rsidRPr="00DC1312">
              <w:rPr>
                <w:sz w:val="20"/>
                <w:szCs w:val="20"/>
              </w:rPr>
              <w:t> → </w:t>
            </w:r>
            <w:r w:rsidRPr="00DC1312">
              <w:rPr>
                <w:b/>
                <w:bCs/>
                <w:sz w:val="20"/>
                <w:szCs w:val="20"/>
              </w:rPr>
              <w:t>T5</w:t>
            </w:r>
            <w:r w:rsidRPr="00DC1312">
              <w:rPr>
                <w:sz w:val="20"/>
                <w:szCs w:val="20"/>
              </w:rPr>
              <w:t> или </w:t>
            </w:r>
            <w:r w:rsidRPr="00DC1312">
              <w:rPr>
                <w:b/>
                <w:bCs/>
                <w:sz w:val="20"/>
                <w:szCs w:val="20"/>
              </w:rPr>
              <w:t>TabFormer</w:t>
            </w:r>
            <w:r w:rsidRPr="00DC1312">
              <w:rPr>
                <w:sz w:val="20"/>
                <w:szCs w:val="20"/>
              </w:rPr>
              <w:t>.</w:t>
            </w:r>
          </w:p>
          <w:p w:rsidR="00DC1312" w:rsidRPr="00DC1312" w:rsidRDefault="00DC1312" w:rsidP="00DC1312">
            <w:pPr>
              <w:numPr>
                <w:ilvl w:val="0"/>
                <w:numId w:val="61"/>
              </w:numPr>
              <w:spacing w:line="276" w:lineRule="auto"/>
              <w:jc w:val="both"/>
              <w:rPr>
                <w:sz w:val="20"/>
                <w:szCs w:val="20"/>
              </w:rPr>
            </w:pPr>
            <w:r w:rsidRPr="00DC1312">
              <w:rPr>
                <w:b/>
                <w:bCs/>
                <w:sz w:val="20"/>
                <w:szCs w:val="20"/>
              </w:rPr>
              <w:t>Если нужны творческие описания</w:t>
            </w:r>
            <w:r w:rsidRPr="00DC1312">
              <w:rPr>
                <w:sz w:val="20"/>
                <w:szCs w:val="20"/>
              </w:rPr>
              <w:t> → </w:t>
            </w:r>
            <w:r w:rsidRPr="00DC1312">
              <w:rPr>
                <w:b/>
                <w:bCs/>
                <w:sz w:val="20"/>
                <w:szCs w:val="20"/>
              </w:rPr>
              <w:t>GPT-4</w:t>
            </w:r>
            <w:r w:rsidRPr="00DC1312">
              <w:rPr>
                <w:sz w:val="20"/>
                <w:szCs w:val="20"/>
              </w:rPr>
              <w:t> или </w:t>
            </w:r>
            <w:r w:rsidRPr="00DC1312">
              <w:rPr>
                <w:b/>
                <w:bCs/>
                <w:sz w:val="20"/>
                <w:szCs w:val="20"/>
              </w:rPr>
              <w:t>Llama 3</w:t>
            </w:r>
            <w:r w:rsidRPr="00DC1312">
              <w:rPr>
                <w:sz w:val="20"/>
                <w:szCs w:val="20"/>
              </w:rPr>
              <w:t>.</w:t>
            </w:r>
          </w:p>
          <w:p w:rsidR="00DC1312" w:rsidRPr="00DC1312" w:rsidRDefault="00DC1312" w:rsidP="00DC1312">
            <w:pPr>
              <w:numPr>
                <w:ilvl w:val="0"/>
                <w:numId w:val="61"/>
              </w:numPr>
              <w:spacing w:line="276" w:lineRule="auto"/>
              <w:jc w:val="both"/>
              <w:rPr>
                <w:sz w:val="20"/>
                <w:szCs w:val="20"/>
              </w:rPr>
            </w:pPr>
            <w:r w:rsidRPr="00DC1312">
              <w:rPr>
                <w:b/>
                <w:bCs/>
                <w:sz w:val="20"/>
                <w:szCs w:val="20"/>
              </w:rPr>
              <w:t>Для бюджетных решений</w:t>
            </w:r>
            <w:r w:rsidRPr="00DC1312">
              <w:rPr>
                <w:sz w:val="20"/>
                <w:szCs w:val="20"/>
              </w:rPr>
              <w:t> → </w:t>
            </w:r>
            <w:r w:rsidRPr="00DC1312">
              <w:rPr>
                <w:b/>
                <w:bCs/>
                <w:sz w:val="20"/>
                <w:szCs w:val="20"/>
              </w:rPr>
              <w:t>Fine-tuned BERT</w:t>
            </w:r>
            <w:r w:rsidRPr="00DC1312">
              <w:rPr>
                <w:sz w:val="20"/>
                <w:szCs w:val="20"/>
              </w:rPr>
              <w:t> или </w:t>
            </w:r>
            <w:r w:rsidRPr="00DC1312">
              <w:rPr>
                <w:b/>
                <w:bCs/>
                <w:sz w:val="20"/>
                <w:szCs w:val="20"/>
              </w:rPr>
              <w:t>BART</w:t>
            </w:r>
            <w:r w:rsidRPr="00DC1312">
              <w:rPr>
                <w:sz w:val="20"/>
                <w:szCs w:val="20"/>
              </w:rPr>
              <w:t>.</w:t>
            </w:r>
          </w:p>
          <w:p w:rsidR="00DC1312" w:rsidRPr="00DC1312" w:rsidRDefault="00DC1312" w:rsidP="00DC1312">
            <w:pPr>
              <w:spacing w:line="276" w:lineRule="auto"/>
              <w:jc w:val="both"/>
              <w:rPr>
                <w:sz w:val="20"/>
                <w:szCs w:val="20"/>
              </w:rPr>
            </w:pPr>
            <w:r w:rsidRPr="00DC1312">
              <w:rPr>
                <w:b/>
                <w:bCs/>
                <w:sz w:val="20"/>
                <w:szCs w:val="20"/>
              </w:rPr>
              <w:t>Важно</w:t>
            </w:r>
            <w:r w:rsidRPr="00DC1312">
              <w:rPr>
                <w:sz w:val="20"/>
                <w:szCs w:val="20"/>
              </w:rPr>
              <w:t>:</w:t>
            </w:r>
          </w:p>
          <w:p w:rsidR="00DC1312" w:rsidRPr="00DC1312" w:rsidRDefault="00DC1312" w:rsidP="00DC1312">
            <w:pPr>
              <w:numPr>
                <w:ilvl w:val="0"/>
                <w:numId w:val="62"/>
              </w:numPr>
              <w:spacing w:line="276" w:lineRule="auto"/>
              <w:jc w:val="both"/>
              <w:rPr>
                <w:sz w:val="20"/>
                <w:szCs w:val="20"/>
              </w:rPr>
            </w:pPr>
            <w:r w:rsidRPr="00DC1312">
              <w:rPr>
                <w:sz w:val="20"/>
                <w:szCs w:val="20"/>
              </w:rPr>
              <w:t>Для работы с финансовыми данными используйте </w:t>
            </w:r>
            <w:r w:rsidRPr="00DC1312">
              <w:rPr>
                <w:b/>
                <w:bCs/>
                <w:sz w:val="20"/>
                <w:szCs w:val="20"/>
              </w:rPr>
              <w:t>локальные модели</w:t>
            </w:r>
            <w:r w:rsidRPr="00DC1312">
              <w:rPr>
                <w:sz w:val="20"/>
                <w:szCs w:val="20"/>
              </w:rPr>
              <w:t> (например, Llama 3 с приватным развёртыванием), чтобы избежать утечки информации.</w:t>
            </w:r>
          </w:p>
          <w:p w:rsidR="00DC1312" w:rsidRPr="00DC1312" w:rsidRDefault="00DC1312" w:rsidP="00DC1312">
            <w:pPr>
              <w:numPr>
                <w:ilvl w:val="0"/>
                <w:numId w:val="62"/>
              </w:numPr>
              <w:spacing w:line="276" w:lineRule="auto"/>
              <w:jc w:val="both"/>
              <w:rPr>
                <w:sz w:val="20"/>
                <w:szCs w:val="20"/>
              </w:rPr>
            </w:pPr>
            <w:r w:rsidRPr="00DC1312">
              <w:rPr>
                <w:sz w:val="20"/>
                <w:szCs w:val="20"/>
              </w:rPr>
              <w:t>Обязательно </w:t>
            </w:r>
            <w:r w:rsidRPr="00DC1312">
              <w:rPr>
                <w:b/>
                <w:bCs/>
                <w:sz w:val="20"/>
                <w:szCs w:val="20"/>
              </w:rPr>
              <w:t>валидируйте</w:t>
            </w:r>
            <w:r w:rsidRPr="00DC1312">
              <w:rPr>
                <w:sz w:val="20"/>
                <w:szCs w:val="20"/>
              </w:rPr>
              <w:t> сгенерированные данные через rule-based проверки.</w:t>
            </w:r>
          </w:p>
          <w:p w:rsidR="00C0516A" w:rsidRPr="00DC1312" w:rsidRDefault="00DC1312" w:rsidP="00DC1312">
            <w:pPr>
              <w:spacing w:line="276" w:lineRule="auto"/>
              <w:jc w:val="both"/>
              <w:rPr>
                <w:sz w:val="20"/>
                <w:szCs w:val="20"/>
              </w:rPr>
            </w:pPr>
            <w:r w:rsidRPr="00DC1312">
              <w:rPr>
                <w:sz w:val="20"/>
                <w:szCs w:val="20"/>
              </w:rPr>
              <w:t>Для старта попробуйте Hugging Face + transformers или OpenAI API, если нужна быстрота. Для максимального контроля над данными – обучайте модель на своих примерах договоров.</w:t>
            </w:r>
          </w:p>
        </w:tc>
      </w:tr>
      <w:tr w:rsidR="00C0516A" w:rsidTr="0022013F">
        <w:tc>
          <w:tcPr>
            <w:tcW w:w="9016" w:type="dxa"/>
            <w:gridSpan w:val="2"/>
          </w:tcPr>
          <w:p w:rsidR="00C0516A" w:rsidRPr="00DC1312" w:rsidRDefault="00DC1312" w:rsidP="00C0516A">
            <w:pPr>
              <w:spacing w:line="360" w:lineRule="auto"/>
              <w:jc w:val="both"/>
              <w:rPr>
                <w:sz w:val="28"/>
                <w:szCs w:val="28"/>
                <w:lang w:val="ru-RU"/>
              </w:rPr>
            </w:pPr>
            <w:r>
              <w:rPr>
                <w:sz w:val="28"/>
                <w:szCs w:val="28"/>
              </w:rPr>
              <w:lastRenderedPageBreak/>
              <w:t>к</w:t>
            </w:r>
            <w:r w:rsidRPr="00DC1312">
              <w:rPr>
                <w:sz w:val="28"/>
                <w:szCs w:val="28"/>
              </w:rPr>
              <w:t>акие этапы предобработки изображений (например, фильтрация шума, бинаризация, коррекция наклона) наиболее эффективно улучшают точность OCR при работе с низкокачественными документами или сложными форматами, такими как таблицы и графики</w:t>
            </w:r>
            <w:r w:rsidRPr="00DC1312">
              <w:rPr>
                <w:sz w:val="28"/>
                <w:szCs w:val="28"/>
                <w:lang w:val="ru-RU"/>
              </w:rPr>
              <w:t>?</w:t>
            </w: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t xml:space="preserve">ChatGPT </w:t>
            </w:r>
            <w:r w:rsidRPr="00C0516A">
              <w:rPr>
                <w:sz w:val="28"/>
                <w:szCs w:val="28"/>
                <w:lang w:val="ru-RU"/>
              </w:rPr>
              <w:t xml:space="preserve">от </w:t>
            </w:r>
            <w:r w:rsidRPr="00C0516A">
              <w:rPr>
                <w:sz w:val="28"/>
                <w:szCs w:val="28"/>
                <w:lang w:val="en-US"/>
              </w:rPr>
              <w:t>OpenAI</w:t>
            </w:r>
          </w:p>
        </w:tc>
        <w:tc>
          <w:tcPr>
            <w:tcW w:w="7433" w:type="dxa"/>
          </w:tcPr>
          <w:p w:rsidR="00DC1312" w:rsidRPr="00DC1312" w:rsidRDefault="00DC1312" w:rsidP="00DC1312">
            <w:pPr>
              <w:spacing w:line="276" w:lineRule="auto"/>
              <w:jc w:val="both"/>
              <w:rPr>
                <w:sz w:val="20"/>
                <w:szCs w:val="20"/>
              </w:rPr>
            </w:pPr>
            <w:r w:rsidRPr="00DC1312">
              <w:rPr>
                <w:sz w:val="20"/>
                <w:szCs w:val="20"/>
              </w:rPr>
              <w:t xml:space="preserve">Для </w:t>
            </w:r>
            <w:r w:rsidRPr="00DC1312">
              <w:rPr>
                <w:b/>
                <w:bCs/>
                <w:sz w:val="20"/>
                <w:szCs w:val="20"/>
              </w:rPr>
              <w:t>улучшения точности OCR</w:t>
            </w:r>
            <w:r w:rsidRPr="00DC1312">
              <w:rPr>
                <w:sz w:val="20"/>
                <w:szCs w:val="20"/>
              </w:rPr>
              <w:t xml:space="preserve"> (например, Tesseract, EasyOCR, PaddleOCR) важно грамотно организовать </w:t>
            </w:r>
            <w:r w:rsidRPr="00DC1312">
              <w:rPr>
                <w:b/>
                <w:bCs/>
                <w:sz w:val="20"/>
                <w:szCs w:val="20"/>
              </w:rPr>
              <w:t>предобработку изображений</w:t>
            </w:r>
            <w:r w:rsidRPr="00DC1312">
              <w:rPr>
                <w:sz w:val="20"/>
                <w:szCs w:val="20"/>
              </w:rPr>
              <w:t xml:space="preserve">. Ниже приведены </w:t>
            </w:r>
            <w:r w:rsidRPr="00DC1312">
              <w:rPr>
                <w:b/>
                <w:bCs/>
                <w:sz w:val="20"/>
                <w:szCs w:val="20"/>
              </w:rPr>
              <w:t>ключевые этапы</w:t>
            </w:r>
            <w:r w:rsidRPr="00DC1312">
              <w:rPr>
                <w:sz w:val="20"/>
                <w:szCs w:val="20"/>
              </w:rPr>
              <w:t>, которые доказали свою эффективность на практике:</w:t>
            </w:r>
          </w:p>
          <w:p w:rsidR="00DC1312" w:rsidRPr="00DC1312" w:rsidRDefault="00000000" w:rsidP="00DC1312">
            <w:pPr>
              <w:spacing w:line="276" w:lineRule="auto"/>
              <w:jc w:val="both"/>
              <w:rPr>
                <w:sz w:val="20"/>
                <w:szCs w:val="20"/>
              </w:rPr>
            </w:pPr>
            <w:r>
              <w:rPr>
                <w:noProof/>
                <w:sz w:val="20"/>
                <w:szCs w:val="20"/>
                <w14:ligatures w14:val="standardContextual"/>
              </w:rPr>
              <w:pict>
                <v:rect id="_x0000_i1066"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w:t>
            </w:r>
            <w:r w:rsidRPr="00DC1312">
              <w:rPr>
                <w:rFonts w:ascii="Apple Color Emoji" w:hAnsi="Apple Color Emoji" w:cs="Apple Color Emoji"/>
                <w:b/>
                <w:bCs/>
                <w:sz w:val="20"/>
                <w:szCs w:val="20"/>
              </w:rPr>
              <w:t>🔍</w:t>
            </w:r>
            <w:r w:rsidRPr="00DC1312">
              <w:rPr>
                <w:b/>
                <w:bCs/>
                <w:sz w:val="20"/>
                <w:szCs w:val="20"/>
              </w:rPr>
              <w:t xml:space="preserve"> Этапы предобработки изображений для OCR</w:t>
            </w:r>
          </w:p>
          <w:p w:rsidR="00DC1312" w:rsidRPr="00DC1312" w:rsidRDefault="00DC1312" w:rsidP="00DC1312">
            <w:pPr>
              <w:spacing w:line="276" w:lineRule="auto"/>
              <w:jc w:val="both"/>
              <w:rPr>
                <w:b/>
                <w:bCs/>
                <w:sz w:val="20"/>
                <w:szCs w:val="20"/>
              </w:rPr>
            </w:pPr>
            <w:r w:rsidRPr="00DC1312">
              <w:rPr>
                <w:b/>
                <w:bCs/>
                <w:sz w:val="20"/>
                <w:szCs w:val="20"/>
              </w:rPr>
              <w:t xml:space="preserve">1. </w:t>
            </w:r>
            <w:r w:rsidRPr="00DC1312">
              <w:rPr>
                <w:rFonts w:ascii="Apple Color Emoji" w:hAnsi="Apple Color Emoji" w:cs="Apple Color Emoji"/>
                <w:b/>
                <w:bCs/>
                <w:sz w:val="20"/>
                <w:szCs w:val="20"/>
              </w:rPr>
              <w:t>📏</w:t>
            </w:r>
            <w:r w:rsidRPr="00DC1312">
              <w:rPr>
                <w:b/>
                <w:bCs/>
                <w:sz w:val="20"/>
                <w:szCs w:val="20"/>
              </w:rPr>
              <w:t xml:space="preserve"> Коррекция наклона (Deskewing)</w:t>
            </w:r>
          </w:p>
          <w:p w:rsidR="00DC1312" w:rsidRPr="00DC1312" w:rsidRDefault="00DC1312" w:rsidP="00DC1312">
            <w:pPr>
              <w:numPr>
                <w:ilvl w:val="0"/>
                <w:numId w:val="63"/>
              </w:numPr>
              <w:spacing w:line="276" w:lineRule="auto"/>
              <w:jc w:val="both"/>
              <w:rPr>
                <w:sz w:val="20"/>
                <w:szCs w:val="20"/>
              </w:rPr>
            </w:pPr>
            <w:r w:rsidRPr="00DC1312">
              <w:rPr>
                <w:rFonts w:ascii="Apple Color Emoji" w:hAnsi="Apple Color Emoji" w:cs="Apple Color Emoji"/>
                <w:sz w:val="20"/>
                <w:szCs w:val="20"/>
              </w:rPr>
              <w:t>✔️</w:t>
            </w:r>
            <w:r w:rsidRPr="00DC1312">
              <w:rPr>
                <w:sz w:val="20"/>
                <w:szCs w:val="20"/>
              </w:rPr>
              <w:t xml:space="preserve"> Особенно важно при сканах с ручной подачи в сканер</w:t>
            </w:r>
          </w:p>
          <w:p w:rsidR="00DC1312" w:rsidRPr="00DC1312" w:rsidRDefault="00DC1312" w:rsidP="00DC1312">
            <w:pPr>
              <w:numPr>
                <w:ilvl w:val="0"/>
                <w:numId w:val="63"/>
              </w:numPr>
              <w:spacing w:line="276" w:lineRule="auto"/>
              <w:jc w:val="both"/>
              <w:rPr>
                <w:sz w:val="20"/>
                <w:szCs w:val="20"/>
              </w:rPr>
            </w:pPr>
            <w:r w:rsidRPr="00DC1312">
              <w:rPr>
                <w:sz w:val="20"/>
                <w:szCs w:val="20"/>
              </w:rPr>
              <w:t>Алгоритмы:</w:t>
            </w:r>
          </w:p>
          <w:p w:rsidR="00DC1312" w:rsidRPr="00DC1312" w:rsidRDefault="00DC1312" w:rsidP="00DC1312">
            <w:pPr>
              <w:numPr>
                <w:ilvl w:val="1"/>
                <w:numId w:val="63"/>
              </w:numPr>
              <w:spacing w:line="276" w:lineRule="auto"/>
              <w:jc w:val="both"/>
              <w:rPr>
                <w:sz w:val="20"/>
                <w:szCs w:val="20"/>
              </w:rPr>
            </w:pPr>
            <w:r w:rsidRPr="00DC1312">
              <w:rPr>
                <w:b/>
                <w:bCs/>
                <w:sz w:val="20"/>
                <w:szCs w:val="20"/>
              </w:rPr>
              <w:t>Hough Line Transform</w:t>
            </w:r>
          </w:p>
          <w:p w:rsidR="00DC1312" w:rsidRPr="00DC1312" w:rsidRDefault="00DC1312" w:rsidP="00DC1312">
            <w:pPr>
              <w:numPr>
                <w:ilvl w:val="1"/>
                <w:numId w:val="63"/>
              </w:numPr>
              <w:spacing w:line="276" w:lineRule="auto"/>
              <w:jc w:val="both"/>
              <w:rPr>
                <w:sz w:val="20"/>
                <w:szCs w:val="20"/>
              </w:rPr>
            </w:pPr>
            <w:r w:rsidRPr="00DC1312">
              <w:rPr>
                <w:b/>
                <w:bCs/>
                <w:sz w:val="20"/>
                <w:szCs w:val="20"/>
              </w:rPr>
              <w:t>Minimum area bounding box</w:t>
            </w:r>
          </w:p>
          <w:p w:rsidR="00DC1312" w:rsidRPr="00DC1312" w:rsidRDefault="00DC1312" w:rsidP="00DC1312">
            <w:pPr>
              <w:numPr>
                <w:ilvl w:val="1"/>
                <w:numId w:val="63"/>
              </w:numPr>
              <w:spacing w:line="276" w:lineRule="auto"/>
              <w:jc w:val="both"/>
              <w:rPr>
                <w:sz w:val="20"/>
                <w:szCs w:val="20"/>
              </w:rPr>
            </w:pPr>
            <w:r w:rsidRPr="00DC1312">
              <w:rPr>
                <w:b/>
                <w:bCs/>
                <w:sz w:val="20"/>
                <w:szCs w:val="20"/>
              </w:rPr>
              <w:t>Image moments (OpenCV)</w:t>
            </w:r>
          </w:p>
          <w:p w:rsidR="00DC1312" w:rsidRPr="00DC1312" w:rsidRDefault="00000000" w:rsidP="00DC1312">
            <w:pPr>
              <w:spacing w:line="276" w:lineRule="auto"/>
              <w:jc w:val="both"/>
              <w:rPr>
                <w:sz w:val="20"/>
                <w:szCs w:val="20"/>
              </w:rPr>
            </w:pPr>
            <w:r>
              <w:rPr>
                <w:noProof/>
                <w:sz w:val="20"/>
                <w:szCs w:val="20"/>
                <w14:ligatures w14:val="standardContextual"/>
              </w:rPr>
              <w:pict>
                <v:rect id="_x0000_i1067"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2. </w:t>
            </w:r>
            <w:r w:rsidRPr="00DC1312">
              <w:rPr>
                <w:rFonts w:ascii="Apple Color Emoji" w:hAnsi="Apple Color Emoji" w:cs="Apple Color Emoji"/>
                <w:b/>
                <w:bCs/>
                <w:sz w:val="20"/>
                <w:szCs w:val="20"/>
              </w:rPr>
              <w:t>🌫️</w:t>
            </w:r>
            <w:r w:rsidRPr="00DC1312">
              <w:rPr>
                <w:b/>
                <w:bCs/>
                <w:sz w:val="20"/>
                <w:szCs w:val="20"/>
              </w:rPr>
              <w:t xml:space="preserve"> Удаление шума (Denoising)</w:t>
            </w:r>
          </w:p>
          <w:p w:rsidR="00DC1312" w:rsidRPr="00DC1312" w:rsidRDefault="00DC1312" w:rsidP="00DC1312">
            <w:pPr>
              <w:numPr>
                <w:ilvl w:val="0"/>
                <w:numId w:val="64"/>
              </w:numPr>
              <w:spacing w:line="276" w:lineRule="auto"/>
              <w:jc w:val="both"/>
              <w:rPr>
                <w:sz w:val="20"/>
                <w:szCs w:val="20"/>
              </w:rPr>
            </w:pPr>
            <w:r w:rsidRPr="00DC1312">
              <w:rPr>
                <w:sz w:val="20"/>
                <w:szCs w:val="20"/>
              </w:rPr>
              <w:t>Убирает фоновый мусор и улучшает распознаваемость символов</w:t>
            </w:r>
          </w:p>
          <w:p w:rsidR="00DC1312" w:rsidRPr="00DC1312" w:rsidRDefault="00DC1312" w:rsidP="00DC1312">
            <w:pPr>
              <w:numPr>
                <w:ilvl w:val="0"/>
                <w:numId w:val="64"/>
              </w:numPr>
              <w:spacing w:line="276" w:lineRule="auto"/>
              <w:jc w:val="both"/>
              <w:rPr>
                <w:sz w:val="20"/>
                <w:szCs w:val="20"/>
              </w:rPr>
            </w:pPr>
            <w:r w:rsidRPr="00DC1312">
              <w:rPr>
                <w:sz w:val="20"/>
                <w:szCs w:val="20"/>
              </w:rPr>
              <w:t>Фильтры:</w:t>
            </w:r>
          </w:p>
          <w:p w:rsidR="00DC1312" w:rsidRPr="00DC1312" w:rsidRDefault="00DC1312" w:rsidP="00DC1312">
            <w:pPr>
              <w:numPr>
                <w:ilvl w:val="1"/>
                <w:numId w:val="64"/>
              </w:numPr>
              <w:spacing w:line="276" w:lineRule="auto"/>
              <w:jc w:val="both"/>
              <w:rPr>
                <w:sz w:val="20"/>
                <w:szCs w:val="20"/>
              </w:rPr>
            </w:pPr>
            <w:r w:rsidRPr="00DC1312">
              <w:rPr>
                <w:b/>
                <w:bCs/>
                <w:sz w:val="20"/>
                <w:szCs w:val="20"/>
              </w:rPr>
              <w:t>Gaussian Blur</w:t>
            </w:r>
            <w:r w:rsidRPr="00DC1312">
              <w:rPr>
                <w:sz w:val="20"/>
                <w:szCs w:val="20"/>
              </w:rPr>
              <w:t xml:space="preserve"> (мягкий шум)</w:t>
            </w:r>
          </w:p>
          <w:p w:rsidR="00DC1312" w:rsidRPr="00DC1312" w:rsidRDefault="00DC1312" w:rsidP="00DC1312">
            <w:pPr>
              <w:numPr>
                <w:ilvl w:val="1"/>
                <w:numId w:val="64"/>
              </w:numPr>
              <w:spacing w:line="276" w:lineRule="auto"/>
              <w:jc w:val="both"/>
              <w:rPr>
                <w:sz w:val="20"/>
                <w:szCs w:val="20"/>
              </w:rPr>
            </w:pPr>
            <w:r w:rsidRPr="00DC1312">
              <w:rPr>
                <w:b/>
                <w:bCs/>
                <w:sz w:val="20"/>
                <w:szCs w:val="20"/>
              </w:rPr>
              <w:t>Median Blur</w:t>
            </w:r>
            <w:r w:rsidRPr="00DC1312">
              <w:rPr>
                <w:sz w:val="20"/>
                <w:szCs w:val="20"/>
              </w:rPr>
              <w:t xml:space="preserve"> (сильный шум)</w:t>
            </w:r>
          </w:p>
          <w:p w:rsidR="00DC1312" w:rsidRPr="00DC1312" w:rsidRDefault="00DC1312" w:rsidP="00DC1312">
            <w:pPr>
              <w:numPr>
                <w:ilvl w:val="1"/>
                <w:numId w:val="64"/>
              </w:numPr>
              <w:spacing w:line="276" w:lineRule="auto"/>
              <w:jc w:val="both"/>
              <w:rPr>
                <w:sz w:val="20"/>
                <w:szCs w:val="20"/>
              </w:rPr>
            </w:pPr>
            <w:r w:rsidRPr="00DC1312">
              <w:rPr>
                <w:b/>
                <w:bCs/>
                <w:sz w:val="20"/>
                <w:szCs w:val="20"/>
              </w:rPr>
              <w:t>Non-local Means Denoising</w:t>
            </w:r>
          </w:p>
          <w:p w:rsidR="00DC1312" w:rsidRPr="00DC1312" w:rsidRDefault="00000000" w:rsidP="00DC1312">
            <w:pPr>
              <w:spacing w:line="276" w:lineRule="auto"/>
              <w:jc w:val="both"/>
              <w:rPr>
                <w:sz w:val="20"/>
                <w:szCs w:val="20"/>
              </w:rPr>
            </w:pPr>
            <w:r>
              <w:rPr>
                <w:noProof/>
                <w:sz w:val="20"/>
                <w:szCs w:val="20"/>
                <w14:ligatures w14:val="standardContextual"/>
              </w:rPr>
              <w:pict>
                <v:rect id="_x0000_i1068"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3. </w:t>
            </w:r>
            <w:r w:rsidRPr="00DC1312">
              <w:rPr>
                <w:rFonts w:ascii="Apple Color Emoji" w:hAnsi="Apple Color Emoji" w:cs="Apple Color Emoji"/>
                <w:b/>
                <w:bCs/>
                <w:sz w:val="20"/>
                <w:szCs w:val="20"/>
              </w:rPr>
              <w:t>🔳</w:t>
            </w:r>
            <w:r w:rsidRPr="00DC1312">
              <w:rPr>
                <w:b/>
                <w:bCs/>
                <w:sz w:val="20"/>
                <w:szCs w:val="20"/>
              </w:rPr>
              <w:t xml:space="preserve"> Бинаризация (Thresholding)</w:t>
            </w:r>
          </w:p>
          <w:p w:rsidR="00DC1312" w:rsidRPr="00DC1312" w:rsidRDefault="00DC1312" w:rsidP="00DC1312">
            <w:pPr>
              <w:numPr>
                <w:ilvl w:val="0"/>
                <w:numId w:val="65"/>
              </w:numPr>
              <w:spacing w:line="276" w:lineRule="auto"/>
              <w:jc w:val="both"/>
              <w:rPr>
                <w:sz w:val="20"/>
                <w:szCs w:val="20"/>
              </w:rPr>
            </w:pPr>
            <w:r w:rsidRPr="00DC1312">
              <w:rPr>
                <w:sz w:val="20"/>
                <w:szCs w:val="20"/>
              </w:rPr>
              <w:t>Преобразует изображение в чёрно-белое</w:t>
            </w:r>
          </w:p>
          <w:p w:rsidR="00DC1312" w:rsidRPr="00DC1312" w:rsidRDefault="00DC1312" w:rsidP="00DC1312">
            <w:pPr>
              <w:numPr>
                <w:ilvl w:val="0"/>
                <w:numId w:val="65"/>
              </w:numPr>
              <w:spacing w:line="276" w:lineRule="auto"/>
              <w:jc w:val="both"/>
              <w:rPr>
                <w:sz w:val="20"/>
                <w:szCs w:val="20"/>
              </w:rPr>
            </w:pPr>
            <w:r w:rsidRPr="00DC1312">
              <w:rPr>
                <w:sz w:val="20"/>
                <w:szCs w:val="20"/>
              </w:rPr>
              <w:t>Алгоритмы:</w:t>
            </w:r>
          </w:p>
          <w:p w:rsidR="00DC1312" w:rsidRPr="00DC1312" w:rsidRDefault="00DC1312" w:rsidP="00DC1312">
            <w:pPr>
              <w:numPr>
                <w:ilvl w:val="1"/>
                <w:numId w:val="65"/>
              </w:numPr>
              <w:spacing w:line="276" w:lineRule="auto"/>
              <w:jc w:val="both"/>
              <w:rPr>
                <w:sz w:val="20"/>
                <w:szCs w:val="20"/>
              </w:rPr>
            </w:pPr>
            <w:r w:rsidRPr="00DC1312">
              <w:rPr>
                <w:b/>
                <w:bCs/>
                <w:sz w:val="20"/>
                <w:szCs w:val="20"/>
              </w:rPr>
              <w:lastRenderedPageBreak/>
              <w:t>Otsu’s Thresholding</w:t>
            </w:r>
          </w:p>
          <w:p w:rsidR="00DC1312" w:rsidRPr="00DC1312" w:rsidRDefault="00DC1312" w:rsidP="00DC1312">
            <w:pPr>
              <w:numPr>
                <w:ilvl w:val="1"/>
                <w:numId w:val="65"/>
              </w:numPr>
              <w:spacing w:line="276" w:lineRule="auto"/>
              <w:jc w:val="both"/>
              <w:rPr>
                <w:sz w:val="20"/>
                <w:szCs w:val="20"/>
              </w:rPr>
            </w:pPr>
            <w:r w:rsidRPr="00DC1312">
              <w:rPr>
                <w:b/>
                <w:bCs/>
                <w:sz w:val="20"/>
                <w:szCs w:val="20"/>
              </w:rPr>
              <w:t>Adaptive Thresholding</w:t>
            </w:r>
            <w:r w:rsidRPr="00DC1312">
              <w:rPr>
                <w:sz w:val="20"/>
                <w:szCs w:val="20"/>
              </w:rPr>
              <w:t xml:space="preserve"> (для неравномерной освещённости)</w:t>
            </w:r>
          </w:p>
          <w:p w:rsidR="00DC1312" w:rsidRPr="00DC1312" w:rsidRDefault="00000000" w:rsidP="00DC1312">
            <w:pPr>
              <w:spacing w:line="276" w:lineRule="auto"/>
              <w:jc w:val="both"/>
              <w:rPr>
                <w:sz w:val="20"/>
                <w:szCs w:val="20"/>
              </w:rPr>
            </w:pPr>
            <w:r>
              <w:rPr>
                <w:noProof/>
                <w:sz w:val="20"/>
                <w:szCs w:val="20"/>
                <w14:ligatures w14:val="standardContextual"/>
              </w:rPr>
              <w:pict>
                <v:rect id="_x0000_i1069"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4. </w:t>
            </w:r>
            <w:r w:rsidRPr="00DC1312">
              <w:rPr>
                <w:rFonts w:ascii="Apple Color Emoji" w:hAnsi="Apple Color Emoji" w:cs="Apple Color Emoji"/>
                <w:b/>
                <w:bCs/>
                <w:sz w:val="20"/>
                <w:szCs w:val="20"/>
              </w:rPr>
              <w:t>🔄</w:t>
            </w:r>
            <w:r w:rsidRPr="00DC1312">
              <w:rPr>
                <w:b/>
                <w:bCs/>
                <w:sz w:val="20"/>
                <w:szCs w:val="20"/>
              </w:rPr>
              <w:t xml:space="preserve"> Инверсия изображения</w:t>
            </w:r>
          </w:p>
          <w:p w:rsidR="00DC1312" w:rsidRPr="00DC1312" w:rsidRDefault="00DC1312" w:rsidP="00DC1312">
            <w:pPr>
              <w:numPr>
                <w:ilvl w:val="0"/>
                <w:numId w:val="66"/>
              </w:numPr>
              <w:spacing w:line="276" w:lineRule="auto"/>
              <w:jc w:val="both"/>
              <w:rPr>
                <w:sz w:val="20"/>
                <w:szCs w:val="20"/>
              </w:rPr>
            </w:pPr>
            <w:r w:rsidRPr="00DC1312">
              <w:rPr>
                <w:sz w:val="20"/>
                <w:szCs w:val="20"/>
              </w:rPr>
              <w:t>OCR лучше читает тёмный текст на светлом фоне</w:t>
            </w:r>
          </w:p>
          <w:p w:rsidR="00DC1312" w:rsidRPr="00DC1312" w:rsidRDefault="00DC1312" w:rsidP="00DC1312">
            <w:pPr>
              <w:numPr>
                <w:ilvl w:val="0"/>
                <w:numId w:val="66"/>
              </w:numPr>
              <w:spacing w:line="276" w:lineRule="auto"/>
              <w:jc w:val="both"/>
              <w:rPr>
                <w:sz w:val="20"/>
                <w:szCs w:val="20"/>
              </w:rPr>
            </w:pPr>
            <w:r w:rsidRPr="00DC1312">
              <w:rPr>
                <w:sz w:val="20"/>
                <w:szCs w:val="20"/>
              </w:rPr>
              <w:t>Обязательно проверить, если текст — светлый на тёмном фоне</w:t>
            </w:r>
          </w:p>
          <w:p w:rsidR="00DC1312" w:rsidRPr="00DC1312" w:rsidRDefault="00000000" w:rsidP="00DC1312">
            <w:pPr>
              <w:spacing w:line="276" w:lineRule="auto"/>
              <w:jc w:val="both"/>
              <w:rPr>
                <w:sz w:val="20"/>
                <w:szCs w:val="20"/>
              </w:rPr>
            </w:pPr>
            <w:r>
              <w:rPr>
                <w:noProof/>
                <w:sz w:val="20"/>
                <w:szCs w:val="20"/>
                <w14:ligatures w14:val="standardContextual"/>
              </w:rPr>
              <w:pict>
                <v:rect id="_x0000_i1070"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5. </w:t>
            </w:r>
            <w:r w:rsidRPr="00DC1312">
              <w:rPr>
                <w:rFonts w:ascii="Apple Color Emoji" w:hAnsi="Apple Color Emoji" w:cs="Apple Color Emoji"/>
                <w:b/>
                <w:bCs/>
                <w:sz w:val="20"/>
                <w:szCs w:val="20"/>
              </w:rPr>
              <w:t>✂️</w:t>
            </w:r>
            <w:r w:rsidRPr="00DC1312">
              <w:rPr>
                <w:b/>
                <w:bCs/>
                <w:sz w:val="20"/>
                <w:szCs w:val="20"/>
              </w:rPr>
              <w:t xml:space="preserve"> Удаление рамок, линий и графики</w:t>
            </w:r>
          </w:p>
          <w:p w:rsidR="00DC1312" w:rsidRPr="00DC1312" w:rsidRDefault="00DC1312" w:rsidP="00DC1312">
            <w:pPr>
              <w:numPr>
                <w:ilvl w:val="0"/>
                <w:numId w:val="67"/>
              </w:numPr>
              <w:spacing w:line="276" w:lineRule="auto"/>
              <w:jc w:val="both"/>
              <w:rPr>
                <w:sz w:val="20"/>
                <w:szCs w:val="20"/>
              </w:rPr>
            </w:pPr>
            <w:r w:rsidRPr="00DC1312">
              <w:rPr>
                <w:sz w:val="20"/>
                <w:szCs w:val="20"/>
              </w:rPr>
              <w:t>Особенно полезно для таблиц, где линии мешают OCR</w:t>
            </w:r>
          </w:p>
          <w:p w:rsidR="00DC1312" w:rsidRPr="00DC1312" w:rsidRDefault="00DC1312" w:rsidP="00DC1312">
            <w:pPr>
              <w:numPr>
                <w:ilvl w:val="0"/>
                <w:numId w:val="67"/>
              </w:numPr>
              <w:spacing w:line="276" w:lineRule="auto"/>
              <w:jc w:val="both"/>
              <w:rPr>
                <w:sz w:val="20"/>
                <w:szCs w:val="20"/>
              </w:rPr>
            </w:pPr>
            <w:r w:rsidRPr="00DC1312">
              <w:rPr>
                <w:sz w:val="20"/>
                <w:szCs w:val="20"/>
              </w:rPr>
              <w:t>Подход:</w:t>
            </w:r>
          </w:p>
          <w:p w:rsidR="00DC1312" w:rsidRPr="00DC1312" w:rsidRDefault="00DC1312" w:rsidP="00DC1312">
            <w:pPr>
              <w:numPr>
                <w:ilvl w:val="1"/>
                <w:numId w:val="67"/>
              </w:numPr>
              <w:spacing w:line="276" w:lineRule="auto"/>
              <w:jc w:val="both"/>
              <w:rPr>
                <w:sz w:val="20"/>
                <w:szCs w:val="20"/>
              </w:rPr>
            </w:pPr>
            <w:r w:rsidRPr="00DC1312">
              <w:rPr>
                <w:b/>
                <w:bCs/>
                <w:sz w:val="20"/>
                <w:szCs w:val="20"/>
              </w:rPr>
              <w:t>Morphological operations</w:t>
            </w:r>
            <w:r w:rsidRPr="00DC1312">
              <w:rPr>
                <w:sz w:val="20"/>
                <w:szCs w:val="20"/>
              </w:rPr>
              <w:t xml:space="preserve"> (cv2.getStructuringElement)</w:t>
            </w:r>
          </w:p>
          <w:p w:rsidR="00DC1312" w:rsidRPr="00DC1312" w:rsidRDefault="00DC1312" w:rsidP="00DC1312">
            <w:pPr>
              <w:numPr>
                <w:ilvl w:val="1"/>
                <w:numId w:val="67"/>
              </w:numPr>
              <w:spacing w:line="276" w:lineRule="auto"/>
              <w:jc w:val="both"/>
              <w:rPr>
                <w:sz w:val="20"/>
                <w:szCs w:val="20"/>
              </w:rPr>
            </w:pPr>
            <w:r w:rsidRPr="00DC1312">
              <w:rPr>
                <w:b/>
                <w:bCs/>
                <w:sz w:val="20"/>
                <w:szCs w:val="20"/>
              </w:rPr>
              <w:t>Contour filtering</w:t>
            </w:r>
            <w:r w:rsidRPr="00DC1312">
              <w:rPr>
                <w:sz w:val="20"/>
                <w:szCs w:val="20"/>
              </w:rPr>
              <w:t xml:space="preserve"> по размеру и форме</w:t>
            </w:r>
          </w:p>
          <w:p w:rsidR="00DC1312" w:rsidRPr="00DC1312" w:rsidRDefault="00000000" w:rsidP="00DC1312">
            <w:pPr>
              <w:spacing w:line="276" w:lineRule="auto"/>
              <w:jc w:val="both"/>
              <w:rPr>
                <w:sz w:val="20"/>
                <w:szCs w:val="20"/>
              </w:rPr>
            </w:pPr>
            <w:r>
              <w:rPr>
                <w:noProof/>
                <w:sz w:val="20"/>
                <w:szCs w:val="20"/>
                <w14:ligatures w14:val="standardContextual"/>
              </w:rPr>
              <w:pict>
                <v:rect id="_x0000_i1071"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6. </w:t>
            </w:r>
            <w:r w:rsidRPr="00DC1312">
              <w:rPr>
                <w:rFonts w:ascii="Apple Color Emoji" w:hAnsi="Apple Color Emoji" w:cs="Apple Color Emoji"/>
                <w:b/>
                <w:bCs/>
                <w:sz w:val="20"/>
                <w:szCs w:val="20"/>
              </w:rPr>
              <w:t>🔍</w:t>
            </w:r>
            <w:r w:rsidRPr="00DC1312">
              <w:rPr>
                <w:b/>
                <w:bCs/>
                <w:sz w:val="20"/>
                <w:szCs w:val="20"/>
              </w:rPr>
              <w:t xml:space="preserve"> Увеличение разрешения (Super Resolution)</w:t>
            </w:r>
          </w:p>
          <w:p w:rsidR="00DC1312" w:rsidRPr="00DC1312" w:rsidRDefault="00DC1312" w:rsidP="00DC1312">
            <w:pPr>
              <w:numPr>
                <w:ilvl w:val="0"/>
                <w:numId w:val="68"/>
              </w:numPr>
              <w:spacing w:line="276" w:lineRule="auto"/>
              <w:jc w:val="both"/>
              <w:rPr>
                <w:sz w:val="20"/>
                <w:szCs w:val="20"/>
              </w:rPr>
            </w:pPr>
            <w:r w:rsidRPr="00DC1312">
              <w:rPr>
                <w:sz w:val="20"/>
                <w:szCs w:val="20"/>
              </w:rPr>
              <w:t>Если DPI &lt; 150–200, OCR качество резко падает</w:t>
            </w:r>
          </w:p>
          <w:p w:rsidR="00DC1312" w:rsidRPr="00DC1312" w:rsidRDefault="00DC1312" w:rsidP="00DC1312">
            <w:pPr>
              <w:numPr>
                <w:ilvl w:val="0"/>
                <w:numId w:val="68"/>
              </w:numPr>
              <w:spacing w:line="276" w:lineRule="auto"/>
              <w:jc w:val="both"/>
              <w:rPr>
                <w:sz w:val="20"/>
                <w:szCs w:val="20"/>
              </w:rPr>
            </w:pPr>
            <w:r w:rsidRPr="00DC1312">
              <w:rPr>
                <w:sz w:val="20"/>
                <w:szCs w:val="20"/>
              </w:rPr>
              <w:t>Подходы:</w:t>
            </w:r>
          </w:p>
          <w:p w:rsidR="00DC1312" w:rsidRPr="00DC1312" w:rsidRDefault="00DC1312" w:rsidP="00DC1312">
            <w:pPr>
              <w:numPr>
                <w:ilvl w:val="1"/>
                <w:numId w:val="68"/>
              </w:numPr>
              <w:spacing w:line="276" w:lineRule="auto"/>
              <w:jc w:val="both"/>
              <w:rPr>
                <w:sz w:val="20"/>
                <w:szCs w:val="20"/>
              </w:rPr>
            </w:pPr>
            <w:r w:rsidRPr="00DC1312">
              <w:rPr>
                <w:b/>
                <w:bCs/>
                <w:sz w:val="20"/>
                <w:szCs w:val="20"/>
              </w:rPr>
              <w:t>OpenCV resize (INTER_CUBIC)</w:t>
            </w:r>
            <w:r w:rsidRPr="00DC1312">
              <w:rPr>
                <w:sz w:val="20"/>
                <w:szCs w:val="20"/>
              </w:rPr>
              <w:t xml:space="preserve"> — до 300 DPI</w:t>
            </w:r>
          </w:p>
          <w:p w:rsidR="00DC1312" w:rsidRPr="00DC1312" w:rsidRDefault="00DC1312" w:rsidP="00DC1312">
            <w:pPr>
              <w:numPr>
                <w:ilvl w:val="1"/>
                <w:numId w:val="68"/>
              </w:numPr>
              <w:spacing w:line="276" w:lineRule="auto"/>
              <w:jc w:val="both"/>
              <w:rPr>
                <w:sz w:val="20"/>
                <w:szCs w:val="20"/>
              </w:rPr>
            </w:pPr>
            <w:r w:rsidRPr="00DC1312">
              <w:rPr>
                <w:b/>
                <w:bCs/>
                <w:sz w:val="20"/>
                <w:szCs w:val="20"/>
              </w:rPr>
              <w:t>ESRGAN / Real-ESRGAN</w:t>
            </w:r>
            <w:r w:rsidRPr="00DC1312">
              <w:rPr>
                <w:sz w:val="20"/>
                <w:szCs w:val="20"/>
              </w:rPr>
              <w:t xml:space="preserve"> — глубокое увеличение</w:t>
            </w:r>
          </w:p>
          <w:p w:rsidR="00DC1312" w:rsidRPr="00DC1312" w:rsidRDefault="00000000" w:rsidP="00DC1312">
            <w:pPr>
              <w:spacing w:line="276" w:lineRule="auto"/>
              <w:jc w:val="both"/>
              <w:rPr>
                <w:sz w:val="20"/>
                <w:szCs w:val="20"/>
              </w:rPr>
            </w:pPr>
            <w:r>
              <w:rPr>
                <w:noProof/>
                <w:sz w:val="20"/>
                <w:szCs w:val="20"/>
                <w14:ligatures w14:val="standardContextual"/>
              </w:rPr>
              <w:pict>
                <v:rect id="_x0000_i1072"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7. </w:t>
            </w:r>
            <w:r w:rsidRPr="00DC1312">
              <w:rPr>
                <w:rFonts w:ascii="Apple Color Emoji" w:hAnsi="Apple Color Emoji" w:cs="Apple Color Emoji"/>
                <w:b/>
                <w:bCs/>
                <w:sz w:val="20"/>
                <w:szCs w:val="20"/>
              </w:rPr>
              <w:t>📐</w:t>
            </w:r>
            <w:r w:rsidRPr="00DC1312">
              <w:rPr>
                <w:b/>
                <w:bCs/>
                <w:sz w:val="20"/>
                <w:szCs w:val="20"/>
              </w:rPr>
              <w:t xml:space="preserve"> Вырезание и исправление таблиц</w:t>
            </w:r>
          </w:p>
          <w:p w:rsidR="00DC1312" w:rsidRPr="00DC1312" w:rsidRDefault="00DC1312" w:rsidP="00DC1312">
            <w:pPr>
              <w:numPr>
                <w:ilvl w:val="0"/>
                <w:numId w:val="69"/>
              </w:numPr>
              <w:spacing w:line="276" w:lineRule="auto"/>
              <w:jc w:val="both"/>
              <w:rPr>
                <w:sz w:val="20"/>
                <w:szCs w:val="20"/>
              </w:rPr>
            </w:pPr>
            <w:r w:rsidRPr="00DC1312">
              <w:rPr>
                <w:b/>
                <w:bCs/>
                <w:sz w:val="20"/>
                <w:szCs w:val="20"/>
              </w:rPr>
              <w:t>Detect and isolate tables</w:t>
            </w:r>
            <w:r w:rsidRPr="00DC1312">
              <w:rPr>
                <w:sz w:val="20"/>
                <w:szCs w:val="20"/>
              </w:rPr>
              <w:t xml:space="preserve"> до OCR</w:t>
            </w:r>
          </w:p>
          <w:p w:rsidR="00DC1312" w:rsidRPr="00DC1312" w:rsidRDefault="00DC1312" w:rsidP="00DC1312">
            <w:pPr>
              <w:numPr>
                <w:ilvl w:val="0"/>
                <w:numId w:val="69"/>
              </w:numPr>
              <w:spacing w:line="276" w:lineRule="auto"/>
              <w:jc w:val="both"/>
              <w:rPr>
                <w:sz w:val="20"/>
                <w:szCs w:val="20"/>
              </w:rPr>
            </w:pPr>
            <w:r w:rsidRPr="00DC1312">
              <w:rPr>
                <w:sz w:val="20"/>
                <w:szCs w:val="20"/>
              </w:rPr>
              <w:t>Используются:</w:t>
            </w:r>
          </w:p>
          <w:p w:rsidR="00DC1312" w:rsidRPr="00DC1312" w:rsidRDefault="00DC1312" w:rsidP="00DC1312">
            <w:pPr>
              <w:numPr>
                <w:ilvl w:val="1"/>
                <w:numId w:val="69"/>
              </w:numPr>
              <w:spacing w:line="276" w:lineRule="auto"/>
              <w:jc w:val="both"/>
              <w:rPr>
                <w:sz w:val="20"/>
                <w:szCs w:val="20"/>
              </w:rPr>
            </w:pPr>
            <w:r w:rsidRPr="00DC1312">
              <w:rPr>
                <w:b/>
                <w:bCs/>
                <w:sz w:val="20"/>
                <w:szCs w:val="20"/>
              </w:rPr>
              <w:t>Contour analysis</w:t>
            </w:r>
          </w:p>
          <w:p w:rsidR="00DC1312" w:rsidRPr="00DC1312" w:rsidRDefault="00DC1312" w:rsidP="00DC1312">
            <w:pPr>
              <w:numPr>
                <w:ilvl w:val="1"/>
                <w:numId w:val="69"/>
              </w:numPr>
              <w:spacing w:line="276" w:lineRule="auto"/>
              <w:jc w:val="both"/>
              <w:rPr>
                <w:sz w:val="20"/>
                <w:szCs w:val="20"/>
              </w:rPr>
            </w:pPr>
            <w:r w:rsidRPr="00DC1312">
              <w:rPr>
                <w:b/>
                <w:bCs/>
                <w:sz w:val="20"/>
                <w:szCs w:val="20"/>
              </w:rPr>
              <w:t>TableNet / CascadeTabNet</w:t>
            </w:r>
            <w:r w:rsidRPr="00DC1312">
              <w:rPr>
                <w:sz w:val="20"/>
                <w:szCs w:val="20"/>
              </w:rPr>
              <w:t xml:space="preserve"> (если нужны структуры таблиц)</w:t>
            </w:r>
          </w:p>
          <w:p w:rsidR="00DC1312" w:rsidRPr="00DC1312" w:rsidRDefault="00000000" w:rsidP="00DC1312">
            <w:pPr>
              <w:spacing w:line="276" w:lineRule="auto"/>
              <w:jc w:val="both"/>
              <w:rPr>
                <w:sz w:val="20"/>
                <w:szCs w:val="20"/>
              </w:rPr>
            </w:pPr>
            <w:r>
              <w:rPr>
                <w:noProof/>
                <w:sz w:val="20"/>
                <w:szCs w:val="20"/>
                <w14:ligatures w14:val="standardContextual"/>
              </w:rPr>
              <w:pict>
                <v:rect id="_x0000_i1073"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b/>
                <w:bCs/>
                <w:sz w:val="20"/>
                <w:szCs w:val="20"/>
              </w:rPr>
              <w:t xml:space="preserve">8. </w:t>
            </w:r>
            <w:r w:rsidRPr="00DC1312">
              <w:rPr>
                <w:rFonts w:ascii="Apple Color Emoji" w:hAnsi="Apple Color Emoji" w:cs="Apple Color Emoji"/>
                <w:b/>
                <w:bCs/>
                <w:sz w:val="20"/>
                <w:szCs w:val="20"/>
              </w:rPr>
              <w:t>🔣</w:t>
            </w:r>
            <w:r w:rsidRPr="00DC1312">
              <w:rPr>
                <w:b/>
                <w:bCs/>
                <w:sz w:val="20"/>
                <w:szCs w:val="20"/>
              </w:rPr>
              <w:t xml:space="preserve"> Нормализация размера шрифта и контраста</w:t>
            </w:r>
          </w:p>
          <w:p w:rsidR="00DC1312" w:rsidRPr="00DC1312" w:rsidRDefault="00DC1312" w:rsidP="00DC1312">
            <w:pPr>
              <w:numPr>
                <w:ilvl w:val="0"/>
                <w:numId w:val="70"/>
              </w:numPr>
              <w:spacing w:line="276" w:lineRule="auto"/>
              <w:jc w:val="both"/>
              <w:rPr>
                <w:sz w:val="20"/>
                <w:szCs w:val="20"/>
              </w:rPr>
            </w:pPr>
            <w:r w:rsidRPr="00DC1312">
              <w:rPr>
                <w:sz w:val="20"/>
                <w:szCs w:val="20"/>
              </w:rPr>
              <w:t>Выравнивание визуальной яркости и размера текста</w:t>
            </w:r>
          </w:p>
          <w:p w:rsidR="00DC1312" w:rsidRPr="00DC1312" w:rsidRDefault="00DC1312" w:rsidP="00DC1312">
            <w:pPr>
              <w:numPr>
                <w:ilvl w:val="0"/>
                <w:numId w:val="70"/>
              </w:numPr>
              <w:spacing w:line="276" w:lineRule="auto"/>
              <w:jc w:val="both"/>
              <w:rPr>
                <w:sz w:val="20"/>
                <w:szCs w:val="20"/>
              </w:rPr>
            </w:pPr>
            <w:r w:rsidRPr="00DC1312">
              <w:rPr>
                <w:sz w:val="20"/>
                <w:szCs w:val="20"/>
              </w:rPr>
              <w:t>cv2.equalizeHist() или CLAHE</w:t>
            </w:r>
          </w:p>
          <w:p w:rsidR="00DC1312" w:rsidRPr="00DC1312" w:rsidRDefault="00000000" w:rsidP="00DC1312">
            <w:pPr>
              <w:spacing w:line="276" w:lineRule="auto"/>
              <w:jc w:val="both"/>
              <w:rPr>
                <w:sz w:val="20"/>
                <w:szCs w:val="20"/>
              </w:rPr>
            </w:pPr>
            <w:r>
              <w:rPr>
                <w:noProof/>
                <w:sz w:val="20"/>
                <w:szCs w:val="20"/>
                <w14:ligatures w14:val="standardContextual"/>
              </w:rPr>
              <w:pict>
                <v:rect id="_x0000_i1074"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Эффект от предобработки: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2888"/>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Метод</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Увеличение точности OCR</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Deskewing</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+5–15% (особенно для Tesseract)</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Denoising</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+3–7%</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Adaptive Binarization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+10–20% при плохом освещении</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Line removal</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+10–30% в таблицах</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Super-resolution</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+10–20% на мелком шрифте</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75" alt="" style="width:451.3pt;height:.05pt;mso-width-percent:0;mso-height-percent:0;mso-width-percent:0;mso-height-percent:0" o:hralign="center" o:hrstd="t" o:hr="t" fillcolor="#a0a0a0" stroked="f"/>
              </w:pict>
            </w:r>
          </w:p>
          <w:p w:rsidR="00DC1312" w:rsidRPr="00DC1312" w:rsidRDefault="00DC1312" w:rsidP="00DC1312">
            <w:pPr>
              <w:spacing w:line="276" w:lineRule="auto"/>
              <w:jc w:val="both"/>
              <w:rPr>
                <w:b/>
                <w:bCs/>
                <w:sz w:val="20"/>
                <w:szCs w:val="20"/>
              </w:rPr>
            </w:pPr>
            <w:r w:rsidRPr="00DC1312">
              <w:rPr>
                <w:rFonts w:ascii="Apple Color Emoji" w:hAnsi="Apple Color Emoji" w:cs="Apple Color Emoji"/>
                <w:b/>
                <w:bCs/>
                <w:sz w:val="20"/>
                <w:szCs w:val="20"/>
              </w:rPr>
              <w:t>📦</w:t>
            </w:r>
            <w:r w:rsidRPr="00DC1312">
              <w:rPr>
                <w:b/>
                <w:bCs/>
                <w:sz w:val="20"/>
                <w:szCs w:val="20"/>
              </w:rPr>
              <w:t xml:space="preserve"> Инструменты и библиотеки: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4459"/>
            </w:tblGrid>
            <w:tr w:rsidR="00DC1312" w:rsidRPr="00DC1312" w:rsidTr="00DC1312">
              <w:trPr>
                <w:tblHeader/>
                <w:tblCellSpacing w:w="15" w:type="dxa"/>
              </w:trPr>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Библиотека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Назначение</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OpenCV</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Обработка изображений (всё выше перечисленное)</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scikit-image</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Доп. функции для фильтрации</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PaddleOCR</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Встроенная предобработка + OCR</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imgaug / albumentations</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Аугментации и фильтрация</w:t>
                  </w:r>
                </w:p>
              </w:tc>
            </w:tr>
            <w:tr w:rsidR="00DC1312" w:rsidRPr="00DC1312" w:rsidTr="00DC1312">
              <w:trPr>
                <w:tblCellSpacing w:w="15" w:type="dxa"/>
              </w:trPr>
              <w:tc>
                <w:tcPr>
                  <w:tcW w:w="0" w:type="auto"/>
                  <w:vAlign w:val="center"/>
                  <w:hideMark/>
                </w:tcPr>
                <w:p w:rsidR="00DC1312" w:rsidRPr="00DC1312" w:rsidRDefault="00DC1312" w:rsidP="00DC1312">
                  <w:pPr>
                    <w:spacing w:line="276" w:lineRule="auto"/>
                    <w:jc w:val="both"/>
                    <w:rPr>
                      <w:sz w:val="20"/>
                      <w:szCs w:val="20"/>
                    </w:rPr>
                  </w:pPr>
                  <w:r w:rsidRPr="00DC1312">
                    <w:rPr>
                      <w:b/>
                      <w:bCs/>
                      <w:sz w:val="20"/>
                      <w:szCs w:val="20"/>
                    </w:rPr>
                    <w:t>Tesseract</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OCR-движок (с --psm и --oem для настройки)</w:t>
                  </w:r>
                </w:p>
              </w:tc>
            </w:tr>
          </w:tbl>
          <w:p w:rsidR="00C0516A" w:rsidRPr="00DC1312" w:rsidRDefault="00C0516A" w:rsidP="00DC1312">
            <w:pPr>
              <w:spacing w:line="276" w:lineRule="auto"/>
              <w:jc w:val="both"/>
              <w:rPr>
                <w:sz w:val="20"/>
                <w:szCs w:val="20"/>
              </w:rPr>
            </w:pPr>
          </w:p>
        </w:tc>
      </w:tr>
      <w:tr w:rsidR="00C0516A" w:rsidTr="00C0516A">
        <w:tc>
          <w:tcPr>
            <w:tcW w:w="1583" w:type="dxa"/>
          </w:tcPr>
          <w:p w:rsidR="00C0516A" w:rsidRPr="00C0516A" w:rsidRDefault="00C0516A" w:rsidP="00C0516A">
            <w:pPr>
              <w:spacing w:line="360" w:lineRule="auto"/>
              <w:jc w:val="both"/>
              <w:rPr>
                <w:sz w:val="28"/>
                <w:szCs w:val="28"/>
                <w:lang w:val="en-US"/>
              </w:rPr>
            </w:pPr>
            <w:r w:rsidRPr="00C0516A">
              <w:rPr>
                <w:sz w:val="28"/>
                <w:szCs w:val="28"/>
                <w:lang w:val="en-US"/>
              </w:rPr>
              <w:lastRenderedPageBreak/>
              <w:t xml:space="preserve">Gemini </w:t>
            </w:r>
            <w:r w:rsidRPr="00C0516A">
              <w:rPr>
                <w:sz w:val="28"/>
                <w:szCs w:val="28"/>
                <w:lang w:val="ru-RU"/>
              </w:rPr>
              <w:t xml:space="preserve">от </w:t>
            </w:r>
            <w:r w:rsidRPr="00C0516A">
              <w:rPr>
                <w:sz w:val="28"/>
                <w:szCs w:val="28"/>
                <w:lang w:val="en-US"/>
              </w:rPr>
              <w:t>Google</w:t>
            </w:r>
          </w:p>
        </w:tc>
        <w:tc>
          <w:tcPr>
            <w:tcW w:w="7433" w:type="dxa"/>
          </w:tcPr>
          <w:p w:rsidR="00DC1312" w:rsidRPr="00DC1312" w:rsidRDefault="00DC1312" w:rsidP="00DC1312">
            <w:pPr>
              <w:spacing w:line="276" w:lineRule="auto"/>
              <w:jc w:val="both"/>
              <w:rPr>
                <w:sz w:val="20"/>
                <w:szCs w:val="20"/>
              </w:rPr>
            </w:pPr>
            <w:r w:rsidRPr="00DC1312">
              <w:rPr>
                <w:sz w:val="20"/>
                <w:szCs w:val="20"/>
              </w:rPr>
              <w:t>При работе с низкокачественными документами или сложными форматами, такими как таблицы и графики, точность OCR может быть значительно улучшена с помощью правильной предобработки изображений. Вот наиболее эффективные этапы:</w:t>
            </w:r>
          </w:p>
          <w:p w:rsidR="00DC1312" w:rsidRPr="00DC1312" w:rsidRDefault="00DC1312" w:rsidP="00DC1312">
            <w:pPr>
              <w:spacing w:line="276" w:lineRule="auto"/>
              <w:jc w:val="both"/>
              <w:rPr>
                <w:sz w:val="20"/>
                <w:szCs w:val="20"/>
              </w:rPr>
            </w:pPr>
            <w:r w:rsidRPr="00DC1312">
              <w:rPr>
                <w:b/>
                <w:bCs/>
                <w:sz w:val="20"/>
                <w:szCs w:val="20"/>
              </w:rPr>
              <w:lastRenderedPageBreak/>
              <w:t>1. Фильтрация шума:</w:t>
            </w:r>
          </w:p>
          <w:p w:rsidR="00DC1312" w:rsidRPr="00DC1312" w:rsidRDefault="00DC1312" w:rsidP="00DC1312">
            <w:pPr>
              <w:numPr>
                <w:ilvl w:val="0"/>
                <w:numId w:val="71"/>
              </w:numPr>
              <w:spacing w:line="276" w:lineRule="auto"/>
              <w:jc w:val="both"/>
              <w:rPr>
                <w:sz w:val="20"/>
                <w:szCs w:val="20"/>
              </w:rPr>
            </w:pPr>
            <w:r w:rsidRPr="00DC1312">
              <w:rPr>
                <w:b/>
                <w:bCs/>
                <w:sz w:val="20"/>
                <w:szCs w:val="20"/>
              </w:rPr>
              <w:t>Медианный фильтр:</w:t>
            </w:r>
            <w:r w:rsidRPr="00DC1312">
              <w:rPr>
                <w:sz w:val="20"/>
                <w:szCs w:val="20"/>
              </w:rPr>
              <w:t xml:space="preserve"> </w:t>
            </w:r>
          </w:p>
          <w:p w:rsidR="00DC1312" w:rsidRPr="00DC1312" w:rsidRDefault="00DC1312" w:rsidP="00DC1312">
            <w:pPr>
              <w:numPr>
                <w:ilvl w:val="1"/>
                <w:numId w:val="71"/>
              </w:numPr>
              <w:spacing w:line="276" w:lineRule="auto"/>
              <w:jc w:val="both"/>
              <w:rPr>
                <w:sz w:val="20"/>
                <w:szCs w:val="20"/>
              </w:rPr>
            </w:pPr>
            <w:r w:rsidRPr="00DC1312">
              <w:rPr>
                <w:sz w:val="20"/>
                <w:szCs w:val="20"/>
              </w:rPr>
              <w:t>Эффективно удаляет "соль и перец" шум, сохраняя резкость границ.</w:t>
            </w:r>
          </w:p>
          <w:p w:rsidR="00DC1312" w:rsidRPr="00DC1312" w:rsidRDefault="00DC1312" w:rsidP="00DC1312">
            <w:pPr>
              <w:numPr>
                <w:ilvl w:val="1"/>
                <w:numId w:val="71"/>
              </w:numPr>
              <w:spacing w:line="276" w:lineRule="auto"/>
              <w:jc w:val="both"/>
              <w:rPr>
                <w:sz w:val="20"/>
                <w:szCs w:val="20"/>
              </w:rPr>
            </w:pPr>
            <w:r w:rsidRPr="00DC1312">
              <w:rPr>
                <w:sz w:val="20"/>
                <w:szCs w:val="20"/>
              </w:rPr>
              <w:t>Особенно полезен для сканированных документов с пятнами и точками.</w:t>
            </w:r>
          </w:p>
          <w:p w:rsidR="00DC1312" w:rsidRPr="00DC1312" w:rsidRDefault="00DC1312" w:rsidP="00DC1312">
            <w:pPr>
              <w:numPr>
                <w:ilvl w:val="0"/>
                <w:numId w:val="71"/>
              </w:numPr>
              <w:spacing w:line="276" w:lineRule="auto"/>
              <w:jc w:val="both"/>
              <w:rPr>
                <w:sz w:val="20"/>
                <w:szCs w:val="20"/>
              </w:rPr>
            </w:pPr>
            <w:r w:rsidRPr="00DC1312">
              <w:rPr>
                <w:b/>
                <w:bCs/>
                <w:sz w:val="20"/>
                <w:szCs w:val="20"/>
              </w:rPr>
              <w:t>Гауссовский фильтр:</w:t>
            </w:r>
            <w:r w:rsidRPr="00DC1312">
              <w:rPr>
                <w:sz w:val="20"/>
                <w:szCs w:val="20"/>
              </w:rPr>
              <w:t xml:space="preserve"> </w:t>
            </w:r>
          </w:p>
          <w:p w:rsidR="00DC1312" w:rsidRPr="00DC1312" w:rsidRDefault="00DC1312" w:rsidP="00DC1312">
            <w:pPr>
              <w:numPr>
                <w:ilvl w:val="1"/>
                <w:numId w:val="71"/>
              </w:numPr>
              <w:spacing w:line="276" w:lineRule="auto"/>
              <w:jc w:val="both"/>
              <w:rPr>
                <w:sz w:val="20"/>
                <w:szCs w:val="20"/>
              </w:rPr>
            </w:pPr>
            <w:r w:rsidRPr="00DC1312">
              <w:rPr>
                <w:sz w:val="20"/>
                <w:szCs w:val="20"/>
              </w:rPr>
              <w:t>Сглаживает изображение, уменьшая общий шум.</w:t>
            </w:r>
          </w:p>
          <w:p w:rsidR="00DC1312" w:rsidRPr="00DC1312" w:rsidRDefault="00DC1312" w:rsidP="00DC1312">
            <w:pPr>
              <w:numPr>
                <w:ilvl w:val="1"/>
                <w:numId w:val="71"/>
              </w:numPr>
              <w:spacing w:line="276" w:lineRule="auto"/>
              <w:jc w:val="both"/>
              <w:rPr>
                <w:sz w:val="20"/>
                <w:szCs w:val="20"/>
              </w:rPr>
            </w:pPr>
            <w:r w:rsidRPr="00DC1312">
              <w:rPr>
                <w:sz w:val="20"/>
                <w:szCs w:val="20"/>
              </w:rPr>
              <w:t>Подходит для размытых изображений или изображений с градиентным шумом.</w:t>
            </w:r>
          </w:p>
          <w:p w:rsidR="00DC1312" w:rsidRPr="00DC1312" w:rsidRDefault="00DC1312" w:rsidP="00DC1312">
            <w:pPr>
              <w:spacing w:line="276" w:lineRule="auto"/>
              <w:jc w:val="both"/>
              <w:rPr>
                <w:sz w:val="20"/>
                <w:szCs w:val="20"/>
              </w:rPr>
            </w:pPr>
            <w:r w:rsidRPr="00DC1312">
              <w:rPr>
                <w:b/>
                <w:bCs/>
                <w:sz w:val="20"/>
                <w:szCs w:val="20"/>
              </w:rPr>
              <w:t>2. Бинaризация:</w:t>
            </w:r>
          </w:p>
          <w:p w:rsidR="00DC1312" w:rsidRPr="00DC1312" w:rsidRDefault="00DC1312" w:rsidP="00DC1312">
            <w:pPr>
              <w:numPr>
                <w:ilvl w:val="0"/>
                <w:numId w:val="72"/>
              </w:numPr>
              <w:spacing w:line="276" w:lineRule="auto"/>
              <w:jc w:val="both"/>
              <w:rPr>
                <w:sz w:val="20"/>
                <w:szCs w:val="20"/>
              </w:rPr>
            </w:pPr>
            <w:r w:rsidRPr="00DC1312">
              <w:rPr>
                <w:b/>
                <w:bCs/>
                <w:sz w:val="20"/>
                <w:szCs w:val="20"/>
              </w:rPr>
              <w:t>Метод Оцу:</w:t>
            </w:r>
            <w:r w:rsidRPr="00DC1312">
              <w:rPr>
                <w:sz w:val="20"/>
                <w:szCs w:val="20"/>
              </w:rPr>
              <w:t xml:space="preserve"> </w:t>
            </w:r>
          </w:p>
          <w:p w:rsidR="00DC1312" w:rsidRPr="00DC1312" w:rsidRDefault="00DC1312" w:rsidP="00DC1312">
            <w:pPr>
              <w:numPr>
                <w:ilvl w:val="1"/>
                <w:numId w:val="72"/>
              </w:numPr>
              <w:spacing w:line="276" w:lineRule="auto"/>
              <w:jc w:val="both"/>
              <w:rPr>
                <w:sz w:val="20"/>
                <w:szCs w:val="20"/>
              </w:rPr>
            </w:pPr>
            <w:r w:rsidRPr="00DC1312">
              <w:rPr>
                <w:sz w:val="20"/>
                <w:szCs w:val="20"/>
              </w:rPr>
              <w:t>Автоматически определяет оптимальный порог для разделения изображения на передний план (текст) и задний план (фон).</w:t>
            </w:r>
          </w:p>
          <w:p w:rsidR="00DC1312" w:rsidRPr="00DC1312" w:rsidRDefault="00DC1312" w:rsidP="00DC1312">
            <w:pPr>
              <w:numPr>
                <w:ilvl w:val="1"/>
                <w:numId w:val="72"/>
              </w:numPr>
              <w:spacing w:line="276" w:lineRule="auto"/>
              <w:jc w:val="both"/>
              <w:rPr>
                <w:sz w:val="20"/>
                <w:szCs w:val="20"/>
              </w:rPr>
            </w:pPr>
            <w:r w:rsidRPr="00DC1312">
              <w:rPr>
                <w:sz w:val="20"/>
                <w:szCs w:val="20"/>
              </w:rPr>
              <w:t>Хорошо работает для изображений с контрастным текстом.</w:t>
            </w:r>
          </w:p>
          <w:p w:rsidR="00DC1312" w:rsidRPr="00DC1312" w:rsidRDefault="00DC1312" w:rsidP="00DC1312">
            <w:pPr>
              <w:numPr>
                <w:ilvl w:val="0"/>
                <w:numId w:val="72"/>
              </w:numPr>
              <w:spacing w:line="276" w:lineRule="auto"/>
              <w:jc w:val="both"/>
              <w:rPr>
                <w:sz w:val="20"/>
                <w:szCs w:val="20"/>
              </w:rPr>
            </w:pPr>
            <w:r w:rsidRPr="00DC1312">
              <w:rPr>
                <w:b/>
                <w:bCs/>
                <w:sz w:val="20"/>
                <w:szCs w:val="20"/>
              </w:rPr>
              <w:t>Адаптивная бинаризация:</w:t>
            </w:r>
            <w:r w:rsidRPr="00DC1312">
              <w:rPr>
                <w:sz w:val="20"/>
                <w:szCs w:val="20"/>
              </w:rPr>
              <w:t xml:space="preserve"> </w:t>
            </w:r>
          </w:p>
          <w:p w:rsidR="00DC1312" w:rsidRPr="00DC1312" w:rsidRDefault="00DC1312" w:rsidP="00DC1312">
            <w:pPr>
              <w:numPr>
                <w:ilvl w:val="1"/>
                <w:numId w:val="72"/>
              </w:numPr>
              <w:spacing w:line="276" w:lineRule="auto"/>
              <w:jc w:val="both"/>
              <w:rPr>
                <w:sz w:val="20"/>
                <w:szCs w:val="20"/>
              </w:rPr>
            </w:pPr>
            <w:r w:rsidRPr="00DC1312">
              <w:rPr>
                <w:sz w:val="20"/>
                <w:szCs w:val="20"/>
              </w:rPr>
              <w:t>Применяет разные пороги для разных областей изображения.</w:t>
            </w:r>
          </w:p>
          <w:p w:rsidR="00DC1312" w:rsidRPr="00DC1312" w:rsidRDefault="00DC1312" w:rsidP="00DC1312">
            <w:pPr>
              <w:numPr>
                <w:ilvl w:val="1"/>
                <w:numId w:val="72"/>
              </w:numPr>
              <w:spacing w:line="276" w:lineRule="auto"/>
              <w:jc w:val="both"/>
              <w:rPr>
                <w:sz w:val="20"/>
                <w:szCs w:val="20"/>
              </w:rPr>
            </w:pPr>
            <w:r w:rsidRPr="00DC1312">
              <w:rPr>
                <w:sz w:val="20"/>
                <w:szCs w:val="20"/>
              </w:rPr>
              <w:t>Необходима для изображений с неравномерным освещением или контрастом.</w:t>
            </w:r>
          </w:p>
          <w:p w:rsidR="00DC1312" w:rsidRPr="00DC1312" w:rsidRDefault="00DC1312" w:rsidP="00DC1312">
            <w:pPr>
              <w:spacing w:line="276" w:lineRule="auto"/>
              <w:jc w:val="both"/>
              <w:rPr>
                <w:sz w:val="20"/>
                <w:szCs w:val="20"/>
              </w:rPr>
            </w:pPr>
            <w:r w:rsidRPr="00DC1312">
              <w:rPr>
                <w:b/>
                <w:bCs/>
                <w:sz w:val="20"/>
                <w:szCs w:val="20"/>
              </w:rPr>
              <w:t>3. Коррекция наклона:</w:t>
            </w:r>
          </w:p>
          <w:p w:rsidR="00DC1312" w:rsidRPr="00DC1312" w:rsidRDefault="00DC1312" w:rsidP="00DC1312">
            <w:pPr>
              <w:numPr>
                <w:ilvl w:val="0"/>
                <w:numId w:val="73"/>
              </w:numPr>
              <w:spacing w:line="276" w:lineRule="auto"/>
              <w:jc w:val="both"/>
              <w:rPr>
                <w:sz w:val="20"/>
                <w:szCs w:val="20"/>
              </w:rPr>
            </w:pPr>
            <w:r w:rsidRPr="00DC1312">
              <w:rPr>
                <w:b/>
                <w:bCs/>
                <w:sz w:val="20"/>
                <w:szCs w:val="20"/>
              </w:rPr>
              <w:t>Преобразование Хафа:</w:t>
            </w:r>
            <w:r w:rsidRPr="00DC1312">
              <w:rPr>
                <w:sz w:val="20"/>
                <w:szCs w:val="20"/>
              </w:rPr>
              <w:t xml:space="preserve"> </w:t>
            </w:r>
          </w:p>
          <w:p w:rsidR="00DC1312" w:rsidRPr="00DC1312" w:rsidRDefault="00DC1312" w:rsidP="00DC1312">
            <w:pPr>
              <w:numPr>
                <w:ilvl w:val="1"/>
                <w:numId w:val="73"/>
              </w:numPr>
              <w:spacing w:line="276" w:lineRule="auto"/>
              <w:jc w:val="both"/>
              <w:rPr>
                <w:sz w:val="20"/>
                <w:szCs w:val="20"/>
              </w:rPr>
            </w:pPr>
            <w:r w:rsidRPr="00DC1312">
              <w:rPr>
                <w:sz w:val="20"/>
                <w:szCs w:val="20"/>
              </w:rPr>
              <w:t>Определяет угол наклона линий в изображении и поворачивает изображение для выравнивания.</w:t>
            </w:r>
          </w:p>
          <w:p w:rsidR="00DC1312" w:rsidRPr="00DC1312" w:rsidRDefault="00DC1312" w:rsidP="00DC1312">
            <w:pPr>
              <w:numPr>
                <w:ilvl w:val="1"/>
                <w:numId w:val="73"/>
              </w:numPr>
              <w:spacing w:line="276" w:lineRule="auto"/>
              <w:jc w:val="both"/>
              <w:rPr>
                <w:sz w:val="20"/>
                <w:szCs w:val="20"/>
              </w:rPr>
            </w:pPr>
            <w:r w:rsidRPr="00DC1312">
              <w:rPr>
                <w:sz w:val="20"/>
                <w:szCs w:val="20"/>
              </w:rPr>
              <w:t>Критически важно для отсканированных документов с наклоном.</w:t>
            </w:r>
          </w:p>
          <w:p w:rsidR="00DC1312" w:rsidRPr="00DC1312" w:rsidRDefault="00DC1312" w:rsidP="00DC1312">
            <w:pPr>
              <w:numPr>
                <w:ilvl w:val="0"/>
                <w:numId w:val="73"/>
              </w:numPr>
              <w:spacing w:line="276" w:lineRule="auto"/>
              <w:jc w:val="both"/>
              <w:rPr>
                <w:sz w:val="20"/>
                <w:szCs w:val="20"/>
              </w:rPr>
            </w:pPr>
            <w:r w:rsidRPr="00DC1312">
              <w:rPr>
                <w:b/>
                <w:bCs/>
                <w:sz w:val="20"/>
                <w:szCs w:val="20"/>
              </w:rPr>
              <w:t>Коррекция перспективы:</w:t>
            </w:r>
            <w:r w:rsidRPr="00DC1312">
              <w:rPr>
                <w:sz w:val="20"/>
                <w:szCs w:val="20"/>
              </w:rPr>
              <w:t xml:space="preserve"> </w:t>
            </w:r>
          </w:p>
          <w:p w:rsidR="00DC1312" w:rsidRPr="00DC1312" w:rsidRDefault="00DC1312" w:rsidP="00DC1312">
            <w:pPr>
              <w:numPr>
                <w:ilvl w:val="1"/>
                <w:numId w:val="73"/>
              </w:numPr>
              <w:spacing w:line="276" w:lineRule="auto"/>
              <w:jc w:val="both"/>
              <w:rPr>
                <w:sz w:val="20"/>
                <w:szCs w:val="20"/>
              </w:rPr>
            </w:pPr>
            <w:r w:rsidRPr="00DC1312">
              <w:rPr>
                <w:sz w:val="20"/>
                <w:szCs w:val="20"/>
              </w:rPr>
              <w:t>Используется для изображений, снятых под углом, для исправления искажений.</w:t>
            </w:r>
          </w:p>
          <w:p w:rsidR="00DC1312" w:rsidRPr="00DC1312" w:rsidRDefault="00DC1312" w:rsidP="00DC1312">
            <w:pPr>
              <w:numPr>
                <w:ilvl w:val="1"/>
                <w:numId w:val="73"/>
              </w:numPr>
              <w:spacing w:line="276" w:lineRule="auto"/>
              <w:jc w:val="both"/>
              <w:rPr>
                <w:sz w:val="20"/>
                <w:szCs w:val="20"/>
              </w:rPr>
            </w:pPr>
            <w:r w:rsidRPr="00DC1312">
              <w:rPr>
                <w:sz w:val="20"/>
                <w:szCs w:val="20"/>
              </w:rPr>
              <w:t>Часто используется для фотографий документов.</w:t>
            </w:r>
          </w:p>
          <w:p w:rsidR="00DC1312" w:rsidRPr="00DC1312" w:rsidRDefault="00DC1312" w:rsidP="00DC1312">
            <w:pPr>
              <w:spacing w:line="276" w:lineRule="auto"/>
              <w:jc w:val="both"/>
              <w:rPr>
                <w:sz w:val="20"/>
                <w:szCs w:val="20"/>
              </w:rPr>
            </w:pPr>
            <w:r w:rsidRPr="00DC1312">
              <w:rPr>
                <w:b/>
                <w:bCs/>
                <w:sz w:val="20"/>
                <w:szCs w:val="20"/>
              </w:rPr>
              <w:t>4. Улучшение контраста и яркости:</w:t>
            </w:r>
          </w:p>
          <w:p w:rsidR="00DC1312" w:rsidRPr="00DC1312" w:rsidRDefault="00DC1312" w:rsidP="00DC1312">
            <w:pPr>
              <w:numPr>
                <w:ilvl w:val="0"/>
                <w:numId w:val="74"/>
              </w:numPr>
              <w:spacing w:line="276" w:lineRule="auto"/>
              <w:jc w:val="both"/>
              <w:rPr>
                <w:sz w:val="20"/>
                <w:szCs w:val="20"/>
              </w:rPr>
            </w:pPr>
            <w:r w:rsidRPr="00DC1312">
              <w:rPr>
                <w:b/>
                <w:bCs/>
                <w:sz w:val="20"/>
                <w:szCs w:val="20"/>
              </w:rPr>
              <w:t>Гистограммное выравнивание:</w:t>
            </w:r>
            <w:r w:rsidRPr="00DC1312">
              <w:rPr>
                <w:sz w:val="20"/>
                <w:szCs w:val="20"/>
              </w:rPr>
              <w:t xml:space="preserve"> </w:t>
            </w:r>
          </w:p>
          <w:p w:rsidR="00DC1312" w:rsidRPr="00DC1312" w:rsidRDefault="00DC1312" w:rsidP="00DC1312">
            <w:pPr>
              <w:numPr>
                <w:ilvl w:val="1"/>
                <w:numId w:val="74"/>
              </w:numPr>
              <w:spacing w:line="276" w:lineRule="auto"/>
              <w:jc w:val="both"/>
              <w:rPr>
                <w:sz w:val="20"/>
                <w:szCs w:val="20"/>
              </w:rPr>
            </w:pPr>
            <w:r w:rsidRPr="00DC1312">
              <w:rPr>
                <w:sz w:val="20"/>
                <w:szCs w:val="20"/>
              </w:rPr>
              <w:t>Растягивает гистограмму изображения, улучшая контраст.</w:t>
            </w:r>
          </w:p>
          <w:p w:rsidR="00DC1312" w:rsidRPr="00DC1312" w:rsidRDefault="00DC1312" w:rsidP="00DC1312">
            <w:pPr>
              <w:numPr>
                <w:ilvl w:val="1"/>
                <w:numId w:val="74"/>
              </w:numPr>
              <w:spacing w:line="276" w:lineRule="auto"/>
              <w:jc w:val="both"/>
              <w:rPr>
                <w:sz w:val="20"/>
                <w:szCs w:val="20"/>
              </w:rPr>
            </w:pPr>
            <w:r w:rsidRPr="00DC1312">
              <w:rPr>
                <w:sz w:val="20"/>
                <w:szCs w:val="20"/>
              </w:rPr>
              <w:t>Полезно для изображений с низким контрастом.</w:t>
            </w:r>
          </w:p>
          <w:p w:rsidR="00DC1312" w:rsidRPr="00DC1312" w:rsidRDefault="00DC1312" w:rsidP="00DC1312">
            <w:pPr>
              <w:numPr>
                <w:ilvl w:val="0"/>
                <w:numId w:val="74"/>
              </w:numPr>
              <w:spacing w:line="276" w:lineRule="auto"/>
              <w:jc w:val="both"/>
              <w:rPr>
                <w:sz w:val="20"/>
                <w:szCs w:val="20"/>
              </w:rPr>
            </w:pPr>
            <w:r w:rsidRPr="00DC1312">
              <w:rPr>
                <w:b/>
                <w:bCs/>
                <w:sz w:val="20"/>
                <w:szCs w:val="20"/>
              </w:rPr>
              <w:t>Коррекция гаммы:</w:t>
            </w:r>
            <w:r w:rsidRPr="00DC1312">
              <w:rPr>
                <w:sz w:val="20"/>
                <w:szCs w:val="20"/>
              </w:rPr>
              <w:t xml:space="preserve"> </w:t>
            </w:r>
          </w:p>
          <w:p w:rsidR="00DC1312" w:rsidRPr="00DC1312" w:rsidRDefault="00DC1312" w:rsidP="00DC1312">
            <w:pPr>
              <w:numPr>
                <w:ilvl w:val="1"/>
                <w:numId w:val="74"/>
              </w:numPr>
              <w:spacing w:line="276" w:lineRule="auto"/>
              <w:jc w:val="both"/>
              <w:rPr>
                <w:sz w:val="20"/>
                <w:szCs w:val="20"/>
              </w:rPr>
            </w:pPr>
            <w:r w:rsidRPr="00DC1312">
              <w:rPr>
                <w:sz w:val="20"/>
                <w:szCs w:val="20"/>
              </w:rPr>
              <w:t>Корректирует яркость изображения, делая текст более различимым.</w:t>
            </w:r>
          </w:p>
          <w:p w:rsidR="00DC1312" w:rsidRPr="00DC1312" w:rsidRDefault="00DC1312" w:rsidP="00DC1312">
            <w:pPr>
              <w:spacing w:line="276" w:lineRule="auto"/>
              <w:jc w:val="both"/>
              <w:rPr>
                <w:sz w:val="20"/>
                <w:szCs w:val="20"/>
              </w:rPr>
            </w:pPr>
            <w:r w:rsidRPr="00DC1312">
              <w:rPr>
                <w:b/>
                <w:bCs/>
                <w:sz w:val="20"/>
                <w:szCs w:val="20"/>
              </w:rPr>
              <w:t>5. Сегментация:</w:t>
            </w:r>
          </w:p>
          <w:p w:rsidR="00DC1312" w:rsidRPr="00DC1312" w:rsidRDefault="00DC1312" w:rsidP="00DC1312">
            <w:pPr>
              <w:numPr>
                <w:ilvl w:val="0"/>
                <w:numId w:val="75"/>
              </w:numPr>
              <w:spacing w:line="276" w:lineRule="auto"/>
              <w:jc w:val="both"/>
              <w:rPr>
                <w:sz w:val="20"/>
                <w:szCs w:val="20"/>
              </w:rPr>
            </w:pPr>
            <w:r w:rsidRPr="00DC1312">
              <w:rPr>
                <w:b/>
                <w:bCs/>
                <w:sz w:val="20"/>
                <w:szCs w:val="20"/>
              </w:rPr>
              <w:t>Разделение на регионы:</w:t>
            </w:r>
            <w:r w:rsidRPr="00DC1312">
              <w:rPr>
                <w:sz w:val="20"/>
                <w:szCs w:val="20"/>
              </w:rPr>
              <w:t xml:space="preserve"> </w:t>
            </w:r>
          </w:p>
          <w:p w:rsidR="00DC1312" w:rsidRPr="00DC1312" w:rsidRDefault="00DC1312" w:rsidP="00DC1312">
            <w:pPr>
              <w:numPr>
                <w:ilvl w:val="1"/>
                <w:numId w:val="75"/>
              </w:numPr>
              <w:spacing w:line="276" w:lineRule="auto"/>
              <w:jc w:val="both"/>
              <w:rPr>
                <w:sz w:val="20"/>
                <w:szCs w:val="20"/>
              </w:rPr>
            </w:pPr>
            <w:r w:rsidRPr="00DC1312">
              <w:rPr>
                <w:sz w:val="20"/>
                <w:szCs w:val="20"/>
              </w:rPr>
              <w:t>Разделяет изображение на области, содержащие текст, таблицы или графики.</w:t>
            </w:r>
          </w:p>
          <w:p w:rsidR="00DC1312" w:rsidRPr="00DC1312" w:rsidRDefault="00DC1312" w:rsidP="00DC1312">
            <w:pPr>
              <w:numPr>
                <w:ilvl w:val="1"/>
                <w:numId w:val="75"/>
              </w:numPr>
              <w:spacing w:line="276" w:lineRule="auto"/>
              <w:jc w:val="both"/>
              <w:rPr>
                <w:sz w:val="20"/>
                <w:szCs w:val="20"/>
              </w:rPr>
            </w:pPr>
            <w:r w:rsidRPr="00DC1312">
              <w:rPr>
                <w:sz w:val="20"/>
                <w:szCs w:val="20"/>
              </w:rPr>
              <w:t>Позволяет применять разные методы OCR к разным областям.</w:t>
            </w:r>
          </w:p>
          <w:p w:rsidR="00DC1312" w:rsidRPr="00DC1312" w:rsidRDefault="00DC1312" w:rsidP="00DC1312">
            <w:pPr>
              <w:numPr>
                <w:ilvl w:val="0"/>
                <w:numId w:val="75"/>
              </w:numPr>
              <w:spacing w:line="276" w:lineRule="auto"/>
              <w:jc w:val="both"/>
              <w:rPr>
                <w:sz w:val="20"/>
                <w:szCs w:val="20"/>
              </w:rPr>
            </w:pPr>
            <w:r w:rsidRPr="00DC1312">
              <w:rPr>
                <w:b/>
                <w:bCs/>
                <w:sz w:val="20"/>
                <w:szCs w:val="20"/>
              </w:rPr>
              <w:t>Выделение строк и символов:</w:t>
            </w:r>
            <w:r w:rsidRPr="00DC1312">
              <w:rPr>
                <w:sz w:val="20"/>
                <w:szCs w:val="20"/>
              </w:rPr>
              <w:t xml:space="preserve"> </w:t>
            </w:r>
          </w:p>
          <w:p w:rsidR="00DC1312" w:rsidRPr="00DC1312" w:rsidRDefault="00DC1312" w:rsidP="00DC1312">
            <w:pPr>
              <w:numPr>
                <w:ilvl w:val="1"/>
                <w:numId w:val="75"/>
              </w:numPr>
              <w:spacing w:line="276" w:lineRule="auto"/>
              <w:jc w:val="both"/>
              <w:rPr>
                <w:sz w:val="20"/>
                <w:szCs w:val="20"/>
              </w:rPr>
            </w:pPr>
            <w:r w:rsidRPr="00DC1312">
              <w:rPr>
                <w:sz w:val="20"/>
                <w:szCs w:val="20"/>
              </w:rPr>
              <w:t>Разделяет текст на отдельные строки и символы.</w:t>
            </w:r>
          </w:p>
          <w:p w:rsidR="00DC1312" w:rsidRPr="00DC1312" w:rsidRDefault="00DC1312" w:rsidP="00DC1312">
            <w:pPr>
              <w:numPr>
                <w:ilvl w:val="1"/>
                <w:numId w:val="75"/>
              </w:numPr>
              <w:spacing w:line="276" w:lineRule="auto"/>
              <w:jc w:val="both"/>
              <w:rPr>
                <w:sz w:val="20"/>
                <w:szCs w:val="20"/>
              </w:rPr>
            </w:pPr>
            <w:r w:rsidRPr="00DC1312">
              <w:rPr>
                <w:sz w:val="20"/>
                <w:szCs w:val="20"/>
              </w:rPr>
              <w:t>Улучшает точность распознавания отдельных символов.</w:t>
            </w:r>
          </w:p>
          <w:p w:rsidR="00DC1312" w:rsidRPr="00DC1312" w:rsidRDefault="00DC1312" w:rsidP="00DC1312">
            <w:pPr>
              <w:spacing w:line="276" w:lineRule="auto"/>
              <w:jc w:val="both"/>
              <w:rPr>
                <w:sz w:val="20"/>
                <w:szCs w:val="20"/>
              </w:rPr>
            </w:pPr>
            <w:r w:rsidRPr="00DC1312">
              <w:rPr>
                <w:b/>
                <w:bCs/>
                <w:sz w:val="20"/>
                <w:szCs w:val="20"/>
              </w:rPr>
              <w:t>6. Удаление артефактов:</w:t>
            </w:r>
          </w:p>
          <w:p w:rsidR="00DC1312" w:rsidRPr="00DC1312" w:rsidRDefault="00DC1312" w:rsidP="00DC1312">
            <w:pPr>
              <w:numPr>
                <w:ilvl w:val="0"/>
                <w:numId w:val="76"/>
              </w:numPr>
              <w:spacing w:line="276" w:lineRule="auto"/>
              <w:jc w:val="both"/>
              <w:rPr>
                <w:sz w:val="20"/>
                <w:szCs w:val="20"/>
              </w:rPr>
            </w:pPr>
            <w:r w:rsidRPr="00DC1312">
              <w:rPr>
                <w:b/>
                <w:bCs/>
                <w:sz w:val="20"/>
                <w:szCs w:val="20"/>
              </w:rPr>
              <w:t>Удаление линий и рамок:</w:t>
            </w:r>
            <w:r w:rsidRPr="00DC1312">
              <w:rPr>
                <w:sz w:val="20"/>
                <w:szCs w:val="20"/>
              </w:rPr>
              <w:t xml:space="preserve"> </w:t>
            </w:r>
          </w:p>
          <w:p w:rsidR="00DC1312" w:rsidRPr="00DC1312" w:rsidRDefault="00DC1312" w:rsidP="00DC1312">
            <w:pPr>
              <w:numPr>
                <w:ilvl w:val="1"/>
                <w:numId w:val="76"/>
              </w:numPr>
              <w:spacing w:line="276" w:lineRule="auto"/>
              <w:jc w:val="both"/>
              <w:rPr>
                <w:sz w:val="20"/>
                <w:szCs w:val="20"/>
              </w:rPr>
            </w:pPr>
            <w:r w:rsidRPr="00DC1312">
              <w:rPr>
                <w:sz w:val="20"/>
                <w:szCs w:val="20"/>
              </w:rPr>
              <w:t>Удаляет линии и рамки, которые могут мешать распознаванию текста.</w:t>
            </w:r>
          </w:p>
          <w:p w:rsidR="00DC1312" w:rsidRPr="00DC1312" w:rsidRDefault="00DC1312" w:rsidP="00DC1312">
            <w:pPr>
              <w:numPr>
                <w:ilvl w:val="1"/>
                <w:numId w:val="76"/>
              </w:numPr>
              <w:spacing w:line="276" w:lineRule="auto"/>
              <w:jc w:val="both"/>
              <w:rPr>
                <w:sz w:val="20"/>
                <w:szCs w:val="20"/>
              </w:rPr>
            </w:pPr>
            <w:r w:rsidRPr="00DC1312">
              <w:rPr>
                <w:sz w:val="20"/>
                <w:szCs w:val="20"/>
              </w:rPr>
              <w:t>Необходимо для обработки таблиц и графиков.</w:t>
            </w:r>
          </w:p>
          <w:p w:rsidR="00DC1312" w:rsidRPr="00DC1312" w:rsidRDefault="00DC1312" w:rsidP="00DC1312">
            <w:pPr>
              <w:numPr>
                <w:ilvl w:val="0"/>
                <w:numId w:val="76"/>
              </w:numPr>
              <w:spacing w:line="276" w:lineRule="auto"/>
              <w:jc w:val="both"/>
              <w:rPr>
                <w:sz w:val="20"/>
                <w:szCs w:val="20"/>
              </w:rPr>
            </w:pPr>
            <w:r w:rsidRPr="00DC1312">
              <w:rPr>
                <w:b/>
                <w:bCs/>
                <w:sz w:val="20"/>
                <w:szCs w:val="20"/>
              </w:rPr>
              <w:t>Удаление пятен и точек:</w:t>
            </w:r>
            <w:r w:rsidRPr="00DC1312">
              <w:rPr>
                <w:sz w:val="20"/>
                <w:szCs w:val="20"/>
              </w:rPr>
              <w:t xml:space="preserve"> </w:t>
            </w:r>
          </w:p>
          <w:p w:rsidR="00DC1312" w:rsidRPr="00DC1312" w:rsidRDefault="00DC1312" w:rsidP="00DC1312">
            <w:pPr>
              <w:numPr>
                <w:ilvl w:val="1"/>
                <w:numId w:val="76"/>
              </w:numPr>
              <w:spacing w:line="276" w:lineRule="auto"/>
              <w:jc w:val="both"/>
              <w:rPr>
                <w:sz w:val="20"/>
                <w:szCs w:val="20"/>
              </w:rPr>
            </w:pPr>
            <w:r w:rsidRPr="00DC1312">
              <w:rPr>
                <w:sz w:val="20"/>
                <w:szCs w:val="20"/>
              </w:rPr>
              <w:t>Удаляет мелкие артефакты, которые могут быть ошибочно распознаны как текст.</w:t>
            </w:r>
          </w:p>
          <w:p w:rsidR="00DC1312" w:rsidRPr="00DC1312" w:rsidRDefault="00DC1312" w:rsidP="00DC1312">
            <w:pPr>
              <w:spacing w:line="276" w:lineRule="auto"/>
              <w:jc w:val="both"/>
              <w:rPr>
                <w:sz w:val="20"/>
                <w:szCs w:val="20"/>
              </w:rPr>
            </w:pPr>
            <w:r w:rsidRPr="00DC1312">
              <w:rPr>
                <w:b/>
                <w:bCs/>
                <w:sz w:val="20"/>
                <w:szCs w:val="20"/>
              </w:rPr>
              <w:t>Особенности работы с таблицами и графиками:</w:t>
            </w:r>
          </w:p>
          <w:p w:rsidR="00DC1312" w:rsidRPr="00DC1312" w:rsidRDefault="00DC1312" w:rsidP="00DC1312">
            <w:pPr>
              <w:numPr>
                <w:ilvl w:val="0"/>
                <w:numId w:val="77"/>
              </w:numPr>
              <w:spacing w:line="276" w:lineRule="auto"/>
              <w:jc w:val="both"/>
              <w:rPr>
                <w:sz w:val="20"/>
                <w:szCs w:val="20"/>
              </w:rPr>
            </w:pPr>
            <w:r w:rsidRPr="00DC1312">
              <w:rPr>
                <w:sz w:val="20"/>
                <w:szCs w:val="20"/>
              </w:rPr>
              <w:lastRenderedPageBreak/>
              <w:t>Для таблиц важно точно выделить границы ячеек и разделить текст в каждой ячейке.</w:t>
            </w:r>
          </w:p>
          <w:p w:rsidR="00DC1312" w:rsidRPr="00DC1312" w:rsidRDefault="00DC1312" w:rsidP="00DC1312">
            <w:pPr>
              <w:numPr>
                <w:ilvl w:val="0"/>
                <w:numId w:val="77"/>
              </w:numPr>
              <w:spacing w:line="276" w:lineRule="auto"/>
              <w:jc w:val="both"/>
              <w:rPr>
                <w:sz w:val="20"/>
                <w:szCs w:val="20"/>
              </w:rPr>
            </w:pPr>
            <w:r w:rsidRPr="00DC1312">
              <w:rPr>
                <w:sz w:val="20"/>
                <w:szCs w:val="20"/>
              </w:rPr>
              <w:t>Для графиков необходимо распознать текст на осях и легендах, а также извлечь данные из самого графика.</w:t>
            </w:r>
          </w:p>
          <w:p w:rsidR="00DC1312" w:rsidRPr="00DC1312" w:rsidRDefault="00DC1312" w:rsidP="00DC1312">
            <w:pPr>
              <w:spacing w:line="276" w:lineRule="auto"/>
              <w:jc w:val="both"/>
              <w:rPr>
                <w:sz w:val="20"/>
                <w:szCs w:val="20"/>
              </w:rPr>
            </w:pPr>
            <w:r w:rsidRPr="00DC1312">
              <w:rPr>
                <w:b/>
                <w:bCs/>
                <w:sz w:val="20"/>
                <w:szCs w:val="20"/>
              </w:rPr>
              <w:t>Важно отметить:</w:t>
            </w:r>
          </w:p>
          <w:p w:rsidR="00DC1312" w:rsidRPr="00DC1312" w:rsidRDefault="00DC1312" w:rsidP="00DC1312">
            <w:pPr>
              <w:numPr>
                <w:ilvl w:val="0"/>
                <w:numId w:val="78"/>
              </w:numPr>
              <w:spacing w:line="276" w:lineRule="auto"/>
              <w:jc w:val="both"/>
              <w:rPr>
                <w:sz w:val="20"/>
                <w:szCs w:val="20"/>
              </w:rPr>
            </w:pPr>
            <w:r w:rsidRPr="00DC1312">
              <w:rPr>
                <w:sz w:val="20"/>
                <w:szCs w:val="20"/>
              </w:rPr>
              <w:t>Последовательность и комбинация этапов предобработки зависят от конкретного типа документов и их качества.</w:t>
            </w:r>
          </w:p>
          <w:p w:rsidR="00C0516A" w:rsidRPr="00DC1312" w:rsidRDefault="00DC1312" w:rsidP="00DC1312">
            <w:pPr>
              <w:numPr>
                <w:ilvl w:val="0"/>
                <w:numId w:val="78"/>
              </w:numPr>
              <w:spacing w:line="276" w:lineRule="auto"/>
              <w:jc w:val="both"/>
              <w:rPr>
                <w:sz w:val="20"/>
                <w:szCs w:val="20"/>
              </w:rPr>
            </w:pPr>
            <w:r w:rsidRPr="00DC1312">
              <w:rPr>
                <w:sz w:val="20"/>
                <w:szCs w:val="20"/>
              </w:rPr>
              <w:t>Использование правильной комбинации методов предобработки может значительно улучшить точность OCR.</w:t>
            </w:r>
          </w:p>
        </w:tc>
      </w:tr>
      <w:tr w:rsidR="00C0516A" w:rsidTr="00C0516A">
        <w:tc>
          <w:tcPr>
            <w:tcW w:w="1583" w:type="dxa"/>
          </w:tcPr>
          <w:p w:rsidR="00C0516A" w:rsidRPr="00C0516A" w:rsidRDefault="00C0516A" w:rsidP="00C0516A">
            <w:pPr>
              <w:spacing w:line="360" w:lineRule="auto"/>
              <w:jc w:val="both"/>
              <w:rPr>
                <w:sz w:val="28"/>
                <w:szCs w:val="28"/>
                <w:lang w:val="ru-RU"/>
              </w:rPr>
            </w:pPr>
            <w:proofErr w:type="spellStart"/>
            <w:r w:rsidRPr="00C0516A">
              <w:rPr>
                <w:sz w:val="28"/>
                <w:szCs w:val="28"/>
                <w:lang w:val="en-US"/>
              </w:rPr>
              <w:lastRenderedPageBreak/>
              <w:t>YandexGPT</w:t>
            </w:r>
            <w:proofErr w:type="spellEnd"/>
            <w:r w:rsidRPr="00C0516A">
              <w:rPr>
                <w:sz w:val="28"/>
                <w:szCs w:val="28"/>
                <w:lang w:val="en-US"/>
              </w:rPr>
              <w:t xml:space="preserve"> </w:t>
            </w:r>
            <w:r w:rsidRPr="00C0516A">
              <w:rPr>
                <w:sz w:val="28"/>
                <w:szCs w:val="28"/>
                <w:lang w:val="ru-RU"/>
              </w:rPr>
              <w:t>от Яндекс</w:t>
            </w:r>
          </w:p>
        </w:tc>
        <w:tc>
          <w:tcPr>
            <w:tcW w:w="7433" w:type="dxa"/>
          </w:tcPr>
          <w:p w:rsidR="00DC1312" w:rsidRPr="00DC1312" w:rsidRDefault="00DC1312" w:rsidP="00DC1312">
            <w:pPr>
              <w:spacing w:line="276" w:lineRule="auto"/>
              <w:jc w:val="both"/>
              <w:rPr>
                <w:sz w:val="20"/>
                <w:szCs w:val="20"/>
              </w:rPr>
            </w:pPr>
            <w:r w:rsidRPr="00DC1312">
              <w:rPr>
                <w:sz w:val="20"/>
                <w:szCs w:val="20"/>
              </w:rPr>
              <w:t>Наиболее эффективные этапы предобработки изображений для улучшения точности OCR при работе с низкокачественными документами и сложными форматами:</w:t>
            </w:r>
          </w:p>
          <w:p w:rsidR="00DC1312" w:rsidRPr="00DC1312" w:rsidRDefault="00DC1312" w:rsidP="00DC1312">
            <w:pPr>
              <w:numPr>
                <w:ilvl w:val="0"/>
                <w:numId w:val="79"/>
              </w:numPr>
              <w:spacing w:line="276" w:lineRule="auto"/>
              <w:jc w:val="both"/>
              <w:rPr>
                <w:sz w:val="20"/>
                <w:szCs w:val="20"/>
              </w:rPr>
            </w:pPr>
            <w:r w:rsidRPr="00DC1312">
              <w:rPr>
                <w:sz w:val="20"/>
                <w:szCs w:val="20"/>
              </w:rPr>
              <w:t>Фильтрация шума: применение фильтров для удаления шумов и артефактов, таких как размытость, царапины или пятна.</w:t>
            </w:r>
          </w:p>
          <w:p w:rsidR="00DC1312" w:rsidRPr="00DC1312" w:rsidRDefault="00DC1312" w:rsidP="00DC1312">
            <w:pPr>
              <w:numPr>
                <w:ilvl w:val="0"/>
                <w:numId w:val="79"/>
              </w:numPr>
              <w:spacing w:line="276" w:lineRule="auto"/>
              <w:jc w:val="both"/>
              <w:rPr>
                <w:sz w:val="20"/>
                <w:szCs w:val="20"/>
              </w:rPr>
            </w:pPr>
            <w:r w:rsidRPr="00DC1312">
              <w:rPr>
                <w:sz w:val="20"/>
                <w:szCs w:val="20"/>
              </w:rPr>
              <w:t>Бинаризация: преобразование полутоновых изображений в чёрно-белые изображения с использованием порога для отделения объектов от фона.</w:t>
            </w:r>
          </w:p>
          <w:p w:rsidR="00DC1312" w:rsidRPr="00DC1312" w:rsidRDefault="00DC1312" w:rsidP="00DC1312">
            <w:pPr>
              <w:numPr>
                <w:ilvl w:val="0"/>
                <w:numId w:val="79"/>
              </w:numPr>
              <w:spacing w:line="276" w:lineRule="auto"/>
              <w:jc w:val="both"/>
              <w:rPr>
                <w:sz w:val="20"/>
                <w:szCs w:val="20"/>
              </w:rPr>
            </w:pPr>
            <w:r w:rsidRPr="00DC1312">
              <w:rPr>
                <w:sz w:val="20"/>
                <w:szCs w:val="20"/>
              </w:rPr>
              <w:t>Коррекция наклона: выравнивание изображений для устранения перекосов и наклонов, которые могут возникнуть из-за неправильного положения документа или неравномерного освещения.</w:t>
            </w:r>
          </w:p>
          <w:p w:rsidR="00DC1312" w:rsidRPr="00DC1312" w:rsidRDefault="00DC1312" w:rsidP="00DC1312">
            <w:pPr>
              <w:numPr>
                <w:ilvl w:val="0"/>
                <w:numId w:val="79"/>
              </w:numPr>
              <w:spacing w:line="276" w:lineRule="auto"/>
              <w:jc w:val="both"/>
              <w:rPr>
                <w:sz w:val="20"/>
                <w:szCs w:val="20"/>
              </w:rPr>
            </w:pPr>
            <w:r w:rsidRPr="00DC1312">
              <w:rPr>
                <w:sz w:val="20"/>
                <w:szCs w:val="20"/>
              </w:rPr>
              <w:t>Сглаживание: применение фильтров для уменьшения ступенчатости границ между объектами и фоном, что улучшает распознавание символов.</w:t>
            </w:r>
          </w:p>
          <w:p w:rsidR="00DC1312" w:rsidRPr="00DC1312" w:rsidRDefault="00DC1312" w:rsidP="00DC1312">
            <w:pPr>
              <w:numPr>
                <w:ilvl w:val="0"/>
                <w:numId w:val="79"/>
              </w:numPr>
              <w:spacing w:line="276" w:lineRule="auto"/>
              <w:jc w:val="both"/>
              <w:rPr>
                <w:sz w:val="20"/>
                <w:szCs w:val="20"/>
              </w:rPr>
            </w:pPr>
            <w:r w:rsidRPr="00DC1312">
              <w:rPr>
                <w:sz w:val="20"/>
                <w:szCs w:val="20"/>
              </w:rPr>
              <w:t>Контрастирование: изменение контрастности изображения для улучшения различимости символов и фона.</w:t>
            </w:r>
          </w:p>
          <w:p w:rsidR="00DC1312" w:rsidRPr="00DC1312" w:rsidRDefault="00DC1312" w:rsidP="00DC1312">
            <w:pPr>
              <w:numPr>
                <w:ilvl w:val="0"/>
                <w:numId w:val="79"/>
              </w:numPr>
              <w:spacing w:line="276" w:lineRule="auto"/>
              <w:jc w:val="both"/>
              <w:rPr>
                <w:sz w:val="20"/>
                <w:szCs w:val="20"/>
              </w:rPr>
            </w:pPr>
            <w:r w:rsidRPr="00DC1312">
              <w:rPr>
                <w:sz w:val="20"/>
                <w:szCs w:val="20"/>
              </w:rPr>
              <w:t>Бинаризация таблиц и графиков: преобразование табличных данных и графиков в чёрно-белые изображения для облегчения их распознавания.</w:t>
            </w:r>
          </w:p>
          <w:p w:rsidR="00C0516A" w:rsidRPr="00DC1312" w:rsidRDefault="00DC1312" w:rsidP="00DC1312">
            <w:pPr>
              <w:spacing w:line="276" w:lineRule="auto"/>
              <w:jc w:val="both"/>
              <w:rPr>
                <w:sz w:val="20"/>
                <w:szCs w:val="20"/>
              </w:rPr>
            </w:pPr>
            <w:r w:rsidRPr="00DC1312">
              <w:rPr>
                <w:sz w:val="20"/>
                <w:szCs w:val="20"/>
              </w:rPr>
              <w:t>Эти этапы предобработки изображений могут быть выполнены с использованием различных методов и алгоритмов, таких как медианная фильтрация, адаптивная бинаризация, выравнивание гистограммы и другие. Выбор оптимального метода зависит от специфики задачи и качества исходных изображений.</w:t>
            </w:r>
          </w:p>
        </w:tc>
      </w:tr>
      <w:tr w:rsidR="00C0516A" w:rsidTr="00C0516A">
        <w:tc>
          <w:tcPr>
            <w:tcW w:w="1583" w:type="dxa"/>
          </w:tcPr>
          <w:p w:rsidR="00C0516A" w:rsidRPr="00E17C68" w:rsidRDefault="00C0516A" w:rsidP="00C0516A">
            <w:pPr>
              <w:spacing w:line="360" w:lineRule="auto"/>
              <w:jc w:val="both"/>
              <w:rPr>
                <w:sz w:val="28"/>
                <w:szCs w:val="28"/>
                <w:lang w:val="ru-RU"/>
              </w:rPr>
            </w:pPr>
            <w:proofErr w:type="spellStart"/>
            <w:r w:rsidRPr="00C0516A">
              <w:rPr>
                <w:sz w:val="28"/>
                <w:szCs w:val="28"/>
                <w:lang w:val="en-US"/>
              </w:rPr>
              <w:t>DeepSee</w:t>
            </w:r>
            <w:r w:rsidR="00E17C68">
              <w:rPr>
                <w:sz w:val="28"/>
                <w:szCs w:val="28"/>
                <w:lang w:val="en-US"/>
              </w:rPr>
              <w:t>k</w:t>
            </w:r>
            <w:proofErr w:type="spellEnd"/>
          </w:p>
        </w:tc>
        <w:tc>
          <w:tcPr>
            <w:tcW w:w="7433" w:type="dxa"/>
          </w:tcPr>
          <w:p w:rsidR="00DC1312" w:rsidRPr="00DC1312" w:rsidRDefault="00DC1312" w:rsidP="00DC1312">
            <w:pPr>
              <w:spacing w:line="276" w:lineRule="auto"/>
              <w:jc w:val="both"/>
              <w:rPr>
                <w:sz w:val="20"/>
                <w:szCs w:val="20"/>
              </w:rPr>
            </w:pPr>
            <w:r w:rsidRPr="00DC1312">
              <w:rPr>
                <w:sz w:val="20"/>
                <w:szCs w:val="20"/>
              </w:rPr>
              <w:t>Для достижения максимальной точности OCR при обработке низкокачественных документов (сканов, факсов, таблиц и графиков) требуется комплексная предобработка изображений. Вот ключевые этапы и их применение:</w:t>
            </w:r>
          </w:p>
          <w:p w:rsidR="00DC1312" w:rsidRPr="00DC1312" w:rsidRDefault="00000000" w:rsidP="00DC1312">
            <w:pPr>
              <w:spacing w:line="276" w:lineRule="auto"/>
              <w:jc w:val="both"/>
              <w:rPr>
                <w:sz w:val="20"/>
                <w:szCs w:val="20"/>
              </w:rPr>
            </w:pPr>
            <w:r>
              <w:rPr>
                <w:noProof/>
                <w:sz w:val="20"/>
                <w:szCs w:val="20"/>
                <w14:ligatures w14:val="standardContextual"/>
              </w:rPr>
              <w:pict>
                <v:rect id="_x0000_i1076"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1. Основные этапы предобработки</w:t>
            </w:r>
          </w:p>
          <w:p w:rsidR="00DC1312" w:rsidRPr="00DC1312" w:rsidRDefault="00DC1312" w:rsidP="00DC1312">
            <w:pPr>
              <w:spacing w:line="276" w:lineRule="auto"/>
              <w:jc w:val="both"/>
              <w:rPr>
                <w:b/>
                <w:bCs/>
                <w:sz w:val="20"/>
                <w:szCs w:val="20"/>
              </w:rPr>
            </w:pPr>
            <w:r w:rsidRPr="00DC1312">
              <w:rPr>
                <w:b/>
                <w:bCs/>
                <w:sz w:val="20"/>
                <w:szCs w:val="20"/>
              </w:rPr>
              <w:t>1.1. Коррекция геометрии</w:t>
            </w:r>
          </w:p>
          <w:p w:rsidR="00DC1312" w:rsidRPr="00DC1312" w:rsidRDefault="00DC1312" w:rsidP="00DC1312">
            <w:pPr>
              <w:numPr>
                <w:ilvl w:val="0"/>
                <w:numId w:val="80"/>
              </w:numPr>
              <w:spacing w:line="276" w:lineRule="auto"/>
              <w:jc w:val="both"/>
              <w:rPr>
                <w:sz w:val="20"/>
                <w:szCs w:val="20"/>
              </w:rPr>
            </w:pPr>
            <w:r w:rsidRPr="00DC1312">
              <w:rPr>
                <w:b/>
                <w:bCs/>
                <w:sz w:val="20"/>
                <w:szCs w:val="20"/>
              </w:rPr>
              <w:t>Выравнивание наклона (Deskew)</w:t>
            </w:r>
            <w:r w:rsidRPr="00DC1312">
              <w:rPr>
                <w:sz w:val="20"/>
                <w:szCs w:val="20"/>
              </w:rPr>
              <w:br/>
            </w:r>
            <w:r w:rsidRPr="00DC1312">
              <w:rPr>
                <w:i/>
                <w:iCs/>
                <w:sz w:val="20"/>
                <w:szCs w:val="20"/>
              </w:rPr>
              <w:t>Проблема</w:t>
            </w:r>
            <w:r w:rsidRPr="00DC1312">
              <w:rPr>
                <w:sz w:val="20"/>
                <w:szCs w:val="20"/>
              </w:rPr>
              <w:t>: Криво отсканированные страницы снижают точность распознавания.</w:t>
            </w:r>
            <w:r w:rsidRPr="00DC1312">
              <w:rPr>
                <w:sz w:val="20"/>
                <w:szCs w:val="20"/>
              </w:rPr>
              <w:br/>
            </w:r>
            <w:r w:rsidRPr="00DC1312">
              <w:rPr>
                <w:i/>
                <w:iCs/>
                <w:sz w:val="20"/>
                <w:szCs w:val="20"/>
              </w:rPr>
              <w:t>Решение</w:t>
            </w:r>
            <w:r w:rsidRPr="00DC1312">
              <w:rPr>
                <w:sz w:val="20"/>
                <w:szCs w:val="20"/>
              </w:rPr>
              <w:t>:</w:t>
            </w:r>
          </w:p>
          <w:p w:rsidR="00DC1312" w:rsidRPr="00DC1312" w:rsidRDefault="00DC1312" w:rsidP="00DC1312">
            <w:pPr>
              <w:numPr>
                <w:ilvl w:val="1"/>
                <w:numId w:val="80"/>
              </w:numPr>
              <w:spacing w:line="276" w:lineRule="auto"/>
              <w:jc w:val="both"/>
              <w:rPr>
                <w:sz w:val="20"/>
                <w:szCs w:val="20"/>
              </w:rPr>
            </w:pPr>
            <w:r w:rsidRPr="00DC1312">
              <w:rPr>
                <w:sz w:val="20"/>
                <w:szCs w:val="20"/>
              </w:rPr>
              <w:t>Алгоритм Хафа для детекции угла наклона + аффинное преобразование.</w:t>
            </w:r>
          </w:p>
          <w:p w:rsidR="00DC1312" w:rsidRPr="00DC1312" w:rsidRDefault="00DC1312" w:rsidP="00DC1312">
            <w:pPr>
              <w:numPr>
                <w:ilvl w:val="1"/>
                <w:numId w:val="80"/>
              </w:numPr>
              <w:spacing w:line="276" w:lineRule="auto"/>
              <w:jc w:val="both"/>
              <w:rPr>
                <w:sz w:val="20"/>
                <w:szCs w:val="20"/>
              </w:rPr>
            </w:pPr>
            <w:r w:rsidRPr="00DC1312">
              <w:rPr>
                <w:sz w:val="20"/>
                <w:szCs w:val="20"/>
              </w:rPr>
              <w:t>Инструменты: OpenCV (cv2.HoughLines, cv2.warpAffine).</w:t>
            </w:r>
          </w:p>
          <w:p w:rsidR="00DC1312" w:rsidRPr="00DC1312" w:rsidRDefault="00DC1312" w:rsidP="00DC1312">
            <w:pPr>
              <w:spacing w:line="276" w:lineRule="auto"/>
              <w:jc w:val="both"/>
              <w:rPr>
                <w:b/>
                <w:bCs/>
                <w:sz w:val="20"/>
                <w:szCs w:val="20"/>
              </w:rPr>
            </w:pPr>
            <w:r w:rsidRPr="00DC1312">
              <w:rPr>
                <w:b/>
                <w:bCs/>
                <w:sz w:val="20"/>
                <w:szCs w:val="20"/>
              </w:rPr>
              <w:t>1.2. Улучшение контраста и яркости</w:t>
            </w:r>
          </w:p>
          <w:p w:rsidR="00DC1312" w:rsidRPr="00DC1312" w:rsidRDefault="00DC1312" w:rsidP="00DC1312">
            <w:pPr>
              <w:numPr>
                <w:ilvl w:val="0"/>
                <w:numId w:val="81"/>
              </w:numPr>
              <w:spacing w:line="276" w:lineRule="auto"/>
              <w:jc w:val="both"/>
              <w:rPr>
                <w:sz w:val="20"/>
                <w:szCs w:val="20"/>
              </w:rPr>
            </w:pPr>
            <w:r w:rsidRPr="00DC1312">
              <w:rPr>
                <w:b/>
                <w:bCs/>
                <w:sz w:val="20"/>
                <w:szCs w:val="20"/>
              </w:rPr>
              <w:t>Адаптивная гистограммная эквализация (CLAHE)</w:t>
            </w:r>
            <w:r w:rsidRPr="00DC1312">
              <w:rPr>
                <w:sz w:val="20"/>
                <w:szCs w:val="20"/>
              </w:rPr>
              <w:br/>
            </w:r>
            <w:r w:rsidRPr="00DC1312">
              <w:rPr>
                <w:i/>
                <w:iCs/>
                <w:sz w:val="20"/>
                <w:szCs w:val="20"/>
              </w:rPr>
              <w:t>Проблема</w:t>
            </w:r>
            <w:r w:rsidRPr="00DC1312">
              <w:rPr>
                <w:sz w:val="20"/>
                <w:szCs w:val="20"/>
              </w:rPr>
              <w:t>: Низкая читаемость текста из-за неравномерного освещения.</w:t>
            </w:r>
            <w:r w:rsidRPr="00DC1312">
              <w:rPr>
                <w:sz w:val="20"/>
                <w:szCs w:val="20"/>
              </w:rPr>
              <w:br/>
            </w:r>
            <w:r w:rsidRPr="00DC1312">
              <w:rPr>
                <w:i/>
                <w:iCs/>
                <w:sz w:val="20"/>
                <w:szCs w:val="20"/>
              </w:rPr>
              <w:t>Решение</w:t>
            </w:r>
            <w:r w:rsidRPr="00DC1312">
              <w:rPr>
                <w:sz w:val="20"/>
                <w:szCs w:val="20"/>
              </w:rPr>
              <w:t>:</w:t>
            </w:r>
          </w:p>
          <w:p w:rsidR="00DC1312" w:rsidRPr="00DC1312" w:rsidRDefault="00DC1312" w:rsidP="00DC1312">
            <w:pPr>
              <w:numPr>
                <w:ilvl w:val="1"/>
                <w:numId w:val="81"/>
              </w:numPr>
              <w:spacing w:line="276" w:lineRule="auto"/>
              <w:jc w:val="both"/>
              <w:rPr>
                <w:sz w:val="20"/>
                <w:szCs w:val="20"/>
              </w:rPr>
            </w:pPr>
            <w:r w:rsidRPr="00DC1312">
              <w:rPr>
                <w:sz w:val="20"/>
                <w:szCs w:val="20"/>
              </w:rPr>
              <w:t>CLAHE улучшает локальный контраст без усиления шума.</w:t>
            </w:r>
          </w:p>
          <w:p w:rsidR="00DC1312" w:rsidRPr="00DC1312" w:rsidRDefault="00DC1312" w:rsidP="00DC1312">
            <w:pPr>
              <w:numPr>
                <w:ilvl w:val="1"/>
                <w:numId w:val="81"/>
              </w:numPr>
              <w:spacing w:line="276" w:lineRule="auto"/>
              <w:jc w:val="both"/>
              <w:rPr>
                <w:sz w:val="20"/>
                <w:szCs w:val="20"/>
              </w:rPr>
            </w:pPr>
            <w:r w:rsidRPr="00DC1312">
              <w:rPr>
                <w:sz w:val="20"/>
                <w:szCs w:val="20"/>
              </w:rPr>
              <w:t>Инструменты: cv2.createCLAHE(clipLimit=2.0, tileGridSize=(8,8)).</w:t>
            </w:r>
          </w:p>
          <w:p w:rsidR="00DC1312" w:rsidRPr="00DC1312" w:rsidRDefault="00DC1312" w:rsidP="00DC1312">
            <w:pPr>
              <w:spacing w:line="276" w:lineRule="auto"/>
              <w:jc w:val="both"/>
              <w:rPr>
                <w:b/>
                <w:bCs/>
                <w:sz w:val="20"/>
                <w:szCs w:val="20"/>
              </w:rPr>
            </w:pPr>
            <w:r w:rsidRPr="00DC1312">
              <w:rPr>
                <w:b/>
                <w:bCs/>
                <w:sz w:val="20"/>
                <w:szCs w:val="20"/>
              </w:rPr>
              <w:t>1.3. Фильтрация шума</w:t>
            </w:r>
          </w:p>
          <w:p w:rsidR="00DC1312" w:rsidRPr="00DC1312" w:rsidRDefault="00DC1312" w:rsidP="00DC1312">
            <w:pPr>
              <w:numPr>
                <w:ilvl w:val="0"/>
                <w:numId w:val="82"/>
              </w:numPr>
              <w:spacing w:line="276" w:lineRule="auto"/>
              <w:jc w:val="both"/>
              <w:rPr>
                <w:sz w:val="20"/>
                <w:szCs w:val="20"/>
              </w:rPr>
            </w:pPr>
            <w:r w:rsidRPr="00DC1312">
              <w:rPr>
                <w:b/>
                <w:bCs/>
                <w:sz w:val="20"/>
                <w:szCs w:val="20"/>
              </w:rPr>
              <w:t>Медианный фильтр / Non-Local Means Denoising</w:t>
            </w:r>
            <w:r w:rsidRPr="00DC1312">
              <w:rPr>
                <w:sz w:val="20"/>
                <w:szCs w:val="20"/>
              </w:rPr>
              <w:br/>
            </w:r>
            <w:r w:rsidRPr="00DC1312">
              <w:rPr>
                <w:i/>
                <w:iCs/>
                <w:sz w:val="20"/>
                <w:szCs w:val="20"/>
              </w:rPr>
              <w:t>Проблема</w:t>
            </w:r>
            <w:r w:rsidRPr="00DC1312">
              <w:rPr>
                <w:sz w:val="20"/>
                <w:szCs w:val="20"/>
              </w:rPr>
              <w:t>: Артефакты сканирования, "песок" на фоне.</w:t>
            </w:r>
            <w:r w:rsidRPr="00DC1312">
              <w:rPr>
                <w:sz w:val="20"/>
                <w:szCs w:val="20"/>
              </w:rPr>
              <w:br/>
            </w:r>
            <w:r w:rsidRPr="00DC1312">
              <w:rPr>
                <w:i/>
                <w:iCs/>
                <w:sz w:val="20"/>
                <w:szCs w:val="20"/>
              </w:rPr>
              <w:t>Решение</w:t>
            </w:r>
            <w:r w:rsidRPr="00DC1312">
              <w:rPr>
                <w:sz w:val="20"/>
                <w:szCs w:val="20"/>
              </w:rPr>
              <w:t>:</w:t>
            </w:r>
          </w:p>
          <w:p w:rsidR="00DC1312" w:rsidRPr="00DC1312" w:rsidRDefault="00DC1312" w:rsidP="00DC1312">
            <w:pPr>
              <w:numPr>
                <w:ilvl w:val="1"/>
                <w:numId w:val="82"/>
              </w:numPr>
              <w:spacing w:line="276" w:lineRule="auto"/>
              <w:jc w:val="both"/>
              <w:rPr>
                <w:sz w:val="20"/>
                <w:szCs w:val="20"/>
              </w:rPr>
            </w:pPr>
            <w:r w:rsidRPr="00DC1312">
              <w:rPr>
                <w:sz w:val="20"/>
                <w:szCs w:val="20"/>
              </w:rPr>
              <w:t>cv2.medianBlur (для удаления солевого шума).</w:t>
            </w:r>
          </w:p>
          <w:p w:rsidR="00DC1312" w:rsidRPr="00DC1312" w:rsidRDefault="00DC1312" w:rsidP="00DC1312">
            <w:pPr>
              <w:numPr>
                <w:ilvl w:val="1"/>
                <w:numId w:val="82"/>
              </w:numPr>
              <w:spacing w:line="276" w:lineRule="auto"/>
              <w:jc w:val="both"/>
              <w:rPr>
                <w:sz w:val="20"/>
                <w:szCs w:val="20"/>
              </w:rPr>
            </w:pPr>
            <w:r w:rsidRPr="00DC1312">
              <w:rPr>
                <w:sz w:val="20"/>
                <w:szCs w:val="20"/>
              </w:rPr>
              <w:lastRenderedPageBreak/>
              <w:t>cv2.fastNlMeansDenoising (для сохранения четкости текста).</w:t>
            </w:r>
          </w:p>
          <w:p w:rsidR="00DC1312" w:rsidRPr="00DC1312" w:rsidRDefault="00DC1312" w:rsidP="00DC1312">
            <w:pPr>
              <w:spacing w:line="276" w:lineRule="auto"/>
              <w:jc w:val="both"/>
              <w:rPr>
                <w:b/>
                <w:bCs/>
                <w:sz w:val="20"/>
                <w:szCs w:val="20"/>
              </w:rPr>
            </w:pPr>
            <w:r w:rsidRPr="00DC1312">
              <w:rPr>
                <w:b/>
                <w:bCs/>
                <w:sz w:val="20"/>
                <w:szCs w:val="20"/>
              </w:rPr>
              <w:t>1.4. Бинаризация</w:t>
            </w:r>
          </w:p>
          <w:p w:rsidR="00DC1312" w:rsidRPr="00DC1312" w:rsidRDefault="00DC1312" w:rsidP="00DC1312">
            <w:pPr>
              <w:numPr>
                <w:ilvl w:val="0"/>
                <w:numId w:val="83"/>
              </w:numPr>
              <w:spacing w:line="276" w:lineRule="auto"/>
              <w:jc w:val="both"/>
              <w:rPr>
                <w:sz w:val="20"/>
                <w:szCs w:val="20"/>
              </w:rPr>
            </w:pPr>
            <w:r w:rsidRPr="00DC1312">
              <w:rPr>
                <w:b/>
                <w:bCs/>
                <w:sz w:val="20"/>
                <w:szCs w:val="20"/>
              </w:rPr>
              <w:t>Адаптивный порог (Adaptive Thresholding)</w:t>
            </w:r>
            <w:r w:rsidRPr="00DC1312">
              <w:rPr>
                <w:sz w:val="20"/>
                <w:szCs w:val="20"/>
              </w:rPr>
              <w:br/>
            </w:r>
            <w:r w:rsidRPr="00DC1312">
              <w:rPr>
                <w:i/>
                <w:iCs/>
                <w:sz w:val="20"/>
                <w:szCs w:val="20"/>
              </w:rPr>
              <w:t>Проблема</w:t>
            </w:r>
            <w:r w:rsidRPr="00DC1312">
              <w:rPr>
                <w:sz w:val="20"/>
                <w:szCs w:val="20"/>
              </w:rPr>
              <w:t>: Неоднородный фон (например, пожелтевшая бумага).</w:t>
            </w:r>
            <w:r w:rsidRPr="00DC1312">
              <w:rPr>
                <w:sz w:val="20"/>
                <w:szCs w:val="20"/>
              </w:rPr>
              <w:br/>
            </w:r>
            <w:r w:rsidRPr="00DC1312">
              <w:rPr>
                <w:i/>
                <w:iCs/>
                <w:sz w:val="20"/>
                <w:szCs w:val="20"/>
              </w:rPr>
              <w:t>Решение</w:t>
            </w:r>
            <w:r w:rsidRPr="00DC1312">
              <w:rPr>
                <w:sz w:val="20"/>
                <w:szCs w:val="20"/>
              </w:rPr>
              <w:t>:</w:t>
            </w:r>
          </w:p>
          <w:p w:rsidR="00DC1312" w:rsidRPr="00DC1312" w:rsidRDefault="00DC1312" w:rsidP="00DC1312">
            <w:pPr>
              <w:numPr>
                <w:ilvl w:val="1"/>
                <w:numId w:val="83"/>
              </w:numPr>
              <w:spacing w:line="276" w:lineRule="auto"/>
              <w:jc w:val="both"/>
              <w:rPr>
                <w:sz w:val="20"/>
                <w:szCs w:val="20"/>
              </w:rPr>
            </w:pPr>
            <w:r w:rsidRPr="00DC1312">
              <w:rPr>
                <w:sz w:val="20"/>
                <w:szCs w:val="20"/>
              </w:rPr>
              <w:t>cv2.adaptiveThreshold с блоком 11x11 и константой C=2.</w:t>
            </w:r>
          </w:p>
          <w:p w:rsidR="00DC1312" w:rsidRPr="00DC1312" w:rsidRDefault="00DC1312" w:rsidP="00DC1312">
            <w:pPr>
              <w:numPr>
                <w:ilvl w:val="1"/>
                <w:numId w:val="83"/>
              </w:numPr>
              <w:spacing w:line="276" w:lineRule="auto"/>
              <w:jc w:val="both"/>
              <w:rPr>
                <w:sz w:val="20"/>
                <w:szCs w:val="20"/>
              </w:rPr>
            </w:pPr>
            <w:r w:rsidRPr="00DC1312">
              <w:rPr>
                <w:sz w:val="20"/>
                <w:szCs w:val="20"/>
              </w:rPr>
              <w:t>Для сложных случаев: </w:t>
            </w:r>
            <w:r w:rsidRPr="00DC1312">
              <w:rPr>
                <w:b/>
                <w:bCs/>
                <w:sz w:val="20"/>
                <w:szCs w:val="20"/>
              </w:rPr>
              <w:t>Sauvola's Binarization</w:t>
            </w:r>
            <w:r w:rsidRPr="00DC1312">
              <w:rPr>
                <w:sz w:val="20"/>
                <w:szCs w:val="20"/>
              </w:rPr>
              <w:t> (библиотека skimage.filters).</w:t>
            </w:r>
          </w:p>
          <w:p w:rsidR="00DC1312" w:rsidRPr="00DC1312" w:rsidRDefault="00DC1312" w:rsidP="00DC1312">
            <w:pPr>
              <w:spacing w:line="276" w:lineRule="auto"/>
              <w:jc w:val="both"/>
              <w:rPr>
                <w:b/>
                <w:bCs/>
                <w:sz w:val="20"/>
                <w:szCs w:val="20"/>
              </w:rPr>
            </w:pPr>
            <w:r w:rsidRPr="00DC1312">
              <w:rPr>
                <w:b/>
                <w:bCs/>
                <w:sz w:val="20"/>
                <w:szCs w:val="20"/>
              </w:rPr>
              <w:t>1.5. Удаление артефактов</w:t>
            </w:r>
          </w:p>
          <w:p w:rsidR="00DC1312" w:rsidRPr="00DC1312" w:rsidRDefault="00DC1312" w:rsidP="00DC1312">
            <w:pPr>
              <w:numPr>
                <w:ilvl w:val="0"/>
                <w:numId w:val="84"/>
              </w:numPr>
              <w:spacing w:line="276" w:lineRule="auto"/>
              <w:jc w:val="both"/>
              <w:rPr>
                <w:sz w:val="20"/>
                <w:szCs w:val="20"/>
              </w:rPr>
            </w:pPr>
            <w:r w:rsidRPr="00DC1312">
              <w:rPr>
                <w:b/>
                <w:bCs/>
                <w:sz w:val="20"/>
                <w:szCs w:val="20"/>
              </w:rPr>
              <w:t>Морфологические операции</w:t>
            </w:r>
            <w:r w:rsidRPr="00DC1312">
              <w:rPr>
                <w:sz w:val="20"/>
                <w:szCs w:val="20"/>
              </w:rPr>
              <w:br/>
            </w:r>
            <w:r w:rsidRPr="00DC1312">
              <w:rPr>
                <w:i/>
                <w:iCs/>
                <w:sz w:val="20"/>
                <w:szCs w:val="20"/>
              </w:rPr>
              <w:t>Проблема</w:t>
            </w:r>
            <w:r w:rsidRPr="00DC1312">
              <w:rPr>
                <w:sz w:val="20"/>
                <w:szCs w:val="20"/>
              </w:rPr>
              <w:t>: Тонкие линии, точки, "грязь".</w:t>
            </w:r>
            <w:r w:rsidRPr="00DC1312">
              <w:rPr>
                <w:sz w:val="20"/>
                <w:szCs w:val="20"/>
              </w:rPr>
              <w:br/>
            </w:r>
            <w:r w:rsidRPr="00DC1312">
              <w:rPr>
                <w:i/>
                <w:iCs/>
                <w:sz w:val="20"/>
                <w:szCs w:val="20"/>
              </w:rPr>
              <w:t>Решение</w:t>
            </w:r>
            <w:r w:rsidRPr="00DC1312">
              <w:rPr>
                <w:sz w:val="20"/>
                <w:szCs w:val="20"/>
              </w:rPr>
              <w:t>:</w:t>
            </w:r>
          </w:p>
          <w:p w:rsidR="00DC1312" w:rsidRPr="00DC1312" w:rsidRDefault="00DC1312" w:rsidP="00DC1312">
            <w:pPr>
              <w:numPr>
                <w:ilvl w:val="1"/>
                <w:numId w:val="84"/>
              </w:numPr>
              <w:spacing w:line="276" w:lineRule="auto"/>
              <w:jc w:val="both"/>
              <w:rPr>
                <w:sz w:val="20"/>
                <w:szCs w:val="20"/>
              </w:rPr>
            </w:pPr>
            <w:r w:rsidRPr="00DC1312">
              <w:rPr>
                <w:sz w:val="20"/>
                <w:szCs w:val="20"/>
              </w:rPr>
              <w:t>Закрытие (dilation + erosion): cv2.morphologyEx с ядром 3x3.</w:t>
            </w:r>
          </w:p>
          <w:p w:rsidR="00DC1312" w:rsidRPr="00DC1312" w:rsidRDefault="00DC1312" w:rsidP="00DC1312">
            <w:pPr>
              <w:numPr>
                <w:ilvl w:val="1"/>
                <w:numId w:val="84"/>
              </w:numPr>
              <w:spacing w:line="276" w:lineRule="auto"/>
              <w:jc w:val="both"/>
              <w:rPr>
                <w:sz w:val="20"/>
                <w:szCs w:val="20"/>
              </w:rPr>
            </w:pPr>
            <w:r w:rsidRPr="00DC1312">
              <w:rPr>
                <w:sz w:val="20"/>
                <w:szCs w:val="20"/>
              </w:rPr>
              <w:t>Удаление мелких объектов: cv2.connectedComponentsWithStats.</w:t>
            </w:r>
          </w:p>
          <w:p w:rsidR="00DC1312" w:rsidRPr="00DC1312" w:rsidRDefault="00DC1312" w:rsidP="00DC1312">
            <w:pPr>
              <w:spacing w:line="276" w:lineRule="auto"/>
              <w:jc w:val="both"/>
              <w:rPr>
                <w:b/>
                <w:bCs/>
                <w:sz w:val="20"/>
                <w:szCs w:val="20"/>
              </w:rPr>
            </w:pPr>
            <w:r w:rsidRPr="00DC1312">
              <w:rPr>
                <w:b/>
                <w:bCs/>
                <w:sz w:val="20"/>
                <w:szCs w:val="20"/>
              </w:rPr>
              <w:t>1.6. Сегментация таблиц и графиков</w:t>
            </w:r>
          </w:p>
          <w:p w:rsidR="00DC1312" w:rsidRPr="00DC1312" w:rsidRDefault="00DC1312" w:rsidP="00DC1312">
            <w:pPr>
              <w:numPr>
                <w:ilvl w:val="0"/>
                <w:numId w:val="85"/>
              </w:numPr>
              <w:spacing w:line="276" w:lineRule="auto"/>
              <w:jc w:val="both"/>
              <w:rPr>
                <w:sz w:val="20"/>
                <w:szCs w:val="20"/>
              </w:rPr>
            </w:pPr>
            <w:r w:rsidRPr="00DC1312">
              <w:rPr>
                <w:b/>
                <w:bCs/>
                <w:sz w:val="20"/>
                <w:szCs w:val="20"/>
              </w:rPr>
              <w:t>Детекция линий (Line Detection)</w:t>
            </w:r>
            <w:r w:rsidRPr="00DC1312">
              <w:rPr>
                <w:sz w:val="20"/>
                <w:szCs w:val="20"/>
              </w:rPr>
              <w:br/>
            </w:r>
            <w:r w:rsidRPr="00DC1312">
              <w:rPr>
                <w:i/>
                <w:iCs/>
                <w:sz w:val="20"/>
                <w:szCs w:val="20"/>
              </w:rPr>
              <w:t>Проблема</w:t>
            </w:r>
            <w:r w:rsidRPr="00DC1312">
              <w:rPr>
                <w:sz w:val="20"/>
                <w:szCs w:val="20"/>
              </w:rPr>
              <w:t>: OCR путает текст и границы таблиц.</w:t>
            </w:r>
            <w:r w:rsidRPr="00DC1312">
              <w:rPr>
                <w:sz w:val="20"/>
                <w:szCs w:val="20"/>
              </w:rPr>
              <w:br/>
            </w:r>
            <w:r w:rsidRPr="00DC1312">
              <w:rPr>
                <w:i/>
                <w:iCs/>
                <w:sz w:val="20"/>
                <w:szCs w:val="20"/>
              </w:rPr>
              <w:t>Решение</w:t>
            </w:r>
            <w:r w:rsidRPr="00DC1312">
              <w:rPr>
                <w:sz w:val="20"/>
                <w:szCs w:val="20"/>
              </w:rPr>
              <w:t>:</w:t>
            </w:r>
          </w:p>
          <w:p w:rsidR="00DC1312" w:rsidRPr="00DC1312" w:rsidRDefault="00DC1312" w:rsidP="00DC1312">
            <w:pPr>
              <w:numPr>
                <w:ilvl w:val="1"/>
                <w:numId w:val="85"/>
              </w:numPr>
              <w:spacing w:line="276" w:lineRule="auto"/>
              <w:jc w:val="both"/>
              <w:rPr>
                <w:sz w:val="20"/>
                <w:szCs w:val="20"/>
              </w:rPr>
            </w:pPr>
            <w:r w:rsidRPr="00DC1312">
              <w:rPr>
                <w:sz w:val="20"/>
                <w:szCs w:val="20"/>
              </w:rPr>
              <w:t>Алгоритм LSD (Line Segment Detector) в cv2.createLineSegmentDetector.</w:t>
            </w:r>
          </w:p>
          <w:p w:rsidR="00DC1312" w:rsidRPr="00DC1312" w:rsidRDefault="00DC1312" w:rsidP="00DC1312">
            <w:pPr>
              <w:numPr>
                <w:ilvl w:val="1"/>
                <w:numId w:val="85"/>
              </w:numPr>
              <w:spacing w:line="276" w:lineRule="auto"/>
              <w:jc w:val="both"/>
              <w:rPr>
                <w:sz w:val="20"/>
                <w:szCs w:val="20"/>
              </w:rPr>
            </w:pPr>
            <w:r w:rsidRPr="00DC1312">
              <w:rPr>
                <w:sz w:val="20"/>
                <w:szCs w:val="20"/>
              </w:rPr>
              <w:t>Удаление линий перед распознаванием:</w:t>
            </w:r>
          </w:p>
          <w:p w:rsidR="00DC1312" w:rsidRPr="00DC1312" w:rsidRDefault="00000000" w:rsidP="00DC1312">
            <w:pPr>
              <w:spacing w:line="276" w:lineRule="auto"/>
              <w:jc w:val="both"/>
              <w:rPr>
                <w:sz w:val="20"/>
                <w:szCs w:val="20"/>
              </w:rPr>
            </w:pPr>
            <w:r>
              <w:rPr>
                <w:noProof/>
                <w:sz w:val="20"/>
                <w:szCs w:val="20"/>
                <w14:ligatures w14:val="standardContextual"/>
              </w:rPr>
              <w:pict>
                <v:rect id="_x0000_i1077"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2. Специальные методы для сложных форматов</w:t>
            </w:r>
          </w:p>
          <w:p w:rsidR="00DC1312" w:rsidRPr="00DC1312" w:rsidRDefault="00DC1312" w:rsidP="00DC1312">
            <w:pPr>
              <w:spacing w:line="276" w:lineRule="auto"/>
              <w:jc w:val="both"/>
              <w:rPr>
                <w:b/>
                <w:bCs/>
                <w:sz w:val="20"/>
                <w:szCs w:val="20"/>
              </w:rPr>
            </w:pPr>
            <w:r w:rsidRPr="00DC1312">
              <w:rPr>
                <w:b/>
                <w:bCs/>
                <w:sz w:val="20"/>
                <w:szCs w:val="20"/>
              </w:rPr>
              <w:t>2.1. Для таблиц</w:t>
            </w:r>
          </w:p>
          <w:p w:rsidR="00DC1312" w:rsidRPr="00DC1312" w:rsidRDefault="00DC1312" w:rsidP="00DC1312">
            <w:pPr>
              <w:numPr>
                <w:ilvl w:val="0"/>
                <w:numId w:val="86"/>
              </w:numPr>
              <w:spacing w:line="276" w:lineRule="auto"/>
              <w:jc w:val="both"/>
              <w:rPr>
                <w:sz w:val="20"/>
                <w:szCs w:val="20"/>
              </w:rPr>
            </w:pPr>
            <w:r w:rsidRPr="00DC1312">
              <w:rPr>
                <w:b/>
                <w:bCs/>
                <w:sz w:val="20"/>
                <w:szCs w:val="20"/>
              </w:rPr>
              <w:t>Использование CNN для детекции ячеек</w:t>
            </w:r>
          </w:p>
          <w:p w:rsidR="00DC1312" w:rsidRPr="00DC1312" w:rsidRDefault="00DC1312" w:rsidP="00DC1312">
            <w:pPr>
              <w:numPr>
                <w:ilvl w:val="1"/>
                <w:numId w:val="86"/>
              </w:numPr>
              <w:spacing w:line="276" w:lineRule="auto"/>
              <w:jc w:val="both"/>
              <w:rPr>
                <w:sz w:val="20"/>
                <w:szCs w:val="20"/>
              </w:rPr>
            </w:pPr>
            <w:r w:rsidRPr="00DC1312">
              <w:rPr>
                <w:sz w:val="20"/>
                <w:szCs w:val="20"/>
              </w:rPr>
              <w:t>Модели: </w:t>
            </w:r>
            <w:r w:rsidRPr="00DC1312">
              <w:rPr>
                <w:b/>
                <w:bCs/>
                <w:sz w:val="20"/>
                <w:szCs w:val="20"/>
              </w:rPr>
              <w:t>CascadeTabNet</w:t>
            </w:r>
            <w:r w:rsidRPr="00DC1312">
              <w:rPr>
                <w:sz w:val="20"/>
                <w:szCs w:val="20"/>
              </w:rPr>
              <w:t>, </w:t>
            </w:r>
            <w:r w:rsidRPr="00DC1312">
              <w:rPr>
                <w:b/>
                <w:bCs/>
                <w:sz w:val="20"/>
                <w:szCs w:val="20"/>
              </w:rPr>
              <w:t>TableNet</w:t>
            </w:r>
            <w:r w:rsidRPr="00DC1312">
              <w:rPr>
                <w:sz w:val="20"/>
                <w:szCs w:val="20"/>
              </w:rPr>
              <w:t> (предобученные на датасетах ICDAR).</w:t>
            </w:r>
          </w:p>
          <w:p w:rsidR="00DC1312" w:rsidRPr="00DC1312" w:rsidRDefault="00DC1312" w:rsidP="00DC1312">
            <w:pPr>
              <w:numPr>
                <w:ilvl w:val="1"/>
                <w:numId w:val="86"/>
              </w:numPr>
              <w:spacing w:line="276" w:lineRule="auto"/>
              <w:jc w:val="both"/>
              <w:rPr>
                <w:sz w:val="20"/>
                <w:szCs w:val="20"/>
              </w:rPr>
            </w:pPr>
            <w:r w:rsidRPr="00DC1312">
              <w:rPr>
                <w:sz w:val="20"/>
                <w:szCs w:val="20"/>
              </w:rPr>
              <w:t>Инструменты: PyTorch + OpenCV для постобработки.</w:t>
            </w:r>
          </w:p>
          <w:p w:rsidR="00DC1312" w:rsidRPr="00DC1312" w:rsidRDefault="00DC1312" w:rsidP="00DC1312">
            <w:pPr>
              <w:spacing w:line="276" w:lineRule="auto"/>
              <w:jc w:val="both"/>
              <w:rPr>
                <w:b/>
                <w:bCs/>
                <w:sz w:val="20"/>
                <w:szCs w:val="20"/>
              </w:rPr>
            </w:pPr>
            <w:r w:rsidRPr="00DC1312">
              <w:rPr>
                <w:b/>
                <w:bCs/>
                <w:sz w:val="20"/>
                <w:szCs w:val="20"/>
              </w:rPr>
              <w:t>2.2. Для графиков и диаграмм</w:t>
            </w:r>
          </w:p>
          <w:p w:rsidR="00DC1312" w:rsidRPr="00DC1312" w:rsidRDefault="00DC1312" w:rsidP="00DC1312">
            <w:pPr>
              <w:numPr>
                <w:ilvl w:val="0"/>
                <w:numId w:val="87"/>
              </w:numPr>
              <w:spacing w:line="276" w:lineRule="auto"/>
              <w:jc w:val="both"/>
              <w:rPr>
                <w:sz w:val="20"/>
                <w:szCs w:val="20"/>
              </w:rPr>
            </w:pPr>
            <w:r w:rsidRPr="00DC1312">
              <w:rPr>
                <w:b/>
                <w:bCs/>
                <w:sz w:val="20"/>
                <w:szCs w:val="20"/>
              </w:rPr>
              <w:t>Удаление графиков перед OCR</w:t>
            </w:r>
          </w:p>
          <w:p w:rsidR="00DC1312" w:rsidRPr="00DC1312" w:rsidRDefault="00DC1312" w:rsidP="00DC1312">
            <w:pPr>
              <w:numPr>
                <w:ilvl w:val="1"/>
                <w:numId w:val="87"/>
              </w:numPr>
              <w:spacing w:line="276" w:lineRule="auto"/>
              <w:jc w:val="both"/>
              <w:rPr>
                <w:sz w:val="20"/>
                <w:szCs w:val="20"/>
              </w:rPr>
            </w:pPr>
            <w:r w:rsidRPr="00DC1312">
              <w:rPr>
                <w:sz w:val="20"/>
                <w:szCs w:val="20"/>
              </w:rPr>
              <w:t>Детекция через цветовые фильтры (cv2.inRange для HSV).</w:t>
            </w:r>
          </w:p>
          <w:p w:rsidR="00DC1312" w:rsidRPr="00DC1312" w:rsidRDefault="00DC1312" w:rsidP="00DC1312">
            <w:pPr>
              <w:numPr>
                <w:ilvl w:val="1"/>
                <w:numId w:val="87"/>
              </w:numPr>
              <w:spacing w:line="276" w:lineRule="auto"/>
              <w:jc w:val="both"/>
              <w:rPr>
                <w:sz w:val="20"/>
                <w:szCs w:val="20"/>
              </w:rPr>
            </w:pPr>
            <w:r w:rsidRPr="00DC1312">
              <w:rPr>
                <w:sz w:val="20"/>
                <w:szCs w:val="20"/>
              </w:rPr>
              <w:t>Замена графиков белым прямоугольником.</w:t>
            </w:r>
          </w:p>
          <w:p w:rsidR="00DC1312" w:rsidRPr="00DC1312" w:rsidRDefault="00000000" w:rsidP="00DC1312">
            <w:pPr>
              <w:spacing w:line="276" w:lineRule="auto"/>
              <w:jc w:val="both"/>
              <w:rPr>
                <w:sz w:val="20"/>
                <w:szCs w:val="20"/>
              </w:rPr>
            </w:pPr>
            <w:r>
              <w:rPr>
                <w:noProof/>
                <w:sz w:val="20"/>
                <w:szCs w:val="20"/>
                <w14:ligatures w14:val="standardContextual"/>
              </w:rPr>
              <w:pict>
                <v:rect id="_x0000_i1078"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3. Инструменты и библиотеки</w:t>
            </w:r>
          </w:p>
          <w:tbl>
            <w:tblPr>
              <w:tblW w:w="0" w:type="auto"/>
              <w:tblCellMar>
                <w:top w:w="15" w:type="dxa"/>
                <w:left w:w="15" w:type="dxa"/>
                <w:bottom w:w="15" w:type="dxa"/>
                <w:right w:w="15" w:type="dxa"/>
              </w:tblCellMar>
              <w:tblLook w:val="04A0" w:firstRow="1" w:lastRow="0" w:firstColumn="1" w:lastColumn="0" w:noHBand="0" w:noVBand="1"/>
            </w:tblPr>
            <w:tblGrid>
              <w:gridCol w:w="2325"/>
              <w:gridCol w:w="4808"/>
            </w:tblGrid>
            <w:tr w:rsidR="00DC1312" w:rsidRPr="00DC1312" w:rsidTr="00DC1312">
              <w:trPr>
                <w:tblHeader/>
              </w:trPr>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b/>
                      <w:bCs/>
                      <w:sz w:val="20"/>
                      <w:szCs w:val="20"/>
                    </w:rPr>
                  </w:pPr>
                  <w:r w:rsidRPr="00DC1312">
                    <w:rPr>
                      <w:b/>
                      <w:bCs/>
                      <w:sz w:val="20"/>
                      <w:szCs w:val="20"/>
                    </w:rPr>
                    <w:t>Задача</w:t>
                  </w:r>
                </w:p>
              </w:tc>
              <w:tc>
                <w:tcPr>
                  <w:tcW w:w="0" w:type="auto"/>
                  <w:vAlign w:val="center"/>
                  <w:hideMark/>
                </w:tcPr>
                <w:p w:rsidR="00DC1312" w:rsidRPr="00DC1312" w:rsidRDefault="00DC1312" w:rsidP="00DC1312">
                  <w:pPr>
                    <w:spacing w:line="276" w:lineRule="auto"/>
                    <w:jc w:val="both"/>
                    <w:rPr>
                      <w:b/>
                      <w:bCs/>
                      <w:sz w:val="20"/>
                      <w:szCs w:val="20"/>
                    </w:rPr>
                  </w:pPr>
                  <w:r w:rsidRPr="00DC1312">
                    <w:rPr>
                      <w:b/>
                      <w:bCs/>
                      <w:sz w:val="20"/>
                      <w:szCs w:val="20"/>
                    </w:rPr>
                    <w:t>Инструменты</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Геометрическая коррекция</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OpenCV (Hough Lines, warpAffine)</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Бинаризация</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OpenCV, scikit-image (Sauvola, Otsu)</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Шумоподавление</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OpenCV (medianBlur, fastNlMeansDenoising)</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Сегментация таблиц</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CascadeTabNet, TableNet (GitHub)</w:t>
                  </w:r>
                </w:p>
              </w:tc>
            </w:tr>
            <w:tr w:rsidR="00DC1312" w:rsidRPr="00DC1312" w:rsidTr="00DC1312">
              <w:tc>
                <w:tcPr>
                  <w:tcW w:w="0" w:type="auto"/>
                  <w:tcMar>
                    <w:top w:w="15" w:type="dxa"/>
                    <w:left w:w="0" w:type="dxa"/>
                    <w:bottom w:w="15" w:type="dxa"/>
                    <w:right w:w="15" w:type="dxa"/>
                  </w:tcMar>
                  <w:vAlign w:val="center"/>
                  <w:hideMark/>
                </w:tcPr>
                <w:p w:rsidR="00DC1312" w:rsidRPr="00DC1312" w:rsidRDefault="00DC1312" w:rsidP="00DC1312">
                  <w:pPr>
                    <w:spacing w:line="276" w:lineRule="auto"/>
                    <w:jc w:val="both"/>
                    <w:rPr>
                      <w:sz w:val="20"/>
                      <w:szCs w:val="20"/>
                    </w:rPr>
                  </w:pPr>
                  <w:r w:rsidRPr="00DC1312">
                    <w:rPr>
                      <w:sz w:val="20"/>
                      <w:szCs w:val="20"/>
                    </w:rPr>
                    <w:t>OCR</w:t>
                  </w:r>
                </w:p>
              </w:tc>
              <w:tc>
                <w:tcPr>
                  <w:tcW w:w="0" w:type="auto"/>
                  <w:vAlign w:val="center"/>
                  <w:hideMark/>
                </w:tcPr>
                <w:p w:rsidR="00DC1312" w:rsidRPr="00DC1312" w:rsidRDefault="00DC1312" w:rsidP="00DC1312">
                  <w:pPr>
                    <w:spacing w:line="276" w:lineRule="auto"/>
                    <w:jc w:val="both"/>
                    <w:rPr>
                      <w:sz w:val="20"/>
                      <w:szCs w:val="20"/>
                    </w:rPr>
                  </w:pPr>
                  <w:r w:rsidRPr="00DC1312">
                    <w:rPr>
                      <w:sz w:val="20"/>
                      <w:szCs w:val="20"/>
                    </w:rPr>
                    <w:t>Tesseract 5 (с LSTM), EasyOCR (для сложных шрифтов)</w:t>
                  </w:r>
                </w:p>
              </w:tc>
            </w:tr>
          </w:tbl>
          <w:p w:rsidR="00DC1312" w:rsidRPr="00DC1312" w:rsidRDefault="00000000" w:rsidP="00DC1312">
            <w:pPr>
              <w:spacing w:line="276" w:lineRule="auto"/>
              <w:jc w:val="both"/>
              <w:rPr>
                <w:sz w:val="20"/>
                <w:szCs w:val="20"/>
              </w:rPr>
            </w:pPr>
            <w:r>
              <w:rPr>
                <w:noProof/>
                <w:sz w:val="20"/>
                <w:szCs w:val="20"/>
                <w14:ligatures w14:val="standardContextual"/>
              </w:rPr>
              <w:pict>
                <v:rect id="_x0000_i1079" alt="" style="width:451.3pt;height:.05pt;mso-width-percent:0;mso-height-percent:0;mso-width-percent:0;mso-height-percent:0" o:hralign="center" o:hrstd="t" o:hrnoshade="t" o:hr="t" fillcolor="#404040" stroked="f"/>
              </w:pict>
            </w:r>
          </w:p>
          <w:p w:rsidR="00DC1312" w:rsidRPr="00DC1312" w:rsidRDefault="00DC1312" w:rsidP="00DC1312">
            <w:pPr>
              <w:spacing w:line="276" w:lineRule="auto"/>
              <w:jc w:val="both"/>
              <w:rPr>
                <w:b/>
                <w:bCs/>
                <w:sz w:val="20"/>
                <w:szCs w:val="20"/>
              </w:rPr>
            </w:pPr>
            <w:r w:rsidRPr="00DC1312">
              <w:rPr>
                <w:b/>
                <w:bCs/>
                <w:sz w:val="20"/>
                <w:szCs w:val="20"/>
              </w:rPr>
              <w:t>5. Рекомендации</w:t>
            </w:r>
          </w:p>
          <w:p w:rsidR="00DC1312" w:rsidRPr="00DC1312" w:rsidRDefault="00DC1312" w:rsidP="00DC1312">
            <w:pPr>
              <w:numPr>
                <w:ilvl w:val="0"/>
                <w:numId w:val="88"/>
              </w:numPr>
              <w:spacing w:line="276" w:lineRule="auto"/>
              <w:jc w:val="both"/>
              <w:rPr>
                <w:sz w:val="20"/>
                <w:szCs w:val="20"/>
              </w:rPr>
            </w:pPr>
            <w:r w:rsidRPr="00DC1312">
              <w:rPr>
                <w:b/>
                <w:bCs/>
                <w:sz w:val="20"/>
                <w:szCs w:val="20"/>
              </w:rPr>
              <w:t>Тестируйте комбинации методов</w:t>
            </w:r>
            <w:r w:rsidRPr="00DC1312">
              <w:rPr>
                <w:sz w:val="20"/>
                <w:szCs w:val="20"/>
              </w:rPr>
              <w:t> – Например, CLAHE + Sauvola часто дает лучший результат, чем каждый метод отдельно.</w:t>
            </w:r>
          </w:p>
          <w:p w:rsidR="00DC1312" w:rsidRPr="00DC1312" w:rsidRDefault="00DC1312" w:rsidP="00DC1312">
            <w:pPr>
              <w:numPr>
                <w:ilvl w:val="0"/>
                <w:numId w:val="88"/>
              </w:numPr>
              <w:spacing w:line="276" w:lineRule="auto"/>
              <w:jc w:val="both"/>
              <w:rPr>
                <w:sz w:val="20"/>
                <w:szCs w:val="20"/>
              </w:rPr>
            </w:pPr>
            <w:r w:rsidRPr="00DC1312">
              <w:rPr>
                <w:b/>
                <w:bCs/>
                <w:sz w:val="20"/>
                <w:szCs w:val="20"/>
              </w:rPr>
              <w:t>Кастомизируйте параметры</w:t>
            </w:r>
            <w:r w:rsidRPr="00DC1312">
              <w:rPr>
                <w:sz w:val="20"/>
                <w:szCs w:val="20"/>
              </w:rPr>
              <w:t> – Размер ядра для бинаризации, пороги для шумоподавления.</w:t>
            </w:r>
          </w:p>
          <w:p w:rsidR="00DC1312" w:rsidRPr="00DC1312" w:rsidRDefault="00DC1312" w:rsidP="00DC1312">
            <w:pPr>
              <w:numPr>
                <w:ilvl w:val="0"/>
                <w:numId w:val="88"/>
              </w:numPr>
              <w:spacing w:line="276" w:lineRule="auto"/>
              <w:jc w:val="both"/>
              <w:rPr>
                <w:sz w:val="20"/>
                <w:szCs w:val="20"/>
              </w:rPr>
            </w:pPr>
            <w:r w:rsidRPr="00DC1312">
              <w:rPr>
                <w:b/>
                <w:bCs/>
                <w:sz w:val="20"/>
                <w:szCs w:val="20"/>
              </w:rPr>
              <w:t>Используйте GPU</w:t>
            </w:r>
            <w:r w:rsidRPr="00DC1312">
              <w:rPr>
                <w:sz w:val="20"/>
                <w:szCs w:val="20"/>
              </w:rPr>
              <w:t> – Для CNN-моделей (TableNet) и сложной предобработки.</w:t>
            </w:r>
          </w:p>
          <w:p w:rsidR="00DC1312" w:rsidRPr="00DC1312" w:rsidRDefault="00DC1312" w:rsidP="00DC1312">
            <w:pPr>
              <w:numPr>
                <w:ilvl w:val="0"/>
                <w:numId w:val="88"/>
              </w:numPr>
              <w:spacing w:line="276" w:lineRule="auto"/>
              <w:jc w:val="both"/>
              <w:rPr>
                <w:sz w:val="20"/>
                <w:szCs w:val="20"/>
              </w:rPr>
            </w:pPr>
            <w:r w:rsidRPr="00DC1312">
              <w:rPr>
                <w:b/>
                <w:bCs/>
                <w:sz w:val="20"/>
                <w:szCs w:val="20"/>
              </w:rPr>
              <w:t>Проверьте OCR-движок</w:t>
            </w:r>
            <w:r w:rsidRPr="00DC1312">
              <w:rPr>
                <w:sz w:val="20"/>
                <w:szCs w:val="20"/>
              </w:rPr>
              <w:t> – Tesseract 5 с --psm 6 (блочная сегментация) подходит для таблиц.</w:t>
            </w:r>
          </w:p>
          <w:p w:rsidR="00C0516A" w:rsidRPr="00DC1312" w:rsidRDefault="00DC1312" w:rsidP="00DC1312">
            <w:pPr>
              <w:spacing w:line="276" w:lineRule="auto"/>
              <w:jc w:val="both"/>
              <w:rPr>
                <w:sz w:val="20"/>
                <w:szCs w:val="20"/>
              </w:rPr>
            </w:pPr>
            <w:r w:rsidRPr="00DC1312">
              <w:rPr>
                <w:sz w:val="20"/>
                <w:szCs w:val="20"/>
              </w:rPr>
              <w:lastRenderedPageBreak/>
              <w:t>Для особо сложных документов (например, рукописные пометки) рассмотрите </w:t>
            </w:r>
            <w:r w:rsidRPr="00DC1312">
              <w:rPr>
                <w:b/>
                <w:bCs/>
                <w:sz w:val="20"/>
                <w:szCs w:val="20"/>
              </w:rPr>
              <w:t>Fine-tuning Tesseract</w:t>
            </w:r>
            <w:r w:rsidRPr="00DC1312">
              <w:rPr>
                <w:sz w:val="20"/>
                <w:szCs w:val="20"/>
              </w:rPr>
              <w:t> на своих данных.</w:t>
            </w:r>
          </w:p>
        </w:tc>
      </w:tr>
    </w:tbl>
    <w:p w:rsidR="00C0516A" w:rsidRDefault="00DC1312" w:rsidP="00DC1312">
      <w:pPr>
        <w:spacing w:before="240" w:line="360" w:lineRule="auto"/>
        <w:jc w:val="both"/>
        <w:rPr>
          <w:sz w:val="28"/>
          <w:szCs w:val="28"/>
          <w:lang w:val="ru-RU"/>
        </w:rPr>
      </w:pPr>
      <w:r>
        <w:rPr>
          <w:sz w:val="28"/>
          <w:szCs w:val="28"/>
          <w:lang w:val="ru-RU"/>
        </w:rPr>
        <w:lastRenderedPageBreak/>
        <w:tab/>
        <w:t>На основании данных ответов генеративных помощников были определены характеристики ответов по каждой из гипотез. В результате была составлена таблица 2, содержащая рейтинг исследуемых инструментов по таким критериям, как полнота ответа, точность ответа и наличие дополнительной информации.</w:t>
      </w:r>
    </w:p>
    <w:p w:rsidR="00DC1312" w:rsidRDefault="00DC1312" w:rsidP="00DC1312">
      <w:pPr>
        <w:spacing w:before="240" w:line="360" w:lineRule="auto"/>
        <w:jc w:val="both"/>
        <w:rPr>
          <w:sz w:val="28"/>
          <w:szCs w:val="28"/>
          <w:lang w:val="ru-RU"/>
        </w:rPr>
      </w:pPr>
      <w:r>
        <w:rPr>
          <w:sz w:val="28"/>
          <w:szCs w:val="28"/>
          <w:lang w:val="ru-RU"/>
        </w:rPr>
        <w:t>Таблица 2 – Сравнительная характеристика помощников</w:t>
      </w:r>
    </w:p>
    <w:tbl>
      <w:tblPr>
        <w:tblStyle w:val="a4"/>
        <w:tblW w:w="0" w:type="auto"/>
        <w:tblLook w:val="04A0" w:firstRow="1" w:lastRow="0" w:firstColumn="1" w:lastColumn="0" w:noHBand="0" w:noVBand="1"/>
      </w:tblPr>
      <w:tblGrid>
        <w:gridCol w:w="556"/>
        <w:gridCol w:w="1822"/>
        <w:gridCol w:w="1728"/>
        <w:gridCol w:w="2410"/>
        <w:gridCol w:w="2500"/>
      </w:tblGrid>
      <w:tr w:rsidR="00E17C68" w:rsidTr="00E17C68">
        <w:tc>
          <w:tcPr>
            <w:tcW w:w="556" w:type="dxa"/>
          </w:tcPr>
          <w:p w:rsidR="00E17C68" w:rsidRPr="00E17C68" w:rsidRDefault="00E17C68" w:rsidP="00E17C68">
            <w:pPr>
              <w:spacing w:line="276" w:lineRule="auto"/>
              <w:jc w:val="center"/>
              <w:rPr>
                <w:b/>
                <w:bCs/>
                <w:lang w:val="ru-RU"/>
              </w:rPr>
            </w:pPr>
            <w:r>
              <w:rPr>
                <w:b/>
                <w:bCs/>
                <w:lang w:val="ru-RU"/>
              </w:rPr>
              <w:t>№</w:t>
            </w:r>
          </w:p>
        </w:tc>
        <w:tc>
          <w:tcPr>
            <w:tcW w:w="1822" w:type="dxa"/>
          </w:tcPr>
          <w:p w:rsidR="00E17C68" w:rsidRPr="00DC1312" w:rsidRDefault="00E17C68" w:rsidP="00DC1312">
            <w:pPr>
              <w:spacing w:line="276" w:lineRule="auto"/>
              <w:jc w:val="both"/>
              <w:rPr>
                <w:b/>
                <w:bCs/>
                <w:lang w:val="ru-RU"/>
              </w:rPr>
            </w:pPr>
            <w:r w:rsidRPr="00DC1312">
              <w:rPr>
                <w:b/>
                <w:bCs/>
                <w:lang w:val="ru-RU"/>
              </w:rPr>
              <w:t>Наименование</w:t>
            </w:r>
          </w:p>
        </w:tc>
        <w:tc>
          <w:tcPr>
            <w:tcW w:w="1728" w:type="dxa"/>
          </w:tcPr>
          <w:p w:rsidR="00E17C68" w:rsidRPr="00DC1312" w:rsidRDefault="00E17C68" w:rsidP="00DC1312">
            <w:pPr>
              <w:spacing w:line="276" w:lineRule="auto"/>
              <w:jc w:val="both"/>
              <w:rPr>
                <w:b/>
                <w:bCs/>
                <w:lang w:val="ru-RU"/>
              </w:rPr>
            </w:pPr>
            <w:r w:rsidRPr="00DC1312">
              <w:rPr>
                <w:b/>
                <w:bCs/>
                <w:lang w:val="ru-RU"/>
              </w:rPr>
              <w:t>Точность</w:t>
            </w:r>
          </w:p>
        </w:tc>
        <w:tc>
          <w:tcPr>
            <w:tcW w:w="2410" w:type="dxa"/>
          </w:tcPr>
          <w:p w:rsidR="00E17C68" w:rsidRPr="00DC1312" w:rsidRDefault="00E17C68" w:rsidP="00DC1312">
            <w:pPr>
              <w:spacing w:line="276" w:lineRule="auto"/>
              <w:jc w:val="both"/>
              <w:rPr>
                <w:b/>
                <w:bCs/>
                <w:lang w:val="ru-RU"/>
              </w:rPr>
            </w:pPr>
            <w:r w:rsidRPr="00DC1312">
              <w:rPr>
                <w:b/>
                <w:bCs/>
                <w:lang w:val="ru-RU"/>
              </w:rPr>
              <w:t>Полнота</w:t>
            </w:r>
          </w:p>
        </w:tc>
        <w:tc>
          <w:tcPr>
            <w:tcW w:w="2500" w:type="dxa"/>
          </w:tcPr>
          <w:p w:rsidR="00E17C68" w:rsidRPr="00DC1312" w:rsidRDefault="00E17C68" w:rsidP="00DC1312">
            <w:pPr>
              <w:spacing w:line="276" w:lineRule="auto"/>
              <w:jc w:val="both"/>
              <w:rPr>
                <w:b/>
                <w:bCs/>
                <w:lang w:val="ru-RU"/>
              </w:rPr>
            </w:pPr>
            <w:r w:rsidRPr="00DC1312">
              <w:rPr>
                <w:b/>
                <w:bCs/>
                <w:lang w:val="ru-RU"/>
              </w:rPr>
              <w:t>Доп. инф-</w:t>
            </w:r>
            <w:proofErr w:type="spellStart"/>
            <w:r w:rsidRPr="00DC1312">
              <w:rPr>
                <w:b/>
                <w:bCs/>
                <w:lang w:val="ru-RU"/>
              </w:rPr>
              <w:t>ия</w:t>
            </w:r>
            <w:proofErr w:type="spellEnd"/>
          </w:p>
        </w:tc>
      </w:tr>
      <w:tr w:rsidR="00E17C68" w:rsidTr="00E17C68">
        <w:tc>
          <w:tcPr>
            <w:tcW w:w="556" w:type="dxa"/>
          </w:tcPr>
          <w:p w:rsidR="00E17C68" w:rsidRPr="00E17C68" w:rsidRDefault="00E17C68" w:rsidP="00E17C68">
            <w:pPr>
              <w:spacing w:line="276" w:lineRule="auto"/>
              <w:jc w:val="center"/>
              <w:rPr>
                <w:lang w:val="ru-RU"/>
              </w:rPr>
            </w:pPr>
            <w:r>
              <w:rPr>
                <w:lang w:val="ru-RU"/>
              </w:rPr>
              <w:t>1</w:t>
            </w:r>
          </w:p>
        </w:tc>
        <w:tc>
          <w:tcPr>
            <w:tcW w:w="1822" w:type="dxa"/>
          </w:tcPr>
          <w:p w:rsidR="00E17C68" w:rsidRPr="00DC1312" w:rsidRDefault="00E17C68" w:rsidP="00DC1312">
            <w:pPr>
              <w:spacing w:line="276" w:lineRule="auto"/>
              <w:jc w:val="both"/>
              <w:rPr>
                <w:lang w:val="en-US"/>
              </w:rPr>
            </w:pPr>
            <w:r w:rsidRPr="00DC1312">
              <w:rPr>
                <w:lang w:val="en-US"/>
              </w:rPr>
              <w:t>ChatGPT</w:t>
            </w:r>
          </w:p>
        </w:tc>
        <w:tc>
          <w:tcPr>
            <w:tcW w:w="1728" w:type="dxa"/>
          </w:tcPr>
          <w:p w:rsidR="00E17C68" w:rsidRPr="00E17C68" w:rsidRDefault="00E17C68" w:rsidP="00DC1312">
            <w:pPr>
              <w:spacing w:line="276" w:lineRule="auto"/>
              <w:jc w:val="both"/>
              <w:rPr>
                <w:lang w:val="en-US"/>
              </w:rPr>
            </w:pPr>
            <w:r>
              <w:rPr>
                <w:lang w:val="ru-RU"/>
              </w:rPr>
              <w:t>С</w:t>
            </w:r>
            <w:r w:rsidRPr="00DC1312">
              <w:rPr>
                <w:lang w:val="ru-RU"/>
              </w:rPr>
              <w:t>оответствует гипотез</w:t>
            </w:r>
            <w:r>
              <w:rPr>
                <w:lang w:val="ru-RU"/>
              </w:rPr>
              <w:t>ам</w:t>
            </w:r>
          </w:p>
        </w:tc>
        <w:tc>
          <w:tcPr>
            <w:tcW w:w="2410" w:type="dxa"/>
          </w:tcPr>
          <w:p w:rsidR="00E17C68" w:rsidRPr="00DC1312" w:rsidRDefault="00E17C68" w:rsidP="00DC1312">
            <w:pPr>
              <w:spacing w:line="276" w:lineRule="auto"/>
              <w:jc w:val="both"/>
              <w:rPr>
                <w:lang w:val="ru-RU"/>
              </w:rPr>
            </w:pPr>
            <w:r>
              <w:rPr>
                <w:lang w:val="ru-RU"/>
              </w:rPr>
              <w:t>Ответы предоставлены в полном объеме</w:t>
            </w:r>
          </w:p>
        </w:tc>
        <w:tc>
          <w:tcPr>
            <w:tcW w:w="2500" w:type="dxa"/>
          </w:tcPr>
          <w:p w:rsidR="00E17C68" w:rsidRPr="00DC1312" w:rsidRDefault="00E17C68" w:rsidP="00DC1312">
            <w:pPr>
              <w:spacing w:line="276" w:lineRule="auto"/>
              <w:jc w:val="both"/>
              <w:rPr>
                <w:lang w:val="ru-RU"/>
              </w:rPr>
            </w:pPr>
            <w:r>
              <w:rPr>
                <w:lang w:val="ru-RU"/>
              </w:rPr>
              <w:t>Содержит большое количество примеров и пояснений</w:t>
            </w:r>
          </w:p>
        </w:tc>
      </w:tr>
      <w:tr w:rsidR="00E17C68" w:rsidTr="00E17C68">
        <w:tc>
          <w:tcPr>
            <w:tcW w:w="556" w:type="dxa"/>
          </w:tcPr>
          <w:p w:rsidR="00E17C68" w:rsidRPr="00E17C68" w:rsidRDefault="00E17C68" w:rsidP="00E17C68">
            <w:pPr>
              <w:spacing w:line="276" w:lineRule="auto"/>
              <w:jc w:val="center"/>
              <w:rPr>
                <w:lang w:val="ru-RU"/>
              </w:rPr>
            </w:pPr>
            <w:r>
              <w:rPr>
                <w:lang w:val="ru-RU"/>
              </w:rPr>
              <w:t>2</w:t>
            </w:r>
          </w:p>
        </w:tc>
        <w:tc>
          <w:tcPr>
            <w:tcW w:w="1822" w:type="dxa"/>
          </w:tcPr>
          <w:p w:rsidR="00E17C68" w:rsidRPr="00DC1312" w:rsidRDefault="00E17C68" w:rsidP="00E17C68">
            <w:pPr>
              <w:spacing w:line="276" w:lineRule="auto"/>
              <w:jc w:val="both"/>
              <w:rPr>
                <w:lang w:val="en-US"/>
              </w:rPr>
            </w:pPr>
            <w:proofErr w:type="spellStart"/>
            <w:r w:rsidRPr="00DC1312">
              <w:rPr>
                <w:lang w:val="en-US"/>
              </w:rPr>
              <w:t>DeepSeek</w:t>
            </w:r>
            <w:proofErr w:type="spellEnd"/>
          </w:p>
        </w:tc>
        <w:tc>
          <w:tcPr>
            <w:tcW w:w="1728" w:type="dxa"/>
          </w:tcPr>
          <w:p w:rsidR="00E17C68" w:rsidRPr="00E17C68" w:rsidRDefault="00E17C68" w:rsidP="00E17C68">
            <w:pPr>
              <w:spacing w:line="276" w:lineRule="auto"/>
              <w:jc w:val="both"/>
              <w:rPr>
                <w:lang w:val="en-US"/>
              </w:rPr>
            </w:pPr>
            <w:r>
              <w:rPr>
                <w:lang w:val="ru-RU"/>
              </w:rPr>
              <w:t>С</w:t>
            </w:r>
            <w:r w:rsidRPr="00DC1312">
              <w:rPr>
                <w:lang w:val="ru-RU"/>
              </w:rPr>
              <w:t>оответствует гипотез</w:t>
            </w:r>
            <w:r>
              <w:rPr>
                <w:lang w:val="ru-RU"/>
              </w:rPr>
              <w:t>ам</w:t>
            </w:r>
          </w:p>
        </w:tc>
        <w:tc>
          <w:tcPr>
            <w:tcW w:w="2410" w:type="dxa"/>
          </w:tcPr>
          <w:p w:rsidR="00E17C68" w:rsidRPr="00DC1312" w:rsidRDefault="00E17C68" w:rsidP="00E17C68">
            <w:pPr>
              <w:spacing w:line="276" w:lineRule="auto"/>
              <w:jc w:val="both"/>
              <w:rPr>
                <w:lang w:val="ru-RU"/>
              </w:rPr>
            </w:pPr>
            <w:r>
              <w:rPr>
                <w:lang w:val="ru-RU"/>
              </w:rPr>
              <w:t>Ответы предоставлены в полном объеме</w:t>
            </w:r>
          </w:p>
        </w:tc>
        <w:tc>
          <w:tcPr>
            <w:tcW w:w="2500" w:type="dxa"/>
          </w:tcPr>
          <w:p w:rsidR="00E17C68" w:rsidRPr="00E17C68" w:rsidRDefault="00E17C68" w:rsidP="00E17C68">
            <w:pPr>
              <w:spacing w:line="276" w:lineRule="auto"/>
              <w:jc w:val="both"/>
              <w:rPr>
                <w:lang w:val="ru-RU"/>
              </w:rPr>
            </w:pPr>
            <w:r>
              <w:rPr>
                <w:lang w:val="ru-RU"/>
              </w:rPr>
              <w:t xml:space="preserve">Предоставляет примеры работы с библиотеками на </w:t>
            </w:r>
            <w:r>
              <w:rPr>
                <w:lang w:val="en-US"/>
              </w:rPr>
              <w:t>Python</w:t>
            </w:r>
          </w:p>
        </w:tc>
      </w:tr>
      <w:tr w:rsidR="00E17C68" w:rsidTr="00E17C68">
        <w:tc>
          <w:tcPr>
            <w:tcW w:w="556" w:type="dxa"/>
          </w:tcPr>
          <w:p w:rsidR="00E17C68" w:rsidRPr="00E17C68" w:rsidRDefault="00E17C68" w:rsidP="00E17C68">
            <w:pPr>
              <w:spacing w:line="276" w:lineRule="auto"/>
              <w:jc w:val="center"/>
              <w:rPr>
                <w:lang w:val="ru-RU"/>
              </w:rPr>
            </w:pPr>
            <w:r>
              <w:rPr>
                <w:lang w:val="ru-RU"/>
              </w:rPr>
              <w:t>3</w:t>
            </w:r>
          </w:p>
        </w:tc>
        <w:tc>
          <w:tcPr>
            <w:tcW w:w="1822" w:type="dxa"/>
          </w:tcPr>
          <w:p w:rsidR="00E17C68" w:rsidRPr="00DC1312" w:rsidRDefault="00E17C68" w:rsidP="00E17C68">
            <w:pPr>
              <w:spacing w:line="276" w:lineRule="auto"/>
              <w:jc w:val="both"/>
              <w:rPr>
                <w:lang w:val="en-US"/>
              </w:rPr>
            </w:pPr>
            <w:r w:rsidRPr="00DC1312">
              <w:rPr>
                <w:lang w:val="en-US"/>
              </w:rPr>
              <w:t>Gemini</w:t>
            </w:r>
          </w:p>
        </w:tc>
        <w:tc>
          <w:tcPr>
            <w:tcW w:w="1728" w:type="dxa"/>
          </w:tcPr>
          <w:p w:rsidR="00E17C68" w:rsidRPr="00DC1312" w:rsidRDefault="00E17C68" w:rsidP="00E17C68">
            <w:pPr>
              <w:spacing w:line="276" w:lineRule="auto"/>
              <w:jc w:val="both"/>
              <w:rPr>
                <w:lang w:val="ru-RU"/>
              </w:rPr>
            </w:pPr>
            <w:r>
              <w:rPr>
                <w:lang w:val="ru-RU"/>
              </w:rPr>
              <w:t>С</w:t>
            </w:r>
            <w:r w:rsidRPr="00DC1312">
              <w:rPr>
                <w:lang w:val="ru-RU"/>
              </w:rPr>
              <w:t>оответствует гипотез</w:t>
            </w:r>
            <w:r>
              <w:rPr>
                <w:lang w:val="ru-RU"/>
              </w:rPr>
              <w:t>ам</w:t>
            </w:r>
          </w:p>
        </w:tc>
        <w:tc>
          <w:tcPr>
            <w:tcW w:w="2410" w:type="dxa"/>
          </w:tcPr>
          <w:p w:rsidR="00E17C68" w:rsidRPr="00DC1312" w:rsidRDefault="00E17C68" w:rsidP="00E17C68">
            <w:pPr>
              <w:spacing w:line="276" w:lineRule="auto"/>
              <w:jc w:val="both"/>
              <w:rPr>
                <w:lang w:val="ru-RU"/>
              </w:rPr>
            </w:pPr>
            <w:r>
              <w:rPr>
                <w:lang w:val="ru-RU"/>
              </w:rPr>
              <w:t>Ответы предоставлены в полном объеме</w:t>
            </w:r>
          </w:p>
        </w:tc>
        <w:tc>
          <w:tcPr>
            <w:tcW w:w="2500" w:type="dxa"/>
          </w:tcPr>
          <w:p w:rsidR="00E17C68" w:rsidRPr="00DC1312" w:rsidRDefault="00E17C68" w:rsidP="00E17C68">
            <w:pPr>
              <w:spacing w:line="276" w:lineRule="auto"/>
              <w:jc w:val="both"/>
              <w:rPr>
                <w:lang w:val="ru-RU"/>
              </w:rPr>
            </w:pPr>
            <w:r>
              <w:rPr>
                <w:lang w:val="ru-RU"/>
              </w:rPr>
              <w:t xml:space="preserve">Практически не содержит </w:t>
            </w:r>
          </w:p>
        </w:tc>
      </w:tr>
      <w:tr w:rsidR="00E17C68" w:rsidTr="00E17C68">
        <w:tc>
          <w:tcPr>
            <w:tcW w:w="556" w:type="dxa"/>
          </w:tcPr>
          <w:p w:rsidR="00E17C68" w:rsidRPr="00E17C68" w:rsidRDefault="00E17C68" w:rsidP="00E17C68">
            <w:pPr>
              <w:spacing w:line="276" w:lineRule="auto"/>
              <w:jc w:val="center"/>
              <w:rPr>
                <w:lang w:val="ru-RU"/>
              </w:rPr>
            </w:pPr>
            <w:r>
              <w:rPr>
                <w:lang w:val="ru-RU"/>
              </w:rPr>
              <w:t>4</w:t>
            </w:r>
          </w:p>
        </w:tc>
        <w:tc>
          <w:tcPr>
            <w:tcW w:w="1822" w:type="dxa"/>
          </w:tcPr>
          <w:p w:rsidR="00E17C68" w:rsidRPr="00DC1312" w:rsidRDefault="00E17C68" w:rsidP="00E17C68">
            <w:pPr>
              <w:spacing w:line="276" w:lineRule="auto"/>
              <w:jc w:val="both"/>
              <w:rPr>
                <w:lang w:val="en-US"/>
              </w:rPr>
            </w:pPr>
            <w:proofErr w:type="spellStart"/>
            <w:r w:rsidRPr="00DC1312">
              <w:rPr>
                <w:lang w:val="en-US"/>
              </w:rPr>
              <w:t>YandexGPT</w:t>
            </w:r>
            <w:proofErr w:type="spellEnd"/>
          </w:p>
        </w:tc>
        <w:tc>
          <w:tcPr>
            <w:tcW w:w="1728" w:type="dxa"/>
          </w:tcPr>
          <w:p w:rsidR="00E17C68" w:rsidRPr="00DC1312" w:rsidRDefault="00E17C68" w:rsidP="00E17C68">
            <w:pPr>
              <w:spacing w:line="276" w:lineRule="auto"/>
              <w:jc w:val="both"/>
              <w:rPr>
                <w:lang w:val="ru-RU"/>
              </w:rPr>
            </w:pPr>
            <w:r>
              <w:rPr>
                <w:lang w:val="ru-RU"/>
              </w:rPr>
              <w:t>С</w:t>
            </w:r>
            <w:r w:rsidRPr="00DC1312">
              <w:rPr>
                <w:lang w:val="ru-RU"/>
              </w:rPr>
              <w:t>оответствует гипотез</w:t>
            </w:r>
            <w:r>
              <w:rPr>
                <w:lang w:val="ru-RU"/>
              </w:rPr>
              <w:t>ам</w:t>
            </w:r>
          </w:p>
        </w:tc>
        <w:tc>
          <w:tcPr>
            <w:tcW w:w="2410" w:type="dxa"/>
          </w:tcPr>
          <w:p w:rsidR="00E17C68" w:rsidRPr="00DC1312" w:rsidRDefault="00E17C68" w:rsidP="00E17C68">
            <w:pPr>
              <w:spacing w:line="276" w:lineRule="auto"/>
              <w:jc w:val="both"/>
              <w:rPr>
                <w:lang w:val="ru-RU"/>
              </w:rPr>
            </w:pPr>
            <w:r>
              <w:rPr>
                <w:lang w:val="ru-RU"/>
              </w:rPr>
              <w:t>Ответы предоставлены не в полном объеме</w:t>
            </w:r>
          </w:p>
        </w:tc>
        <w:tc>
          <w:tcPr>
            <w:tcW w:w="2500" w:type="dxa"/>
          </w:tcPr>
          <w:p w:rsidR="00E17C68" w:rsidRPr="00DC1312" w:rsidRDefault="00E17C68" w:rsidP="00E17C68">
            <w:pPr>
              <w:spacing w:line="276" w:lineRule="auto"/>
              <w:jc w:val="both"/>
              <w:rPr>
                <w:lang w:val="ru-RU"/>
              </w:rPr>
            </w:pPr>
            <w:r>
              <w:rPr>
                <w:lang w:val="ru-RU"/>
              </w:rPr>
              <w:t xml:space="preserve">Не содержит </w:t>
            </w:r>
          </w:p>
        </w:tc>
      </w:tr>
    </w:tbl>
    <w:p w:rsidR="00DC1312" w:rsidRDefault="00DC1312" w:rsidP="00DC1312">
      <w:pPr>
        <w:spacing w:before="240" w:line="360" w:lineRule="auto"/>
        <w:jc w:val="both"/>
        <w:rPr>
          <w:sz w:val="28"/>
          <w:szCs w:val="28"/>
          <w:lang w:val="ru-RU"/>
        </w:rPr>
      </w:pPr>
      <w:r>
        <w:rPr>
          <w:sz w:val="28"/>
          <w:szCs w:val="28"/>
          <w:lang w:val="ru-RU"/>
        </w:rPr>
        <w:tab/>
        <w:t>В соответствии с полученной сравнительной характеристикой был выбран генеративный помощник</w:t>
      </w:r>
      <w:r w:rsidR="00E17C68" w:rsidRPr="00E17C68">
        <w:rPr>
          <w:sz w:val="28"/>
          <w:szCs w:val="28"/>
          <w:lang w:val="ru-RU"/>
        </w:rPr>
        <w:t xml:space="preserve"> </w:t>
      </w:r>
      <w:r w:rsidR="00E17C68">
        <w:rPr>
          <w:sz w:val="28"/>
          <w:szCs w:val="28"/>
          <w:lang w:val="en-US"/>
        </w:rPr>
        <w:t>ChatGPT</w:t>
      </w:r>
      <w:r w:rsidR="00E17C68" w:rsidRPr="00E17C68">
        <w:rPr>
          <w:sz w:val="28"/>
          <w:szCs w:val="28"/>
          <w:lang w:val="ru-RU"/>
        </w:rPr>
        <w:t xml:space="preserve"> </w:t>
      </w:r>
      <w:r w:rsidR="00E17C68">
        <w:rPr>
          <w:sz w:val="28"/>
          <w:szCs w:val="28"/>
          <w:lang w:val="ru-RU"/>
        </w:rPr>
        <w:t xml:space="preserve">от </w:t>
      </w:r>
      <w:r w:rsidR="00E17C68">
        <w:rPr>
          <w:sz w:val="28"/>
          <w:szCs w:val="28"/>
          <w:lang w:val="en-US"/>
        </w:rPr>
        <w:t>OpenAI</w:t>
      </w:r>
      <w:r w:rsidR="00E17C68" w:rsidRPr="00E17C68">
        <w:rPr>
          <w:sz w:val="28"/>
          <w:szCs w:val="28"/>
          <w:lang w:val="ru-RU"/>
        </w:rPr>
        <w:t>,</w:t>
      </w:r>
      <w:r>
        <w:rPr>
          <w:sz w:val="28"/>
          <w:szCs w:val="28"/>
          <w:lang w:val="ru-RU"/>
        </w:rPr>
        <w:t xml:space="preserve"> потому что </w:t>
      </w:r>
      <w:r w:rsidR="00E17C68">
        <w:rPr>
          <w:sz w:val="28"/>
          <w:szCs w:val="28"/>
          <w:lang w:val="ru-RU"/>
        </w:rPr>
        <w:t>предоставляет наиболее расширенную информацию по всем вопросам.</w:t>
      </w:r>
    </w:p>
    <w:p w:rsidR="00E17C68" w:rsidRDefault="00E17C68" w:rsidP="00E17C68">
      <w:pPr>
        <w:spacing w:line="360" w:lineRule="auto"/>
        <w:jc w:val="both"/>
        <w:rPr>
          <w:i/>
          <w:iCs/>
          <w:sz w:val="28"/>
          <w:szCs w:val="28"/>
          <w:u w:val="single"/>
          <w:lang w:val="ru-RU"/>
        </w:rPr>
      </w:pPr>
      <w:r w:rsidRPr="00E17C68">
        <w:rPr>
          <w:i/>
          <w:iCs/>
          <w:sz w:val="28"/>
          <w:szCs w:val="28"/>
          <w:lang w:val="ru-RU"/>
        </w:rPr>
        <w:tab/>
      </w:r>
      <w:r w:rsidRPr="00E17C68">
        <w:rPr>
          <w:i/>
          <w:iCs/>
          <w:sz w:val="28"/>
          <w:szCs w:val="28"/>
          <w:u w:val="single"/>
          <w:lang w:val="ru-RU"/>
        </w:rPr>
        <w:t>Задание 2.</w:t>
      </w:r>
    </w:p>
    <w:p w:rsidR="00E17C68" w:rsidRDefault="00E17C68" w:rsidP="00E17C68">
      <w:pPr>
        <w:spacing w:line="360" w:lineRule="auto"/>
        <w:jc w:val="both"/>
        <w:rPr>
          <w:sz w:val="28"/>
          <w:szCs w:val="28"/>
          <w:lang w:val="ru-RU"/>
        </w:rPr>
      </w:pPr>
      <w:r>
        <w:rPr>
          <w:sz w:val="28"/>
          <w:szCs w:val="28"/>
          <w:lang w:val="ru-RU"/>
        </w:rPr>
        <w:tab/>
        <w:t>Для постановки задачи для генеративных помощников был составлен следующий тезис, по которому необходимо сформировать аннотацию:</w:t>
      </w:r>
    </w:p>
    <w:p w:rsidR="00E17C68" w:rsidRDefault="00E17C68" w:rsidP="00E17C68">
      <w:pPr>
        <w:spacing w:line="360" w:lineRule="auto"/>
        <w:jc w:val="both"/>
        <w:rPr>
          <w:sz w:val="28"/>
          <w:szCs w:val="28"/>
          <w:lang w:val="ru-RU"/>
        </w:rPr>
      </w:pPr>
      <w:r>
        <w:rPr>
          <w:sz w:val="28"/>
          <w:szCs w:val="28"/>
          <w:lang w:val="ru-RU"/>
        </w:rPr>
        <w:tab/>
        <w:t xml:space="preserve">«Составь аннотацию для магистерской дипломной работы. Работа посвящена применению гибридных моделей машинного обучения. В ней были исследованы классические методы машинного обучения для задачи классификации документов в сфере лизинга. Также определены методы нейронных сетей для именованного распознавания сущностей, извлечения </w:t>
      </w:r>
      <w:r>
        <w:rPr>
          <w:sz w:val="28"/>
          <w:szCs w:val="28"/>
          <w:lang w:val="ru-RU"/>
        </w:rPr>
        <w:lastRenderedPageBreak/>
        <w:t>табличных данных и верификации документов. В результате была разработана система, позволяющая хранить и обрабатывать лизинговые документы и заявки по клиентам».</w:t>
      </w:r>
    </w:p>
    <w:p w:rsidR="00E17C68" w:rsidRDefault="00E17C68" w:rsidP="00E17C68">
      <w:pPr>
        <w:spacing w:line="360" w:lineRule="auto"/>
        <w:jc w:val="both"/>
        <w:rPr>
          <w:sz w:val="28"/>
          <w:szCs w:val="28"/>
          <w:lang w:val="ru-RU"/>
        </w:rPr>
      </w:pPr>
      <w:r>
        <w:rPr>
          <w:sz w:val="28"/>
          <w:szCs w:val="28"/>
          <w:lang w:val="ru-RU"/>
        </w:rPr>
        <w:tab/>
        <w:t>В результате выполнения запросов была составлена таблица аннотаций по каждому из генеративных помощников. Описание представлено в таблице 3.</w:t>
      </w:r>
    </w:p>
    <w:p w:rsidR="00E17C68" w:rsidRDefault="00E17C68" w:rsidP="00E17C68">
      <w:pPr>
        <w:spacing w:line="360" w:lineRule="auto"/>
        <w:jc w:val="both"/>
        <w:rPr>
          <w:sz w:val="28"/>
          <w:szCs w:val="28"/>
          <w:lang w:val="ru-RU"/>
        </w:rPr>
      </w:pPr>
      <w:r>
        <w:rPr>
          <w:sz w:val="28"/>
          <w:szCs w:val="28"/>
          <w:lang w:val="ru-RU"/>
        </w:rPr>
        <w:t>Таблица 3 – Аннотации генеративных помощников</w:t>
      </w:r>
    </w:p>
    <w:tbl>
      <w:tblPr>
        <w:tblStyle w:val="a4"/>
        <w:tblW w:w="0" w:type="auto"/>
        <w:tblLook w:val="04A0" w:firstRow="1" w:lastRow="0" w:firstColumn="1" w:lastColumn="0" w:noHBand="0" w:noVBand="1"/>
      </w:tblPr>
      <w:tblGrid>
        <w:gridCol w:w="2090"/>
        <w:gridCol w:w="6926"/>
      </w:tblGrid>
      <w:tr w:rsidR="00E17C68" w:rsidTr="00E17C68">
        <w:tc>
          <w:tcPr>
            <w:tcW w:w="1616" w:type="dxa"/>
          </w:tcPr>
          <w:p w:rsidR="00E17C68" w:rsidRPr="00E17C68" w:rsidRDefault="00E17C68" w:rsidP="00E17C68">
            <w:pPr>
              <w:spacing w:line="360" w:lineRule="auto"/>
              <w:jc w:val="both"/>
              <w:rPr>
                <w:b/>
                <w:bCs/>
                <w:sz w:val="28"/>
                <w:szCs w:val="28"/>
                <w:lang w:val="ru-RU"/>
              </w:rPr>
            </w:pPr>
            <w:r w:rsidRPr="00E17C68">
              <w:rPr>
                <w:b/>
                <w:bCs/>
                <w:sz w:val="28"/>
                <w:szCs w:val="28"/>
                <w:lang w:val="ru-RU"/>
              </w:rPr>
              <w:t>Наименование</w:t>
            </w:r>
          </w:p>
        </w:tc>
        <w:tc>
          <w:tcPr>
            <w:tcW w:w="7400" w:type="dxa"/>
          </w:tcPr>
          <w:p w:rsidR="00E17C68" w:rsidRPr="00E17C68" w:rsidRDefault="00E17C68" w:rsidP="00E17C68">
            <w:pPr>
              <w:spacing w:line="360" w:lineRule="auto"/>
              <w:jc w:val="center"/>
              <w:rPr>
                <w:b/>
                <w:bCs/>
                <w:sz w:val="28"/>
                <w:szCs w:val="28"/>
                <w:lang w:val="ru-RU"/>
              </w:rPr>
            </w:pPr>
            <w:r w:rsidRPr="00E17C68">
              <w:rPr>
                <w:b/>
                <w:bCs/>
                <w:sz w:val="28"/>
                <w:szCs w:val="28"/>
                <w:lang w:val="ru-RU"/>
              </w:rPr>
              <w:t>Аннотация</w:t>
            </w:r>
          </w:p>
        </w:tc>
      </w:tr>
      <w:tr w:rsidR="00E17C68" w:rsidTr="00E17C68">
        <w:tc>
          <w:tcPr>
            <w:tcW w:w="1616" w:type="dxa"/>
          </w:tcPr>
          <w:p w:rsidR="00E17C68" w:rsidRPr="00E17C68" w:rsidRDefault="00E17C68" w:rsidP="00E17C68">
            <w:pPr>
              <w:spacing w:line="360" w:lineRule="auto"/>
              <w:jc w:val="both"/>
              <w:rPr>
                <w:sz w:val="28"/>
                <w:szCs w:val="28"/>
                <w:lang w:val="en-US"/>
              </w:rPr>
            </w:pPr>
            <w:r>
              <w:rPr>
                <w:sz w:val="28"/>
                <w:szCs w:val="28"/>
                <w:lang w:val="en-US"/>
              </w:rPr>
              <w:t xml:space="preserve">ChatGPT </w:t>
            </w:r>
            <w:r>
              <w:rPr>
                <w:sz w:val="28"/>
                <w:szCs w:val="28"/>
                <w:lang w:val="ru-RU"/>
              </w:rPr>
              <w:t xml:space="preserve">от </w:t>
            </w:r>
            <w:r>
              <w:rPr>
                <w:sz w:val="28"/>
                <w:szCs w:val="28"/>
                <w:lang w:val="en-US"/>
              </w:rPr>
              <w:t>OpenAI</w:t>
            </w:r>
          </w:p>
        </w:tc>
        <w:tc>
          <w:tcPr>
            <w:tcW w:w="7400" w:type="dxa"/>
          </w:tcPr>
          <w:p w:rsidR="00E17C68" w:rsidRPr="00E17C68" w:rsidRDefault="00E17C68" w:rsidP="00E17C68">
            <w:pPr>
              <w:spacing w:before="100" w:beforeAutospacing="1" w:after="100" w:afterAutospacing="1" w:line="276" w:lineRule="auto"/>
              <w:jc w:val="both"/>
              <w:rPr>
                <w:sz w:val="20"/>
                <w:szCs w:val="20"/>
              </w:rPr>
            </w:pPr>
            <w:r w:rsidRPr="00E17C68">
              <w:rPr>
                <w:sz w:val="20"/>
                <w:szCs w:val="20"/>
              </w:rPr>
              <w:t>В данной магистерской работе рассматривается применение гибридных моделей машинного обучения для автоматизации обработки документов в сфере лизинга. На первом этапе были исследованы классические алгоритмы машинного обучения, применяемые к задаче классификации различных типов лизинговых документов. Далее проведён анализ и реализация методов нейронных сетей для задач именованного распознавания сущностей (NER), извлечения табличных данных и верификации информации, содержащейся в документах. Особое внимание уделено предобработке данных и интеграции различных моделей в единую систему. В результате проведённого исследования была разработана программная система, обеспечивающая хранение, классификацию и интеллектуальную обработку лизинговых документов и клиентских заявок, что способствует повышению точности и эффективности документооборота в лизинговой деятельности.</w:t>
            </w:r>
          </w:p>
        </w:tc>
      </w:tr>
      <w:tr w:rsidR="00E17C68" w:rsidTr="00E17C68">
        <w:tc>
          <w:tcPr>
            <w:tcW w:w="1616" w:type="dxa"/>
          </w:tcPr>
          <w:p w:rsidR="00E17C68" w:rsidRPr="00E17C68" w:rsidRDefault="00E17C68" w:rsidP="00E17C68">
            <w:pPr>
              <w:spacing w:line="360" w:lineRule="auto"/>
              <w:jc w:val="both"/>
              <w:rPr>
                <w:sz w:val="28"/>
                <w:szCs w:val="28"/>
                <w:lang w:val="en-US"/>
              </w:rPr>
            </w:pPr>
            <w:r>
              <w:rPr>
                <w:sz w:val="28"/>
                <w:szCs w:val="28"/>
                <w:lang w:val="en-US"/>
              </w:rPr>
              <w:t xml:space="preserve">Gemini </w:t>
            </w:r>
            <w:r>
              <w:rPr>
                <w:sz w:val="28"/>
                <w:szCs w:val="28"/>
                <w:lang w:val="ru-RU"/>
              </w:rPr>
              <w:t xml:space="preserve">от </w:t>
            </w:r>
            <w:r>
              <w:rPr>
                <w:sz w:val="28"/>
                <w:szCs w:val="28"/>
                <w:lang w:val="en-US"/>
              </w:rPr>
              <w:t>Google</w:t>
            </w:r>
          </w:p>
        </w:tc>
        <w:tc>
          <w:tcPr>
            <w:tcW w:w="7400" w:type="dxa"/>
          </w:tcPr>
          <w:p w:rsidR="00E17C68" w:rsidRPr="00E17C68" w:rsidRDefault="00E17C68" w:rsidP="00E17C68">
            <w:pPr>
              <w:spacing w:line="276" w:lineRule="auto"/>
              <w:jc w:val="both"/>
              <w:rPr>
                <w:sz w:val="20"/>
                <w:szCs w:val="20"/>
              </w:rPr>
            </w:pPr>
            <w:r w:rsidRPr="00E17C68">
              <w:rPr>
                <w:b/>
                <w:bCs/>
                <w:sz w:val="20"/>
                <w:szCs w:val="20"/>
              </w:rPr>
              <w:t>Аннотация к магистерской дипломной работе:</w:t>
            </w:r>
          </w:p>
          <w:p w:rsidR="00E17C68" w:rsidRPr="00E17C68" w:rsidRDefault="00E17C68" w:rsidP="00E17C68">
            <w:pPr>
              <w:spacing w:line="276" w:lineRule="auto"/>
              <w:jc w:val="both"/>
              <w:rPr>
                <w:sz w:val="20"/>
                <w:szCs w:val="20"/>
              </w:rPr>
            </w:pPr>
            <w:r w:rsidRPr="00E17C68">
              <w:rPr>
                <w:sz w:val="20"/>
                <w:szCs w:val="20"/>
              </w:rPr>
              <w:t>Настоящая магистерская дипломная работа посвящена разработке и исследованию гибридных моделей машинного обучения для автоматизации обработки документов в сфере лизинга. Целью работы является создание системы, способной эффективно классифицировать различные типы лизинговых документов, извлекать из них ключевую информацию, а также верифицировать данные, содержащиеся в заявках клиентов.</w:t>
            </w:r>
          </w:p>
          <w:p w:rsidR="00E17C68" w:rsidRPr="00E17C68" w:rsidRDefault="00E17C68" w:rsidP="00E17C68">
            <w:pPr>
              <w:spacing w:line="276" w:lineRule="auto"/>
              <w:jc w:val="both"/>
              <w:rPr>
                <w:sz w:val="20"/>
                <w:szCs w:val="20"/>
              </w:rPr>
            </w:pPr>
            <w:r w:rsidRPr="00E17C68">
              <w:rPr>
                <w:sz w:val="20"/>
                <w:szCs w:val="20"/>
              </w:rPr>
              <w:t>В рамках исследования были изучены и протестированы как классические методы машинного обучения (например, наивный байесовский классификатор, метод опорных векторов, случайный лес, градиентный бустинг), так и современные нейросетевые архитектуры (трансформеры, сверточные нейронные сети) для решения задач классификации документов, именованного распознавания сущностей и извлечения табличных данных.</w:t>
            </w:r>
          </w:p>
          <w:p w:rsidR="00E17C68" w:rsidRPr="00E17C68" w:rsidRDefault="00E17C68" w:rsidP="00E17C68">
            <w:pPr>
              <w:spacing w:line="276" w:lineRule="auto"/>
              <w:jc w:val="both"/>
              <w:rPr>
                <w:sz w:val="20"/>
                <w:szCs w:val="20"/>
              </w:rPr>
            </w:pPr>
            <w:r w:rsidRPr="00E17C68">
              <w:rPr>
                <w:sz w:val="20"/>
                <w:szCs w:val="20"/>
              </w:rPr>
              <w:t>Для верификации данных, содержащихся в заявках клиентов, были разработаны алгоритмы сравнения извлеченной информации с существующими шаблонами и базами данных с использованием метрик сходства строк и семантического анализа.</w:t>
            </w:r>
          </w:p>
          <w:p w:rsidR="00E17C68" w:rsidRPr="00E17C68" w:rsidRDefault="00E17C68" w:rsidP="00E17C68">
            <w:pPr>
              <w:spacing w:line="276" w:lineRule="auto"/>
              <w:jc w:val="both"/>
              <w:rPr>
                <w:sz w:val="20"/>
                <w:szCs w:val="20"/>
              </w:rPr>
            </w:pPr>
            <w:r w:rsidRPr="00E17C68">
              <w:rPr>
                <w:sz w:val="20"/>
                <w:szCs w:val="20"/>
              </w:rPr>
              <w:t>Результатом работы стала разработка комплексной системы, которая позволяет автоматизировать процессы хранения, обработки и анализа лизинговых документов и заявок клиентов. Система обеспечивает высокую точность классификации и извлечения информации, а также позволяет сократить время обработки документов и повысить эффективность работы лизинговых компаний.</w:t>
            </w:r>
          </w:p>
          <w:p w:rsidR="00E17C68" w:rsidRPr="00E17C68" w:rsidRDefault="00E17C68" w:rsidP="00E17C68">
            <w:pPr>
              <w:spacing w:line="276" w:lineRule="auto"/>
              <w:jc w:val="both"/>
              <w:rPr>
                <w:sz w:val="20"/>
                <w:szCs w:val="20"/>
              </w:rPr>
            </w:pPr>
            <w:r w:rsidRPr="00E17C68">
              <w:rPr>
                <w:b/>
                <w:bCs/>
                <w:sz w:val="20"/>
                <w:szCs w:val="20"/>
              </w:rPr>
              <w:lastRenderedPageBreak/>
              <w:t>Ключевые слова:</w:t>
            </w:r>
            <w:r w:rsidRPr="00E17C68">
              <w:rPr>
                <w:sz w:val="20"/>
                <w:szCs w:val="20"/>
              </w:rPr>
              <w:t xml:space="preserve"> машинное обучение, гибридные модели, классификация документов, именованное распознавание сущностей, извлечение табличных данных, верификация данных, лизинг, автоматизация.</w:t>
            </w:r>
          </w:p>
        </w:tc>
      </w:tr>
      <w:tr w:rsidR="00E17C68" w:rsidTr="00E17C68">
        <w:tc>
          <w:tcPr>
            <w:tcW w:w="1616" w:type="dxa"/>
          </w:tcPr>
          <w:p w:rsidR="00E17C68" w:rsidRPr="00E17C68" w:rsidRDefault="00E17C68" w:rsidP="00E17C68">
            <w:pPr>
              <w:spacing w:line="360" w:lineRule="auto"/>
              <w:jc w:val="both"/>
              <w:rPr>
                <w:sz w:val="28"/>
                <w:szCs w:val="28"/>
                <w:lang w:val="en-US"/>
              </w:rPr>
            </w:pPr>
            <w:proofErr w:type="spellStart"/>
            <w:r>
              <w:rPr>
                <w:sz w:val="28"/>
                <w:szCs w:val="28"/>
                <w:lang w:val="en-US"/>
              </w:rPr>
              <w:lastRenderedPageBreak/>
              <w:t>YandexGPT</w:t>
            </w:r>
            <w:proofErr w:type="spellEnd"/>
            <w:r>
              <w:rPr>
                <w:sz w:val="28"/>
                <w:szCs w:val="28"/>
                <w:lang w:val="en-US"/>
              </w:rPr>
              <w:t xml:space="preserve"> </w:t>
            </w:r>
            <w:r>
              <w:rPr>
                <w:sz w:val="28"/>
                <w:szCs w:val="28"/>
                <w:lang w:val="ru-RU"/>
              </w:rPr>
              <w:t>от Яндекса</w:t>
            </w:r>
          </w:p>
        </w:tc>
        <w:tc>
          <w:tcPr>
            <w:tcW w:w="7400" w:type="dxa"/>
          </w:tcPr>
          <w:p w:rsidR="00E17C68" w:rsidRPr="00E17C68" w:rsidRDefault="00E17C68" w:rsidP="00E17C68">
            <w:pPr>
              <w:spacing w:line="276" w:lineRule="auto"/>
              <w:jc w:val="both"/>
              <w:rPr>
                <w:sz w:val="20"/>
                <w:szCs w:val="20"/>
              </w:rPr>
            </w:pPr>
            <w:r w:rsidRPr="00E17C68">
              <w:rPr>
                <w:sz w:val="20"/>
                <w:szCs w:val="20"/>
              </w:rPr>
              <w:t>Данная магистерская диссертация посвящена исследованию и применению гибридных моделей машинного обучения для автоматизации обработки лизинговых документов. В работе проводится сравнительный анализ классических методов машинного обучения и современных нейронных сетей в контексте решения прикладных задач документооборота.</w:t>
            </w:r>
          </w:p>
          <w:p w:rsidR="00E17C68" w:rsidRPr="00E17C68" w:rsidRDefault="00E17C68" w:rsidP="00E17C68">
            <w:pPr>
              <w:spacing w:line="276" w:lineRule="auto"/>
              <w:jc w:val="both"/>
              <w:rPr>
                <w:sz w:val="20"/>
                <w:szCs w:val="20"/>
              </w:rPr>
            </w:pPr>
            <w:r w:rsidRPr="00E17C68">
              <w:rPr>
                <w:sz w:val="20"/>
                <w:szCs w:val="20"/>
              </w:rPr>
              <w:t>В первой части исследования рассматриваются и анализируются традиционные алгоритмы машинного обучения для классификации документов в сфере лизинга. Особое внимание уделяется оценке эффективности различных подходов и их применимости к специфике лизинговой документации.</w:t>
            </w:r>
          </w:p>
          <w:p w:rsidR="00E17C68" w:rsidRPr="00E17C68" w:rsidRDefault="00E17C68" w:rsidP="00E17C68">
            <w:pPr>
              <w:spacing w:line="276" w:lineRule="auto"/>
              <w:jc w:val="both"/>
              <w:rPr>
                <w:sz w:val="20"/>
                <w:szCs w:val="20"/>
              </w:rPr>
            </w:pPr>
            <w:r w:rsidRPr="00E17C68">
              <w:rPr>
                <w:sz w:val="20"/>
                <w:szCs w:val="20"/>
              </w:rPr>
              <w:t>Вторая часть работы посвящена применению методов глубокого обучения, включая технологии именованного распознавания сущностей, извлечения табличных данных и верификации документов. Проводится исследование возможностей нейронных сетей в решении задач обработки структурированной и неструктурированной информации.</w:t>
            </w:r>
          </w:p>
          <w:p w:rsidR="00E17C68" w:rsidRPr="00E17C68" w:rsidRDefault="00E17C68" w:rsidP="00E17C68">
            <w:pPr>
              <w:spacing w:line="276" w:lineRule="auto"/>
              <w:jc w:val="both"/>
              <w:rPr>
                <w:sz w:val="20"/>
                <w:szCs w:val="20"/>
              </w:rPr>
            </w:pPr>
            <w:r w:rsidRPr="00E17C68">
              <w:rPr>
                <w:sz w:val="20"/>
                <w:szCs w:val="20"/>
              </w:rPr>
              <w:t>В результате проведенного исследования разработана комплексная система автоматизации документооборота, включающая модули хранения, обработки и анализа лизинговых документов и клиентских заявок. Система реализована с использованием гибридного подхода, сочетающего классические методы машинного обучения и современные нейросетевые технологии.</w:t>
            </w:r>
          </w:p>
          <w:p w:rsidR="00E17C68" w:rsidRPr="00E17C68" w:rsidRDefault="00E17C68" w:rsidP="00E17C68">
            <w:pPr>
              <w:spacing w:line="276" w:lineRule="auto"/>
              <w:jc w:val="both"/>
              <w:rPr>
                <w:sz w:val="20"/>
                <w:szCs w:val="20"/>
              </w:rPr>
            </w:pPr>
            <w:r w:rsidRPr="00E17C68">
              <w:rPr>
                <w:sz w:val="20"/>
                <w:szCs w:val="20"/>
              </w:rPr>
              <w:t>Практическая значимость работы заключается в создании эффективного инструмента для автоматизации рутинных операций с документами, что позволяет существенно повысить производительность работы специалистов по лизингу и минимизировать человеческий фактор при обработке документации.</w:t>
            </w:r>
          </w:p>
          <w:p w:rsidR="00E17C68" w:rsidRPr="00E17C68" w:rsidRDefault="00E17C68" w:rsidP="00E17C68">
            <w:pPr>
              <w:spacing w:line="276" w:lineRule="auto"/>
              <w:jc w:val="both"/>
              <w:rPr>
                <w:sz w:val="20"/>
                <w:szCs w:val="20"/>
              </w:rPr>
            </w:pPr>
            <w:r w:rsidRPr="00E17C68">
              <w:rPr>
                <w:sz w:val="20"/>
                <w:szCs w:val="20"/>
              </w:rPr>
              <w:t>Ключевые слова: гибридные модели, машинное обучение, нейронные сети, обработка документов, лизинг, автоматизация документооборота, классификация документов, распознавание сущностей, извлечение данных, верификация документов.</w:t>
            </w:r>
          </w:p>
        </w:tc>
      </w:tr>
      <w:tr w:rsidR="00E17C68" w:rsidTr="00E17C68">
        <w:tc>
          <w:tcPr>
            <w:tcW w:w="1616" w:type="dxa"/>
          </w:tcPr>
          <w:p w:rsidR="00E17C68" w:rsidRPr="00E17C68" w:rsidRDefault="00E17C68" w:rsidP="00E17C68">
            <w:pPr>
              <w:spacing w:line="360" w:lineRule="auto"/>
              <w:jc w:val="both"/>
              <w:rPr>
                <w:sz w:val="28"/>
                <w:szCs w:val="28"/>
                <w:lang w:val="en-US"/>
              </w:rPr>
            </w:pPr>
            <w:proofErr w:type="spellStart"/>
            <w:r>
              <w:rPr>
                <w:sz w:val="28"/>
                <w:szCs w:val="28"/>
                <w:lang w:val="en-US"/>
              </w:rPr>
              <w:t>DeepSeek</w:t>
            </w:r>
            <w:proofErr w:type="spellEnd"/>
          </w:p>
        </w:tc>
        <w:tc>
          <w:tcPr>
            <w:tcW w:w="7400" w:type="dxa"/>
          </w:tcPr>
          <w:p w:rsidR="00E17C68" w:rsidRPr="00E17C68" w:rsidRDefault="00E17C68" w:rsidP="00E17C68">
            <w:pPr>
              <w:spacing w:line="276" w:lineRule="auto"/>
              <w:jc w:val="both"/>
              <w:rPr>
                <w:sz w:val="20"/>
                <w:szCs w:val="20"/>
              </w:rPr>
            </w:pPr>
            <w:r w:rsidRPr="00E17C68">
              <w:rPr>
                <w:b/>
                <w:bCs/>
                <w:sz w:val="20"/>
                <w:szCs w:val="20"/>
              </w:rPr>
              <w:t>Тема:</w:t>
            </w:r>
            <w:r w:rsidRPr="00E17C68">
              <w:rPr>
                <w:sz w:val="20"/>
                <w:szCs w:val="20"/>
              </w:rPr>
              <w:br/>
              <w:t>«Разработка гибридной системы обработки лизинговых документов на основе методов машинного обучения»</w:t>
            </w:r>
          </w:p>
          <w:p w:rsidR="00E17C68" w:rsidRPr="00E17C68" w:rsidRDefault="00E17C68" w:rsidP="00E17C68">
            <w:pPr>
              <w:spacing w:line="276" w:lineRule="auto"/>
              <w:jc w:val="both"/>
              <w:rPr>
                <w:sz w:val="20"/>
                <w:szCs w:val="20"/>
              </w:rPr>
            </w:pPr>
            <w:r w:rsidRPr="00E17C68">
              <w:rPr>
                <w:b/>
                <w:bCs/>
                <w:sz w:val="20"/>
                <w:szCs w:val="20"/>
              </w:rPr>
              <w:t>Ключевые</w:t>
            </w:r>
            <w:r>
              <w:rPr>
                <w:b/>
                <w:bCs/>
                <w:sz w:val="20"/>
                <w:szCs w:val="20"/>
                <w:lang w:val="ru-RU"/>
              </w:rPr>
              <w:t xml:space="preserve"> </w:t>
            </w:r>
            <w:r w:rsidRPr="00E17C68">
              <w:rPr>
                <w:b/>
                <w:bCs/>
                <w:sz w:val="20"/>
                <w:szCs w:val="20"/>
              </w:rPr>
              <w:t>слова:</w:t>
            </w:r>
            <w:r>
              <w:rPr>
                <w:b/>
                <w:bCs/>
                <w:sz w:val="20"/>
                <w:szCs w:val="20"/>
                <w:lang w:val="ru-RU"/>
              </w:rPr>
              <w:t xml:space="preserve"> </w:t>
            </w:r>
            <w:r w:rsidRPr="00E17C68">
              <w:rPr>
                <w:sz w:val="20"/>
                <w:szCs w:val="20"/>
              </w:rPr>
              <w:t>гибридные модели машинного обучения, классификация документов, NER (Named Entity Recognition), извлечение табличных данных, верификация документов, обработка естественного языка (NLP), лизинговые договоры.</w:t>
            </w:r>
          </w:p>
          <w:p w:rsidR="00E17C68" w:rsidRPr="00E17C68" w:rsidRDefault="00E17C68" w:rsidP="00E17C68">
            <w:pPr>
              <w:spacing w:line="276" w:lineRule="auto"/>
              <w:jc w:val="both"/>
              <w:rPr>
                <w:sz w:val="20"/>
                <w:szCs w:val="20"/>
              </w:rPr>
            </w:pPr>
            <w:r w:rsidRPr="00E17C68">
              <w:rPr>
                <w:b/>
                <w:bCs/>
                <w:sz w:val="20"/>
                <w:szCs w:val="20"/>
              </w:rPr>
              <w:t>Цель работы:</w:t>
            </w:r>
            <w:r>
              <w:rPr>
                <w:b/>
                <w:bCs/>
                <w:sz w:val="20"/>
                <w:szCs w:val="20"/>
                <w:lang w:val="ru-RU"/>
              </w:rPr>
              <w:t xml:space="preserve"> </w:t>
            </w:r>
            <w:r w:rsidRPr="00E17C68">
              <w:rPr>
                <w:sz w:val="20"/>
                <w:szCs w:val="20"/>
              </w:rPr>
              <w:t>Повышение эффективности обработки лизинговых документов за счёт комбинации классических методов машинного обучения и современных нейросетевых подходов.</w:t>
            </w:r>
          </w:p>
          <w:p w:rsidR="00E17C68" w:rsidRPr="00E17C68" w:rsidRDefault="00E17C68" w:rsidP="00E17C68">
            <w:pPr>
              <w:spacing w:line="276" w:lineRule="auto"/>
              <w:jc w:val="both"/>
              <w:rPr>
                <w:sz w:val="20"/>
                <w:szCs w:val="20"/>
              </w:rPr>
            </w:pPr>
            <w:r w:rsidRPr="00E17C68">
              <w:rPr>
                <w:b/>
                <w:bCs/>
                <w:sz w:val="20"/>
                <w:szCs w:val="20"/>
              </w:rPr>
              <w:t>Основные задачи:</w:t>
            </w:r>
          </w:p>
          <w:p w:rsidR="00E17C68" w:rsidRPr="00E17C68" w:rsidRDefault="00E17C68" w:rsidP="00E17C68">
            <w:pPr>
              <w:numPr>
                <w:ilvl w:val="0"/>
                <w:numId w:val="89"/>
              </w:numPr>
              <w:spacing w:line="276" w:lineRule="auto"/>
              <w:jc w:val="both"/>
              <w:rPr>
                <w:sz w:val="20"/>
                <w:szCs w:val="20"/>
              </w:rPr>
            </w:pPr>
            <w:r w:rsidRPr="00E17C68">
              <w:rPr>
                <w:sz w:val="20"/>
                <w:szCs w:val="20"/>
              </w:rPr>
              <w:t>Анализ классических алгоритмов ML (Random Forest, XGBoost, SVM) для классификации документов.</w:t>
            </w:r>
          </w:p>
          <w:p w:rsidR="00E17C68" w:rsidRPr="00E17C68" w:rsidRDefault="00E17C68" w:rsidP="00E17C68">
            <w:pPr>
              <w:numPr>
                <w:ilvl w:val="0"/>
                <w:numId w:val="89"/>
              </w:numPr>
              <w:spacing w:line="276" w:lineRule="auto"/>
              <w:jc w:val="both"/>
              <w:rPr>
                <w:sz w:val="20"/>
                <w:szCs w:val="20"/>
              </w:rPr>
            </w:pPr>
            <w:r w:rsidRPr="00E17C68">
              <w:rPr>
                <w:sz w:val="20"/>
                <w:szCs w:val="20"/>
              </w:rPr>
              <w:t>Исследование нейросетевых моделей (BERT, Transformer-based NER) для извлечения сущностей:</w:t>
            </w:r>
          </w:p>
          <w:p w:rsidR="00E17C68" w:rsidRPr="00E17C68" w:rsidRDefault="00E17C68" w:rsidP="00E17C68">
            <w:pPr>
              <w:numPr>
                <w:ilvl w:val="1"/>
                <w:numId w:val="89"/>
              </w:numPr>
              <w:spacing w:line="276" w:lineRule="auto"/>
              <w:jc w:val="both"/>
              <w:rPr>
                <w:sz w:val="20"/>
                <w:szCs w:val="20"/>
              </w:rPr>
            </w:pPr>
            <w:r w:rsidRPr="00E17C68">
              <w:rPr>
                <w:sz w:val="20"/>
                <w:szCs w:val="20"/>
              </w:rPr>
              <w:t>реквизиты договоров,</w:t>
            </w:r>
          </w:p>
          <w:p w:rsidR="00E17C68" w:rsidRPr="00E17C68" w:rsidRDefault="00E17C68" w:rsidP="00E17C68">
            <w:pPr>
              <w:numPr>
                <w:ilvl w:val="1"/>
                <w:numId w:val="89"/>
              </w:numPr>
              <w:spacing w:line="276" w:lineRule="auto"/>
              <w:jc w:val="both"/>
              <w:rPr>
                <w:sz w:val="20"/>
                <w:szCs w:val="20"/>
              </w:rPr>
            </w:pPr>
            <w:r w:rsidRPr="00E17C68">
              <w:rPr>
                <w:sz w:val="20"/>
                <w:szCs w:val="20"/>
              </w:rPr>
              <w:t>суммы и даты,</w:t>
            </w:r>
          </w:p>
          <w:p w:rsidR="00E17C68" w:rsidRPr="00E17C68" w:rsidRDefault="00E17C68" w:rsidP="00E17C68">
            <w:pPr>
              <w:numPr>
                <w:ilvl w:val="1"/>
                <w:numId w:val="89"/>
              </w:numPr>
              <w:spacing w:line="276" w:lineRule="auto"/>
              <w:jc w:val="both"/>
              <w:rPr>
                <w:sz w:val="20"/>
                <w:szCs w:val="20"/>
              </w:rPr>
            </w:pPr>
            <w:r w:rsidRPr="00E17C68">
              <w:rPr>
                <w:sz w:val="20"/>
                <w:szCs w:val="20"/>
              </w:rPr>
              <w:t>табличные данные.</w:t>
            </w:r>
          </w:p>
          <w:p w:rsidR="00E17C68" w:rsidRPr="00E17C68" w:rsidRDefault="00E17C68" w:rsidP="00E17C68">
            <w:pPr>
              <w:numPr>
                <w:ilvl w:val="0"/>
                <w:numId w:val="89"/>
              </w:numPr>
              <w:spacing w:line="276" w:lineRule="auto"/>
              <w:jc w:val="both"/>
              <w:rPr>
                <w:sz w:val="20"/>
                <w:szCs w:val="20"/>
              </w:rPr>
            </w:pPr>
            <w:r w:rsidRPr="00E17C68">
              <w:rPr>
                <w:sz w:val="20"/>
                <w:szCs w:val="20"/>
              </w:rPr>
              <w:t>Разработка системы верификации извлечённых данных с использованием:</w:t>
            </w:r>
          </w:p>
          <w:p w:rsidR="00E17C68" w:rsidRPr="00E17C68" w:rsidRDefault="00E17C68" w:rsidP="00E17C68">
            <w:pPr>
              <w:numPr>
                <w:ilvl w:val="1"/>
                <w:numId w:val="89"/>
              </w:numPr>
              <w:spacing w:line="276" w:lineRule="auto"/>
              <w:jc w:val="both"/>
              <w:rPr>
                <w:sz w:val="20"/>
                <w:szCs w:val="20"/>
              </w:rPr>
            </w:pPr>
            <w:r w:rsidRPr="00E17C68">
              <w:rPr>
                <w:sz w:val="20"/>
                <w:szCs w:val="20"/>
              </w:rPr>
              <w:lastRenderedPageBreak/>
              <w:t>rule-based проверок,</w:t>
            </w:r>
          </w:p>
          <w:p w:rsidR="00E17C68" w:rsidRPr="00E17C68" w:rsidRDefault="00E17C68" w:rsidP="00E17C68">
            <w:pPr>
              <w:numPr>
                <w:ilvl w:val="1"/>
                <w:numId w:val="89"/>
              </w:numPr>
              <w:spacing w:line="276" w:lineRule="auto"/>
              <w:jc w:val="both"/>
              <w:rPr>
                <w:sz w:val="20"/>
                <w:szCs w:val="20"/>
              </w:rPr>
            </w:pPr>
            <w:r w:rsidRPr="00E17C68">
              <w:rPr>
                <w:sz w:val="20"/>
                <w:szCs w:val="20"/>
              </w:rPr>
              <w:t>метрик схожести (F1-score, Levenshtein distance).</w:t>
            </w:r>
          </w:p>
          <w:p w:rsidR="00E17C68" w:rsidRPr="00E17C68" w:rsidRDefault="00E17C68" w:rsidP="00E17C68">
            <w:pPr>
              <w:numPr>
                <w:ilvl w:val="0"/>
                <w:numId w:val="89"/>
              </w:numPr>
              <w:spacing w:line="276" w:lineRule="auto"/>
              <w:jc w:val="both"/>
              <w:rPr>
                <w:sz w:val="20"/>
                <w:szCs w:val="20"/>
              </w:rPr>
            </w:pPr>
            <w:r w:rsidRPr="00E17C68">
              <w:rPr>
                <w:sz w:val="20"/>
                <w:szCs w:val="20"/>
              </w:rPr>
              <w:t>Создание прототипа системы хранения и обработки документов с интерфейсом для поиска и анализа.</w:t>
            </w:r>
          </w:p>
          <w:p w:rsidR="00E17C68" w:rsidRPr="00E17C68" w:rsidRDefault="00E17C68" w:rsidP="00E17C68">
            <w:pPr>
              <w:spacing w:line="276" w:lineRule="auto"/>
              <w:jc w:val="both"/>
              <w:rPr>
                <w:sz w:val="20"/>
                <w:szCs w:val="20"/>
              </w:rPr>
            </w:pPr>
            <w:r w:rsidRPr="00E17C68">
              <w:rPr>
                <w:b/>
                <w:bCs/>
                <w:sz w:val="20"/>
                <w:szCs w:val="20"/>
              </w:rPr>
              <w:t>Методы и технологии:</w:t>
            </w:r>
          </w:p>
          <w:p w:rsidR="00E17C68" w:rsidRPr="00E17C68" w:rsidRDefault="00E17C68" w:rsidP="00E17C68">
            <w:pPr>
              <w:numPr>
                <w:ilvl w:val="0"/>
                <w:numId w:val="90"/>
              </w:numPr>
              <w:spacing w:line="276" w:lineRule="auto"/>
              <w:jc w:val="both"/>
              <w:rPr>
                <w:sz w:val="20"/>
                <w:szCs w:val="20"/>
              </w:rPr>
            </w:pPr>
            <w:r w:rsidRPr="00E17C68">
              <w:rPr>
                <w:b/>
                <w:bCs/>
                <w:sz w:val="20"/>
                <w:szCs w:val="20"/>
              </w:rPr>
              <w:t>Классические ML:</w:t>
            </w:r>
            <w:r w:rsidRPr="00E17C68">
              <w:rPr>
                <w:sz w:val="20"/>
                <w:szCs w:val="20"/>
              </w:rPr>
              <w:t> Scikit-learn (для классификации), CatBoost (ансамбли).</w:t>
            </w:r>
          </w:p>
          <w:p w:rsidR="00E17C68" w:rsidRPr="00E17C68" w:rsidRDefault="00E17C68" w:rsidP="00E17C68">
            <w:pPr>
              <w:numPr>
                <w:ilvl w:val="0"/>
                <w:numId w:val="90"/>
              </w:numPr>
              <w:spacing w:line="276" w:lineRule="auto"/>
              <w:jc w:val="both"/>
              <w:rPr>
                <w:sz w:val="20"/>
                <w:szCs w:val="20"/>
              </w:rPr>
            </w:pPr>
            <w:r w:rsidRPr="00E17C68">
              <w:rPr>
                <w:b/>
                <w:bCs/>
                <w:sz w:val="20"/>
                <w:szCs w:val="20"/>
              </w:rPr>
              <w:t>Нейросетевые модели:</w:t>
            </w:r>
            <w:r w:rsidRPr="00E17C68">
              <w:rPr>
                <w:sz w:val="20"/>
                <w:szCs w:val="20"/>
              </w:rPr>
              <w:t> RuBERT (NER), Tesseract + TableNet (таблицы), Sentence Transformers (семантический поиск).</w:t>
            </w:r>
          </w:p>
          <w:p w:rsidR="00E17C68" w:rsidRPr="00E17C68" w:rsidRDefault="00E17C68" w:rsidP="00E17C68">
            <w:pPr>
              <w:numPr>
                <w:ilvl w:val="0"/>
                <w:numId w:val="90"/>
              </w:numPr>
              <w:spacing w:line="276" w:lineRule="auto"/>
              <w:jc w:val="both"/>
              <w:rPr>
                <w:sz w:val="20"/>
                <w:szCs w:val="20"/>
              </w:rPr>
            </w:pPr>
            <w:r w:rsidRPr="00E17C68">
              <w:rPr>
                <w:b/>
                <w:bCs/>
                <w:sz w:val="20"/>
                <w:szCs w:val="20"/>
              </w:rPr>
              <w:t>Инструменты:</w:t>
            </w:r>
            <w:r w:rsidRPr="00E17C68">
              <w:rPr>
                <w:sz w:val="20"/>
                <w:szCs w:val="20"/>
              </w:rPr>
              <w:t> Python, PyTorch, OpenCV, FastAPI (бэкенд), Streamlit (интерфейс).</w:t>
            </w:r>
          </w:p>
          <w:p w:rsidR="00E17C68" w:rsidRPr="00E17C68" w:rsidRDefault="00E17C68" w:rsidP="00E17C68">
            <w:pPr>
              <w:spacing w:line="276" w:lineRule="auto"/>
              <w:jc w:val="both"/>
              <w:rPr>
                <w:sz w:val="20"/>
                <w:szCs w:val="20"/>
              </w:rPr>
            </w:pPr>
            <w:r w:rsidRPr="00E17C68">
              <w:rPr>
                <w:b/>
                <w:bCs/>
                <w:sz w:val="20"/>
                <w:szCs w:val="20"/>
              </w:rPr>
              <w:t>Результаты:</w:t>
            </w:r>
          </w:p>
          <w:p w:rsidR="00E17C68" w:rsidRPr="00E17C68" w:rsidRDefault="00E17C68" w:rsidP="00E17C68">
            <w:pPr>
              <w:numPr>
                <w:ilvl w:val="0"/>
                <w:numId w:val="91"/>
              </w:numPr>
              <w:spacing w:line="276" w:lineRule="auto"/>
              <w:jc w:val="both"/>
              <w:rPr>
                <w:sz w:val="20"/>
                <w:szCs w:val="20"/>
              </w:rPr>
            </w:pPr>
            <w:r w:rsidRPr="00E17C68">
              <w:rPr>
                <w:sz w:val="20"/>
                <w:szCs w:val="20"/>
              </w:rPr>
              <w:t>Достигнута точность </w:t>
            </w:r>
            <w:r w:rsidRPr="00E17C68">
              <w:rPr>
                <w:b/>
                <w:bCs/>
                <w:sz w:val="20"/>
                <w:szCs w:val="20"/>
              </w:rPr>
              <w:t>92%</w:t>
            </w:r>
            <w:r w:rsidRPr="00E17C68">
              <w:rPr>
                <w:sz w:val="20"/>
                <w:szCs w:val="20"/>
              </w:rPr>
              <w:t> в классификации типов документов (против 85% у базовых методов).</w:t>
            </w:r>
          </w:p>
          <w:p w:rsidR="00E17C68" w:rsidRPr="00E17C68" w:rsidRDefault="00E17C68" w:rsidP="00E17C68">
            <w:pPr>
              <w:numPr>
                <w:ilvl w:val="0"/>
                <w:numId w:val="91"/>
              </w:numPr>
              <w:spacing w:line="276" w:lineRule="auto"/>
              <w:jc w:val="both"/>
              <w:rPr>
                <w:sz w:val="20"/>
                <w:szCs w:val="20"/>
              </w:rPr>
            </w:pPr>
            <w:r w:rsidRPr="00E17C68">
              <w:rPr>
                <w:sz w:val="20"/>
                <w:szCs w:val="20"/>
              </w:rPr>
              <w:t>Реализовано извлечение сущностей с F1-score </w:t>
            </w:r>
            <w:r w:rsidRPr="00E17C68">
              <w:rPr>
                <w:b/>
                <w:bCs/>
                <w:sz w:val="20"/>
                <w:szCs w:val="20"/>
              </w:rPr>
              <w:t>0.89</w:t>
            </w:r>
            <w:r w:rsidRPr="00E17C68">
              <w:rPr>
                <w:sz w:val="20"/>
                <w:szCs w:val="20"/>
              </w:rPr>
              <w:t> (для реквизитов договоров).</w:t>
            </w:r>
          </w:p>
          <w:p w:rsidR="00E17C68" w:rsidRPr="00E17C68" w:rsidRDefault="00E17C68" w:rsidP="00E17C68">
            <w:pPr>
              <w:numPr>
                <w:ilvl w:val="0"/>
                <w:numId w:val="91"/>
              </w:numPr>
              <w:spacing w:line="276" w:lineRule="auto"/>
              <w:jc w:val="both"/>
              <w:rPr>
                <w:sz w:val="20"/>
                <w:szCs w:val="20"/>
              </w:rPr>
            </w:pPr>
            <w:r w:rsidRPr="00E17C68">
              <w:rPr>
                <w:sz w:val="20"/>
                <w:szCs w:val="20"/>
              </w:rPr>
              <w:t>Разработана система верификации, сократившая ручную проверку на </w:t>
            </w:r>
            <w:r w:rsidRPr="00E17C68">
              <w:rPr>
                <w:b/>
                <w:bCs/>
                <w:sz w:val="20"/>
                <w:szCs w:val="20"/>
              </w:rPr>
              <w:t>40%</w:t>
            </w:r>
            <w:r w:rsidRPr="00E17C68">
              <w:rPr>
                <w:sz w:val="20"/>
                <w:szCs w:val="20"/>
              </w:rPr>
              <w:t>.</w:t>
            </w:r>
          </w:p>
          <w:p w:rsidR="00E17C68" w:rsidRPr="00E17C68" w:rsidRDefault="00E17C68" w:rsidP="00E17C68">
            <w:pPr>
              <w:numPr>
                <w:ilvl w:val="0"/>
                <w:numId w:val="91"/>
              </w:numPr>
              <w:spacing w:line="276" w:lineRule="auto"/>
              <w:jc w:val="both"/>
              <w:rPr>
                <w:sz w:val="20"/>
                <w:szCs w:val="20"/>
              </w:rPr>
            </w:pPr>
            <w:r w:rsidRPr="00E17C68">
              <w:rPr>
                <w:sz w:val="20"/>
                <w:szCs w:val="20"/>
              </w:rPr>
              <w:t>Внедрён модуль поиска документов по ключевым параметрам (клиент, сумма, срок).</w:t>
            </w:r>
          </w:p>
          <w:p w:rsidR="00E17C68" w:rsidRPr="00E17C68" w:rsidRDefault="00E17C68" w:rsidP="00E17C68">
            <w:pPr>
              <w:spacing w:line="276" w:lineRule="auto"/>
              <w:jc w:val="both"/>
              <w:rPr>
                <w:sz w:val="20"/>
                <w:szCs w:val="20"/>
              </w:rPr>
            </w:pPr>
            <w:r w:rsidRPr="00E17C68">
              <w:rPr>
                <w:b/>
                <w:bCs/>
                <w:sz w:val="20"/>
                <w:szCs w:val="20"/>
              </w:rPr>
              <w:t>Научная новизна:</w:t>
            </w:r>
          </w:p>
          <w:p w:rsidR="00E17C68" w:rsidRPr="00E17C68" w:rsidRDefault="00E17C68" w:rsidP="00E17C68">
            <w:pPr>
              <w:numPr>
                <w:ilvl w:val="0"/>
                <w:numId w:val="92"/>
              </w:numPr>
              <w:spacing w:line="276" w:lineRule="auto"/>
              <w:jc w:val="both"/>
              <w:rPr>
                <w:sz w:val="20"/>
                <w:szCs w:val="20"/>
              </w:rPr>
            </w:pPr>
            <w:r w:rsidRPr="00E17C68">
              <w:rPr>
                <w:sz w:val="20"/>
                <w:szCs w:val="20"/>
              </w:rPr>
              <w:t>Предложен гибридный подход, сочетающий interpretability классических ML и точность нейросетей.</w:t>
            </w:r>
          </w:p>
          <w:p w:rsidR="00E17C68" w:rsidRPr="00E17C68" w:rsidRDefault="00E17C68" w:rsidP="00E17C68">
            <w:pPr>
              <w:numPr>
                <w:ilvl w:val="0"/>
                <w:numId w:val="92"/>
              </w:numPr>
              <w:spacing w:line="276" w:lineRule="auto"/>
              <w:jc w:val="both"/>
              <w:rPr>
                <w:sz w:val="20"/>
                <w:szCs w:val="20"/>
              </w:rPr>
            </w:pPr>
            <w:r w:rsidRPr="00E17C68">
              <w:rPr>
                <w:sz w:val="20"/>
                <w:szCs w:val="20"/>
              </w:rPr>
              <w:t>Оптимизирован пайплайн обработки сложных документов (сканы + таблицы) с адаптивной предобработкой изображений.</w:t>
            </w:r>
          </w:p>
          <w:p w:rsidR="00E17C68" w:rsidRPr="00E17C68" w:rsidRDefault="00E17C68" w:rsidP="00E17C68">
            <w:pPr>
              <w:spacing w:line="276" w:lineRule="auto"/>
              <w:jc w:val="both"/>
              <w:rPr>
                <w:sz w:val="20"/>
                <w:szCs w:val="20"/>
              </w:rPr>
            </w:pPr>
            <w:r w:rsidRPr="00E17C68">
              <w:rPr>
                <w:b/>
                <w:bCs/>
                <w:sz w:val="20"/>
                <w:szCs w:val="20"/>
              </w:rPr>
              <w:t>Практическая значимость:</w:t>
            </w:r>
            <w:r w:rsidRPr="00E17C68">
              <w:rPr>
                <w:sz w:val="20"/>
                <w:szCs w:val="20"/>
              </w:rPr>
              <w:br/>
              <w:t>Система апробирована на данных лизинговой компании «Х». Позволяет автоматизировать </w:t>
            </w:r>
            <w:r w:rsidRPr="00E17C68">
              <w:rPr>
                <w:b/>
                <w:bCs/>
                <w:sz w:val="20"/>
                <w:szCs w:val="20"/>
              </w:rPr>
              <w:t>70%</w:t>
            </w:r>
            <w:r w:rsidRPr="00E17C68">
              <w:rPr>
                <w:sz w:val="20"/>
                <w:szCs w:val="20"/>
              </w:rPr>
              <w:t> рутинных операций с документами.</w:t>
            </w:r>
          </w:p>
          <w:p w:rsidR="00E17C68" w:rsidRPr="00E17C68" w:rsidRDefault="00E17C68" w:rsidP="00E17C68">
            <w:pPr>
              <w:spacing w:line="276" w:lineRule="auto"/>
              <w:jc w:val="both"/>
              <w:rPr>
                <w:sz w:val="20"/>
                <w:szCs w:val="20"/>
              </w:rPr>
            </w:pPr>
            <w:r w:rsidRPr="00E17C68">
              <w:rPr>
                <w:b/>
                <w:bCs/>
                <w:sz w:val="20"/>
                <w:szCs w:val="20"/>
              </w:rPr>
              <w:t>Объём и структура работы:</w:t>
            </w:r>
            <w:r w:rsidRPr="00E17C68">
              <w:rPr>
                <w:sz w:val="20"/>
                <w:szCs w:val="20"/>
              </w:rPr>
              <w:br/>
              <w:t>75 стр., включая 35 рисунков и 12 таблиц. Содержит 4 главы:</w:t>
            </w:r>
          </w:p>
          <w:p w:rsidR="00E17C68" w:rsidRPr="00E17C68" w:rsidRDefault="00E17C68" w:rsidP="00E17C68">
            <w:pPr>
              <w:numPr>
                <w:ilvl w:val="0"/>
                <w:numId w:val="93"/>
              </w:numPr>
              <w:spacing w:line="276" w:lineRule="auto"/>
              <w:jc w:val="both"/>
              <w:rPr>
                <w:sz w:val="20"/>
                <w:szCs w:val="20"/>
              </w:rPr>
            </w:pPr>
            <w:r w:rsidRPr="00E17C68">
              <w:rPr>
                <w:sz w:val="20"/>
                <w:szCs w:val="20"/>
              </w:rPr>
              <w:t>Анализ предметной области.</w:t>
            </w:r>
          </w:p>
          <w:p w:rsidR="00E17C68" w:rsidRPr="00E17C68" w:rsidRDefault="00E17C68" w:rsidP="00E17C68">
            <w:pPr>
              <w:numPr>
                <w:ilvl w:val="0"/>
                <w:numId w:val="93"/>
              </w:numPr>
              <w:spacing w:line="276" w:lineRule="auto"/>
              <w:jc w:val="both"/>
              <w:rPr>
                <w:sz w:val="20"/>
                <w:szCs w:val="20"/>
              </w:rPr>
            </w:pPr>
            <w:r w:rsidRPr="00E17C68">
              <w:rPr>
                <w:sz w:val="20"/>
                <w:szCs w:val="20"/>
              </w:rPr>
              <w:t>Методология гибридного ML.</w:t>
            </w:r>
          </w:p>
          <w:p w:rsidR="00E17C68" w:rsidRPr="00E17C68" w:rsidRDefault="00E17C68" w:rsidP="00E17C68">
            <w:pPr>
              <w:numPr>
                <w:ilvl w:val="0"/>
                <w:numId w:val="93"/>
              </w:numPr>
              <w:spacing w:line="276" w:lineRule="auto"/>
              <w:jc w:val="both"/>
              <w:rPr>
                <w:sz w:val="20"/>
                <w:szCs w:val="20"/>
              </w:rPr>
            </w:pPr>
            <w:r w:rsidRPr="00E17C68">
              <w:rPr>
                <w:sz w:val="20"/>
                <w:szCs w:val="20"/>
              </w:rPr>
              <w:t>Реализация и тестирование.</w:t>
            </w:r>
          </w:p>
          <w:p w:rsidR="00E17C68" w:rsidRPr="00E17C68" w:rsidRDefault="00E17C68" w:rsidP="00E17C68">
            <w:pPr>
              <w:numPr>
                <w:ilvl w:val="0"/>
                <w:numId w:val="93"/>
              </w:numPr>
              <w:spacing w:line="276" w:lineRule="auto"/>
              <w:jc w:val="both"/>
              <w:rPr>
                <w:sz w:val="20"/>
                <w:szCs w:val="20"/>
              </w:rPr>
            </w:pPr>
            <w:r w:rsidRPr="00E17C68">
              <w:rPr>
                <w:sz w:val="20"/>
                <w:szCs w:val="20"/>
              </w:rPr>
              <w:t>Экономическое обоснование внедрения.</w:t>
            </w:r>
          </w:p>
          <w:p w:rsidR="00E17C68" w:rsidRPr="00E17C68" w:rsidRDefault="00E17C68" w:rsidP="00E17C68">
            <w:pPr>
              <w:spacing w:line="276" w:lineRule="auto"/>
              <w:jc w:val="both"/>
              <w:rPr>
                <w:sz w:val="20"/>
                <w:szCs w:val="20"/>
              </w:rPr>
            </w:pPr>
            <w:r w:rsidRPr="00E17C68">
              <w:rPr>
                <w:b/>
                <w:bCs/>
                <w:sz w:val="20"/>
                <w:szCs w:val="20"/>
              </w:rPr>
              <w:t>Приложения:</w:t>
            </w:r>
          </w:p>
          <w:p w:rsidR="00E17C68" w:rsidRPr="00E17C68" w:rsidRDefault="00E17C68" w:rsidP="00E17C68">
            <w:pPr>
              <w:numPr>
                <w:ilvl w:val="0"/>
                <w:numId w:val="94"/>
              </w:numPr>
              <w:spacing w:line="276" w:lineRule="auto"/>
              <w:jc w:val="both"/>
              <w:rPr>
                <w:sz w:val="20"/>
                <w:szCs w:val="20"/>
              </w:rPr>
            </w:pPr>
            <w:r w:rsidRPr="00E17C68">
              <w:rPr>
                <w:sz w:val="20"/>
                <w:szCs w:val="20"/>
              </w:rPr>
              <w:t>Дашборд для анализа документов (Streamlit).</w:t>
            </w:r>
          </w:p>
          <w:p w:rsidR="00E17C68" w:rsidRPr="00E17C68" w:rsidRDefault="00E17C68" w:rsidP="00E17C68">
            <w:pPr>
              <w:numPr>
                <w:ilvl w:val="0"/>
                <w:numId w:val="94"/>
              </w:numPr>
              <w:spacing w:line="276" w:lineRule="auto"/>
              <w:jc w:val="both"/>
              <w:rPr>
                <w:sz w:val="20"/>
                <w:szCs w:val="20"/>
              </w:rPr>
            </w:pPr>
            <w:r w:rsidRPr="00E17C68">
              <w:rPr>
                <w:sz w:val="20"/>
                <w:szCs w:val="20"/>
              </w:rPr>
              <w:t>Датасет размеченных лизинговых договоров.</w:t>
            </w:r>
          </w:p>
        </w:tc>
      </w:tr>
    </w:tbl>
    <w:p w:rsidR="00E17C68" w:rsidRDefault="00E17C68" w:rsidP="00E17C68">
      <w:pPr>
        <w:spacing w:before="240" w:line="360" w:lineRule="auto"/>
        <w:jc w:val="both"/>
        <w:rPr>
          <w:sz w:val="28"/>
          <w:szCs w:val="28"/>
          <w:lang w:val="ru-RU"/>
        </w:rPr>
      </w:pPr>
      <w:r>
        <w:rPr>
          <w:sz w:val="28"/>
          <w:szCs w:val="28"/>
          <w:lang w:val="ru-RU"/>
        </w:rPr>
        <w:lastRenderedPageBreak/>
        <w:tab/>
        <w:t>По результатам составления аннотации были сделаны выводы, представленные в таблице 4.</w:t>
      </w:r>
    </w:p>
    <w:p w:rsidR="00E17C68" w:rsidRDefault="00E17C68" w:rsidP="00E17C68">
      <w:pPr>
        <w:spacing w:before="240" w:line="360" w:lineRule="auto"/>
        <w:jc w:val="both"/>
        <w:rPr>
          <w:sz w:val="28"/>
          <w:szCs w:val="28"/>
          <w:lang w:val="ru-RU"/>
        </w:rPr>
      </w:pPr>
      <w:r>
        <w:rPr>
          <w:sz w:val="28"/>
          <w:szCs w:val="28"/>
          <w:lang w:val="ru-RU"/>
        </w:rPr>
        <w:t>Таблица 4 – Сравнительная характеристика для составления аннотации</w:t>
      </w:r>
    </w:p>
    <w:tbl>
      <w:tblPr>
        <w:tblStyle w:val="a4"/>
        <w:tblW w:w="0" w:type="auto"/>
        <w:tblLook w:val="04A0" w:firstRow="1" w:lastRow="0" w:firstColumn="1" w:lastColumn="0" w:noHBand="0" w:noVBand="1"/>
      </w:tblPr>
      <w:tblGrid>
        <w:gridCol w:w="2122"/>
        <w:gridCol w:w="2976"/>
        <w:gridCol w:w="3918"/>
      </w:tblGrid>
      <w:tr w:rsidR="00E17C68" w:rsidTr="00E17C68">
        <w:tc>
          <w:tcPr>
            <w:tcW w:w="2122" w:type="dxa"/>
          </w:tcPr>
          <w:p w:rsidR="00E17C68" w:rsidRPr="00E17C68" w:rsidRDefault="00E17C68" w:rsidP="00E17C68">
            <w:pPr>
              <w:spacing w:line="360" w:lineRule="auto"/>
              <w:jc w:val="both"/>
              <w:rPr>
                <w:b/>
                <w:bCs/>
                <w:lang w:val="ru-RU"/>
              </w:rPr>
            </w:pPr>
            <w:r w:rsidRPr="00E17C68">
              <w:rPr>
                <w:b/>
                <w:bCs/>
                <w:lang w:val="ru-RU"/>
              </w:rPr>
              <w:t>Наименование</w:t>
            </w:r>
          </w:p>
        </w:tc>
        <w:tc>
          <w:tcPr>
            <w:tcW w:w="2976" w:type="dxa"/>
          </w:tcPr>
          <w:p w:rsidR="00E17C68" w:rsidRPr="00E17C68" w:rsidRDefault="00E17C68" w:rsidP="00E17C68">
            <w:pPr>
              <w:spacing w:line="360" w:lineRule="auto"/>
              <w:jc w:val="both"/>
              <w:rPr>
                <w:b/>
                <w:bCs/>
                <w:lang w:val="ru-RU"/>
              </w:rPr>
            </w:pPr>
            <w:r w:rsidRPr="00E17C68">
              <w:rPr>
                <w:b/>
                <w:bCs/>
                <w:lang w:val="ru-RU"/>
              </w:rPr>
              <w:t>Достоинства</w:t>
            </w:r>
          </w:p>
        </w:tc>
        <w:tc>
          <w:tcPr>
            <w:tcW w:w="3918" w:type="dxa"/>
          </w:tcPr>
          <w:p w:rsidR="00E17C68" w:rsidRPr="00E17C68" w:rsidRDefault="00E17C68" w:rsidP="00E17C68">
            <w:pPr>
              <w:spacing w:line="360" w:lineRule="auto"/>
              <w:jc w:val="both"/>
              <w:rPr>
                <w:b/>
                <w:bCs/>
                <w:lang w:val="ru-RU"/>
              </w:rPr>
            </w:pPr>
            <w:r w:rsidRPr="00E17C68">
              <w:rPr>
                <w:b/>
                <w:bCs/>
                <w:lang w:val="ru-RU"/>
              </w:rPr>
              <w:t>Недостатки</w:t>
            </w:r>
          </w:p>
        </w:tc>
      </w:tr>
      <w:tr w:rsidR="00E17C68" w:rsidTr="00E17C68">
        <w:tc>
          <w:tcPr>
            <w:tcW w:w="2122" w:type="dxa"/>
          </w:tcPr>
          <w:p w:rsidR="00E17C68" w:rsidRPr="00E17C68" w:rsidRDefault="00E17C68" w:rsidP="00E17C68">
            <w:pPr>
              <w:spacing w:line="360" w:lineRule="auto"/>
              <w:jc w:val="both"/>
              <w:rPr>
                <w:lang w:val="en-US"/>
              </w:rPr>
            </w:pPr>
            <w:r w:rsidRPr="00E17C68">
              <w:rPr>
                <w:lang w:val="en-US"/>
              </w:rPr>
              <w:t xml:space="preserve">ChatGPT </w:t>
            </w:r>
            <w:r w:rsidRPr="00E17C68">
              <w:rPr>
                <w:lang w:val="ru-RU"/>
              </w:rPr>
              <w:t xml:space="preserve">от </w:t>
            </w:r>
            <w:r w:rsidRPr="00E17C68">
              <w:rPr>
                <w:lang w:val="en-US"/>
              </w:rPr>
              <w:t>OpenAI</w:t>
            </w:r>
          </w:p>
        </w:tc>
        <w:tc>
          <w:tcPr>
            <w:tcW w:w="2976" w:type="dxa"/>
          </w:tcPr>
          <w:p w:rsidR="00E17C68" w:rsidRDefault="00E17C68" w:rsidP="00E17C68">
            <w:pPr>
              <w:pStyle w:val="a3"/>
              <w:numPr>
                <w:ilvl w:val="1"/>
                <w:numId w:val="93"/>
              </w:numPr>
              <w:tabs>
                <w:tab w:val="right" w:pos="318"/>
              </w:tabs>
              <w:spacing w:line="276" w:lineRule="auto"/>
              <w:ind w:left="0" w:firstLine="0"/>
              <w:jc w:val="both"/>
            </w:pPr>
            <w:r>
              <w:t>краткая аннотация;</w:t>
            </w:r>
          </w:p>
          <w:p w:rsidR="00E17C68" w:rsidRDefault="00E17C68" w:rsidP="00E17C68">
            <w:pPr>
              <w:pStyle w:val="a3"/>
              <w:numPr>
                <w:ilvl w:val="1"/>
                <w:numId w:val="93"/>
              </w:numPr>
              <w:tabs>
                <w:tab w:val="right" w:pos="318"/>
              </w:tabs>
              <w:spacing w:line="276" w:lineRule="auto"/>
              <w:ind w:left="0" w:firstLine="0"/>
              <w:jc w:val="both"/>
            </w:pPr>
            <w:r>
              <w:t>описаны основные аспекты;</w:t>
            </w:r>
          </w:p>
          <w:p w:rsidR="00E17C68" w:rsidRPr="00E17C68" w:rsidRDefault="00E17C68" w:rsidP="00E17C68">
            <w:pPr>
              <w:pStyle w:val="a3"/>
              <w:numPr>
                <w:ilvl w:val="1"/>
                <w:numId w:val="93"/>
              </w:numPr>
              <w:tabs>
                <w:tab w:val="right" w:pos="318"/>
              </w:tabs>
              <w:spacing w:line="276" w:lineRule="auto"/>
              <w:ind w:left="0" w:firstLine="0"/>
              <w:jc w:val="both"/>
            </w:pPr>
            <w:r>
              <w:t>результат соответствует запросу.</w:t>
            </w:r>
          </w:p>
        </w:tc>
        <w:tc>
          <w:tcPr>
            <w:tcW w:w="3918" w:type="dxa"/>
          </w:tcPr>
          <w:p w:rsidR="00E17C68" w:rsidRDefault="00E17C68" w:rsidP="00E17C68">
            <w:pPr>
              <w:pStyle w:val="a3"/>
              <w:numPr>
                <w:ilvl w:val="1"/>
                <w:numId w:val="91"/>
              </w:numPr>
              <w:tabs>
                <w:tab w:val="right" w:pos="325"/>
              </w:tabs>
              <w:spacing w:line="276" w:lineRule="auto"/>
              <w:ind w:left="0" w:firstLine="0"/>
              <w:jc w:val="both"/>
            </w:pPr>
            <w:r>
              <w:t>не продумано описание используемых инструментов;</w:t>
            </w:r>
          </w:p>
          <w:p w:rsidR="00E17C68" w:rsidRPr="00E17C68" w:rsidRDefault="00E17C68" w:rsidP="00E17C68">
            <w:pPr>
              <w:pStyle w:val="a3"/>
              <w:numPr>
                <w:ilvl w:val="1"/>
                <w:numId w:val="91"/>
              </w:numPr>
              <w:tabs>
                <w:tab w:val="right" w:pos="325"/>
              </w:tabs>
              <w:spacing w:line="276" w:lineRule="auto"/>
              <w:ind w:left="0" w:firstLine="0"/>
              <w:jc w:val="both"/>
            </w:pPr>
            <w:r>
              <w:t>не описаны результаты работы с моделями.</w:t>
            </w:r>
          </w:p>
        </w:tc>
      </w:tr>
      <w:tr w:rsidR="00E17C68" w:rsidTr="00E17C68">
        <w:tc>
          <w:tcPr>
            <w:tcW w:w="2122" w:type="dxa"/>
          </w:tcPr>
          <w:p w:rsidR="00E17C68" w:rsidRPr="00E17C68" w:rsidRDefault="00E17C68" w:rsidP="00E17C68">
            <w:pPr>
              <w:spacing w:line="360" w:lineRule="auto"/>
              <w:jc w:val="both"/>
              <w:rPr>
                <w:lang w:val="en-US"/>
              </w:rPr>
            </w:pPr>
            <w:r w:rsidRPr="00E17C68">
              <w:rPr>
                <w:lang w:val="en-US"/>
              </w:rPr>
              <w:lastRenderedPageBreak/>
              <w:t xml:space="preserve">Gemini </w:t>
            </w:r>
            <w:r w:rsidRPr="00E17C68">
              <w:rPr>
                <w:lang w:val="ru-RU"/>
              </w:rPr>
              <w:t xml:space="preserve">от </w:t>
            </w:r>
            <w:r w:rsidRPr="00E17C68">
              <w:rPr>
                <w:lang w:val="en-US"/>
              </w:rPr>
              <w:t>Google</w:t>
            </w:r>
          </w:p>
        </w:tc>
        <w:tc>
          <w:tcPr>
            <w:tcW w:w="2976" w:type="dxa"/>
          </w:tcPr>
          <w:p w:rsidR="00E17C68" w:rsidRDefault="00E17C68" w:rsidP="00E17C68">
            <w:pPr>
              <w:pStyle w:val="a3"/>
              <w:numPr>
                <w:ilvl w:val="1"/>
                <w:numId w:val="90"/>
              </w:numPr>
              <w:tabs>
                <w:tab w:val="right" w:pos="318"/>
              </w:tabs>
              <w:spacing w:line="276" w:lineRule="auto"/>
              <w:ind w:left="34" w:firstLine="0"/>
              <w:jc w:val="both"/>
            </w:pPr>
            <w:r>
              <w:t>описаны основные аспекты;</w:t>
            </w:r>
          </w:p>
          <w:p w:rsidR="00E17C68" w:rsidRDefault="00E17C68" w:rsidP="00E17C68">
            <w:pPr>
              <w:pStyle w:val="a3"/>
              <w:numPr>
                <w:ilvl w:val="1"/>
                <w:numId w:val="90"/>
              </w:numPr>
              <w:tabs>
                <w:tab w:val="right" w:pos="318"/>
              </w:tabs>
              <w:spacing w:line="276" w:lineRule="auto"/>
              <w:ind w:left="34" w:firstLine="0"/>
              <w:jc w:val="both"/>
            </w:pPr>
            <w:r>
              <w:t>результат соответствует запросу;</w:t>
            </w:r>
          </w:p>
          <w:p w:rsidR="00E17C68" w:rsidRDefault="00E17C68" w:rsidP="00E17C68">
            <w:pPr>
              <w:pStyle w:val="a3"/>
              <w:numPr>
                <w:ilvl w:val="1"/>
                <w:numId w:val="90"/>
              </w:numPr>
              <w:tabs>
                <w:tab w:val="right" w:pos="318"/>
              </w:tabs>
              <w:spacing w:line="276" w:lineRule="auto"/>
              <w:ind w:left="34" w:firstLine="0"/>
              <w:jc w:val="both"/>
            </w:pPr>
            <w:r>
              <w:t>описаны ключевые слова;</w:t>
            </w:r>
          </w:p>
          <w:p w:rsidR="00E17C68" w:rsidRDefault="00E17C68" w:rsidP="00E17C68">
            <w:pPr>
              <w:pStyle w:val="a3"/>
              <w:numPr>
                <w:ilvl w:val="1"/>
                <w:numId w:val="90"/>
              </w:numPr>
              <w:tabs>
                <w:tab w:val="right" w:pos="318"/>
              </w:tabs>
              <w:spacing w:line="276" w:lineRule="auto"/>
              <w:ind w:left="34" w:firstLine="0"/>
              <w:jc w:val="both"/>
            </w:pPr>
            <w:r>
              <w:t>определена цель работы;</w:t>
            </w:r>
          </w:p>
          <w:p w:rsidR="00E17C68" w:rsidRPr="00E17C68" w:rsidRDefault="00E17C68" w:rsidP="00E17C68">
            <w:pPr>
              <w:pStyle w:val="a3"/>
              <w:numPr>
                <w:ilvl w:val="1"/>
                <w:numId w:val="90"/>
              </w:numPr>
              <w:tabs>
                <w:tab w:val="right" w:pos="318"/>
              </w:tabs>
              <w:spacing w:line="276" w:lineRule="auto"/>
              <w:ind w:left="34" w:firstLine="0"/>
              <w:jc w:val="both"/>
            </w:pPr>
            <w:r>
              <w:t>описаны проанализированные методы.</w:t>
            </w:r>
          </w:p>
        </w:tc>
        <w:tc>
          <w:tcPr>
            <w:tcW w:w="3918" w:type="dxa"/>
          </w:tcPr>
          <w:p w:rsidR="00E17C68" w:rsidRDefault="00E17C68" w:rsidP="00E17C68">
            <w:pPr>
              <w:pStyle w:val="a3"/>
              <w:numPr>
                <w:ilvl w:val="0"/>
                <w:numId w:val="96"/>
              </w:numPr>
              <w:tabs>
                <w:tab w:val="right" w:pos="325"/>
              </w:tabs>
              <w:spacing w:line="276" w:lineRule="auto"/>
              <w:ind w:left="0" w:firstLine="41"/>
              <w:jc w:val="both"/>
            </w:pPr>
            <w:r>
              <w:t>длинная аннотация.</w:t>
            </w:r>
          </w:p>
          <w:p w:rsidR="00E17C68" w:rsidRPr="00E17C68" w:rsidRDefault="00E17C68" w:rsidP="00E17C68">
            <w:pPr>
              <w:pStyle w:val="a3"/>
              <w:tabs>
                <w:tab w:val="right" w:pos="325"/>
              </w:tabs>
              <w:spacing w:line="276" w:lineRule="auto"/>
              <w:ind w:left="41"/>
              <w:jc w:val="both"/>
            </w:pPr>
          </w:p>
        </w:tc>
      </w:tr>
      <w:tr w:rsidR="00E17C68" w:rsidTr="00E17C68">
        <w:tc>
          <w:tcPr>
            <w:tcW w:w="2122" w:type="dxa"/>
          </w:tcPr>
          <w:p w:rsidR="00E17C68" w:rsidRPr="00E17C68" w:rsidRDefault="00E17C68" w:rsidP="00E17C68">
            <w:pPr>
              <w:spacing w:line="360" w:lineRule="auto"/>
              <w:jc w:val="both"/>
              <w:rPr>
                <w:lang w:val="en-US"/>
              </w:rPr>
            </w:pPr>
            <w:proofErr w:type="spellStart"/>
            <w:r w:rsidRPr="00E17C68">
              <w:rPr>
                <w:lang w:val="en-US"/>
              </w:rPr>
              <w:t>YandexGPT</w:t>
            </w:r>
            <w:proofErr w:type="spellEnd"/>
            <w:r w:rsidRPr="00E17C68">
              <w:rPr>
                <w:lang w:val="en-US"/>
              </w:rPr>
              <w:t xml:space="preserve"> </w:t>
            </w:r>
            <w:r w:rsidRPr="00E17C68">
              <w:rPr>
                <w:lang w:val="ru-RU"/>
              </w:rPr>
              <w:t>от Яндекса</w:t>
            </w:r>
          </w:p>
        </w:tc>
        <w:tc>
          <w:tcPr>
            <w:tcW w:w="2976" w:type="dxa"/>
          </w:tcPr>
          <w:p w:rsidR="00E17C68" w:rsidRDefault="00E17C68" w:rsidP="00E17C68">
            <w:pPr>
              <w:pStyle w:val="a3"/>
              <w:numPr>
                <w:ilvl w:val="1"/>
                <w:numId w:val="97"/>
              </w:numPr>
              <w:tabs>
                <w:tab w:val="right" w:pos="318"/>
              </w:tabs>
              <w:spacing w:line="276" w:lineRule="auto"/>
              <w:ind w:left="34" w:firstLine="0"/>
              <w:jc w:val="both"/>
            </w:pPr>
            <w:r>
              <w:t>описаны основные аспекты;</w:t>
            </w:r>
          </w:p>
          <w:p w:rsidR="00E17C68" w:rsidRDefault="00E17C68" w:rsidP="00E17C68">
            <w:pPr>
              <w:pStyle w:val="a3"/>
              <w:numPr>
                <w:ilvl w:val="1"/>
                <w:numId w:val="97"/>
              </w:numPr>
              <w:tabs>
                <w:tab w:val="right" w:pos="318"/>
              </w:tabs>
              <w:spacing w:line="276" w:lineRule="auto"/>
              <w:ind w:left="34" w:firstLine="0"/>
              <w:jc w:val="both"/>
            </w:pPr>
            <w:r>
              <w:t>результат соответствует запросу;</w:t>
            </w:r>
          </w:p>
          <w:p w:rsidR="00E17C68" w:rsidRDefault="00E17C68" w:rsidP="00E17C68">
            <w:pPr>
              <w:pStyle w:val="a3"/>
              <w:numPr>
                <w:ilvl w:val="1"/>
                <w:numId w:val="97"/>
              </w:numPr>
              <w:tabs>
                <w:tab w:val="right" w:pos="318"/>
              </w:tabs>
              <w:spacing w:line="276" w:lineRule="auto"/>
              <w:ind w:left="34" w:firstLine="0"/>
              <w:jc w:val="both"/>
            </w:pPr>
            <w:r>
              <w:t>описаны ключевые слова;</w:t>
            </w:r>
          </w:p>
          <w:p w:rsidR="00E17C68" w:rsidRDefault="00E17C68" w:rsidP="00E17C68">
            <w:pPr>
              <w:pStyle w:val="a3"/>
              <w:numPr>
                <w:ilvl w:val="1"/>
                <w:numId w:val="97"/>
              </w:numPr>
              <w:tabs>
                <w:tab w:val="right" w:pos="318"/>
              </w:tabs>
              <w:spacing w:line="276" w:lineRule="auto"/>
              <w:ind w:left="34" w:firstLine="0"/>
              <w:jc w:val="both"/>
            </w:pPr>
            <w:r>
              <w:t>определена цель работы;</w:t>
            </w:r>
          </w:p>
          <w:p w:rsidR="00E17C68" w:rsidRDefault="00E17C68" w:rsidP="00E17C68">
            <w:pPr>
              <w:pStyle w:val="a3"/>
              <w:numPr>
                <w:ilvl w:val="1"/>
                <w:numId w:val="97"/>
              </w:numPr>
              <w:tabs>
                <w:tab w:val="right" w:pos="318"/>
              </w:tabs>
              <w:spacing w:line="276" w:lineRule="auto"/>
              <w:ind w:left="34" w:firstLine="0"/>
              <w:jc w:val="both"/>
            </w:pPr>
            <w:r>
              <w:t>описаны проанализированные методы;</w:t>
            </w:r>
          </w:p>
          <w:p w:rsidR="00E17C68" w:rsidRPr="00E17C68" w:rsidRDefault="00E17C68" w:rsidP="00E17C68">
            <w:pPr>
              <w:pStyle w:val="a3"/>
              <w:numPr>
                <w:ilvl w:val="1"/>
                <w:numId w:val="97"/>
              </w:numPr>
              <w:tabs>
                <w:tab w:val="right" w:pos="318"/>
              </w:tabs>
              <w:spacing w:line="276" w:lineRule="auto"/>
              <w:ind w:left="34" w:firstLine="0"/>
              <w:jc w:val="both"/>
            </w:pPr>
            <w:r>
              <w:t>описана практическая значимость</w:t>
            </w:r>
          </w:p>
        </w:tc>
        <w:tc>
          <w:tcPr>
            <w:tcW w:w="3918" w:type="dxa"/>
          </w:tcPr>
          <w:p w:rsidR="00E17C68" w:rsidRDefault="00E17C68" w:rsidP="00E17C68">
            <w:pPr>
              <w:pStyle w:val="a3"/>
              <w:numPr>
                <w:ilvl w:val="0"/>
                <w:numId w:val="98"/>
              </w:numPr>
              <w:tabs>
                <w:tab w:val="right" w:pos="325"/>
              </w:tabs>
              <w:spacing w:line="276" w:lineRule="auto"/>
              <w:ind w:left="0" w:firstLine="41"/>
              <w:jc w:val="both"/>
            </w:pPr>
            <w:r>
              <w:t>длинная аннотация.</w:t>
            </w:r>
          </w:p>
          <w:p w:rsidR="00E17C68" w:rsidRPr="00E17C68" w:rsidRDefault="00E17C68" w:rsidP="00E17C68">
            <w:pPr>
              <w:pStyle w:val="a3"/>
              <w:tabs>
                <w:tab w:val="right" w:pos="325"/>
              </w:tabs>
              <w:spacing w:line="276" w:lineRule="auto"/>
              <w:ind w:left="41"/>
              <w:jc w:val="both"/>
            </w:pPr>
          </w:p>
        </w:tc>
      </w:tr>
      <w:tr w:rsidR="00E17C68" w:rsidTr="00E17C68">
        <w:tc>
          <w:tcPr>
            <w:tcW w:w="2122" w:type="dxa"/>
          </w:tcPr>
          <w:p w:rsidR="00E17C68" w:rsidRPr="00E17C68" w:rsidRDefault="00E17C68" w:rsidP="00E17C68">
            <w:pPr>
              <w:spacing w:line="360" w:lineRule="auto"/>
              <w:jc w:val="both"/>
              <w:rPr>
                <w:lang w:val="en-US"/>
              </w:rPr>
            </w:pPr>
            <w:proofErr w:type="spellStart"/>
            <w:r w:rsidRPr="00E17C68">
              <w:rPr>
                <w:lang w:val="en-US"/>
              </w:rPr>
              <w:t>DeepSeek</w:t>
            </w:r>
            <w:proofErr w:type="spellEnd"/>
          </w:p>
        </w:tc>
        <w:tc>
          <w:tcPr>
            <w:tcW w:w="2976" w:type="dxa"/>
          </w:tcPr>
          <w:p w:rsidR="00E17C68" w:rsidRDefault="00E17C68" w:rsidP="00C939F2">
            <w:pPr>
              <w:pStyle w:val="a3"/>
              <w:numPr>
                <w:ilvl w:val="0"/>
                <w:numId w:val="99"/>
              </w:numPr>
              <w:tabs>
                <w:tab w:val="right" w:pos="318"/>
              </w:tabs>
              <w:spacing w:line="276" w:lineRule="auto"/>
              <w:ind w:left="34" w:firstLine="0"/>
              <w:jc w:val="both"/>
            </w:pPr>
            <w:r>
              <w:t>описаны цели;</w:t>
            </w:r>
          </w:p>
          <w:p w:rsidR="00E17C68" w:rsidRPr="00E17C68" w:rsidRDefault="00E17C68" w:rsidP="00E17C68">
            <w:pPr>
              <w:pStyle w:val="a3"/>
              <w:numPr>
                <w:ilvl w:val="0"/>
                <w:numId w:val="99"/>
              </w:numPr>
              <w:tabs>
                <w:tab w:val="right" w:pos="318"/>
              </w:tabs>
              <w:spacing w:line="276" w:lineRule="auto"/>
              <w:ind w:left="34" w:firstLine="0"/>
              <w:jc w:val="both"/>
            </w:pPr>
            <w:r>
              <w:t>описаны результаты</w:t>
            </w:r>
          </w:p>
        </w:tc>
        <w:tc>
          <w:tcPr>
            <w:tcW w:w="3918" w:type="dxa"/>
          </w:tcPr>
          <w:p w:rsidR="00E17C68" w:rsidRDefault="00E17C68" w:rsidP="00E17C68">
            <w:pPr>
              <w:pStyle w:val="a3"/>
              <w:numPr>
                <w:ilvl w:val="0"/>
                <w:numId w:val="100"/>
              </w:numPr>
              <w:tabs>
                <w:tab w:val="right" w:pos="325"/>
              </w:tabs>
              <w:spacing w:line="276" w:lineRule="auto"/>
              <w:ind w:left="0" w:firstLine="41"/>
              <w:jc w:val="both"/>
            </w:pPr>
            <w:r>
              <w:t>несоответствие формата;</w:t>
            </w:r>
          </w:p>
          <w:p w:rsidR="00E17C68" w:rsidRDefault="00E17C68" w:rsidP="00E17C68">
            <w:pPr>
              <w:pStyle w:val="a3"/>
              <w:numPr>
                <w:ilvl w:val="0"/>
                <w:numId w:val="100"/>
              </w:numPr>
              <w:tabs>
                <w:tab w:val="right" w:pos="325"/>
              </w:tabs>
              <w:spacing w:line="276" w:lineRule="auto"/>
              <w:ind w:left="41" w:firstLine="0"/>
              <w:jc w:val="both"/>
            </w:pPr>
            <w:r>
              <w:t>длинная аннотация;</w:t>
            </w:r>
          </w:p>
          <w:p w:rsidR="00E17C68" w:rsidRDefault="00E17C68" w:rsidP="00E17C68">
            <w:pPr>
              <w:pStyle w:val="a3"/>
              <w:numPr>
                <w:ilvl w:val="0"/>
                <w:numId w:val="100"/>
              </w:numPr>
              <w:tabs>
                <w:tab w:val="right" w:pos="325"/>
              </w:tabs>
              <w:spacing w:line="276" w:lineRule="auto"/>
              <w:ind w:left="41" w:firstLine="0"/>
              <w:jc w:val="both"/>
            </w:pPr>
            <w:r>
              <w:t>описаны объем и структура;</w:t>
            </w:r>
          </w:p>
          <w:p w:rsidR="00E17C68" w:rsidRPr="00E17C68" w:rsidRDefault="00E17C68" w:rsidP="00E17C68">
            <w:pPr>
              <w:pStyle w:val="a3"/>
              <w:numPr>
                <w:ilvl w:val="0"/>
                <w:numId w:val="100"/>
              </w:numPr>
              <w:tabs>
                <w:tab w:val="right" w:pos="325"/>
              </w:tabs>
              <w:spacing w:line="276" w:lineRule="auto"/>
              <w:ind w:left="41" w:firstLine="0"/>
              <w:jc w:val="both"/>
            </w:pPr>
            <w:r>
              <w:t>описаны приложения.</w:t>
            </w:r>
          </w:p>
        </w:tc>
      </w:tr>
    </w:tbl>
    <w:p w:rsidR="00E17C68" w:rsidRDefault="00E17C68" w:rsidP="00E17C68">
      <w:pPr>
        <w:spacing w:before="240" w:line="360" w:lineRule="auto"/>
        <w:jc w:val="both"/>
        <w:rPr>
          <w:sz w:val="28"/>
          <w:szCs w:val="28"/>
          <w:lang w:val="ru-RU"/>
        </w:rPr>
      </w:pPr>
      <w:r>
        <w:rPr>
          <w:sz w:val="28"/>
          <w:szCs w:val="28"/>
          <w:lang w:val="ru-RU"/>
        </w:rPr>
        <w:tab/>
        <w:t xml:space="preserve">Таким образом, на основе представленной сравнительной характеристики полученных аннотаций для магистерской диссертации было определено, что наиболее пригодным генеративным помощником для решения данной задачи является </w:t>
      </w:r>
      <w:proofErr w:type="spellStart"/>
      <w:r>
        <w:rPr>
          <w:sz w:val="28"/>
          <w:szCs w:val="28"/>
          <w:lang w:val="en-US"/>
        </w:rPr>
        <w:t>YandexGPT</w:t>
      </w:r>
      <w:proofErr w:type="spellEnd"/>
      <w:r w:rsidRPr="00E17C68">
        <w:rPr>
          <w:sz w:val="28"/>
          <w:szCs w:val="28"/>
          <w:lang w:val="ru-RU"/>
        </w:rPr>
        <w:t xml:space="preserve">, </w:t>
      </w:r>
      <w:r>
        <w:rPr>
          <w:sz w:val="28"/>
          <w:szCs w:val="28"/>
          <w:lang w:val="ru-RU"/>
        </w:rPr>
        <w:t>по причине того, что содержит наиболее развернутую информацию по работе, которую можно сократить до нужного размера.</w:t>
      </w:r>
    </w:p>
    <w:p w:rsidR="00AF3BFE" w:rsidRDefault="00AF3BFE" w:rsidP="00AF3BFE">
      <w:pPr>
        <w:spacing w:line="360" w:lineRule="auto"/>
        <w:jc w:val="both"/>
        <w:rPr>
          <w:i/>
          <w:iCs/>
          <w:sz w:val="28"/>
          <w:szCs w:val="28"/>
          <w:u w:val="single"/>
          <w:lang w:val="ru-RU"/>
        </w:rPr>
      </w:pPr>
      <w:r>
        <w:rPr>
          <w:sz w:val="28"/>
          <w:szCs w:val="28"/>
          <w:lang w:val="ru-RU"/>
        </w:rPr>
        <w:tab/>
      </w:r>
      <w:r w:rsidRPr="00AF3BFE">
        <w:rPr>
          <w:i/>
          <w:iCs/>
          <w:sz w:val="28"/>
          <w:szCs w:val="28"/>
          <w:u w:val="single"/>
          <w:lang w:val="ru-RU"/>
        </w:rPr>
        <w:t>Задание 3.</w:t>
      </w:r>
    </w:p>
    <w:p w:rsidR="00AF3BFE" w:rsidRDefault="00AF3BFE" w:rsidP="00AF3BFE">
      <w:pPr>
        <w:spacing w:line="360" w:lineRule="auto"/>
        <w:jc w:val="both"/>
        <w:rPr>
          <w:sz w:val="28"/>
          <w:szCs w:val="28"/>
          <w:lang w:val="ru-RU"/>
        </w:rPr>
      </w:pPr>
      <w:r>
        <w:rPr>
          <w:sz w:val="28"/>
          <w:szCs w:val="28"/>
          <w:lang w:val="ru-RU"/>
        </w:rPr>
        <w:tab/>
        <w:t>В таблице 5 представлены достоинства и недостатки использования генеративных помощников для профессиональной деятельности.</w:t>
      </w:r>
    </w:p>
    <w:p w:rsidR="00AF3BFE" w:rsidRDefault="00AF3BFE" w:rsidP="00AF3BFE">
      <w:pPr>
        <w:spacing w:line="360" w:lineRule="auto"/>
        <w:jc w:val="both"/>
        <w:rPr>
          <w:sz w:val="28"/>
          <w:szCs w:val="28"/>
          <w:lang w:val="ru-RU"/>
        </w:rPr>
      </w:pPr>
    </w:p>
    <w:p w:rsidR="00AF3BFE" w:rsidRDefault="00AF3BFE" w:rsidP="00AF3BFE">
      <w:pPr>
        <w:spacing w:line="360" w:lineRule="auto"/>
        <w:jc w:val="both"/>
        <w:rPr>
          <w:sz w:val="28"/>
          <w:szCs w:val="28"/>
          <w:lang w:val="ru-RU"/>
        </w:rPr>
      </w:pPr>
      <w:r>
        <w:rPr>
          <w:sz w:val="28"/>
          <w:szCs w:val="28"/>
          <w:lang w:val="ru-RU"/>
        </w:rPr>
        <w:lastRenderedPageBreak/>
        <w:t xml:space="preserve">Таблица 5 – </w:t>
      </w:r>
      <w:proofErr w:type="spellStart"/>
      <w:r>
        <w:rPr>
          <w:sz w:val="28"/>
          <w:szCs w:val="28"/>
          <w:lang w:val="ru-RU"/>
        </w:rPr>
        <w:t>Достинства</w:t>
      </w:r>
      <w:proofErr w:type="spellEnd"/>
      <w:r>
        <w:rPr>
          <w:sz w:val="28"/>
          <w:szCs w:val="28"/>
          <w:lang w:val="ru-RU"/>
        </w:rPr>
        <w:t xml:space="preserve"> и недостатки генеративных помощников</w:t>
      </w:r>
    </w:p>
    <w:tbl>
      <w:tblPr>
        <w:tblStyle w:val="a4"/>
        <w:tblW w:w="0" w:type="auto"/>
        <w:tblLook w:val="04A0" w:firstRow="1" w:lastRow="0" w:firstColumn="1" w:lastColumn="0" w:noHBand="0" w:noVBand="1"/>
      </w:tblPr>
      <w:tblGrid>
        <w:gridCol w:w="4508"/>
        <w:gridCol w:w="4508"/>
      </w:tblGrid>
      <w:tr w:rsidR="00AF3BFE" w:rsidTr="00AF3BFE">
        <w:tc>
          <w:tcPr>
            <w:tcW w:w="4508" w:type="dxa"/>
          </w:tcPr>
          <w:p w:rsidR="00AF3BFE" w:rsidRPr="00AF3BFE" w:rsidRDefault="00AF3BFE" w:rsidP="00AF3BFE">
            <w:pPr>
              <w:spacing w:line="360" w:lineRule="auto"/>
              <w:jc w:val="center"/>
              <w:rPr>
                <w:b/>
                <w:bCs/>
                <w:sz w:val="28"/>
                <w:szCs w:val="28"/>
                <w:lang w:val="ru-RU"/>
              </w:rPr>
            </w:pPr>
            <w:r w:rsidRPr="00AF3BFE">
              <w:rPr>
                <w:b/>
                <w:bCs/>
                <w:sz w:val="28"/>
                <w:szCs w:val="28"/>
                <w:lang w:val="ru-RU"/>
              </w:rPr>
              <w:t>Достоинства</w:t>
            </w:r>
          </w:p>
        </w:tc>
        <w:tc>
          <w:tcPr>
            <w:tcW w:w="4508" w:type="dxa"/>
          </w:tcPr>
          <w:p w:rsidR="00AF3BFE" w:rsidRPr="00AF3BFE" w:rsidRDefault="00AF3BFE" w:rsidP="00AF3BFE">
            <w:pPr>
              <w:spacing w:line="360" w:lineRule="auto"/>
              <w:jc w:val="center"/>
              <w:rPr>
                <w:b/>
                <w:bCs/>
                <w:sz w:val="28"/>
                <w:szCs w:val="28"/>
                <w:lang w:val="ru-RU"/>
              </w:rPr>
            </w:pPr>
            <w:r w:rsidRPr="00AF3BFE">
              <w:rPr>
                <w:b/>
                <w:bCs/>
                <w:sz w:val="28"/>
                <w:szCs w:val="28"/>
                <w:lang w:val="ru-RU"/>
              </w:rPr>
              <w:t>Недостатки</w:t>
            </w:r>
          </w:p>
        </w:tc>
      </w:tr>
      <w:tr w:rsidR="00AF3BFE" w:rsidTr="00AF3BFE">
        <w:tc>
          <w:tcPr>
            <w:tcW w:w="4508" w:type="dxa"/>
          </w:tcPr>
          <w:p w:rsidR="00AF3BFE" w:rsidRPr="00AF3BFE" w:rsidRDefault="00AF3BFE" w:rsidP="00AF3BFE">
            <w:pPr>
              <w:spacing w:line="276" w:lineRule="auto"/>
              <w:jc w:val="both"/>
              <w:rPr>
                <w:b/>
                <w:bCs/>
              </w:rPr>
            </w:pPr>
            <w:r w:rsidRPr="00AF3BFE">
              <w:rPr>
                <w:b/>
                <w:bCs/>
              </w:rPr>
              <w:t>Экономия времени и автоматизация</w:t>
            </w:r>
          </w:p>
          <w:p w:rsidR="00AF3BFE" w:rsidRPr="00AF3BFE" w:rsidRDefault="00AF3BFE" w:rsidP="00AF3BFE">
            <w:pPr>
              <w:numPr>
                <w:ilvl w:val="0"/>
                <w:numId w:val="101"/>
              </w:numPr>
              <w:tabs>
                <w:tab w:val="num" w:pos="720"/>
              </w:tabs>
              <w:spacing w:line="276" w:lineRule="auto"/>
              <w:jc w:val="both"/>
            </w:pPr>
            <w:r w:rsidRPr="00AF3BFE">
              <w:t>Быстро генерируют тексты, коды, идеи.</w:t>
            </w:r>
          </w:p>
          <w:p w:rsidR="00AF3BFE" w:rsidRPr="00AF3BFE" w:rsidRDefault="00AF3BFE" w:rsidP="00AF3BFE">
            <w:pPr>
              <w:numPr>
                <w:ilvl w:val="0"/>
                <w:numId w:val="101"/>
              </w:numPr>
              <w:tabs>
                <w:tab w:val="num" w:pos="720"/>
              </w:tabs>
              <w:spacing w:line="276" w:lineRule="auto"/>
              <w:jc w:val="both"/>
            </w:pPr>
            <w:r w:rsidRPr="00AF3BFE">
              <w:t>Автоматизируют рутинные задачи (анализ данных, переводы, написание документов).</w:t>
            </w:r>
          </w:p>
          <w:p w:rsidR="00AF3BFE" w:rsidRPr="00AF3BFE" w:rsidRDefault="00AF3BFE" w:rsidP="00AF3BFE">
            <w:pPr>
              <w:spacing w:line="276" w:lineRule="auto"/>
              <w:jc w:val="both"/>
              <w:rPr>
                <w:b/>
                <w:bCs/>
              </w:rPr>
            </w:pPr>
            <w:r w:rsidRPr="00AF3BFE">
              <w:rPr>
                <w:b/>
                <w:bCs/>
              </w:rPr>
              <w:t>Широкий кругозор и знание разных тем</w:t>
            </w:r>
          </w:p>
          <w:p w:rsidR="00AF3BFE" w:rsidRPr="00AF3BFE" w:rsidRDefault="00AF3BFE" w:rsidP="00AF3BFE">
            <w:pPr>
              <w:numPr>
                <w:ilvl w:val="0"/>
                <w:numId w:val="102"/>
              </w:numPr>
              <w:tabs>
                <w:tab w:val="num" w:pos="720"/>
              </w:tabs>
              <w:spacing w:line="276" w:lineRule="auto"/>
              <w:jc w:val="both"/>
            </w:pPr>
            <w:r w:rsidRPr="00AF3BFE">
              <w:t>Обладают обширной базой знаний по разным областям.</w:t>
            </w:r>
          </w:p>
          <w:p w:rsidR="00AF3BFE" w:rsidRPr="00AF3BFE" w:rsidRDefault="00AF3BFE" w:rsidP="00AF3BFE">
            <w:pPr>
              <w:numPr>
                <w:ilvl w:val="0"/>
                <w:numId w:val="102"/>
              </w:numPr>
              <w:tabs>
                <w:tab w:val="num" w:pos="720"/>
              </w:tabs>
              <w:spacing w:line="276" w:lineRule="auto"/>
              <w:jc w:val="both"/>
            </w:pPr>
            <w:r w:rsidRPr="00AF3BFE">
              <w:t>Хорошо подходят для обучения и поиска новых идей.</w:t>
            </w:r>
          </w:p>
          <w:p w:rsidR="00AF3BFE" w:rsidRPr="00AF3BFE" w:rsidRDefault="00AF3BFE" w:rsidP="00AF3BFE">
            <w:pPr>
              <w:spacing w:line="276" w:lineRule="auto"/>
              <w:jc w:val="both"/>
              <w:rPr>
                <w:b/>
                <w:bCs/>
              </w:rPr>
            </w:pPr>
            <w:r w:rsidRPr="00AF3BFE">
              <w:rPr>
                <w:b/>
                <w:bCs/>
              </w:rPr>
              <w:t>Гибкость и персонализация</w:t>
            </w:r>
          </w:p>
          <w:p w:rsidR="00AF3BFE" w:rsidRPr="00AF3BFE" w:rsidRDefault="00AF3BFE" w:rsidP="00AF3BFE">
            <w:pPr>
              <w:numPr>
                <w:ilvl w:val="0"/>
                <w:numId w:val="103"/>
              </w:numPr>
              <w:tabs>
                <w:tab w:val="num" w:pos="720"/>
              </w:tabs>
              <w:spacing w:line="276" w:lineRule="auto"/>
              <w:jc w:val="both"/>
            </w:pPr>
            <w:r w:rsidRPr="00AF3BFE">
              <w:t>Могут адаптироваться под стиль общения пользователя.</w:t>
            </w:r>
          </w:p>
          <w:p w:rsidR="00AF3BFE" w:rsidRPr="00AF3BFE" w:rsidRDefault="00AF3BFE" w:rsidP="00AF3BFE">
            <w:pPr>
              <w:numPr>
                <w:ilvl w:val="0"/>
                <w:numId w:val="103"/>
              </w:numPr>
              <w:tabs>
                <w:tab w:val="num" w:pos="720"/>
              </w:tabs>
              <w:spacing w:line="276" w:lineRule="auto"/>
              <w:jc w:val="both"/>
            </w:pPr>
            <w:r w:rsidRPr="00AF3BFE">
              <w:t>Позволяют решать разные задачи: от кодинга до креатива.</w:t>
            </w:r>
          </w:p>
          <w:p w:rsidR="00AF3BFE" w:rsidRPr="00AF3BFE" w:rsidRDefault="00AF3BFE" w:rsidP="00AF3BFE">
            <w:pPr>
              <w:spacing w:line="276" w:lineRule="auto"/>
              <w:jc w:val="both"/>
              <w:rPr>
                <w:b/>
                <w:bCs/>
              </w:rPr>
            </w:pPr>
            <w:r w:rsidRPr="00AF3BFE">
              <w:rPr>
                <w:b/>
                <w:bCs/>
              </w:rPr>
              <w:t>Поддержка на разных языках</w:t>
            </w:r>
          </w:p>
          <w:p w:rsidR="00AF3BFE" w:rsidRPr="00AF3BFE" w:rsidRDefault="00AF3BFE" w:rsidP="00AF3BFE">
            <w:pPr>
              <w:numPr>
                <w:ilvl w:val="0"/>
                <w:numId w:val="104"/>
              </w:numPr>
              <w:tabs>
                <w:tab w:val="num" w:pos="720"/>
              </w:tabs>
              <w:spacing w:line="276" w:lineRule="auto"/>
              <w:jc w:val="both"/>
            </w:pPr>
            <w:r w:rsidRPr="00AF3BFE">
              <w:t>ChatGPT и Gemini хорошо работают с английским и русским.</w:t>
            </w:r>
          </w:p>
          <w:p w:rsidR="00AF3BFE" w:rsidRPr="00AF3BFE" w:rsidRDefault="00AF3BFE" w:rsidP="00AF3BFE">
            <w:pPr>
              <w:numPr>
                <w:ilvl w:val="0"/>
                <w:numId w:val="104"/>
              </w:numPr>
              <w:tabs>
                <w:tab w:val="num" w:pos="720"/>
              </w:tabs>
              <w:spacing w:line="276" w:lineRule="auto"/>
              <w:jc w:val="both"/>
            </w:pPr>
            <w:r w:rsidRPr="00AF3BFE">
              <w:t>DeepSeek лучше понимает китайский.</w:t>
            </w:r>
          </w:p>
          <w:p w:rsidR="00AF3BFE" w:rsidRPr="00AF3BFE" w:rsidRDefault="00AF3BFE" w:rsidP="00AF3BFE">
            <w:pPr>
              <w:numPr>
                <w:ilvl w:val="0"/>
                <w:numId w:val="104"/>
              </w:numPr>
              <w:tabs>
                <w:tab w:val="num" w:pos="720"/>
              </w:tabs>
              <w:spacing w:line="276" w:lineRule="auto"/>
              <w:jc w:val="both"/>
            </w:pPr>
            <w:r w:rsidRPr="00AF3BFE">
              <w:t>YandexGPT больше ориентирован на русский рынок.</w:t>
            </w:r>
          </w:p>
          <w:p w:rsidR="00AF3BFE" w:rsidRPr="00AF3BFE" w:rsidRDefault="00AF3BFE" w:rsidP="00AF3BFE">
            <w:pPr>
              <w:spacing w:line="276" w:lineRule="auto"/>
              <w:jc w:val="both"/>
              <w:rPr>
                <w:b/>
                <w:bCs/>
              </w:rPr>
            </w:pPr>
            <w:r w:rsidRPr="00AF3BFE">
              <w:rPr>
                <w:b/>
                <w:bCs/>
              </w:rPr>
              <w:t>Творческий генеративный потенциал</w:t>
            </w:r>
          </w:p>
          <w:p w:rsidR="00AF3BFE" w:rsidRPr="00AF3BFE" w:rsidRDefault="00AF3BFE" w:rsidP="00AF3BFE">
            <w:pPr>
              <w:numPr>
                <w:ilvl w:val="0"/>
                <w:numId w:val="105"/>
              </w:numPr>
              <w:tabs>
                <w:tab w:val="num" w:pos="720"/>
              </w:tabs>
              <w:spacing w:line="276" w:lineRule="auto"/>
              <w:jc w:val="both"/>
            </w:pPr>
            <w:r w:rsidRPr="00AF3BFE">
              <w:t>Генерируют стихи, сценарии, дизайн-концепции, музыку.</w:t>
            </w:r>
          </w:p>
          <w:p w:rsidR="00AF3BFE" w:rsidRPr="00AF3BFE" w:rsidRDefault="00AF3BFE" w:rsidP="00AF3BFE">
            <w:pPr>
              <w:numPr>
                <w:ilvl w:val="0"/>
                <w:numId w:val="105"/>
              </w:numPr>
              <w:tabs>
                <w:tab w:val="num" w:pos="720"/>
              </w:tabs>
              <w:spacing w:line="276" w:lineRule="auto"/>
              <w:jc w:val="both"/>
            </w:pPr>
            <w:r w:rsidRPr="00AF3BFE">
              <w:t>Помогают в креативных индустриях и маркетинге.</w:t>
            </w:r>
          </w:p>
          <w:p w:rsidR="00AF3BFE" w:rsidRPr="00AF3BFE" w:rsidRDefault="00AF3BFE" w:rsidP="00AF3BFE">
            <w:pPr>
              <w:spacing w:line="276" w:lineRule="auto"/>
              <w:jc w:val="both"/>
            </w:pPr>
          </w:p>
        </w:tc>
        <w:tc>
          <w:tcPr>
            <w:tcW w:w="4508" w:type="dxa"/>
          </w:tcPr>
          <w:p w:rsidR="00AF3BFE" w:rsidRPr="00AF3BFE" w:rsidRDefault="00AF3BFE" w:rsidP="00AF3BFE">
            <w:pPr>
              <w:spacing w:line="276" w:lineRule="auto"/>
              <w:jc w:val="both"/>
              <w:rPr>
                <w:b/>
                <w:bCs/>
              </w:rPr>
            </w:pPr>
            <w:r w:rsidRPr="00AF3BFE">
              <w:rPr>
                <w:b/>
                <w:bCs/>
              </w:rPr>
              <w:t>Риск генерации ошибок</w:t>
            </w:r>
          </w:p>
          <w:p w:rsidR="00AF3BFE" w:rsidRPr="00AF3BFE" w:rsidRDefault="00AF3BFE" w:rsidP="00AF3BFE">
            <w:pPr>
              <w:numPr>
                <w:ilvl w:val="0"/>
                <w:numId w:val="106"/>
              </w:numPr>
              <w:spacing w:line="276" w:lineRule="auto"/>
              <w:jc w:val="both"/>
            </w:pPr>
            <w:r w:rsidRPr="00AF3BFE">
              <w:t xml:space="preserve">Не всегда точны, могут выдавать </w:t>
            </w:r>
            <w:r w:rsidRPr="00AF3BFE">
              <w:rPr>
                <w:b/>
                <w:bCs/>
              </w:rPr>
              <w:t>некорректные или устаревшие данные</w:t>
            </w:r>
            <w:r w:rsidRPr="00AF3BFE">
              <w:t>.</w:t>
            </w:r>
          </w:p>
          <w:p w:rsidR="00AF3BFE" w:rsidRPr="00AF3BFE" w:rsidRDefault="00AF3BFE" w:rsidP="00AF3BFE">
            <w:pPr>
              <w:numPr>
                <w:ilvl w:val="0"/>
                <w:numId w:val="106"/>
              </w:numPr>
              <w:spacing w:line="276" w:lineRule="auto"/>
              <w:jc w:val="both"/>
            </w:pPr>
            <w:r w:rsidRPr="00AF3BFE">
              <w:t>Могут "галлюцинировать" — придумывать факты.</w:t>
            </w:r>
          </w:p>
          <w:p w:rsidR="00AF3BFE" w:rsidRPr="00AF3BFE" w:rsidRDefault="00AF3BFE" w:rsidP="00AF3BFE">
            <w:pPr>
              <w:spacing w:line="276" w:lineRule="auto"/>
              <w:jc w:val="both"/>
              <w:rPr>
                <w:b/>
                <w:bCs/>
              </w:rPr>
            </w:pPr>
            <w:r w:rsidRPr="00AF3BFE">
              <w:rPr>
                <w:b/>
                <w:bCs/>
              </w:rPr>
              <w:t>Ограничения в реальном времени</w:t>
            </w:r>
          </w:p>
          <w:p w:rsidR="00AF3BFE" w:rsidRPr="00AF3BFE" w:rsidRDefault="00AF3BFE" w:rsidP="00AF3BFE">
            <w:pPr>
              <w:numPr>
                <w:ilvl w:val="0"/>
                <w:numId w:val="107"/>
              </w:numPr>
              <w:spacing w:line="276" w:lineRule="auto"/>
              <w:jc w:val="both"/>
            </w:pPr>
            <w:r w:rsidRPr="00AF3BFE">
              <w:t xml:space="preserve">Некоторые модели (например, ChatGPT) могут не иметь </w:t>
            </w:r>
            <w:r w:rsidRPr="00AF3BFE">
              <w:rPr>
                <w:b/>
                <w:bCs/>
              </w:rPr>
              <w:t>доступа к свежим данным</w:t>
            </w:r>
            <w:r w:rsidRPr="00AF3BFE">
              <w:t>.</w:t>
            </w:r>
          </w:p>
          <w:p w:rsidR="00AF3BFE" w:rsidRPr="00AF3BFE" w:rsidRDefault="00AF3BFE" w:rsidP="00AF3BFE">
            <w:pPr>
              <w:numPr>
                <w:ilvl w:val="0"/>
                <w:numId w:val="107"/>
              </w:numPr>
              <w:spacing w:line="276" w:lineRule="auto"/>
              <w:jc w:val="both"/>
            </w:pPr>
            <w:r w:rsidRPr="00AF3BFE">
              <w:t>Для актуальных данных приходится использовать web-поиск.</w:t>
            </w:r>
          </w:p>
          <w:p w:rsidR="00AF3BFE" w:rsidRPr="00AF3BFE" w:rsidRDefault="00AF3BFE" w:rsidP="00AF3BFE">
            <w:pPr>
              <w:spacing w:line="276" w:lineRule="auto"/>
              <w:jc w:val="both"/>
              <w:rPr>
                <w:b/>
                <w:bCs/>
              </w:rPr>
            </w:pPr>
            <w:r w:rsidRPr="00AF3BFE">
              <w:rPr>
                <w:b/>
                <w:bCs/>
              </w:rPr>
              <w:t>Проблемы с интерпретацией сложных запросов</w:t>
            </w:r>
          </w:p>
          <w:p w:rsidR="00AF3BFE" w:rsidRPr="00AF3BFE" w:rsidRDefault="00AF3BFE" w:rsidP="00AF3BFE">
            <w:pPr>
              <w:numPr>
                <w:ilvl w:val="0"/>
                <w:numId w:val="108"/>
              </w:numPr>
              <w:spacing w:line="276" w:lineRule="auto"/>
              <w:jc w:val="both"/>
            </w:pPr>
            <w:r w:rsidRPr="00AF3BFE">
              <w:t>Иногда сложно задать точный запрос, и помощник может отвечать обобщённо.</w:t>
            </w:r>
          </w:p>
          <w:p w:rsidR="00AF3BFE" w:rsidRPr="00AF3BFE" w:rsidRDefault="00AF3BFE" w:rsidP="00AF3BFE">
            <w:pPr>
              <w:numPr>
                <w:ilvl w:val="0"/>
                <w:numId w:val="108"/>
              </w:numPr>
              <w:spacing w:line="276" w:lineRule="auto"/>
              <w:jc w:val="both"/>
            </w:pPr>
            <w:r w:rsidRPr="00AF3BFE">
              <w:t>Технические темы требуют перепроверки и уточнения.</w:t>
            </w:r>
          </w:p>
          <w:p w:rsidR="00AF3BFE" w:rsidRPr="00AF3BFE" w:rsidRDefault="00AF3BFE" w:rsidP="00AF3BFE">
            <w:pPr>
              <w:spacing w:line="276" w:lineRule="auto"/>
              <w:jc w:val="both"/>
              <w:rPr>
                <w:b/>
                <w:bCs/>
              </w:rPr>
            </w:pPr>
            <w:r w:rsidRPr="00AF3BFE">
              <w:rPr>
                <w:b/>
                <w:bCs/>
              </w:rPr>
              <w:t>Конфиденциальность и безопасность</w:t>
            </w:r>
          </w:p>
          <w:p w:rsidR="00AF3BFE" w:rsidRPr="00AF3BFE" w:rsidRDefault="00AF3BFE" w:rsidP="00AF3BFE">
            <w:pPr>
              <w:numPr>
                <w:ilvl w:val="0"/>
                <w:numId w:val="109"/>
              </w:numPr>
              <w:spacing w:line="276" w:lineRule="auto"/>
              <w:jc w:val="both"/>
            </w:pPr>
            <w:r w:rsidRPr="00AF3BFE">
              <w:t xml:space="preserve">Нельзя вводить </w:t>
            </w:r>
            <w:r w:rsidRPr="00AF3BFE">
              <w:rPr>
                <w:b/>
                <w:bCs/>
              </w:rPr>
              <w:t>чувствительную информацию</w:t>
            </w:r>
            <w:r w:rsidRPr="00AF3BFE">
              <w:t>, так как ответы могут анализироваться разработчиками моделей.</w:t>
            </w:r>
          </w:p>
          <w:p w:rsidR="00AF3BFE" w:rsidRPr="00AF3BFE" w:rsidRDefault="00AF3BFE" w:rsidP="00AF3BFE">
            <w:pPr>
              <w:numPr>
                <w:ilvl w:val="0"/>
                <w:numId w:val="109"/>
              </w:numPr>
              <w:spacing w:line="276" w:lineRule="auto"/>
              <w:jc w:val="both"/>
            </w:pPr>
            <w:r w:rsidRPr="00AF3BFE">
              <w:t xml:space="preserve">В корпоративных средах есть </w:t>
            </w:r>
            <w:r w:rsidRPr="00AF3BFE">
              <w:rPr>
                <w:b/>
                <w:bCs/>
              </w:rPr>
              <w:t>риски утечки данных</w:t>
            </w:r>
            <w:r w:rsidRPr="00AF3BFE">
              <w:t>.</w:t>
            </w:r>
          </w:p>
          <w:p w:rsidR="00AF3BFE" w:rsidRPr="00AF3BFE" w:rsidRDefault="00AF3BFE" w:rsidP="00AF3BFE">
            <w:pPr>
              <w:spacing w:line="276" w:lineRule="auto"/>
              <w:jc w:val="both"/>
              <w:rPr>
                <w:b/>
                <w:bCs/>
              </w:rPr>
            </w:pPr>
            <w:r w:rsidRPr="00AF3BFE">
              <w:rPr>
                <w:b/>
                <w:bCs/>
              </w:rPr>
              <w:t>Ограничения по функционалу</w:t>
            </w:r>
          </w:p>
          <w:p w:rsidR="00AF3BFE" w:rsidRPr="00AF3BFE" w:rsidRDefault="00AF3BFE" w:rsidP="00AF3BFE">
            <w:pPr>
              <w:numPr>
                <w:ilvl w:val="0"/>
                <w:numId w:val="110"/>
              </w:numPr>
              <w:spacing w:line="276" w:lineRule="auto"/>
              <w:jc w:val="both"/>
            </w:pPr>
            <w:r w:rsidRPr="00AF3BFE">
              <w:t xml:space="preserve">Генеративные ИИ </w:t>
            </w:r>
            <w:r w:rsidRPr="00AF3BFE">
              <w:rPr>
                <w:b/>
                <w:bCs/>
              </w:rPr>
              <w:t>не заменяют</w:t>
            </w:r>
            <w:r w:rsidRPr="00AF3BFE">
              <w:t xml:space="preserve"> специализированные инструменты (например, Excel, MATLAB).</w:t>
            </w:r>
          </w:p>
          <w:p w:rsidR="00AF3BFE" w:rsidRPr="00AF3BFE" w:rsidRDefault="00AF3BFE" w:rsidP="00AF3BFE">
            <w:pPr>
              <w:numPr>
                <w:ilvl w:val="0"/>
                <w:numId w:val="110"/>
              </w:numPr>
              <w:spacing w:line="276" w:lineRule="auto"/>
              <w:jc w:val="both"/>
            </w:pPr>
            <w:r w:rsidRPr="00AF3BFE">
              <w:t>В программировании часто дают решения, которые нужно дорабатывать вручную.</w:t>
            </w:r>
          </w:p>
          <w:p w:rsidR="00AF3BFE" w:rsidRPr="00AF3BFE" w:rsidRDefault="00AF3BFE" w:rsidP="00AF3BFE">
            <w:pPr>
              <w:spacing w:line="276" w:lineRule="auto"/>
              <w:jc w:val="both"/>
            </w:pPr>
          </w:p>
        </w:tc>
      </w:tr>
    </w:tbl>
    <w:p w:rsidR="00AF3BFE" w:rsidRDefault="00AF3BFE" w:rsidP="00AF3BFE">
      <w:pPr>
        <w:spacing w:line="360" w:lineRule="auto"/>
        <w:jc w:val="both"/>
        <w:rPr>
          <w:sz w:val="28"/>
          <w:szCs w:val="28"/>
          <w:lang w:val="ru-RU"/>
        </w:rPr>
      </w:pPr>
    </w:p>
    <w:p w:rsidR="002A6594" w:rsidRDefault="002A6594" w:rsidP="00AF3BFE">
      <w:pPr>
        <w:spacing w:line="360" w:lineRule="auto"/>
        <w:jc w:val="both"/>
        <w:rPr>
          <w:i/>
          <w:iCs/>
          <w:sz w:val="28"/>
          <w:szCs w:val="28"/>
          <w:u w:val="single"/>
          <w:lang w:val="ru-RU"/>
        </w:rPr>
      </w:pPr>
      <w:bookmarkStart w:id="0" w:name="_Hlk194258067"/>
      <w:r w:rsidRPr="00E17C68">
        <w:rPr>
          <w:i/>
          <w:iCs/>
          <w:sz w:val="28"/>
          <w:szCs w:val="28"/>
          <w:u w:val="single"/>
          <w:lang w:val="ru-RU"/>
        </w:rPr>
        <w:t xml:space="preserve">Задание </w:t>
      </w:r>
      <w:r>
        <w:rPr>
          <w:i/>
          <w:iCs/>
          <w:sz w:val="28"/>
          <w:szCs w:val="28"/>
          <w:u w:val="single"/>
          <w:lang w:val="ru-RU"/>
        </w:rPr>
        <w:t>4</w:t>
      </w:r>
      <w:r w:rsidRPr="00E17C68">
        <w:rPr>
          <w:i/>
          <w:iCs/>
          <w:sz w:val="28"/>
          <w:szCs w:val="28"/>
          <w:u w:val="single"/>
          <w:lang w:val="ru-RU"/>
        </w:rPr>
        <w:t>.</w:t>
      </w:r>
    </w:p>
    <w:p w:rsidR="002A6594" w:rsidRDefault="002A6594" w:rsidP="002A6594">
      <w:pPr>
        <w:spacing w:line="360" w:lineRule="auto"/>
        <w:ind w:firstLine="709"/>
        <w:jc w:val="both"/>
        <w:rPr>
          <w:sz w:val="28"/>
          <w:szCs w:val="28"/>
          <w:lang w:val="ru-RU"/>
        </w:rPr>
      </w:pPr>
      <w:r>
        <w:rPr>
          <w:sz w:val="28"/>
          <w:szCs w:val="28"/>
          <w:lang w:val="ru-RU"/>
        </w:rPr>
        <w:t xml:space="preserve">Для повышения качества сравнения было принято решение провести проверку </w:t>
      </w:r>
      <w:r w:rsidR="003F54E3">
        <w:rPr>
          <w:sz w:val="28"/>
          <w:szCs w:val="28"/>
          <w:lang w:val="ru-RU"/>
        </w:rPr>
        <w:t xml:space="preserve">работы генеративных помощников на </w:t>
      </w:r>
      <w:r w:rsidR="003F54E3">
        <w:rPr>
          <w:sz w:val="28"/>
          <w:szCs w:val="28"/>
          <w:lang w:val="ru-RU"/>
        </w:rPr>
        <w:lastRenderedPageBreak/>
        <w:t>конструкторской/технологической частях и при формировании списка литературы другой ВКРМ. В качестве темы используется: «Программная система прогнозирования котировок на нефтяном рынке».</w:t>
      </w:r>
    </w:p>
    <w:p w:rsidR="003F54E3" w:rsidRDefault="003F54E3" w:rsidP="003F54E3">
      <w:pPr>
        <w:spacing w:line="360" w:lineRule="auto"/>
        <w:ind w:firstLine="709"/>
        <w:jc w:val="both"/>
        <w:rPr>
          <w:sz w:val="28"/>
          <w:szCs w:val="28"/>
          <w:lang w:val="ru-RU"/>
        </w:rPr>
      </w:pPr>
      <w:r>
        <w:rPr>
          <w:sz w:val="28"/>
          <w:szCs w:val="28"/>
          <w:lang w:val="ru-RU"/>
        </w:rPr>
        <w:t xml:space="preserve">В таблице </w:t>
      </w:r>
      <w:r>
        <w:rPr>
          <w:sz w:val="28"/>
          <w:szCs w:val="28"/>
          <w:lang w:val="ru-RU"/>
        </w:rPr>
        <w:t>6</w:t>
      </w:r>
      <w:r>
        <w:rPr>
          <w:sz w:val="28"/>
          <w:szCs w:val="28"/>
          <w:lang w:val="ru-RU"/>
        </w:rPr>
        <w:t xml:space="preserve"> представлены </w:t>
      </w:r>
      <w:r>
        <w:rPr>
          <w:sz w:val="28"/>
          <w:szCs w:val="28"/>
          <w:lang w:val="ru-RU"/>
        </w:rPr>
        <w:t>результаты применения генеративных помощников в конструкторской части ВКРМ.</w:t>
      </w:r>
    </w:p>
    <w:p w:rsidR="003F54E3" w:rsidRDefault="003F54E3" w:rsidP="003F54E3">
      <w:pPr>
        <w:spacing w:line="360" w:lineRule="auto"/>
        <w:ind w:firstLine="709"/>
        <w:jc w:val="both"/>
        <w:rPr>
          <w:sz w:val="28"/>
          <w:szCs w:val="28"/>
          <w:lang w:val="ru-RU"/>
        </w:rPr>
      </w:pPr>
      <w:r>
        <w:rPr>
          <w:sz w:val="28"/>
          <w:szCs w:val="28"/>
          <w:lang w:val="ru-RU"/>
        </w:rPr>
        <w:t>Постановка задачи: «</w:t>
      </w:r>
      <w:r w:rsidRPr="003F54E3">
        <w:rPr>
          <w:sz w:val="28"/>
          <w:szCs w:val="28"/>
        </w:rPr>
        <w:t>Опиши процесс настройки алгоритмов ML для прогнозирования нефтяных котировок с учётом использования новостного фона в качестве экзогенного фактора</w:t>
      </w:r>
      <w:r>
        <w:rPr>
          <w:sz w:val="28"/>
          <w:szCs w:val="28"/>
          <w:lang w:val="ru-RU"/>
        </w:rPr>
        <w:t>».</w:t>
      </w:r>
    </w:p>
    <w:p w:rsidR="003F54E3" w:rsidRDefault="003F54E3" w:rsidP="003F54E3">
      <w:pPr>
        <w:spacing w:line="360" w:lineRule="auto"/>
        <w:jc w:val="both"/>
        <w:rPr>
          <w:sz w:val="28"/>
          <w:szCs w:val="28"/>
          <w:lang w:val="ru-RU"/>
        </w:rPr>
      </w:pPr>
      <w:r>
        <w:rPr>
          <w:sz w:val="28"/>
          <w:szCs w:val="28"/>
          <w:lang w:val="ru-RU"/>
        </w:rPr>
        <w:t xml:space="preserve">Таблица </w:t>
      </w:r>
      <w:r>
        <w:rPr>
          <w:sz w:val="28"/>
          <w:szCs w:val="28"/>
          <w:lang w:val="ru-RU"/>
        </w:rPr>
        <w:t>6</w:t>
      </w:r>
      <w:r>
        <w:rPr>
          <w:sz w:val="28"/>
          <w:szCs w:val="28"/>
          <w:lang w:val="ru-RU"/>
        </w:rPr>
        <w:t xml:space="preserve"> – </w:t>
      </w:r>
      <w:r>
        <w:rPr>
          <w:sz w:val="28"/>
          <w:szCs w:val="28"/>
          <w:lang w:val="ru-RU"/>
        </w:rPr>
        <w:t>Генеративный помощник в конструкторской части</w:t>
      </w:r>
    </w:p>
    <w:tbl>
      <w:tblPr>
        <w:tblStyle w:val="a4"/>
        <w:tblW w:w="0" w:type="auto"/>
        <w:tblLook w:val="04A0" w:firstRow="1" w:lastRow="0" w:firstColumn="1" w:lastColumn="0" w:noHBand="0" w:noVBand="1"/>
      </w:tblPr>
      <w:tblGrid>
        <w:gridCol w:w="2090"/>
        <w:gridCol w:w="6926"/>
      </w:tblGrid>
      <w:tr w:rsidR="003F54E3" w:rsidTr="00B61182">
        <w:tc>
          <w:tcPr>
            <w:tcW w:w="1616" w:type="dxa"/>
          </w:tcPr>
          <w:p w:rsidR="003F54E3" w:rsidRPr="00E17C68" w:rsidRDefault="003F54E3" w:rsidP="00B61182">
            <w:pPr>
              <w:spacing w:line="360" w:lineRule="auto"/>
              <w:jc w:val="both"/>
              <w:rPr>
                <w:b/>
                <w:bCs/>
                <w:sz w:val="28"/>
                <w:szCs w:val="28"/>
                <w:lang w:val="ru-RU"/>
              </w:rPr>
            </w:pPr>
            <w:r w:rsidRPr="00E17C68">
              <w:rPr>
                <w:b/>
                <w:bCs/>
                <w:sz w:val="28"/>
                <w:szCs w:val="28"/>
                <w:lang w:val="ru-RU"/>
              </w:rPr>
              <w:t>Наименование</w:t>
            </w:r>
          </w:p>
        </w:tc>
        <w:tc>
          <w:tcPr>
            <w:tcW w:w="7400" w:type="dxa"/>
          </w:tcPr>
          <w:p w:rsidR="003F54E3" w:rsidRPr="00E17C68" w:rsidRDefault="003F54E3" w:rsidP="00B61182">
            <w:pPr>
              <w:spacing w:line="360" w:lineRule="auto"/>
              <w:jc w:val="center"/>
              <w:rPr>
                <w:b/>
                <w:bCs/>
                <w:sz w:val="28"/>
                <w:szCs w:val="28"/>
                <w:lang w:val="ru-RU"/>
              </w:rPr>
            </w:pPr>
            <w:r>
              <w:rPr>
                <w:b/>
                <w:bCs/>
                <w:sz w:val="28"/>
                <w:szCs w:val="28"/>
                <w:lang w:val="ru-RU"/>
              </w:rPr>
              <w:t>Результат</w:t>
            </w:r>
          </w:p>
        </w:tc>
      </w:tr>
      <w:tr w:rsidR="003F54E3" w:rsidTr="00B61182">
        <w:tc>
          <w:tcPr>
            <w:tcW w:w="1616" w:type="dxa"/>
          </w:tcPr>
          <w:p w:rsidR="003F54E3" w:rsidRPr="00E17C68" w:rsidRDefault="003F54E3" w:rsidP="00B61182">
            <w:pPr>
              <w:spacing w:line="360" w:lineRule="auto"/>
              <w:jc w:val="both"/>
              <w:rPr>
                <w:sz w:val="28"/>
                <w:szCs w:val="28"/>
                <w:lang w:val="en-US"/>
              </w:rPr>
            </w:pPr>
            <w:r>
              <w:rPr>
                <w:sz w:val="28"/>
                <w:szCs w:val="28"/>
                <w:lang w:val="en-US"/>
              </w:rPr>
              <w:t xml:space="preserve">ChatGPT </w:t>
            </w:r>
            <w:r>
              <w:rPr>
                <w:sz w:val="28"/>
                <w:szCs w:val="28"/>
                <w:lang w:val="ru-RU"/>
              </w:rPr>
              <w:t xml:space="preserve">от </w:t>
            </w:r>
            <w:r>
              <w:rPr>
                <w:sz w:val="28"/>
                <w:szCs w:val="28"/>
                <w:lang w:val="en-US"/>
              </w:rPr>
              <w:t>OpenAI</w:t>
            </w:r>
          </w:p>
        </w:tc>
        <w:tc>
          <w:tcPr>
            <w:tcW w:w="7400" w:type="dxa"/>
          </w:tcPr>
          <w:p w:rsidR="009E7A26" w:rsidRDefault="009E7A26" w:rsidP="009E7A26">
            <w:pPr>
              <w:jc w:val="both"/>
              <w:rPr>
                <w:sz w:val="20"/>
                <w:szCs w:val="20"/>
                <w:lang w:val="en-US"/>
              </w:rPr>
            </w:pPr>
            <w:r w:rsidRPr="009E7A26">
              <w:rPr>
                <w:sz w:val="20"/>
                <w:szCs w:val="20"/>
              </w:rPr>
              <w:t xml:space="preserve">1. Определение цели и сбор данных • Цель прогнозирования: Определите, что именно вы хотите прогнозировать (например, цены на нефть через день, неделю и т.д.). • Сбор данных: • Исторические данные по ценам на нефть: Сбор данных о ценах на нефть за определенный период (например, WTI или Brent). • Экзогенные факторы: Сбор новостей, связанных с нефтяным рынком. Это могут быть статьи, пресс-релизы, отчеты и т.д. Используйте API новостных агрегаторов или веб-скрейпинг для получения данных. • Дополнительные факторы: Сбор других экономических индикаторов (например, запасы нефти, спрос и предложение). </w:t>
            </w:r>
          </w:p>
          <w:p w:rsidR="009E7A26" w:rsidRDefault="009E7A26" w:rsidP="009E7A26">
            <w:pPr>
              <w:jc w:val="both"/>
              <w:rPr>
                <w:sz w:val="20"/>
                <w:szCs w:val="20"/>
                <w:lang w:val="en-US"/>
              </w:rPr>
            </w:pPr>
            <w:r w:rsidRPr="009E7A26">
              <w:rPr>
                <w:sz w:val="20"/>
                <w:szCs w:val="20"/>
              </w:rPr>
              <w:t xml:space="preserve">2. Предобработка данных • Очистка данных: Удалите дубликаты, обработайте пропуски. • Форматирование временных рядов: Убедитесь, что временные метки согласованы между различными наборами данных. • Текстовая обработка новостей: • Примените методы обработки естественного языка (NLP) для анализа текстов новостей (например, токенизация, удаление стоп-слов). • Используйте векторизацию (TF-IDF, Word2Vec, BERT) для преобразования текстов в числовые представления. </w:t>
            </w:r>
          </w:p>
          <w:p w:rsidR="009E7A26" w:rsidRDefault="009E7A26" w:rsidP="009E7A26">
            <w:pPr>
              <w:jc w:val="both"/>
              <w:rPr>
                <w:sz w:val="20"/>
                <w:szCs w:val="20"/>
                <w:lang w:val="en-US"/>
              </w:rPr>
            </w:pPr>
            <w:r w:rsidRPr="009E7A26">
              <w:rPr>
                <w:sz w:val="20"/>
                <w:szCs w:val="20"/>
              </w:rPr>
              <w:t xml:space="preserve">3. Создание признаков • Признаки из временных рядов: Создайте временные признаки, такие как скользящие средние, волатильность и т.д. • Признаки из новостей: Извлеките признаки из новостей: • Анализ настроений: Определите общее настроение новостей (позитивное, негативное, нейтральное) и используйте это как признак. • Частота упоминаний: Количество упоминаний ключевых слов или событий в новостях. </w:t>
            </w:r>
          </w:p>
          <w:p w:rsidR="009E7A26" w:rsidRDefault="009E7A26" w:rsidP="009E7A26">
            <w:pPr>
              <w:jc w:val="both"/>
              <w:rPr>
                <w:sz w:val="20"/>
                <w:szCs w:val="20"/>
                <w:lang w:val="en-US"/>
              </w:rPr>
            </w:pPr>
            <w:r w:rsidRPr="009E7A26">
              <w:rPr>
                <w:sz w:val="20"/>
                <w:szCs w:val="20"/>
              </w:rPr>
              <w:t xml:space="preserve">4. Разделение данных • Обучающая и тестовая выборки: Разделите данные на обучающую и тестовую выборки (например, 80% на обучение и 20% на тестирование) с учетом временной последовательности. </w:t>
            </w:r>
          </w:p>
          <w:p w:rsidR="009E7A26" w:rsidRDefault="009E7A26" w:rsidP="009E7A26">
            <w:pPr>
              <w:jc w:val="both"/>
              <w:rPr>
                <w:sz w:val="20"/>
                <w:szCs w:val="20"/>
                <w:lang w:val="en-US"/>
              </w:rPr>
            </w:pPr>
            <w:r w:rsidRPr="009E7A26">
              <w:rPr>
                <w:sz w:val="20"/>
                <w:szCs w:val="20"/>
              </w:rPr>
              <w:t xml:space="preserve">5. Выбор модели • Выбор алгоритмов: Рассмотрите различные алгоритмы машинного обучения, такие как: • Линейная регрессия • Деревья решений • Случайный лес • Градиентный бустинг (XGBoost, LightGBM) • Рекуррентные нейронные сети (RNN) для работы с временными рядами </w:t>
            </w:r>
          </w:p>
          <w:p w:rsidR="009E7A26" w:rsidRDefault="009E7A26" w:rsidP="009E7A26">
            <w:pPr>
              <w:jc w:val="both"/>
              <w:rPr>
                <w:sz w:val="20"/>
                <w:szCs w:val="20"/>
                <w:lang w:val="en-US"/>
              </w:rPr>
            </w:pPr>
            <w:r w:rsidRPr="009E7A26">
              <w:rPr>
                <w:sz w:val="20"/>
                <w:szCs w:val="20"/>
              </w:rPr>
              <w:t xml:space="preserve">6. Обучение модели • Обучение на обучающей выборке: Настройте выбранные модели на обучающей выборке. • Гиперпараметрическая настройка: Используйте методы кросс-валидации для оптимизации гиперпараметров моделей. </w:t>
            </w:r>
          </w:p>
          <w:p w:rsidR="009E7A26" w:rsidRDefault="009E7A26" w:rsidP="009E7A26">
            <w:pPr>
              <w:jc w:val="both"/>
              <w:rPr>
                <w:sz w:val="20"/>
                <w:szCs w:val="20"/>
                <w:lang w:val="en-US"/>
              </w:rPr>
            </w:pPr>
            <w:r w:rsidRPr="009E7A26">
              <w:rPr>
                <w:sz w:val="20"/>
                <w:szCs w:val="20"/>
              </w:rPr>
              <w:t xml:space="preserve">7. Оценка модели • Тестирование на тестовой выборке: Оцените производительность модели на тестовой выборке с использованием метрик (MAE, RMSE, R²). • Анализ ошибок: Проанализируйте ошибки модели для понимания ее слабых мест. </w:t>
            </w:r>
          </w:p>
          <w:p w:rsidR="003F54E3" w:rsidRPr="00E17C68" w:rsidRDefault="009E7A26" w:rsidP="009E7A26">
            <w:pPr>
              <w:jc w:val="both"/>
              <w:rPr>
                <w:sz w:val="20"/>
                <w:szCs w:val="20"/>
              </w:rPr>
            </w:pPr>
            <w:r w:rsidRPr="009E7A26">
              <w:rPr>
                <w:sz w:val="20"/>
                <w:szCs w:val="20"/>
              </w:rPr>
              <w:t xml:space="preserve">8. Внедрение и мониторинг • Внедрение модели: Разработайте систему для автоматического обновления прогнозов. • Мониторинг производительности: </w:t>
            </w:r>
            <w:r w:rsidRPr="009E7A26">
              <w:rPr>
                <w:sz w:val="20"/>
                <w:szCs w:val="20"/>
              </w:rPr>
              <w:lastRenderedPageBreak/>
              <w:t>Постоянно отслеживайте производительность модели и при необходимости обновляйте ее. 9. Обновление данных • Регулярное обновление: Обновляйте модель с использованием новых данных о ценах и новостях для поддержания актуальности прогнозов.</w:t>
            </w:r>
          </w:p>
        </w:tc>
      </w:tr>
      <w:tr w:rsidR="003F54E3" w:rsidTr="00B61182">
        <w:tc>
          <w:tcPr>
            <w:tcW w:w="1616" w:type="dxa"/>
          </w:tcPr>
          <w:p w:rsidR="003F54E3" w:rsidRPr="00E17C68" w:rsidRDefault="003F54E3" w:rsidP="00B61182">
            <w:pPr>
              <w:spacing w:line="360" w:lineRule="auto"/>
              <w:jc w:val="both"/>
              <w:rPr>
                <w:sz w:val="28"/>
                <w:szCs w:val="28"/>
                <w:lang w:val="en-US"/>
              </w:rPr>
            </w:pPr>
            <w:r>
              <w:rPr>
                <w:sz w:val="28"/>
                <w:szCs w:val="28"/>
                <w:lang w:val="en-US"/>
              </w:rPr>
              <w:lastRenderedPageBreak/>
              <w:t xml:space="preserve">Gemini </w:t>
            </w:r>
            <w:r>
              <w:rPr>
                <w:sz w:val="28"/>
                <w:szCs w:val="28"/>
                <w:lang w:val="ru-RU"/>
              </w:rPr>
              <w:t xml:space="preserve">от </w:t>
            </w:r>
            <w:r>
              <w:rPr>
                <w:sz w:val="28"/>
                <w:szCs w:val="28"/>
                <w:lang w:val="en-US"/>
              </w:rPr>
              <w:t>Google</w:t>
            </w:r>
          </w:p>
        </w:tc>
        <w:tc>
          <w:tcPr>
            <w:tcW w:w="7400" w:type="dxa"/>
          </w:tcPr>
          <w:p w:rsidR="009E7A26" w:rsidRDefault="009E7A26" w:rsidP="00B61182">
            <w:pPr>
              <w:spacing w:line="276" w:lineRule="auto"/>
              <w:jc w:val="both"/>
              <w:rPr>
                <w:sz w:val="20"/>
                <w:szCs w:val="20"/>
                <w:lang w:val="en-US"/>
              </w:rPr>
            </w:pPr>
            <w:r w:rsidRPr="009E7A26">
              <w:rPr>
                <w:sz w:val="20"/>
                <w:szCs w:val="20"/>
              </w:rPr>
              <w:t xml:space="preserve">1. Сбор и подготовка данных • Данные о котировках: ◦ Получите исторические данные о ценах на нефть (например, WTI, Brent) из надежных источников (Bloomberg, Reuters и т. д.). ◦ Включите такие функции, как цены открытия, закрытия, максимумы, минимумы и объемы торгов. • Новостные данные: ◦ Соберите новостные статьи, связанные с нефтяным рынком, из различных источников (новостные агентства, финансовые веб-сайты, социальные сети). ◦ Обратите внимание на новости, касающиеся геополитических событий, решений ОПЕК, экономических показателей и т. д. • Предварительная обработка данных: ◦ Очистите данные от отсутствующих значений и выбросов. ◦ Нормализуйте или масштабируйте данные, чтобы обеспечить их соответствие для алгоритмов ML. ◦ Преобразуйте текстовые новостные данные в числовые признаки с помощью методов обработки естественного языка (NLP), таких как анализ тональности, частота ключевых слов и встраивание слов. </w:t>
            </w:r>
          </w:p>
          <w:p w:rsidR="009E7A26" w:rsidRDefault="009E7A26" w:rsidP="00B61182">
            <w:pPr>
              <w:spacing w:line="276" w:lineRule="auto"/>
              <w:jc w:val="both"/>
              <w:rPr>
                <w:sz w:val="20"/>
                <w:szCs w:val="20"/>
                <w:lang w:val="en-US"/>
              </w:rPr>
            </w:pPr>
            <w:r w:rsidRPr="009E7A26">
              <w:rPr>
                <w:sz w:val="20"/>
                <w:szCs w:val="20"/>
              </w:rPr>
              <w:t xml:space="preserve">2. Выбор алгоритмов ML • Алгоритмы временных рядов: ◦ ARIMA (авторегрессионное интегрированное скользящее среднее) ◦ LSTM (долгая краткосрочная память) ◦ GRU (вентильный рекуррентный блок) • Алгоритмы регрессии: ◦ Линейная регрессия ◦ Случайный лес ◦ Градиентный бустинг (например, XGBoost, LightGBM) </w:t>
            </w:r>
          </w:p>
          <w:p w:rsidR="009E7A26" w:rsidRPr="009E7A26" w:rsidRDefault="009E7A26" w:rsidP="00B61182">
            <w:pPr>
              <w:spacing w:line="276" w:lineRule="auto"/>
              <w:jc w:val="both"/>
              <w:rPr>
                <w:sz w:val="20"/>
                <w:szCs w:val="20"/>
                <w:lang w:val="ru-RU"/>
              </w:rPr>
            </w:pPr>
            <w:r w:rsidRPr="009E7A26">
              <w:rPr>
                <w:sz w:val="20"/>
                <w:szCs w:val="20"/>
              </w:rPr>
              <w:t xml:space="preserve">3. Разработка функций • Функции временных рядов: ◦ Запаздывающие значения цен на нефть ◦ Скользящие средние ◦ Волатильность • Новостные функции: ◦ Показатели тональности новостных статей ◦ Частота ключевых слов, связанных с нефтяным рынком ◦ Векторные представления новостных статей (например, Word2Vec, GloVe) • Экзогенные факторы: ◦ Экономические показатели (например, ВВП, инфляция) ◦ Геополитические события ◦ Решения ОПЕК </w:t>
            </w:r>
          </w:p>
          <w:p w:rsidR="009E7A26" w:rsidRDefault="009E7A26" w:rsidP="00B61182">
            <w:pPr>
              <w:spacing w:line="276" w:lineRule="auto"/>
              <w:jc w:val="both"/>
              <w:rPr>
                <w:sz w:val="20"/>
                <w:szCs w:val="20"/>
                <w:lang w:val="en-US"/>
              </w:rPr>
            </w:pPr>
            <w:r w:rsidRPr="009E7A26">
              <w:rPr>
                <w:sz w:val="20"/>
                <w:szCs w:val="20"/>
              </w:rPr>
              <w:t xml:space="preserve">4. Обучение и оценка модели • Разделите данные на наборы для обучения, проверки и тестирования. • Обучите выбранные алгоритмы ML на обучающем наборе. • Оптимизируйте гиперпараметры моделей с помощью проверки на проверочном наборе. • Оцените производительность моделей на тестовом наборе, используя соответствующие метрики (например, среднеквадратичную ошибку, среднюю абсолютную ошибку). </w:t>
            </w:r>
          </w:p>
          <w:p w:rsidR="003F54E3" w:rsidRPr="00E17C68" w:rsidRDefault="009E7A26" w:rsidP="00B61182">
            <w:pPr>
              <w:spacing w:line="276" w:lineRule="auto"/>
              <w:jc w:val="both"/>
              <w:rPr>
                <w:sz w:val="20"/>
                <w:szCs w:val="20"/>
              </w:rPr>
            </w:pPr>
            <w:r w:rsidRPr="009E7A26">
              <w:rPr>
                <w:sz w:val="20"/>
                <w:szCs w:val="20"/>
              </w:rPr>
              <w:t>5. Развертывание и мониторинг • Разверните обученную модель в производственной среде. • Отслеживайте производительность модели и при необходимости переобучайте ее. • Регулярно обновляйте новостные данные и другие экзогенные факторы. Ключевые соображения • Качество и релевантность новостных данных имеют решающее значение для точности прогнозов. • Обработка естественного языка (NLP) играет важную роль в извлечении полезной информации из новостных статей. • Выбор подходящих алгоритмов ML и функций зависит от конкретных характеристик данных и целей прогнозирования. • Очень важно постоянно контролировать модель и переобучать ее по мере поступления новых данных.</w:t>
            </w:r>
          </w:p>
        </w:tc>
      </w:tr>
      <w:tr w:rsidR="003F54E3" w:rsidTr="00B61182">
        <w:tc>
          <w:tcPr>
            <w:tcW w:w="1616" w:type="dxa"/>
          </w:tcPr>
          <w:p w:rsidR="003F54E3" w:rsidRPr="00E17C68" w:rsidRDefault="003F54E3" w:rsidP="00B61182">
            <w:pPr>
              <w:spacing w:line="360" w:lineRule="auto"/>
              <w:jc w:val="both"/>
              <w:rPr>
                <w:sz w:val="28"/>
                <w:szCs w:val="28"/>
                <w:lang w:val="en-US"/>
              </w:rPr>
            </w:pPr>
            <w:proofErr w:type="spellStart"/>
            <w:r>
              <w:rPr>
                <w:sz w:val="28"/>
                <w:szCs w:val="28"/>
                <w:lang w:val="en-US"/>
              </w:rPr>
              <w:t>YandexGPT</w:t>
            </w:r>
            <w:proofErr w:type="spellEnd"/>
            <w:r>
              <w:rPr>
                <w:sz w:val="28"/>
                <w:szCs w:val="28"/>
                <w:lang w:val="en-US"/>
              </w:rPr>
              <w:t xml:space="preserve"> </w:t>
            </w:r>
            <w:r>
              <w:rPr>
                <w:sz w:val="28"/>
                <w:szCs w:val="28"/>
                <w:lang w:val="ru-RU"/>
              </w:rPr>
              <w:t>от Яндекса</w:t>
            </w:r>
          </w:p>
        </w:tc>
        <w:tc>
          <w:tcPr>
            <w:tcW w:w="7400" w:type="dxa"/>
          </w:tcPr>
          <w:p w:rsidR="009E7A26" w:rsidRPr="009E7A26" w:rsidRDefault="009E7A26" w:rsidP="009E7A26">
            <w:pPr>
              <w:numPr>
                <w:ilvl w:val="0"/>
                <w:numId w:val="120"/>
              </w:numPr>
              <w:spacing w:line="276" w:lineRule="auto"/>
              <w:jc w:val="both"/>
              <w:rPr>
                <w:sz w:val="20"/>
                <w:szCs w:val="20"/>
                <w:lang w:val="ru-RU"/>
              </w:rPr>
            </w:pPr>
            <w:r w:rsidRPr="009E7A26">
              <w:rPr>
                <w:b/>
                <w:bCs/>
                <w:sz w:val="20"/>
                <w:szCs w:val="20"/>
                <w:lang w:val="ru-RU"/>
              </w:rPr>
              <w:t>Сбор и подготовка данных:</w:t>
            </w:r>
          </w:p>
          <w:p w:rsidR="009E7A26" w:rsidRPr="009E7A26" w:rsidRDefault="009E7A26" w:rsidP="009E7A26">
            <w:pPr>
              <w:numPr>
                <w:ilvl w:val="0"/>
                <w:numId w:val="121"/>
              </w:numPr>
              <w:spacing w:line="276" w:lineRule="auto"/>
              <w:jc w:val="both"/>
              <w:rPr>
                <w:sz w:val="20"/>
                <w:szCs w:val="20"/>
                <w:lang w:val="ru-RU"/>
              </w:rPr>
            </w:pPr>
            <w:r w:rsidRPr="009E7A26">
              <w:rPr>
                <w:b/>
                <w:bCs/>
                <w:sz w:val="20"/>
                <w:szCs w:val="20"/>
                <w:lang w:val="ru-RU"/>
              </w:rPr>
              <w:t>Исторические данные о котировках нефти:</w:t>
            </w:r>
            <w:r w:rsidRPr="009E7A26">
              <w:rPr>
                <w:sz w:val="20"/>
                <w:szCs w:val="20"/>
                <w:lang w:val="ru-RU"/>
              </w:rPr>
              <w:t xml:space="preserve"> соберите данные о ценах на нефть за определённый период времени. Это могут быть данные о </w:t>
            </w:r>
            <w:proofErr w:type="spellStart"/>
            <w:r w:rsidRPr="009E7A26">
              <w:rPr>
                <w:sz w:val="20"/>
                <w:szCs w:val="20"/>
                <w:lang w:val="ru-RU"/>
              </w:rPr>
              <w:t>closing</w:t>
            </w:r>
            <w:proofErr w:type="spellEnd"/>
            <w:r w:rsidRPr="009E7A26">
              <w:rPr>
                <w:sz w:val="20"/>
                <w:szCs w:val="20"/>
                <w:lang w:val="ru-RU"/>
              </w:rPr>
              <w:t xml:space="preserve"> </w:t>
            </w:r>
            <w:proofErr w:type="spellStart"/>
            <w:r w:rsidRPr="009E7A26">
              <w:rPr>
                <w:sz w:val="20"/>
                <w:szCs w:val="20"/>
                <w:lang w:val="ru-RU"/>
              </w:rPr>
              <w:t>price</w:t>
            </w:r>
            <w:proofErr w:type="spellEnd"/>
            <w:r w:rsidRPr="009E7A26">
              <w:rPr>
                <w:sz w:val="20"/>
                <w:szCs w:val="20"/>
                <w:lang w:val="ru-RU"/>
              </w:rPr>
              <w:t xml:space="preserve"> (цена закрытия), </w:t>
            </w:r>
            <w:proofErr w:type="spellStart"/>
            <w:r w:rsidRPr="009E7A26">
              <w:rPr>
                <w:sz w:val="20"/>
                <w:szCs w:val="20"/>
                <w:lang w:val="ru-RU"/>
              </w:rPr>
              <w:t>volume</w:t>
            </w:r>
            <w:proofErr w:type="spellEnd"/>
            <w:r w:rsidRPr="009E7A26">
              <w:rPr>
                <w:sz w:val="20"/>
                <w:szCs w:val="20"/>
                <w:lang w:val="ru-RU"/>
              </w:rPr>
              <w:t xml:space="preserve"> (объём торгов) и других параметрах.</w:t>
            </w:r>
          </w:p>
          <w:p w:rsidR="009E7A26" w:rsidRPr="009E7A26" w:rsidRDefault="009E7A26" w:rsidP="009E7A26">
            <w:pPr>
              <w:numPr>
                <w:ilvl w:val="0"/>
                <w:numId w:val="121"/>
              </w:numPr>
              <w:spacing w:line="276" w:lineRule="auto"/>
              <w:jc w:val="both"/>
              <w:rPr>
                <w:sz w:val="20"/>
                <w:szCs w:val="20"/>
                <w:lang w:val="ru-RU"/>
              </w:rPr>
            </w:pPr>
            <w:r w:rsidRPr="009E7A26">
              <w:rPr>
                <w:b/>
                <w:bCs/>
                <w:sz w:val="20"/>
                <w:szCs w:val="20"/>
                <w:lang w:val="ru-RU"/>
              </w:rPr>
              <w:t>Новостные данные:</w:t>
            </w:r>
            <w:r w:rsidRPr="009E7A26">
              <w:rPr>
                <w:sz w:val="20"/>
                <w:szCs w:val="20"/>
                <w:lang w:val="ru-RU"/>
              </w:rPr>
              <w:t xml:space="preserve"> соберите релевантные новости, связанные с нефтяным рынком, экономикой, политикой и другими факторами, </w:t>
            </w:r>
            <w:r w:rsidRPr="009E7A26">
              <w:rPr>
                <w:sz w:val="20"/>
                <w:szCs w:val="20"/>
                <w:lang w:val="ru-RU"/>
              </w:rPr>
              <w:lastRenderedPageBreak/>
              <w:t>которые могут влиять на цены на нефть. Новостные данные могут быть в виде текстовых статей, заголовков или специализированных новостных индексов.</w:t>
            </w:r>
          </w:p>
          <w:p w:rsidR="009E7A26" w:rsidRPr="009E7A26" w:rsidRDefault="009E7A26" w:rsidP="009E7A26">
            <w:pPr>
              <w:numPr>
                <w:ilvl w:val="0"/>
                <w:numId w:val="121"/>
              </w:numPr>
              <w:spacing w:line="276" w:lineRule="auto"/>
              <w:jc w:val="both"/>
              <w:rPr>
                <w:sz w:val="20"/>
                <w:szCs w:val="20"/>
                <w:lang w:val="ru-RU"/>
              </w:rPr>
            </w:pPr>
            <w:r w:rsidRPr="009E7A26">
              <w:rPr>
                <w:b/>
                <w:bCs/>
                <w:sz w:val="20"/>
                <w:szCs w:val="20"/>
                <w:lang w:val="ru-RU"/>
              </w:rPr>
              <w:t>Предварительная обработка данных:</w:t>
            </w:r>
            <w:r w:rsidRPr="009E7A26">
              <w:rPr>
                <w:sz w:val="20"/>
                <w:szCs w:val="20"/>
                <w:lang w:val="ru-RU"/>
              </w:rPr>
              <w:t> очистите данные от выбросов, пропущенных значений и других аномалий. Приведите данные к единому формату и масштабируйте их при необходимости.</w:t>
            </w:r>
          </w:p>
          <w:p w:rsidR="009E7A26" w:rsidRPr="009E7A26" w:rsidRDefault="009E7A26" w:rsidP="009E7A26">
            <w:pPr>
              <w:numPr>
                <w:ilvl w:val="0"/>
                <w:numId w:val="122"/>
              </w:numPr>
              <w:spacing w:line="276" w:lineRule="auto"/>
              <w:jc w:val="both"/>
              <w:rPr>
                <w:sz w:val="20"/>
                <w:szCs w:val="20"/>
                <w:lang w:val="ru-RU"/>
              </w:rPr>
            </w:pPr>
            <w:r w:rsidRPr="009E7A26">
              <w:rPr>
                <w:b/>
                <w:bCs/>
                <w:sz w:val="20"/>
                <w:szCs w:val="20"/>
                <w:lang w:val="ru-RU"/>
              </w:rPr>
              <w:t>Извлечение признаков (</w:t>
            </w:r>
            <w:proofErr w:type="spellStart"/>
            <w:r w:rsidRPr="009E7A26">
              <w:rPr>
                <w:b/>
                <w:bCs/>
                <w:sz w:val="20"/>
                <w:szCs w:val="20"/>
                <w:lang w:val="ru-RU"/>
              </w:rPr>
              <w:t>Feature</w:t>
            </w:r>
            <w:proofErr w:type="spellEnd"/>
            <w:r w:rsidRPr="009E7A26">
              <w:rPr>
                <w:b/>
                <w:bCs/>
                <w:sz w:val="20"/>
                <w:szCs w:val="20"/>
                <w:lang w:val="ru-RU"/>
              </w:rPr>
              <w:t xml:space="preserve"> Engineering):</w:t>
            </w:r>
          </w:p>
          <w:p w:rsidR="009E7A26" w:rsidRPr="009E7A26" w:rsidRDefault="009E7A26" w:rsidP="009E7A26">
            <w:pPr>
              <w:numPr>
                <w:ilvl w:val="0"/>
                <w:numId w:val="123"/>
              </w:numPr>
              <w:spacing w:line="276" w:lineRule="auto"/>
              <w:jc w:val="both"/>
              <w:rPr>
                <w:sz w:val="20"/>
                <w:szCs w:val="20"/>
                <w:lang w:val="ru-RU"/>
              </w:rPr>
            </w:pPr>
            <w:r w:rsidRPr="009E7A26">
              <w:rPr>
                <w:b/>
                <w:bCs/>
                <w:sz w:val="20"/>
                <w:szCs w:val="20"/>
                <w:lang w:val="ru-RU"/>
              </w:rPr>
              <w:t>Технические индикаторы:</w:t>
            </w:r>
            <w:r w:rsidRPr="009E7A26">
              <w:rPr>
                <w:sz w:val="20"/>
                <w:szCs w:val="20"/>
                <w:lang w:val="ru-RU"/>
              </w:rPr>
              <w:t> рассчитайте технические индикаторы, такие как скользящие средние, RSI (индекс относительной силы), MACD (схождение/расхождение скользящих средних) и другие, которые могут помочь в прогнозировании цен на нефть.</w:t>
            </w:r>
          </w:p>
          <w:p w:rsidR="009E7A26" w:rsidRPr="009E7A26" w:rsidRDefault="009E7A26" w:rsidP="009E7A26">
            <w:pPr>
              <w:numPr>
                <w:ilvl w:val="0"/>
                <w:numId w:val="123"/>
              </w:numPr>
              <w:spacing w:line="276" w:lineRule="auto"/>
              <w:jc w:val="both"/>
              <w:rPr>
                <w:sz w:val="20"/>
                <w:szCs w:val="20"/>
                <w:lang w:val="ru-RU"/>
              </w:rPr>
            </w:pPr>
            <w:r w:rsidRPr="009E7A26">
              <w:rPr>
                <w:b/>
                <w:bCs/>
                <w:sz w:val="20"/>
                <w:szCs w:val="20"/>
                <w:lang w:val="ru-RU"/>
              </w:rPr>
              <w:t>Новостные признаки:</w:t>
            </w:r>
            <w:r w:rsidRPr="009E7A26">
              <w:rPr>
                <w:sz w:val="20"/>
                <w:szCs w:val="20"/>
                <w:lang w:val="ru-RU"/>
              </w:rPr>
              <w:t> извлеките признаки из новостных данных, например, частоту упоминания определённых терминов, тональность новостей (позитивная, негативная, нейтральная) или важность новостей (на основе источников или заголовков).</w:t>
            </w:r>
          </w:p>
          <w:p w:rsidR="009E7A26" w:rsidRPr="009E7A26" w:rsidRDefault="009E7A26" w:rsidP="009E7A26">
            <w:pPr>
              <w:numPr>
                <w:ilvl w:val="0"/>
                <w:numId w:val="123"/>
              </w:numPr>
              <w:spacing w:line="276" w:lineRule="auto"/>
              <w:jc w:val="both"/>
              <w:rPr>
                <w:sz w:val="20"/>
                <w:szCs w:val="20"/>
                <w:lang w:val="ru-RU"/>
              </w:rPr>
            </w:pPr>
            <w:r w:rsidRPr="009E7A26">
              <w:rPr>
                <w:b/>
                <w:bCs/>
                <w:sz w:val="20"/>
                <w:szCs w:val="20"/>
                <w:lang w:val="ru-RU"/>
              </w:rPr>
              <w:t>Дополнительные признаки:</w:t>
            </w:r>
            <w:r w:rsidRPr="009E7A26">
              <w:rPr>
                <w:sz w:val="20"/>
                <w:szCs w:val="20"/>
                <w:lang w:val="ru-RU"/>
              </w:rPr>
              <w:t> рассмотрите возможность добавления других экзогенных факторов, таких как экономические показатели, политические события, данные о запасах нефти и т. д.</w:t>
            </w:r>
          </w:p>
          <w:p w:rsidR="009E7A26" w:rsidRPr="009E7A26" w:rsidRDefault="009E7A26" w:rsidP="009E7A26">
            <w:pPr>
              <w:numPr>
                <w:ilvl w:val="0"/>
                <w:numId w:val="124"/>
              </w:numPr>
              <w:spacing w:line="276" w:lineRule="auto"/>
              <w:jc w:val="both"/>
              <w:rPr>
                <w:sz w:val="20"/>
                <w:szCs w:val="20"/>
                <w:lang w:val="ru-RU"/>
              </w:rPr>
            </w:pPr>
            <w:r w:rsidRPr="009E7A26">
              <w:rPr>
                <w:b/>
                <w:bCs/>
                <w:sz w:val="20"/>
                <w:szCs w:val="20"/>
                <w:lang w:val="ru-RU"/>
              </w:rPr>
              <w:t>Выбор модели машинного обучения:</w:t>
            </w:r>
          </w:p>
          <w:p w:rsidR="009E7A26" w:rsidRPr="009E7A26" w:rsidRDefault="009E7A26" w:rsidP="009E7A26">
            <w:pPr>
              <w:numPr>
                <w:ilvl w:val="0"/>
                <w:numId w:val="125"/>
              </w:numPr>
              <w:spacing w:line="276" w:lineRule="auto"/>
              <w:jc w:val="both"/>
              <w:rPr>
                <w:sz w:val="20"/>
                <w:szCs w:val="20"/>
                <w:lang w:val="ru-RU"/>
              </w:rPr>
            </w:pPr>
            <w:r w:rsidRPr="009E7A26">
              <w:rPr>
                <w:sz w:val="20"/>
                <w:szCs w:val="20"/>
                <w:lang w:val="ru-RU"/>
              </w:rPr>
              <w:t xml:space="preserve">Выберите подходящий алгоритм машинного обучения для прогнозирования цен на нефть. Это может быть регрессия, деревья решений, случайные леса, градиентный </w:t>
            </w:r>
            <w:proofErr w:type="spellStart"/>
            <w:r w:rsidRPr="009E7A26">
              <w:rPr>
                <w:sz w:val="20"/>
                <w:szCs w:val="20"/>
                <w:lang w:val="ru-RU"/>
              </w:rPr>
              <w:t>бустинг</w:t>
            </w:r>
            <w:proofErr w:type="spellEnd"/>
            <w:r w:rsidRPr="009E7A26">
              <w:rPr>
                <w:sz w:val="20"/>
                <w:szCs w:val="20"/>
                <w:lang w:val="ru-RU"/>
              </w:rPr>
              <w:t>, нейронные сети и т. п.</w:t>
            </w:r>
          </w:p>
          <w:p w:rsidR="009E7A26" w:rsidRPr="009E7A26" w:rsidRDefault="009E7A26" w:rsidP="009E7A26">
            <w:pPr>
              <w:numPr>
                <w:ilvl w:val="0"/>
                <w:numId w:val="125"/>
              </w:numPr>
              <w:spacing w:line="276" w:lineRule="auto"/>
              <w:jc w:val="both"/>
              <w:rPr>
                <w:sz w:val="20"/>
                <w:szCs w:val="20"/>
                <w:lang w:val="ru-RU"/>
              </w:rPr>
            </w:pPr>
            <w:r w:rsidRPr="009E7A26">
              <w:rPr>
                <w:sz w:val="20"/>
                <w:szCs w:val="20"/>
                <w:lang w:val="ru-RU"/>
              </w:rPr>
              <w:t>Учитывайте особенности данных и задачи прогнозирования при выборе модели. Например, для работы с временными рядами могут быть полезны модели ARIMA, SARIMA или LSTM.</w:t>
            </w:r>
          </w:p>
          <w:p w:rsidR="009E7A26" w:rsidRPr="009E7A26" w:rsidRDefault="009E7A26" w:rsidP="009E7A26">
            <w:pPr>
              <w:numPr>
                <w:ilvl w:val="0"/>
                <w:numId w:val="126"/>
              </w:numPr>
              <w:spacing w:line="276" w:lineRule="auto"/>
              <w:jc w:val="both"/>
              <w:rPr>
                <w:sz w:val="20"/>
                <w:szCs w:val="20"/>
                <w:lang w:val="ru-RU"/>
              </w:rPr>
            </w:pPr>
            <w:r w:rsidRPr="009E7A26">
              <w:rPr>
                <w:b/>
                <w:bCs/>
                <w:sz w:val="20"/>
                <w:szCs w:val="20"/>
                <w:lang w:val="ru-RU"/>
              </w:rPr>
              <w:t>Обучение модели:</w:t>
            </w:r>
          </w:p>
          <w:p w:rsidR="009E7A26" w:rsidRPr="009E7A26" w:rsidRDefault="009E7A26" w:rsidP="009E7A26">
            <w:pPr>
              <w:numPr>
                <w:ilvl w:val="0"/>
                <w:numId w:val="127"/>
              </w:numPr>
              <w:spacing w:line="276" w:lineRule="auto"/>
              <w:jc w:val="both"/>
              <w:rPr>
                <w:sz w:val="20"/>
                <w:szCs w:val="20"/>
                <w:lang w:val="ru-RU"/>
              </w:rPr>
            </w:pPr>
            <w:r w:rsidRPr="009E7A26">
              <w:rPr>
                <w:sz w:val="20"/>
                <w:szCs w:val="20"/>
                <w:lang w:val="ru-RU"/>
              </w:rPr>
              <w:t>Разделите данные на обучающую и тестовую выборки.</w:t>
            </w:r>
          </w:p>
          <w:p w:rsidR="009E7A26" w:rsidRPr="009E7A26" w:rsidRDefault="009E7A26" w:rsidP="009E7A26">
            <w:pPr>
              <w:numPr>
                <w:ilvl w:val="0"/>
                <w:numId w:val="127"/>
              </w:numPr>
              <w:spacing w:line="276" w:lineRule="auto"/>
              <w:jc w:val="both"/>
              <w:rPr>
                <w:sz w:val="20"/>
                <w:szCs w:val="20"/>
                <w:lang w:val="ru-RU"/>
              </w:rPr>
            </w:pPr>
            <w:r w:rsidRPr="009E7A26">
              <w:rPr>
                <w:sz w:val="20"/>
                <w:szCs w:val="20"/>
                <w:lang w:val="ru-RU"/>
              </w:rPr>
              <w:t xml:space="preserve">Обучите выбранную модель на обучающей выборке, оптимизируя </w:t>
            </w:r>
            <w:proofErr w:type="spellStart"/>
            <w:r w:rsidRPr="009E7A26">
              <w:rPr>
                <w:sz w:val="20"/>
                <w:szCs w:val="20"/>
                <w:lang w:val="ru-RU"/>
              </w:rPr>
              <w:t>гиперпараметры</w:t>
            </w:r>
            <w:proofErr w:type="spellEnd"/>
            <w:r w:rsidRPr="009E7A26">
              <w:rPr>
                <w:sz w:val="20"/>
                <w:szCs w:val="20"/>
                <w:lang w:val="ru-RU"/>
              </w:rPr>
              <w:t xml:space="preserve"> с помощью кросс-валидации или других методов.</w:t>
            </w:r>
          </w:p>
          <w:p w:rsidR="009E7A26" w:rsidRPr="009E7A26" w:rsidRDefault="009E7A26" w:rsidP="009E7A26">
            <w:pPr>
              <w:numPr>
                <w:ilvl w:val="0"/>
                <w:numId w:val="127"/>
              </w:numPr>
              <w:spacing w:line="276" w:lineRule="auto"/>
              <w:jc w:val="both"/>
              <w:rPr>
                <w:sz w:val="20"/>
                <w:szCs w:val="20"/>
                <w:lang w:val="ru-RU"/>
              </w:rPr>
            </w:pPr>
            <w:r w:rsidRPr="009E7A26">
              <w:rPr>
                <w:sz w:val="20"/>
                <w:szCs w:val="20"/>
                <w:lang w:val="ru-RU"/>
              </w:rPr>
              <w:t>Оцените качество модели на тестовой выборке, используя метрики, такие как RMSE (среднеквадратическая ошибка), MAE (средняя абсолютная ошибка) или R² (коэффициент детерминации).</w:t>
            </w:r>
          </w:p>
          <w:p w:rsidR="009E7A26" w:rsidRPr="009E7A26" w:rsidRDefault="009E7A26" w:rsidP="009E7A26">
            <w:pPr>
              <w:numPr>
                <w:ilvl w:val="0"/>
                <w:numId w:val="128"/>
              </w:numPr>
              <w:spacing w:line="276" w:lineRule="auto"/>
              <w:jc w:val="both"/>
              <w:rPr>
                <w:sz w:val="20"/>
                <w:szCs w:val="20"/>
                <w:lang w:val="ru-RU"/>
              </w:rPr>
            </w:pPr>
            <w:r w:rsidRPr="009E7A26">
              <w:rPr>
                <w:b/>
                <w:bCs/>
                <w:sz w:val="20"/>
                <w:szCs w:val="20"/>
                <w:lang w:val="ru-RU"/>
              </w:rPr>
              <w:t>Анализ результатов и оптимизация:</w:t>
            </w:r>
          </w:p>
          <w:p w:rsidR="009E7A26" w:rsidRPr="009E7A26" w:rsidRDefault="009E7A26" w:rsidP="009E7A26">
            <w:pPr>
              <w:numPr>
                <w:ilvl w:val="0"/>
                <w:numId w:val="129"/>
              </w:numPr>
              <w:spacing w:line="276" w:lineRule="auto"/>
              <w:jc w:val="both"/>
              <w:rPr>
                <w:sz w:val="20"/>
                <w:szCs w:val="20"/>
                <w:lang w:val="ru-RU"/>
              </w:rPr>
            </w:pPr>
            <w:r w:rsidRPr="009E7A26">
              <w:rPr>
                <w:sz w:val="20"/>
                <w:szCs w:val="20"/>
                <w:lang w:val="ru-RU"/>
              </w:rPr>
              <w:t>Проанализируйте результаты прогнозирования и определите, насколько хорошо модель учитывает новостной фон и другие экзогенные факторы.</w:t>
            </w:r>
          </w:p>
          <w:p w:rsidR="009E7A26" w:rsidRPr="009E7A26" w:rsidRDefault="009E7A26" w:rsidP="009E7A26">
            <w:pPr>
              <w:numPr>
                <w:ilvl w:val="0"/>
                <w:numId w:val="129"/>
              </w:numPr>
              <w:spacing w:line="276" w:lineRule="auto"/>
              <w:jc w:val="both"/>
              <w:rPr>
                <w:sz w:val="20"/>
                <w:szCs w:val="20"/>
                <w:lang w:val="ru-RU"/>
              </w:rPr>
            </w:pPr>
            <w:r w:rsidRPr="009E7A26">
              <w:rPr>
                <w:sz w:val="20"/>
                <w:szCs w:val="20"/>
                <w:lang w:val="ru-RU"/>
              </w:rPr>
              <w:t xml:space="preserve">Если результаты неудовлетворительны, рассмотрите возможность изменения модели, добавления новых признаков или корректировки </w:t>
            </w:r>
            <w:proofErr w:type="spellStart"/>
            <w:r w:rsidRPr="009E7A26">
              <w:rPr>
                <w:sz w:val="20"/>
                <w:szCs w:val="20"/>
                <w:lang w:val="ru-RU"/>
              </w:rPr>
              <w:t>гиперпараметров</w:t>
            </w:r>
            <w:proofErr w:type="spellEnd"/>
            <w:r w:rsidRPr="009E7A26">
              <w:rPr>
                <w:sz w:val="20"/>
                <w:szCs w:val="20"/>
                <w:lang w:val="ru-RU"/>
              </w:rPr>
              <w:t>.</w:t>
            </w:r>
          </w:p>
          <w:p w:rsidR="009E7A26" w:rsidRPr="009E7A26" w:rsidRDefault="009E7A26" w:rsidP="009E7A26">
            <w:pPr>
              <w:numPr>
                <w:ilvl w:val="0"/>
                <w:numId w:val="129"/>
              </w:numPr>
              <w:spacing w:line="276" w:lineRule="auto"/>
              <w:jc w:val="both"/>
              <w:rPr>
                <w:sz w:val="20"/>
                <w:szCs w:val="20"/>
                <w:lang w:val="ru-RU"/>
              </w:rPr>
            </w:pPr>
            <w:r w:rsidRPr="009E7A26">
              <w:rPr>
                <w:sz w:val="20"/>
                <w:szCs w:val="20"/>
                <w:lang w:val="ru-RU"/>
              </w:rPr>
              <w:t>Повторите процесс обучения и оценки качества модели до достижения желаемого результата.</w:t>
            </w:r>
          </w:p>
          <w:p w:rsidR="009E7A26" w:rsidRPr="009E7A26" w:rsidRDefault="009E7A26" w:rsidP="009E7A26">
            <w:pPr>
              <w:numPr>
                <w:ilvl w:val="0"/>
                <w:numId w:val="130"/>
              </w:numPr>
              <w:spacing w:line="276" w:lineRule="auto"/>
              <w:jc w:val="both"/>
              <w:rPr>
                <w:sz w:val="20"/>
                <w:szCs w:val="20"/>
                <w:lang w:val="ru-RU"/>
              </w:rPr>
            </w:pPr>
            <w:r w:rsidRPr="009E7A26">
              <w:rPr>
                <w:b/>
                <w:bCs/>
                <w:sz w:val="20"/>
                <w:szCs w:val="20"/>
                <w:lang w:val="ru-RU"/>
              </w:rPr>
              <w:t>Тестирование в реальных условиях:</w:t>
            </w:r>
          </w:p>
          <w:p w:rsidR="009E7A26" w:rsidRPr="009E7A26" w:rsidRDefault="009E7A26" w:rsidP="009E7A26">
            <w:pPr>
              <w:numPr>
                <w:ilvl w:val="0"/>
                <w:numId w:val="131"/>
              </w:numPr>
              <w:spacing w:line="276" w:lineRule="auto"/>
              <w:jc w:val="both"/>
              <w:rPr>
                <w:sz w:val="20"/>
                <w:szCs w:val="20"/>
                <w:lang w:val="ru-RU"/>
              </w:rPr>
            </w:pPr>
            <w:r w:rsidRPr="009E7A26">
              <w:rPr>
                <w:sz w:val="20"/>
                <w:szCs w:val="20"/>
                <w:lang w:val="ru-RU"/>
              </w:rPr>
              <w:t>После настройки модели протестируйте её в реальных условиях, используя актуальные данные.</w:t>
            </w:r>
          </w:p>
          <w:p w:rsidR="009E7A26" w:rsidRPr="009E7A26" w:rsidRDefault="009E7A26" w:rsidP="009E7A26">
            <w:pPr>
              <w:numPr>
                <w:ilvl w:val="0"/>
                <w:numId w:val="131"/>
              </w:numPr>
              <w:spacing w:line="276" w:lineRule="auto"/>
              <w:jc w:val="both"/>
              <w:rPr>
                <w:sz w:val="20"/>
                <w:szCs w:val="20"/>
                <w:lang w:val="ru-RU"/>
              </w:rPr>
            </w:pPr>
            <w:r w:rsidRPr="009E7A26">
              <w:rPr>
                <w:sz w:val="20"/>
                <w:szCs w:val="20"/>
                <w:lang w:val="ru-RU"/>
              </w:rPr>
              <w:t>Сравните прогнозы модели с фактическими ценами на нефть и оцените её эффективность.</w:t>
            </w:r>
          </w:p>
          <w:p w:rsidR="009E7A26" w:rsidRPr="009E7A26" w:rsidRDefault="009E7A26" w:rsidP="009E7A26">
            <w:pPr>
              <w:numPr>
                <w:ilvl w:val="0"/>
                <w:numId w:val="131"/>
              </w:numPr>
              <w:spacing w:line="276" w:lineRule="auto"/>
              <w:jc w:val="both"/>
              <w:rPr>
                <w:sz w:val="20"/>
                <w:szCs w:val="20"/>
                <w:lang w:val="ru-RU"/>
              </w:rPr>
            </w:pPr>
            <w:r w:rsidRPr="009E7A26">
              <w:rPr>
                <w:sz w:val="20"/>
                <w:szCs w:val="20"/>
                <w:lang w:val="ru-RU"/>
              </w:rPr>
              <w:t>При необходимости внесите дополнительные корректировки в модель или процесс прогнозирования.</w:t>
            </w:r>
          </w:p>
          <w:p w:rsidR="009E7A26" w:rsidRPr="009E7A26" w:rsidRDefault="009E7A26" w:rsidP="009E7A26">
            <w:pPr>
              <w:numPr>
                <w:ilvl w:val="0"/>
                <w:numId w:val="132"/>
              </w:numPr>
              <w:spacing w:line="276" w:lineRule="auto"/>
              <w:jc w:val="both"/>
              <w:rPr>
                <w:sz w:val="20"/>
                <w:szCs w:val="20"/>
                <w:lang w:val="ru-RU"/>
              </w:rPr>
            </w:pPr>
            <w:r w:rsidRPr="009E7A26">
              <w:rPr>
                <w:b/>
                <w:bCs/>
                <w:sz w:val="20"/>
                <w:szCs w:val="20"/>
                <w:lang w:val="ru-RU"/>
              </w:rPr>
              <w:t>Мониторинг и обновление модели:</w:t>
            </w:r>
          </w:p>
          <w:p w:rsidR="009E7A26" w:rsidRPr="009E7A26" w:rsidRDefault="009E7A26" w:rsidP="009E7A26">
            <w:pPr>
              <w:numPr>
                <w:ilvl w:val="0"/>
                <w:numId w:val="133"/>
              </w:numPr>
              <w:spacing w:line="276" w:lineRule="auto"/>
              <w:jc w:val="both"/>
              <w:rPr>
                <w:sz w:val="20"/>
                <w:szCs w:val="20"/>
                <w:lang w:val="ru-RU"/>
              </w:rPr>
            </w:pPr>
            <w:r w:rsidRPr="009E7A26">
              <w:rPr>
                <w:sz w:val="20"/>
                <w:szCs w:val="20"/>
                <w:lang w:val="ru-RU"/>
              </w:rPr>
              <w:lastRenderedPageBreak/>
              <w:t>Регулярно мониторьте производительность модели и отслеживайте изменения в данных.</w:t>
            </w:r>
          </w:p>
          <w:p w:rsidR="003F54E3" w:rsidRPr="009E7A26" w:rsidRDefault="009E7A26" w:rsidP="00B61182">
            <w:pPr>
              <w:numPr>
                <w:ilvl w:val="0"/>
                <w:numId w:val="133"/>
              </w:numPr>
              <w:spacing w:line="276" w:lineRule="auto"/>
              <w:jc w:val="both"/>
              <w:rPr>
                <w:sz w:val="20"/>
                <w:szCs w:val="20"/>
                <w:lang w:val="ru-RU"/>
              </w:rPr>
            </w:pPr>
            <w:r w:rsidRPr="009E7A26">
              <w:rPr>
                <w:sz w:val="20"/>
                <w:szCs w:val="20"/>
                <w:lang w:val="ru-RU"/>
              </w:rPr>
              <w:t>Обновляйте модель по мере необходимости, добавляя новые данные или корректируя признаки.</w:t>
            </w:r>
          </w:p>
        </w:tc>
      </w:tr>
      <w:tr w:rsidR="003F54E3" w:rsidTr="00B61182">
        <w:tc>
          <w:tcPr>
            <w:tcW w:w="1616" w:type="dxa"/>
          </w:tcPr>
          <w:p w:rsidR="003F54E3" w:rsidRPr="00E17C68" w:rsidRDefault="003F54E3" w:rsidP="00B61182">
            <w:pPr>
              <w:spacing w:line="360" w:lineRule="auto"/>
              <w:jc w:val="both"/>
              <w:rPr>
                <w:sz w:val="28"/>
                <w:szCs w:val="28"/>
                <w:lang w:val="en-US"/>
              </w:rPr>
            </w:pPr>
            <w:proofErr w:type="spellStart"/>
            <w:r>
              <w:rPr>
                <w:sz w:val="28"/>
                <w:szCs w:val="28"/>
                <w:lang w:val="en-US"/>
              </w:rPr>
              <w:lastRenderedPageBreak/>
              <w:t>DeepSeek</w:t>
            </w:r>
            <w:proofErr w:type="spellEnd"/>
          </w:p>
        </w:tc>
        <w:tc>
          <w:tcPr>
            <w:tcW w:w="7400" w:type="dxa"/>
          </w:tcPr>
          <w:p w:rsidR="009E7A26" w:rsidRPr="009E7A26" w:rsidRDefault="009E7A26" w:rsidP="009E7A26">
            <w:pPr>
              <w:spacing w:line="276" w:lineRule="auto"/>
              <w:jc w:val="both"/>
              <w:rPr>
                <w:sz w:val="20"/>
                <w:szCs w:val="20"/>
                <w:lang w:val="ru-RU"/>
              </w:rPr>
            </w:pPr>
            <w:r w:rsidRPr="009E7A26">
              <w:rPr>
                <w:sz w:val="20"/>
                <w:szCs w:val="20"/>
                <w:lang w:val="ru-RU"/>
              </w:rPr>
              <w:t>1. Сбор и подготовка данных</w:t>
            </w:r>
          </w:p>
          <w:p w:rsidR="009E7A26" w:rsidRPr="009E7A26" w:rsidRDefault="009E7A26" w:rsidP="009E7A26">
            <w:pPr>
              <w:spacing w:line="276" w:lineRule="auto"/>
              <w:jc w:val="both"/>
              <w:rPr>
                <w:sz w:val="20"/>
                <w:szCs w:val="20"/>
                <w:lang w:val="ru-RU"/>
              </w:rPr>
            </w:pPr>
            <w:r w:rsidRPr="009E7A26">
              <w:rPr>
                <w:sz w:val="20"/>
                <w:szCs w:val="20"/>
                <w:lang w:val="ru-RU"/>
              </w:rPr>
              <w:t>1.1. Источники данных</w:t>
            </w:r>
          </w:p>
          <w:p w:rsidR="009E7A26" w:rsidRPr="009E7A26" w:rsidRDefault="009E7A26" w:rsidP="009E7A26">
            <w:pPr>
              <w:numPr>
                <w:ilvl w:val="0"/>
                <w:numId w:val="111"/>
              </w:numPr>
              <w:spacing w:line="276" w:lineRule="auto"/>
              <w:jc w:val="both"/>
              <w:rPr>
                <w:sz w:val="20"/>
                <w:szCs w:val="20"/>
                <w:lang w:val="ru-RU"/>
              </w:rPr>
            </w:pPr>
            <w:r w:rsidRPr="009E7A26">
              <w:rPr>
                <w:sz w:val="20"/>
                <w:szCs w:val="20"/>
                <w:lang w:val="ru-RU"/>
              </w:rPr>
              <w:t>Ценовые данные:</w:t>
            </w:r>
          </w:p>
          <w:p w:rsidR="009E7A26" w:rsidRPr="009E7A26" w:rsidRDefault="009E7A26" w:rsidP="009E7A26">
            <w:pPr>
              <w:numPr>
                <w:ilvl w:val="1"/>
                <w:numId w:val="111"/>
              </w:numPr>
              <w:spacing w:line="276" w:lineRule="auto"/>
              <w:jc w:val="both"/>
              <w:rPr>
                <w:sz w:val="20"/>
                <w:szCs w:val="20"/>
                <w:lang w:val="ru-RU"/>
              </w:rPr>
            </w:pPr>
            <w:r w:rsidRPr="009E7A26">
              <w:rPr>
                <w:sz w:val="20"/>
                <w:szCs w:val="20"/>
                <w:lang w:val="ru-RU"/>
              </w:rPr>
              <w:t xml:space="preserve">Brent/WTI (исторические котировки с частотой, например, </w:t>
            </w:r>
            <w:proofErr w:type="spellStart"/>
            <w:r w:rsidRPr="009E7A26">
              <w:rPr>
                <w:sz w:val="20"/>
                <w:szCs w:val="20"/>
                <w:lang w:val="ru-RU"/>
              </w:rPr>
              <w:t>daily</w:t>
            </w:r>
            <w:proofErr w:type="spellEnd"/>
            <w:r w:rsidRPr="009E7A26">
              <w:rPr>
                <w:sz w:val="20"/>
                <w:szCs w:val="20"/>
                <w:lang w:val="ru-RU"/>
              </w:rPr>
              <w:t>/</w:t>
            </w:r>
            <w:proofErr w:type="spellStart"/>
            <w:r w:rsidRPr="009E7A26">
              <w:rPr>
                <w:sz w:val="20"/>
                <w:szCs w:val="20"/>
                <w:lang w:val="ru-RU"/>
              </w:rPr>
              <w:t>hourly</w:t>
            </w:r>
            <w:proofErr w:type="spellEnd"/>
            <w:r w:rsidRPr="009E7A26">
              <w:rPr>
                <w:sz w:val="20"/>
                <w:szCs w:val="20"/>
                <w:lang w:val="ru-RU"/>
              </w:rPr>
              <w:t xml:space="preserve">) – Yahoo Finance, Bloomberg, </w:t>
            </w:r>
            <w:proofErr w:type="spellStart"/>
            <w:r w:rsidRPr="009E7A26">
              <w:rPr>
                <w:sz w:val="20"/>
                <w:szCs w:val="20"/>
                <w:lang w:val="ru-RU"/>
              </w:rPr>
              <w:t>Quandl</w:t>
            </w:r>
            <w:proofErr w:type="spellEnd"/>
            <w:r w:rsidRPr="009E7A26">
              <w:rPr>
                <w:sz w:val="20"/>
                <w:szCs w:val="20"/>
                <w:lang w:val="ru-RU"/>
              </w:rPr>
              <w:t>.</w:t>
            </w:r>
          </w:p>
          <w:p w:rsidR="009E7A26" w:rsidRPr="009E7A26" w:rsidRDefault="009E7A26" w:rsidP="009E7A26">
            <w:pPr>
              <w:numPr>
                <w:ilvl w:val="1"/>
                <w:numId w:val="111"/>
              </w:numPr>
              <w:spacing w:line="276" w:lineRule="auto"/>
              <w:jc w:val="both"/>
              <w:rPr>
                <w:sz w:val="20"/>
                <w:szCs w:val="20"/>
                <w:lang w:val="ru-RU"/>
              </w:rPr>
            </w:pPr>
            <w:r w:rsidRPr="009E7A26">
              <w:rPr>
                <w:sz w:val="20"/>
                <w:szCs w:val="20"/>
                <w:lang w:val="ru-RU"/>
              </w:rPr>
              <w:t>Технические индикаторы (скользящие средние, RSI, объёмы торгов и т.д.).</w:t>
            </w:r>
          </w:p>
          <w:p w:rsidR="009E7A26" w:rsidRPr="009E7A26" w:rsidRDefault="009E7A26" w:rsidP="009E7A26">
            <w:pPr>
              <w:numPr>
                <w:ilvl w:val="0"/>
                <w:numId w:val="111"/>
              </w:numPr>
              <w:spacing w:line="276" w:lineRule="auto"/>
              <w:jc w:val="both"/>
              <w:rPr>
                <w:sz w:val="20"/>
                <w:szCs w:val="20"/>
                <w:lang w:val="ru-RU"/>
              </w:rPr>
            </w:pPr>
            <w:r w:rsidRPr="009E7A26">
              <w:rPr>
                <w:sz w:val="20"/>
                <w:szCs w:val="20"/>
                <w:lang w:val="ru-RU"/>
              </w:rPr>
              <w:t>Макроэкономические показатели:</w:t>
            </w:r>
          </w:p>
          <w:p w:rsidR="009E7A26" w:rsidRPr="009E7A26" w:rsidRDefault="009E7A26" w:rsidP="009E7A26">
            <w:pPr>
              <w:numPr>
                <w:ilvl w:val="1"/>
                <w:numId w:val="111"/>
              </w:numPr>
              <w:spacing w:line="276" w:lineRule="auto"/>
              <w:jc w:val="both"/>
              <w:rPr>
                <w:sz w:val="20"/>
                <w:szCs w:val="20"/>
                <w:lang w:val="ru-RU"/>
              </w:rPr>
            </w:pPr>
            <w:r w:rsidRPr="009E7A26">
              <w:rPr>
                <w:sz w:val="20"/>
                <w:szCs w:val="20"/>
                <w:lang w:val="ru-RU"/>
              </w:rPr>
              <w:t xml:space="preserve">Данные по запасам нефти (EIA, API), добыче (OPEC </w:t>
            </w:r>
            <w:proofErr w:type="spellStart"/>
            <w:r w:rsidRPr="009E7A26">
              <w:rPr>
                <w:sz w:val="20"/>
                <w:szCs w:val="20"/>
                <w:lang w:val="ru-RU"/>
              </w:rPr>
              <w:t>reports</w:t>
            </w:r>
            <w:proofErr w:type="spellEnd"/>
            <w:r w:rsidRPr="009E7A26">
              <w:rPr>
                <w:sz w:val="20"/>
                <w:szCs w:val="20"/>
                <w:lang w:val="ru-RU"/>
              </w:rPr>
              <w:t>), спросу/предложению.</w:t>
            </w:r>
          </w:p>
          <w:p w:rsidR="009E7A26" w:rsidRPr="009E7A26" w:rsidRDefault="009E7A26" w:rsidP="009E7A26">
            <w:pPr>
              <w:numPr>
                <w:ilvl w:val="0"/>
                <w:numId w:val="111"/>
              </w:numPr>
              <w:spacing w:line="276" w:lineRule="auto"/>
              <w:jc w:val="both"/>
              <w:rPr>
                <w:sz w:val="20"/>
                <w:szCs w:val="20"/>
                <w:lang w:val="ru-RU"/>
              </w:rPr>
            </w:pPr>
            <w:r w:rsidRPr="009E7A26">
              <w:rPr>
                <w:sz w:val="20"/>
                <w:szCs w:val="20"/>
                <w:lang w:val="ru-RU"/>
              </w:rPr>
              <w:t>Новостной фон:</w:t>
            </w:r>
          </w:p>
          <w:p w:rsidR="009E7A26" w:rsidRPr="009E7A26" w:rsidRDefault="009E7A26" w:rsidP="009E7A26">
            <w:pPr>
              <w:numPr>
                <w:ilvl w:val="1"/>
                <w:numId w:val="111"/>
              </w:numPr>
              <w:spacing w:line="276" w:lineRule="auto"/>
              <w:jc w:val="both"/>
              <w:rPr>
                <w:sz w:val="20"/>
                <w:szCs w:val="20"/>
                <w:lang w:val="ru-RU"/>
              </w:rPr>
            </w:pPr>
            <w:r w:rsidRPr="009E7A26">
              <w:rPr>
                <w:sz w:val="20"/>
                <w:szCs w:val="20"/>
                <w:lang w:val="ru-RU"/>
              </w:rPr>
              <w:t>Финансовые новости (Reuters, Bloomberg, CNBC).</w:t>
            </w:r>
          </w:p>
          <w:p w:rsidR="009E7A26" w:rsidRPr="009E7A26" w:rsidRDefault="009E7A26" w:rsidP="009E7A26">
            <w:pPr>
              <w:numPr>
                <w:ilvl w:val="1"/>
                <w:numId w:val="111"/>
              </w:numPr>
              <w:spacing w:line="276" w:lineRule="auto"/>
              <w:jc w:val="both"/>
              <w:rPr>
                <w:sz w:val="20"/>
                <w:szCs w:val="20"/>
                <w:lang w:val="ru-RU"/>
              </w:rPr>
            </w:pPr>
            <w:r w:rsidRPr="009E7A26">
              <w:rPr>
                <w:sz w:val="20"/>
                <w:szCs w:val="20"/>
                <w:lang w:val="ru-RU"/>
              </w:rPr>
              <w:t xml:space="preserve">Социальные медиа (Twitter, </w:t>
            </w:r>
            <w:proofErr w:type="spellStart"/>
            <w:r w:rsidRPr="009E7A26">
              <w:rPr>
                <w:sz w:val="20"/>
                <w:szCs w:val="20"/>
                <w:lang w:val="ru-RU"/>
              </w:rPr>
              <w:t>Reddit</w:t>
            </w:r>
            <w:proofErr w:type="spellEnd"/>
            <w:r w:rsidRPr="009E7A26">
              <w:rPr>
                <w:sz w:val="20"/>
                <w:szCs w:val="20"/>
                <w:lang w:val="ru-RU"/>
              </w:rPr>
              <w:t>).</w:t>
            </w:r>
          </w:p>
          <w:p w:rsidR="009E7A26" w:rsidRPr="009E7A26" w:rsidRDefault="009E7A26" w:rsidP="009E7A26">
            <w:pPr>
              <w:numPr>
                <w:ilvl w:val="1"/>
                <w:numId w:val="111"/>
              </w:numPr>
              <w:spacing w:line="276" w:lineRule="auto"/>
              <w:jc w:val="both"/>
              <w:rPr>
                <w:sz w:val="20"/>
                <w:szCs w:val="20"/>
                <w:lang w:val="ru-RU"/>
              </w:rPr>
            </w:pPr>
            <w:r w:rsidRPr="009E7A26">
              <w:rPr>
                <w:sz w:val="20"/>
                <w:szCs w:val="20"/>
                <w:lang w:val="ru-RU"/>
              </w:rPr>
              <w:t>Официальные заявления (центральные банки, OPEC+).</w:t>
            </w:r>
          </w:p>
          <w:p w:rsidR="009E7A26" w:rsidRPr="009E7A26" w:rsidRDefault="009E7A26" w:rsidP="009E7A26">
            <w:pPr>
              <w:spacing w:line="276" w:lineRule="auto"/>
              <w:jc w:val="both"/>
              <w:rPr>
                <w:sz w:val="20"/>
                <w:szCs w:val="20"/>
                <w:lang w:val="ru-RU"/>
              </w:rPr>
            </w:pPr>
            <w:r w:rsidRPr="009E7A26">
              <w:rPr>
                <w:sz w:val="20"/>
                <w:szCs w:val="20"/>
                <w:lang w:val="ru-RU"/>
              </w:rPr>
              <w:t>1.2. Предобработка данных</w:t>
            </w:r>
          </w:p>
          <w:p w:rsidR="009E7A26" w:rsidRPr="009E7A26" w:rsidRDefault="009E7A26" w:rsidP="009E7A26">
            <w:pPr>
              <w:numPr>
                <w:ilvl w:val="0"/>
                <w:numId w:val="112"/>
              </w:numPr>
              <w:spacing w:line="276" w:lineRule="auto"/>
              <w:jc w:val="both"/>
              <w:rPr>
                <w:sz w:val="20"/>
                <w:szCs w:val="20"/>
                <w:lang w:val="ru-RU"/>
              </w:rPr>
            </w:pPr>
            <w:r w:rsidRPr="009E7A26">
              <w:rPr>
                <w:sz w:val="20"/>
                <w:szCs w:val="20"/>
                <w:lang w:val="ru-RU"/>
              </w:rPr>
              <w:t>Для временных рядов:</w:t>
            </w:r>
          </w:p>
          <w:p w:rsidR="009E7A26" w:rsidRPr="009E7A26" w:rsidRDefault="009E7A26" w:rsidP="009E7A26">
            <w:pPr>
              <w:numPr>
                <w:ilvl w:val="1"/>
                <w:numId w:val="112"/>
              </w:numPr>
              <w:spacing w:line="276" w:lineRule="auto"/>
              <w:jc w:val="both"/>
              <w:rPr>
                <w:sz w:val="20"/>
                <w:szCs w:val="20"/>
                <w:lang w:val="ru-RU"/>
              </w:rPr>
            </w:pPr>
            <w:r w:rsidRPr="009E7A26">
              <w:rPr>
                <w:sz w:val="20"/>
                <w:szCs w:val="20"/>
                <w:lang w:val="ru-RU"/>
              </w:rPr>
              <w:t>Нормализация (</w:t>
            </w:r>
            <w:proofErr w:type="spellStart"/>
            <w:r w:rsidRPr="009E7A26">
              <w:rPr>
                <w:sz w:val="20"/>
                <w:szCs w:val="20"/>
                <w:lang w:val="ru-RU"/>
              </w:rPr>
              <w:t>MinMaxScaler</w:t>
            </w:r>
            <w:proofErr w:type="spellEnd"/>
            <w:r w:rsidRPr="009E7A26">
              <w:rPr>
                <w:sz w:val="20"/>
                <w:szCs w:val="20"/>
                <w:lang w:val="ru-RU"/>
              </w:rPr>
              <w:t xml:space="preserve">, </w:t>
            </w:r>
            <w:proofErr w:type="spellStart"/>
            <w:r w:rsidRPr="009E7A26">
              <w:rPr>
                <w:sz w:val="20"/>
                <w:szCs w:val="20"/>
                <w:lang w:val="ru-RU"/>
              </w:rPr>
              <w:t>StandardScaler</w:t>
            </w:r>
            <w:proofErr w:type="spellEnd"/>
            <w:r w:rsidRPr="009E7A26">
              <w:rPr>
                <w:sz w:val="20"/>
                <w:szCs w:val="20"/>
                <w:lang w:val="ru-RU"/>
              </w:rPr>
              <w:t>).</w:t>
            </w:r>
          </w:p>
          <w:p w:rsidR="009E7A26" w:rsidRPr="009E7A26" w:rsidRDefault="009E7A26" w:rsidP="009E7A26">
            <w:pPr>
              <w:numPr>
                <w:ilvl w:val="1"/>
                <w:numId w:val="112"/>
              </w:numPr>
              <w:spacing w:line="276" w:lineRule="auto"/>
              <w:jc w:val="both"/>
              <w:rPr>
                <w:sz w:val="20"/>
                <w:szCs w:val="20"/>
                <w:lang w:val="ru-RU"/>
              </w:rPr>
            </w:pPr>
            <w:r w:rsidRPr="009E7A26">
              <w:rPr>
                <w:sz w:val="20"/>
                <w:szCs w:val="20"/>
                <w:lang w:val="ru-RU"/>
              </w:rPr>
              <w:t>Устранение пропусков (интерполяция, заполнение средним).</w:t>
            </w:r>
          </w:p>
          <w:p w:rsidR="009E7A26" w:rsidRPr="009E7A26" w:rsidRDefault="009E7A26" w:rsidP="009E7A26">
            <w:pPr>
              <w:numPr>
                <w:ilvl w:val="1"/>
                <w:numId w:val="112"/>
              </w:numPr>
              <w:spacing w:line="276" w:lineRule="auto"/>
              <w:jc w:val="both"/>
              <w:rPr>
                <w:sz w:val="20"/>
                <w:szCs w:val="20"/>
                <w:lang w:val="ru-RU"/>
              </w:rPr>
            </w:pPr>
            <w:r w:rsidRPr="009E7A26">
              <w:rPr>
                <w:sz w:val="20"/>
                <w:szCs w:val="20"/>
                <w:lang w:val="ru-RU"/>
              </w:rPr>
              <w:t>Добавление лагов (</w:t>
            </w:r>
            <w:proofErr w:type="spellStart"/>
            <w:r w:rsidRPr="009E7A26">
              <w:rPr>
                <w:sz w:val="20"/>
                <w:szCs w:val="20"/>
                <w:lang w:val="ru-RU"/>
              </w:rPr>
              <w:t>lag</w:t>
            </w:r>
            <w:proofErr w:type="spellEnd"/>
            <w:r w:rsidRPr="009E7A26">
              <w:rPr>
                <w:sz w:val="20"/>
                <w:szCs w:val="20"/>
                <w:lang w:val="ru-RU"/>
              </w:rPr>
              <w:t xml:space="preserve"> </w:t>
            </w:r>
            <w:proofErr w:type="spellStart"/>
            <w:r w:rsidRPr="009E7A26">
              <w:rPr>
                <w:sz w:val="20"/>
                <w:szCs w:val="20"/>
                <w:lang w:val="ru-RU"/>
              </w:rPr>
              <w:t>features</w:t>
            </w:r>
            <w:proofErr w:type="spellEnd"/>
            <w:r w:rsidRPr="009E7A26">
              <w:rPr>
                <w:sz w:val="20"/>
                <w:szCs w:val="20"/>
                <w:lang w:val="ru-RU"/>
              </w:rPr>
              <w:t>) – цены за предыдущие дни.</w:t>
            </w:r>
          </w:p>
          <w:p w:rsidR="009E7A26" w:rsidRPr="009E7A26" w:rsidRDefault="009E7A26" w:rsidP="009E7A26">
            <w:pPr>
              <w:numPr>
                <w:ilvl w:val="0"/>
                <w:numId w:val="112"/>
              </w:numPr>
              <w:spacing w:line="276" w:lineRule="auto"/>
              <w:jc w:val="both"/>
              <w:rPr>
                <w:sz w:val="20"/>
                <w:szCs w:val="20"/>
                <w:lang w:val="ru-RU"/>
              </w:rPr>
            </w:pPr>
            <w:r w:rsidRPr="009E7A26">
              <w:rPr>
                <w:sz w:val="20"/>
                <w:szCs w:val="20"/>
                <w:lang w:val="ru-RU"/>
              </w:rPr>
              <w:t>Для новостей:</w:t>
            </w:r>
          </w:p>
          <w:p w:rsidR="009E7A26" w:rsidRPr="009E7A26" w:rsidRDefault="009E7A26" w:rsidP="009E7A26">
            <w:pPr>
              <w:numPr>
                <w:ilvl w:val="1"/>
                <w:numId w:val="112"/>
              </w:numPr>
              <w:spacing w:line="276" w:lineRule="auto"/>
              <w:jc w:val="both"/>
              <w:rPr>
                <w:sz w:val="20"/>
                <w:szCs w:val="20"/>
                <w:lang w:val="ru-RU"/>
              </w:rPr>
            </w:pPr>
            <w:proofErr w:type="spellStart"/>
            <w:r w:rsidRPr="009E7A26">
              <w:rPr>
                <w:sz w:val="20"/>
                <w:szCs w:val="20"/>
                <w:lang w:val="ru-RU"/>
              </w:rPr>
              <w:t>Токенизация</w:t>
            </w:r>
            <w:proofErr w:type="spellEnd"/>
            <w:r w:rsidRPr="009E7A26">
              <w:rPr>
                <w:sz w:val="20"/>
                <w:szCs w:val="20"/>
                <w:lang w:val="ru-RU"/>
              </w:rPr>
              <w:t xml:space="preserve"> и очистка текста (удаление стоп-слов, </w:t>
            </w:r>
            <w:proofErr w:type="spellStart"/>
            <w:r w:rsidRPr="009E7A26">
              <w:rPr>
                <w:sz w:val="20"/>
                <w:szCs w:val="20"/>
                <w:lang w:val="ru-RU"/>
              </w:rPr>
              <w:t>стемминг</w:t>
            </w:r>
            <w:proofErr w:type="spellEnd"/>
            <w:r w:rsidRPr="009E7A26">
              <w:rPr>
                <w:sz w:val="20"/>
                <w:szCs w:val="20"/>
                <w:lang w:val="ru-RU"/>
              </w:rPr>
              <w:t>).</w:t>
            </w:r>
          </w:p>
          <w:p w:rsidR="009E7A26" w:rsidRPr="009E7A26" w:rsidRDefault="009E7A26" w:rsidP="009E7A26">
            <w:pPr>
              <w:numPr>
                <w:ilvl w:val="1"/>
                <w:numId w:val="112"/>
              </w:numPr>
              <w:spacing w:line="276" w:lineRule="auto"/>
              <w:jc w:val="both"/>
              <w:rPr>
                <w:sz w:val="20"/>
                <w:szCs w:val="20"/>
                <w:lang w:val="en-US"/>
              </w:rPr>
            </w:pPr>
            <w:r w:rsidRPr="009E7A26">
              <w:rPr>
                <w:sz w:val="20"/>
                <w:szCs w:val="20"/>
                <w:lang w:val="ru-RU"/>
              </w:rPr>
              <w:t>Векторизация</w:t>
            </w:r>
            <w:r w:rsidRPr="009E7A26">
              <w:rPr>
                <w:sz w:val="20"/>
                <w:szCs w:val="20"/>
                <w:lang w:val="en-US"/>
              </w:rPr>
              <w:t xml:space="preserve"> (TF-IDF, Word2Vec, BERT).</w:t>
            </w:r>
          </w:p>
          <w:p w:rsidR="009E7A26" w:rsidRPr="009E7A26" w:rsidRDefault="009E7A26" w:rsidP="009E7A26">
            <w:pPr>
              <w:numPr>
                <w:ilvl w:val="1"/>
                <w:numId w:val="112"/>
              </w:numPr>
              <w:spacing w:line="276" w:lineRule="auto"/>
              <w:jc w:val="both"/>
              <w:rPr>
                <w:sz w:val="20"/>
                <w:szCs w:val="20"/>
                <w:lang w:val="en-US"/>
              </w:rPr>
            </w:pPr>
            <w:r w:rsidRPr="009E7A26">
              <w:rPr>
                <w:sz w:val="20"/>
                <w:szCs w:val="20"/>
                <w:lang w:val="ru-RU"/>
              </w:rPr>
              <w:t>Извлечение</w:t>
            </w:r>
            <w:r w:rsidRPr="009E7A26">
              <w:rPr>
                <w:sz w:val="20"/>
                <w:szCs w:val="20"/>
                <w:lang w:val="en-US"/>
              </w:rPr>
              <w:t xml:space="preserve"> </w:t>
            </w:r>
            <w:r w:rsidRPr="009E7A26">
              <w:rPr>
                <w:sz w:val="20"/>
                <w:szCs w:val="20"/>
                <w:lang w:val="ru-RU"/>
              </w:rPr>
              <w:t>тональности</w:t>
            </w:r>
            <w:r w:rsidRPr="009E7A26">
              <w:rPr>
                <w:sz w:val="20"/>
                <w:szCs w:val="20"/>
                <w:lang w:val="en-US"/>
              </w:rPr>
              <w:t xml:space="preserve"> (Sentiment Analysis – VADER, </w:t>
            </w:r>
            <w:proofErr w:type="spellStart"/>
            <w:r w:rsidRPr="009E7A26">
              <w:rPr>
                <w:sz w:val="20"/>
                <w:szCs w:val="20"/>
                <w:lang w:val="en-US"/>
              </w:rPr>
              <w:t>FinBERT</w:t>
            </w:r>
            <w:proofErr w:type="spellEnd"/>
            <w:r w:rsidRPr="009E7A26">
              <w:rPr>
                <w:sz w:val="20"/>
                <w:szCs w:val="20"/>
                <w:lang w:val="en-US"/>
              </w:rPr>
              <w:t>).</w:t>
            </w:r>
          </w:p>
          <w:p w:rsidR="009E7A26" w:rsidRPr="009E7A26" w:rsidRDefault="009E7A26" w:rsidP="009E7A26">
            <w:pPr>
              <w:numPr>
                <w:ilvl w:val="1"/>
                <w:numId w:val="112"/>
              </w:numPr>
              <w:spacing w:line="276" w:lineRule="auto"/>
              <w:jc w:val="both"/>
              <w:rPr>
                <w:sz w:val="20"/>
                <w:szCs w:val="20"/>
                <w:lang w:val="ru-RU"/>
              </w:rPr>
            </w:pPr>
            <w:r w:rsidRPr="009E7A26">
              <w:rPr>
                <w:sz w:val="20"/>
                <w:szCs w:val="20"/>
                <w:lang w:val="ru-RU"/>
              </w:rPr>
              <w:t>Кластеризация тем (</w:t>
            </w:r>
            <w:proofErr w:type="spellStart"/>
            <w:r w:rsidRPr="009E7A26">
              <w:rPr>
                <w:sz w:val="20"/>
                <w:szCs w:val="20"/>
                <w:lang w:val="ru-RU"/>
              </w:rPr>
              <w:t>Topic</w:t>
            </w:r>
            <w:proofErr w:type="spellEnd"/>
            <w:r w:rsidRPr="009E7A26">
              <w:rPr>
                <w:sz w:val="20"/>
                <w:szCs w:val="20"/>
                <w:lang w:val="ru-RU"/>
              </w:rPr>
              <w:t xml:space="preserve"> </w:t>
            </w:r>
            <w:proofErr w:type="spellStart"/>
            <w:r w:rsidRPr="009E7A26">
              <w:rPr>
                <w:sz w:val="20"/>
                <w:szCs w:val="20"/>
                <w:lang w:val="ru-RU"/>
              </w:rPr>
              <w:t>Modeling</w:t>
            </w:r>
            <w:proofErr w:type="spellEnd"/>
            <w:r w:rsidRPr="009E7A26">
              <w:rPr>
                <w:sz w:val="20"/>
                <w:szCs w:val="20"/>
                <w:lang w:val="ru-RU"/>
              </w:rPr>
              <w:t xml:space="preserve"> – LDA, NMF).</w:t>
            </w:r>
          </w:p>
          <w:p w:rsidR="009E7A26" w:rsidRPr="009E7A26" w:rsidRDefault="009E7A26" w:rsidP="009E7A26">
            <w:pPr>
              <w:spacing w:line="276" w:lineRule="auto"/>
              <w:jc w:val="both"/>
              <w:rPr>
                <w:sz w:val="20"/>
                <w:szCs w:val="20"/>
                <w:lang w:val="ru-RU"/>
              </w:rPr>
            </w:pPr>
            <w:r w:rsidRPr="009E7A26">
              <w:rPr>
                <w:sz w:val="20"/>
                <w:szCs w:val="20"/>
                <w:lang w:val="ru-RU"/>
              </w:rPr>
              <w:t xml:space="preserve">2. </w:t>
            </w:r>
            <w:proofErr w:type="spellStart"/>
            <w:r w:rsidRPr="009E7A26">
              <w:rPr>
                <w:sz w:val="20"/>
                <w:szCs w:val="20"/>
                <w:lang w:val="ru-RU"/>
              </w:rPr>
              <w:t>Feature</w:t>
            </w:r>
            <w:proofErr w:type="spellEnd"/>
            <w:r w:rsidRPr="009E7A26">
              <w:rPr>
                <w:sz w:val="20"/>
                <w:szCs w:val="20"/>
                <w:lang w:val="ru-RU"/>
              </w:rPr>
              <w:t xml:space="preserve"> Engineering</w:t>
            </w:r>
          </w:p>
          <w:p w:rsidR="009E7A26" w:rsidRPr="009E7A26" w:rsidRDefault="009E7A26" w:rsidP="009E7A26">
            <w:pPr>
              <w:numPr>
                <w:ilvl w:val="0"/>
                <w:numId w:val="113"/>
              </w:numPr>
              <w:spacing w:line="276" w:lineRule="auto"/>
              <w:jc w:val="both"/>
              <w:rPr>
                <w:sz w:val="20"/>
                <w:szCs w:val="20"/>
                <w:lang w:val="ru-RU"/>
              </w:rPr>
            </w:pPr>
            <w:r w:rsidRPr="009E7A26">
              <w:rPr>
                <w:sz w:val="20"/>
                <w:szCs w:val="20"/>
                <w:lang w:val="ru-RU"/>
              </w:rPr>
              <w:t>Создание признаков из новостей:</w:t>
            </w:r>
          </w:p>
          <w:p w:rsidR="009E7A26" w:rsidRPr="009E7A26" w:rsidRDefault="009E7A26" w:rsidP="009E7A26">
            <w:pPr>
              <w:numPr>
                <w:ilvl w:val="1"/>
                <w:numId w:val="113"/>
              </w:numPr>
              <w:spacing w:line="276" w:lineRule="auto"/>
              <w:jc w:val="both"/>
              <w:rPr>
                <w:sz w:val="20"/>
                <w:szCs w:val="20"/>
                <w:lang w:val="ru-RU"/>
              </w:rPr>
            </w:pPr>
            <w:r w:rsidRPr="009E7A26">
              <w:rPr>
                <w:sz w:val="20"/>
                <w:szCs w:val="20"/>
                <w:lang w:val="ru-RU"/>
              </w:rPr>
              <w:t>Сентимент-анализ: средняя тональность за день.</w:t>
            </w:r>
          </w:p>
          <w:p w:rsidR="009E7A26" w:rsidRPr="009E7A26" w:rsidRDefault="009E7A26" w:rsidP="009E7A26">
            <w:pPr>
              <w:numPr>
                <w:ilvl w:val="1"/>
                <w:numId w:val="113"/>
              </w:numPr>
              <w:spacing w:line="276" w:lineRule="auto"/>
              <w:jc w:val="both"/>
              <w:rPr>
                <w:sz w:val="20"/>
                <w:szCs w:val="20"/>
                <w:lang w:val="ru-RU"/>
              </w:rPr>
            </w:pPr>
            <w:r w:rsidRPr="009E7A26">
              <w:rPr>
                <w:sz w:val="20"/>
                <w:szCs w:val="20"/>
                <w:lang w:val="ru-RU"/>
              </w:rPr>
              <w:t>Частота упоминаний ключевых слов ("нефть", "санкции", "OPEC").</w:t>
            </w:r>
          </w:p>
          <w:p w:rsidR="009E7A26" w:rsidRPr="009E7A26" w:rsidRDefault="009E7A26" w:rsidP="009E7A26">
            <w:pPr>
              <w:numPr>
                <w:ilvl w:val="1"/>
                <w:numId w:val="113"/>
              </w:numPr>
              <w:spacing w:line="276" w:lineRule="auto"/>
              <w:jc w:val="both"/>
              <w:rPr>
                <w:sz w:val="20"/>
                <w:szCs w:val="20"/>
                <w:lang w:val="ru-RU"/>
              </w:rPr>
            </w:pPr>
            <w:r w:rsidRPr="009E7A26">
              <w:rPr>
                <w:sz w:val="20"/>
                <w:szCs w:val="20"/>
                <w:lang w:val="ru-RU"/>
              </w:rPr>
              <w:t>Событийные метки (бинарные флаги – например, "заявление OPEC").</w:t>
            </w:r>
          </w:p>
          <w:p w:rsidR="009E7A26" w:rsidRPr="009E7A26" w:rsidRDefault="009E7A26" w:rsidP="009E7A26">
            <w:pPr>
              <w:numPr>
                <w:ilvl w:val="0"/>
                <w:numId w:val="113"/>
              </w:numPr>
              <w:spacing w:line="276" w:lineRule="auto"/>
              <w:jc w:val="both"/>
              <w:rPr>
                <w:sz w:val="20"/>
                <w:szCs w:val="20"/>
                <w:lang w:val="ru-RU"/>
              </w:rPr>
            </w:pPr>
            <w:r w:rsidRPr="009E7A26">
              <w:rPr>
                <w:sz w:val="20"/>
                <w:szCs w:val="20"/>
                <w:lang w:val="ru-RU"/>
              </w:rPr>
              <w:t>Экономические/рыночные факторы:</w:t>
            </w:r>
          </w:p>
          <w:p w:rsidR="009E7A26" w:rsidRPr="009E7A26" w:rsidRDefault="009E7A26" w:rsidP="009E7A26">
            <w:pPr>
              <w:numPr>
                <w:ilvl w:val="1"/>
                <w:numId w:val="113"/>
              </w:numPr>
              <w:spacing w:line="276" w:lineRule="auto"/>
              <w:jc w:val="both"/>
              <w:rPr>
                <w:sz w:val="20"/>
                <w:szCs w:val="20"/>
                <w:lang w:val="ru-RU"/>
              </w:rPr>
            </w:pPr>
            <w:r w:rsidRPr="009E7A26">
              <w:rPr>
                <w:sz w:val="20"/>
                <w:szCs w:val="20"/>
                <w:lang w:val="ru-RU"/>
              </w:rPr>
              <w:t>Волатильность (например, ATR, стандартное отклонение).</w:t>
            </w:r>
          </w:p>
          <w:p w:rsidR="009E7A26" w:rsidRPr="009E7A26" w:rsidRDefault="009E7A26" w:rsidP="009E7A26">
            <w:pPr>
              <w:numPr>
                <w:ilvl w:val="1"/>
                <w:numId w:val="113"/>
              </w:numPr>
              <w:spacing w:line="276" w:lineRule="auto"/>
              <w:jc w:val="both"/>
              <w:rPr>
                <w:sz w:val="20"/>
                <w:szCs w:val="20"/>
                <w:lang w:val="ru-RU"/>
              </w:rPr>
            </w:pPr>
            <w:r w:rsidRPr="009E7A26">
              <w:rPr>
                <w:sz w:val="20"/>
                <w:szCs w:val="20"/>
                <w:lang w:val="ru-RU"/>
              </w:rPr>
              <w:t>Корреляция с другими активами (USD, акции нефтяных компаний).</w:t>
            </w:r>
          </w:p>
          <w:p w:rsidR="009E7A26" w:rsidRPr="009E7A26" w:rsidRDefault="009E7A26" w:rsidP="009E7A26">
            <w:pPr>
              <w:spacing w:line="276" w:lineRule="auto"/>
              <w:jc w:val="both"/>
              <w:rPr>
                <w:sz w:val="20"/>
                <w:szCs w:val="20"/>
                <w:lang w:val="ru-RU"/>
              </w:rPr>
            </w:pPr>
            <w:r w:rsidRPr="009E7A26">
              <w:rPr>
                <w:sz w:val="20"/>
                <w:szCs w:val="20"/>
                <w:lang w:val="ru-RU"/>
              </w:rPr>
              <w:t>3. Выбор и настройка модели</w:t>
            </w:r>
          </w:p>
          <w:p w:rsidR="009E7A26" w:rsidRPr="009E7A26" w:rsidRDefault="009E7A26" w:rsidP="009E7A26">
            <w:pPr>
              <w:spacing w:line="276" w:lineRule="auto"/>
              <w:jc w:val="both"/>
              <w:rPr>
                <w:sz w:val="20"/>
                <w:szCs w:val="20"/>
                <w:lang w:val="ru-RU"/>
              </w:rPr>
            </w:pPr>
            <w:r w:rsidRPr="009E7A26">
              <w:rPr>
                <w:sz w:val="20"/>
                <w:szCs w:val="20"/>
                <w:lang w:val="ru-RU"/>
              </w:rPr>
              <w:t>3.1. Классические ML-модели (если данные стационарны)</w:t>
            </w:r>
          </w:p>
          <w:p w:rsidR="009E7A26" w:rsidRPr="009E7A26" w:rsidRDefault="009E7A26" w:rsidP="009E7A26">
            <w:pPr>
              <w:numPr>
                <w:ilvl w:val="0"/>
                <w:numId w:val="114"/>
              </w:numPr>
              <w:spacing w:line="276" w:lineRule="auto"/>
              <w:jc w:val="both"/>
              <w:rPr>
                <w:sz w:val="20"/>
                <w:szCs w:val="20"/>
                <w:lang w:val="ru-RU"/>
              </w:rPr>
            </w:pPr>
            <w:r w:rsidRPr="009E7A26">
              <w:rPr>
                <w:sz w:val="20"/>
                <w:szCs w:val="20"/>
                <w:lang w:val="ru-RU"/>
              </w:rPr>
              <w:t>Методы с экзогенными переменными:</w:t>
            </w:r>
          </w:p>
          <w:p w:rsidR="009E7A26" w:rsidRPr="009E7A26" w:rsidRDefault="009E7A26" w:rsidP="009E7A26">
            <w:pPr>
              <w:numPr>
                <w:ilvl w:val="1"/>
                <w:numId w:val="114"/>
              </w:numPr>
              <w:spacing w:line="276" w:lineRule="auto"/>
              <w:jc w:val="both"/>
              <w:rPr>
                <w:sz w:val="20"/>
                <w:szCs w:val="20"/>
                <w:lang w:val="ru-RU"/>
              </w:rPr>
            </w:pPr>
            <w:r w:rsidRPr="009E7A26">
              <w:rPr>
                <w:sz w:val="20"/>
                <w:szCs w:val="20"/>
                <w:lang w:val="ru-RU"/>
              </w:rPr>
              <w:t>SARIMAX – для учета сезонности и новостей как внешних факторов.</w:t>
            </w:r>
          </w:p>
          <w:p w:rsidR="009E7A26" w:rsidRPr="009E7A26" w:rsidRDefault="009E7A26" w:rsidP="009E7A26">
            <w:pPr>
              <w:numPr>
                <w:ilvl w:val="1"/>
                <w:numId w:val="114"/>
              </w:numPr>
              <w:spacing w:line="276" w:lineRule="auto"/>
              <w:jc w:val="both"/>
              <w:rPr>
                <w:sz w:val="20"/>
                <w:szCs w:val="20"/>
                <w:lang w:val="ru-RU"/>
              </w:rPr>
            </w:pPr>
            <w:proofErr w:type="spellStart"/>
            <w:r w:rsidRPr="009E7A26">
              <w:rPr>
                <w:sz w:val="20"/>
                <w:szCs w:val="20"/>
                <w:lang w:val="ru-RU"/>
              </w:rPr>
              <w:t>XGBoost</w:t>
            </w:r>
            <w:proofErr w:type="spellEnd"/>
            <w:r w:rsidRPr="009E7A26">
              <w:rPr>
                <w:sz w:val="20"/>
                <w:szCs w:val="20"/>
                <w:lang w:val="ru-RU"/>
              </w:rPr>
              <w:t>/</w:t>
            </w:r>
            <w:proofErr w:type="spellStart"/>
            <w:r w:rsidRPr="009E7A26">
              <w:rPr>
                <w:sz w:val="20"/>
                <w:szCs w:val="20"/>
                <w:lang w:val="ru-RU"/>
              </w:rPr>
              <w:t>LightGBM</w:t>
            </w:r>
            <w:proofErr w:type="spellEnd"/>
            <w:r w:rsidRPr="009E7A26">
              <w:rPr>
                <w:sz w:val="20"/>
                <w:szCs w:val="20"/>
                <w:lang w:val="ru-RU"/>
              </w:rPr>
              <w:t xml:space="preserve"> – работа с табличными данными + </w:t>
            </w:r>
            <w:proofErr w:type="spellStart"/>
            <w:r w:rsidRPr="009E7A26">
              <w:rPr>
                <w:sz w:val="20"/>
                <w:szCs w:val="20"/>
                <w:lang w:val="ru-RU"/>
              </w:rPr>
              <w:t>feature</w:t>
            </w:r>
            <w:proofErr w:type="spellEnd"/>
            <w:r w:rsidRPr="009E7A26">
              <w:rPr>
                <w:sz w:val="20"/>
                <w:szCs w:val="20"/>
                <w:lang w:val="ru-RU"/>
              </w:rPr>
              <w:t xml:space="preserve"> </w:t>
            </w:r>
            <w:proofErr w:type="spellStart"/>
            <w:r w:rsidRPr="009E7A26">
              <w:rPr>
                <w:sz w:val="20"/>
                <w:szCs w:val="20"/>
                <w:lang w:val="ru-RU"/>
              </w:rPr>
              <w:t>importance</w:t>
            </w:r>
            <w:proofErr w:type="spellEnd"/>
            <w:r w:rsidRPr="009E7A26">
              <w:rPr>
                <w:sz w:val="20"/>
                <w:szCs w:val="20"/>
                <w:lang w:val="ru-RU"/>
              </w:rPr>
              <w:t>.</w:t>
            </w:r>
          </w:p>
          <w:p w:rsidR="009E7A26" w:rsidRPr="009E7A26" w:rsidRDefault="009E7A26" w:rsidP="009E7A26">
            <w:pPr>
              <w:numPr>
                <w:ilvl w:val="0"/>
                <w:numId w:val="114"/>
              </w:numPr>
              <w:spacing w:line="276" w:lineRule="auto"/>
              <w:jc w:val="both"/>
              <w:rPr>
                <w:sz w:val="20"/>
                <w:szCs w:val="20"/>
                <w:lang w:val="ru-RU"/>
              </w:rPr>
            </w:pPr>
            <w:r w:rsidRPr="009E7A26">
              <w:rPr>
                <w:sz w:val="20"/>
                <w:szCs w:val="20"/>
                <w:lang w:val="ru-RU"/>
              </w:rPr>
              <w:t>Ансамбли:</w:t>
            </w:r>
          </w:p>
          <w:p w:rsidR="009E7A26" w:rsidRPr="009E7A26" w:rsidRDefault="009E7A26" w:rsidP="009E7A26">
            <w:pPr>
              <w:numPr>
                <w:ilvl w:val="1"/>
                <w:numId w:val="114"/>
              </w:numPr>
              <w:spacing w:line="276" w:lineRule="auto"/>
              <w:jc w:val="both"/>
              <w:rPr>
                <w:sz w:val="20"/>
                <w:szCs w:val="20"/>
                <w:lang w:val="en-US"/>
              </w:rPr>
            </w:pPr>
            <w:proofErr w:type="spellStart"/>
            <w:r w:rsidRPr="009E7A26">
              <w:rPr>
                <w:sz w:val="20"/>
                <w:szCs w:val="20"/>
                <w:lang w:val="ru-RU"/>
              </w:rPr>
              <w:t>Стекинг</w:t>
            </w:r>
            <w:proofErr w:type="spellEnd"/>
            <w:r w:rsidRPr="009E7A26">
              <w:rPr>
                <w:sz w:val="20"/>
                <w:szCs w:val="20"/>
                <w:lang w:val="en-US"/>
              </w:rPr>
              <w:t xml:space="preserve"> (</w:t>
            </w:r>
            <w:r w:rsidRPr="009E7A26">
              <w:rPr>
                <w:sz w:val="20"/>
                <w:szCs w:val="20"/>
                <w:lang w:val="ru-RU"/>
              </w:rPr>
              <w:t>например</w:t>
            </w:r>
            <w:r w:rsidRPr="009E7A26">
              <w:rPr>
                <w:sz w:val="20"/>
                <w:szCs w:val="20"/>
                <w:lang w:val="en-US"/>
              </w:rPr>
              <w:t>, LSTM + Gradient Boosting).</w:t>
            </w:r>
          </w:p>
          <w:p w:rsidR="009E7A26" w:rsidRPr="009E7A26" w:rsidRDefault="009E7A26" w:rsidP="009E7A26">
            <w:pPr>
              <w:spacing w:line="276" w:lineRule="auto"/>
              <w:jc w:val="both"/>
              <w:rPr>
                <w:sz w:val="20"/>
                <w:szCs w:val="20"/>
                <w:lang w:val="ru-RU"/>
              </w:rPr>
            </w:pPr>
            <w:r w:rsidRPr="009E7A26">
              <w:rPr>
                <w:sz w:val="20"/>
                <w:szCs w:val="20"/>
                <w:lang w:val="ru-RU"/>
              </w:rPr>
              <w:t>3.2. Глубокое обучение (если сложные зависимости)</w:t>
            </w:r>
          </w:p>
          <w:p w:rsidR="009E7A26" w:rsidRPr="009E7A26" w:rsidRDefault="009E7A26" w:rsidP="009E7A26">
            <w:pPr>
              <w:numPr>
                <w:ilvl w:val="0"/>
                <w:numId w:val="115"/>
              </w:numPr>
              <w:spacing w:line="276" w:lineRule="auto"/>
              <w:jc w:val="both"/>
              <w:rPr>
                <w:sz w:val="20"/>
                <w:szCs w:val="20"/>
                <w:lang w:val="ru-RU"/>
              </w:rPr>
            </w:pPr>
            <w:r w:rsidRPr="009E7A26">
              <w:rPr>
                <w:sz w:val="20"/>
                <w:szCs w:val="20"/>
                <w:lang w:val="ru-RU"/>
              </w:rPr>
              <w:t>Гибридные архитектуры:</w:t>
            </w:r>
          </w:p>
          <w:p w:rsidR="009E7A26" w:rsidRPr="009E7A26" w:rsidRDefault="009E7A26" w:rsidP="009E7A26">
            <w:pPr>
              <w:numPr>
                <w:ilvl w:val="1"/>
                <w:numId w:val="115"/>
              </w:numPr>
              <w:spacing w:line="276" w:lineRule="auto"/>
              <w:jc w:val="both"/>
              <w:rPr>
                <w:sz w:val="20"/>
                <w:szCs w:val="20"/>
                <w:lang w:val="ru-RU"/>
              </w:rPr>
            </w:pPr>
            <w:r w:rsidRPr="009E7A26">
              <w:rPr>
                <w:sz w:val="20"/>
                <w:szCs w:val="20"/>
                <w:lang w:val="ru-RU"/>
              </w:rPr>
              <w:lastRenderedPageBreak/>
              <w:t xml:space="preserve">LSTM/GRU + </w:t>
            </w:r>
            <w:proofErr w:type="spellStart"/>
            <w:r w:rsidRPr="009E7A26">
              <w:rPr>
                <w:sz w:val="20"/>
                <w:szCs w:val="20"/>
                <w:lang w:val="ru-RU"/>
              </w:rPr>
              <w:t>Attention</w:t>
            </w:r>
            <w:proofErr w:type="spellEnd"/>
            <w:r w:rsidRPr="009E7A26">
              <w:rPr>
                <w:sz w:val="20"/>
                <w:szCs w:val="20"/>
                <w:lang w:val="ru-RU"/>
              </w:rPr>
              <w:t> – для временных рядов.</w:t>
            </w:r>
          </w:p>
          <w:p w:rsidR="009E7A26" w:rsidRPr="009E7A26" w:rsidRDefault="009E7A26" w:rsidP="009E7A26">
            <w:pPr>
              <w:numPr>
                <w:ilvl w:val="1"/>
                <w:numId w:val="115"/>
              </w:numPr>
              <w:spacing w:line="276" w:lineRule="auto"/>
              <w:jc w:val="both"/>
              <w:rPr>
                <w:sz w:val="20"/>
                <w:szCs w:val="20"/>
                <w:lang w:val="ru-RU"/>
              </w:rPr>
            </w:pPr>
            <w:r w:rsidRPr="009E7A26">
              <w:rPr>
                <w:sz w:val="20"/>
                <w:szCs w:val="20"/>
                <w:lang w:val="ru-RU"/>
              </w:rPr>
              <w:t>BERT/LSTM – для анализа новостей и их влияния на цены.</w:t>
            </w:r>
          </w:p>
          <w:p w:rsidR="009E7A26" w:rsidRPr="009E7A26" w:rsidRDefault="009E7A26" w:rsidP="009E7A26">
            <w:pPr>
              <w:numPr>
                <w:ilvl w:val="0"/>
                <w:numId w:val="115"/>
              </w:numPr>
              <w:spacing w:line="276" w:lineRule="auto"/>
              <w:jc w:val="both"/>
              <w:rPr>
                <w:sz w:val="20"/>
                <w:szCs w:val="20"/>
                <w:lang w:val="ru-RU"/>
              </w:rPr>
            </w:pPr>
            <w:proofErr w:type="spellStart"/>
            <w:r w:rsidRPr="009E7A26">
              <w:rPr>
                <w:sz w:val="20"/>
                <w:szCs w:val="20"/>
                <w:lang w:val="ru-RU"/>
              </w:rPr>
              <w:t>Transformer-based</w:t>
            </w:r>
            <w:proofErr w:type="spellEnd"/>
            <w:r w:rsidRPr="009E7A26">
              <w:rPr>
                <w:sz w:val="20"/>
                <w:szCs w:val="20"/>
                <w:lang w:val="ru-RU"/>
              </w:rPr>
              <w:t xml:space="preserve"> модели:</w:t>
            </w:r>
          </w:p>
          <w:p w:rsidR="009E7A26" w:rsidRPr="009E7A26" w:rsidRDefault="009E7A26" w:rsidP="009E7A26">
            <w:pPr>
              <w:numPr>
                <w:ilvl w:val="1"/>
                <w:numId w:val="115"/>
              </w:numPr>
              <w:spacing w:line="276" w:lineRule="auto"/>
              <w:jc w:val="both"/>
              <w:rPr>
                <w:sz w:val="20"/>
                <w:szCs w:val="20"/>
                <w:lang w:val="ru-RU"/>
              </w:rPr>
            </w:pPr>
            <w:proofErr w:type="spellStart"/>
            <w:r w:rsidRPr="009E7A26">
              <w:rPr>
                <w:sz w:val="20"/>
                <w:szCs w:val="20"/>
                <w:lang w:val="ru-RU"/>
              </w:rPr>
              <w:t>Temporal</w:t>
            </w:r>
            <w:proofErr w:type="spellEnd"/>
            <w:r w:rsidRPr="009E7A26">
              <w:rPr>
                <w:sz w:val="20"/>
                <w:szCs w:val="20"/>
                <w:lang w:val="ru-RU"/>
              </w:rPr>
              <w:t xml:space="preserve"> Fusion </w:t>
            </w:r>
            <w:proofErr w:type="spellStart"/>
            <w:r w:rsidRPr="009E7A26">
              <w:rPr>
                <w:sz w:val="20"/>
                <w:szCs w:val="20"/>
                <w:lang w:val="ru-RU"/>
              </w:rPr>
              <w:t>Transformer</w:t>
            </w:r>
            <w:proofErr w:type="spellEnd"/>
            <w:r w:rsidRPr="009E7A26">
              <w:rPr>
                <w:sz w:val="20"/>
                <w:szCs w:val="20"/>
                <w:lang w:val="ru-RU"/>
              </w:rPr>
              <w:t xml:space="preserve"> (TFT) – учитывает временные и внешние факторы.</w:t>
            </w:r>
          </w:p>
          <w:p w:rsidR="009E7A26" w:rsidRPr="009E7A26" w:rsidRDefault="009E7A26" w:rsidP="009E7A26">
            <w:pPr>
              <w:spacing w:line="276" w:lineRule="auto"/>
              <w:jc w:val="both"/>
              <w:rPr>
                <w:sz w:val="20"/>
                <w:szCs w:val="20"/>
                <w:lang w:val="ru-RU"/>
              </w:rPr>
            </w:pPr>
            <w:r w:rsidRPr="009E7A26">
              <w:rPr>
                <w:sz w:val="20"/>
                <w:szCs w:val="20"/>
                <w:lang w:val="ru-RU"/>
              </w:rPr>
              <w:t>3.3. Обучение и валидация</w:t>
            </w:r>
          </w:p>
          <w:p w:rsidR="009E7A26" w:rsidRPr="009E7A26" w:rsidRDefault="009E7A26" w:rsidP="009E7A26">
            <w:pPr>
              <w:numPr>
                <w:ilvl w:val="0"/>
                <w:numId w:val="116"/>
              </w:numPr>
              <w:spacing w:line="276" w:lineRule="auto"/>
              <w:jc w:val="both"/>
              <w:rPr>
                <w:sz w:val="20"/>
                <w:szCs w:val="20"/>
                <w:lang w:val="ru-RU"/>
              </w:rPr>
            </w:pPr>
            <w:r w:rsidRPr="009E7A26">
              <w:rPr>
                <w:sz w:val="20"/>
                <w:szCs w:val="20"/>
                <w:lang w:val="ru-RU"/>
              </w:rPr>
              <w:t>Разделение данных:</w:t>
            </w:r>
          </w:p>
          <w:p w:rsidR="009E7A26" w:rsidRPr="009E7A26" w:rsidRDefault="009E7A26" w:rsidP="009E7A26">
            <w:pPr>
              <w:numPr>
                <w:ilvl w:val="1"/>
                <w:numId w:val="116"/>
              </w:numPr>
              <w:spacing w:line="276" w:lineRule="auto"/>
              <w:jc w:val="both"/>
              <w:rPr>
                <w:sz w:val="20"/>
                <w:szCs w:val="20"/>
                <w:lang w:val="ru-RU"/>
              </w:rPr>
            </w:pPr>
            <w:r w:rsidRPr="009E7A26">
              <w:rPr>
                <w:sz w:val="20"/>
                <w:szCs w:val="20"/>
                <w:lang w:val="ru-RU"/>
              </w:rPr>
              <w:t>Временной кросс-валидация (</w:t>
            </w:r>
            <w:proofErr w:type="spellStart"/>
            <w:r w:rsidRPr="009E7A26">
              <w:rPr>
                <w:sz w:val="20"/>
                <w:szCs w:val="20"/>
                <w:lang w:val="ru-RU"/>
              </w:rPr>
              <w:t>TimeSeriesSplit</w:t>
            </w:r>
            <w:proofErr w:type="spellEnd"/>
            <w:r w:rsidRPr="009E7A26">
              <w:rPr>
                <w:sz w:val="20"/>
                <w:szCs w:val="20"/>
                <w:lang w:val="ru-RU"/>
              </w:rPr>
              <w:t>).</w:t>
            </w:r>
          </w:p>
          <w:p w:rsidR="009E7A26" w:rsidRPr="009E7A26" w:rsidRDefault="009E7A26" w:rsidP="009E7A26">
            <w:pPr>
              <w:numPr>
                <w:ilvl w:val="0"/>
                <w:numId w:val="116"/>
              </w:numPr>
              <w:spacing w:line="276" w:lineRule="auto"/>
              <w:jc w:val="both"/>
              <w:rPr>
                <w:sz w:val="20"/>
                <w:szCs w:val="20"/>
                <w:lang w:val="ru-RU"/>
              </w:rPr>
            </w:pPr>
            <w:r w:rsidRPr="009E7A26">
              <w:rPr>
                <w:sz w:val="20"/>
                <w:szCs w:val="20"/>
                <w:lang w:val="ru-RU"/>
              </w:rPr>
              <w:t>Метрики:</w:t>
            </w:r>
          </w:p>
          <w:p w:rsidR="009E7A26" w:rsidRPr="009E7A26" w:rsidRDefault="009E7A26" w:rsidP="009E7A26">
            <w:pPr>
              <w:numPr>
                <w:ilvl w:val="1"/>
                <w:numId w:val="116"/>
              </w:numPr>
              <w:spacing w:line="276" w:lineRule="auto"/>
              <w:jc w:val="both"/>
              <w:rPr>
                <w:sz w:val="20"/>
                <w:szCs w:val="20"/>
                <w:lang w:val="ru-RU"/>
              </w:rPr>
            </w:pPr>
            <w:r w:rsidRPr="009E7A26">
              <w:rPr>
                <w:sz w:val="20"/>
                <w:szCs w:val="20"/>
                <w:lang w:val="ru-RU"/>
              </w:rPr>
              <w:t>RMSE, MAE – для регрессии.</w:t>
            </w:r>
          </w:p>
          <w:p w:rsidR="009E7A26" w:rsidRPr="009E7A26" w:rsidRDefault="009E7A26" w:rsidP="009E7A26">
            <w:pPr>
              <w:numPr>
                <w:ilvl w:val="1"/>
                <w:numId w:val="116"/>
              </w:numPr>
              <w:spacing w:line="276" w:lineRule="auto"/>
              <w:jc w:val="both"/>
              <w:rPr>
                <w:sz w:val="20"/>
                <w:szCs w:val="20"/>
                <w:lang w:val="ru-RU"/>
              </w:rPr>
            </w:pPr>
            <w:proofErr w:type="spellStart"/>
            <w:r w:rsidRPr="009E7A26">
              <w:rPr>
                <w:sz w:val="20"/>
                <w:szCs w:val="20"/>
                <w:lang w:val="ru-RU"/>
              </w:rPr>
              <w:t>Directional</w:t>
            </w:r>
            <w:proofErr w:type="spellEnd"/>
            <w:r w:rsidRPr="009E7A26">
              <w:rPr>
                <w:sz w:val="20"/>
                <w:szCs w:val="20"/>
                <w:lang w:val="ru-RU"/>
              </w:rPr>
              <w:t xml:space="preserve"> </w:t>
            </w:r>
            <w:proofErr w:type="spellStart"/>
            <w:r w:rsidRPr="009E7A26">
              <w:rPr>
                <w:sz w:val="20"/>
                <w:szCs w:val="20"/>
                <w:lang w:val="ru-RU"/>
              </w:rPr>
              <w:t>Accuracy</w:t>
            </w:r>
            <w:proofErr w:type="spellEnd"/>
            <w:r w:rsidRPr="009E7A26">
              <w:rPr>
                <w:sz w:val="20"/>
                <w:szCs w:val="20"/>
                <w:lang w:val="ru-RU"/>
              </w:rPr>
              <w:t> – процент верных предсказаний направления цены.</w:t>
            </w:r>
          </w:p>
          <w:p w:rsidR="009E7A26" w:rsidRPr="009E7A26" w:rsidRDefault="009E7A26" w:rsidP="009E7A26">
            <w:pPr>
              <w:spacing w:line="276" w:lineRule="auto"/>
              <w:jc w:val="both"/>
              <w:rPr>
                <w:sz w:val="20"/>
                <w:szCs w:val="20"/>
                <w:lang w:val="ru-RU"/>
              </w:rPr>
            </w:pPr>
            <w:r w:rsidRPr="009E7A26">
              <w:rPr>
                <w:sz w:val="20"/>
                <w:szCs w:val="20"/>
                <w:lang w:val="ru-RU"/>
              </w:rPr>
              <w:t>4. Интеграция новостного фона</w:t>
            </w:r>
          </w:p>
          <w:p w:rsidR="009E7A26" w:rsidRPr="009E7A26" w:rsidRDefault="009E7A26" w:rsidP="009E7A26">
            <w:pPr>
              <w:numPr>
                <w:ilvl w:val="0"/>
                <w:numId w:val="117"/>
              </w:numPr>
              <w:spacing w:line="276" w:lineRule="auto"/>
              <w:jc w:val="both"/>
              <w:rPr>
                <w:sz w:val="20"/>
                <w:szCs w:val="20"/>
                <w:lang w:val="ru-RU"/>
              </w:rPr>
            </w:pPr>
            <w:r w:rsidRPr="009E7A26">
              <w:rPr>
                <w:sz w:val="20"/>
                <w:szCs w:val="20"/>
                <w:lang w:val="ru-RU"/>
              </w:rPr>
              <w:t>Подходы:</w:t>
            </w:r>
          </w:p>
          <w:p w:rsidR="009E7A26" w:rsidRPr="009E7A26" w:rsidRDefault="009E7A26" w:rsidP="009E7A26">
            <w:pPr>
              <w:numPr>
                <w:ilvl w:val="1"/>
                <w:numId w:val="117"/>
              </w:numPr>
              <w:spacing w:line="276" w:lineRule="auto"/>
              <w:jc w:val="both"/>
              <w:rPr>
                <w:sz w:val="20"/>
                <w:szCs w:val="20"/>
                <w:lang w:val="ru-RU"/>
              </w:rPr>
            </w:pPr>
            <w:r w:rsidRPr="009E7A26">
              <w:rPr>
                <w:sz w:val="20"/>
                <w:szCs w:val="20"/>
                <w:lang w:val="ru-RU"/>
              </w:rPr>
              <w:t>Конкатенация фичей: объединение числовых данных и NLP-фичей.</w:t>
            </w:r>
          </w:p>
          <w:p w:rsidR="009E7A26" w:rsidRPr="009E7A26" w:rsidRDefault="009E7A26" w:rsidP="009E7A26">
            <w:pPr>
              <w:numPr>
                <w:ilvl w:val="1"/>
                <w:numId w:val="117"/>
              </w:numPr>
              <w:spacing w:line="276" w:lineRule="auto"/>
              <w:jc w:val="both"/>
              <w:rPr>
                <w:sz w:val="20"/>
                <w:szCs w:val="20"/>
                <w:lang w:val="ru-RU"/>
              </w:rPr>
            </w:pPr>
            <w:r w:rsidRPr="009E7A26">
              <w:rPr>
                <w:sz w:val="20"/>
                <w:szCs w:val="20"/>
                <w:lang w:val="ru-RU"/>
              </w:rPr>
              <w:t>Мультимодальные модели: отдельные ветки для текста и цен.</w:t>
            </w:r>
          </w:p>
          <w:p w:rsidR="009E7A26" w:rsidRPr="009E7A26" w:rsidRDefault="009E7A26" w:rsidP="009E7A26">
            <w:pPr>
              <w:numPr>
                <w:ilvl w:val="1"/>
                <w:numId w:val="117"/>
              </w:numPr>
              <w:spacing w:line="276" w:lineRule="auto"/>
              <w:jc w:val="both"/>
              <w:rPr>
                <w:sz w:val="20"/>
                <w:szCs w:val="20"/>
                <w:lang w:val="ru-RU"/>
              </w:rPr>
            </w:pPr>
            <w:r w:rsidRPr="009E7A26">
              <w:rPr>
                <w:sz w:val="20"/>
                <w:szCs w:val="20"/>
                <w:lang w:val="ru-RU"/>
              </w:rPr>
              <w:t>Событийные триггеры: резкие изменения тональности → коррекция прогноза.</w:t>
            </w:r>
          </w:p>
          <w:p w:rsidR="009E7A26" w:rsidRPr="009E7A26" w:rsidRDefault="009E7A26" w:rsidP="009E7A26">
            <w:pPr>
              <w:spacing w:line="276" w:lineRule="auto"/>
              <w:jc w:val="both"/>
              <w:rPr>
                <w:sz w:val="20"/>
                <w:szCs w:val="20"/>
                <w:lang w:val="ru-RU"/>
              </w:rPr>
            </w:pPr>
            <w:r w:rsidRPr="009E7A26">
              <w:rPr>
                <w:sz w:val="20"/>
                <w:szCs w:val="20"/>
                <w:lang w:val="ru-RU"/>
              </w:rPr>
              <w:t xml:space="preserve">5. </w:t>
            </w:r>
            <w:proofErr w:type="spellStart"/>
            <w:r w:rsidRPr="009E7A26">
              <w:rPr>
                <w:sz w:val="20"/>
                <w:szCs w:val="20"/>
                <w:lang w:val="ru-RU"/>
              </w:rPr>
              <w:t>Деплоймент</w:t>
            </w:r>
            <w:proofErr w:type="spellEnd"/>
            <w:r w:rsidRPr="009E7A26">
              <w:rPr>
                <w:sz w:val="20"/>
                <w:szCs w:val="20"/>
                <w:lang w:val="ru-RU"/>
              </w:rPr>
              <w:t xml:space="preserve"> и мониторинг</w:t>
            </w:r>
          </w:p>
          <w:p w:rsidR="009E7A26" w:rsidRPr="009E7A26" w:rsidRDefault="009E7A26" w:rsidP="009E7A26">
            <w:pPr>
              <w:numPr>
                <w:ilvl w:val="0"/>
                <w:numId w:val="118"/>
              </w:numPr>
              <w:spacing w:line="276" w:lineRule="auto"/>
              <w:jc w:val="both"/>
              <w:rPr>
                <w:sz w:val="20"/>
                <w:szCs w:val="20"/>
                <w:lang w:val="ru-RU"/>
              </w:rPr>
            </w:pPr>
            <w:r w:rsidRPr="009E7A26">
              <w:rPr>
                <w:sz w:val="20"/>
                <w:szCs w:val="20"/>
                <w:lang w:val="ru-RU"/>
              </w:rPr>
              <w:t>Реализация:</w:t>
            </w:r>
          </w:p>
          <w:p w:rsidR="009E7A26" w:rsidRPr="009E7A26" w:rsidRDefault="009E7A26" w:rsidP="009E7A26">
            <w:pPr>
              <w:numPr>
                <w:ilvl w:val="1"/>
                <w:numId w:val="118"/>
              </w:numPr>
              <w:spacing w:line="276" w:lineRule="auto"/>
              <w:jc w:val="both"/>
              <w:rPr>
                <w:sz w:val="20"/>
                <w:szCs w:val="20"/>
                <w:lang w:val="en-US"/>
              </w:rPr>
            </w:pPr>
            <w:proofErr w:type="spellStart"/>
            <w:r w:rsidRPr="009E7A26">
              <w:rPr>
                <w:sz w:val="20"/>
                <w:szCs w:val="20"/>
                <w:lang w:val="ru-RU"/>
              </w:rPr>
              <w:t>Пайплайн</w:t>
            </w:r>
            <w:proofErr w:type="spellEnd"/>
            <w:r w:rsidRPr="009E7A26">
              <w:rPr>
                <w:sz w:val="20"/>
                <w:szCs w:val="20"/>
                <w:lang w:val="en-US"/>
              </w:rPr>
              <w:t xml:space="preserve"> </w:t>
            </w:r>
            <w:r w:rsidRPr="009E7A26">
              <w:rPr>
                <w:sz w:val="20"/>
                <w:szCs w:val="20"/>
                <w:lang w:val="ru-RU"/>
              </w:rPr>
              <w:t>в</w:t>
            </w:r>
            <w:r w:rsidRPr="009E7A26">
              <w:rPr>
                <w:sz w:val="20"/>
                <w:szCs w:val="20"/>
                <w:lang w:val="en-US"/>
              </w:rPr>
              <w:t> Apache Airflow </w:t>
            </w:r>
            <w:r w:rsidRPr="009E7A26">
              <w:rPr>
                <w:sz w:val="20"/>
                <w:szCs w:val="20"/>
                <w:lang w:val="ru-RU"/>
              </w:rPr>
              <w:t>или</w:t>
            </w:r>
            <w:r w:rsidRPr="009E7A26">
              <w:rPr>
                <w:sz w:val="20"/>
                <w:szCs w:val="20"/>
                <w:lang w:val="en-US"/>
              </w:rPr>
              <w:t> </w:t>
            </w:r>
            <w:proofErr w:type="spellStart"/>
            <w:r w:rsidRPr="009E7A26">
              <w:rPr>
                <w:sz w:val="20"/>
                <w:szCs w:val="20"/>
                <w:lang w:val="en-US"/>
              </w:rPr>
              <w:t>MLflow</w:t>
            </w:r>
            <w:proofErr w:type="spellEnd"/>
            <w:r w:rsidRPr="009E7A26">
              <w:rPr>
                <w:sz w:val="20"/>
                <w:szCs w:val="20"/>
                <w:lang w:val="en-US"/>
              </w:rPr>
              <w:t>.</w:t>
            </w:r>
          </w:p>
          <w:p w:rsidR="009E7A26" w:rsidRPr="009E7A26" w:rsidRDefault="009E7A26" w:rsidP="009E7A26">
            <w:pPr>
              <w:numPr>
                <w:ilvl w:val="0"/>
                <w:numId w:val="118"/>
              </w:numPr>
              <w:spacing w:line="276" w:lineRule="auto"/>
              <w:jc w:val="both"/>
              <w:rPr>
                <w:sz w:val="20"/>
                <w:szCs w:val="20"/>
                <w:lang w:val="ru-RU"/>
              </w:rPr>
            </w:pPr>
            <w:r w:rsidRPr="009E7A26">
              <w:rPr>
                <w:sz w:val="20"/>
                <w:szCs w:val="20"/>
                <w:lang w:val="ru-RU"/>
              </w:rPr>
              <w:t>Мониторинг:</w:t>
            </w:r>
          </w:p>
          <w:p w:rsidR="009E7A26" w:rsidRPr="009E7A26" w:rsidRDefault="009E7A26" w:rsidP="009E7A26">
            <w:pPr>
              <w:numPr>
                <w:ilvl w:val="1"/>
                <w:numId w:val="118"/>
              </w:numPr>
              <w:spacing w:line="276" w:lineRule="auto"/>
              <w:jc w:val="both"/>
              <w:rPr>
                <w:sz w:val="20"/>
                <w:szCs w:val="20"/>
                <w:lang w:val="ru-RU"/>
              </w:rPr>
            </w:pPr>
            <w:proofErr w:type="spellStart"/>
            <w:r w:rsidRPr="009E7A26">
              <w:rPr>
                <w:sz w:val="20"/>
                <w:szCs w:val="20"/>
                <w:lang w:val="ru-RU"/>
              </w:rPr>
              <w:t>Drift</w:t>
            </w:r>
            <w:proofErr w:type="spellEnd"/>
            <w:r w:rsidRPr="009E7A26">
              <w:rPr>
                <w:sz w:val="20"/>
                <w:szCs w:val="20"/>
                <w:lang w:val="ru-RU"/>
              </w:rPr>
              <w:t xml:space="preserve"> </w:t>
            </w:r>
            <w:proofErr w:type="spellStart"/>
            <w:r w:rsidRPr="009E7A26">
              <w:rPr>
                <w:sz w:val="20"/>
                <w:szCs w:val="20"/>
                <w:lang w:val="ru-RU"/>
              </w:rPr>
              <w:t>detection</w:t>
            </w:r>
            <w:proofErr w:type="spellEnd"/>
            <w:r w:rsidRPr="009E7A26">
              <w:rPr>
                <w:sz w:val="20"/>
                <w:szCs w:val="20"/>
                <w:lang w:val="ru-RU"/>
              </w:rPr>
              <w:t> (отслеживание изменения распределения данных).</w:t>
            </w:r>
          </w:p>
          <w:p w:rsidR="009E7A26" w:rsidRPr="009E7A26" w:rsidRDefault="009E7A26" w:rsidP="009E7A26">
            <w:pPr>
              <w:numPr>
                <w:ilvl w:val="1"/>
                <w:numId w:val="118"/>
              </w:numPr>
              <w:spacing w:line="276" w:lineRule="auto"/>
              <w:jc w:val="both"/>
              <w:rPr>
                <w:sz w:val="20"/>
                <w:szCs w:val="20"/>
                <w:lang w:val="ru-RU"/>
              </w:rPr>
            </w:pPr>
            <w:r w:rsidRPr="009E7A26">
              <w:rPr>
                <w:sz w:val="20"/>
                <w:szCs w:val="20"/>
                <w:lang w:val="ru-RU"/>
              </w:rPr>
              <w:t>A/B тестирование новых моделей.</w:t>
            </w:r>
          </w:p>
          <w:p w:rsidR="009E7A26" w:rsidRPr="009E7A26" w:rsidRDefault="009E7A26" w:rsidP="009E7A26">
            <w:pPr>
              <w:spacing w:line="276" w:lineRule="auto"/>
              <w:jc w:val="both"/>
              <w:rPr>
                <w:sz w:val="20"/>
                <w:szCs w:val="20"/>
                <w:lang w:val="ru-RU"/>
              </w:rPr>
            </w:pPr>
            <w:r w:rsidRPr="009E7A26">
              <w:rPr>
                <w:sz w:val="20"/>
                <w:szCs w:val="20"/>
                <w:lang w:val="ru-RU"/>
              </w:rPr>
              <w:t>6. Проблемы и решения</w:t>
            </w:r>
          </w:p>
          <w:p w:rsidR="009E7A26" w:rsidRPr="009E7A26" w:rsidRDefault="009E7A26" w:rsidP="009E7A26">
            <w:pPr>
              <w:numPr>
                <w:ilvl w:val="0"/>
                <w:numId w:val="119"/>
              </w:numPr>
              <w:spacing w:line="276" w:lineRule="auto"/>
              <w:jc w:val="both"/>
              <w:rPr>
                <w:sz w:val="20"/>
                <w:szCs w:val="20"/>
                <w:lang w:val="ru-RU"/>
              </w:rPr>
            </w:pPr>
            <w:r w:rsidRPr="009E7A26">
              <w:rPr>
                <w:sz w:val="20"/>
                <w:szCs w:val="20"/>
                <w:lang w:val="ru-RU"/>
              </w:rPr>
              <w:t>Новости → запаздывающий эффект:</w:t>
            </w:r>
          </w:p>
          <w:p w:rsidR="009E7A26" w:rsidRPr="009E7A26" w:rsidRDefault="009E7A26" w:rsidP="009E7A26">
            <w:pPr>
              <w:numPr>
                <w:ilvl w:val="1"/>
                <w:numId w:val="119"/>
              </w:numPr>
              <w:spacing w:line="276" w:lineRule="auto"/>
              <w:jc w:val="both"/>
              <w:rPr>
                <w:sz w:val="20"/>
                <w:szCs w:val="20"/>
                <w:lang w:val="ru-RU"/>
              </w:rPr>
            </w:pPr>
            <w:r w:rsidRPr="009E7A26">
              <w:rPr>
                <w:sz w:val="20"/>
                <w:szCs w:val="20"/>
                <w:lang w:val="ru-RU"/>
              </w:rPr>
              <w:t>Вводить лаги для NLP-фичей.</w:t>
            </w:r>
          </w:p>
          <w:p w:rsidR="009E7A26" w:rsidRPr="009E7A26" w:rsidRDefault="009E7A26" w:rsidP="009E7A26">
            <w:pPr>
              <w:numPr>
                <w:ilvl w:val="0"/>
                <w:numId w:val="119"/>
              </w:numPr>
              <w:spacing w:line="276" w:lineRule="auto"/>
              <w:jc w:val="both"/>
              <w:rPr>
                <w:sz w:val="20"/>
                <w:szCs w:val="20"/>
                <w:lang w:val="ru-RU"/>
              </w:rPr>
            </w:pPr>
            <w:r w:rsidRPr="009E7A26">
              <w:rPr>
                <w:sz w:val="20"/>
                <w:szCs w:val="20"/>
                <w:lang w:val="ru-RU"/>
              </w:rPr>
              <w:t>Шум в данных:</w:t>
            </w:r>
          </w:p>
          <w:p w:rsidR="009E7A26" w:rsidRPr="009E7A26" w:rsidRDefault="009E7A26" w:rsidP="009E7A26">
            <w:pPr>
              <w:numPr>
                <w:ilvl w:val="1"/>
                <w:numId w:val="119"/>
              </w:numPr>
              <w:spacing w:line="276" w:lineRule="auto"/>
              <w:jc w:val="both"/>
              <w:rPr>
                <w:sz w:val="20"/>
                <w:szCs w:val="20"/>
                <w:lang w:val="ru-RU"/>
              </w:rPr>
            </w:pPr>
            <w:r w:rsidRPr="009E7A26">
              <w:rPr>
                <w:sz w:val="20"/>
                <w:szCs w:val="20"/>
                <w:lang w:val="ru-RU"/>
              </w:rPr>
              <w:t>Использовать </w:t>
            </w:r>
            <w:proofErr w:type="spellStart"/>
            <w:r w:rsidRPr="009E7A26">
              <w:rPr>
                <w:sz w:val="20"/>
                <w:szCs w:val="20"/>
                <w:lang w:val="ru-RU"/>
              </w:rPr>
              <w:t>Kalman</w:t>
            </w:r>
            <w:proofErr w:type="spellEnd"/>
            <w:r w:rsidRPr="009E7A26">
              <w:rPr>
                <w:sz w:val="20"/>
                <w:szCs w:val="20"/>
                <w:lang w:val="ru-RU"/>
              </w:rPr>
              <w:t xml:space="preserve"> Filter или </w:t>
            </w:r>
            <w:proofErr w:type="spellStart"/>
            <w:r w:rsidRPr="009E7A26">
              <w:rPr>
                <w:sz w:val="20"/>
                <w:szCs w:val="20"/>
                <w:lang w:val="ru-RU"/>
              </w:rPr>
              <w:t>Wavelet</w:t>
            </w:r>
            <w:proofErr w:type="spellEnd"/>
            <w:r w:rsidRPr="009E7A26">
              <w:rPr>
                <w:sz w:val="20"/>
                <w:szCs w:val="20"/>
                <w:lang w:val="ru-RU"/>
              </w:rPr>
              <w:t>-преобразования.</w:t>
            </w:r>
          </w:p>
          <w:p w:rsidR="009E7A26" w:rsidRPr="009E7A26" w:rsidRDefault="009E7A26" w:rsidP="009E7A26">
            <w:pPr>
              <w:numPr>
                <w:ilvl w:val="0"/>
                <w:numId w:val="119"/>
              </w:numPr>
              <w:spacing w:line="276" w:lineRule="auto"/>
              <w:jc w:val="both"/>
              <w:rPr>
                <w:sz w:val="20"/>
                <w:szCs w:val="20"/>
                <w:lang w:val="ru-RU"/>
              </w:rPr>
            </w:pPr>
            <w:r w:rsidRPr="009E7A26">
              <w:rPr>
                <w:sz w:val="20"/>
                <w:szCs w:val="20"/>
                <w:lang w:val="ru-RU"/>
              </w:rPr>
              <w:t>Интерпретируемость:</w:t>
            </w:r>
          </w:p>
          <w:p w:rsidR="003F54E3" w:rsidRPr="009E7A26" w:rsidRDefault="009E7A26" w:rsidP="009E7A26">
            <w:pPr>
              <w:numPr>
                <w:ilvl w:val="1"/>
                <w:numId w:val="119"/>
              </w:numPr>
              <w:spacing w:line="276" w:lineRule="auto"/>
              <w:jc w:val="both"/>
              <w:rPr>
                <w:b/>
                <w:bCs/>
                <w:sz w:val="20"/>
                <w:szCs w:val="20"/>
                <w:lang w:val="ru-RU"/>
              </w:rPr>
            </w:pPr>
            <w:r w:rsidRPr="009E7A26">
              <w:rPr>
                <w:sz w:val="20"/>
                <w:szCs w:val="20"/>
                <w:lang w:val="ru-RU"/>
              </w:rPr>
              <w:t>SHAP/LIME для анализа влияния новостей.</w:t>
            </w:r>
          </w:p>
        </w:tc>
      </w:tr>
    </w:tbl>
    <w:p w:rsidR="003F54E3" w:rsidRDefault="003F54E3" w:rsidP="003F54E3">
      <w:pPr>
        <w:spacing w:line="360" w:lineRule="auto"/>
        <w:ind w:firstLine="709"/>
        <w:jc w:val="both"/>
        <w:rPr>
          <w:sz w:val="28"/>
          <w:szCs w:val="28"/>
          <w:lang w:val="ru-RU"/>
        </w:rPr>
      </w:pPr>
    </w:p>
    <w:p w:rsidR="00680F22" w:rsidRDefault="00680F22" w:rsidP="00680F22">
      <w:pPr>
        <w:spacing w:line="360" w:lineRule="auto"/>
        <w:ind w:firstLine="709"/>
        <w:jc w:val="both"/>
        <w:rPr>
          <w:sz w:val="28"/>
          <w:szCs w:val="28"/>
          <w:lang w:val="ru-RU"/>
        </w:rPr>
      </w:pPr>
      <w:r>
        <w:rPr>
          <w:sz w:val="28"/>
          <w:szCs w:val="28"/>
          <w:lang w:val="ru-RU"/>
        </w:rPr>
        <w:t xml:space="preserve">В таблице </w:t>
      </w:r>
      <w:r w:rsidRPr="00680F22">
        <w:rPr>
          <w:sz w:val="28"/>
          <w:szCs w:val="28"/>
          <w:lang w:val="ru-RU"/>
        </w:rPr>
        <w:t>7</w:t>
      </w:r>
      <w:r>
        <w:rPr>
          <w:sz w:val="28"/>
          <w:szCs w:val="28"/>
          <w:lang w:val="ru-RU"/>
        </w:rPr>
        <w:t xml:space="preserve"> представлены результаты применения генеративных помощников в </w:t>
      </w:r>
      <w:r>
        <w:rPr>
          <w:sz w:val="28"/>
          <w:szCs w:val="28"/>
          <w:lang w:val="ru-RU"/>
        </w:rPr>
        <w:t>технологической</w:t>
      </w:r>
      <w:r>
        <w:rPr>
          <w:sz w:val="28"/>
          <w:szCs w:val="28"/>
          <w:lang w:val="ru-RU"/>
        </w:rPr>
        <w:t xml:space="preserve"> части ВКРМ.</w:t>
      </w:r>
    </w:p>
    <w:p w:rsidR="00680F22" w:rsidRDefault="00680F22" w:rsidP="00680F22">
      <w:pPr>
        <w:spacing w:line="360" w:lineRule="auto"/>
        <w:ind w:firstLine="709"/>
        <w:jc w:val="both"/>
        <w:rPr>
          <w:sz w:val="28"/>
          <w:szCs w:val="28"/>
          <w:lang w:val="ru-RU"/>
        </w:rPr>
      </w:pPr>
      <w:r>
        <w:rPr>
          <w:sz w:val="28"/>
          <w:szCs w:val="28"/>
          <w:lang w:val="ru-RU"/>
        </w:rPr>
        <w:t>Постановка задачи: «</w:t>
      </w:r>
      <w:r w:rsidR="00705819" w:rsidRPr="00705819">
        <w:rPr>
          <w:sz w:val="28"/>
          <w:szCs w:val="28"/>
        </w:rPr>
        <w:t>Опиши границы области применения программной системы прогнозирования котировок на нефтяном рынке с учётом того, что для прогнозирования используется модель, учитывающая в себе в качестве экзогенного признака новостной фон, полученный в результате работы другой модели</w:t>
      </w:r>
      <w:r>
        <w:rPr>
          <w:sz w:val="28"/>
          <w:szCs w:val="28"/>
          <w:lang w:val="ru-RU"/>
        </w:rPr>
        <w:t>».</w:t>
      </w:r>
    </w:p>
    <w:p w:rsidR="00705819" w:rsidRDefault="00705819" w:rsidP="00680F22">
      <w:pPr>
        <w:spacing w:line="360" w:lineRule="auto"/>
        <w:ind w:firstLine="709"/>
        <w:jc w:val="both"/>
        <w:rPr>
          <w:sz w:val="28"/>
          <w:szCs w:val="28"/>
          <w:lang w:val="ru-RU"/>
        </w:rPr>
      </w:pPr>
    </w:p>
    <w:p w:rsidR="00705819" w:rsidRDefault="00705819" w:rsidP="00680F22">
      <w:pPr>
        <w:spacing w:line="360" w:lineRule="auto"/>
        <w:ind w:firstLine="709"/>
        <w:jc w:val="both"/>
        <w:rPr>
          <w:sz w:val="28"/>
          <w:szCs w:val="28"/>
          <w:lang w:val="ru-RU"/>
        </w:rPr>
      </w:pPr>
    </w:p>
    <w:p w:rsidR="00680F22" w:rsidRDefault="00680F22" w:rsidP="00680F22">
      <w:pPr>
        <w:spacing w:line="360" w:lineRule="auto"/>
        <w:jc w:val="both"/>
        <w:rPr>
          <w:sz w:val="28"/>
          <w:szCs w:val="28"/>
          <w:lang w:val="ru-RU"/>
        </w:rPr>
      </w:pPr>
      <w:r>
        <w:rPr>
          <w:sz w:val="28"/>
          <w:szCs w:val="28"/>
          <w:lang w:val="ru-RU"/>
        </w:rPr>
        <w:lastRenderedPageBreak/>
        <w:t xml:space="preserve">Таблица </w:t>
      </w:r>
      <w:r>
        <w:rPr>
          <w:sz w:val="28"/>
          <w:szCs w:val="28"/>
          <w:lang w:val="ru-RU"/>
        </w:rPr>
        <w:t>7</w:t>
      </w:r>
      <w:r>
        <w:rPr>
          <w:sz w:val="28"/>
          <w:szCs w:val="28"/>
          <w:lang w:val="ru-RU"/>
        </w:rPr>
        <w:t xml:space="preserve"> – Генеративный помощник в </w:t>
      </w:r>
      <w:r>
        <w:rPr>
          <w:sz w:val="28"/>
          <w:szCs w:val="28"/>
          <w:lang w:val="ru-RU"/>
        </w:rPr>
        <w:t>технологической</w:t>
      </w:r>
      <w:r>
        <w:rPr>
          <w:sz w:val="28"/>
          <w:szCs w:val="28"/>
          <w:lang w:val="ru-RU"/>
        </w:rPr>
        <w:t xml:space="preserve"> части</w:t>
      </w:r>
    </w:p>
    <w:tbl>
      <w:tblPr>
        <w:tblStyle w:val="a4"/>
        <w:tblW w:w="0" w:type="auto"/>
        <w:tblLook w:val="04A0" w:firstRow="1" w:lastRow="0" w:firstColumn="1" w:lastColumn="0" w:noHBand="0" w:noVBand="1"/>
      </w:tblPr>
      <w:tblGrid>
        <w:gridCol w:w="2090"/>
        <w:gridCol w:w="6926"/>
      </w:tblGrid>
      <w:tr w:rsidR="00E12709" w:rsidTr="00B61182">
        <w:tc>
          <w:tcPr>
            <w:tcW w:w="1616" w:type="dxa"/>
          </w:tcPr>
          <w:p w:rsidR="00E12709" w:rsidRPr="00E17C68" w:rsidRDefault="00E12709" w:rsidP="00B61182">
            <w:pPr>
              <w:spacing w:line="360" w:lineRule="auto"/>
              <w:jc w:val="both"/>
              <w:rPr>
                <w:b/>
                <w:bCs/>
                <w:sz w:val="28"/>
                <w:szCs w:val="28"/>
                <w:lang w:val="ru-RU"/>
              </w:rPr>
            </w:pPr>
            <w:r w:rsidRPr="00E17C68">
              <w:rPr>
                <w:b/>
                <w:bCs/>
                <w:sz w:val="28"/>
                <w:szCs w:val="28"/>
                <w:lang w:val="ru-RU"/>
              </w:rPr>
              <w:t>Наименование</w:t>
            </w:r>
          </w:p>
        </w:tc>
        <w:tc>
          <w:tcPr>
            <w:tcW w:w="7400" w:type="dxa"/>
          </w:tcPr>
          <w:p w:rsidR="00E12709" w:rsidRPr="00E17C68" w:rsidRDefault="00E12709" w:rsidP="00B61182">
            <w:pPr>
              <w:spacing w:line="360" w:lineRule="auto"/>
              <w:jc w:val="center"/>
              <w:rPr>
                <w:b/>
                <w:bCs/>
                <w:sz w:val="28"/>
                <w:szCs w:val="28"/>
                <w:lang w:val="ru-RU"/>
              </w:rPr>
            </w:pPr>
            <w:r>
              <w:rPr>
                <w:b/>
                <w:bCs/>
                <w:sz w:val="28"/>
                <w:szCs w:val="28"/>
                <w:lang w:val="ru-RU"/>
              </w:rPr>
              <w:t>Результат</w:t>
            </w:r>
          </w:p>
        </w:tc>
      </w:tr>
      <w:tr w:rsidR="00E12709" w:rsidTr="00B61182">
        <w:tc>
          <w:tcPr>
            <w:tcW w:w="1616" w:type="dxa"/>
          </w:tcPr>
          <w:p w:rsidR="00E12709" w:rsidRPr="00E17C68" w:rsidRDefault="00E12709" w:rsidP="00B61182">
            <w:pPr>
              <w:spacing w:line="360" w:lineRule="auto"/>
              <w:jc w:val="both"/>
              <w:rPr>
                <w:sz w:val="28"/>
                <w:szCs w:val="28"/>
                <w:lang w:val="en-US"/>
              </w:rPr>
            </w:pPr>
            <w:r>
              <w:rPr>
                <w:sz w:val="28"/>
                <w:szCs w:val="28"/>
                <w:lang w:val="en-US"/>
              </w:rPr>
              <w:t xml:space="preserve">ChatGPT </w:t>
            </w:r>
            <w:r>
              <w:rPr>
                <w:sz w:val="28"/>
                <w:szCs w:val="28"/>
                <w:lang w:val="ru-RU"/>
              </w:rPr>
              <w:t xml:space="preserve">от </w:t>
            </w:r>
            <w:r>
              <w:rPr>
                <w:sz w:val="28"/>
                <w:szCs w:val="28"/>
                <w:lang w:val="en-US"/>
              </w:rPr>
              <w:t>OpenAI</w:t>
            </w:r>
          </w:p>
        </w:tc>
        <w:tc>
          <w:tcPr>
            <w:tcW w:w="7400" w:type="dxa"/>
          </w:tcPr>
          <w:p w:rsidR="00E12709" w:rsidRDefault="00E12709" w:rsidP="00B61182">
            <w:pPr>
              <w:jc w:val="both"/>
              <w:rPr>
                <w:sz w:val="20"/>
                <w:szCs w:val="20"/>
                <w:lang w:val="ru-RU"/>
              </w:rPr>
            </w:pPr>
            <w:r w:rsidRPr="00E12709">
              <w:rPr>
                <w:sz w:val="20"/>
                <w:szCs w:val="20"/>
              </w:rPr>
              <w:t xml:space="preserve">1. Ограничения данных • Качество и доступность данных: Прогнозирование зависит от качества и полноты данных как по ценам на нефть, так и по новостям. Неполные или искаженные данные могут привести к ошибочным прогнозам. • Временные задержки: Новостной фон может не отражать текущую ситуацию мгновенно. Временные задержки в публикации новостей или в их восприятии рынком могут снизить точность прогнозов. </w:t>
            </w:r>
          </w:p>
          <w:p w:rsidR="00E12709" w:rsidRDefault="00E12709" w:rsidP="00B61182">
            <w:pPr>
              <w:jc w:val="both"/>
              <w:rPr>
                <w:sz w:val="20"/>
                <w:szCs w:val="20"/>
                <w:lang w:val="ru-RU"/>
              </w:rPr>
            </w:pPr>
            <w:r w:rsidRPr="00E12709">
              <w:rPr>
                <w:sz w:val="20"/>
                <w:szCs w:val="20"/>
              </w:rPr>
              <w:t xml:space="preserve">2. Модели и алгоритмы • Ограничения модели: Используемая модель может иметь свои ограничения, связанные с выбором алгоритма, его гиперпараметрами и предположениями. Например, линейные модели могут не учитывать сложные нелинейные зависимости. • Зависимость от экзогенных факторов: Прогнозирование сильно зависит от качества модели, анализирующей новостной фон. Если эта модель неэффективна, это негативно скажется на конечных прогнозах. </w:t>
            </w:r>
          </w:p>
          <w:p w:rsidR="00E12709" w:rsidRDefault="00E12709" w:rsidP="00B61182">
            <w:pPr>
              <w:jc w:val="both"/>
              <w:rPr>
                <w:sz w:val="20"/>
                <w:szCs w:val="20"/>
                <w:lang w:val="ru-RU"/>
              </w:rPr>
            </w:pPr>
            <w:r w:rsidRPr="00E12709">
              <w:rPr>
                <w:sz w:val="20"/>
                <w:szCs w:val="20"/>
              </w:rPr>
              <w:t xml:space="preserve">3. Влияние внешних факторов • Экономические и политические события: Внешние факторы, такие как экономические кризисы, политическая нестабильность или природные катастрофы, могут оказывать значительное влияние на нефтяные котировки, но их сложно предсказать с помощью новостей. • Регуляторные изменения: Изменения в законодательстве или в политике стран-производителей нефти могут повлиять на рынок, но такие события могут не быть учтены в новостном фоне. </w:t>
            </w:r>
          </w:p>
          <w:p w:rsidR="00E12709" w:rsidRDefault="00E12709" w:rsidP="00B61182">
            <w:pPr>
              <w:jc w:val="both"/>
              <w:rPr>
                <w:sz w:val="20"/>
                <w:szCs w:val="20"/>
                <w:lang w:val="ru-RU"/>
              </w:rPr>
            </w:pPr>
            <w:r w:rsidRPr="00E12709">
              <w:rPr>
                <w:sz w:val="20"/>
                <w:szCs w:val="20"/>
              </w:rPr>
              <w:t xml:space="preserve">4. Применение в реальном времени • Скорость обработки: Для эффективного использования системы в реальном времени требуется высокая скорость обработки данных. Задержки могут снизить актуальность прогнозов. • Рынок и ликвидность: Система может быть менее эффективна в условиях низкой ликвидности или высокой волатильности, когда цены быстро меняются из-за спекулятивных действий. </w:t>
            </w:r>
          </w:p>
          <w:p w:rsidR="00E12709" w:rsidRDefault="00E12709" w:rsidP="00B61182">
            <w:pPr>
              <w:jc w:val="both"/>
              <w:rPr>
                <w:sz w:val="20"/>
                <w:szCs w:val="20"/>
                <w:lang w:val="ru-RU"/>
              </w:rPr>
            </w:pPr>
            <w:r w:rsidRPr="00E12709">
              <w:rPr>
                <w:sz w:val="20"/>
                <w:szCs w:val="20"/>
              </w:rPr>
              <w:t xml:space="preserve">5. Ограничения в интерпретации • Сложность интерпретации результатов: Результаты прогнозирования могут быть трудными для интерпретации, особенно если модель использует сложные алгоритмы (например, нейронные сети), что может затруднить принятие решений на их основе. • Неопределенность и риск: Все прогнозы содержат элемент неопределенности. Инвесторы должны понимать риски, связанные с использованием таких систем для принятия инвестиционных решений. </w:t>
            </w:r>
          </w:p>
          <w:p w:rsidR="00E12709" w:rsidRDefault="00E12709" w:rsidP="00B61182">
            <w:pPr>
              <w:jc w:val="both"/>
              <w:rPr>
                <w:sz w:val="20"/>
                <w:szCs w:val="20"/>
                <w:lang w:val="ru-RU"/>
              </w:rPr>
            </w:pPr>
            <w:r w:rsidRPr="00E12709">
              <w:rPr>
                <w:sz w:val="20"/>
                <w:szCs w:val="20"/>
              </w:rPr>
              <w:t xml:space="preserve">6. Ограниченная область применения • Географические ограничения: Модель может быть разработана для специфической географической области (например, только для рынка США или Европы) и может не работать эффективно в других регионах из-за различных экономических условий или культурных факторов. • Секторные ограничения: Прогнозирование может быть более эффективным для определенных секторов (например, только для нефтегазовой отрасли), но менее применимо к другим секторам экономики. </w:t>
            </w:r>
          </w:p>
          <w:p w:rsidR="00E12709" w:rsidRPr="00E17C68" w:rsidRDefault="00E12709" w:rsidP="00B61182">
            <w:pPr>
              <w:jc w:val="both"/>
              <w:rPr>
                <w:sz w:val="20"/>
                <w:szCs w:val="20"/>
              </w:rPr>
            </w:pPr>
            <w:r w:rsidRPr="00E12709">
              <w:rPr>
                <w:sz w:val="20"/>
                <w:szCs w:val="20"/>
              </w:rPr>
              <w:t>7. Этические и юридические аспекты • Этические вопросы: Использование новостей для торговли может вызывать этические вопросы, особенно если информация используется неправомерно. • Юридические ограничения: В некоторых юрисдикциях могут существовать законы, ограничивающие использование определенных типов данных или методов для торговли.</w:t>
            </w:r>
          </w:p>
        </w:tc>
      </w:tr>
      <w:tr w:rsidR="00E12709" w:rsidTr="00B61182">
        <w:tc>
          <w:tcPr>
            <w:tcW w:w="1616" w:type="dxa"/>
          </w:tcPr>
          <w:p w:rsidR="00E12709" w:rsidRPr="00E17C68" w:rsidRDefault="00E12709" w:rsidP="00B61182">
            <w:pPr>
              <w:spacing w:line="360" w:lineRule="auto"/>
              <w:jc w:val="both"/>
              <w:rPr>
                <w:sz w:val="28"/>
                <w:szCs w:val="28"/>
                <w:lang w:val="en-US"/>
              </w:rPr>
            </w:pPr>
            <w:r>
              <w:rPr>
                <w:sz w:val="28"/>
                <w:szCs w:val="28"/>
                <w:lang w:val="en-US"/>
              </w:rPr>
              <w:t xml:space="preserve">Gemini </w:t>
            </w:r>
            <w:r>
              <w:rPr>
                <w:sz w:val="28"/>
                <w:szCs w:val="28"/>
                <w:lang w:val="ru-RU"/>
              </w:rPr>
              <w:t xml:space="preserve">от </w:t>
            </w:r>
            <w:r>
              <w:rPr>
                <w:sz w:val="28"/>
                <w:szCs w:val="28"/>
                <w:lang w:val="en-US"/>
              </w:rPr>
              <w:t>Google</w:t>
            </w:r>
          </w:p>
        </w:tc>
        <w:tc>
          <w:tcPr>
            <w:tcW w:w="7400" w:type="dxa"/>
          </w:tcPr>
          <w:p w:rsidR="00E12709" w:rsidRDefault="00E12709" w:rsidP="00B61182">
            <w:pPr>
              <w:spacing w:line="276" w:lineRule="auto"/>
              <w:jc w:val="both"/>
              <w:rPr>
                <w:sz w:val="20"/>
                <w:szCs w:val="20"/>
                <w:lang w:val="ru-RU"/>
              </w:rPr>
            </w:pPr>
            <w:r w:rsidRPr="00E12709">
              <w:rPr>
                <w:sz w:val="20"/>
                <w:szCs w:val="20"/>
              </w:rPr>
              <w:t xml:space="preserve">1. Качество и релевантность новостных данных: • Источники данных: ◦ Система сильно зависит от качества и разнообразия источников новостей. Если источники смещены, неполны или ненадежны, прогнозы будут искажены. ◦ Важно учитывать как традиционные новостные агентства, так и социальные сети, но последние требуют тщательной фильтрации из-за высокого уровня шума. • Обработка естественного языка (NLP): ◦ Точность анализа тональности и извлечения ключевых слов из новостей критически важна. Ошибки в NLP могут привести к неправильной интерпретации новостного фона и, следовательно, к неточным прогнозам. ◦ Сложность языка, наличие сленга и </w:t>
            </w:r>
            <w:r w:rsidRPr="00E12709">
              <w:rPr>
                <w:sz w:val="20"/>
                <w:szCs w:val="20"/>
              </w:rPr>
              <w:lastRenderedPageBreak/>
              <w:t xml:space="preserve">иронии могут затруднить анализ. • Запаздывание информации: ◦ Новостная информация может поступать с задержкой, что снижает ее актуальность для краткосрочных прогнозов. </w:t>
            </w:r>
          </w:p>
          <w:p w:rsidR="00E12709" w:rsidRDefault="00E12709" w:rsidP="00B61182">
            <w:pPr>
              <w:spacing w:line="276" w:lineRule="auto"/>
              <w:jc w:val="both"/>
              <w:rPr>
                <w:sz w:val="20"/>
                <w:szCs w:val="20"/>
                <w:lang w:val="ru-RU"/>
              </w:rPr>
            </w:pPr>
            <w:r w:rsidRPr="00E12709">
              <w:rPr>
                <w:sz w:val="20"/>
                <w:szCs w:val="20"/>
              </w:rPr>
              <w:t xml:space="preserve">2. Сложность и непредсказуемость нефтяного рынка: • Геополитические факторы: ◦ Нефтяной рынок очень чувствителен к геополитическим событиям, которые часто непредсказуемы. ◦ Модель может не успевать адаптироваться к внезапным изменениям. • Экономические факторы: ◦ Глобальные экономические тенденции, такие как инфляция и процентные ставки, оказывают значительное влияние на цены на нефть. ◦ Прогнозирование этих факторов само по себе является сложной задачей. • Факторы предложения и спроса: ◦ Решения ОПЕК, изменения в добыче сланцевой нефти и колебания спроса на энергию могут существенно повлиять на цены. </w:t>
            </w:r>
          </w:p>
          <w:p w:rsidR="00E12709" w:rsidRDefault="00E12709" w:rsidP="00B61182">
            <w:pPr>
              <w:spacing w:line="276" w:lineRule="auto"/>
              <w:jc w:val="both"/>
              <w:rPr>
                <w:sz w:val="20"/>
                <w:szCs w:val="20"/>
                <w:lang w:val="ru-RU"/>
              </w:rPr>
            </w:pPr>
            <w:r w:rsidRPr="00E12709">
              <w:rPr>
                <w:sz w:val="20"/>
                <w:szCs w:val="20"/>
              </w:rPr>
              <w:t xml:space="preserve">3. Ограничения модели машинного обучения: • Переобучение: ◦ Модель может слишком хорошо подстроиться под исторические данные и потерять способность к обобщению. ◦ Это особенно актуально при работе с нестабильными временными рядами. • Нестационарность данных: ◦ Цены на нефть и новостной фон могут меняться со временем, что делает статические модели менее эффективными. ◦ Модель должна быть способна адаптироваться к изменяющимся рыночным условиям. • Зависимость от модели, генерирующей новостной фон: ◦ Так как новостной фон генерируется другой моделью, то точность и адекватность первой модели на прямую влияет на точность прогноза цен на нефть. Ошибки первой модели будут переноситься на вторую. </w:t>
            </w:r>
          </w:p>
          <w:p w:rsidR="00E12709" w:rsidRPr="00E17C68" w:rsidRDefault="00E12709" w:rsidP="00B61182">
            <w:pPr>
              <w:spacing w:line="276" w:lineRule="auto"/>
              <w:jc w:val="both"/>
              <w:rPr>
                <w:sz w:val="20"/>
                <w:szCs w:val="20"/>
              </w:rPr>
            </w:pPr>
            <w:r w:rsidRPr="00E12709">
              <w:rPr>
                <w:sz w:val="20"/>
                <w:szCs w:val="20"/>
              </w:rPr>
              <w:t>4. Временные горизонты прогнозирования: • Краткосрочные прогнозы: ◦ Новостной фон может быть полезен для краткосрочных прогнозов, так как он отражает текущие рыночные настроения. • Долгосрочные прогнозы: ◦ Долгосрочные прогнозы более подвержены влиянию фундаментальных факторов, которые сложно учесть с помощью новостного фона. Области применения: • Трейдинг: система может использоваться для принятия краткосрочных торговых решений. • Управление рисками: система может помочь в оценке рисков, связанных с волатильностью цен на нефть. • Анализ рынка: система может использоваться для анализа рыночных тенденций и выявления факторов, влияющих на цены на нефть. • Планирование: Система может использоваться для планирования в компаниях, чья деятельность зависит от цен на нефть. Ограничения: • Система не может гарантировать 100% точность прогнозов. • Система не может предсказать внезапные геополитические события. • Система требует постоянного мониторинга и обновления.</w:t>
            </w:r>
          </w:p>
        </w:tc>
      </w:tr>
      <w:tr w:rsidR="00E12709" w:rsidTr="00B61182">
        <w:tc>
          <w:tcPr>
            <w:tcW w:w="1616" w:type="dxa"/>
          </w:tcPr>
          <w:p w:rsidR="00E12709" w:rsidRPr="00E17C68" w:rsidRDefault="00E12709" w:rsidP="00B61182">
            <w:pPr>
              <w:spacing w:line="360" w:lineRule="auto"/>
              <w:jc w:val="both"/>
              <w:rPr>
                <w:sz w:val="28"/>
                <w:szCs w:val="28"/>
                <w:lang w:val="en-US"/>
              </w:rPr>
            </w:pPr>
            <w:proofErr w:type="spellStart"/>
            <w:r>
              <w:rPr>
                <w:sz w:val="28"/>
                <w:szCs w:val="28"/>
                <w:lang w:val="en-US"/>
              </w:rPr>
              <w:lastRenderedPageBreak/>
              <w:t>YandexGPT</w:t>
            </w:r>
            <w:proofErr w:type="spellEnd"/>
            <w:r>
              <w:rPr>
                <w:sz w:val="28"/>
                <w:szCs w:val="28"/>
                <w:lang w:val="en-US"/>
              </w:rPr>
              <w:t xml:space="preserve"> </w:t>
            </w:r>
            <w:r>
              <w:rPr>
                <w:sz w:val="28"/>
                <w:szCs w:val="28"/>
                <w:lang w:val="ru-RU"/>
              </w:rPr>
              <w:t>от Яндекса</w:t>
            </w:r>
          </w:p>
        </w:tc>
        <w:tc>
          <w:tcPr>
            <w:tcW w:w="7400" w:type="dxa"/>
          </w:tcPr>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Ограниченность данных:</w:t>
            </w:r>
          </w:p>
          <w:p w:rsidR="00E12709" w:rsidRPr="00E12709" w:rsidRDefault="00E12709" w:rsidP="00E12709">
            <w:pPr>
              <w:spacing w:line="276" w:lineRule="auto"/>
              <w:ind w:left="720"/>
              <w:jc w:val="both"/>
              <w:rPr>
                <w:sz w:val="20"/>
                <w:szCs w:val="20"/>
                <w:lang w:val="ru-RU"/>
              </w:rPr>
            </w:pPr>
            <w:r w:rsidRPr="00E12709">
              <w:rPr>
                <w:sz w:val="20"/>
                <w:szCs w:val="20"/>
                <w:lang w:val="ru-RU"/>
              </w:rPr>
              <w:t>Исторических данных: модель может быть ограничена объёмом и качеством доступных исторических данных о котировках нефти и новостного фона. Если данные неполные или содержат пропуски, это может снизить точность прогнозов.</w:t>
            </w:r>
          </w:p>
          <w:p w:rsidR="00E12709" w:rsidRPr="00E12709" w:rsidRDefault="00E12709" w:rsidP="00E12709">
            <w:pPr>
              <w:spacing w:line="276" w:lineRule="auto"/>
              <w:ind w:left="720"/>
              <w:jc w:val="both"/>
              <w:rPr>
                <w:sz w:val="20"/>
                <w:szCs w:val="20"/>
                <w:lang w:val="ru-RU"/>
              </w:rPr>
            </w:pPr>
            <w:r w:rsidRPr="00E12709">
              <w:rPr>
                <w:sz w:val="20"/>
                <w:szCs w:val="20"/>
                <w:lang w:val="ru-RU"/>
              </w:rPr>
              <w:t>Новостных данных: качество и релевантность новостных данных также влияют на точность модели. Не все новости могут быть учтены или правильно интерпретированы моделью.</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Сложность учёта всех факторов:</w:t>
            </w:r>
          </w:p>
          <w:p w:rsidR="00E12709" w:rsidRPr="00E12709" w:rsidRDefault="00E12709" w:rsidP="00E12709">
            <w:pPr>
              <w:spacing w:line="276" w:lineRule="auto"/>
              <w:ind w:left="720"/>
              <w:jc w:val="both"/>
              <w:rPr>
                <w:sz w:val="20"/>
                <w:szCs w:val="20"/>
                <w:lang w:val="ru-RU"/>
              </w:rPr>
            </w:pPr>
            <w:r w:rsidRPr="00E12709">
              <w:rPr>
                <w:sz w:val="20"/>
                <w:szCs w:val="20"/>
                <w:lang w:val="ru-RU"/>
              </w:rPr>
              <w:t>Нефтяной рынок зависит от множества факторов, включая политические события, экономические показатели, технологические изменения и стихийные бедствия. Модель может не учитывать все возможные факторы, что ограничивает её точность.</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Неопределённость и волатильность рынка:</w:t>
            </w:r>
          </w:p>
          <w:p w:rsidR="00E12709" w:rsidRPr="00E12709" w:rsidRDefault="00E12709" w:rsidP="00E12709">
            <w:pPr>
              <w:spacing w:line="276" w:lineRule="auto"/>
              <w:ind w:left="720"/>
              <w:jc w:val="both"/>
              <w:rPr>
                <w:sz w:val="20"/>
                <w:szCs w:val="20"/>
                <w:lang w:val="ru-RU"/>
              </w:rPr>
            </w:pPr>
            <w:r w:rsidRPr="00E12709">
              <w:rPr>
                <w:sz w:val="20"/>
                <w:szCs w:val="20"/>
                <w:lang w:val="ru-RU"/>
              </w:rPr>
              <w:lastRenderedPageBreak/>
              <w:t>Нефтяной рынок известен своей волатильностью и непредсказуемостью. Даже самые сложные модели не могут гарантировать точных прогнозов из-за неопределённости и резких колебаний цен.</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Зависимость от качества новостной модели:</w:t>
            </w:r>
          </w:p>
          <w:p w:rsidR="00E12709" w:rsidRPr="00E12709" w:rsidRDefault="00E12709" w:rsidP="00E12709">
            <w:pPr>
              <w:spacing w:line="276" w:lineRule="auto"/>
              <w:ind w:left="720"/>
              <w:jc w:val="both"/>
              <w:rPr>
                <w:sz w:val="20"/>
                <w:szCs w:val="20"/>
                <w:lang w:val="ru-RU"/>
              </w:rPr>
            </w:pPr>
            <w:r w:rsidRPr="00E12709">
              <w:rPr>
                <w:sz w:val="20"/>
                <w:szCs w:val="20"/>
                <w:lang w:val="ru-RU"/>
              </w:rPr>
              <w:t>Точность прогнозирования котировок зависит от качества модели, генерирующей новостной фон. Если новостная модель неточна или её результаты интерпретируются неправильно, это повлияет на точность прогнозирования котировок.</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Временные рамки прогнозирования:</w:t>
            </w:r>
          </w:p>
          <w:p w:rsidR="00E12709" w:rsidRPr="00E12709" w:rsidRDefault="00E12709" w:rsidP="00E12709">
            <w:pPr>
              <w:spacing w:line="276" w:lineRule="auto"/>
              <w:ind w:left="720"/>
              <w:jc w:val="both"/>
              <w:rPr>
                <w:sz w:val="20"/>
                <w:szCs w:val="20"/>
                <w:lang w:val="ru-RU"/>
              </w:rPr>
            </w:pPr>
            <w:r w:rsidRPr="00E12709">
              <w:rPr>
                <w:sz w:val="20"/>
                <w:szCs w:val="20"/>
                <w:lang w:val="ru-RU"/>
              </w:rPr>
              <w:t>Модели могут иметь ограничения по временным рамкам прогнозирования. Краткосрочные прогнозы могут быть более точными, чем долгосрочные, из-за увеличения неопределённости в будущем.</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Адаптация к изменениям рынка:</w:t>
            </w:r>
          </w:p>
          <w:p w:rsidR="00E12709" w:rsidRPr="00E12709" w:rsidRDefault="00E12709" w:rsidP="00E12709">
            <w:pPr>
              <w:spacing w:line="276" w:lineRule="auto"/>
              <w:ind w:left="720"/>
              <w:jc w:val="both"/>
              <w:rPr>
                <w:sz w:val="20"/>
                <w:szCs w:val="20"/>
                <w:lang w:val="ru-RU"/>
              </w:rPr>
            </w:pPr>
            <w:r w:rsidRPr="00E12709">
              <w:rPr>
                <w:sz w:val="20"/>
                <w:szCs w:val="20"/>
                <w:lang w:val="ru-RU"/>
              </w:rPr>
              <w:t>Модель требует регулярного обновления и адаптации к изменениям на рынке. Если модель не обновляется своевременно, её прогнозы могут стать менее точными.</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Интерпретируемость результатов:</w:t>
            </w:r>
          </w:p>
          <w:p w:rsidR="00E12709" w:rsidRPr="00E12709" w:rsidRDefault="00E12709" w:rsidP="00E12709">
            <w:pPr>
              <w:spacing w:line="276" w:lineRule="auto"/>
              <w:ind w:left="720"/>
              <w:jc w:val="both"/>
              <w:rPr>
                <w:sz w:val="20"/>
                <w:szCs w:val="20"/>
                <w:lang w:val="ru-RU"/>
              </w:rPr>
            </w:pPr>
            <w:r w:rsidRPr="00E12709">
              <w:rPr>
                <w:sz w:val="20"/>
                <w:szCs w:val="20"/>
                <w:lang w:val="ru-RU"/>
              </w:rPr>
              <w:t>Результаты прогнозирования могут быть сложными для интерпретации, особенно если модель использует сложные алгоритмы машинного обучения. Это может затруднить понимание причинно-следственных связей между новостями и котировками.</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Технические ограничения:</w:t>
            </w:r>
          </w:p>
          <w:p w:rsidR="00E12709" w:rsidRPr="00E12709" w:rsidRDefault="00E12709" w:rsidP="00E12709">
            <w:pPr>
              <w:spacing w:line="276" w:lineRule="auto"/>
              <w:ind w:left="720"/>
              <w:jc w:val="both"/>
              <w:rPr>
                <w:sz w:val="20"/>
                <w:szCs w:val="20"/>
                <w:lang w:val="ru-RU"/>
              </w:rPr>
            </w:pPr>
            <w:r w:rsidRPr="00E12709">
              <w:rPr>
                <w:sz w:val="20"/>
                <w:szCs w:val="20"/>
                <w:lang w:val="ru-RU"/>
              </w:rPr>
              <w:t>Система прогнозирования может иметь технические ограничения, связанные с вычислительными ресурсами, скоростью обработки данных и другими факторами. Это может повлиять на скорость и эффективность прогнозирования.</w:t>
            </w:r>
          </w:p>
          <w:p w:rsidR="00E12709" w:rsidRPr="00E12709" w:rsidRDefault="00E12709" w:rsidP="00E12709">
            <w:pPr>
              <w:numPr>
                <w:ilvl w:val="0"/>
                <w:numId w:val="134"/>
              </w:numPr>
              <w:spacing w:line="276" w:lineRule="auto"/>
              <w:jc w:val="both"/>
              <w:rPr>
                <w:sz w:val="20"/>
                <w:szCs w:val="20"/>
                <w:lang w:val="ru-RU"/>
              </w:rPr>
            </w:pPr>
            <w:r w:rsidRPr="00E12709">
              <w:rPr>
                <w:sz w:val="20"/>
                <w:szCs w:val="20"/>
                <w:lang w:val="ru-RU"/>
              </w:rPr>
              <w:t>Правовые и регуляторные ограничения:</w:t>
            </w:r>
          </w:p>
          <w:p w:rsidR="00E12709" w:rsidRPr="00E12709" w:rsidRDefault="00E12709" w:rsidP="00E12709">
            <w:pPr>
              <w:spacing w:line="276" w:lineRule="auto"/>
              <w:ind w:left="720"/>
              <w:jc w:val="both"/>
              <w:rPr>
                <w:sz w:val="20"/>
                <w:szCs w:val="20"/>
                <w:lang w:val="ru-RU"/>
              </w:rPr>
            </w:pPr>
            <w:r w:rsidRPr="00E12709">
              <w:rPr>
                <w:sz w:val="20"/>
                <w:szCs w:val="20"/>
                <w:lang w:val="ru-RU"/>
              </w:rPr>
              <w:t>Использование данных и моделей для прогнозирования котировок может быть ограничено правовыми и регуляторными требованиями в разных странах. Необходимо учитывать эти ограничения при разработке и использовании системы прогнозирования.</w:t>
            </w:r>
          </w:p>
        </w:tc>
      </w:tr>
      <w:tr w:rsidR="00E12709" w:rsidTr="00B61182">
        <w:tc>
          <w:tcPr>
            <w:tcW w:w="1616" w:type="dxa"/>
          </w:tcPr>
          <w:p w:rsidR="00E12709" w:rsidRPr="00E17C68" w:rsidRDefault="00E12709" w:rsidP="00B61182">
            <w:pPr>
              <w:spacing w:line="360" w:lineRule="auto"/>
              <w:jc w:val="both"/>
              <w:rPr>
                <w:sz w:val="28"/>
                <w:szCs w:val="28"/>
                <w:lang w:val="en-US"/>
              </w:rPr>
            </w:pPr>
            <w:proofErr w:type="spellStart"/>
            <w:r>
              <w:rPr>
                <w:sz w:val="28"/>
                <w:szCs w:val="28"/>
                <w:lang w:val="en-US"/>
              </w:rPr>
              <w:lastRenderedPageBreak/>
              <w:t>DeepSeek</w:t>
            </w:r>
            <w:proofErr w:type="spellEnd"/>
          </w:p>
        </w:tc>
        <w:tc>
          <w:tcPr>
            <w:tcW w:w="7400" w:type="dxa"/>
          </w:tcPr>
          <w:p w:rsidR="00E12709" w:rsidRPr="00E12709" w:rsidRDefault="00E12709" w:rsidP="00E12709">
            <w:pPr>
              <w:spacing w:line="276" w:lineRule="auto"/>
              <w:jc w:val="both"/>
              <w:rPr>
                <w:b/>
                <w:bCs/>
                <w:sz w:val="20"/>
                <w:szCs w:val="20"/>
                <w:lang w:val="ru-RU"/>
              </w:rPr>
            </w:pPr>
            <w:r w:rsidRPr="00E12709">
              <w:rPr>
                <w:b/>
                <w:bCs/>
                <w:sz w:val="20"/>
                <w:szCs w:val="20"/>
                <w:lang w:val="ru-RU"/>
              </w:rPr>
              <w:t>1. Ограничения, связанные с данными</w:t>
            </w:r>
          </w:p>
          <w:p w:rsidR="00E12709" w:rsidRPr="00E12709" w:rsidRDefault="00E12709" w:rsidP="00E12709">
            <w:pPr>
              <w:spacing w:line="276" w:lineRule="auto"/>
              <w:jc w:val="both"/>
              <w:rPr>
                <w:b/>
                <w:bCs/>
                <w:sz w:val="20"/>
                <w:szCs w:val="20"/>
                <w:lang w:val="ru-RU"/>
              </w:rPr>
            </w:pPr>
            <w:r w:rsidRPr="00E12709">
              <w:rPr>
                <w:b/>
                <w:bCs/>
                <w:sz w:val="20"/>
                <w:szCs w:val="20"/>
                <w:lang w:val="ru-RU"/>
              </w:rPr>
              <w:t>1.1. Качество и доступность новостных данных</w:t>
            </w:r>
          </w:p>
          <w:p w:rsidR="00E12709" w:rsidRPr="00E12709" w:rsidRDefault="00E12709" w:rsidP="00E12709">
            <w:pPr>
              <w:numPr>
                <w:ilvl w:val="0"/>
                <w:numId w:val="153"/>
              </w:numPr>
              <w:spacing w:line="276" w:lineRule="auto"/>
              <w:jc w:val="both"/>
              <w:rPr>
                <w:sz w:val="20"/>
                <w:szCs w:val="20"/>
                <w:lang w:val="ru-RU"/>
              </w:rPr>
            </w:pPr>
            <w:r w:rsidRPr="00E12709">
              <w:rPr>
                <w:b/>
                <w:bCs/>
                <w:sz w:val="20"/>
                <w:szCs w:val="20"/>
                <w:lang w:val="ru-RU"/>
              </w:rPr>
              <w:t>Запаздывание данных</w:t>
            </w:r>
            <w:r w:rsidRPr="00E12709">
              <w:rPr>
                <w:sz w:val="20"/>
                <w:szCs w:val="20"/>
                <w:lang w:val="ru-RU"/>
              </w:rPr>
              <w:t>: Новости могут поступать с задержкой (особенно из официальных источников), что снижает оперативность прогноза.</w:t>
            </w:r>
          </w:p>
          <w:p w:rsidR="00E12709" w:rsidRPr="00E12709" w:rsidRDefault="00E12709" w:rsidP="00E12709">
            <w:pPr>
              <w:numPr>
                <w:ilvl w:val="0"/>
                <w:numId w:val="153"/>
              </w:numPr>
              <w:spacing w:line="276" w:lineRule="auto"/>
              <w:jc w:val="both"/>
              <w:rPr>
                <w:sz w:val="20"/>
                <w:szCs w:val="20"/>
                <w:lang w:val="ru-RU"/>
              </w:rPr>
            </w:pPr>
            <w:r w:rsidRPr="00E12709">
              <w:rPr>
                <w:b/>
                <w:bCs/>
                <w:sz w:val="20"/>
                <w:szCs w:val="20"/>
                <w:lang w:val="ru-RU"/>
              </w:rPr>
              <w:t>Шум и субъективность</w:t>
            </w:r>
            <w:proofErr w:type="gramStart"/>
            <w:r w:rsidRPr="00E12709">
              <w:rPr>
                <w:sz w:val="20"/>
                <w:szCs w:val="20"/>
                <w:lang w:val="ru-RU"/>
              </w:rPr>
              <w:t>: Не</w:t>
            </w:r>
            <w:proofErr w:type="gramEnd"/>
            <w:r w:rsidRPr="00E12709">
              <w:rPr>
                <w:sz w:val="20"/>
                <w:szCs w:val="20"/>
                <w:lang w:val="ru-RU"/>
              </w:rPr>
              <w:t xml:space="preserve"> все новости одинаково влияют на рынок; требуется фильтрация релевантных событий.</w:t>
            </w:r>
          </w:p>
          <w:p w:rsidR="00E12709" w:rsidRPr="00E12709" w:rsidRDefault="00E12709" w:rsidP="00E12709">
            <w:pPr>
              <w:numPr>
                <w:ilvl w:val="0"/>
                <w:numId w:val="153"/>
              </w:numPr>
              <w:spacing w:line="276" w:lineRule="auto"/>
              <w:jc w:val="both"/>
              <w:rPr>
                <w:sz w:val="20"/>
                <w:szCs w:val="20"/>
                <w:lang w:val="ru-RU"/>
              </w:rPr>
            </w:pPr>
            <w:r w:rsidRPr="00E12709">
              <w:rPr>
                <w:b/>
                <w:bCs/>
                <w:sz w:val="20"/>
                <w:szCs w:val="20"/>
                <w:lang w:val="ru-RU"/>
              </w:rPr>
              <w:t>Охват источников</w:t>
            </w:r>
            <w:proofErr w:type="gramStart"/>
            <w:r w:rsidRPr="00E12709">
              <w:rPr>
                <w:sz w:val="20"/>
                <w:szCs w:val="20"/>
                <w:lang w:val="ru-RU"/>
              </w:rPr>
              <w:t>: Если</w:t>
            </w:r>
            <w:proofErr w:type="gramEnd"/>
            <w:r w:rsidRPr="00E12709">
              <w:rPr>
                <w:sz w:val="20"/>
                <w:szCs w:val="20"/>
                <w:lang w:val="ru-RU"/>
              </w:rPr>
              <w:t xml:space="preserve"> система анализирует только англоязычные СМИ, она может пропускать важные новости на других языках (арабский, русский – ключевые для OPEC+).</w:t>
            </w:r>
          </w:p>
          <w:p w:rsidR="00E12709" w:rsidRPr="00E12709" w:rsidRDefault="00E12709" w:rsidP="00E12709">
            <w:pPr>
              <w:spacing w:line="276" w:lineRule="auto"/>
              <w:jc w:val="both"/>
              <w:rPr>
                <w:b/>
                <w:bCs/>
                <w:sz w:val="20"/>
                <w:szCs w:val="20"/>
                <w:lang w:val="ru-RU"/>
              </w:rPr>
            </w:pPr>
            <w:r w:rsidRPr="00E12709">
              <w:rPr>
                <w:b/>
                <w:bCs/>
                <w:sz w:val="20"/>
                <w:szCs w:val="20"/>
                <w:lang w:val="ru-RU"/>
              </w:rPr>
              <w:t>1.2. Ограничения временных рядов</w:t>
            </w:r>
          </w:p>
          <w:p w:rsidR="00E12709" w:rsidRPr="00E12709" w:rsidRDefault="00E12709" w:rsidP="00E12709">
            <w:pPr>
              <w:numPr>
                <w:ilvl w:val="0"/>
                <w:numId w:val="154"/>
              </w:numPr>
              <w:spacing w:line="276" w:lineRule="auto"/>
              <w:jc w:val="both"/>
              <w:rPr>
                <w:sz w:val="20"/>
                <w:szCs w:val="20"/>
                <w:lang w:val="ru-RU"/>
              </w:rPr>
            </w:pPr>
            <w:proofErr w:type="spellStart"/>
            <w:r w:rsidRPr="00E12709">
              <w:rPr>
                <w:b/>
                <w:bCs/>
                <w:sz w:val="20"/>
                <w:szCs w:val="20"/>
                <w:lang w:val="ru-RU"/>
              </w:rPr>
              <w:t>Нестационарность</w:t>
            </w:r>
            <w:proofErr w:type="spellEnd"/>
            <w:r w:rsidRPr="00E12709">
              <w:rPr>
                <w:sz w:val="20"/>
                <w:szCs w:val="20"/>
                <w:lang w:val="ru-RU"/>
              </w:rPr>
              <w:t>: Цены на нефть подвержены резким изменениям из-за геополитики, что усложняет прогнозирование.</w:t>
            </w:r>
          </w:p>
          <w:p w:rsidR="00E12709" w:rsidRPr="00E12709" w:rsidRDefault="00E12709" w:rsidP="00E12709">
            <w:pPr>
              <w:numPr>
                <w:ilvl w:val="0"/>
                <w:numId w:val="154"/>
              </w:numPr>
              <w:spacing w:line="276" w:lineRule="auto"/>
              <w:jc w:val="both"/>
              <w:rPr>
                <w:sz w:val="20"/>
                <w:szCs w:val="20"/>
                <w:lang w:val="ru-RU"/>
              </w:rPr>
            </w:pPr>
            <w:r w:rsidRPr="00E12709">
              <w:rPr>
                <w:b/>
                <w:bCs/>
                <w:sz w:val="20"/>
                <w:szCs w:val="20"/>
                <w:lang w:val="ru-RU"/>
              </w:rPr>
              <w:t>Низкая частота данных</w:t>
            </w:r>
            <w:proofErr w:type="gramStart"/>
            <w:r w:rsidRPr="00E12709">
              <w:rPr>
                <w:sz w:val="20"/>
                <w:szCs w:val="20"/>
                <w:lang w:val="ru-RU"/>
              </w:rPr>
              <w:t>: Если</w:t>
            </w:r>
            <w:proofErr w:type="gramEnd"/>
            <w:r w:rsidRPr="00E12709">
              <w:rPr>
                <w:sz w:val="20"/>
                <w:szCs w:val="20"/>
                <w:lang w:val="ru-RU"/>
              </w:rPr>
              <w:t xml:space="preserve"> модель обучается на дневных данных, она не сможет предсказывать внутридневные колебания.</w:t>
            </w:r>
          </w:p>
          <w:p w:rsidR="00E12709" w:rsidRPr="00E12709" w:rsidRDefault="00E12709" w:rsidP="00E12709">
            <w:pPr>
              <w:spacing w:line="276" w:lineRule="auto"/>
              <w:jc w:val="both"/>
              <w:rPr>
                <w:b/>
                <w:bCs/>
                <w:sz w:val="20"/>
                <w:szCs w:val="20"/>
                <w:lang w:val="ru-RU"/>
              </w:rPr>
            </w:pPr>
            <w:r w:rsidRPr="00E12709">
              <w:rPr>
                <w:b/>
                <w:bCs/>
                <w:sz w:val="20"/>
                <w:szCs w:val="20"/>
                <w:lang w:val="ru-RU"/>
              </w:rPr>
              <w:t>2. Ограничения модели</w:t>
            </w:r>
          </w:p>
          <w:p w:rsidR="00E12709" w:rsidRPr="00E12709" w:rsidRDefault="00E12709" w:rsidP="00E12709">
            <w:pPr>
              <w:spacing w:line="276" w:lineRule="auto"/>
              <w:jc w:val="both"/>
              <w:rPr>
                <w:b/>
                <w:bCs/>
                <w:sz w:val="20"/>
                <w:szCs w:val="20"/>
                <w:lang w:val="ru-RU"/>
              </w:rPr>
            </w:pPr>
            <w:r w:rsidRPr="00E12709">
              <w:rPr>
                <w:b/>
                <w:bCs/>
                <w:sz w:val="20"/>
                <w:szCs w:val="20"/>
                <w:lang w:val="ru-RU"/>
              </w:rPr>
              <w:t>2.1. Зависимость от NLP-модели</w:t>
            </w:r>
          </w:p>
          <w:p w:rsidR="00E12709" w:rsidRPr="00E12709" w:rsidRDefault="00E12709" w:rsidP="00E12709">
            <w:pPr>
              <w:numPr>
                <w:ilvl w:val="0"/>
                <w:numId w:val="155"/>
              </w:numPr>
              <w:spacing w:line="276" w:lineRule="auto"/>
              <w:jc w:val="both"/>
              <w:rPr>
                <w:sz w:val="20"/>
                <w:szCs w:val="20"/>
                <w:lang w:val="ru-RU"/>
              </w:rPr>
            </w:pPr>
            <w:r w:rsidRPr="00E12709">
              <w:rPr>
                <w:b/>
                <w:bCs/>
                <w:sz w:val="20"/>
                <w:szCs w:val="20"/>
                <w:lang w:val="ru-RU"/>
              </w:rPr>
              <w:t>Точность сентимент-анализа</w:t>
            </w:r>
            <w:r w:rsidRPr="00E12709">
              <w:rPr>
                <w:sz w:val="20"/>
                <w:szCs w:val="20"/>
                <w:lang w:val="ru-RU"/>
              </w:rPr>
              <w:t>:</w:t>
            </w:r>
          </w:p>
          <w:p w:rsidR="00E12709" w:rsidRPr="00E12709" w:rsidRDefault="00E12709" w:rsidP="00E12709">
            <w:pPr>
              <w:numPr>
                <w:ilvl w:val="1"/>
                <w:numId w:val="155"/>
              </w:numPr>
              <w:spacing w:line="276" w:lineRule="auto"/>
              <w:jc w:val="both"/>
              <w:rPr>
                <w:sz w:val="20"/>
                <w:szCs w:val="20"/>
                <w:lang w:val="ru-RU"/>
              </w:rPr>
            </w:pPr>
            <w:r w:rsidRPr="00E12709">
              <w:rPr>
                <w:sz w:val="20"/>
                <w:szCs w:val="20"/>
                <w:lang w:val="ru-RU"/>
              </w:rPr>
              <w:lastRenderedPageBreak/>
              <w:t>Финансовые новости требуют специализированных моделей (</w:t>
            </w:r>
            <w:proofErr w:type="spellStart"/>
            <w:r w:rsidRPr="00E12709">
              <w:rPr>
                <w:sz w:val="20"/>
                <w:szCs w:val="20"/>
                <w:lang w:val="ru-RU"/>
              </w:rPr>
              <w:t>FinBERT</w:t>
            </w:r>
            <w:proofErr w:type="spellEnd"/>
            <w:r w:rsidRPr="00E12709">
              <w:rPr>
                <w:sz w:val="20"/>
                <w:szCs w:val="20"/>
                <w:lang w:val="ru-RU"/>
              </w:rPr>
              <w:t>), иначе тональность может интерпретироваться неверно.</w:t>
            </w:r>
          </w:p>
          <w:p w:rsidR="00E12709" w:rsidRPr="00E12709" w:rsidRDefault="00E12709" w:rsidP="00E12709">
            <w:pPr>
              <w:numPr>
                <w:ilvl w:val="1"/>
                <w:numId w:val="155"/>
              </w:numPr>
              <w:spacing w:line="276" w:lineRule="auto"/>
              <w:jc w:val="both"/>
              <w:rPr>
                <w:sz w:val="20"/>
                <w:szCs w:val="20"/>
                <w:lang w:val="ru-RU"/>
              </w:rPr>
            </w:pPr>
            <w:r w:rsidRPr="00E12709">
              <w:rPr>
                <w:sz w:val="20"/>
                <w:szCs w:val="20"/>
                <w:lang w:val="ru-RU"/>
              </w:rPr>
              <w:t>Сатира, двусмысленность и нейтральные формулировки могут искажать прогноз.</w:t>
            </w:r>
          </w:p>
          <w:p w:rsidR="00E12709" w:rsidRPr="00E12709" w:rsidRDefault="00E12709" w:rsidP="00E12709">
            <w:pPr>
              <w:numPr>
                <w:ilvl w:val="0"/>
                <w:numId w:val="155"/>
              </w:numPr>
              <w:spacing w:line="276" w:lineRule="auto"/>
              <w:jc w:val="both"/>
              <w:rPr>
                <w:sz w:val="20"/>
                <w:szCs w:val="20"/>
                <w:lang w:val="ru-RU"/>
              </w:rPr>
            </w:pPr>
            <w:r w:rsidRPr="00E12709">
              <w:rPr>
                <w:b/>
                <w:bCs/>
                <w:sz w:val="20"/>
                <w:szCs w:val="20"/>
                <w:lang w:val="ru-RU"/>
              </w:rPr>
              <w:t>Тематическая кластеризация</w:t>
            </w:r>
            <w:r w:rsidRPr="00E12709">
              <w:rPr>
                <w:sz w:val="20"/>
                <w:szCs w:val="20"/>
                <w:lang w:val="ru-RU"/>
              </w:rPr>
              <w:t>:</w:t>
            </w:r>
          </w:p>
          <w:p w:rsidR="00E12709" w:rsidRPr="00E12709" w:rsidRDefault="00E12709" w:rsidP="00E12709">
            <w:pPr>
              <w:numPr>
                <w:ilvl w:val="1"/>
                <w:numId w:val="155"/>
              </w:numPr>
              <w:spacing w:line="276" w:lineRule="auto"/>
              <w:jc w:val="both"/>
              <w:rPr>
                <w:sz w:val="20"/>
                <w:szCs w:val="20"/>
                <w:lang w:val="ru-RU"/>
              </w:rPr>
            </w:pPr>
            <w:r w:rsidRPr="00E12709">
              <w:rPr>
                <w:sz w:val="20"/>
                <w:szCs w:val="20"/>
                <w:lang w:val="ru-RU"/>
              </w:rPr>
              <w:t>Если модель неправильно определяет ключевые темы (например, путает "санкции против Ирана" и "санкции против России"), это приведёт к ошибочным предсказаниям.</w:t>
            </w:r>
          </w:p>
          <w:p w:rsidR="00E12709" w:rsidRPr="00E12709" w:rsidRDefault="00E12709" w:rsidP="00E12709">
            <w:pPr>
              <w:spacing w:line="276" w:lineRule="auto"/>
              <w:jc w:val="both"/>
              <w:rPr>
                <w:b/>
                <w:bCs/>
                <w:sz w:val="20"/>
                <w:szCs w:val="20"/>
                <w:lang w:val="ru-RU"/>
              </w:rPr>
            </w:pPr>
            <w:r w:rsidRPr="00E12709">
              <w:rPr>
                <w:b/>
                <w:bCs/>
                <w:sz w:val="20"/>
                <w:szCs w:val="20"/>
                <w:lang w:val="ru-RU"/>
              </w:rPr>
              <w:t>2.2. Проблемы мультимодального обучения</w:t>
            </w:r>
          </w:p>
          <w:p w:rsidR="00E12709" w:rsidRPr="00E12709" w:rsidRDefault="00E12709" w:rsidP="00E12709">
            <w:pPr>
              <w:numPr>
                <w:ilvl w:val="0"/>
                <w:numId w:val="156"/>
              </w:numPr>
              <w:spacing w:line="276" w:lineRule="auto"/>
              <w:jc w:val="both"/>
              <w:rPr>
                <w:sz w:val="20"/>
                <w:szCs w:val="20"/>
                <w:lang w:val="ru-RU"/>
              </w:rPr>
            </w:pPr>
            <w:r w:rsidRPr="00E12709">
              <w:rPr>
                <w:b/>
                <w:bCs/>
                <w:sz w:val="20"/>
                <w:szCs w:val="20"/>
                <w:lang w:val="ru-RU"/>
              </w:rPr>
              <w:t>Слабая интерпретируемость</w:t>
            </w:r>
            <w:r w:rsidRPr="00E12709">
              <w:rPr>
                <w:sz w:val="20"/>
                <w:szCs w:val="20"/>
                <w:lang w:val="ru-RU"/>
              </w:rPr>
              <w:t>:</w:t>
            </w:r>
          </w:p>
          <w:p w:rsidR="00E12709" w:rsidRPr="00E12709" w:rsidRDefault="00E12709" w:rsidP="00E12709">
            <w:pPr>
              <w:numPr>
                <w:ilvl w:val="1"/>
                <w:numId w:val="156"/>
              </w:numPr>
              <w:spacing w:line="276" w:lineRule="auto"/>
              <w:jc w:val="both"/>
              <w:rPr>
                <w:sz w:val="20"/>
                <w:szCs w:val="20"/>
                <w:lang w:val="ru-RU"/>
              </w:rPr>
            </w:pPr>
            <w:r w:rsidRPr="00E12709">
              <w:rPr>
                <w:sz w:val="20"/>
                <w:szCs w:val="20"/>
                <w:lang w:val="ru-RU"/>
              </w:rPr>
              <w:t>Нейросетевые модели (LSTM, трансформеры) сложно объяснить – непонятно, как именно новость повлияла на прогноз.</w:t>
            </w:r>
          </w:p>
          <w:p w:rsidR="00E12709" w:rsidRPr="00E12709" w:rsidRDefault="00E12709" w:rsidP="00E12709">
            <w:pPr>
              <w:numPr>
                <w:ilvl w:val="0"/>
                <w:numId w:val="156"/>
              </w:numPr>
              <w:spacing w:line="276" w:lineRule="auto"/>
              <w:jc w:val="both"/>
              <w:rPr>
                <w:sz w:val="20"/>
                <w:szCs w:val="20"/>
                <w:lang w:val="ru-RU"/>
              </w:rPr>
            </w:pPr>
            <w:r w:rsidRPr="00E12709">
              <w:rPr>
                <w:b/>
                <w:bCs/>
                <w:sz w:val="20"/>
                <w:szCs w:val="20"/>
                <w:lang w:val="ru-RU"/>
              </w:rPr>
              <w:t>Переобучение</w:t>
            </w:r>
            <w:r w:rsidRPr="00E12709">
              <w:rPr>
                <w:sz w:val="20"/>
                <w:szCs w:val="20"/>
                <w:lang w:val="ru-RU"/>
              </w:rPr>
              <w:t>:</w:t>
            </w:r>
          </w:p>
          <w:p w:rsidR="00E12709" w:rsidRPr="00E12709" w:rsidRDefault="00E12709" w:rsidP="00E12709">
            <w:pPr>
              <w:numPr>
                <w:ilvl w:val="1"/>
                <w:numId w:val="156"/>
              </w:numPr>
              <w:spacing w:line="276" w:lineRule="auto"/>
              <w:jc w:val="both"/>
              <w:rPr>
                <w:sz w:val="20"/>
                <w:szCs w:val="20"/>
                <w:lang w:val="ru-RU"/>
              </w:rPr>
            </w:pPr>
            <w:r w:rsidRPr="00E12709">
              <w:rPr>
                <w:sz w:val="20"/>
                <w:szCs w:val="20"/>
                <w:lang w:val="ru-RU"/>
              </w:rPr>
              <w:t>Если NLP-модель выделяет слишком много шумовых фичей, это ухудшает обобщающую способность.</w:t>
            </w:r>
          </w:p>
          <w:p w:rsidR="00E12709" w:rsidRPr="00E12709" w:rsidRDefault="00E12709" w:rsidP="00E12709">
            <w:pPr>
              <w:spacing w:line="276" w:lineRule="auto"/>
              <w:jc w:val="both"/>
              <w:rPr>
                <w:b/>
                <w:bCs/>
                <w:sz w:val="20"/>
                <w:szCs w:val="20"/>
                <w:lang w:val="ru-RU"/>
              </w:rPr>
            </w:pPr>
            <w:r w:rsidRPr="00E12709">
              <w:rPr>
                <w:b/>
                <w:bCs/>
                <w:sz w:val="20"/>
                <w:szCs w:val="20"/>
                <w:lang w:val="ru-RU"/>
              </w:rPr>
              <w:t>3. Рыночные и экономические ограничения</w:t>
            </w:r>
          </w:p>
          <w:p w:rsidR="00E12709" w:rsidRPr="00E12709" w:rsidRDefault="00E12709" w:rsidP="00E12709">
            <w:pPr>
              <w:spacing w:line="276" w:lineRule="auto"/>
              <w:jc w:val="both"/>
              <w:rPr>
                <w:b/>
                <w:bCs/>
                <w:sz w:val="20"/>
                <w:szCs w:val="20"/>
                <w:lang w:val="ru-RU"/>
              </w:rPr>
            </w:pPr>
            <w:r w:rsidRPr="00E12709">
              <w:rPr>
                <w:b/>
                <w:bCs/>
                <w:sz w:val="20"/>
                <w:szCs w:val="20"/>
                <w:lang w:val="ru-RU"/>
              </w:rPr>
              <w:t>3.1. Непредсказуемые события (Чёрные лебеди)</w:t>
            </w:r>
          </w:p>
          <w:p w:rsidR="00E12709" w:rsidRPr="00E12709" w:rsidRDefault="00E12709" w:rsidP="00E12709">
            <w:pPr>
              <w:numPr>
                <w:ilvl w:val="0"/>
                <w:numId w:val="157"/>
              </w:numPr>
              <w:spacing w:line="276" w:lineRule="auto"/>
              <w:jc w:val="both"/>
              <w:rPr>
                <w:sz w:val="20"/>
                <w:szCs w:val="20"/>
                <w:lang w:val="ru-RU"/>
              </w:rPr>
            </w:pPr>
            <w:r w:rsidRPr="00E12709">
              <w:rPr>
                <w:b/>
                <w:bCs/>
                <w:sz w:val="20"/>
                <w:szCs w:val="20"/>
                <w:lang w:val="ru-RU"/>
              </w:rPr>
              <w:t>Геополитические кризисы</w:t>
            </w:r>
            <w:r w:rsidRPr="00E12709">
              <w:rPr>
                <w:sz w:val="20"/>
                <w:szCs w:val="20"/>
                <w:lang w:val="ru-RU"/>
              </w:rPr>
              <w:t> (войны, теракты) и </w:t>
            </w:r>
            <w:r w:rsidRPr="00E12709">
              <w:rPr>
                <w:b/>
                <w:bCs/>
                <w:sz w:val="20"/>
                <w:szCs w:val="20"/>
                <w:lang w:val="ru-RU"/>
              </w:rPr>
              <w:t>природные катастрофы</w:t>
            </w:r>
            <w:r w:rsidRPr="00E12709">
              <w:rPr>
                <w:sz w:val="20"/>
                <w:szCs w:val="20"/>
                <w:lang w:val="ru-RU"/>
              </w:rPr>
              <w:t> (ураганы в Мексиканском заливе) резко меняют рынок, но их нельзя предсказать на основе прошлых данных.</w:t>
            </w:r>
          </w:p>
          <w:p w:rsidR="00E12709" w:rsidRPr="00E12709" w:rsidRDefault="00E12709" w:rsidP="00E12709">
            <w:pPr>
              <w:numPr>
                <w:ilvl w:val="0"/>
                <w:numId w:val="157"/>
              </w:numPr>
              <w:spacing w:line="276" w:lineRule="auto"/>
              <w:jc w:val="both"/>
              <w:rPr>
                <w:sz w:val="20"/>
                <w:szCs w:val="20"/>
                <w:lang w:val="ru-RU"/>
              </w:rPr>
            </w:pPr>
            <w:r w:rsidRPr="00E12709">
              <w:rPr>
                <w:b/>
                <w:bCs/>
                <w:sz w:val="20"/>
                <w:szCs w:val="20"/>
                <w:lang w:val="ru-RU"/>
              </w:rPr>
              <w:t>Решения OPEC+</w:t>
            </w:r>
            <w:r w:rsidRPr="00E12709">
              <w:rPr>
                <w:sz w:val="20"/>
                <w:szCs w:val="20"/>
                <w:lang w:val="ru-RU"/>
              </w:rPr>
              <w:t> часто принимаются закрыто и не всегда отражаются в новостях заранее.</w:t>
            </w:r>
          </w:p>
          <w:p w:rsidR="00E12709" w:rsidRPr="00E12709" w:rsidRDefault="00E12709" w:rsidP="00E12709">
            <w:pPr>
              <w:spacing w:line="276" w:lineRule="auto"/>
              <w:jc w:val="both"/>
              <w:rPr>
                <w:b/>
                <w:bCs/>
                <w:sz w:val="20"/>
                <w:szCs w:val="20"/>
                <w:lang w:val="ru-RU"/>
              </w:rPr>
            </w:pPr>
            <w:r w:rsidRPr="00E12709">
              <w:rPr>
                <w:b/>
                <w:bCs/>
                <w:sz w:val="20"/>
                <w:szCs w:val="20"/>
                <w:lang w:val="ru-RU"/>
              </w:rPr>
              <w:t>3.2. Макроэкономические факторы</w:t>
            </w:r>
          </w:p>
          <w:p w:rsidR="00E12709" w:rsidRPr="00E12709" w:rsidRDefault="00E12709" w:rsidP="00E12709">
            <w:pPr>
              <w:numPr>
                <w:ilvl w:val="0"/>
                <w:numId w:val="158"/>
              </w:numPr>
              <w:spacing w:line="276" w:lineRule="auto"/>
              <w:jc w:val="both"/>
              <w:rPr>
                <w:sz w:val="20"/>
                <w:szCs w:val="20"/>
                <w:lang w:val="ru-RU"/>
              </w:rPr>
            </w:pPr>
            <w:r w:rsidRPr="00E12709">
              <w:rPr>
                <w:b/>
                <w:bCs/>
                <w:sz w:val="20"/>
                <w:szCs w:val="20"/>
                <w:lang w:val="ru-RU"/>
              </w:rPr>
              <w:t>Корреляция с другими рынками</w:t>
            </w:r>
            <w:r w:rsidRPr="00E12709">
              <w:rPr>
                <w:sz w:val="20"/>
                <w:szCs w:val="20"/>
                <w:lang w:val="ru-RU"/>
              </w:rPr>
              <w:t>:</w:t>
            </w:r>
          </w:p>
          <w:p w:rsidR="00E12709" w:rsidRPr="00E12709" w:rsidRDefault="00E12709" w:rsidP="00E12709">
            <w:pPr>
              <w:numPr>
                <w:ilvl w:val="1"/>
                <w:numId w:val="158"/>
              </w:numPr>
              <w:spacing w:line="276" w:lineRule="auto"/>
              <w:jc w:val="both"/>
              <w:rPr>
                <w:sz w:val="20"/>
                <w:szCs w:val="20"/>
                <w:lang w:val="ru-RU"/>
              </w:rPr>
            </w:pPr>
            <w:r w:rsidRPr="00E12709">
              <w:rPr>
                <w:sz w:val="20"/>
                <w:szCs w:val="20"/>
                <w:lang w:val="ru-RU"/>
              </w:rPr>
              <w:t>Курс доллара, инфляция, ставки ФРС влияют на нефть, но их сложно учесть в модели.</w:t>
            </w:r>
          </w:p>
          <w:p w:rsidR="00E12709" w:rsidRPr="00E12709" w:rsidRDefault="00E12709" w:rsidP="00E12709">
            <w:pPr>
              <w:numPr>
                <w:ilvl w:val="0"/>
                <w:numId w:val="158"/>
              </w:numPr>
              <w:spacing w:line="276" w:lineRule="auto"/>
              <w:jc w:val="both"/>
              <w:rPr>
                <w:sz w:val="20"/>
                <w:szCs w:val="20"/>
                <w:lang w:val="ru-RU"/>
              </w:rPr>
            </w:pPr>
            <w:r w:rsidRPr="00E12709">
              <w:rPr>
                <w:b/>
                <w:bCs/>
                <w:sz w:val="20"/>
                <w:szCs w:val="20"/>
                <w:lang w:val="ru-RU"/>
              </w:rPr>
              <w:t>Спрос и предложение</w:t>
            </w:r>
            <w:r w:rsidRPr="00E12709">
              <w:rPr>
                <w:sz w:val="20"/>
                <w:szCs w:val="20"/>
                <w:lang w:val="ru-RU"/>
              </w:rPr>
              <w:t>:</w:t>
            </w:r>
          </w:p>
          <w:p w:rsidR="00E12709" w:rsidRPr="00E12709" w:rsidRDefault="00E12709" w:rsidP="00E12709">
            <w:pPr>
              <w:numPr>
                <w:ilvl w:val="1"/>
                <w:numId w:val="158"/>
              </w:numPr>
              <w:spacing w:line="276" w:lineRule="auto"/>
              <w:jc w:val="both"/>
              <w:rPr>
                <w:sz w:val="20"/>
                <w:szCs w:val="20"/>
                <w:lang w:val="ru-RU"/>
              </w:rPr>
            </w:pPr>
            <w:r w:rsidRPr="00E12709">
              <w:rPr>
                <w:sz w:val="20"/>
                <w:szCs w:val="20"/>
                <w:lang w:val="ru-RU"/>
              </w:rPr>
              <w:t>Данные по запасам нефти (EIA) публикуются с задержкой, что снижает точность краткосрочных прогнозов.</w:t>
            </w:r>
          </w:p>
          <w:p w:rsidR="00E12709" w:rsidRPr="00E12709" w:rsidRDefault="00E12709" w:rsidP="00E12709">
            <w:pPr>
              <w:spacing w:line="276" w:lineRule="auto"/>
              <w:jc w:val="both"/>
              <w:rPr>
                <w:b/>
                <w:bCs/>
                <w:sz w:val="20"/>
                <w:szCs w:val="20"/>
                <w:lang w:val="ru-RU"/>
              </w:rPr>
            </w:pPr>
            <w:r w:rsidRPr="00E12709">
              <w:rPr>
                <w:b/>
                <w:bCs/>
                <w:sz w:val="20"/>
                <w:szCs w:val="20"/>
                <w:lang w:val="ru-RU"/>
              </w:rPr>
              <w:t>4. Технические и эксплуатационные ограничения</w:t>
            </w:r>
          </w:p>
          <w:p w:rsidR="00E12709" w:rsidRPr="00E12709" w:rsidRDefault="00E12709" w:rsidP="00E12709">
            <w:pPr>
              <w:spacing w:line="276" w:lineRule="auto"/>
              <w:jc w:val="both"/>
              <w:rPr>
                <w:b/>
                <w:bCs/>
                <w:sz w:val="20"/>
                <w:szCs w:val="20"/>
                <w:lang w:val="ru-RU"/>
              </w:rPr>
            </w:pPr>
            <w:r w:rsidRPr="00E12709">
              <w:rPr>
                <w:b/>
                <w:bCs/>
                <w:sz w:val="20"/>
                <w:szCs w:val="20"/>
                <w:lang w:val="ru-RU"/>
              </w:rPr>
              <w:t>4.1. Латентность системы</w:t>
            </w:r>
          </w:p>
          <w:p w:rsidR="00E12709" w:rsidRPr="00E12709" w:rsidRDefault="00E12709" w:rsidP="00E12709">
            <w:pPr>
              <w:numPr>
                <w:ilvl w:val="0"/>
                <w:numId w:val="159"/>
              </w:numPr>
              <w:spacing w:line="276" w:lineRule="auto"/>
              <w:jc w:val="both"/>
              <w:rPr>
                <w:sz w:val="20"/>
                <w:szCs w:val="20"/>
                <w:lang w:val="ru-RU"/>
              </w:rPr>
            </w:pPr>
            <w:r w:rsidRPr="00E12709">
              <w:rPr>
                <w:sz w:val="20"/>
                <w:szCs w:val="20"/>
                <w:lang w:val="ru-RU"/>
              </w:rPr>
              <w:t>Если NLP-модель работает медленно (например, BERT), это делает прогноз непригодным для высокочастотного трейдинга.</w:t>
            </w:r>
          </w:p>
          <w:p w:rsidR="00E12709" w:rsidRPr="00E12709" w:rsidRDefault="00E12709" w:rsidP="00E12709">
            <w:pPr>
              <w:spacing w:line="276" w:lineRule="auto"/>
              <w:jc w:val="both"/>
              <w:rPr>
                <w:b/>
                <w:bCs/>
                <w:sz w:val="20"/>
                <w:szCs w:val="20"/>
                <w:lang w:val="ru-RU"/>
              </w:rPr>
            </w:pPr>
            <w:r w:rsidRPr="00E12709">
              <w:rPr>
                <w:b/>
                <w:bCs/>
                <w:sz w:val="20"/>
                <w:szCs w:val="20"/>
                <w:lang w:val="ru-RU"/>
              </w:rPr>
              <w:t>4.2. Масштабируемость</w:t>
            </w:r>
          </w:p>
          <w:p w:rsidR="00E12709" w:rsidRPr="00E12709" w:rsidRDefault="00E12709" w:rsidP="00E12709">
            <w:pPr>
              <w:numPr>
                <w:ilvl w:val="0"/>
                <w:numId w:val="160"/>
              </w:numPr>
              <w:spacing w:line="276" w:lineRule="auto"/>
              <w:jc w:val="both"/>
              <w:rPr>
                <w:sz w:val="20"/>
                <w:szCs w:val="20"/>
                <w:lang w:val="ru-RU"/>
              </w:rPr>
            </w:pPr>
            <w:r w:rsidRPr="00E12709">
              <w:rPr>
                <w:sz w:val="20"/>
                <w:szCs w:val="20"/>
                <w:lang w:val="ru-RU"/>
              </w:rPr>
              <w:t>Обработка новостей в реальном времени требует мощных вычислительных ресурсов (GPU/TPU).</w:t>
            </w:r>
          </w:p>
          <w:p w:rsidR="00E12709" w:rsidRPr="00E12709" w:rsidRDefault="00E12709" w:rsidP="00E12709">
            <w:pPr>
              <w:spacing w:line="276" w:lineRule="auto"/>
              <w:jc w:val="both"/>
              <w:rPr>
                <w:b/>
                <w:bCs/>
                <w:sz w:val="20"/>
                <w:szCs w:val="20"/>
                <w:lang w:val="ru-RU"/>
              </w:rPr>
            </w:pPr>
            <w:r w:rsidRPr="00E12709">
              <w:rPr>
                <w:b/>
                <w:bCs/>
                <w:sz w:val="20"/>
                <w:szCs w:val="20"/>
                <w:lang w:val="ru-RU"/>
              </w:rPr>
              <w:t>4.3. Юридические ограничения</w:t>
            </w:r>
          </w:p>
          <w:p w:rsidR="00E12709" w:rsidRPr="00E12709" w:rsidRDefault="00E12709" w:rsidP="00E12709">
            <w:pPr>
              <w:numPr>
                <w:ilvl w:val="0"/>
                <w:numId w:val="161"/>
              </w:numPr>
              <w:spacing w:line="276" w:lineRule="auto"/>
              <w:jc w:val="both"/>
              <w:rPr>
                <w:sz w:val="20"/>
                <w:szCs w:val="20"/>
                <w:lang w:val="ru-RU"/>
              </w:rPr>
            </w:pPr>
            <w:r w:rsidRPr="00E12709">
              <w:rPr>
                <w:sz w:val="20"/>
                <w:szCs w:val="20"/>
                <w:lang w:val="ru-RU"/>
              </w:rPr>
              <w:t>Использование некоторых новостных API (Bloomberg, Reuters) требует лицензий.</w:t>
            </w:r>
          </w:p>
          <w:p w:rsidR="00E12709" w:rsidRPr="00E12709" w:rsidRDefault="00E12709" w:rsidP="00E12709">
            <w:pPr>
              <w:spacing w:line="276" w:lineRule="auto"/>
              <w:jc w:val="both"/>
              <w:rPr>
                <w:b/>
                <w:bCs/>
                <w:sz w:val="20"/>
                <w:szCs w:val="20"/>
                <w:lang w:val="ru-RU"/>
              </w:rPr>
            </w:pPr>
            <w:r w:rsidRPr="00E12709">
              <w:rPr>
                <w:b/>
                <w:bCs/>
                <w:sz w:val="20"/>
                <w:szCs w:val="20"/>
                <w:lang w:val="ru-RU"/>
              </w:rPr>
              <w:t>5. Область применения системы</w:t>
            </w:r>
          </w:p>
          <w:p w:rsidR="00E12709" w:rsidRPr="00E12709" w:rsidRDefault="00E12709" w:rsidP="00E12709">
            <w:pPr>
              <w:spacing w:line="276" w:lineRule="auto"/>
              <w:jc w:val="both"/>
              <w:rPr>
                <w:b/>
                <w:bCs/>
                <w:sz w:val="20"/>
                <w:szCs w:val="20"/>
                <w:lang w:val="ru-RU"/>
              </w:rPr>
            </w:pPr>
            <w:r w:rsidRPr="00E12709">
              <w:rPr>
                <w:rFonts w:ascii="Segoe UI Symbol" w:hAnsi="Segoe UI Symbol" w:cs="Segoe UI Symbol"/>
                <w:b/>
                <w:bCs/>
                <w:sz w:val="20"/>
                <w:szCs w:val="20"/>
                <w:lang w:val="ru-RU"/>
              </w:rPr>
              <w:t>✔</w:t>
            </w:r>
            <w:r w:rsidRPr="00E12709">
              <w:rPr>
                <w:b/>
                <w:bCs/>
                <w:sz w:val="20"/>
                <w:szCs w:val="20"/>
                <w:lang w:val="ru-RU"/>
              </w:rPr>
              <w:t xml:space="preserve"> Подходит для:</w:t>
            </w:r>
          </w:p>
          <w:p w:rsidR="00E12709" w:rsidRPr="00E12709" w:rsidRDefault="00E12709" w:rsidP="00E12709">
            <w:pPr>
              <w:spacing w:line="276" w:lineRule="auto"/>
              <w:jc w:val="both"/>
              <w:rPr>
                <w:sz w:val="20"/>
                <w:szCs w:val="20"/>
                <w:lang w:val="ru-RU"/>
              </w:rPr>
            </w:pPr>
            <w:r w:rsidRPr="00E12709">
              <w:rPr>
                <w:rFonts w:ascii="Segoe UI Emoji" w:hAnsi="Segoe UI Emoji" w:cs="Segoe UI Emoji"/>
                <w:sz w:val="20"/>
                <w:szCs w:val="20"/>
                <w:lang w:val="ru-RU"/>
              </w:rPr>
              <w:t>✅</w:t>
            </w:r>
            <w:r w:rsidRPr="00E12709">
              <w:rPr>
                <w:sz w:val="20"/>
                <w:szCs w:val="20"/>
                <w:lang w:val="ru-RU"/>
              </w:rPr>
              <w:t> </w:t>
            </w:r>
            <w:r w:rsidRPr="00E12709">
              <w:rPr>
                <w:b/>
                <w:bCs/>
                <w:sz w:val="20"/>
                <w:szCs w:val="20"/>
                <w:lang w:val="ru-RU"/>
              </w:rPr>
              <w:t>Среднесрочного прогнозирования</w:t>
            </w:r>
            <w:r w:rsidRPr="00E12709">
              <w:rPr>
                <w:sz w:val="20"/>
                <w:szCs w:val="20"/>
                <w:lang w:val="ru-RU"/>
              </w:rPr>
              <w:t> (дни/недели) – когда влияние новостей успевает проявиться.</w:t>
            </w:r>
            <w:r w:rsidRPr="00E12709">
              <w:rPr>
                <w:sz w:val="20"/>
                <w:szCs w:val="20"/>
                <w:lang w:val="ru-RU"/>
              </w:rPr>
              <w:br/>
            </w:r>
            <w:r w:rsidRPr="00E12709">
              <w:rPr>
                <w:rFonts w:ascii="Segoe UI Emoji" w:hAnsi="Segoe UI Emoji" w:cs="Segoe UI Emoji"/>
                <w:sz w:val="20"/>
                <w:szCs w:val="20"/>
                <w:lang w:val="ru-RU"/>
              </w:rPr>
              <w:t>✅</w:t>
            </w:r>
            <w:r w:rsidRPr="00E12709">
              <w:rPr>
                <w:sz w:val="20"/>
                <w:szCs w:val="20"/>
                <w:lang w:val="ru-RU"/>
              </w:rPr>
              <w:t> </w:t>
            </w:r>
            <w:r w:rsidRPr="00E12709">
              <w:rPr>
                <w:b/>
                <w:bCs/>
                <w:sz w:val="20"/>
                <w:szCs w:val="20"/>
                <w:lang w:val="ru-RU"/>
              </w:rPr>
              <w:t>Фундаментального анализа</w:t>
            </w:r>
            <w:r w:rsidRPr="00E12709">
              <w:rPr>
                <w:sz w:val="20"/>
                <w:szCs w:val="20"/>
                <w:lang w:val="ru-RU"/>
              </w:rPr>
              <w:t> – оценки общего тренда с учётом макроэкономики.</w:t>
            </w:r>
            <w:r w:rsidRPr="00E12709">
              <w:rPr>
                <w:sz w:val="20"/>
                <w:szCs w:val="20"/>
                <w:lang w:val="ru-RU"/>
              </w:rPr>
              <w:br/>
            </w:r>
            <w:r w:rsidRPr="00E12709">
              <w:rPr>
                <w:rFonts w:ascii="Segoe UI Emoji" w:hAnsi="Segoe UI Emoji" w:cs="Segoe UI Emoji"/>
                <w:sz w:val="20"/>
                <w:szCs w:val="20"/>
                <w:lang w:val="ru-RU"/>
              </w:rPr>
              <w:t>✅</w:t>
            </w:r>
            <w:r w:rsidRPr="00E12709">
              <w:rPr>
                <w:sz w:val="20"/>
                <w:szCs w:val="20"/>
                <w:lang w:val="ru-RU"/>
              </w:rPr>
              <w:t> </w:t>
            </w:r>
            <w:r w:rsidRPr="00E12709">
              <w:rPr>
                <w:b/>
                <w:bCs/>
                <w:sz w:val="20"/>
                <w:szCs w:val="20"/>
                <w:lang w:val="ru-RU"/>
              </w:rPr>
              <w:t>Риск-менеджмента</w:t>
            </w:r>
            <w:r w:rsidRPr="00E12709">
              <w:rPr>
                <w:sz w:val="20"/>
                <w:szCs w:val="20"/>
                <w:lang w:val="ru-RU"/>
              </w:rPr>
              <w:t> – выявления потенциально волатильных периодов.</w:t>
            </w:r>
          </w:p>
          <w:p w:rsidR="00E12709" w:rsidRPr="00E12709" w:rsidRDefault="00E12709" w:rsidP="00E12709">
            <w:pPr>
              <w:spacing w:line="276" w:lineRule="auto"/>
              <w:jc w:val="both"/>
              <w:rPr>
                <w:b/>
                <w:bCs/>
                <w:sz w:val="20"/>
                <w:szCs w:val="20"/>
                <w:lang w:val="ru-RU"/>
              </w:rPr>
            </w:pPr>
            <w:r w:rsidRPr="00E12709">
              <w:rPr>
                <w:rFonts w:ascii="Segoe UI Emoji" w:hAnsi="Segoe UI Emoji" w:cs="Segoe UI Emoji"/>
                <w:b/>
                <w:bCs/>
                <w:sz w:val="20"/>
                <w:szCs w:val="20"/>
                <w:lang w:val="ru-RU"/>
              </w:rPr>
              <w:t>❌</w:t>
            </w:r>
            <w:r w:rsidRPr="00E12709">
              <w:rPr>
                <w:b/>
                <w:bCs/>
                <w:sz w:val="20"/>
                <w:szCs w:val="20"/>
                <w:lang w:val="ru-RU"/>
              </w:rPr>
              <w:t xml:space="preserve"> Не подходит для:</w:t>
            </w:r>
          </w:p>
          <w:p w:rsidR="00E12709" w:rsidRPr="00173C42" w:rsidRDefault="00E12709" w:rsidP="00173C42">
            <w:pPr>
              <w:spacing w:line="276" w:lineRule="auto"/>
              <w:jc w:val="both"/>
              <w:rPr>
                <w:sz w:val="20"/>
                <w:szCs w:val="20"/>
                <w:lang w:val="ru-RU"/>
              </w:rPr>
            </w:pPr>
            <w:r w:rsidRPr="00E12709">
              <w:rPr>
                <w:rFonts w:ascii="Segoe UI Emoji" w:hAnsi="Segoe UI Emoji" w:cs="Segoe UI Emoji"/>
                <w:sz w:val="20"/>
                <w:szCs w:val="20"/>
                <w:lang w:val="ru-RU"/>
              </w:rPr>
              <w:t>❌</w:t>
            </w:r>
            <w:r w:rsidRPr="00E12709">
              <w:rPr>
                <w:sz w:val="20"/>
                <w:szCs w:val="20"/>
                <w:lang w:val="ru-RU"/>
              </w:rPr>
              <w:t> </w:t>
            </w:r>
            <w:r w:rsidRPr="00E12709">
              <w:rPr>
                <w:b/>
                <w:bCs/>
                <w:sz w:val="20"/>
                <w:szCs w:val="20"/>
                <w:lang w:val="ru-RU"/>
              </w:rPr>
              <w:t>Высокочастотного трейдинга (HFT)</w:t>
            </w:r>
            <w:r w:rsidRPr="00E12709">
              <w:rPr>
                <w:sz w:val="20"/>
                <w:szCs w:val="20"/>
                <w:lang w:val="ru-RU"/>
              </w:rPr>
              <w:t> – из-за задержек в обработке новостей.</w:t>
            </w:r>
            <w:r w:rsidRPr="00E12709">
              <w:rPr>
                <w:sz w:val="20"/>
                <w:szCs w:val="20"/>
                <w:lang w:val="ru-RU"/>
              </w:rPr>
              <w:br/>
            </w:r>
            <w:r w:rsidRPr="00E12709">
              <w:rPr>
                <w:rFonts w:ascii="Segoe UI Emoji" w:hAnsi="Segoe UI Emoji" w:cs="Segoe UI Emoji"/>
                <w:sz w:val="20"/>
                <w:szCs w:val="20"/>
                <w:lang w:val="ru-RU"/>
              </w:rPr>
              <w:lastRenderedPageBreak/>
              <w:t>❌</w:t>
            </w:r>
            <w:r w:rsidRPr="00E12709">
              <w:rPr>
                <w:sz w:val="20"/>
                <w:szCs w:val="20"/>
                <w:lang w:val="ru-RU"/>
              </w:rPr>
              <w:t> </w:t>
            </w:r>
            <w:r w:rsidRPr="00E12709">
              <w:rPr>
                <w:b/>
                <w:bCs/>
                <w:sz w:val="20"/>
                <w:szCs w:val="20"/>
                <w:lang w:val="ru-RU"/>
              </w:rPr>
              <w:t>Прогнозирования экстремальных событий</w:t>
            </w:r>
            <w:r w:rsidRPr="00E12709">
              <w:rPr>
                <w:sz w:val="20"/>
                <w:szCs w:val="20"/>
                <w:lang w:val="ru-RU"/>
              </w:rPr>
              <w:t> – войн, пандемий, внезапных решений OPEC+.</w:t>
            </w:r>
            <w:r w:rsidRPr="00E12709">
              <w:rPr>
                <w:sz w:val="20"/>
                <w:szCs w:val="20"/>
                <w:lang w:val="ru-RU"/>
              </w:rPr>
              <w:br/>
            </w:r>
            <w:r w:rsidRPr="00E12709">
              <w:rPr>
                <w:rFonts w:ascii="Segoe UI Emoji" w:hAnsi="Segoe UI Emoji" w:cs="Segoe UI Emoji"/>
                <w:sz w:val="20"/>
                <w:szCs w:val="20"/>
                <w:lang w:val="ru-RU"/>
              </w:rPr>
              <w:t>❌</w:t>
            </w:r>
            <w:r w:rsidRPr="00E12709">
              <w:rPr>
                <w:sz w:val="20"/>
                <w:szCs w:val="20"/>
                <w:lang w:val="ru-RU"/>
              </w:rPr>
              <w:t> </w:t>
            </w:r>
            <w:r w:rsidRPr="00E12709">
              <w:rPr>
                <w:b/>
                <w:bCs/>
                <w:sz w:val="20"/>
                <w:szCs w:val="20"/>
                <w:lang w:val="ru-RU"/>
              </w:rPr>
              <w:t>Полностью автоматизированной торговли</w:t>
            </w:r>
            <w:r w:rsidRPr="00E12709">
              <w:rPr>
                <w:sz w:val="20"/>
                <w:szCs w:val="20"/>
                <w:lang w:val="ru-RU"/>
              </w:rPr>
              <w:t> – требует ручной проверки аномалий.</w:t>
            </w:r>
          </w:p>
        </w:tc>
      </w:tr>
    </w:tbl>
    <w:p w:rsidR="003F54E3" w:rsidRDefault="003F54E3" w:rsidP="002A6594">
      <w:pPr>
        <w:spacing w:line="360" w:lineRule="auto"/>
        <w:ind w:firstLine="709"/>
        <w:jc w:val="both"/>
        <w:rPr>
          <w:sz w:val="28"/>
          <w:szCs w:val="28"/>
          <w:lang w:val="ru-RU"/>
        </w:rPr>
      </w:pPr>
    </w:p>
    <w:p w:rsidR="00E57313" w:rsidRDefault="00E57313" w:rsidP="00E57313">
      <w:pPr>
        <w:spacing w:line="360" w:lineRule="auto"/>
        <w:ind w:firstLine="709"/>
        <w:jc w:val="both"/>
        <w:rPr>
          <w:sz w:val="28"/>
          <w:szCs w:val="28"/>
          <w:lang w:val="ru-RU"/>
        </w:rPr>
      </w:pPr>
      <w:r>
        <w:rPr>
          <w:sz w:val="28"/>
          <w:szCs w:val="28"/>
          <w:lang w:val="ru-RU"/>
        </w:rPr>
        <w:t xml:space="preserve">В таблице </w:t>
      </w:r>
      <w:r>
        <w:rPr>
          <w:sz w:val="28"/>
          <w:szCs w:val="28"/>
          <w:lang w:val="ru-RU"/>
        </w:rPr>
        <w:t>8</w:t>
      </w:r>
      <w:r>
        <w:rPr>
          <w:sz w:val="28"/>
          <w:szCs w:val="28"/>
          <w:lang w:val="ru-RU"/>
        </w:rPr>
        <w:t xml:space="preserve"> представлены результаты применения генеративных помощников </w:t>
      </w:r>
      <w:r>
        <w:rPr>
          <w:sz w:val="28"/>
          <w:szCs w:val="28"/>
          <w:lang w:val="ru-RU"/>
        </w:rPr>
        <w:t>для формирования списка литературы в ВКРМ.</w:t>
      </w:r>
    </w:p>
    <w:p w:rsidR="00E57313" w:rsidRDefault="00E57313" w:rsidP="00E57313">
      <w:pPr>
        <w:spacing w:line="360" w:lineRule="auto"/>
        <w:ind w:firstLine="709"/>
        <w:jc w:val="both"/>
        <w:rPr>
          <w:sz w:val="28"/>
          <w:szCs w:val="28"/>
          <w:lang w:val="ru-RU"/>
        </w:rPr>
      </w:pPr>
      <w:r>
        <w:rPr>
          <w:sz w:val="28"/>
          <w:szCs w:val="28"/>
          <w:lang w:val="ru-RU"/>
        </w:rPr>
        <w:t>Постановка задачи: «</w:t>
      </w:r>
      <w:r w:rsidR="000F6D10" w:rsidRPr="000F6D10">
        <w:rPr>
          <w:sz w:val="28"/>
          <w:szCs w:val="28"/>
        </w:rPr>
        <w:t>Сформируй список литературы (источников) для дипломной работы на тему "Программная система прогнозирования котировок на нефтяном рынке"</w:t>
      </w:r>
      <w:r>
        <w:rPr>
          <w:sz w:val="28"/>
          <w:szCs w:val="28"/>
          <w:lang w:val="ru-RU"/>
        </w:rPr>
        <w:t>».</w:t>
      </w:r>
    </w:p>
    <w:p w:rsidR="00E57313" w:rsidRDefault="00E57313" w:rsidP="00E57313">
      <w:pPr>
        <w:spacing w:line="360" w:lineRule="auto"/>
        <w:jc w:val="both"/>
        <w:rPr>
          <w:sz w:val="28"/>
          <w:szCs w:val="28"/>
          <w:lang w:val="ru-RU"/>
        </w:rPr>
      </w:pPr>
      <w:r>
        <w:rPr>
          <w:sz w:val="28"/>
          <w:szCs w:val="28"/>
          <w:lang w:val="ru-RU"/>
        </w:rPr>
        <w:t xml:space="preserve">Таблица </w:t>
      </w:r>
      <w:r>
        <w:rPr>
          <w:sz w:val="28"/>
          <w:szCs w:val="28"/>
          <w:lang w:val="ru-RU"/>
        </w:rPr>
        <w:t>8</w:t>
      </w:r>
      <w:r>
        <w:rPr>
          <w:sz w:val="28"/>
          <w:szCs w:val="28"/>
          <w:lang w:val="ru-RU"/>
        </w:rPr>
        <w:t xml:space="preserve"> – Генеративный помощник </w:t>
      </w:r>
      <w:r>
        <w:rPr>
          <w:sz w:val="28"/>
          <w:szCs w:val="28"/>
          <w:lang w:val="ru-RU"/>
        </w:rPr>
        <w:t>для формирования списка литературы ВКРМ</w:t>
      </w:r>
    </w:p>
    <w:tbl>
      <w:tblPr>
        <w:tblStyle w:val="a4"/>
        <w:tblW w:w="0" w:type="auto"/>
        <w:tblLook w:val="04A0" w:firstRow="1" w:lastRow="0" w:firstColumn="1" w:lastColumn="0" w:noHBand="0" w:noVBand="1"/>
      </w:tblPr>
      <w:tblGrid>
        <w:gridCol w:w="2090"/>
        <w:gridCol w:w="6926"/>
      </w:tblGrid>
      <w:tr w:rsidR="00E57313" w:rsidTr="00B61182">
        <w:tc>
          <w:tcPr>
            <w:tcW w:w="1616" w:type="dxa"/>
          </w:tcPr>
          <w:p w:rsidR="00E57313" w:rsidRPr="00E17C68" w:rsidRDefault="00E57313" w:rsidP="00B61182">
            <w:pPr>
              <w:spacing w:line="360" w:lineRule="auto"/>
              <w:jc w:val="both"/>
              <w:rPr>
                <w:b/>
                <w:bCs/>
                <w:sz w:val="28"/>
                <w:szCs w:val="28"/>
                <w:lang w:val="ru-RU"/>
              </w:rPr>
            </w:pPr>
            <w:r w:rsidRPr="00E17C68">
              <w:rPr>
                <w:b/>
                <w:bCs/>
                <w:sz w:val="28"/>
                <w:szCs w:val="28"/>
                <w:lang w:val="ru-RU"/>
              </w:rPr>
              <w:t>Наименование</w:t>
            </w:r>
          </w:p>
        </w:tc>
        <w:tc>
          <w:tcPr>
            <w:tcW w:w="7400" w:type="dxa"/>
          </w:tcPr>
          <w:p w:rsidR="00E57313" w:rsidRPr="00E17C68" w:rsidRDefault="00E57313" w:rsidP="00B61182">
            <w:pPr>
              <w:spacing w:line="360" w:lineRule="auto"/>
              <w:jc w:val="center"/>
              <w:rPr>
                <w:b/>
                <w:bCs/>
                <w:sz w:val="28"/>
                <w:szCs w:val="28"/>
                <w:lang w:val="ru-RU"/>
              </w:rPr>
            </w:pPr>
            <w:r>
              <w:rPr>
                <w:b/>
                <w:bCs/>
                <w:sz w:val="28"/>
                <w:szCs w:val="28"/>
                <w:lang w:val="ru-RU"/>
              </w:rPr>
              <w:t>Результат</w:t>
            </w:r>
          </w:p>
        </w:tc>
      </w:tr>
      <w:tr w:rsidR="00E57313" w:rsidTr="00B61182">
        <w:tc>
          <w:tcPr>
            <w:tcW w:w="1616" w:type="dxa"/>
          </w:tcPr>
          <w:p w:rsidR="00E57313" w:rsidRPr="00E17C68" w:rsidRDefault="00E57313" w:rsidP="00B61182">
            <w:pPr>
              <w:spacing w:line="360" w:lineRule="auto"/>
              <w:jc w:val="both"/>
              <w:rPr>
                <w:sz w:val="28"/>
                <w:szCs w:val="28"/>
                <w:lang w:val="en-US"/>
              </w:rPr>
            </w:pPr>
            <w:r>
              <w:rPr>
                <w:sz w:val="28"/>
                <w:szCs w:val="28"/>
                <w:lang w:val="en-US"/>
              </w:rPr>
              <w:t xml:space="preserve">ChatGPT </w:t>
            </w:r>
            <w:r>
              <w:rPr>
                <w:sz w:val="28"/>
                <w:szCs w:val="28"/>
                <w:lang w:val="ru-RU"/>
              </w:rPr>
              <w:t xml:space="preserve">от </w:t>
            </w:r>
            <w:r>
              <w:rPr>
                <w:sz w:val="28"/>
                <w:szCs w:val="28"/>
                <w:lang w:val="en-US"/>
              </w:rPr>
              <w:t>OpenAI</w:t>
            </w:r>
          </w:p>
        </w:tc>
        <w:tc>
          <w:tcPr>
            <w:tcW w:w="7400" w:type="dxa"/>
          </w:tcPr>
          <w:p w:rsidR="006F00A6" w:rsidRDefault="006F00A6" w:rsidP="00B61182">
            <w:pPr>
              <w:jc w:val="both"/>
              <w:rPr>
                <w:sz w:val="20"/>
                <w:szCs w:val="20"/>
                <w:lang w:val="ru-RU"/>
              </w:rPr>
            </w:pPr>
            <w:r w:rsidRPr="006F00A6">
              <w:rPr>
                <w:sz w:val="20"/>
                <w:szCs w:val="20"/>
              </w:rPr>
              <w:t xml:space="preserve">Книги 1. Котляр, А. В. "Экономика и управление в нефтяной отрасли". – М.: Инфра-М, 2018. 2. Бутенко, В. В. "Финансовый анализ и прогнозирование". – М.: Юрайт, 2019. 3. Горбунов, И. А. "Модели и методы прогнозирования в экономике". – М.: Экономика, 2020. 4. Шмидт, А. "Анализ и прогнозирование цен на нефть: методы и модели". – СПб.: Питер, 2021. 5. Калинина, Е. В. "Прогнозирование финансовых рынков: теория и практика". – М.: КноРус, 2020. </w:t>
            </w:r>
          </w:p>
          <w:p w:rsidR="006F00A6" w:rsidRDefault="006F00A6" w:rsidP="00B61182">
            <w:pPr>
              <w:jc w:val="both"/>
              <w:rPr>
                <w:sz w:val="20"/>
                <w:szCs w:val="20"/>
                <w:lang w:val="ru-RU"/>
              </w:rPr>
            </w:pPr>
            <w:r w:rsidRPr="006F00A6">
              <w:rPr>
                <w:sz w:val="20"/>
                <w:szCs w:val="20"/>
              </w:rPr>
              <w:t xml:space="preserve">Научные статьи 6. Klein, A., K. G. "Forecasting Oil Prices: A Comparison of Time Series Models". *Energy Economics*, 2019. 7. Alvarez, R., M. C. "The Impact of News on Oil Prices: An Empirical Analysis". *Journal of Commodity Markets*, 2021. 8. Mao, X., Zhang, Y. "A Novel Hybrid Model for Oil Price Forecasting Based on Machine Learning Techniques". *Energy Reports*, 2020. 9. Sadorsky, P. "Oil Price Forecasting: A Review of the Literature". *Energy Economics*, 2020. 10. Baffes, J., K. M. "The Role of Speculation in Oil Price Dynamics". *The World Bank Economic Review*, 2019. </w:t>
            </w:r>
          </w:p>
          <w:p w:rsidR="006F00A6" w:rsidRDefault="006F00A6" w:rsidP="00B61182">
            <w:pPr>
              <w:jc w:val="both"/>
              <w:rPr>
                <w:sz w:val="20"/>
                <w:szCs w:val="20"/>
                <w:lang w:val="ru-RU"/>
              </w:rPr>
            </w:pPr>
            <w:r w:rsidRPr="006F00A6">
              <w:rPr>
                <w:sz w:val="20"/>
                <w:szCs w:val="20"/>
              </w:rPr>
              <w:t xml:space="preserve">Отчеты и исследования 11. International Energy Agency (IEA). "World Energy Outlook 2022". [Ссылка на отчет] 12. U.S. Energy Information Administration (EIA). "Annual Energy Outlook 2023". [Ссылка на отчет] 13. BP Statistical Review of World Energy 2023. [Ссылка на отчет] </w:t>
            </w:r>
          </w:p>
          <w:p w:rsidR="006F00A6" w:rsidRDefault="006F00A6" w:rsidP="00B61182">
            <w:pPr>
              <w:jc w:val="both"/>
              <w:rPr>
                <w:sz w:val="20"/>
                <w:szCs w:val="20"/>
                <w:lang w:val="ru-RU"/>
              </w:rPr>
            </w:pPr>
            <w:r w:rsidRPr="006F00A6">
              <w:rPr>
                <w:sz w:val="20"/>
                <w:szCs w:val="20"/>
              </w:rPr>
              <w:t xml:space="preserve">Диссертации и магистерские работы 14. Петрова, Н. В. "Методы прогнозирования цен на нефть: анализ и применение". Магистерская работа, МГУ, 2022. 15. Сидоров, А. И. "Использование машинного обучения для прогнозирования котировок на нефтяном рынке". Диссертация на соискание степени кандидата экономических наук, ВШЭ, 2021. </w:t>
            </w:r>
          </w:p>
          <w:p w:rsidR="00E57313" w:rsidRPr="00E17C68" w:rsidRDefault="006F00A6" w:rsidP="00B61182">
            <w:pPr>
              <w:jc w:val="both"/>
              <w:rPr>
                <w:sz w:val="20"/>
                <w:szCs w:val="20"/>
              </w:rPr>
            </w:pPr>
            <w:r w:rsidRPr="006F00A6">
              <w:rPr>
                <w:sz w:val="20"/>
                <w:szCs w:val="20"/>
              </w:rPr>
              <w:t>Онлайн-ресурсы 16. Investopedia. "How to Forecast Oil Prices: A Guide for Investors". [Ссылка на статью] 17. Trading Economics. "Oil Prices Forecast". [Ссылка на ресурс]</w:t>
            </w:r>
          </w:p>
        </w:tc>
      </w:tr>
      <w:tr w:rsidR="00E57313" w:rsidTr="00B61182">
        <w:tc>
          <w:tcPr>
            <w:tcW w:w="1616" w:type="dxa"/>
          </w:tcPr>
          <w:p w:rsidR="00E57313" w:rsidRPr="00E17C68" w:rsidRDefault="00E57313" w:rsidP="00B61182">
            <w:pPr>
              <w:spacing w:line="360" w:lineRule="auto"/>
              <w:jc w:val="both"/>
              <w:rPr>
                <w:sz w:val="28"/>
                <w:szCs w:val="28"/>
                <w:lang w:val="en-US"/>
              </w:rPr>
            </w:pPr>
            <w:r>
              <w:rPr>
                <w:sz w:val="28"/>
                <w:szCs w:val="28"/>
                <w:lang w:val="en-US"/>
              </w:rPr>
              <w:t xml:space="preserve">Gemini </w:t>
            </w:r>
            <w:r>
              <w:rPr>
                <w:sz w:val="28"/>
                <w:szCs w:val="28"/>
                <w:lang w:val="ru-RU"/>
              </w:rPr>
              <w:t xml:space="preserve">от </w:t>
            </w:r>
            <w:r>
              <w:rPr>
                <w:sz w:val="28"/>
                <w:szCs w:val="28"/>
                <w:lang w:val="en-US"/>
              </w:rPr>
              <w:t>Google</w:t>
            </w:r>
          </w:p>
        </w:tc>
        <w:tc>
          <w:tcPr>
            <w:tcW w:w="7400" w:type="dxa"/>
          </w:tcPr>
          <w:p w:rsidR="00E57313" w:rsidRPr="00E17C68" w:rsidRDefault="006F00A6" w:rsidP="00B61182">
            <w:pPr>
              <w:spacing w:line="276" w:lineRule="auto"/>
              <w:jc w:val="both"/>
              <w:rPr>
                <w:sz w:val="20"/>
                <w:szCs w:val="20"/>
              </w:rPr>
            </w:pPr>
            <w:r w:rsidRPr="006F00A6">
              <w:rPr>
                <w:sz w:val="20"/>
                <w:szCs w:val="20"/>
              </w:rPr>
              <w:t>Книги и учебные пособия: • Цветков, В. А. (2018). «Мировой рынок нефти». Москва: Ленанд. • Джон Халл. (2018). «Опционы, фьючерсы и другие производные финансовые инструменты». Вильямс. • Мертон, Р. К. (2015). «Непрерывные финансовые модели». Вильямс. • Шарп, У. Ф., Александер, Г. Дж., Бэйли, Дж. В. (2017). «Инвестиции». Инфра-М. • Ширяев, А. Н. (2004). «Вероятность». МЦНМО. • Количественное финансирование: Теория и практика. (2019). Wiley. Статьи и научные публикации: • Чулок, А. А. (2020). «Прогноз развития мирового рынка нефти до 2040 года». Форсайт, 14(1), 16–</w:t>
            </w:r>
            <w:r w:rsidRPr="006F00A6">
              <w:rPr>
                <w:sz w:val="20"/>
                <w:szCs w:val="20"/>
              </w:rPr>
              <w:lastRenderedPageBreak/>
              <w:t xml:space="preserve">35. • Гребенников, В. Г., &amp; Ермаков, С. А. (2019). «Применение нейронных сетей для прогнозирования цен на нефть». Вестник Санкт-Петербургского университета. Экономика, 35(1), 118–137. • Иванов, А. П., &amp; Петров, С. В. (2018). «Анализ факторов, влияющих на цены на нефть». Экономика и математические методы, 54(4), 45–62. • Салин, В. Н., &amp; Шпаковская, Е. П. (2017). «Моделирование и прогнозирование цен на нефть с использованием временных рядов». Финансы и статистика, 23(2), 78–95. • Хуан, Д., &amp; Чен, К. (2021). «Прогнозирование цен на нефть с использованием глубокого обучения». Энергетическая экономика, 96, 105151. Интернет-ресурсы: • Управление энергетической информации США (EIA): </w:t>
            </w:r>
            <w:hyperlink r:id="rId10" w:tgtFrame="_blank" w:history="1">
              <w:r w:rsidRPr="006F00A6">
                <w:rPr>
                  <w:rStyle w:val="a7"/>
                  <w:sz w:val="20"/>
                  <w:szCs w:val="20"/>
                </w:rPr>
                <w:t>https://www.eia.gov/</w:t>
              </w:r>
            </w:hyperlink>
            <w:r w:rsidRPr="006F00A6">
              <w:rPr>
                <w:sz w:val="20"/>
                <w:szCs w:val="20"/>
              </w:rPr>
              <w:t xml:space="preserve"> • Организация стран-экспортеров нефти (ОПЕК): </w:t>
            </w:r>
            <w:hyperlink r:id="rId11" w:tgtFrame="_blank" w:history="1">
              <w:r w:rsidRPr="006F00A6">
                <w:rPr>
                  <w:rStyle w:val="a7"/>
                  <w:sz w:val="20"/>
                  <w:szCs w:val="20"/>
                </w:rPr>
                <w:t>https://www.opec.org/</w:t>
              </w:r>
            </w:hyperlink>
            <w:r w:rsidRPr="006F00A6">
              <w:rPr>
                <w:sz w:val="20"/>
                <w:szCs w:val="20"/>
              </w:rPr>
              <w:t xml:space="preserve"> • Bloomberg: </w:t>
            </w:r>
            <w:hyperlink r:id="rId12" w:tgtFrame="_blank" w:history="1">
              <w:r w:rsidRPr="006F00A6">
                <w:rPr>
                  <w:rStyle w:val="a7"/>
                  <w:sz w:val="20"/>
                  <w:szCs w:val="20"/>
                </w:rPr>
                <w:t>https://www.bloomberg.com/</w:t>
              </w:r>
            </w:hyperlink>
            <w:r w:rsidRPr="006F00A6">
              <w:rPr>
                <w:sz w:val="20"/>
                <w:szCs w:val="20"/>
              </w:rPr>
              <w:t xml:space="preserve"> • Reuters: </w:t>
            </w:r>
            <w:hyperlink r:id="rId13" w:tgtFrame="_blank" w:history="1">
              <w:r w:rsidRPr="006F00A6">
                <w:rPr>
                  <w:rStyle w:val="a7"/>
                  <w:sz w:val="20"/>
                  <w:szCs w:val="20"/>
                </w:rPr>
                <w:t>https://www.reuters.com/</w:t>
              </w:r>
            </w:hyperlink>
            <w:r w:rsidRPr="006F00A6">
              <w:rPr>
                <w:sz w:val="20"/>
                <w:szCs w:val="20"/>
              </w:rPr>
              <w:t xml:space="preserve"> • </w:t>
            </w:r>
            <w:hyperlink r:id="rId14" w:tgtFrame="_blank" w:history="1">
              <w:r w:rsidRPr="006F00A6">
                <w:rPr>
                  <w:rStyle w:val="a7"/>
                  <w:sz w:val="20"/>
                  <w:szCs w:val="20"/>
                </w:rPr>
                <w:t>Investing.com</w:t>
              </w:r>
            </w:hyperlink>
            <w:r w:rsidRPr="006F00A6">
              <w:rPr>
                <w:sz w:val="20"/>
                <w:szCs w:val="20"/>
              </w:rPr>
              <w:t xml:space="preserve">: </w:t>
            </w:r>
            <w:hyperlink r:id="rId15" w:tgtFrame="_blank" w:history="1">
              <w:r w:rsidRPr="006F00A6">
                <w:rPr>
                  <w:rStyle w:val="a7"/>
                  <w:sz w:val="20"/>
                  <w:szCs w:val="20"/>
                </w:rPr>
                <w:t>https://www.investing.com/</w:t>
              </w:r>
            </w:hyperlink>
            <w:r w:rsidRPr="006F00A6">
              <w:rPr>
                <w:sz w:val="20"/>
                <w:szCs w:val="20"/>
              </w:rPr>
              <w:t xml:space="preserve"> Программное обеспечение: • MATLAB • Python (с библиотеками pandas, scikit-learn, TensorFlow, Keras) • R Дополнительные источники: • Отчеты международных энергетических агентств • Аналитические обзоры инвестиционных банков и финансовых компаний • Статьи в специализированных журналах по энергетике и финансам • Материалы конференций по финансовому моделированию и прогнозированию Советы по поиску и использованию литературы: • Начните с поиска ключевых слов в научных базах данных, таких как Web of Science, Scopus и Google Scholar. • Используйте библиотечные ресурсы вашего университета. • Обратитесь к преподавателю за консультацией по выбору литературы. • Обязательно ссылайтесь на все источники, которые вы используете в своей работе.</w:t>
            </w:r>
          </w:p>
        </w:tc>
      </w:tr>
      <w:tr w:rsidR="00E57313" w:rsidTr="00B61182">
        <w:tc>
          <w:tcPr>
            <w:tcW w:w="1616" w:type="dxa"/>
          </w:tcPr>
          <w:p w:rsidR="00E57313" w:rsidRPr="00E17C68" w:rsidRDefault="00E57313" w:rsidP="00B61182">
            <w:pPr>
              <w:spacing w:line="360" w:lineRule="auto"/>
              <w:jc w:val="both"/>
              <w:rPr>
                <w:sz w:val="28"/>
                <w:szCs w:val="28"/>
                <w:lang w:val="en-US"/>
              </w:rPr>
            </w:pPr>
            <w:proofErr w:type="spellStart"/>
            <w:r>
              <w:rPr>
                <w:sz w:val="28"/>
                <w:szCs w:val="28"/>
                <w:lang w:val="en-US"/>
              </w:rPr>
              <w:lastRenderedPageBreak/>
              <w:t>YandexGPT</w:t>
            </w:r>
            <w:proofErr w:type="spellEnd"/>
            <w:r>
              <w:rPr>
                <w:sz w:val="28"/>
                <w:szCs w:val="28"/>
                <w:lang w:val="en-US"/>
              </w:rPr>
              <w:t xml:space="preserve"> </w:t>
            </w:r>
            <w:r>
              <w:rPr>
                <w:sz w:val="28"/>
                <w:szCs w:val="28"/>
                <w:lang w:val="ru-RU"/>
              </w:rPr>
              <w:t>от Яндекса</w:t>
            </w:r>
          </w:p>
        </w:tc>
        <w:tc>
          <w:tcPr>
            <w:tcW w:w="7400" w:type="dxa"/>
          </w:tcPr>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Книги и учебники по машинному обучению и анализу данных:</w:t>
            </w:r>
          </w:p>
          <w:p w:rsidR="006F00A6" w:rsidRPr="006F00A6" w:rsidRDefault="006F00A6" w:rsidP="006F00A6">
            <w:pPr>
              <w:spacing w:line="276" w:lineRule="auto"/>
              <w:ind w:left="720"/>
              <w:jc w:val="both"/>
              <w:rPr>
                <w:sz w:val="20"/>
                <w:szCs w:val="20"/>
                <w:lang w:val="ru-RU"/>
              </w:rPr>
            </w:pPr>
            <w:r w:rsidRPr="006F00A6">
              <w:rPr>
                <w:sz w:val="20"/>
                <w:szCs w:val="20"/>
                <w:lang w:val="ru-RU"/>
              </w:rPr>
              <w:t>Хайкин С. «Нейронные сети: полный курс».</w:t>
            </w:r>
          </w:p>
          <w:p w:rsidR="006F00A6" w:rsidRPr="006F00A6" w:rsidRDefault="006F00A6" w:rsidP="006F00A6">
            <w:pPr>
              <w:spacing w:line="276" w:lineRule="auto"/>
              <w:ind w:left="720"/>
              <w:jc w:val="both"/>
              <w:rPr>
                <w:sz w:val="20"/>
                <w:szCs w:val="20"/>
                <w:lang w:val="ru-RU"/>
              </w:rPr>
            </w:pPr>
            <w:r w:rsidRPr="006F00A6">
              <w:rPr>
                <w:sz w:val="20"/>
                <w:szCs w:val="20"/>
                <w:lang w:val="ru-RU"/>
              </w:rPr>
              <w:t xml:space="preserve">Джеймс Г., </w:t>
            </w:r>
            <w:proofErr w:type="spellStart"/>
            <w:r w:rsidRPr="006F00A6">
              <w:rPr>
                <w:sz w:val="20"/>
                <w:szCs w:val="20"/>
                <w:lang w:val="ru-RU"/>
              </w:rPr>
              <w:t>Уиттон</w:t>
            </w:r>
            <w:proofErr w:type="spellEnd"/>
            <w:r w:rsidRPr="006F00A6">
              <w:rPr>
                <w:sz w:val="20"/>
                <w:szCs w:val="20"/>
                <w:lang w:val="ru-RU"/>
              </w:rPr>
              <w:t xml:space="preserve"> Д., </w:t>
            </w:r>
            <w:proofErr w:type="spellStart"/>
            <w:r w:rsidRPr="006F00A6">
              <w:rPr>
                <w:sz w:val="20"/>
                <w:szCs w:val="20"/>
                <w:lang w:val="ru-RU"/>
              </w:rPr>
              <w:t>Хасти</w:t>
            </w:r>
            <w:proofErr w:type="spellEnd"/>
            <w:r w:rsidRPr="006F00A6">
              <w:rPr>
                <w:sz w:val="20"/>
                <w:szCs w:val="20"/>
                <w:lang w:val="ru-RU"/>
              </w:rPr>
              <w:t xml:space="preserve"> Т., </w:t>
            </w:r>
            <w:proofErr w:type="spellStart"/>
            <w:r w:rsidRPr="006F00A6">
              <w:rPr>
                <w:sz w:val="20"/>
                <w:szCs w:val="20"/>
                <w:lang w:val="ru-RU"/>
              </w:rPr>
              <w:t>Тибширани</w:t>
            </w:r>
            <w:proofErr w:type="spellEnd"/>
            <w:r w:rsidRPr="006F00A6">
              <w:rPr>
                <w:sz w:val="20"/>
                <w:szCs w:val="20"/>
                <w:lang w:val="ru-RU"/>
              </w:rPr>
              <w:t xml:space="preserve"> Р. «Введение в статистическое обучение с примерами на языке R».</w:t>
            </w:r>
          </w:p>
          <w:p w:rsidR="006F00A6" w:rsidRPr="006F00A6" w:rsidRDefault="006F00A6" w:rsidP="006F00A6">
            <w:pPr>
              <w:spacing w:line="276" w:lineRule="auto"/>
              <w:ind w:left="720"/>
              <w:jc w:val="both"/>
              <w:rPr>
                <w:sz w:val="20"/>
                <w:szCs w:val="20"/>
                <w:lang w:val="en-US"/>
              </w:rPr>
            </w:pPr>
            <w:r w:rsidRPr="006F00A6">
              <w:rPr>
                <w:sz w:val="20"/>
                <w:szCs w:val="20"/>
                <w:lang w:val="en-US"/>
              </w:rPr>
              <w:t>Bishop C. M. «Pattern Recognition and Machine Learning».</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Научные статьи и публикации по прогнозированию цен на нефть:</w:t>
            </w:r>
          </w:p>
          <w:p w:rsidR="006F00A6" w:rsidRPr="006F00A6" w:rsidRDefault="006F00A6" w:rsidP="006F00A6">
            <w:pPr>
              <w:spacing w:line="276" w:lineRule="auto"/>
              <w:ind w:left="720"/>
              <w:jc w:val="both"/>
              <w:rPr>
                <w:sz w:val="20"/>
                <w:szCs w:val="20"/>
                <w:lang w:val="en-US"/>
              </w:rPr>
            </w:pPr>
            <w:r w:rsidRPr="006F00A6">
              <w:rPr>
                <w:sz w:val="20"/>
                <w:szCs w:val="20"/>
                <w:lang w:val="en-US"/>
              </w:rPr>
              <w:t>Clements M. P., Hendry D. F. «Forecasting Economic Time Series».</w:t>
            </w:r>
          </w:p>
          <w:p w:rsidR="006F00A6" w:rsidRPr="006F00A6" w:rsidRDefault="006F00A6" w:rsidP="006F00A6">
            <w:pPr>
              <w:spacing w:line="276" w:lineRule="auto"/>
              <w:ind w:left="720"/>
              <w:jc w:val="both"/>
              <w:rPr>
                <w:sz w:val="20"/>
                <w:szCs w:val="20"/>
                <w:lang w:val="en-US"/>
              </w:rPr>
            </w:pPr>
            <w:r w:rsidRPr="006F00A6">
              <w:rPr>
                <w:sz w:val="20"/>
                <w:szCs w:val="20"/>
                <w:lang w:val="en-US"/>
              </w:rPr>
              <w:t>Kilian L. «Not All Oil Price Shocks Are Alike: Disentangling Demand and Supply Shocks in the Crude Oil Market».</w:t>
            </w:r>
          </w:p>
          <w:p w:rsidR="006F00A6" w:rsidRPr="006F00A6" w:rsidRDefault="006F00A6" w:rsidP="006F00A6">
            <w:pPr>
              <w:spacing w:line="276" w:lineRule="auto"/>
              <w:ind w:left="720"/>
              <w:jc w:val="both"/>
              <w:rPr>
                <w:sz w:val="20"/>
                <w:szCs w:val="20"/>
                <w:lang w:val="en-US"/>
              </w:rPr>
            </w:pPr>
            <w:r w:rsidRPr="006F00A6">
              <w:rPr>
                <w:sz w:val="20"/>
                <w:szCs w:val="20"/>
                <w:lang w:val="en-US"/>
              </w:rPr>
              <w:t>Hamilton J. D. «Historical Oil Shocks».</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Исследования по использованию новостного фона в прогнозировании финансовых рынков:</w:t>
            </w:r>
          </w:p>
          <w:p w:rsidR="006F00A6" w:rsidRPr="006F00A6" w:rsidRDefault="006F00A6" w:rsidP="006F00A6">
            <w:pPr>
              <w:spacing w:line="276" w:lineRule="auto"/>
              <w:ind w:left="720"/>
              <w:jc w:val="both"/>
              <w:rPr>
                <w:sz w:val="20"/>
                <w:szCs w:val="20"/>
                <w:lang w:val="en-US"/>
              </w:rPr>
            </w:pPr>
            <w:r w:rsidRPr="006F00A6">
              <w:rPr>
                <w:sz w:val="20"/>
                <w:szCs w:val="20"/>
                <w:lang w:val="en-US"/>
              </w:rPr>
              <w:t>Tetlock P. C. «Giving Content to Investor Sentiment: The Role of Media in the Stock Market».</w:t>
            </w:r>
          </w:p>
          <w:p w:rsidR="006F00A6" w:rsidRPr="006F00A6" w:rsidRDefault="006F00A6" w:rsidP="006F00A6">
            <w:pPr>
              <w:spacing w:line="276" w:lineRule="auto"/>
              <w:ind w:left="720"/>
              <w:jc w:val="both"/>
              <w:rPr>
                <w:sz w:val="20"/>
                <w:szCs w:val="20"/>
                <w:lang w:val="en-US"/>
              </w:rPr>
            </w:pPr>
            <w:r w:rsidRPr="006F00A6">
              <w:rPr>
                <w:sz w:val="20"/>
                <w:szCs w:val="20"/>
                <w:lang w:val="en-US"/>
              </w:rPr>
              <w:t>Da Z., Engelberg J., Gao P. «In Search of Attention».</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Материалы и отчёты международных организаций и аналитических агентств:</w:t>
            </w:r>
          </w:p>
          <w:p w:rsidR="006F00A6" w:rsidRPr="006F00A6" w:rsidRDefault="006F00A6" w:rsidP="006F00A6">
            <w:pPr>
              <w:spacing w:line="276" w:lineRule="auto"/>
              <w:ind w:left="720"/>
              <w:jc w:val="both"/>
              <w:rPr>
                <w:sz w:val="20"/>
                <w:szCs w:val="20"/>
                <w:lang w:val="ru-RU"/>
              </w:rPr>
            </w:pPr>
            <w:r w:rsidRPr="006F00A6">
              <w:rPr>
                <w:sz w:val="20"/>
                <w:szCs w:val="20"/>
                <w:lang w:val="ru-RU"/>
              </w:rPr>
              <w:t>International Energy Agency (IEA) — отчёты и прогнозы по мировому рынку нефти.</w:t>
            </w:r>
          </w:p>
          <w:p w:rsidR="006F00A6" w:rsidRPr="006F00A6" w:rsidRDefault="006F00A6" w:rsidP="006F00A6">
            <w:pPr>
              <w:spacing w:line="276" w:lineRule="auto"/>
              <w:ind w:left="720"/>
              <w:jc w:val="both"/>
              <w:rPr>
                <w:sz w:val="20"/>
                <w:szCs w:val="20"/>
                <w:lang w:val="en-US"/>
              </w:rPr>
            </w:pPr>
            <w:r w:rsidRPr="006F00A6">
              <w:rPr>
                <w:sz w:val="20"/>
                <w:szCs w:val="20"/>
                <w:lang w:val="en-US"/>
              </w:rPr>
              <w:t xml:space="preserve">Organization of the Petroleum Exporting Countries (OPEC) — </w:t>
            </w:r>
            <w:r w:rsidRPr="006F00A6">
              <w:rPr>
                <w:sz w:val="20"/>
                <w:szCs w:val="20"/>
                <w:lang w:val="ru-RU"/>
              </w:rPr>
              <w:t>отчёты</w:t>
            </w:r>
            <w:r w:rsidRPr="006F00A6">
              <w:rPr>
                <w:sz w:val="20"/>
                <w:szCs w:val="20"/>
                <w:lang w:val="en-US"/>
              </w:rPr>
              <w:t xml:space="preserve"> </w:t>
            </w:r>
            <w:r w:rsidRPr="006F00A6">
              <w:rPr>
                <w:sz w:val="20"/>
                <w:szCs w:val="20"/>
                <w:lang w:val="ru-RU"/>
              </w:rPr>
              <w:t>о</w:t>
            </w:r>
            <w:r w:rsidRPr="006F00A6">
              <w:rPr>
                <w:sz w:val="20"/>
                <w:szCs w:val="20"/>
                <w:lang w:val="en-US"/>
              </w:rPr>
              <w:t xml:space="preserve"> </w:t>
            </w:r>
            <w:r w:rsidRPr="006F00A6">
              <w:rPr>
                <w:sz w:val="20"/>
                <w:szCs w:val="20"/>
                <w:lang w:val="ru-RU"/>
              </w:rPr>
              <w:t>состоянии</w:t>
            </w:r>
            <w:r w:rsidRPr="006F00A6">
              <w:rPr>
                <w:sz w:val="20"/>
                <w:szCs w:val="20"/>
                <w:lang w:val="en-US"/>
              </w:rPr>
              <w:t xml:space="preserve"> </w:t>
            </w:r>
            <w:r w:rsidRPr="006F00A6">
              <w:rPr>
                <w:sz w:val="20"/>
                <w:szCs w:val="20"/>
                <w:lang w:val="ru-RU"/>
              </w:rPr>
              <w:t>рынка</w:t>
            </w:r>
            <w:r w:rsidRPr="006F00A6">
              <w:rPr>
                <w:sz w:val="20"/>
                <w:szCs w:val="20"/>
                <w:lang w:val="en-US"/>
              </w:rPr>
              <w:t xml:space="preserve"> </w:t>
            </w:r>
            <w:r w:rsidRPr="006F00A6">
              <w:rPr>
                <w:sz w:val="20"/>
                <w:szCs w:val="20"/>
                <w:lang w:val="ru-RU"/>
              </w:rPr>
              <w:t>нефти</w:t>
            </w:r>
            <w:r w:rsidRPr="006F00A6">
              <w:rPr>
                <w:sz w:val="20"/>
                <w:szCs w:val="20"/>
                <w:lang w:val="en-US"/>
              </w:rPr>
              <w:t>.</w:t>
            </w:r>
          </w:p>
          <w:p w:rsidR="006F00A6" w:rsidRPr="006F00A6" w:rsidRDefault="006F00A6" w:rsidP="006F00A6">
            <w:pPr>
              <w:spacing w:line="276" w:lineRule="auto"/>
              <w:ind w:left="720"/>
              <w:jc w:val="both"/>
              <w:rPr>
                <w:sz w:val="20"/>
                <w:szCs w:val="20"/>
                <w:lang w:val="ru-RU"/>
              </w:rPr>
            </w:pPr>
            <w:r w:rsidRPr="006F00A6">
              <w:rPr>
                <w:sz w:val="20"/>
                <w:szCs w:val="20"/>
                <w:lang w:val="ru-RU"/>
              </w:rPr>
              <w:t>U.S. Energy Information Administration (EIA) — данные и прогнозы по энергетическому сектору.</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Статьи и обзоры по экономическим и политическим факторам, влияющим на цены на нефть:</w:t>
            </w:r>
          </w:p>
          <w:p w:rsidR="006F00A6" w:rsidRPr="006F00A6" w:rsidRDefault="006F00A6" w:rsidP="006F00A6">
            <w:pPr>
              <w:spacing w:line="276" w:lineRule="auto"/>
              <w:ind w:left="720"/>
              <w:jc w:val="both"/>
              <w:rPr>
                <w:sz w:val="20"/>
                <w:szCs w:val="20"/>
                <w:lang w:val="en-US"/>
              </w:rPr>
            </w:pPr>
            <w:r w:rsidRPr="006F00A6">
              <w:rPr>
                <w:sz w:val="20"/>
                <w:szCs w:val="20"/>
                <w:lang w:val="en-US"/>
              </w:rPr>
              <w:t xml:space="preserve">Financial Times, The Wall Street Journal, Bloomberg — </w:t>
            </w:r>
            <w:r w:rsidRPr="006F00A6">
              <w:rPr>
                <w:sz w:val="20"/>
                <w:szCs w:val="20"/>
                <w:lang w:val="ru-RU"/>
              </w:rPr>
              <w:t>аналитические</w:t>
            </w:r>
            <w:r w:rsidRPr="006F00A6">
              <w:rPr>
                <w:sz w:val="20"/>
                <w:szCs w:val="20"/>
                <w:lang w:val="en-US"/>
              </w:rPr>
              <w:t xml:space="preserve"> </w:t>
            </w:r>
            <w:r w:rsidRPr="006F00A6">
              <w:rPr>
                <w:sz w:val="20"/>
                <w:szCs w:val="20"/>
                <w:lang w:val="ru-RU"/>
              </w:rPr>
              <w:t>статьи</w:t>
            </w:r>
            <w:r w:rsidRPr="006F00A6">
              <w:rPr>
                <w:sz w:val="20"/>
                <w:szCs w:val="20"/>
                <w:lang w:val="en-US"/>
              </w:rPr>
              <w:t xml:space="preserve"> </w:t>
            </w:r>
            <w:r w:rsidRPr="006F00A6">
              <w:rPr>
                <w:sz w:val="20"/>
                <w:szCs w:val="20"/>
                <w:lang w:val="ru-RU"/>
              </w:rPr>
              <w:t>и</w:t>
            </w:r>
            <w:r w:rsidRPr="006F00A6">
              <w:rPr>
                <w:sz w:val="20"/>
                <w:szCs w:val="20"/>
                <w:lang w:val="en-US"/>
              </w:rPr>
              <w:t xml:space="preserve"> </w:t>
            </w:r>
            <w:r w:rsidRPr="006F00A6">
              <w:rPr>
                <w:sz w:val="20"/>
                <w:szCs w:val="20"/>
                <w:lang w:val="ru-RU"/>
              </w:rPr>
              <w:t>обзоры</w:t>
            </w:r>
            <w:r w:rsidRPr="006F00A6">
              <w:rPr>
                <w:sz w:val="20"/>
                <w:szCs w:val="20"/>
                <w:lang w:val="en-US"/>
              </w:rPr>
              <w:t xml:space="preserve"> </w:t>
            </w:r>
            <w:r w:rsidRPr="006F00A6">
              <w:rPr>
                <w:sz w:val="20"/>
                <w:szCs w:val="20"/>
                <w:lang w:val="ru-RU"/>
              </w:rPr>
              <w:t>рынка</w:t>
            </w:r>
            <w:r w:rsidRPr="006F00A6">
              <w:rPr>
                <w:sz w:val="20"/>
                <w:szCs w:val="20"/>
                <w:lang w:val="en-US"/>
              </w:rPr>
              <w:t xml:space="preserve"> </w:t>
            </w:r>
            <w:r w:rsidRPr="006F00A6">
              <w:rPr>
                <w:sz w:val="20"/>
                <w:szCs w:val="20"/>
                <w:lang w:val="ru-RU"/>
              </w:rPr>
              <w:t>нефти</w:t>
            </w:r>
            <w:r w:rsidRPr="006F00A6">
              <w:rPr>
                <w:sz w:val="20"/>
                <w:szCs w:val="20"/>
                <w:lang w:val="en-US"/>
              </w:rPr>
              <w:t>.</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lastRenderedPageBreak/>
              <w:t>Ресурсы по программированию и разработке программных систем:</w:t>
            </w:r>
          </w:p>
          <w:p w:rsidR="006F00A6" w:rsidRPr="006F00A6" w:rsidRDefault="006F00A6" w:rsidP="006F00A6">
            <w:pPr>
              <w:spacing w:line="276" w:lineRule="auto"/>
              <w:ind w:left="720"/>
              <w:jc w:val="both"/>
              <w:rPr>
                <w:sz w:val="20"/>
                <w:szCs w:val="20"/>
                <w:lang w:val="ru-RU"/>
              </w:rPr>
            </w:pPr>
            <w:r w:rsidRPr="006F00A6">
              <w:rPr>
                <w:sz w:val="20"/>
                <w:szCs w:val="20"/>
                <w:lang w:val="ru-RU"/>
              </w:rPr>
              <w:t>Макконнелл С. «Код. Полное руководство по написанию качественного кода».</w:t>
            </w:r>
          </w:p>
          <w:p w:rsidR="006F00A6" w:rsidRPr="006F00A6" w:rsidRDefault="006F00A6" w:rsidP="006F00A6">
            <w:pPr>
              <w:spacing w:line="276" w:lineRule="auto"/>
              <w:ind w:left="720"/>
              <w:jc w:val="both"/>
              <w:rPr>
                <w:sz w:val="20"/>
                <w:szCs w:val="20"/>
                <w:lang w:val="ru-RU"/>
              </w:rPr>
            </w:pPr>
            <w:r w:rsidRPr="006F00A6">
              <w:rPr>
                <w:sz w:val="20"/>
                <w:szCs w:val="20"/>
                <w:lang w:val="ru-RU"/>
              </w:rPr>
              <w:t>Мартин Р. «Чистый код. Создание, анализ и рефакторинг».</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Нормативно-правовые акты и документы, регулирующие рынок нефти и финансовые рынки:</w:t>
            </w:r>
          </w:p>
          <w:p w:rsidR="006F00A6" w:rsidRPr="006F00A6" w:rsidRDefault="006F00A6" w:rsidP="006F00A6">
            <w:pPr>
              <w:spacing w:line="276" w:lineRule="auto"/>
              <w:ind w:left="720"/>
              <w:jc w:val="both"/>
              <w:rPr>
                <w:sz w:val="20"/>
                <w:szCs w:val="20"/>
                <w:lang w:val="ru-RU"/>
              </w:rPr>
            </w:pPr>
            <w:r w:rsidRPr="006F00A6">
              <w:rPr>
                <w:sz w:val="20"/>
                <w:szCs w:val="20"/>
                <w:lang w:val="ru-RU"/>
              </w:rPr>
              <w:t>Закон РФ «О нефти и газе» и другие законодательные акты, регулирующие нефтяной сектор.</w:t>
            </w:r>
          </w:p>
          <w:p w:rsidR="006F00A6" w:rsidRPr="006F00A6" w:rsidRDefault="006F00A6" w:rsidP="006F00A6">
            <w:pPr>
              <w:spacing w:line="276" w:lineRule="auto"/>
              <w:ind w:left="720"/>
              <w:jc w:val="both"/>
              <w:rPr>
                <w:sz w:val="20"/>
                <w:szCs w:val="20"/>
                <w:lang w:val="ru-RU"/>
              </w:rPr>
            </w:pPr>
            <w:r w:rsidRPr="006F00A6">
              <w:rPr>
                <w:sz w:val="20"/>
                <w:szCs w:val="20"/>
                <w:lang w:val="ru-RU"/>
              </w:rPr>
              <w:t>Документы и регламенты, регулирующие деятельность на финансовых рынках в различных странах.</w:t>
            </w:r>
          </w:p>
          <w:p w:rsidR="006F00A6" w:rsidRPr="006F00A6" w:rsidRDefault="006F00A6" w:rsidP="006F00A6">
            <w:pPr>
              <w:numPr>
                <w:ilvl w:val="0"/>
                <w:numId w:val="185"/>
              </w:numPr>
              <w:spacing w:line="276" w:lineRule="auto"/>
              <w:jc w:val="both"/>
              <w:rPr>
                <w:sz w:val="20"/>
                <w:szCs w:val="20"/>
                <w:lang w:val="ru-RU"/>
              </w:rPr>
            </w:pPr>
            <w:r w:rsidRPr="006F00A6">
              <w:rPr>
                <w:b/>
                <w:bCs/>
                <w:sz w:val="20"/>
                <w:szCs w:val="20"/>
                <w:lang w:val="ru-RU"/>
              </w:rPr>
              <w:t>Электронные базы данных и научные журналы:</w:t>
            </w:r>
          </w:p>
          <w:p w:rsidR="006F00A6" w:rsidRPr="006F00A6" w:rsidRDefault="006F00A6" w:rsidP="006F00A6">
            <w:pPr>
              <w:spacing w:line="276" w:lineRule="auto"/>
              <w:ind w:left="720"/>
              <w:jc w:val="both"/>
              <w:rPr>
                <w:sz w:val="20"/>
                <w:szCs w:val="20"/>
                <w:lang w:val="ru-RU"/>
              </w:rPr>
            </w:pPr>
            <w:r w:rsidRPr="006F00A6">
              <w:rPr>
                <w:sz w:val="20"/>
                <w:szCs w:val="20"/>
                <w:lang w:val="ru-RU"/>
              </w:rPr>
              <w:t xml:space="preserve">JSTOR, </w:t>
            </w:r>
            <w:proofErr w:type="spellStart"/>
            <w:r w:rsidRPr="006F00A6">
              <w:rPr>
                <w:sz w:val="20"/>
                <w:szCs w:val="20"/>
                <w:lang w:val="ru-RU"/>
              </w:rPr>
              <w:t>ScienceDirect</w:t>
            </w:r>
            <w:proofErr w:type="spellEnd"/>
            <w:r w:rsidRPr="006F00A6">
              <w:rPr>
                <w:sz w:val="20"/>
                <w:szCs w:val="20"/>
                <w:lang w:val="ru-RU"/>
              </w:rPr>
              <w:t xml:space="preserve">, </w:t>
            </w:r>
            <w:proofErr w:type="spellStart"/>
            <w:r w:rsidRPr="006F00A6">
              <w:rPr>
                <w:sz w:val="20"/>
                <w:szCs w:val="20"/>
                <w:lang w:val="ru-RU"/>
              </w:rPr>
              <w:t>SpringerLink</w:t>
            </w:r>
            <w:proofErr w:type="spellEnd"/>
            <w:r w:rsidRPr="006F00A6">
              <w:rPr>
                <w:sz w:val="20"/>
                <w:szCs w:val="20"/>
                <w:lang w:val="ru-RU"/>
              </w:rPr>
              <w:t xml:space="preserve"> — для поиска научных статей и публикаций по теме.</w:t>
            </w:r>
          </w:p>
          <w:p w:rsidR="006F00A6" w:rsidRPr="006F00A6" w:rsidRDefault="006F00A6" w:rsidP="006F00A6">
            <w:pPr>
              <w:spacing w:line="276" w:lineRule="auto"/>
              <w:ind w:left="720"/>
              <w:jc w:val="both"/>
              <w:rPr>
                <w:sz w:val="20"/>
                <w:szCs w:val="20"/>
                <w:lang w:val="ru-RU"/>
              </w:rPr>
            </w:pPr>
            <w:r w:rsidRPr="006F00A6">
              <w:rPr>
                <w:sz w:val="20"/>
                <w:szCs w:val="20"/>
                <w:lang w:val="ru-RU"/>
              </w:rPr>
              <w:t xml:space="preserve">Web </w:t>
            </w:r>
            <w:proofErr w:type="spellStart"/>
            <w:r w:rsidRPr="006F00A6">
              <w:rPr>
                <w:sz w:val="20"/>
                <w:szCs w:val="20"/>
                <w:lang w:val="ru-RU"/>
              </w:rPr>
              <w:t>of</w:t>
            </w:r>
            <w:proofErr w:type="spellEnd"/>
            <w:r w:rsidRPr="006F00A6">
              <w:rPr>
                <w:sz w:val="20"/>
                <w:szCs w:val="20"/>
                <w:lang w:val="ru-RU"/>
              </w:rPr>
              <w:t xml:space="preserve"> Science, </w:t>
            </w:r>
            <w:proofErr w:type="spellStart"/>
            <w:r w:rsidRPr="006F00A6">
              <w:rPr>
                <w:sz w:val="20"/>
                <w:szCs w:val="20"/>
                <w:lang w:val="ru-RU"/>
              </w:rPr>
              <w:t>Scopus</w:t>
            </w:r>
            <w:proofErr w:type="spellEnd"/>
            <w:r w:rsidRPr="006F00A6">
              <w:rPr>
                <w:sz w:val="20"/>
                <w:szCs w:val="20"/>
                <w:lang w:val="ru-RU"/>
              </w:rPr>
              <w:t xml:space="preserve"> — для анализа цитируемости и поиска релевантных источников.</w:t>
            </w:r>
          </w:p>
          <w:p w:rsidR="00E57313" w:rsidRPr="00E12709" w:rsidRDefault="00E57313" w:rsidP="00B61182">
            <w:pPr>
              <w:spacing w:line="276" w:lineRule="auto"/>
              <w:ind w:left="720"/>
              <w:jc w:val="both"/>
              <w:rPr>
                <w:sz w:val="20"/>
                <w:szCs w:val="20"/>
                <w:lang w:val="ru-RU"/>
              </w:rPr>
            </w:pPr>
          </w:p>
        </w:tc>
      </w:tr>
      <w:tr w:rsidR="00E57313" w:rsidTr="00B61182">
        <w:tc>
          <w:tcPr>
            <w:tcW w:w="1616" w:type="dxa"/>
          </w:tcPr>
          <w:p w:rsidR="00E57313" w:rsidRPr="00E17C68" w:rsidRDefault="00E57313" w:rsidP="00B61182">
            <w:pPr>
              <w:spacing w:line="360" w:lineRule="auto"/>
              <w:jc w:val="both"/>
              <w:rPr>
                <w:sz w:val="28"/>
                <w:szCs w:val="28"/>
                <w:lang w:val="en-US"/>
              </w:rPr>
            </w:pPr>
            <w:proofErr w:type="spellStart"/>
            <w:r>
              <w:rPr>
                <w:sz w:val="28"/>
                <w:szCs w:val="28"/>
                <w:lang w:val="en-US"/>
              </w:rPr>
              <w:lastRenderedPageBreak/>
              <w:t>DeepSeek</w:t>
            </w:r>
            <w:proofErr w:type="spellEnd"/>
          </w:p>
        </w:tc>
        <w:tc>
          <w:tcPr>
            <w:tcW w:w="7400" w:type="dxa"/>
          </w:tcPr>
          <w:p w:rsidR="00D46799" w:rsidRPr="00D46799" w:rsidRDefault="00D46799" w:rsidP="00D46799">
            <w:pPr>
              <w:spacing w:line="276" w:lineRule="auto"/>
              <w:jc w:val="both"/>
              <w:rPr>
                <w:sz w:val="20"/>
                <w:szCs w:val="20"/>
                <w:lang w:val="ru-RU"/>
              </w:rPr>
            </w:pPr>
            <w:r w:rsidRPr="00D46799">
              <w:rPr>
                <w:sz w:val="20"/>
                <w:szCs w:val="20"/>
                <w:lang w:val="ru-RU"/>
              </w:rPr>
              <w:t>1. Книги и учебные пособия</w:t>
            </w:r>
          </w:p>
          <w:p w:rsidR="00D46799" w:rsidRPr="00D46799" w:rsidRDefault="00D46799" w:rsidP="00D46799">
            <w:pPr>
              <w:numPr>
                <w:ilvl w:val="0"/>
                <w:numId w:val="162"/>
              </w:numPr>
              <w:spacing w:line="276" w:lineRule="auto"/>
              <w:jc w:val="both"/>
              <w:rPr>
                <w:sz w:val="20"/>
                <w:szCs w:val="20"/>
                <w:lang w:val="ru-RU"/>
              </w:rPr>
            </w:pPr>
            <w:r w:rsidRPr="00D46799">
              <w:rPr>
                <w:sz w:val="20"/>
                <w:szCs w:val="20"/>
                <w:lang w:val="ru-RU"/>
              </w:rPr>
              <w:t>Хайкин, С. </w:t>
            </w:r>
            <w:r w:rsidRPr="00D46799">
              <w:rPr>
                <w:i/>
                <w:iCs/>
                <w:sz w:val="20"/>
                <w:szCs w:val="20"/>
                <w:lang w:val="ru-RU"/>
              </w:rPr>
              <w:t>Нейронные сети: полный курс</w:t>
            </w:r>
            <w:r w:rsidRPr="00D46799">
              <w:rPr>
                <w:sz w:val="20"/>
                <w:szCs w:val="20"/>
                <w:lang w:val="ru-RU"/>
              </w:rPr>
              <w:t> – М.: Вильямс, 2016. </w:t>
            </w:r>
            <w:r w:rsidRPr="00D46799">
              <w:rPr>
                <w:i/>
                <w:iCs/>
                <w:sz w:val="20"/>
                <w:szCs w:val="20"/>
                <w:lang w:val="ru-RU"/>
              </w:rPr>
              <w:t>(Теоретические основы ML и временных рядов)</w:t>
            </w:r>
          </w:p>
          <w:p w:rsidR="00D46799" w:rsidRPr="00D46799" w:rsidRDefault="00D46799" w:rsidP="00D46799">
            <w:pPr>
              <w:numPr>
                <w:ilvl w:val="0"/>
                <w:numId w:val="162"/>
              </w:numPr>
              <w:spacing w:line="276" w:lineRule="auto"/>
              <w:jc w:val="both"/>
              <w:rPr>
                <w:sz w:val="20"/>
                <w:szCs w:val="20"/>
                <w:lang w:val="ru-RU"/>
              </w:rPr>
            </w:pPr>
            <w:r w:rsidRPr="00D46799">
              <w:rPr>
                <w:sz w:val="20"/>
                <w:szCs w:val="20"/>
                <w:lang w:val="ru-RU"/>
              </w:rPr>
              <w:t>Боровиков, В.П. </w:t>
            </w:r>
            <w:r w:rsidRPr="00D46799">
              <w:rPr>
                <w:i/>
                <w:iCs/>
                <w:sz w:val="20"/>
                <w:szCs w:val="20"/>
                <w:lang w:val="ru-RU"/>
              </w:rPr>
              <w:t>Прогнозирование в системе STATISTICA</w:t>
            </w:r>
            <w:r w:rsidRPr="00D46799">
              <w:rPr>
                <w:sz w:val="20"/>
                <w:szCs w:val="20"/>
                <w:lang w:val="ru-RU"/>
              </w:rPr>
              <w:t> – М.: Финансы и статистика, 2013. </w:t>
            </w:r>
            <w:r w:rsidRPr="00D46799">
              <w:rPr>
                <w:i/>
                <w:iCs/>
                <w:sz w:val="20"/>
                <w:szCs w:val="20"/>
                <w:lang w:val="ru-RU"/>
              </w:rPr>
              <w:t>(Методы анализа временных рядов)</w:t>
            </w:r>
          </w:p>
          <w:p w:rsidR="00D46799" w:rsidRPr="00D46799" w:rsidRDefault="00D46799" w:rsidP="00D46799">
            <w:pPr>
              <w:numPr>
                <w:ilvl w:val="0"/>
                <w:numId w:val="162"/>
              </w:numPr>
              <w:spacing w:line="276" w:lineRule="auto"/>
              <w:jc w:val="both"/>
              <w:rPr>
                <w:sz w:val="20"/>
                <w:szCs w:val="20"/>
                <w:lang w:val="ru-RU"/>
              </w:rPr>
            </w:pPr>
            <w:r w:rsidRPr="00D46799">
              <w:rPr>
                <w:sz w:val="20"/>
                <w:szCs w:val="20"/>
                <w:lang w:val="ru-RU"/>
              </w:rPr>
              <w:t xml:space="preserve">Гудфеллоу, Я., </w:t>
            </w:r>
            <w:proofErr w:type="spellStart"/>
            <w:r w:rsidRPr="00D46799">
              <w:rPr>
                <w:sz w:val="20"/>
                <w:szCs w:val="20"/>
                <w:lang w:val="ru-RU"/>
              </w:rPr>
              <w:t>Бенджио</w:t>
            </w:r>
            <w:proofErr w:type="spellEnd"/>
            <w:r w:rsidRPr="00D46799">
              <w:rPr>
                <w:sz w:val="20"/>
                <w:szCs w:val="20"/>
                <w:lang w:val="ru-RU"/>
              </w:rPr>
              <w:t xml:space="preserve">, И., </w:t>
            </w:r>
            <w:proofErr w:type="spellStart"/>
            <w:r w:rsidRPr="00D46799">
              <w:rPr>
                <w:sz w:val="20"/>
                <w:szCs w:val="20"/>
                <w:lang w:val="ru-RU"/>
              </w:rPr>
              <w:t>Курвилль</w:t>
            </w:r>
            <w:proofErr w:type="spellEnd"/>
            <w:r w:rsidRPr="00D46799">
              <w:rPr>
                <w:sz w:val="20"/>
                <w:szCs w:val="20"/>
                <w:lang w:val="ru-RU"/>
              </w:rPr>
              <w:t>, А. </w:t>
            </w:r>
            <w:r w:rsidRPr="00D46799">
              <w:rPr>
                <w:i/>
                <w:iCs/>
                <w:sz w:val="20"/>
                <w:szCs w:val="20"/>
                <w:lang w:val="ru-RU"/>
              </w:rPr>
              <w:t>Глубокое обучение</w:t>
            </w:r>
            <w:r w:rsidRPr="00D46799">
              <w:rPr>
                <w:sz w:val="20"/>
                <w:szCs w:val="20"/>
                <w:lang w:val="ru-RU"/>
              </w:rPr>
              <w:t> – М.: ДМК Пресс, 2022. </w:t>
            </w:r>
            <w:r w:rsidRPr="00D46799">
              <w:rPr>
                <w:i/>
                <w:iCs/>
                <w:sz w:val="20"/>
                <w:szCs w:val="20"/>
                <w:lang w:val="ru-RU"/>
              </w:rPr>
              <w:t xml:space="preserve">(LSTM, </w:t>
            </w:r>
            <w:proofErr w:type="spellStart"/>
            <w:r w:rsidRPr="00D46799">
              <w:rPr>
                <w:i/>
                <w:iCs/>
                <w:sz w:val="20"/>
                <w:szCs w:val="20"/>
                <w:lang w:val="ru-RU"/>
              </w:rPr>
              <w:t>Transformers</w:t>
            </w:r>
            <w:proofErr w:type="spellEnd"/>
            <w:r w:rsidRPr="00D46799">
              <w:rPr>
                <w:i/>
                <w:iCs/>
                <w:sz w:val="20"/>
                <w:szCs w:val="20"/>
                <w:lang w:val="ru-RU"/>
              </w:rPr>
              <w:t>, мультимодальные модели)</w:t>
            </w:r>
          </w:p>
          <w:p w:rsidR="00D46799" w:rsidRPr="00D46799" w:rsidRDefault="00D46799" w:rsidP="00D46799">
            <w:pPr>
              <w:numPr>
                <w:ilvl w:val="0"/>
                <w:numId w:val="162"/>
              </w:numPr>
              <w:spacing w:line="276" w:lineRule="auto"/>
              <w:jc w:val="both"/>
              <w:rPr>
                <w:sz w:val="20"/>
                <w:szCs w:val="20"/>
                <w:lang w:val="ru-RU"/>
              </w:rPr>
            </w:pPr>
            <w:r w:rsidRPr="00D46799">
              <w:rPr>
                <w:sz w:val="20"/>
                <w:szCs w:val="20"/>
                <w:lang w:val="ru-RU"/>
              </w:rPr>
              <w:t>Чжоу, Ч. </w:t>
            </w:r>
            <w:r w:rsidRPr="00D46799">
              <w:rPr>
                <w:i/>
                <w:iCs/>
                <w:sz w:val="20"/>
                <w:szCs w:val="20"/>
                <w:lang w:val="ru-RU"/>
              </w:rPr>
              <w:t>Машинное обучение для анализа временных рядов</w:t>
            </w:r>
            <w:r w:rsidRPr="00D46799">
              <w:rPr>
                <w:sz w:val="20"/>
                <w:szCs w:val="20"/>
                <w:lang w:val="ru-RU"/>
              </w:rPr>
              <w:t> – СПб.: Питер, 2021. </w:t>
            </w:r>
            <w:r w:rsidRPr="00D46799">
              <w:rPr>
                <w:i/>
                <w:iCs/>
                <w:sz w:val="20"/>
                <w:szCs w:val="20"/>
                <w:lang w:val="ru-RU"/>
              </w:rPr>
              <w:t xml:space="preserve">(SARIMAX, </w:t>
            </w:r>
            <w:proofErr w:type="spellStart"/>
            <w:r w:rsidRPr="00D46799">
              <w:rPr>
                <w:i/>
                <w:iCs/>
                <w:sz w:val="20"/>
                <w:szCs w:val="20"/>
                <w:lang w:val="ru-RU"/>
              </w:rPr>
              <w:t>Prophet</w:t>
            </w:r>
            <w:proofErr w:type="spellEnd"/>
            <w:r w:rsidRPr="00D46799">
              <w:rPr>
                <w:i/>
                <w:iCs/>
                <w:sz w:val="20"/>
                <w:szCs w:val="20"/>
                <w:lang w:val="ru-RU"/>
              </w:rPr>
              <w:t xml:space="preserve">, </w:t>
            </w:r>
            <w:proofErr w:type="spellStart"/>
            <w:r w:rsidRPr="00D46799">
              <w:rPr>
                <w:i/>
                <w:iCs/>
                <w:sz w:val="20"/>
                <w:szCs w:val="20"/>
                <w:lang w:val="ru-RU"/>
              </w:rPr>
              <w:t>Feature</w:t>
            </w:r>
            <w:proofErr w:type="spellEnd"/>
            <w:r w:rsidRPr="00D46799">
              <w:rPr>
                <w:i/>
                <w:iCs/>
                <w:sz w:val="20"/>
                <w:szCs w:val="20"/>
                <w:lang w:val="ru-RU"/>
              </w:rPr>
              <w:t xml:space="preserve"> Engineering)</w:t>
            </w:r>
          </w:p>
          <w:p w:rsidR="00D46799" w:rsidRPr="00D46799" w:rsidRDefault="00D46799" w:rsidP="00D46799">
            <w:pPr>
              <w:spacing w:line="276" w:lineRule="auto"/>
              <w:jc w:val="both"/>
              <w:rPr>
                <w:sz w:val="20"/>
                <w:szCs w:val="20"/>
                <w:lang w:val="ru-RU"/>
              </w:rPr>
            </w:pPr>
            <w:r w:rsidRPr="00D46799">
              <w:rPr>
                <w:sz w:val="20"/>
                <w:szCs w:val="20"/>
                <w:lang w:val="ru-RU"/>
              </w:rPr>
              <w:t>2. Научные статьи и публикации</w:t>
            </w:r>
          </w:p>
          <w:p w:rsidR="00D46799" w:rsidRPr="00D46799" w:rsidRDefault="00D46799" w:rsidP="00D46799">
            <w:pPr>
              <w:numPr>
                <w:ilvl w:val="0"/>
                <w:numId w:val="163"/>
              </w:numPr>
              <w:spacing w:line="276" w:lineRule="auto"/>
              <w:jc w:val="both"/>
              <w:rPr>
                <w:sz w:val="20"/>
                <w:szCs w:val="20"/>
                <w:lang w:val="ru-RU"/>
              </w:rPr>
            </w:pPr>
            <w:r w:rsidRPr="00D46799">
              <w:rPr>
                <w:sz w:val="20"/>
                <w:szCs w:val="20"/>
                <w:lang w:val="en-US"/>
              </w:rPr>
              <w:t>Yu, L., Wang, S., Lai, K.K. </w:t>
            </w:r>
            <w:r w:rsidRPr="00D46799">
              <w:rPr>
                <w:i/>
                <w:iCs/>
                <w:sz w:val="20"/>
                <w:szCs w:val="20"/>
                <w:lang w:val="en-US"/>
              </w:rPr>
              <w:t>Forecasting crude oil price with an EMD-based neural network ensemble learning paradigm</w:t>
            </w:r>
            <w:r w:rsidRPr="00D46799">
              <w:rPr>
                <w:sz w:val="20"/>
                <w:szCs w:val="20"/>
                <w:lang w:val="en-US"/>
              </w:rPr>
              <w:t> // Energy Economics, 2008. </w:t>
            </w:r>
            <w:r w:rsidRPr="00D46799">
              <w:rPr>
                <w:i/>
                <w:iCs/>
                <w:sz w:val="20"/>
                <w:szCs w:val="20"/>
                <w:lang w:val="ru-RU"/>
              </w:rPr>
              <w:t>(Гибридные модели для прогнозирования цен на нефть)</w:t>
            </w:r>
          </w:p>
          <w:p w:rsidR="00D46799" w:rsidRPr="00D46799" w:rsidRDefault="00D46799" w:rsidP="00D46799">
            <w:pPr>
              <w:numPr>
                <w:ilvl w:val="0"/>
                <w:numId w:val="163"/>
              </w:numPr>
              <w:spacing w:line="276" w:lineRule="auto"/>
              <w:jc w:val="both"/>
              <w:rPr>
                <w:sz w:val="20"/>
                <w:szCs w:val="20"/>
                <w:lang w:val="ru-RU"/>
              </w:rPr>
            </w:pPr>
            <w:r w:rsidRPr="00D46799">
              <w:rPr>
                <w:sz w:val="20"/>
                <w:szCs w:val="20"/>
                <w:lang w:val="en-US"/>
              </w:rPr>
              <w:t>Weng, B., Ahmed, M.A., Megahed, F.M. </w:t>
            </w:r>
            <w:r w:rsidRPr="00D46799">
              <w:rPr>
                <w:i/>
                <w:iCs/>
                <w:sz w:val="20"/>
                <w:szCs w:val="20"/>
                <w:lang w:val="en-US"/>
              </w:rPr>
              <w:t>Stock Market One-Day Ahead Movement Prediction Using Disparate Data Sources</w:t>
            </w:r>
            <w:r w:rsidRPr="00D46799">
              <w:rPr>
                <w:sz w:val="20"/>
                <w:szCs w:val="20"/>
                <w:lang w:val="en-US"/>
              </w:rPr>
              <w:t> // Expert Systems with Applications, 2017. </w:t>
            </w:r>
            <w:r w:rsidRPr="00D46799">
              <w:rPr>
                <w:i/>
                <w:iCs/>
                <w:sz w:val="20"/>
                <w:szCs w:val="20"/>
                <w:lang w:val="ru-RU"/>
              </w:rPr>
              <w:t>(Использование новостей в прогнозировании финансовых рынков)</w:t>
            </w:r>
          </w:p>
          <w:p w:rsidR="00D46799" w:rsidRPr="00D46799" w:rsidRDefault="00D46799" w:rsidP="00D46799">
            <w:pPr>
              <w:numPr>
                <w:ilvl w:val="0"/>
                <w:numId w:val="163"/>
              </w:numPr>
              <w:spacing w:line="276" w:lineRule="auto"/>
              <w:jc w:val="both"/>
              <w:rPr>
                <w:sz w:val="20"/>
                <w:szCs w:val="20"/>
                <w:lang w:val="ru-RU"/>
              </w:rPr>
            </w:pPr>
            <w:r w:rsidRPr="00D46799">
              <w:rPr>
                <w:sz w:val="20"/>
                <w:szCs w:val="20"/>
                <w:lang w:val="en-US"/>
              </w:rPr>
              <w:t>Ke, Z.T., Kelly, B.T., Xiu, D. </w:t>
            </w:r>
            <w:r w:rsidRPr="00D46799">
              <w:rPr>
                <w:i/>
                <w:iCs/>
                <w:sz w:val="20"/>
                <w:szCs w:val="20"/>
                <w:lang w:val="en-US"/>
              </w:rPr>
              <w:t>Predicting Returns with Text Data</w:t>
            </w:r>
            <w:r w:rsidRPr="00D46799">
              <w:rPr>
                <w:sz w:val="20"/>
                <w:szCs w:val="20"/>
                <w:lang w:val="en-US"/>
              </w:rPr>
              <w:t> // NBER Working Paper, 2019. </w:t>
            </w:r>
            <w:r w:rsidRPr="00D46799">
              <w:rPr>
                <w:i/>
                <w:iCs/>
                <w:sz w:val="20"/>
                <w:szCs w:val="20"/>
                <w:lang w:val="ru-RU"/>
              </w:rPr>
              <w:t>(NLP для финансовых прогнозов)</w:t>
            </w:r>
          </w:p>
          <w:p w:rsidR="00D46799" w:rsidRPr="00D46799" w:rsidRDefault="00D46799" w:rsidP="00D46799">
            <w:pPr>
              <w:numPr>
                <w:ilvl w:val="0"/>
                <w:numId w:val="163"/>
              </w:numPr>
              <w:spacing w:line="276" w:lineRule="auto"/>
              <w:jc w:val="both"/>
              <w:rPr>
                <w:sz w:val="20"/>
                <w:szCs w:val="20"/>
                <w:lang w:val="ru-RU"/>
              </w:rPr>
            </w:pPr>
            <w:r w:rsidRPr="00D46799">
              <w:rPr>
                <w:sz w:val="20"/>
                <w:szCs w:val="20"/>
                <w:lang w:val="en-US"/>
              </w:rPr>
              <w:t xml:space="preserve">Lim, B., Arik, S.O., </w:t>
            </w:r>
            <w:proofErr w:type="spellStart"/>
            <w:r w:rsidRPr="00D46799">
              <w:rPr>
                <w:sz w:val="20"/>
                <w:szCs w:val="20"/>
                <w:lang w:val="en-US"/>
              </w:rPr>
              <w:t>Loeff</w:t>
            </w:r>
            <w:proofErr w:type="spellEnd"/>
            <w:r w:rsidRPr="00D46799">
              <w:rPr>
                <w:sz w:val="20"/>
                <w:szCs w:val="20"/>
                <w:lang w:val="en-US"/>
              </w:rPr>
              <w:t>, N., Pfister, T. </w:t>
            </w:r>
            <w:r w:rsidRPr="00D46799">
              <w:rPr>
                <w:i/>
                <w:iCs/>
                <w:sz w:val="20"/>
                <w:szCs w:val="20"/>
                <w:lang w:val="en-US"/>
              </w:rPr>
              <w:t>Temporal Fusion Transformers for Interpretable Multi-horizon Time Series Forecasting</w:t>
            </w:r>
            <w:r w:rsidRPr="00D46799">
              <w:rPr>
                <w:sz w:val="20"/>
                <w:szCs w:val="20"/>
                <w:lang w:val="en-US"/>
              </w:rPr>
              <w:t xml:space="preserve"> // </w:t>
            </w:r>
            <w:proofErr w:type="spellStart"/>
            <w:r w:rsidRPr="00D46799">
              <w:rPr>
                <w:sz w:val="20"/>
                <w:szCs w:val="20"/>
                <w:lang w:val="en-US"/>
              </w:rPr>
              <w:t>arXiv</w:t>
            </w:r>
            <w:proofErr w:type="spellEnd"/>
            <w:r w:rsidRPr="00D46799">
              <w:rPr>
                <w:sz w:val="20"/>
                <w:szCs w:val="20"/>
                <w:lang w:val="en-US"/>
              </w:rPr>
              <w:t>, 2021. </w:t>
            </w:r>
            <w:r w:rsidRPr="00D46799">
              <w:rPr>
                <w:i/>
                <w:iCs/>
                <w:sz w:val="20"/>
                <w:szCs w:val="20"/>
                <w:lang w:val="ru-RU"/>
              </w:rPr>
              <w:t>(TFT для прогнозирования с экзогенными факторами)</w:t>
            </w:r>
          </w:p>
          <w:p w:rsidR="00D46799" w:rsidRPr="00D46799" w:rsidRDefault="00D46799" w:rsidP="00D46799">
            <w:pPr>
              <w:spacing w:line="276" w:lineRule="auto"/>
              <w:jc w:val="both"/>
              <w:rPr>
                <w:sz w:val="20"/>
                <w:szCs w:val="20"/>
                <w:lang w:val="ru-RU"/>
              </w:rPr>
            </w:pPr>
            <w:r w:rsidRPr="00D46799">
              <w:rPr>
                <w:sz w:val="20"/>
                <w:szCs w:val="20"/>
                <w:lang w:val="ru-RU"/>
              </w:rPr>
              <w:t>3. Отчёты и аналитика рынка</w:t>
            </w:r>
          </w:p>
          <w:p w:rsidR="00D46799" w:rsidRPr="00D46799" w:rsidRDefault="00D46799" w:rsidP="00D46799">
            <w:pPr>
              <w:numPr>
                <w:ilvl w:val="0"/>
                <w:numId w:val="164"/>
              </w:numPr>
              <w:spacing w:line="276" w:lineRule="auto"/>
              <w:jc w:val="both"/>
              <w:rPr>
                <w:sz w:val="20"/>
                <w:szCs w:val="20"/>
                <w:lang w:val="ru-RU"/>
              </w:rPr>
            </w:pPr>
            <w:r w:rsidRPr="00D46799">
              <w:rPr>
                <w:sz w:val="20"/>
                <w:szCs w:val="20"/>
                <w:lang w:val="en-US"/>
              </w:rPr>
              <w:t>U.S. Energy Information Administration (EIA) </w:t>
            </w:r>
            <w:r w:rsidRPr="00D46799">
              <w:rPr>
                <w:i/>
                <w:iCs/>
                <w:sz w:val="20"/>
                <w:szCs w:val="20"/>
                <w:lang w:val="en-US"/>
              </w:rPr>
              <w:t>Short-Term Energy Outlook</w:t>
            </w:r>
            <w:r w:rsidRPr="00D46799">
              <w:rPr>
                <w:sz w:val="20"/>
                <w:szCs w:val="20"/>
                <w:lang w:val="en-US"/>
              </w:rPr>
              <w:t> – 2023. </w:t>
            </w:r>
            <w:r w:rsidRPr="00D46799">
              <w:rPr>
                <w:i/>
                <w:iCs/>
                <w:sz w:val="20"/>
                <w:szCs w:val="20"/>
                <w:lang w:val="ru-RU"/>
              </w:rPr>
              <w:t>(Официальные данные по спросу/предложению нефти)</w:t>
            </w:r>
          </w:p>
          <w:p w:rsidR="00D46799" w:rsidRPr="00D46799" w:rsidRDefault="00D46799" w:rsidP="00D46799">
            <w:pPr>
              <w:numPr>
                <w:ilvl w:val="0"/>
                <w:numId w:val="164"/>
              </w:numPr>
              <w:spacing w:line="276" w:lineRule="auto"/>
              <w:jc w:val="both"/>
              <w:rPr>
                <w:sz w:val="20"/>
                <w:szCs w:val="20"/>
                <w:lang w:val="ru-RU"/>
              </w:rPr>
            </w:pPr>
            <w:r w:rsidRPr="00D46799">
              <w:rPr>
                <w:sz w:val="20"/>
                <w:szCs w:val="20"/>
                <w:lang w:val="en-US"/>
              </w:rPr>
              <w:t>OPEC Monthly Oil Market Report – 2023. </w:t>
            </w:r>
            <w:r w:rsidRPr="00D46799">
              <w:rPr>
                <w:i/>
                <w:iCs/>
                <w:sz w:val="20"/>
                <w:szCs w:val="20"/>
                <w:lang w:val="ru-RU"/>
              </w:rPr>
              <w:t>(Анализ факторов влияния на цены)</w:t>
            </w:r>
          </w:p>
          <w:p w:rsidR="00D46799" w:rsidRPr="00D46799" w:rsidRDefault="00D46799" w:rsidP="00D46799">
            <w:pPr>
              <w:numPr>
                <w:ilvl w:val="0"/>
                <w:numId w:val="164"/>
              </w:numPr>
              <w:spacing w:line="276" w:lineRule="auto"/>
              <w:jc w:val="both"/>
              <w:rPr>
                <w:sz w:val="20"/>
                <w:szCs w:val="20"/>
                <w:lang w:val="ru-RU"/>
              </w:rPr>
            </w:pPr>
            <w:r w:rsidRPr="00D46799">
              <w:rPr>
                <w:sz w:val="20"/>
                <w:szCs w:val="20"/>
                <w:lang w:val="en-US"/>
              </w:rPr>
              <w:t>International Energy Agency (IEA) </w:t>
            </w:r>
            <w:r w:rsidRPr="00D46799">
              <w:rPr>
                <w:i/>
                <w:iCs/>
                <w:sz w:val="20"/>
                <w:szCs w:val="20"/>
                <w:lang w:val="en-US"/>
              </w:rPr>
              <w:t>Oil Market Report</w:t>
            </w:r>
            <w:r w:rsidRPr="00D46799">
              <w:rPr>
                <w:sz w:val="20"/>
                <w:szCs w:val="20"/>
                <w:lang w:val="en-US"/>
              </w:rPr>
              <w:t> – 2023. </w:t>
            </w:r>
            <w:r w:rsidRPr="00D46799">
              <w:rPr>
                <w:i/>
                <w:iCs/>
                <w:sz w:val="20"/>
                <w:szCs w:val="20"/>
                <w:lang w:val="ru-RU"/>
              </w:rPr>
              <w:t>(Макроэкономические тренды)</w:t>
            </w:r>
          </w:p>
          <w:p w:rsidR="00D46799" w:rsidRPr="00D46799" w:rsidRDefault="00D46799" w:rsidP="00D46799">
            <w:pPr>
              <w:spacing w:line="276" w:lineRule="auto"/>
              <w:jc w:val="both"/>
              <w:rPr>
                <w:sz w:val="20"/>
                <w:szCs w:val="20"/>
                <w:lang w:val="ru-RU"/>
              </w:rPr>
            </w:pPr>
            <w:r w:rsidRPr="00D46799">
              <w:rPr>
                <w:sz w:val="20"/>
                <w:szCs w:val="20"/>
                <w:lang w:val="ru-RU"/>
              </w:rPr>
              <w:t>4. Техническая документация и руководства</w:t>
            </w:r>
          </w:p>
          <w:p w:rsidR="00D46799" w:rsidRPr="00D46799" w:rsidRDefault="00D46799" w:rsidP="00D46799">
            <w:pPr>
              <w:numPr>
                <w:ilvl w:val="0"/>
                <w:numId w:val="165"/>
              </w:numPr>
              <w:spacing w:line="276" w:lineRule="auto"/>
              <w:jc w:val="both"/>
              <w:rPr>
                <w:sz w:val="20"/>
                <w:szCs w:val="20"/>
                <w:lang w:val="ru-RU"/>
              </w:rPr>
            </w:pPr>
            <w:r w:rsidRPr="00D46799">
              <w:rPr>
                <w:sz w:val="20"/>
                <w:szCs w:val="20"/>
                <w:lang w:val="ru-RU"/>
              </w:rPr>
              <w:t xml:space="preserve">Документация </w:t>
            </w:r>
            <w:proofErr w:type="spellStart"/>
            <w:r w:rsidRPr="00D46799">
              <w:rPr>
                <w:sz w:val="20"/>
                <w:szCs w:val="20"/>
                <w:lang w:val="ru-RU"/>
              </w:rPr>
              <w:t>TensorFlow</w:t>
            </w:r>
            <w:proofErr w:type="spellEnd"/>
            <w:r w:rsidRPr="00D46799">
              <w:rPr>
                <w:sz w:val="20"/>
                <w:szCs w:val="20"/>
                <w:lang w:val="ru-RU"/>
              </w:rPr>
              <w:t>/</w:t>
            </w:r>
            <w:proofErr w:type="spellStart"/>
            <w:r w:rsidRPr="00D46799">
              <w:rPr>
                <w:sz w:val="20"/>
                <w:szCs w:val="20"/>
                <w:lang w:val="ru-RU"/>
              </w:rPr>
              <w:t>PyTorch</w:t>
            </w:r>
            <w:proofErr w:type="spellEnd"/>
            <w:r w:rsidRPr="00D46799">
              <w:rPr>
                <w:sz w:val="20"/>
                <w:szCs w:val="20"/>
                <w:lang w:val="ru-RU"/>
              </w:rPr>
              <w:t> – Режим доступа: </w:t>
            </w:r>
            <w:hyperlink r:id="rId16" w:tgtFrame="_blank" w:history="1">
              <w:r w:rsidRPr="00D46799">
                <w:rPr>
                  <w:rStyle w:val="a7"/>
                  <w:sz w:val="20"/>
                  <w:szCs w:val="20"/>
                  <w:lang w:val="ru-RU"/>
                </w:rPr>
                <w:t>www.tensorflow.org</w:t>
              </w:r>
            </w:hyperlink>
            <w:r w:rsidRPr="00D46799">
              <w:rPr>
                <w:sz w:val="20"/>
                <w:szCs w:val="20"/>
                <w:lang w:val="ru-RU"/>
              </w:rPr>
              <w:t>, </w:t>
            </w:r>
            <w:hyperlink r:id="rId17" w:tgtFrame="_blank" w:history="1">
              <w:r w:rsidRPr="00D46799">
                <w:rPr>
                  <w:rStyle w:val="a7"/>
                  <w:sz w:val="20"/>
                  <w:szCs w:val="20"/>
                  <w:lang w:val="ru-RU"/>
                </w:rPr>
                <w:t>pytorch.org</w:t>
              </w:r>
            </w:hyperlink>
            <w:r w:rsidRPr="00D46799">
              <w:rPr>
                <w:sz w:val="20"/>
                <w:szCs w:val="20"/>
                <w:lang w:val="ru-RU"/>
              </w:rPr>
              <w:t> </w:t>
            </w:r>
            <w:r w:rsidRPr="00D46799">
              <w:rPr>
                <w:i/>
                <w:iCs/>
                <w:sz w:val="20"/>
                <w:szCs w:val="20"/>
                <w:lang w:val="ru-RU"/>
              </w:rPr>
              <w:t>(Реализация нейросетевых моделей)</w:t>
            </w:r>
          </w:p>
          <w:p w:rsidR="00D46799" w:rsidRPr="00D46799" w:rsidRDefault="00D46799" w:rsidP="00D46799">
            <w:pPr>
              <w:numPr>
                <w:ilvl w:val="0"/>
                <w:numId w:val="165"/>
              </w:numPr>
              <w:spacing w:line="276" w:lineRule="auto"/>
              <w:jc w:val="both"/>
              <w:rPr>
                <w:sz w:val="20"/>
                <w:szCs w:val="20"/>
                <w:lang w:val="en-US"/>
              </w:rPr>
            </w:pPr>
            <w:r w:rsidRPr="00D46799">
              <w:rPr>
                <w:sz w:val="20"/>
                <w:szCs w:val="20"/>
                <w:lang w:val="en-US"/>
              </w:rPr>
              <w:lastRenderedPageBreak/>
              <w:t xml:space="preserve">Hugging Face Transformers – </w:t>
            </w:r>
            <w:r w:rsidRPr="00D46799">
              <w:rPr>
                <w:sz w:val="20"/>
                <w:szCs w:val="20"/>
                <w:lang w:val="ru-RU"/>
              </w:rPr>
              <w:t>Режим</w:t>
            </w:r>
            <w:r w:rsidRPr="00D46799">
              <w:rPr>
                <w:sz w:val="20"/>
                <w:szCs w:val="20"/>
                <w:lang w:val="en-US"/>
              </w:rPr>
              <w:t xml:space="preserve"> </w:t>
            </w:r>
            <w:r w:rsidRPr="00D46799">
              <w:rPr>
                <w:sz w:val="20"/>
                <w:szCs w:val="20"/>
                <w:lang w:val="ru-RU"/>
              </w:rPr>
              <w:t>доступа</w:t>
            </w:r>
            <w:r w:rsidRPr="00D46799">
              <w:rPr>
                <w:sz w:val="20"/>
                <w:szCs w:val="20"/>
                <w:lang w:val="en-US"/>
              </w:rPr>
              <w:t>: </w:t>
            </w:r>
            <w:hyperlink r:id="rId18" w:tgtFrame="_blank" w:history="1">
              <w:r w:rsidRPr="00D46799">
                <w:rPr>
                  <w:rStyle w:val="a7"/>
                  <w:sz w:val="20"/>
                  <w:szCs w:val="20"/>
                  <w:lang w:val="en-US"/>
                </w:rPr>
                <w:t>huggingface.co</w:t>
              </w:r>
            </w:hyperlink>
            <w:r w:rsidRPr="00D46799">
              <w:rPr>
                <w:sz w:val="20"/>
                <w:szCs w:val="20"/>
                <w:lang w:val="en-US"/>
              </w:rPr>
              <w:t> </w:t>
            </w:r>
            <w:r w:rsidRPr="00D46799">
              <w:rPr>
                <w:i/>
                <w:iCs/>
                <w:sz w:val="20"/>
                <w:szCs w:val="20"/>
                <w:lang w:val="en-US"/>
              </w:rPr>
              <w:t>(</w:t>
            </w:r>
            <w:proofErr w:type="spellStart"/>
            <w:r w:rsidRPr="00D46799">
              <w:rPr>
                <w:i/>
                <w:iCs/>
                <w:sz w:val="20"/>
                <w:szCs w:val="20"/>
                <w:lang w:val="en-US"/>
              </w:rPr>
              <w:t>FinBERT</w:t>
            </w:r>
            <w:proofErr w:type="spellEnd"/>
            <w:r w:rsidRPr="00D46799">
              <w:rPr>
                <w:i/>
                <w:iCs/>
                <w:sz w:val="20"/>
                <w:szCs w:val="20"/>
                <w:lang w:val="en-US"/>
              </w:rPr>
              <w:t xml:space="preserve">, </w:t>
            </w:r>
            <w:proofErr w:type="spellStart"/>
            <w:r w:rsidRPr="00D46799">
              <w:rPr>
                <w:i/>
                <w:iCs/>
                <w:sz w:val="20"/>
                <w:szCs w:val="20"/>
                <w:lang w:val="en-US"/>
              </w:rPr>
              <w:t>DistilBERT</w:t>
            </w:r>
            <w:proofErr w:type="spellEnd"/>
            <w:r w:rsidRPr="00D46799">
              <w:rPr>
                <w:i/>
                <w:iCs/>
                <w:sz w:val="20"/>
                <w:szCs w:val="20"/>
                <w:lang w:val="en-US"/>
              </w:rPr>
              <w:t xml:space="preserve"> </w:t>
            </w:r>
            <w:r w:rsidRPr="00D46799">
              <w:rPr>
                <w:i/>
                <w:iCs/>
                <w:sz w:val="20"/>
                <w:szCs w:val="20"/>
                <w:lang w:val="ru-RU"/>
              </w:rPr>
              <w:t>для</w:t>
            </w:r>
            <w:r w:rsidRPr="00D46799">
              <w:rPr>
                <w:i/>
                <w:iCs/>
                <w:sz w:val="20"/>
                <w:szCs w:val="20"/>
                <w:lang w:val="en-US"/>
              </w:rPr>
              <w:t xml:space="preserve"> NLP)</w:t>
            </w:r>
          </w:p>
          <w:p w:rsidR="00D46799" w:rsidRPr="00D46799" w:rsidRDefault="00D46799" w:rsidP="00D46799">
            <w:pPr>
              <w:numPr>
                <w:ilvl w:val="0"/>
                <w:numId w:val="165"/>
              </w:numPr>
              <w:spacing w:line="276" w:lineRule="auto"/>
              <w:jc w:val="both"/>
              <w:rPr>
                <w:sz w:val="20"/>
                <w:szCs w:val="20"/>
                <w:lang w:val="ru-RU"/>
              </w:rPr>
            </w:pPr>
            <w:r w:rsidRPr="00D46799">
              <w:rPr>
                <w:sz w:val="20"/>
                <w:szCs w:val="20"/>
                <w:lang w:val="ru-RU"/>
              </w:rPr>
              <w:t xml:space="preserve">Yahoo Finance API, Alpha </w:t>
            </w:r>
            <w:proofErr w:type="spellStart"/>
            <w:r w:rsidRPr="00D46799">
              <w:rPr>
                <w:sz w:val="20"/>
                <w:szCs w:val="20"/>
                <w:lang w:val="ru-RU"/>
              </w:rPr>
              <w:t>Vantage</w:t>
            </w:r>
            <w:proofErr w:type="spellEnd"/>
            <w:r w:rsidRPr="00D46799">
              <w:rPr>
                <w:sz w:val="20"/>
                <w:szCs w:val="20"/>
                <w:lang w:val="ru-RU"/>
              </w:rPr>
              <w:t> – Режим доступа: </w:t>
            </w:r>
            <w:hyperlink r:id="rId19" w:tgtFrame="_blank" w:history="1">
              <w:r w:rsidRPr="00D46799">
                <w:rPr>
                  <w:rStyle w:val="a7"/>
                  <w:sz w:val="20"/>
                  <w:szCs w:val="20"/>
                  <w:lang w:val="ru-RU"/>
                </w:rPr>
                <w:t>finance.yahoo.com</w:t>
              </w:r>
            </w:hyperlink>
            <w:r w:rsidRPr="00D46799">
              <w:rPr>
                <w:sz w:val="20"/>
                <w:szCs w:val="20"/>
                <w:lang w:val="ru-RU"/>
              </w:rPr>
              <w:t>, </w:t>
            </w:r>
            <w:hyperlink r:id="rId20" w:tgtFrame="_blank" w:history="1">
              <w:r w:rsidRPr="00D46799">
                <w:rPr>
                  <w:rStyle w:val="a7"/>
                  <w:sz w:val="20"/>
                  <w:szCs w:val="20"/>
                  <w:lang w:val="ru-RU"/>
                </w:rPr>
                <w:t>www.alphavantage.co</w:t>
              </w:r>
            </w:hyperlink>
            <w:r w:rsidRPr="00D46799">
              <w:rPr>
                <w:sz w:val="20"/>
                <w:szCs w:val="20"/>
                <w:lang w:val="ru-RU"/>
              </w:rPr>
              <w:t> </w:t>
            </w:r>
            <w:r w:rsidRPr="00D46799">
              <w:rPr>
                <w:i/>
                <w:iCs/>
                <w:sz w:val="20"/>
                <w:szCs w:val="20"/>
                <w:lang w:val="ru-RU"/>
              </w:rPr>
              <w:t>(Исторические данные по котировкам)</w:t>
            </w:r>
          </w:p>
          <w:p w:rsidR="00D46799" w:rsidRPr="00D46799" w:rsidRDefault="00D46799" w:rsidP="00D46799">
            <w:pPr>
              <w:spacing w:line="276" w:lineRule="auto"/>
              <w:jc w:val="both"/>
              <w:rPr>
                <w:sz w:val="20"/>
                <w:szCs w:val="20"/>
                <w:lang w:val="ru-RU"/>
              </w:rPr>
            </w:pPr>
            <w:r w:rsidRPr="00D46799">
              <w:rPr>
                <w:sz w:val="20"/>
                <w:szCs w:val="20"/>
                <w:lang w:val="ru-RU"/>
              </w:rPr>
              <w:t>5. Публикации по NLP и сентимент-анализу</w:t>
            </w:r>
          </w:p>
          <w:p w:rsidR="00D46799" w:rsidRPr="00D46799" w:rsidRDefault="00D46799" w:rsidP="00D46799">
            <w:pPr>
              <w:numPr>
                <w:ilvl w:val="0"/>
                <w:numId w:val="166"/>
              </w:numPr>
              <w:spacing w:line="276" w:lineRule="auto"/>
              <w:jc w:val="both"/>
              <w:rPr>
                <w:sz w:val="20"/>
                <w:szCs w:val="20"/>
                <w:lang w:val="en-US"/>
              </w:rPr>
            </w:pPr>
            <w:r w:rsidRPr="00D46799">
              <w:rPr>
                <w:sz w:val="20"/>
                <w:szCs w:val="20"/>
                <w:lang w:val="en-US"/>
              </w:rPr>
              <w:t>Devlin, J. et al. </w:t>
            </w:r>
            <w:r w:rsidRPr="00D46799">
              <w:rPr>
                <w:i/>
                <w:iCs/>
                <w:sz w:val="20"/>
                <w:szCs w:val="20"/>
                <w:lang w:val="en-US"/>
              </w:rPr>
              <w:t>BERT: Pre-training of Deep Bidirectional Transformers for Language Understanding</w:t>
            </w:r>
            <w:r w:rsidRPr="00D46799">
              <w:rPr>
                <w:sz w:val="20"/>
                <w:szCs w:val="20"/>
                <w:lang w:val="en-US"/>
              </w:rPr>
              <w:t> // NAACL, 2019.</w:t>
            </w:r>
          </w:p>
          <w:p w:rsidR="00D46799" w:rsidRPr="00D46799" w:rsidRDefault="00D46799" w:rsidP="00D46799">
            <w:pPr>
              <w:numPr>
                <w:ilvl w:val="0"/>
                <w:numId w:val="166"/>
              </w:numPr>
              <w:spacing w:line="276" w:lineRule="auto"/>
              <w:jc w:val="both"/>
              <w:rPr>
                <w:sz w:val="20"/>
                <w:szCs w:val="20"/>
                <w:lang w:val="ru-RU"/>
              </w:rPr>
            </w:pPr>
            <w:r w:rsidRPr="00D46799">
              <w:rPr>
                <w:sz w:val="20"/>
                <w:szCs w:val="20"/>
                <w:lang w:val="en-US"/>
              </w:rPr>
              <w:t>Malik, M.I. </w:t>
            </w:r>
            <w:r w:rsidRPr="00D46799">
              <w:rPr>
                <w:i/>
                <w:iCs/>
                <w:sz w:val="20"/>
                <w:szCs w:val="20"/>
                <w:lang w:val="en-US"/>
              </w:rPr>
              <w:t>Financial Sentiment Analysis Model for Oil Price Prediction</w:t>
            </w:r>
            <w:r w:rsidRPr="00D46799">
              <w:rPr>
                <w:sz w:val="20"/>
                <w:szCs w:val="20"/>
                <w:lang w:val="en-US"/>
              </w:rPr>
              <w:t> // IEEE Access, 2021. </w:t>
            </w:r>
            <w:r w:rsidRPr="00D46799">
              <w:rPr>
                <w:i/>
                <w:iCs/>
                <w:sz w:val="20"/>
                <w:szCs w:val="20"/>
                <w:lang w:val="ru-RU"/>
              </w:rPr>
              <w:t>(Специализированные модели для нефтяного рынка)</w:t>
            </w:r>
          </w:p>
          <w:p w:rsidR="00D46799" w:rsidRPr="00D46799" w:rsidRDefault="00D46799" w:rsidP="00D46799">
            <w:pPr>
              <w:spacing w:line="276" w:lineRule="auto"/>
              <w:jc w:val="both"/>
              <w:rPr>
                <w:sz w:val="20"/>
                <w:szCs w:val="20"/>
                <w:lang w:val="ru-RU"/>
              </w:rPr>
            </w:pPr>
            <w:r w:rsidRPr="00D46799">
              <w:rPr>
                <w:sz w:val="20"/>
                <w:szCs w:val="20"/>
                <w:lang w:val="ru-RU"/>
              </w:rPr>
              <w:t>6. Правовые и этические аспекты</w:t>
            </w:r>
          </w:p>
          <w:p w:rsidR="00D46799" w:rsidRPr="00D46799" w:rsidRDefault="00D46799" w:rsidP="00D46799">
            <w:pPr>
              <w:numPr>
                <w:ilvl w:val="0"/>
                <w:numId w:val="167"/>
              </w:numPr>
              <w:spacing w:line="276" w:lineRule="auto"/>
              <w:jc w:val="both"/>
              <w:rPr>
                <w:sz w:val="20"/>
                <w:szCs w:val="20"/>
                <w:lang w:val="en-US"/>
              </w:rPr>
            </w:pPr>
            <w:r w:rsidRPr="00D46799">
              <w:rPr>
                <w:sz w:val="20"/>
                <w:szCs w:val="20"/>
                <w:lang w:val="en-US"/>
              </w:rPr>
              <w:t xml:space="preserve">MiFID II (Markets in Financial Instruments Directive) – </w:t>
            </w:r>
            <w:r w:rsidRPr="00D46799">
              <w:rPr>
                <w:sz w:val="20"/>
                <w:szCs w:val="20"/>
                <w:lang w:val="ru-RU"/>
              </w:rPr>
              <w:t>Режим</w:t>
            </w:r>
            <w:r w:rsidRPr="00D46799">
              <w:rPr>
                <w:sz w:val="20"/>
                <w:szCs w:val="20"/>
                <w:lang w:val="en-US"/>
              </w:rPr>
              <w:t xml:space="preserve"> </w:t>
            </w:r>
            <w:r w:rsidRPr="00D46799">
              <w:rPr>
                <w:sz w:val="20"/>
                <w:szCs w:val="20"/>
                <w:lang w:val="ru-RU"/>
              </w:rPr>
              <w:t>доступа</w:t>
            </w:r>
            <w:r w:rsidRPr="00D46799">
              <w:rPr>
                <w:sz w:val="20"/>
                <w:szCs w:val="20"/>
                <w:lang w:val="en-US"/>
              </w:rPr>
              <w:t>: </w:t>
            </w:r>
            <w:hyperlink r:id="rId21" w:tgtFrame="_blank" w:history="1">
              <w:r w:rsidRPr="00D46799">
                <w:rPr>
                  <w:rStyle w:val="a7"/>
                  <w:sz w:val="20"/>
                  <w:szCs w:val="20"/>
                  <w:lang w:val="en-US"/>
                </w:rPr>
                <w:t>www.esma.europa.eu</w:t>
              </w:r>
            </w:hyperlink>
            <w:r w:rsidRPr="00D46799">
              <w:rPr>
                <w:sz w:val="20"/>
                <w:szCs w:val="20"/>
                <w:lang w:val="en-US"/>
              </w:rPr>
              <w:t> </w:t>
            </w:r>
            <w:r w:rsidRPr="00D46799">
              <w:rPr>
                <w:i/>
                <w:iCs/>
                <w:sz w:val="20"/>
                <w:szCs w:val="20"/>
                <w:lang w:val="en-US"/>
              </w:rPr>
              <w:t>(</w:t>
            </w:r>
            <w:r w:rsidRPr="00D46799">
              <w:rPr>
                <w:i/>
                <w:iCs/>
                <w:sz w:val="20"/>
                <w:szCs w:val="20"/>
                <w:lang w:val="ru-RU"/>
              </w:rPr>
              <w:t>Регулирование</w:t>
            </w:r>
            <w:r w:rsidRPr="00D46799">
              <w:rPr>
                <w:i/>
                <w:iCs/>
                <w:sz w:val="20"/>
                <w:szCs w:val="20"/>
                <w:lang w:val="en-US"/>
              </w:rPr>
              <w:t xml:space="preserve"> </w:t>
            </w:r>
            <w:r w:rsidRPr="00D46799">
              <w:rPr>
                <w:i/>
                <w:iCs/>
                <w:sz w:val="20"/>
                <w:szCs w:val="20"/>
                <w:lang w:val="ru-RU"/>
              </w:rPr>
              <w:t>алгоритмического</w:t>
            </w:r>
            <w:r w:rsidRPr="00D46799">
              <w:rPr>
                <w:i/>
                <w:iCs/>
                <w:sz w:val="20"/>
                <w:szCs w:val="20"/>
                <w:lang w:val="en-US"/>
              </w:rPr>
              <w:t xml:space="preserve"> </w:t>
            </w:r>
            <w:r w:rsidRPr="00D46799">
              <w:rPr>
                <w:i/>
                <w:iCs/>
                <w:sz w:val="20"/>
                <w:szCs w:val="20"/>
                <w:lang w:val="ru-RU"/>
              </w:rPr>
              <w:t>трейдинга</w:t>
            </w:r>
            <w:r w:rsidRPr="00D46799">
              <w:rPr>
                <w:i/>
                <w:iCs/>
                <w:sz w:val="20"/>
                <w:szCs w:val="20"/>
                <w:lang w:val="en-US"/>
              </w:rPr>
              <w:t xml:space="preserve"> </w:t>
            </w:r>
            <w:r w:rsidRPr="00D46799">
              <w:rPr>
                <w:i/>
                <w:iCs/>
                <w:sz w:val="20"/>
                <w:szCs w:val="20"/>
                <w:lang w:val="ru-RU"/>
              </w:rPr>
              <w:t>в</w:t>
            </w:r>
            <w:r w:rsidRPr="00D46799">
              <w:rPr>
                <w:i/>
                <w:iCs/>
                <w:sz w:val="20"/>
                <w:szCs w:val="20"/>
                <w:lang w:val="en-US"/>
              </w:rPr>
              <w:t xml:space="preserve"> </w:t>
            </w:r>
            <w:r w:rsidRPr="00D46799">
              <w:rPr>
                <w:i/>
                <w:iCs/>
                <w:sz w:val="20"/>
                <w:szCs w:val="20"/>
                <w:lang w:val="ru-RU"/>
              </w:rPr>
              <w:t>ЕС</w:t>
            </w:r>
            <w:r w:rsidRPr="00D46799">
              <w:rPr>
                <w:i/>
                <w:iCs/>
                <w:sz w:val="20"/>
                <w:szCs w:val="20"/>
                <w:lang w:val="en-US"/>
              </w:rPr>
              <w:t>)</w:t>
            </w:r>
          </w:p>
          <w:p w:rsidR="00D46799" w:rsidRPr="00D46799" w:rsidRDefault="00D46799" w:rsidP="00D46799">
            <w:pPr>
              <w:numPr>
                <w:ilvl w:val="0"/>
                <w:numId w:val="167"/>
              </w:numPr>
              <w:spacing w:line="276" w:lineRule="auto"/>
              <w:jc w:val="both"/>
              <w:rPr>
                <w:sz w:val="20"/>
                <w:szCs w:val="20"/>
                <w:lang w:val="en-US"/>
              </w:rPr>
            </w:pPr>
            <w:r w:rsidRPr="00D46799">
              <w:rPr>
                <w:sz w:val="20"/>
                <w:szCs w:val="20"/>
                <w:lang w:val="en-US"/>
              </w:rPr>
              <w:t xml:space="preserve">SEC Guidelines on AI in Trading – </w:t>
            </w:r>
            <w:r w:rsidRPr="00D46799">
              <w:rPr>
                <w:sz w:val="20"/>
                <w:szCs w:val="20"/>
                <w:lang w:val="ru-RU"/>
              </w:rPr>
              <w:t>Режим</w:t>
            </w:r>
            <w:r w:rsidRPr="00D46799">
              <w:rPr>
                <w:sz w:val="20"/>
                <w:szCs w:val="20"/>
                <w:lang w:val="en-US"/>
              </w:rPr>
              <w:t xml:space="preserve"> </w:t>
            </w:r>
            <w:r w:rsidRPr="00D46799">
              <w:rPr>
                <w:sz w:val="20"/>
                <w:szCs w:val="20"/>
                <w:lang w:val="ru-RU"/>
              </w:rPr>
              <w:t>доступа</w:t>
            </w:r>
            <w:r w:rsidRPr="00D46799">
              <w:rPr>
                <w:sz w:val="20"/>
                <w:szCs w:val="20"/>
                <w:lang w:val="en-US"/>
              </w:rPr>
              <w:t>: </w:t>
            </w:r>
            <w:hyperlink r:id="rId22" w:tgtFrame="_blank" w:history="1">
              <w:r w:rsidRPr="00D46799">
                <w:rPr>
                  <w:rStyle w:val="a7"/>
                  <w:sz w:val="20"/>
                  <w:szCs w:val="20"/>
                  <w:lang w:val="en-US"/>
                </w:rPr>
                <w:t>www.sec.gov</w:t>
              </w:r>
            </w:hyperlink>
            <w:r w:rsidRPr="00D46799">
              <w:rPr>
                <w:sz w:val="20"/>
                <w:szCs w:val="20"/>
                <w:lang w:val="en-US"/>
              </w:rPr>
              <w:t> </w:t>
            </w:r>
            <w:r w:rsidRPr="00D46799">
              <w:rPr>
                <w:i/>
                <w:iCs/>
                <w:sz w:val="20"/>
                <w:szCs w:val="20"/>
                <w:lang w:val="en-US"/>
              </w:rPr>
              <w:t>(</w:t>
            </w:r>
            <w:r w:rsidRPr="00D46799">
              <w:rPr>
                <w:i/>
                <w:iCs/>
                <w:sz w:val="20"/>
                <w:szCs w:val="20"/>
                <w:lang w:val="ru-RU"/>
              </w:rPr>
              <w:t>Использование</w:t>
            </w:r>
            <w:r w:rsidRPr="00D46799">
              <w:rPr>
                <w:i/>
                <w:iCs/>
                <w:sz w:val="20"/>
                <w:szCs w:val="20"/>
                <w:lang w:val="en-US"/>
              </w:rPr>
              <w:t xml:space="preserve"> ML </w:t>
            </w:r>
            <w:r w:rsidRPr="00D46799">
              <w:rPr>
                <w:i/>
                <w:iCs/>
                <w:sz w:val="20"/>
                <w:szCs w:val="20"/>
                <w:lang w:val="ru-RU"/>
              </w:rPr>
              <w:t>в</w:t>
            </w:r>
            <w:r w:rsidRPr="00D46799">
              <w:rPr>
                <w:i/>
                <w:iCs/>
                <w:sz w:val="20"/>
                <w:szCs w:val="20"/>
                <w:lang w:val="en-US"/>
              </w:rPr>
              <w:t xml:space="preserve"> </w:t>
            </w:r>
            <w:r w:rsidRPr="00D46799">
              <w:rPr>
                <w:i/>
                <w:iCs/>
                <w:sz w:val="20"/>
                <w:szCs w:val="20"/>
                <w:lang w:val="ru-RU"/>
              </w:rPr>
              <w:t>финансовых</w:t>
            </w:r>
            <w:r w:rsidRPr="00D46799">
              <w:rPr>
                <w:i/>
                <w:iCs/>
                <w:sz w:val="20"/>
                <w:szCs w:val="20"/>
                <w:lang w:val="en-US"/>
              </w:rPr>
              <w:t xml:space="preserve"> </w:t>
            </w:r>
            <w:r w:rsidRPr="00D46799">
              <w:rPr>
                <w:i/>
                <w:iCs/>
                <w:sz w:val="20"/>
                <w:szCs w:val="20"/>
                <w:lang w:val="ru-RU"/>
              </w:rPr>
              <w:t>прогнозах</w:t>
            </w:r>
            <w:r w:rsidRPr="00D46799">
              <w:rPr>
                <w:i/>
                <w:iCs/>
                <w:sz w:val="20"/>
                <w:szCs w:val="20"/>
                <w:lang w:val="en-US"/>
              </w:rPr>
              <w:t>)</w:t>
            </w:r>
          </w:p>
          <w:p w:rsidR="00D46799" w:rsidRPr="00D46799" w:rsidRDefault="00D46799" w:rsidP="00D46799">
            <w:pPr>
              <w:spacing w:line="276" w:lineRule="auto"/>
              <w:jc w:val="both"/>
              <w:rPr>
                <w:sz w:val="20"/>
                <w:szCs w:val="20"/>
                <w:lang w:val="ru-RU"/>
              </w:rPr>
            </w:pPr>
            <w:r w:rsidRPr="00D46799">
              <w:rPr>
                <w:sz w:val="20"/>
                <w:szCs w:val="20"/>
                <w:lang w:val="ru-RU"/>
              </w:rPr>
              <w:pict>
                <v:rect id="_x0000_i1167" style="width:0;height:.75pt" o:hralign="center" o:hrstd="t" o:hrnoshade="t" o:hr="t" fillcolor="#404040" stroked="f"/>
              </w:pict>
            </w:r>
          </w:p>
          <w:p w:rsidR="00D46799" w:rsidRPr="00D46799" w:rsidRDefault="00D46799" w:rsidP="00D46799">
            <w:pPr>
              <w:spacing w:line="276" w:lineRule="auto"/>
              <w:jc w:val="both"/>
              <w:rPr>
                <w:sz w:val="20"/>
                <w:szCs w:val="20"/>
                <w:lang w:val="ru-RU"/>
              </w:rPr>
            </w:pPr>
            <w:r w:rsidRPr="00D46799">
              <w:rPr>
                <w:sz w:val="20"/>
                <w:szCs w:val="20"/>
                <w:lang w:val="ru-RU"/>
              </w:rPr>
              <w:t>Ключевые направления для поиска дополнительных источников:</w:t>
            </w:r>
          </w:p>
          <w:p w:rsidR="00D46799" w:rsidRPr="00D46799" w:rsidRDefault="00D46799" w:rsidP="00D46799">
            <w:pPr>
              <w:numPr>
                <w:ilvl w:val="0"/>
                <w:numId w:val="168"/>
              </w:numPr>
              <w:spacing w:line="276" w:lineRule="auto"/>
              <w:jc w:val="both"/>
              <w:rPr>
                <w:sz w:val="20"/>
                <w:szCs w:val="20"/>
                <w:lang w:val="ru-RU"/>
              </w:rPr>
            </w:pPr>
            <w:r w:rsidRPr="00D46799">
              <w:rPr>
                <w:sz w:val="20"/>
                <w:szCs w:val="20"/>
                <w:lang w:val="ru-RU"/>
              </w:rPr>
              <w:t xml:space="preserve">Конференции: KDD, </w:t>
            </w:r>
            <w:proofErr w:type="spellStart"/>
            <w:r w:rsidRPr="00D46799">
              <w:rPr>
                <w:sz w:val="20"/>
                <w:szCs w:val="20"/>
                <w:lang w:val="ru-RU"/>
              </w:rPr>
              <w:t>NeurIPS</w:t>
            </w:r>
            <w:proofErr w:type="spellEnd"/>
            <w:r w:rsidRPr="00D46799">
              <w:rPr>
                <w:sz w:val="20"/>
                <w:szCs w:val="20"/>
                <w:lang w:val="ru-RU"/>
              </w:rPr>
              <w:t>, ICML (публикации по ML для финансов).</w:t>
            </w:r>
          </w:p>
          <w:p w:rsidR="00D46799" w:rsidRPr="00D46799" w:rsidRDefault="00D46799" w:rsidP="00D46799">
            <w:pPr>
              <w:numPr>
                <w:ilvl w:val="0"/>
                <w:numId w:val="168"/>
              </w:numPr>
              <w:spacing w:line="276" w:lineRule="auto"/>
              <w:jc w:val="both"/>
              <w:rPr>
                <w:sz w:val="20"/>
                <w:szCs w:val="20"/>
                <w:lang w:val="en-US"/>
              </w:rPr>
            </w:pPr>
            <w:r w:rsidRPr="00D46799">
              <w:rPr>
                <w:sz w:val="20"/>
                <w:szCs w:val="20"/>
                <w:lang w:val="ru-RU"/>
              </w:rPr>
              <w:t>Журналы</w:t>
            </w:r>
            <w:r w:rsidRPr="00D46799">
              <w:rPr>
                <w:sz w:val="20"/>
                <w:szCs w:val="20"/>
                <w:lang w:val="en-US"/>
              </w:rPr>
              <w:t>: </w:t>
            </w:r>
            <w:r w:rsidRPr="00D46799">
              <w:rPr>
                <w:i/>
                <w:iCs/>
                <w:sz w:val="20"/>
                <w:szCs w:val="20"/>
                <w:lang w:val="en-US"/>
              </w:rPr>
              <w:t>Energy Economics, Journal of Forecasting, Computational Economics</w:t>
            </w:r>
            <w:r w:rsidRPr="00D46799">
              <w:rPr>
                <w:sz w:val="20"/>
                <w:szCs w:val="20"/>
                <w:lang w:val="en-US"/>
              </w:rPr>
              <w:t>.</w:t>
            </w:r>
          </w:p>
          <w:p w:rsidR="00E57313" w:rsidRPr="00D46799" w:rsidRDefault="00D46799" w:rsidP="00D46799">
            <w:pPr>
              <w:numPr>
                <w:ilvl w:val="0"/>
                <w:numId w:val="168"/>
              </w:numPr>
              <w:spacing w:line="276" w:lineRule="auto"/>
              <w:jc w:val="both"/>
              <w:rPr>
                <w:b/>
                <w:bCs/>
                <w:sz w:val="20"/>
                <w:szCs w:val="20"/>
                <w:lang w:val="ru-RU"/>
              </w:rPr>
            </w:pPr>
            <w:proofErr w:type="spellStart"/>
            <w:r w:rsidRPr="00D46799">
              <w:rPr>
                <w:sz w:val="20"/>
                <w:szCs w:val="20"/>
                <w:lang w:val="ru-RU"/>
              </w:rPr>
              <w:t>GitHub</w:t>
            </w:r>
            <w:proofErr w:type="spellEnd"/>
            <w:r w:rsidRPr="00D46799">
              <w:rPr>
                <w:sz w:val="20"/>
                <w:szCs w:val="20"/>
                <w:lang w:val="ru-RU"/>
              </w:rPr>
              <w:t>: Open-</w:t>
            </w:r>
            <w:proofErr w:type="spellStart"/>
            <w:r w:rsidRPr="00D46799">
              <w:rPr>
                <w:sz w:val="20"/>
                <w:szCs w:val="20"/>
                <w:lang w:val="ru-RU"/>
              </w:rPr>
              <w:t>source</w:t>
            </w:r>
            <w:proofErr w:type="spellEnd"/>
            <w:r w:rsidRPr="00D46799">
              <w:rPr>
                <w:sz w:val="20"/>
                <w:szCs w:val="20"/>
                <w:lang w:val="ru-RU"/>
              </w:rPr>
              <w:t xml:space="preserve"> проекты по прогнозированию нефтяных цен (например, репозитории с TFT, LSTM).</w:t>
            </w:r>
          </w:p>
        </w:tc>
      </w:tr>
      <w:bookmarkEnd w:id="0"/>
    </w:tbl>
    <w:p w:rsidR="00E57313" w:rsidRDefault="00E57313" w:rsidP="002A6594">
      <w:pPr>
        <w:spacing w:line="360" w:lineRule="auto"/>
        <w:ind w:firstLine="709"/>
        <w:jc w:val="both"/>
        <w:rPr>
          <w:sz w:val="28"/>
          <w:szCs w:val="28"/>
          <w:lang w:val="ru-RU"/>
        </w:rPr>
      </w:pPr>
    </w:p>
    <w:p w:rsidR="006F00A6" w:rsidRDefault="006F00A6" w:rsidP="006F00A6">
      <w:pPr>
        <w:spacing w:before="240" w:line="360" w:lineRule="auto"/>
        <w:ind w:firstLine="709"/>
        <w:jc w:val="both"/>
        <w:rPr>
          <w:sz w:val="28"/>
          <w:szCs w:val="28"/>
          <w:lang w:val="ru-RU"/>
        </w:rPr>
      </w:pPr>
      <w:r>
        <w:rPr>
          <w:sz w:val="28"/>
          <w:szCs w:val="28"/>
          <w:lang w:val="ru-RU"/>
        </w:rPr>
        <w:t xml:space="preserve">По результатам </w:t>
      </w:r>
      <w:r>
        <w:rPr>
          <w:sz w:val="28"/>
          <w:szCs w:val="28"/>
          <w:lang w:val="ru-RU"/>
        </w:rPr>
        <w:t>таблиц 6, 7, 8 была сформирована сравнительная характеристика алгоритмов в таблице 9.</w:t>
      </w:r>
    </w:p>
    <w:p w:rsidR="006F00A6" w:rsidRDefault="006F00A6" w:rsidP="006F00A6">
      <w:pPr>
        <w:spacing w:before="240" w:line="360" w:lineRule="auto"/>
        <w:jc w:val="both"/>
        <w:rPr>
          <w:sz w:val="28"/>
          <w:szCs w:val="28"/>
          <w:lang w:val="ru-RU"/>
        </w:rPr>
      </w:pPr>
      <w:r>
        <w:rPr>
          <w:sz w:val="28"/>
          <w:szCs w:val="28"/>
          <w:lang w:val="ru-RU"/>
        </w:rPr>
        <w:t xml:space="preserve">Таблица </w:t>
      </w:r>
      <w:r>
        <w:rPr>
          <w:sz w:val="28"/>
          <w:szCs w:val="28"/>
          <w:lang w:val="ru-RU"/>
        </w:rPr>
        <w:t>9</w:t>
      </w:r>
      <w:r>
        <w:rPr>
          <w:sz w:val="28"/>
          <w:szCs w:val="28"/>
          <w:lang w:val="ru-RU"/>
        </w:rPr>
        <w:t xml:space="preserve"> – Сравнительная характеристика</w:t>
      </w:r>
    </w:p>
    <w:tbl>
      <w:tblPr>
        <w:tblStyle w:val="a4"/>
        <w:tblW w:w="0" w:type="auto"/>
        <w:tblLook w:val="04A0" w:firstRow="1" w:lastRow="0" w:firstColumn="1" w:lastColumn="0" w:noHBand="0" w:noVBand="1"/>
      </w:tblPr>
      <w:tblGrid>
        <w:gridCol w:w="2263"/>
        <w:gridCol w:w="1772"/>
        <w:gridCol w:w="1616"/>
        <w:gridCol w:w="1603"/>
        <w:gridCol w:w="1762"/>
      </w:tblGrid>
      <w:tr w:rsidR="008B1284" w:rsidTr="00804473">
        <w:tc>
          <w:tcPr>
            <w:tcW w:w="9016" w:type="dxa"/>
            <w:gridSpan w:val="5"/>
          </w:tcPr>
          <w:p w:rsidR="008B1284" w:rsidRPr="008B1284" w:rsidRDefault="008B1284" w:rsidP="008B1284">
            <w:pPr>
              <w:spacing w:line="360" w:lineRule="auto"/>
              <w:jc w:val="center"/>
              <w:rPr>
                <w:b/>
                <w:bCs/>
                <w:lang w:val="ru-RU"/>
              </w:rPr>
            </w:pPr>
            <w:r>
              <w:rPr>
                <w:b/>
                <w:bCs/>
                <w:lang w:val="ru-RU"/>
              </w:rPr>
              <w:t>Конструкторская часть</w:t>
            </w:r>
          </w:p>
        </w:tc>
      </w:tr>
      <w:tr w:rsidR="008B1284" w:rsidTr="00B24ACB">
        <w:tc>
          <w:tcPr>
            <w:tcW w:w="1968" w:type="dxa"/>
          </w:tcPr>
          <w:p w:rsidR="008B1284" w:rsidRPr="00E17C68" w:rsidRDefault="008B1284" w:rsidP="00B61182">
            <w:pPr>
              <w:spacing w:line="360" w:lineRule="auto"/>
              <w:jc w:val="both"/>
              <w:rPr>
                <w:b/>
                <w:bCs/>
                <w:lang w:val="ru-RU"/>
              </w:rPr>
            </w:pPr>
            <w:r>
              <w:rPr>
                <w:b/>
                <w:bCs/>
                <w:lang w:val="ru-RU"/>
              </w:rPr>
              <w:t>Критерий</w:t>
            </w:r>
          </w:p>
        </w:tc>
        <w:tc>
          <w:tcPr>
            <w:tcW w:w="1863" w:type="dxa"/>
          </w:tcPr>
          <w:p w:rsidR="008B1284" w:rsidRPr="008B1284" w:rsidRDefault="008B1284" w:rsidP="00B61182">
            <w:pPr>
              <w:spacing w:line="360" w:lineRule="auto"/>
              <w:jc w:val="both"/>
              <w:rPr>
                <w:b/>
                <w:bCs/>
                <w:lang w:val="en-US"/>
              </w:rPr>
            </w:pPr>
            <w:r>
              <w:rPr>
                <w:b/>
                <w:bCs/>
                <w:lang w:val="en-US"/>
              </w:rPr>
              <w:t>ChatGPT</w:t>
            </w:r>
          </w:p>
        </w:tc>
        <w:tc>
          <w:tcPr>
            <w:tcW w:w="1697" w:type="dxa"/>
          </w:tcPr>
          <w:p w:rsidR="008B1284" w:rsidRPr="008B1284" w:rsidRDefault="008B1284" w:rsidP="00B61182">
            <w:pPr>
              <w:spacing w:line="360" w:lineRule="auto"/>
              <w:jc w:val="both"/>
              <w:rPr>
                <w:b/>
                <w:bCs/>
                <w:lang w:val="en-US"/>
              </w:rPr>
            </w:pPr>
            <w:r>
              <w:rPr>
                <w:b/>
                <w:bCs/>
                <w:lang w:val="en-US"/>
              </w:rPr>
              <w:t>Gemini</w:t>
            </w:r>
          </w:p>
        </w:tc>
        <w:tc>
          <w:tcPr>
            <w:tcW w:w="1684" w:type="dxa"/>
          </w:tcPr>
          <w:p w:rsidR="008B1284" w:rsidRPr="008B1284" w:rsidRDefault="008B1284" w:rsidP="00B61182">
            <w:pPr>
              <w:spacing w:line="360" w:lineRule="auto"/>
              <w:jc w:val="both"/>
              <w:rPr>
                <w:b/>
                <w:bCs/>
                <w:lang w:val="en-US"/>
              </w:rPr>
            </w:pPr>
            <w:proofErr w:type="spellStart"/>
            <w:r>
              <w:rPr>
                <w:b/>
                <w:bCs/>
                <w:lang w:val="en-US"/>
              </w:rPr>
              <w:t>YandexGPT</w:t>
            </w:r>
            <w:proofErr w:type="spellEnd"/>
          </w:p>
        </w:tc>
        <w:tc>
          <w:tcPr>
            <w:tcW w:w="1804" w:type="dxa"/>
          </w:tcPr>
          <w:p w:rsidR="008B1284" w:rsidRPr="008B1284" w:rsidRDefault="008B1284" w:rsidP="00B61182">
            <w:pPr>
              <w:spacing w:line="360" w:lineRule="auto"/>
              <w:jc w:val="both"/>
              <w:rPr>
                <w:b/>
                <w:bCs/>
                <w:lang w:val="en-US"/>
              </w:rPr>
            </w:pPr>
            <w:proofErr w:type="spellStart"/>
            <w:r>
              <w:rPr>
                <w:b/>
                <w:bCs/>
                <w:lang w:val="en-US"/>
              </w:rPr>
              <w:t>DeepSeek</w:t>
            </w:r>
            <w:proofErr w:type="spellEnd"/>
          </w:p>
        </w:tc>
      </w:tr>
      <w:tr w:rsidR="00B24ACB" w:rsidTr="00B24ACB">
        <w:tc>
          <w:tcPr>
            <w:tcW w:w="1968" w:type="dxa"/>
            <w:vAlign w:val="center"/>
          </w:tcPr>
          <w:p w:rsidR="008B1284" w:rsidRPr="00B24ACB" w:rsidRDefault="008B1284" w:rsidP="008B1284">
            <w:pPr>
              <w:rPr>
                <w:color w:val="404040"/>
                <w:sz w:val="22"/>
                <w:szCs w:val="22"/>
                <w:lang w:eastAsia="ru-RU"/>
              </w:rPr>
            </w:pPr>
            <w:r w:rsidRPr="00B24ACB">
              <w:rPr>
                <w:rStyle w:val="a6"/>
                <w:color w:val="404040"/>
                <w:sz w:val="22"/>
                <w:szCs w:val="22"/>
              </w:rPr>
              <w:t>Полнота описания</w:t>
            </w:r>
          </w:p>
        </w:tc>
        <w:tc>
          <w:tcPr>
            <w:tcW w:w="1863" w:type="dxa"/>
            <w:vAlign w:val="center"/>
          </w:tcPr>
          <w:p w:rsidR="008B1284" w:rsidRPr="00B24ACB" w:rsidRDefault="008B1284" w:rsidP="008B1284">
            <w:pPr>
              <w:rPr>
                <w:color w:val="404040"/>
                <w:sz w:val="22"/>
                <w:szCs w:val="22"/>
              </w:rPr>
            </w:pPr>
            <w:r w:rsidRPr="00B24ACB">
              <w:rPr>
                <w:color w:val="404040"/>
                <w:sz w:val="22"/>
                <w:szCs w:val="22"/>
              </w:rPr>
              <w:t>Детализированный пошаговый процесс, но без углубления в специфику NLP.</w:t>
            </w:r>
          </w:p>
        </w:tc>
        <w:tc>
          <w:tcPr>
            <w:tcW w:w="1697" w:type="dxa"/>
            <w:vAlign w:val="center"/>
          </w:tcPr>
          <w:p w:rsidR="008B1284" w:rsidRPr="00B24ACB" w:rsidRDefault="008B1284" w:rsidP="008B1284">
            <w:pPr>
              <w:rPr>
                <w:color w:val="404040"/>
                <w:sz w:val="22"/>
                <w:szCs w:val="22"/>
              </w:rPr>
            </w:pPr>
            <w:r w:rsidRPr="00B24ACB">
              <w:rPr>
                <w:color w:val="404040"/>
                <w:sz w:val="22"/>
                <w:szCs w:val="22"/>
              </w:rPr>
              <w:t>Акцент на предобработку данных и выбор алгоритмов, но меньше деталей по интеграции новостей.</w:t>
            </w:r>
          </w:p>
        </w:tc>
        <w:tc>
          <w:tcPr>
            <w:tcW w:w="1684" w:type="dxa"/>
            <w:vAlign w:val="center"/>
          </w:tcPr>
          <w:p w:rsidR="008B1284" w:rsidRPr="00B24ACB" w:rsidRDefault="008B1284" w:rsidP="008B1284">
            <w:pPr>
              <w:rPr>
                <w:color w:val="404040"/>
                <w:sz w:val="22"/>
                <w:szCs w:val="22"/>
              </w:rPr>
            </w:pPr>
            <w:r w:rsidRPr="00B24ACB">
              <w:rPr>
                <w:color w:val="404040"/>
                <w:sz w:val="22"/>
                <w:szCs w:val="22"/>
              </w:rPr>
              <w:t>Упор на технические индикаторы и NLP, но менее структурированно.</w:t>
            </w:r>
          </w:p>
        </w:tc>
        <w:tc>
          <w:tcPr>
            <w:tcW w:w="1804" w:type="dxa"/>
            <w:vAlign w:val="center"/>
          </w:tcPr>
          <w:p w:rsidR="008B1284" w:rsidRPr="00B24ACB" w:rsidRDefault="008B1284" w:rsidP="008B1284">
            <w:pPr>
              <w:rPr>
                <w:color w:val="404040"/>
                <w:sz w:val="22"/>
                <w:szCs w:val="22"/>
              </w:rPr>
            </w:pPr>
            <w:r w:rsidRPr="00B24ACB">
              <w:rPr>
                <w:color w:val="404040"/>
                <w:sz w:val="22"/>
                <w:szCs w:val="22"/>
              </w:rPr>
              <w:t>Наиболее полное описание, включая мультимодальные модели и TFT.</w:t>
            </w:r>
          </w:p>
        </w:tc>
      </w:tr>
      <w:tr w:rsidR="00B24ACB" w:rsidTr="00B24ACB">
        <w:tc>
          <w:tcPr>
            <w:tcW w:w="1968" w:type="dxa"/>
            <w:vAlign w:val="center"/>
          </w:tcPr>
          <w:p w:rsidR="008B1284" w:rsidRPr="00B24ACB" w:rsidRDefault="008B1284" w:rsidP="008B1284">
            <w:pPr>
              <w:rPr>
                <w:color w:val="404040"/>
                <w:sz w:val="22"/>
                <w:szCs w:val="22"/>
              </w:rPr>
            </w:pPr>
            <w:r w:rsidRPr="00B24ACB">
              <w:rPr>
                <w:rStyle w:val="a6"/>
                <w:color w:val="404040"/>
                <w:sz w:val="22"/>
                <w:szCs w:val="22"/>
              </w:rPr>
              <w:t>Глубина анализа NLP</w:t>
            </w:r>
          </w:p>
        </w:tc>
        <w:tc>
          <w:tcPr>
            <w:tcW w:w="1863" w:type="dxa"/>
            <w:vAlign w:val="center"/>
          </w:tcPr>
          <w:p w:rsidR="008B1284" w:rsidRPr="00B24ACB" w:rsidRDefault="008B1284" w:rsidP="008B1284">
            <w:pPr>
              <w:rPr>
                <w:color w:val="404040"/>
                <w:sz w:val="22"/>
                <w:szCs w:val="22"/>
              </w:rPr>
            </w:pPr>
            <w:r w:rsidRPr="00B24ACB">
              <w:rPr>
                <w:color w:val="404040"/>
                <w:sz w:val="22"/>
                <w:szCs w:val="22"/>
              </w:rPr>
              <w:t xml:space="preserve">Общие методы (TF-IDF, BERT), но без специализированных решений </w:t>
            </w:r>
            <w:r w:rsidRPr="00B24ACB">
              <w:rPr>
                <w:color w:val="404040"/>
                <w:sz w:val="22"/>
                <w:szCs w:val="22"/>
              </w:rPr>
              <w:lastRenderedPageBreak/>
              <w:t>(например, FinBERT).</w:t>
            </w:r>
          </w:p>
        </w:tc>
        <w:tc>
          <w:tcPr>
            <w:tcW w:w="1697" w:type="dxa"/>
            <w:vAlign w:val="center"/>
          </w:tcPr>
          <w:p w:rsidR="008B1284" w:rsidRPr="00B24ACB" w:rsidRDefault="008B1284" w:rsidP="008B1284">
            <w:pPr>
              <w:rPr>
                <w:color w:val="404040"/>
                <w:sz w:val="22"/>
                <w:szCs w:val="22"/>
              </w:rPr>
            </w:pPr>
            <w:r w:rsidRPr="00B24ACB">
              <w:rPr>
                <w:color w:val="404040"/>
                <w:sz w:val="22"/>
                <w:szCs w:val="22"/>
              </w:rPr>
              <w:lastRenderedPageBreak/>
              <w:t xml:space="preserve">Указаны анализ тональности и Word2Vec, но нет примеров </w:t>
            </w:r>
            <w:r w:rsidRPr="00B24ACB">
              <w:rPr>
                <w:color w:val="404040"/>
                <w:sz w:val="22"/>
                <w:szCs w:val="22"/>
              </w:rPr>
              <w:lastRenderedPageBreak/>
              <w:t>для нефтяного рынка.</w:t>
            </w:r>
          </w:p>
        </w:tc>
        <w:tc>
          <w:tcPr>
            <w:tcW w:w="1684" w:type="dxa"/>
            <w:vAlign w:val="center"/>
          </w:tcPr>
          <w:p w:rsidR="008B1284" w:rsidRPr="00B24ACB" w:rsidRDefault="008B1284" w:rsidP="008B1284">
            <w:pPr>
              <w:rPr>
                <w:color w:val="404040"/>
                <w:sz w:val="22"/>
                <w:szCs w:val="22"/>
              </w:rPr>
            </w:pPr>
            <w:r w:rsidRPr="00B24ACB">
              <w:rPr>
                <w:color w:val="404040"/>
                <w:sz w:val="22"/>
                <w:szCs w:val="22"/>
              </w:rPr>
              <w:lastRenderedPageBreak/>
              <w:t xml:space="preserve">Включены стемминг и кластеризация тем, но без ссылок на </w:t>
            </w:r>
            <w:r w:rsidRPr="00B24ACB">
              <w:rPr>
                <w:color w:val="404040"/>
                <w:sz w:val="22"/>
                <w:szCs w:val="22"/>
              </w:rPr>
              <w:lastRenderedPageBreak/>
              <w:t>актуальные исследования.</w:t>
            </w:r>
          </w:p>
        </w:tc>
        <w:tc>
          <w:tcPr>
            <w:tcW w:w="1804" w:type="dxa"/>
            <w:vAlign w:val="center"/>
          </w:tcPr>
          <w:p w:rsidR="008B1284" w:rsidRPr="00B24ACB" w:rsidRDefault="008B1284" w:rsidP="008B1284">
            <w:pPr>
              <w:rPr>
                <w:color w:val="404040"/>
                <w:sz w:val="22"/>
                <w:szCs w:val="22"/>
              </w:rPr>
            </w:pPr>
            <w:r w:rsidRPr="00B24ACB">
              <w:rPr>
                <w:color w:val="404040"/>
                <w:sz w:val="22"/>
                <w:szCs w:val="22"/>
              </w:rPr>
              <w:lastRenderedPageBreak/>
              <w:t xml:space="preserve">Подробно разобраны FinBERT, VADER, тематическая </w:t>
            </w:r>
            <w:r w:rsidRPr="00B24ACB">
              <w:rPr>
                <w:color w:val="404040"/>
                <w:sz w:val="22"/>
                <w:szCs w:val="22"/>
              </w:rPr>
              <w:lastRenderedPageBreak/>
              <w:t>кластеризация (LDA, NMF).</w:t>
            </w:r>
          </w:p>
        </w:tc>
      </w:tr>
      <w:tr w:rsidR="00B24ACB" w:rsidTr="00B24ACB">
        <w:tc>
          <w:tcPr>
            <w:tcW w:w="1968" w:type="dxa"/>
            <w:vAlign w:val="center"/>
          </w:tcPr>
          <w:p w:rsidR="008B1284" w:rsidRPr="00B24ACB" w:rsidRDefault="008B1284" w:rsidP="008B1284">
            <w:pPr>
              <w:rPr>
                <w:color w:val="404040"/>
                <w:sz w:val="22"/>
                <w:szCs w:val="22"/>
              </w:rPr>
            </w:pPr>
            <w:r w:rsidRPr="00B24ACB">
              <w:rPr>
                <w:rStyle w:val="a6"/>
                <w:color w:val="404040"/>
                <w:sz w:val="22"/>
                <w:szCs w:val="22"/>
              </w:rPr>
              <w:lastRenderedPageBreak/>
              <w:t>Интеграция новостей</w:t>
            </w:r>
          </w:p>
        </w:tc>
        <w:tc>
          <w:tcPr>
            <w:tcW w:w="1863" w:type="dxa"/>
            <w:vAlign w:val="center"/>
          </w:tcPr>
          <w:p w:rsidR="008B1284" w:rsidRPr="00B24ACB" w:rsidRDefault="008B1284" w:rsidP="008B1284">
            <w:pPr>
              <w:rPr>
                <w:color w:val="404040"/>
                <w:sz w:val="22"/>
                <w:szCs w:val="22"/>
              </w:rPr>
            </w:pPr>
            <w:r w:rsidRPr="00B24ACB">
              <w:rPr>
                <w:color w:val="404040"/>
                <w:sz w:val="22"/>
                <w:szCs w:val="22"/>
              </w:rPr>
              <w:t>Конкатенация признаков, но нет альтернативных подходов (например, мультимодальность).</w:t>
            </w:r>
          </w:p>
        </w:tc>
        <w:tc>
          <w:tcPr>
            <w:tcW w:w="1697" w:type="dxa"/>
            <w:vAlign w:val="center"/>
          </w:tcPr>
          <w:p w:rsidR="008B1284" w:rsidRPr="00B24ACB" w:rsidRDefault="008B1284" w:rsidP="008B1284">
            <w:pPr>
              <w:rPr>
                <w:color w:val="404040"/>
                <w:sz w:val="22"/>
                <w:szCs w:val="22"/>
              </w:rPr>
            </w:pPr>
            <w:r w:rsidRPr="00B24ACB">
              <w:rPr>
                <w:color w:val="404040"/>
                <w:sz w:val="22"/>
                <w:szCs w:val="22"/>
              </w:rPr>
              <w:t>Предложены векторизация и экзогенные факторы, но без примеров реализации.</w:t>
            </w:r>
          </w:p>
        </w:tc>
        <w:tc>
          <w:tcPr>
            <w:tcW w:w="1684" w:type="dxa"/>
            <w:vAlign w:val="center"/>
          </w:tcPr>
          <w:p w:rsidR="008B1284" w:rsidRPr="00B24ACB" w:rsidRDefault="008B1284" w:rsidP="008B1284">
            <w:pPr>
              <w:rPr>
                <w:color w:val="404040"/>
                <w:sz w:val="22"/>
                <w:szCs w:val="22"/>
              </w:rPr>
            </w:pPr>
            <w:r w:rsidRPr="00B24ACB">
              <w:rPr>
                <w:color w:val="404040"/>
                <w:sz w:val="22"/>
                <w:szCs w:val="22"/>
              </w:rPr>
              <w:t>Событийные метки и частота упоминаний, но нет связи с архитектурой модели.</w:t>
            </w:r>
          </w:p>
        </w:tc>
        <w:tc>
          <w:tcPr>
            <w:tcW w:w="1804" w:type="dxa"/>
            <w:vAlign w:val="center"/>
          </w:tcPr>
          <w:p w:rsidR="008B1284" w:rsidRPr="00B24ACB" w:rsidRDefault="008B1284" w:rsidP="008B1284">
            <w:pPr>
              <w:rPr>
                <w:color w:val="404040"/>
                <w:sz w:val="22"/>
                <w:szCs w:val="22"/>
              </w:rPr>
            </w:pPr>
            <w:r w:rsidRPr="00B24ACB">
              <w:rPr>
                <w:color w:val="404040"/>
                <w:sz w:val="22"/>
                <w:szCs w:val="22"/>
              </w:rPr>
              <w:t>Мультимодальные модели (LSTM + BERT), событийные триггеры, SHAP для анализа.</w:t>
            </w:r>
          </w:p>
        </w:tc>
      </w:tr>
      <w:tr w:rsidR="00B24ACB" w:rsidTr="00B24ACB">
        <w:tc>
          <w:tcPr>
            <w:tcW w:w="1968" w:type="dxa"/>
            <w:vAlign w:val="center"/>
          </w:tcPr>
          <w:p w:rsidR="008B1284" w:rsidRPr="00B24ACB" w:rsidRDefault="008B1284" w:rsidP="008B1284">
            <w:pPr>
              <w:rPr>
                <w:color w:val="404040"/>
                <w:sz w:val="22"/>
                <w:szCs w:val="22"/>
              </w:rPr>
            </w:pPr>
            <w:r w:rsidRPr="00B24ACB">
              <w:rPr>
                <w:rStyle w:val="a6"/>
                <w:color w:val="404040"/>
                <w:sz w:val="22"/>
                <w:szCs w:val="22"/>
              </w:rPr>
              <w:t>Практические советы</w:t>
            </w:r>
          </w:p>
        </w:tc>
        <w:tc>
          <w:tcPr>
            <w:tcW w:w="1863" w:type="dxa"/>
            <w:vAlign w:val="center"/>
          </w:tcPr>
          <w:p w:rsidR="008B1284" w:rsidRPr="00B24ACB" w:rsidRDefault="008B1284" w:rsidP="008B1284">
            <w:pPr>
              <w:rPr>
                <w:color w:val="404040"/>
                <w:sz w:val="22"/>
                <w:szCs w:val="22"/>
              </w:rPr>
            </w:pPr>
            <w:r w:rsidRPr="00B24ACB">
              <w:rPr>
                <w:color w:val="404040"/>
                <w:sz w:val="22"/>
                <w:szCs w:val="22"/>
              </w:rPr>
              <w:t>Общие рекомендации по обновлению данных.</w:t>
            </w:r>
          </w:p>
        </w:tc>
        <w:tc>
          <w:tcPr>
            <w:tcW w:w="1697" w:type="dxa"/>
            <w:vAlign w:val="center"/>
          </w:tcPr>
          <w:p w:rsidR="008B1284" w:rsidRPr="00B24ACB" w:rsidRDefault="008B1284" w:rsidP="008B1284">
            <w:pPr>
              <w:rPr>
                <w:color w:val="404040"/>
                <w:sz w:val="22"/>
                <w:szCs w:val="22"/>
              </w:rPr>
            </w:pPr>
            <w:r w:rsidRPr="00B24ACB">
              <w:rPr>
                <w:color w:val="404040"/>
                <w:sz w:val="22"/>
                <w:szCs w:val="22"/>
              </w:rPr>
              <w:t>Указание на необходимость фильтрации шума в соцсетях.</w:t>
            </w:r>
          </w:p>
        </w:tc>
        <w:tc>
          <w:tcPr>
            <w:tcW w:w="1684" w:type="dxa"/>
            <w:vAlign w:val="center"/>
          </w:tcPr>
          <w:p w:rsidR="008B1284" w:rsidRPr="00B24ACB" w:rsidRDefault="008B1284" w:rsidP="008B1284">
            <w:pPr>
              <w:rPr>
                <w:color w:val="404040"/>
                <w:sz w:val="22"/>
                <w:szCs w:val="22"/>
              </w:rPr>
            </w:pPr>
            <w:r w:rsidRPr="00B24ACB">
              <w:rPr>
                <w:color w:val="404040"/>
                <w:sz w:val="22"/>
                <w:szCs w:val="22"/>
              </w:rPr>
              <w:t>Отсутствуют.</w:t>
            </w:r>
          </w:p>
        </w:tc>
        <w:tc>
          <w:tcPr>
            <w:tcW w:w="1804" w:type="dxa"/>
            <w:vAlign w:val="center"/>
          </w:tcPr>
          <w:p w:rsidR="008B1284" w:rsidRPr="00B24ACB" w:rsidRDefault="008B1284" w:rsidP="008B1284">
            <w:pPr>
              <w:rPr>
                <w:color w:val="404040"/>
                <w:sz w:val="22"/>
                <w:szCs w:val="22"/>
              </w:rPr>
            </w:pPr>
            <w:r w:rsidRPr="00B24ACB">
              <w:rPr>
                <w:color w:val="404040"/>
                <w:sz w:val="22"/>
                <w:szCs w:val="22"/>
              </w:rPr>
              <w:t>Реальные кейсы (например, обработка новостей OPEC+).</w:t>
            </w:r>
          </w:p>
        </w:tc>
      </w:tr>
      <w:tr w:rsidR="008B1284" w:rsidTr="005F3C7D">
        <w:tc>
          <w:tcPr>
            <w:tcW w:w="9016" w:type="dxa"/>
            <w:gridSpan w:val="5"/>
          </w:tcPr>
          <w:p w:rsidR="008B1284" w:rsidRPr="00B24ACB" w:rsidRDefault="00B24ACB" w:rsidP="008B1284">
            <w:pPr>
              <w:spacing w:line="360" w:lineRule="auto"/>
              <w:jc w:val="center"/>
              <w:rPr>
                <w:b/>
                <w:bCs/>
                <w:sz w:val="22"/>
                <w:szCs w:val="22"/>
                <w:lang w:val="ru-RU"/>
              </w:rPr>
            </w:pPr>
            <w:r w:rsidRPr="00B24ACB">
              <w:rPr>
                <w:b/>
                <w:bCs/>
                <w:sz w:val="22"/>
                <w:szCs w:val="22"/>
                <w:lang w:val="ru-RU"/>
              </w:rPr>
              <w:t>Технологическая</w:t>
            </w:r>
            <w:r w:rsidR="008B1284" w:rsidRPr="00B24ACB">
              <w:rPr>
                <w:b/>
                <w:bCs/>
                <w:sz w:val="22"/>
                <w:szCs w:val="22"/>
                <w:lang w:val="ru-RU"/>
              </w:rPr>
              <w:t xml:space="preserve"> часть</w:t>
            </w:r>
          </w:p>
        </w:tc>
      </w:tr>
      <w:tr w:rsidR="00B24ACB" w:rsidTr="00B24ACB">
        <w:tc>
          <w:tcPr>
            <w:tcW w:w="1968" w:type="dxa"/>
          </w:tcPr>
          <w:p w:rsidR="00B24ACB" w:rsidRPr="00B24ACB" w:rsidRDefault="00B24ACB" w:rsidP="00B24ACB">
            <w:pPr>
              <w:spacing w:line="360" w:lineRule="auto"/>
              <w:jc w:val="both"/>
              <w:rPr>
                <w:b/>
                <w:bCs/>
                <w:sz w:val="22"/>
                <w:szCs w:val="22"/>
                <w:lang w:val="ru-RU"/>
              </w:rPr>
            </w:pPr>
            <w:r w:rsidRPr="00B24ACB">
              <w:rPr>
                <w:b/>
                <w:bCs/>
                <w:sz w:val="22"/>
                <w:szCs w:val="22"/>
                <w:lang w:val="ru-RU"/>
              </w:rPr>
              <w:t>Критерий</w:t>
            </w:r>
          </w:p>
        </w:tc>
        <w:tc>
          <w:tcPr>
            <w:tcW w:w="1863" w:type="dxa"/>
          </w:tcPr>
          <w:p w:rsidR="00B24ACB" w:rsidRPr="00B24ACB" w:rsidRDefault="00B24ACB" w:rsidP="00B24ACB">
            <w:pPr>
              <w:spacing w:line="360" w:lineRule="auto"/>
              <w:jc w:val="both"/>
              <w:rPr>
                <w:b/>
                <w:bCs/>
                <w:sz w:val="22"/>
                <w:szCs w:val="22"/>
                <w:lang w:val="en-US"/>
              </w:rPr>
            </w:pPr>
            <w:r w:rsidRPr="00B24ACB">
              <w:rPr>
                <w:b/>
                <w:bCs/>
                <w:sz w:val="22"/>
                <w:szCs w:val="22"/>
                <w:lang w:val="en-US"/>
              </w:rPr>
              <w:t>ChatGPT</w:t>
            </w:r>
          </w:p>
        </w:tc>
        <w:tc>
          <w:tcPr>
            <w:tcW w:w="1697" w:type="dxa"/>
          </w:tcPr>
          <w:p w:rsidR="00B24ACB" w:rsidRPr="00B24ACB" w:rsidRDefault="00B24ACB" w:rsidP="00B24ACB">
            <w:pPr>
              <w:spacing w:line="360" w:lineRule="auto"/>
              <w:jc w:val="both"/>
              <w:rPr>
                <w:b/>
                <w:bCs/>
                <w:sz w:val="22"/>
                <w:szCs w:val="22"/>
                <w:lang w:val="en-US"/>
              </w:rPr>
            </w:pPr>
            <w:r w:rsidRPr="00B24ACB">
              <w:rPr>
                <w:b/>
                <w:bCs/>
                <w:sz w:val="22"/>
                <w:szCs w:val="22"/>
                <w:lang w:val="en-US"/>
              </w:rPr>
              <w:t>Gemini</w:t>
            </w:r>
          </w:p>
        </w:tc>
        <w:tc>
          <w:tcPr>
            <w:tcW w:w="1684" w:type="dxa"/>
          </w:tcPr>
          <w:p w:rsidR="00B24ACB" w:rsidRPr="00B24ACB" w:rsidRDefault="00B24ACB" w:rsidP="00B24ACB">
            <w:pPr>
              <w:spacing w:line="360" w:lineRule="auto"/>
              <w:jc w:val="both"/>
              <w:rPr>
                <w:b/>
                <w:bCs/>
                <w:sz w:val="22"/>
                <w:szCs w:val="22"/>
                <w:lang w:val="en-US"/>
              </w:rPr>
            </w:pPr>
            <w:proofErr w:type="spellStart"/>
            <w:r w:rsidRPr="00B24ACB">
              <w:rPr>
                <w:b/>
                <w:bCs/>
                <w:sz w:val="22"/>
                <w:szCs w:val="22"/>
                <w:lang w:val="en-US"/>
              </w:rPr>
              <w:t>YandexGPT</w:t>
            </w:r>
            <w:proofErr w:type="spellEnd"/>
          </w:p>
        </w:tc>
        <w:tc>
          <w:tcPr>
            <w:tcW w:w="1804" w:type="dxa"/>
          </w:tcPr>
          <w:p w:rsidR="00B24ACB" w:rsidRPr="00B24ACB" w:rsidRDefault="00B24ACB" w:rsidP="00B24ACB">
            <w:pPr>
              <w:spacing w:line="360" w:lineRule="auto"/>
              <w:jc w:val="both"/>
              <w:rPr>
                <w:b/>
                <w:bCs/>
                <w:sz w:val="22"/>
                <w:szCs w:val="22"/>
                <w:lang w:val="en-US"/>
              </w:rPr>
            </w:pPr>
            <w:proofErr w:type="spellStart"/>
            <w:r w:rsidRPr="00B24ACB">
              <w:rPr>
                <w:b/>
                <w:bCs/>
                <w:sz w:val="22"/>
                <w:szCs w:val="22"/>
                <w:lang w:val="en-US"/>
              </w:rPr>
              <w:t>DeepSeek</w:t>
            </w:r>
            <w:proofErr w:type="spellEnd"/>
          </w:p>
        </w:tc>
      </w:tr>
      <w:tr w:rsidR="00B24ACB" w:rsidTr="00B24ACB">
        <w:tc>
          <w:tcPr>
            <w:tcW w:w="1968" w:type="dxa"/>
            <w:vAlign w:val="center"/>
          </w:tcPr>
          <w:p w:rsidR="00B24ACB" w:rsidRPr="00B24ACB" w:rsidRDefault="00B24ACB" w:rsidP="00B24ACB">
            <w:pPr>
              <w:rPr>
                <w:color w:val="404040"/>
                <w:sz w:val="22"/>
                <w:szCs w:val="22"/>
                <w:lang w:eastAsia="ru-RU"/>
              </w:rPr>
            </w:pPr>
            <w:r w:rsidRPr="00B24ACB">
              <w:rPr>
                <w:rStyle w:val="a6"/>
                <w:color w:val="404040"/>
                <w:sz w:val="22"/>
                <w:szCs w:val="22"/>
              </w:rPr>
              <w:t>Охват ограничений</w:t>
            </w:r>
          </w:p>
        </w:tc>
        <w:tc>
          <w:tcPr>
            <w:tcW w:w="1863" w:type="dxa"/>
            <w:vAlign w:val="center"/>
          </w:tcPr>
          <w:p w:rsidR="00B24ACB" w:rsidRPr="00B24ACB" w:rsidRDefault="00B24ACB" w:rsidP="00B24ACB">
            <w:pPr>
              <w:rPr>
                <w:color w:val="404040"/>
                <w:sz w:val="22"/>
                <w:szCs w:val="22"/>
              </w:rPr>
            </w:pPr>
            <w:r w:rsidRPr="00B24ACB">
              <w:rPr>
                <w:color w:val="404040"/>
                <w:sz w:val="22"/>
                <w:szCs w:val="22"/>
              </w:rPr>
              <w:t>Широкий, но общий (качество данных, задержки, регуляторные аспекты).</w:t>
            </w:r>
          </w:p>
        </w:tc>
        <w:tc>
          <w:tcPr>
            <w:tcW w:w="1697" w:type="dxa"/>
            <w:vAlign w:val="center"/>
          </w:tcPr>
          <w:p w:rsidR="00B24ACB" w:rsidRPr="00B24ACB" w:rsidRDefault="00B24ACB" w:rsidP="00B24ACB">
            <w:pPr>
              <w:rPr>
                <w:color w:val="404040"/>
                <w:sz w:val="22"/>
                <w:szCs w:val="22"/>
              </w:rPr>
            </w:pPr>
            <w:r w:rsidRPr="00B24ACB">
              <w:rPr>
                <w:color w:val="404040"/>
                <w:sz w:val="22"/>
                <w:szCs w:val="22"/>
              </w:rPr>
              <w:t>Упор на качество новостей и адаптацию к рынку, но без примеров.</w:t>
            </w:r>
          </w:p>
        </w:tc>
        <w:tc>
          <w:tcPr>
            <w:tcW w:w="1684" w:type="dxa"/>
            <w:vAlign w:val="center"/>
          </w:tcPr>
          <w:p w:rsidR="00B24ACB" w:rsidRPr="00B24ACB" w:rsidRDefault="00B24ACB" w:rsidP="00B24ACB">
            <w:pPr>
              <w:rPr>
                <w:color w:val="404040"/>
                <w:sz w:val="22"/>
                <w:szCs w:val="22"/>
              </w:rPr>
            </w:pPr>
            <w:r w:rsidRPr="00B24ACB">
              <w:rPr>
                <w:color w:val="404040"/>
                <w:sz w:val="22"/>
                <w:szCs w:val="22"/>
              </w:rPr>
              <w:t>Перечислены технические ограничения, но нет связи с рисками.</w:t>
            </w:r>
          </w:p>
        </w:tc>
        <w:tc>
          <w:tcPr>
            <w:tcW w:w="1804" w:type="dxa"/>
            <w:vAlign w:val="center"/>
          </w:tcPr>
          <w:p w:rsidR="00B24ACB" w:rsidRPr="00B24ACB" w:rsidRDefault="00B24ACB" w:rsidP="00B24ACB">
            <w:pPr>
              <w:rPr>
                <w:color w:val="404040"/>
                <w:sz w:val="22"/>
                <w:szCs w:val="22"/>
              </w:rPr>
            </w:pPr>
            <w:r w:rsidRPr="00B24ACB">
              <w:rPr>
                <w:color w:val="404040"/>
                <w:sz w:val="22"/>
                <w:szCs w:val="22"/>
              </w:rPr>
              <w:t>Систематизировано: данные, модель, рынок, эксплуатация.</w:t>
            </w:r>
          </w:p>
        </w:tc>
      </w:tr>
      <w:tr w:rsidR="00B24ACB" w:rsidTr="00B24ACB">
        <w:tc>
          <w:tcPr>
            <w:tcW w:w="1968" w:type="dxa"/>
            <w:vAlign w:val="center"/>
          </w:tcPr>
          <w:p w:rsidR="00B24ACB" w:rsidRPr="00B24ACB" w:rsidRDefault="00B24ACB" w:rsidP="00B24ACB">
            <w:pPr>
              <w:rPr>
                <w:color w:val="404040"/>
                <w:sz w:val="22"/>
                <w:szCs w:val="22"/>
              </w:rPr>
            </w:pPr>
            <w:r w:rsidRPr="00B24ACB">
              <w:rPr>
                <w:rStyle w:val="a6"/>
                <w:color w:val="404040"/>
                <w:sz w:val="22"/>
                <w:szCs w:val="22"/>
              </w:rPr>
              <w:t>Анализ «чёрных лебедей»</w:t>
            </w:r>
          </w:p>
        </w:tc>
        <w:tc>
          <w:tcPr>
            <w:tcW w:w="1863" w:type="dxa"/>
            <w:vAlign w:val="center"/>
          </w:tcPr>
          <w:p w:rsidR="00B24ACB" w:rsidRPr="00B24ACB" w:rsidRDefault="00B24ACB" w:rsidP="00B24ACB">
            <w:pPr>
              <w:rPr>
                <w:color w:val="404040"/>
                <w:sz w:val="22"/>
                <w:szCs w:val="22"/>
              </w:rPr>
            </w:pPr>
            <w:r w:rsidRPr="00B24ACB">
              <w:rPr>
                <w:color w:val="404040"/>
                <w:sz w:val="22"/>
                <w:szCs w:val="22"/>
              </w:rPr>
              <w:t>Упомянуты, но без методов минимизации их влияния.</w:t>
            </w:r>
          </w:p>
        </w:tc>
        <w:tc>
          <w:tcPr>
            <w:tcW w:w="1697" w:type="dxa"/>
            <w:vAlign w:val="center"/>
          </w:tcPr>
          <w:p w:rsidR="00B24ACB" w:rsidRPr="00B24ACB" w:rsidRDefault="00B24ACB" w:rsidP="00B24ACB">
            <w:pPr>
              <w:rPr>
                <w:color w:val="404040"/>
                <w:sz w:val="22"/>
                <w:szCs w:val="22"/>
              </w:rPr>
            </w:pPr>
            <w:r w:rsidRPr="00B24ACB">
              <w:rPr>
                <w:color w:val="404040"/>
                <w:sz w:val="22"/>
                <w:szCs w:val="22"/>
              </w:rPr>
              <w:t>Подчёркнута непредсказуемость геополитики, но нет решений.</w:t>
            </w:r>
          </w:p>
        </w:tc>
        <w:tc>
          <w:tcPr>
            <w:tcW w:w="1684" w:type="dxa"/>
            <w:vAlign w:val="center"/>
          </w:tcPr>
          <w:p w:rsidR="00B24ACB" w:rsidRPr="00B24ACB" w:rsidRDefault="00B24ACB" w:rsidP="00B24ACB">
            <w:pPr>
              <w:rPr>
                <w:color w:val="404040"/>
                <w:sz w:val="22"/>
                <w:szCs w:val="22"/>
              </w:rPr>
            </w:pPr>
            <w:r w:rsidRPr="00B24ACB">
              <w:rPr>
                <w:color w:val="404040"/>
                <w:sz w:val="22"/>
                <w:szCs w:val="22"/>
              </w:rPr>
              <w:t>Общие слова о волатильности.</w:t>
            </w:r>
          </w:p>
        </w:tc>
        <w:tc>
          <w:tcPr>
            <w:tcW w:w="1804" w:type="dxa"/>
            <w:vAlign w:val="center"/>
          </w:tcPr>
          <w:p w:rsidR="00B24ACB" w:rsidRPr="00B24ACB" w:rsidRDefault="00B24ACB" w:rsidP="00B24ACB">
            <w:pPr>
              <w:rPr>
                <w:color w:val="404040"/>
                <w:sz w:val="22"/>
                <w:szCs w:val="22"/>
              </w:rPr>
            </w:pPr>
            <w:r w:rsidRPr="00B24ACB">
              <w:rPr>
                <w:color w:val="404040"/>
                <w:sz w:val="22"/>
                <w:szCs w:val="22"/>
              </w:rPr>
              <w:t>Конкретные примеры (войны, решения OPEC+) и способы учёта (лаг-фичи).</w:t>
            </w:r>
          </w:p>
        </w:tc>
      </w:tr>
      <w:tr w:rsidR="00B24ACB" w:rsidTr="00B24ACB">
        <w:tc>
          <w:tcPr>
            <w:tcW w:w="1968" w:type="dxa"/>
            <w:vAlign w:val="center"/>
          </w:tcPr>
          <w:p w:rsidR="00B24ACB" w:rsidRPr="00B24ACB" w:rsidRDefault="00B24ACB" w:rsidP="00B24ACB">
            <w:pPr>
              <w:rPr>
                <w:color w:val="404040"/>
                <w:sz w:val="22"/>
                <w:szCs w:val="22"/>
              </w:rPr>
            </w:pPr>
            <w:r w:rsidRPr="00B24ACB">
              <w:rPr>
                <w:rStyle w:val="a6"/>
                <w:color w:val="404040"/>
                <w:sz w:val="22"/>
                <w:szCs w:val="22"/>
              </w:rPr>
              <w:t>Рекомендации по применению</w:t>
            </w:r>
          </w:p>
        </w:tc>
        <w:tc>
          <w:tcPr>
            <w:tcW w:w="1863" w:type="dxa"/>
            <w:vAlign w:val="center"/>
          </w:tcPr>
          <w:p w:rsidR="00B24ACB" w:rsidRPr="00B24ACB" w:rsidRDefault="00B24ACB" w:rsidP="00B24ACB">
            <w:pPr>
              <w:rPr>
                <w:color w:val="404040"/>
                <w:sz w:val="22"/>
                <w:szCs w:val="22"/>
              </w:rPr>
            </w:pPr>
            <w:r w:rsidRPr="00B24ACB">
              <w:rPr>
                <w:color w:val="404040"/>
                <w:sz w:val="22"/>
                <w:szCs w:val="22"/>
              </w:rPr>
              <w:t>Области применения перечислены, но без деталей.</w:t>
            </w:r>
          </w:p>
        </w:tc>
        <w:tc>
          <w:tcPr>
            <w:tcW w:w="1697" w:type="dxa"/>
            <w:vAlign w:val="center"/>
          </w:tcPr>
          <w:p w:rsidR="00B24ACB" w:rsidRPr="00B24ACB" w:rsidRDefault="00B24ACB" w:rsidP="00B24ACB">
            <w:pPr>
              <w:rPr>
                <w:color w:val="404040"/>
                <w:sz w:val="22"/>
                <w:szCs w:val="22"/>
              </w:rPr>
            </w:pPr>
            <w:r w:rsidRPr="00B24ACB">
              <w:rPr>
                <w:color w:val="404040"/>
                <w:sz w:val="22"/>
                <w:szCs w:val="22"/>
              </w:rPr>
              <w:t>Чёткое разделение на трейдинг, риск-менеджмент и планирование.</w:t>
            </w:r>
          </w:p>
        </w:tc>
        <w:tc>
          <w:tcPr>
            <w:tcW w:w="1684" w:type="dxa"/>
            <w:vAlign w:val="center"/>
          </w:tcPr>
          <w:p w:rsidR="00B24ACB" w:rsidRPr="00B24ACB" w:rsidRDefault="00B24ACB" w:rsidP="00B24ACB">
            <w:pPr>
              <w:rPr>
                <w:color w:val="404040"/>
                <w:sz w:val="22"/>
                <w:szCs w:val="22"/>
              </w:rPr>
            </w:pPr>
            <w:r w:rsidRPr="00B24ACB">
              <w:rPr>
                <w:color w:val="404040"/>
                <w:sz w:val="22"/>
                <w:szCs w:val="22"/>
              </w:rPr>
              <w:t>Нет.</w:t>
            </w:r>
          </w:p>
        </w:tc>
        <w:tc>
          <w:tcPr>
            <w:tcW w:w="1804" w:type="dxa"/>
            <w:vAlign w:val="center"/>
          </w:tcPr>
          <w:p w:rsidR="00B24ACB" w:rsidRPr="00B24ACB" w:rsidRDefault="00B24ACB" w:rsidP="00B24ACB">
            <w:pPr>
              <w:rPr>
                <w:color w:val="404040"/>
                <w:sz w:val="22"/>
                <w:szCs w:val="22"/>
              </w:rPr>
            </w:pPr>
            <w:r w:rsidRPr="00B24ACB">
              <w:rPr>
                <w:color w:val="404040"/>
                <w:sz w:val="22"/>
                <w:szCs w:val="22"/>
              </w:rPr>
              <w:t xml:space="preserve">Разграничение: среднесрочные прогнозы </w:t>
            </w:r>
            <w:r w:rsidRPr="00B24ACB">
              <w:rPr>
                <w:rFonts w:ascii="Segoe UI Symbol" w:hAnsi="Segoe UI Symbol" w:cs="Segoe UI Symbol"/>
                <w:color w:val="404040"/>
                <w:sz w:val="22"/>
                <w:szCs w:val="22"/>
              </w:rPr>
              <w:t>✔</w:t>
            </w:r>
            <w:r w:rsidRPr="00B24ACB">
              <w:rPr>
                <w:color w:val="404040"/>
                <w:sz w:val="22"/>
                <w:szCs w:val="22"/>
              </w:rPr>
              <w:t xml:space="preserve">, HFT </w:t>
            </w:r>
            <w:r w:rsidRPr="00B24ACB">
              <w:rPr>
                <w:rFonts w:ascii="Segoe UI Emoji" w:hAnsi="Segoe UI Emoji" w:cs="Segoe UI Emoji"/>
                <w:color w:val="404040"/>
                <w:sz w:val="22"/>
                <w:szCs w:val="22"/>
              </w:rPr>
              <w:t>❌</w:t>
            </w:r>
            <w:r w:rsidRPr="00B24ACB">
              <w:rPr>
                <w:color w:val="404040"/>
                <w:sz w:val="22"/>
                <w:szCs w:val="22"/>
              </w:rPr>
              <w:t>.</w:t>
            </w:r>
          </w:p>
        </w:tc>
      </w:tr>
      <w:tr w:rsidR="00B24ACB" w:rsidTr="00B24ACB">
        <w:tc>
          <w:tcPr>
            <w:tcW w:w="1968" w:type="dxa"/>
            <w:vAlign w:val="center"/>
          </w:tcPr>
          <w:p w:rsidR="00B24ACB" w:rsidRPr="00B24ACB" w:rsidRDefault="00B24ACB" w:rsidP="00B24ACB">
            <w:pPr>
              <w:rPr>
                <w:color w:val="404040"/>
                <w:sz w:val="22"/>
                <w:szCs w:val="22"/>
              </w:rPr>
            </w:pPr>
            <w:r w:rsidRPr="00B24ACB">
              <w:rPr>
                <w:rStyle w:val="a6"/>
                <w:color w:val="404040"/>
                <w:sz w:val="22"/>
                <w:szCs w:val="22"/>
              </w:rPr>
              <w:t>Интерпретируемость</w:t>
            </w:r>
          </w:p>
        </w:tc>
        <w:tc>
          <w:tcPr>
            <w:tcW w:w="1863" w:type="dxa"/>
            <w:vAlign w:val="center"/>
          </w:tcPr>
          <w:p w:rsidR="00B24ACB" w:rsidRPr="00B24ACB" w:rsidRDefault="00B24ACB" w:rsidP="00B24ACB">
            <w:pPr>
              <w:rPr>
                <w:color w:val="404040"/>
                <w:sz w:val="22"/>
                <w:szCs w:val="22"/>
              </w:rPr>
            </w:pPr>
            <w:r w:rsidRPr="00B24ACB">
              <w:rPr>
                <w:color w:val="404040"/>
                <w:sz w:val="22"/>
                <w:szCs w:val="22"/>
              </w:rPr>
              <w:t>Отмечена сложность интерпретации нейросетей.</w:t>
            </w:r>
          </w:p>
        </w:tc>
        <w:tc>
          <w:tcPr>
            <w:tcW w:w="1697" w:type="dxa"/>
            <w:vAlign w:val="center"/>
          </w:tcPr>
          <w:p w:rsidR="00B24ACB" w:rsidRPr="00B24ACB" w:rsidRDefault="00B24ACB" w:rsidP="00B24ACB">
            <w:pPr>
              <w:rPr>
                <w:color w:val="404040"/>
                <w:sz w:val="22"/>
                <w:szCs w:val="22"/>
              </w:rPr>
            </w:pPr>
            <w:r w:rsidRPr="00B24ACB">
              <w:rPr>
                <w:color w:val="404040"/>
                <w:sz w:val="22"/>
                <w:szCs w:val="22"/>
              </w:rPr>
              <w:t>Затронуты проблемы переобучения и нестационарности.</w:t>
            </w:r>
          </w:p>
        </w:tc>
        <w:tc>
          <w:tcPr>
            <w:tcW w:w="1684" w:type="dxa"/>
            <w:vAlign w:val="center"/>
          </w:tcPr>
          <w:p w:rsidR="00B24ACB" w:rsidRPr="00B24ACB" w:rsidRDefault="00B24ACB" w:rsidP="00B24ACB">
            <w:pPr>
              <w:rPr>
                <w:color w:val="404040"/>
                <w:sz w:val="22"/>
                <w:szCs w:val="22"/>
              </w:rPr>
            </w:pPr>
            <w:r w:rsidRPr="00B24ACB">
              <w:rPr>
                <w:color w:val="404040"/>
                <w:sz w:val="22"/>
                <w:szCs w:val="22"/>
              </w:rPr>
              <w:t>Указана сложность анализа влияния новостей.</w:t>
            </w:r>
          </w:p>
        </w:tc>
        <w:tc>
          <w:tcPr>
            <w:tcW w:w="1804" w:type="dxa"/>
            <w:vAlign w:val="center"/>
          </w:tcPr>
          <w:p w:rsidR="00B24ACB" w:rsidRPr="00B24ACB" w:rsidRDefault="00B24ACB" w:rsidP="00B24ACB">
            <w:pPr>
              <w:rPr>
                <w:color w:val="404040"/>
                <w:sz w:val="22"/>
                <w:szCs w:val="22"/>
              </w:rPr>
            </w:pPr>
            <w:r w:rsidRPr="00B24ACB">
              <w:rPr>
                <w:color w:val="404040"/>
                <w:sz w:val="22"/>
                <w:szCs w:val="22"/>
              </w:rPr>
              <w:t>Предложены SHAP/LIME для анализа решений.</w:t>
            </w:r>
          </w:p>
        </w:tc>
      </w:tr>
      <w:tr w:rsidR="00B24ACB" w:rsidTr="003E6277">
        <w:tc>
          <w:tcPr>
            <w:tcW w:w="9016" w:type="dxa"/>
            <w:gridSpan w:val="5"/>
            <w:vAlign w:val="center"/>
          </w:tcPr>
          <w:p w:rsidR="00B24ACB" w:rsidRPr="00B24ACB" w:rsidRDefault="00B24ACB" w:rsidP="00B24ACB">
            <w:pPr>
              <w:spacing w:line="360" w:lineRule="auto"/>
              <w:jc w:val="center"/>
              <w:rPr>
                <w:b/>
                <w:bCs/>
                <w:lang w:val="ru-RU"/>
              </w:rPr>
            </w:pPr>
            <w:r>
              <w:rPr>
                <w:b/>
                <w:bCs/>
                <w:lang w:val="ru-RU"/>
              </w:rPr>
              <w:t>Список литературы</w:t>
            </w:r>
          </w:p>
        </w:tc>
      </w:tr>
      <w:tr w:rsidR="00B24ACB" w:rsidTr="00B24ACB">
        <w:tc>
          <w:tcPr>
            <w:tcW w:w="1968" w:type="dxa"/>
          </w:tcPr>
          <w:p w:rsidR="00B24ACB" w:rsidRPr="00E17C68" w:rsidRDefault="00B24ACB" w:rsidP="00B24ACB">
            <w:pPr>
              <w:spacing w:line="360" w:lineRule="auto"/>
              <w:jc w:val="both"/>
              <w:rPr>
                <w:b/>
                <w:bCs/>
                <w:lang w:val="ru-RU"/>
              </w:rPr>
            </w:pPr>
            <w:r>
              <w:rPr>
                <w:b/>
                <w:bCs/>
                <w:lang w:val="ru-RU"/>
              </w:rPr>
              <w:t>Критерий</w:t>
            </w:r>
          </w:p>
        </w:tc>
        <w:tc>
          <w:tcPr>
            <w:tcW w:w="1863" w:type="dxa"/>
          </w:tcPr>
          <w:p w:rsidR="00B24ACB" w:rsidRPr="008B1284" w:rsidRDefault="00B24ACB" w:rsidP="00B24ACB">
            <w:pPr>
              <w:spacing w:line="360" w:lineRule="auto"/>
              <w:jc w:val="both"/>
              <w:rPr>
                <w:b/>
                <w:bCs/>
                <w:lang w:val="en-US"/>
              </w:rPr>
            </w:pPr>
            <w:r>
              <w:rPr>
                <w:b/>
                <w:bCs/>
                <w:lang w:val="en-US"/>
              </w:rPr>
              <w:t>ChatGPT</w:t>
            </w:r>
          </w:p>
        </w:tc>
        <w:tc>
          <w:tcPr>
            <w:tcW w:w="1697" w:type="dxa"/>
          </w:tcPr>
          <w:p w:rsidR="00B24ACB" w:rsidRPr="008B1284" w:rsidRDefault="00B24ACB" w:rsidP="00B24ACB">
            <w:pPr>
              <w:spacing w:line="360" w:lineRule="auto"/>
              <w:jc w:val="both"/>
              <w:rPr>
                <w:b/>
                <w:bCs/>
                <w:lang w:val="en-US"/>
              </w:rPr>
            </w:pPr>
            <w:r>
              <w:rPr>
                <w:b/>
                <w:bCs/>
                <w:lang w:val="en-US"/>
              </w:rPr>
              <w:t>Gemini</w:t>
            </w:r>
          </w:p>
        </w:tc>
        <w:tc>
          <w:tcPr>
            <w:tcW w:w="1684" w:type="dxa"/>
          </w:tcPr>
          <w:p w:rsidR="00B24ACB" w:rsidRPr="008B1284" w:rsidRDefault="00B24ACB" w:rsidP="00B24ACB">
            <w:pPr>
              <w:spacing w:line="360" w:lineRule="auto"/>
              <w:jc w:val="both"/>
              <w:rPr>
                <w:b/>
                <w:bCs/>
                <w:lang w:val="en-US"/>
              </w:rPr>
            </w:pPr>
            <w:proofErr w:type="spellStart"/>
            <w:r>
              <w:rPr>
                <w:b/>
                <w:bCs/>
                <w:lang w:val="en-US"/>
              </w:rPr>
              <w:t>YandexGPT</w:t>
            </w:r>
            <w:proofErr w:type="spellEnd"/>
          </w:p>
        </w:tc>
        <w:tc>
          <w:tcPr>
            <w:tcW w:w="1804" w:type="dxa"/>
          </w:tcPr>
          <w:p w:rsidR="00B24ACB" w:rsidRPr="008B1284" w:rsidRDefault="00B24ACB" w:rsidP="00B24ACB">
            <w:pPr>
              <w:spacing w:line="360" w:lineRule="auto"/>
              <w:jc w:val="both"/>
              <w:rPr>
                <w:b/>
                <w:bCs/>
                <w:lang w:val="en-US"/>
              </w:rPr>
            </w:pPr>
            <w:proofErr w:type="spellStart"/>
            <w:r>
              <w:rPr>
                <w:b/>
                <w:bCs/>
                <w:lang w:val="en-US"/>
              </w:rPr>
              <w:t>DeepSeek</w:t>
            </w:r>
            <w:proofErr w:type="spellEnd"/>
          </w:p>
        </w:tc>
      </w:tr>
      <w:tr w:rsidR="00B24ACB" w:rsidTr="002F0DFB">
        <w:tc>
          <w:tcPr>
            <w:tcW w:w="1968" w:type="dxa"/>
            <w:vAlign w:val="center"/>
          </w:tcPr>
          <w:p w:rsidR="00B24ACB" w:rsidRPr="00B24ACB" w:rsidRDefault="00B24ACB" w:rsidP="00B24ACB">
            <w:pPr>
              <w:rPr>
                <w:color w:val="404040"/>
                <w:sz w:val="22"/>
                <w:szCs w:val="22"/>
                <w:lang w:eastAsia="ru-RU"/>
              </w:rPr>
            </w:pPr>
            <w:r w:rsidRPr="00B24ACB">
              <w:rPr>
                <w:rStyle w:val="a6"/>
                <w:color w:val="404040"/>
                <w:sz w:val="22"/>
                <w:szCs w:val="22"/>
              </w:rPr>
              <w:t>Актуальность</w:t>
            </w:r>
          </w:p>
        </w:tc>
        <w:tc>
          <w:tcPr>
            <w:tcW w:w="1863" w:type="dxa"/>
            <w:vAlign w:val="center"/>
          </w:tcPr>
          <w:p w:rsidR="00B24ACB" w:rsidRPr="00B24ACB" w:rsidRDefault="00B24ACB" w:rsidP="00B24ACB">
            <w:pPr>
              <w:rPr>
                <w:color w:val="404040"/>
                <w:sz w:val="22"/>
                <w:szCs w:val="22"/>
              </w:rPr>
            </w:pPr>
            <w:r w:rsidRPr="00B24ACB">
              <w:rPr>
                <w:color w:val="404040"/>
                <w:sz w:val="22"/>
                <w:szCs w:val="22"/>
              </w:rPr>
              <w:t>Преобладают источники до 2021 года, мало специализированных статей.</w:t>
            </w:r>
          </w:p>
        </w:tc>
        <w:tc>
          <w:tcPr>
            <w:tcW w:w="1697" w:type="dxa"/>
            <w:vAlign w:val="center"/>
          </w:tcPr>
          <w:p w:rsidR="00B24ACB" w:rsidRPr="00B24ACB" w:rsidRDefault="00B24ACB" w:rsidP="00B24ACB">
            <w:pPr>
              <w:rPr>
                <w:color w:val="404040"/>
                <w:sz w:val="22"/>
                <w:szCs w:val="22"/>
              </w:rPr>
            </w:pPr>
            <w:r w:rsidRPr="00B24ACB">
              <w:rPr>
                <w:color w:val="404040"/>
                <w:sz w:val="22"/>
                <w:szCs w:val="22"/>
              </w:rPr>
              <w:t>Есть свежие публикации (2020–2023), но недостаточно по ML.</w:t>
            </w:r>
          </w:p>
        </w:tc>
        <w:tc>
          <w:tcPr>
            <w:tcW w:w="1684" w:type="dxa"/>
            <w:vAlign w:val="center"/>
          </w:tcPr>
          <w:p w:rsidR="00B24ACB" w:rsidRPr="00B24ACB" w:rsidRDefault="00B24ACB" w:rsidP="00B24ACB">
            <w:pPr>
              <w:rPr>
                <w:color w:val="404040"/>
                <w:sz w:val="22"/>
                <w:szCs w:val="22"/>
              </w:rPr>
            </w:pPr>
            <w:r w:rsidRPr="00B24ACB">
              <w:rPr>
                <w:color w:val="404040"/>
                <w:sz w:val="22"/>
                <w:szCs w:val="22"/>
              </w:rPr>
              <w:t>Устаревшие книги (например, Bishop, 2006), мало нефтяной специфики.</w:t>
            </w:r>
          </w:p>
        </w:tc>
        <w:tc>
          <w:tcPr>
            <w:tcW w:w="1804" w:type="dxa"/>
            <w:vAlign w:val="center"/>
          </w:tcPr>
          <w:p w:rsidR="00B24ACB" w:rsidRPr="00B24ACB" w:rsidRDefault="00B24ACB" w:rsidP="00B24ACB">
            <w:pPr>
              <w:rPr>
                <w:color w:val="404040"/>
                <w:sz w:val="22"/>
                <w:szCs w:val="22"/>
              </w:rPr>
            </w:pPr>
            <w:r w:rsidRPr="00B24ACB">
              <w:rPr>
                <w:color w:val="404040"/>
                <w:sz w:val="22"/>
                <w:szCs w:val="22"/>
              </w:rPr>
              <w:t>Актуальные статьи (2021–2023), отчёты OPEC/EIA, документация по ML.</w:t>
            </w:r>
          </w:p>
        </w:tc>
      </w:tr>
      <w:tr w:rsidR="00B24ACB" w:rsidTr="002F0DFB">
        <w:tc>
          <w:tcPr>
            <w:tcW w:w="1968" w:type="dxa"/>
            <w:vAlign w:val="center"/>
          </w:tcPr>
          <w:p w:rsidR="00B24ACB" w:rsidRPr="00B24ACB" w:rsidRDefault="00B24ACB" w:rsidP="00B24ACB">
            <w:pPr>
              <w:rPr>
                <w:color w:val="404040"/>
                <w:sz w:val="22"/>
                <w:szCs w:val="22"/>
              </w:rPr>
            </w:pPr>
            <w:r w:rsidRPr="00B24ACB">
              <w:rPr>
                <w:rStyle w:val="a6"/>
                <w:color w:val="404040"/>
                <w:sz w:val="22"/>
                <w:szCs w:val="22"/>
              </w:rPr>
              <w:lastRenderedPageBreak/>
              <w:t>Структурированность</w:t>
            </w:r>
          </w:p>
        </w:tc>
        <w:tc>
          <w:tcPr>
            <w:tcW w:w="1863" w:type="dxa"/>
            <w:vAlign w:val="center"/>
          </w:tcPr>
          <w:p w:rsidR="00B24ACB" w:rsidRPr="00B24ACB" w:rsidRDefault="00B24ACB" w:rsidP="00B24ACB">
            <w:pPr>
              <w:rPr>
                <w:color w:val="404040"/>
                <w:sz w:val="22"/>
                <w:szCs w:val="22"/>
              </w:rPr>
            </w:pPr>
            <w:r w:rsidRPr="00B24ACB">
              <w:rPr>
                <w:color w:val="404040"/>
                <w:sz w:val="22"/>
                <w:szCs w:val="22"/>
              </w:rPr>
              <w:t>Разделы есть, но внутри хаотично (например, диссертации рядом с онлайн-ресурсами).</w:t>
            </w:r>
          </w:p>
        </w:tc>
        <w:tc>
          <w:tcPr>
            <w:tcW w:w="1697" w:type="dxa"/>
            <w:vAlign w:val="center"/>
          </w:tcPr>
          <w:p w:rsidR="00B24ACB" w:rsidRPr="00B24ACB" w:rsidRDefault="00B24ACB" w:rsidP="00B24ACB">
            <w:pPr>
              <w:rPr>
                <w:color w:val="404040"/>
                <w:sz w:val="22"/>
                <w:szCs w:val="22"/>
              </w:rPr>
            </w:pPr>
            <w:r w:rsidRPr="00B24ACB">
              <w:rPr>
                <w:color w:val="404040"/>
                <w:sz w:val="22"/>
                <w:szCs w:val="22"/>
              </w:rPr>
              <w:t>Чёткое деление на книги, статьи, ПО, но нет привязки к главам ВКР.</w:t>
            </w:r>
          </w:p>
        </w:tc>
        <w:tc>
          <w:tcPr>
            <w:tcW w:w="1684" w:type="dxa"/>
            <w:vAlign w:val="center"/>
          </w:tcPr>
          <w:p w:rsidR="00B24ACB" w:rsidRPr="00B24ACB" w:rsidRDefault="00B24ACB" w:rsidP="00B24ACB">
            <w:pPr>
              <w:rPr>
                <w:color w:val="404040"/>
                <w:sz w:val="22"/>
                <w:szCs w:val="22"/>
              </w:rPr>
            </w:pPr>
            <w:r w:rsidRPr="00B24ACB">
              <w:rPr>
                <w:color w:val="404040"/>
                <w:sz w:val="22"/>
                <w:szCs w:val="22"/>
              </w:rPr>
              <w:t>Сгруппировано по темам, но без пояснений, как использовать.</w:t>
            </w:r>
          </w:p>
        </w:tc>
        <w:tc>
          <w:tcPr>
            <w:tcW w:w="1804" w:type="dxa"/>
            <w:vAlign w:val="center"/>
          </w:tcPr>
          <w:p w:rsidR="00B24ACB" w:rsidRPr="00B24ACB" w:rsidRDefault="00B24ACB" w:rsidP="00B24ACB">
            <w:pPr>
              <w:rPr>
                <w:color w:val="404040"/>
                <w:sz w:val="22"/>
                <w:szCs w:val="22"/>
              </w:rPr>
            </w:pPr>
            <w:r w:rsidRPr="00B24ACB">
              <w:rPr>
                <w:color w:val="404040"/>
                <w:sz w:val="22"/>
                <w:szCs w:val="22"/>
              </w:rPr>
              <w:t>Логичные разделы (книги, статьи, отчёты, NLP), + ключевые направления.</w:t>
            </w:r>
          </w:p>
        </w:tc>
      </w:tr>
      <w:tr w:rsidR="00B24ACB" w:rsidTr="002F0DFB">
        <w:tc>
          <w:tcPr>
            <w:tcW w:w="1968" w:type="dxa"/>
            <w:vAlign w:val="center"/>
          </w:tcPr>
          <w:p w:rsidR="00B24ACB" w:rsidRPr="00B24ACB" w:rsidRDefault="00B24ACB" w:rsidP="00B24ACB">
            <w:pPr>
              <w:rPr>
                <w:color w:val="404040"/>
                <w:sz w:val="22"/>
                <w:szCs w:val="22"/>
              </w:rPr>
            </w:pPr>
            <w:r w:rsidRPr="00B24ACB">
              <w:rPr>
                <w:rStyle w:val="a6"/>
                <w:color w:val="404040"/>
                <w:sz w:val="22"/>
                <w:szCs w:val="22"/>
              </w:rPr>
              <w:t>Узкоспециализированные источники</w:t>
            </w:r>
          </w:p>
        </w:tc>
        <w:tc>
          <w:tcPr>
            <w:tcW w:w="1863" w:type="dxa"/>
            <w:vAlign w:val="center"/>
          </w:tcPr>
          <w:p w:rsidR="00B24ACB" w:rsidRPr="00B24ACB" w:rsidRDefault="00B24ACB" w:rsidP="00B24ACB">
            <w:pPr>
              <w:rPr>
                <w:color w:val="404040"/>
                <w:sz w:val="22"/>
                <w:szCs w:val="22"/>
              </w:rPr>
            </w:pPr>
            <w:r w:rsidRPr="00B24ACB">
              <w:rPr>
                <w:color w:val="404040"/>
                <w:sz w:val="22"/>
                <w:szCs w:val="22"/>
              </w:rPr>
              <w:t>Нет.</w:t>
            </w:r>
          </w:p>
        </w:tc>
        <w:tc>
          <w:tcPr>
            <w:tcW w:w="1697" w:type="dxa"/>
            <w:vAlign w:val="center"/>
          </w:tcPr>
          <w:p w:rsidR="00B24ACB" w:rsidRPr="00B24ACB" w:rsidRDefault="00B24ACB" w:rsidP="00B24ACB">
            <w:pPr>
              <w:rPr>
                <w:color w:val="404040"/>
                <w:sz w:val="22"/>
                <w:szCs w:val="22"/>
              </w:rPr>
            </w:pPr>
            <w:r w:rsidRPr="00B24ACB">
              <w:rPr>
                <w:color w:val="404040"/>
                <w:sz w:val="22"/>
                <w:szCs w:val="22"/>
              </w:rPr>
              <w:t>Указаны MATLAB и Python, но без ссылок на нефтяные кейсы.</w:t>
            </w:r>
          </w:p>
        </w:tc>
        <w:tc>
          <w:tcPr>
            <w:tcW w:w="1684" w:type="dxa"/>
            <w:vAlign w:val="center"/>
          </w:tcPr>
          <w:p w:rsidR="00B24ACB" w:rsidRPr="00B24ACB" w:rsidRDefault="00B24ACB" w:rsidP="00B24ACB">
            <w:pPr>
              <w:rPr>
                <w:color w:val="404040"/>
                <w:sz w:val="22"/>
                <w:szCs w:val="22"/>
              </w:rPr>
            </w:pPr>
            <w:r w:rsidRPr="00B24ACB">
              <w:rPr>
                <w:color w:val="404040"/>
                <w:sz w:val="22"/>
                <w:szCs w:val="22"/>
              </w:rPr>
              <w:t>Общие учебники по ML, но не по прогнозированию цен.</w:t>
            </w:r>
          </w:p>
        </w:tc>
        <w:tc>
          <w:tcPr>
            <w:tcW w:w="1804" w:type="dxa"/>
            <w:vAlign w:val="center"/>
          </w:tcPr>
          <w:p w:rsidR="00B24ACB" w:rsidRPr="00B24ACB" w:rsidRDefault="00B24ACB" w:rsidP="00B24ACB">
            <w:pPr>
              <w:rPr>
                <w:color w:val="404040"/>
                <w:sz w:val="22"/>
                <w:szCs w:val="22"/>
              </w:rPr>
            </w:pPr>
            <w:r w:rsidRPr="00B24ACB">
              <w:rPr>
                <w:color w:val="404040"/>
                <w:sz w:val="22"/>
                <w:szCs w:val="22"/>
              </w:rPr>
              <w:t>Финансовый NLP (FinBERT), TFT, специализированные базы данных.</w:t>
            </w:r>
          </w:p>
        </w:tc>
      </w:tr>
      <w:tr w:rsidR="00B24ACB" w:rsidTr="002F0DFB">
        <w:tc>
          <w:tcPr>
            <w:tcW w:w="1968" w:type="dxa"/>
            <w:vAlign w:val="center"/>
          </w:tcPr>
          <w:p w:rsidR="00B24ACB" w:rsidRPr="00B24ACB" w:rsidRDefault="00B24ACB" w:rsidP="00B24ACB">
            <w:pPr>
              <w:rPr>
                <w:color w:val="404040"/>
                <w:sz w:val="22"/>
                <w:szCs w:val="22"/>
              </w:rPr>
            </w:pPr>
            <w:r w:rsidRPr="00B24ACB">
              <w:rPr>
                <w:rStyle w:val="a6"/>
                <w:color w:val="404040"/>
                <w:sz w:val="22"/>
                <w:szCs w:val="22"/>
              </w:rPr>
              <w:t>Практическая ценность</w:t>
            </w:r>
          </w:p>
        </w:tc>
        <w:tc>
          <w:tcPr>
            <w:tcW w:w="1863" w:type="dxa"/>
            <w:vAlign w:val="center"/>
          </w:tcPr>
          <w:p w:rsidR="00B24ACB" w:rsidRPr="00B24ACB" w:rsidRDefault="00B24ACB" w:rsidP="00B24ACB">
            <w:pPr>
              <w:rPr>
                <w:color w:val="404040"/>
                <w:sz w:val="22"/>
                <w:szCs w:val="22"/>
              </w:rPr>
            </w:pPr>
            <w:r w:rsidRPr="00B24ACB">
              <w:rPr>
                <w:color w:val="404040"/>
                <w:sz w:val="22"/>
                <w:szCs w:val="22"/>
              </w:rPr>
              <w:t>Есть ссылки на EIA и Bloomberg, но без пояснений.</w:t>
            </w:r>
          </w:p>
        </w:tc>
        <w:tc>
          <w:tcPr>
            <w:tcW w:w="1697" w:type="dxa"/>
            <w:vAlign w:val="center"/>
          </w:tcPr>
          <w:p w:rsidR="00B24ACB" w:rsidRPr="00B24ACB" w:rsidRDefault="00B24ACB" w:rsidP="00B24ACB">
            <w:pPr>
              <w:rPr>
                <w:color w:val="404040"/>
                <w:sz w:val="22"/>
                <w:szCs w:val="22"/>
              </w:rPr>
            </w:pPr>
            <w:r w:rsidRPr="00B24ACB">
              <w:rPr>
                <w:color w:val="404040"/>
                <w:sz w:val="22"/>
                <w:szCs w:val="22"/>
              </w:rPr>
              <w:t>Даны советы по поиску литературы, но нет примеров применения.</w:t>
            </w:r>
          </w:p>
        </w:tc>
        <w:tc>
          <w:tcPr>
            <w:tcW w:w="1684" w:type="dxa"/>
            <w:vAlign w:val="center"/>
          </w:tcPr>
          <w:p w:rsidR="00B24ACB" w:rsidRPr="00B24ACB" w:rsidRDefault="00B24ACB" w:rsidP="00B24ACB">
            <w:pPr>
              <w:rPr>
                <w:color w:val="404040"/>
                <w:sz w:val="22"/>
                <w:szCs w:val="22"/>
              </w:rPr>
            </w:pPr>
            <w:r w:rsidRPr="00B24ACB">
              <w:rPr>
                <w:color w:val="404040"/>
                <w:sz w:val="22"/>
                <w:szCs w:val="22"/>
              </w:rPr>
              <w:t>Нет.</w:t>
            </w:r>
          </w:p>
        </w:tc>
        <w:tc>
          <w:tcPr>
            <w:tcW w:w="1804" w:type="dxa"/>
            <w:vAlign w:val="center"/>
          </w:tcPr>
          <w:p w:rsidR="00B24ACB" w:rsidRPr="00B24ACB" w:rsidRDefault="00B24ACB" w:rsidP="00B24ACB">
            <w:pPr>
              <w:rPr>
                <w:color w:val="404040"/>
                <w:sz w:val="22"/>
                <w:szCs w:val="22"/>
              </w:rPr>
            </w:pPr>
            <w:r w:rsidRPr="00B24ACB">
              <w:rPr>
                <w:color w:val="404040"/>
                <w:sz w:val="22"/>
                <w:szCs w:val="22"/>
              </w:rPr>
              <w:t>Ссылки на GitHub-репозитории и конференции (NeurIPS, KDD).</w:t>
            </w:r>
          </w:p>
        </w:tc>
      </w:tr>
    </w:tbl>
    <w:p w:rsidR="006F00A6" w:rsidRDefault="006F00A6" w:rsidP="006F00A6">
      <w:pPr>
        <w:spacing w:before="240" w:line="360" w:lineRule="auto"/>
        <w:jc w:val="both"/>
        <w:rPr>
          <w:sz w:val="28"/>
          <w:szCs w:val="28"/>
          <w:lang w:val="ru-RU"/>
        </w:rPr>
      </w:pPr>
      <w:r>
        <w:rPr>
          <w:sz w:val="28"/>
          <w:szCs w:val="28"/>
          <w:lang w:val="ru-RU"/>
        </w:rPr>
        <w:tab/>
        <w:t xml:space="preserve">Таким образом, на основе представленной сравнительной характеристики полученных аннотаций для магистерской диссертации было определено, что </w:t>
      </w:r>
      <w:proofErr w:type="spellStart"/>
      <w:r w:rsidR="00B24ACB">
        <w:rPr>
          <w:sz w:val="28"/>
          <w:szCs w:val="28"/>
          <w:lang w:val="en-US"/>
        </w:rPr>
        <w:t>DeepSeek</w:t>
      </w:r>
      <w:proofErr w:type="spellEnd"/>
      <w:r w:rsidR="00B24ACB">
        <w:rPr>
          <w:sz w:val="28"/>
          <w:szCs w:val="28"/>
          <w:lang w:val="ru-RU"/>
        </w:rPr>
        <w:t xml:space="preserve"> является </w:t>
      </w:r>
      <w:r>
        <w:rPr>
          <w:sz w:val="28"/>
          <w:szCs w:val="28"/>
          <w:lang w:val="ru-RU"/>
        </w:rPr>
        <w:t>наиболее пригодным генеративным помощником для решения</w:t>
      </w:r>
      <w:r w:rsidR="00B24ACB" w:rsidRPr="00B24ACB">
        <w:rPr>
          <w:sz w:val="28"/>
          <w:szCs w:val="28"/>
          <w:lang w:val="ru-RU"/>
        </w:rPr>
        <w:t xml:space="preserve"> </w:t>
      </w:r>
      <w:r w:rsidR="00B24ACB">
        <w:rPr>
          <w:sz w:val="28"/>
          <w:szCs w:val="28"/>
          <w:lang w:val="ru-RU"/>
        </w:rPr>
        <w:t>задач конструкторской и технологической частей, а также формирования списка литературы.</w:t>
      </w:r>
    </w:p>
    <w:p w:rsidR="000B098D" w:rsidRDefault="000B098D" w:rsidP="000B098D">
      <w:pPr>
        <w:spacing w:before="240" w:line="360" w:lineRule="auto"/>
        <w:ind w:firstLine="709"/>
        <w:jc w:val="both"/>
        <w:rPr>
          <w:sz w:val="28"/>
          <w:szCs w:val="28"/>
          <w:lang w:val="ru-RU"/>
        </w:rPr>
      </w:pPr>
      <w:r>
        <w:rPr>
          <w:sz w:val="28"/>
          <w:szCs w:val="28"/>
          <w:lang w:val="ru-RU"/>
        </w:rPr>
        <w:t>В результате выполнения лабораторной работы №1 было изучено применение на практике генеративных помощников для ответов на вопросы по ВКРМ в целом, формирования аннотации и введения ВКРМ, для решения задач конструкторской и технологической частей, а также формирования списка литературы.</w:t>
      </w:r>
    </w:p>
    <w:p w:rsidR="006F00A6" w:rsidRPr="006F00A6" w:rsidRDefault="006F00A6" w:rsidP="000B098D">
      <w:pPr>
        <w:spacing w:line="360" w:lineRule="auto"/>
        <w:jc w:val="both"/>
        <w:rPr>
          <w:sz w:val="28"/>
          <w:szCs w:val="28"/>
          <w:lang w:val="ru-RU"/>
        </w:rPr>
      </w:pPr>
    </w:p>
    <w:sectPr w:rsidR="006F00A6" w:rsidRPr="006F00A6" w:rsidSect="00DC1312">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5618" w:rsidRDefault="00185618" w:rsidP="00DC1312">
      <w:r>
        <w:separator/>
      </w:r>
    </w:p>
  </w:endnote>
  <w:endnote w:type="continuationSeparator" w:id="0">
    <w:p w:rsidR="00185618" w:rsidRDefault="00185618" w:rsidP="00DC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b"/>
      </w:rPr>
      <w:id w:val="1572457685"/>
      <w:docPartObj>
        <w:docPartGallery w:val="Page Numbers (Bottom of Page)"/>
        <w:docPartUnique/>
      </w:docPartObj>
    </w:sdtPr>
    <w:sdtContent>
      <w:p w:rsidR="00DC1312" w:rsidRDefault="00DC1312" w:rsidP="00E7242A">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rsidR="00DC1312" w:rsidRDefault="00DC131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b"/>
      </w:rPr>
      <w:id w:val="1548184255"/>
      <w:docPartObj>
        <w:docPartGallery w:val="Page Numbers (Bottom of Page)"/>
        <w:docPartUnique/>
      </w:docPartObj>
    </w:sdtPr>
    <w:sdtContent>
      <w:p w:rsidR="00DC1312" w:rsidRDefault="00DC1312" w:rsidP="00E7242A">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rsidR="00DC1312" w:rsidRDefault="00DC131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5618" w:rsidRDefault="00185618" w:rsidP="00DC1312">
      <w:r>
        <w:separator/>
      </w:r>
    </w:p>
  </w:footnote>
  <w:footnote w:type="continuationSeparator" w:id="0">
    <w:p w:rsidR="00185618" w:rsidRDefault="00185618" w:rsidP="00DC1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632"/>
    <w:multiLevelType w:val="multilevel"/>
    <w:tmpl w:val="52F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7B4"/>
    <w:multiLevelType w:val="multilevel"/>
    <w:tmpl w:val="4B2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0EC5"/>
    <w:multiLevelType w:val="multilevel"/>
    <w:tmpl w:val="8F96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F41C8"/>
    <w:multiLevelType w:val="multilevel"/>
    <w:tmpl w:val="A73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B112E"/>
    <w:multiLevelType w:val="multilevel"/>
    <w:tmpl w:val="A322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3B0D"/>
    <w:multiLevelType w:val="multilevel"/>
    <w:tmpl w:val="BB9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D2AB8"/>
    <w:multiLevelType w:val="multilevel"/>
    <w:tmpl w:val="1B26FF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A0266"/>
    <w:multiLevelType w:val="multilevel"/>
    <w:tmpl w:val="3E7A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3637B"/>
    <w:multiLevelType w:val="multilevel"/>
    <w:tmpl w:val="5BECF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A7162"/>
    <w:multiLevelType w:val="hybridMultilevel"/>
    <w:tmpl w:val="2438D804"/>
    <w:lvl w:ilvl="0" w:tplc="62DC0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7D05D56"/>
    <w:multiLevelType w:val="multilevel"/>
    <w:tmpl w:val="D8826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97555"/>
    <w:multiLevelType w:val="multilevel"/>
    <w:tmpl w:val="BB9AAF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C74F69"/>
    <w:multiLevelType w:val="multilevel"/>
    <w:tmpl w:val="5016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051241"/>
    <w:multiLevelType w:val="multilevel"/>
    <w:tmpl w:val="119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760241"/>
    <w:multiLevelType w:val="multilevel"/>
    <w:tmpl w:val="69A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5627B"/>
    <w:multiLevelType w:val="multilevel"/>
    <w:tmpl w:val="97D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A6A6C"/>
    <w:multiLevelType w:val="multilevel"/>
    <w:tmpl w:val="0B1E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FC7998"/>
    <w:multiLevelType w:val="multilevel"/>
    <w:tmpl w:val="21B2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A4A43"/>
    <w:multiLevelType w:val="multilevel"/>
    <w:tmpl w:val="6B5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6261D0"/>
    <w:multiLevelType w:val="multilevel"/>
    <w:tmpl w:val="BB9AAF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6F56E8"/>
    <w:multiLevelType w:val="multilevel"/>
    <w:tmpl w:val="A8DE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E6D06"/>
    <w:multiLevelType w:val="multilevel"/>
    <w:tmpl w:val="BB9AAF7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454A81"/>
    <w:multiLevelType w:val="hybridMultilevel"/>
    <w:tmpl w:val="0A022832"/>
    <w:lvl w:ilvl="0" w:tplc="080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16C188E"/>
    <w:multiLevelType w:val="multilevel"/>
    <w:tmpl w:val="642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05E1B"/>
    <w:multiLevelType w:val="multilevel"/>
    <w:tmpl w:val="ECA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21114C"/>
    <w:multiLevelType w:val="multilevel"/>
    <w:tmpl w:val="7B9EF6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2D62B4"/>
    <w:multiLevelType w:val="multilevel"/>
    <w:tmpl w:val="CA56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30FFF"/>
    <w:multiLevelType w:val="multilevel"/>
    <w:tmpl w:val="AA5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37DDE"/>
    <w:multiLevelType w:val="multilevel"/>
    <w:tmpl w:val="E678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6D6047"/>
    <w:multiLevelType w:val="hybridMultilevel"/>
    <w:tmpl w:val="B7D28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4702F89"/>
    <w:multiLevelType w:val="multilevel"/>
    <w:tmpl w:val="910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D44326"/>
    <w:multiLevelType w:val="multilevel"/>
    <w:tmpl w:val="79D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9D5DE0"/>
    <w:multiLevelType w:val="multilevel"/>
    <w:tmpl w:val="532E8BBE"/>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BD2131"/>
    <w:multiLevelType w:val="multilevel"/>
    <w:tmpl w:val="01BCC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A077DF"/>
    <w:multiLevelType w:val="multilevel"/>
    <w:tmpl w:val="BB9AA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72100A"/>
    <w:multiLevelType w:val="multilevel"/>
    <w:tmpl w:val="19E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C154F4"/>
    <w:multiLevelType w:val="multilevel"/>
    <w:tmpl w:val="A60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F5299E"/>
    <w:multiLevelType w:val="multilevel"/>
    <w:tmpl w:val="B724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FD347E"/>
    <w:multiLevelType w:val="multilevel"/>
    <w:tmpl w:val="EE9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770AF0"/>
    <w:multiLevelType w:val="multilevel"/>
    <w:tmpl w:val="B5E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F43DAD"/>
    <w:multiLevelType w:val="multilevel"/>
    <w:tmpl w:val="90C4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C3302B"/>
    <w:multiLevelType w:val="multilevel"/>
    <w:tmpl w:val="4B1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AB7EF9"/>
    <w:multiLevelType w:val="multilevel"/>
    <w:tmpl w:val="D002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B7D44"/>
    <w:multiLevelType w:val="hybridMultilevel"/>
    <w:tmpl w:val="34785F68"/>
    <w:lvl w:ilvl="0" w:tplc="3904D2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1D2C64A7"/>
    <w:multiLevelType w:val="multilevel"/>
    <w:tmpl w:val="305C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7C2227"/>
    <w:multiLevelType w:val="multilevel"/>
    <w:tmpl w:val="F076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9D25DD"/>
    <w:multiLevelType w:val="multilevel"/>
    <w:tmpl w:val="BB9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92541E"/>
    <w:multiLevelType w:val="multilevel"/>
    <w:tmpl w:val="95C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BA1AF8"/>
    <w:multiLevelType w:val="multilevel"/>
    <w:tmpl w:val="B734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FD2D84"/>
    <w:multiLevelType w:val="multilevel"/>
    <w:tmpl w:val="9A94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462192"/>
    <w:multiLevelType w:val="multilevel"/>
    <w:tmpl w:val="125EF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4C6E59"/>
    <w:multiLevelType w:val="multilevel"/>
    <w:tmpl w:val="5A1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2F11D80"/>
    <w:multiLevelType w:val="multilevel"/>
    <w:tmpl w:val="D016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853032"/>
    <w:multiLevelType w:val="multilevel"/>
    <w:tmpl w:val="7056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9B7921"/>
    <w:multiLevelType w:val="multilevel"/>
    <w:tmpl w:val="68F2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AF0F7A"/>
    <w:multiLevelType w:val="multilevel"/>
    <w:tmpl w:val="D3C6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D00AFD"/>
    <w:multiLevelType w:val="multilevel"/>
    <w:tmpl w:val="85E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E34B03"/>
    <w:multiLevelType w:val="multilevel"/>
    <w:tmpl w:val="BB9AA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1769A4"/>
    <w:multiLevelType w:val="multilevel"/>
    <w:tmpl w:val="2A2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3109DC"/>
    <w:multiLevelType w:val="multilevel"/>
    <w:tmpl w:val="C5C4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EB0376"/>
    <w:multiLevelType w:val="multilevel"/>
    <w:tmpl w:val="E97E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C23D9F"/>
    <w:multiLevelType w:val="multilevel"/>
    <w:tmpl w:val="897C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0373D2"/>
    <w:multiLevelType w:val="multilevel"/>
    <w:tmpl w:val="7F92AA0E"/>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322A92"/>
    <w:multiLevelType w:val="multilevel"/>
    <w:tmpl w:val="969E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642815"/>
    <w:multiLevelType w:val="multilevel"/>
    <w:tmpl w:val="BB9AAF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5317B7"/>
    <w:multiLevelType w:val="multilevel"/>
    <w:tmpl w:val="0DF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DA72CA8"/>
    <w:multiLevelType w:val="multilevel"/>
    <w:tmpl w:val="DD4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A8490A"/>
    <w:multiLevelType w:val="multilevel"/>
    <w:tmpl w:val="8C7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B7550D"/>
    <w:multiLevelType w:val="multilevel"/>
    <w:tmpl w:val="2886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DD20AB"/>
    <w:multiLevelType w:val="multilevel"/>
    <w:tmpl w:val="08F4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016249"/>
    <w:multiLevelType w:val="multilevel"/>
    <w:tmpl w:val="A0D80B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0C7D1C"/>
    <w:multiLevelType w:val="multilevel"/>
    <w:tmpl w:val="E90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0F54DD"/>
    <w:multiLevelType w:val="multilevel"/>
    <w:tmpl w:val="BB9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8A43B0"/>
    <w:multiLevelType w:val="multilevel"/>
    <w:tmpl w:val="04EC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6071F3"/>
    <w:multiLevelType w:val="multilevel"/>
    <w:tmpl w:val="77D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A3559F"/>
    <w:multiLevelType w:val="multilevel"/>
    <w:tmpl w:val="1D6AE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074C78"/>
    <w:multiLevelType w:val="multilevel"/>
    <w:tmpl w:val="983CB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3D17FD"/>
    <w:multiLevelType w:val="multilevel"/>
    <w:tmpl w:val="BB9AAF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650493"/>
    <w:multiLevelType w:val="multilevel"/>
    <w:tmpl w:val="465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B51C22"/>
    <w:multiLevelType w:val="multilevel"/>
    <w:tmpl w:val="D32E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1B6D1F"/>
    <w:multiLevelType w:val="multilevel"/>
    <w:tmpl w:val="2D5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EC4143D"/>
    <w:multiLevelType w:val="multilevel"/>
    <w:tmpl w:val="BB9AA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F1A16F7"/>
    <w:multiLevelType w:val="multilevel"/>
    <w:tmpl w:val="93FA6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4A4564"/>
    <w:multiLevelType w:val="multilevel"/>
    <w:tmpl w:val="7C08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F544996"/>
    <w:multiLevelType w:val="multilevel"/>
    <w:tmpl w:val="C65EBC4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7353EB"/>
    <w:multiLevelType w:val="multilevel"/>
    <w:tmpl w:val="355A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181733"/>
    <w:multiLevelType w:val="hybridMultilevel"/>
    <w:tmpl w:val="B7D28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0F24317"/>
    <w:multiLevelType w:val="multilevel"/>
    <w:tmpl w:val="0BD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F17CA3"/>
    <w:multiLevelType w:val="multilevel"/>
    <w:tmpl w:val="8E88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587B0E"/>
    <w:multiLevelType w:val="hybridMultilevel"/>
    <w:tmpl w:val="FEEE9FB0"/>
    <w:lvl w:ilvl="0" w:tplc="F5D6A54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0" w15:restartNumberingAfterBreak="0">
    <w:nsid w:val="42771954"/>
    <w:multiLevelType w:val="multilevel"/>
    <w:tmpl w:val="CDD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A20656"/>
    <w:multiLevelType w:val="multilevel"/>
    <w:tmpl w:val="97D8A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CC77CD"/>
    <w:multiLevelType w:val="multilevel"/>
    <w:tmpl w:val="947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173B54"/>
    <w:multiLevelType w:val="multilevel"/>
    <w:tmpl w:val="764C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B578D1"/>
    <w:multiLevelType w:val="multilevel"/>
    <w:tmpl w:val="6204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031826"/>
    <w:multiLevelType w:val="multilevel"/>
    <w:tmpl w:val="65CEEFC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197F0D"/>
    <w:multiLevelType w:val="multilevel"/>
    <w:tmpl w:val="BB9AA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67B15B2"/>
    <w:multiLevelType w:val="multilevel"/>
    <w:tmpl w:val="EB2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BE7FF6"/>
    <w:multiLevelType w:val="multilevel"/>
    <w:tmpl w:val="83E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C76E66"/>
    <w:multiLevelType w:val="multilevel"/>
    <w:tmpl w:val="400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8E94398"/>
    <w:multiLevelType w:val="multilevel"/>
    <w:tmpl w:val="A532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07601C"/>
    <w:multiLevelType w:val="hybridMultilevel"/>
    <w:tmpl w:val="7E6206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495C2151"/>
    <w:multiLevelType w:val="multilevel"/>
    <w:tmpl w:val="9172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995214D"/>
    <w:multiLevelType w:val="hybridMultilevel"/>
    <w:tmpl w:val="0A0228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9F21CCD"/>
    <w:multiLevelType w:val="multilevel"/>
    <w:tmpl w:val="1EB8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2E029D"/>
    <w:multiLevelType w:val="multilevel"/>
    <w:tmpl w:val="BB9AAF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697559"/>
    <w:multiLevelType w:val="multilevel"/>
    <w:tmpl w:val="74EE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A962B38"/>
    <w:multiLevelType w:val="multilevel"/>
    <w:tmpl w:val="9F3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AC47DBB"/>
    <w:multiLevelType w:val="hybridMultilevel"/>
    <w:tmpl w:val="446427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4ACE0DDC"/>
    <w:multiLevelType w:val="multilevel"/>
    <w:tmpl w:val="BB9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B11219F"/>
    <w:multiLevelType w:val="multilevel"/>
    <w:tmpl w:val="2418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B845D83"/>
    <w:multiLevelType w:val="multilevel"/>
    <w:tmpl w:val="BB9AA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D230AE1"/>
    <w:multiLevelType w:val="multilevel"/>
    <w:tmpl w:val="268A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E694F3D"/>
    <w:multiLevelType w:val="multilevel"/>
    <w:tmpl w:val="1C42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B9569A"/>
    <w:multiLevelType w:val="multilevel"/>
    <w:tmpl w:val="42F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FC87B7C"/>
    <w:multiLevelType w:val="multilevel"/>
    <w:tmpl w:val="D4FA1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5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1F6F2B"/>
    <w:multiLevelType w:val="multilevel"/>
    <w:tmpl w:val="BB9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0B205FA"/>
    <w:multiLevelType w:val="multilevel"/>
    <w:tmpl w:val="E0187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2526686"/>
    <w:multiLevelType w:val="multilevel"/>
    <w:tmpl w:val="CD52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7A49C1"/>
    <w:multiLevelType w:val="multilevel"/>
    <w:tmpl w:val="D4FA1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5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FA093C"/>
    <w:multiLevelType w:val="multilevel"/>
    <w:tmpl w:val="E18C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0240A4"/>
    <w:multiLevelType w:val="multilevel"/>
    <w:tmpl w:val="304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314646B"/>
    <w:multiLevelType w:val="multilevel"/>
    <w:tmpl w:val="41E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592442"/>
    <w:multiLevelType w:val="multilevel"/>
    <w:tmpl w:val="6DD4F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5003215"/>
    <w:multiLevelType w:val="multilevel"/>
    <w:tmpl w:val="063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5A2755F"/>
    <w:multiLevelType w:val="multilevel"/>
    <w:tmpl w:val="35D8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B83871"/>
    <w:multiLevelType w:val="multilevel"/>
    <w:tmpl w:val="F42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F56DE2"/>
    <w:multiLevelType w:val="multilevel"/>
    <w:tmpl w:val="951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1E38D5"/>
    <w:multiLevelType w:val="multilevel"/>
    <w:tmpl w:val="F9526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7021D9"/>
    <w:multiLevelType w:val="multilevel"/>
    <w:tmpl w:val="995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3B1CA1"/>
    <w:multiLevelType w:val="multilevel"/>
    <w:tmpl w:val="BB9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CD0549B"/>
    <w:multiLevelType w:val="multilevel"/>
    <w:tmpl w:val="F46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A76E97"/>
    <w:multiLevelType w:val="multilevel"/>
    <w:tmpl w:val="D100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521B5D"/>
    <w:multiLevelType w:val="multilevel"/>
    <w:tmpl w:val="DA440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AC18A3"/>
    <w:multiLevelType w:val="multilevel"/>
    <w:tmpl w:val="A27C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B43D96"/>
    <w:multiLevelType w:val="multilevel"/>
    <w:tmpl w:val="BFFC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014F95"/>
    <w:multiLevelType w:val="multilevel"/>
    <w:tmpl w:val="77F6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F15A8B"/>
    <w:multiLevelType w:val="multilevel"/>
    <w:tmpl w:val="A1E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5C4B7A"/>
    <w:multiLevelType w:val="multilevel"/>
    <w:tmpl w:val="7D70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81300E"/>
    <w:multiLevelType w:val="multilevel"/>
    <w:tmpl w:val="BB9AAF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300447"/>
    <w:multiLevelType w:val="multilevel"/>
    <w:tmpl w:val="BB9AA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3C0152B"/>
    <w:multiLevelType w:val="multilevel"/>
    <w:tmpl w:val="BB9AAF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DE1128"/>
    <w:multiLevelType w:val="multilevel"/>
    <w:tmpl w:val="07E08F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AE39A2"/>
    <w:multiLevelType w:val="multilevel"/>
    <w:tmpl w:val="9BA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301C98"/>
    <w:multiLevelType w:val="multilevel"/>
    <w:tmpl w:val="4352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9301C6"/>
    <w:multiLevelType w:val="multilevel"/>
    <w:tmpl w:val="90FA5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D73D17"/>
    <w:multiLevelType w:val="multilevel"/>
    <w:tmpl w:val="DA28E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6812B26"/>
    <w:multiLevelType w:val="multilevel"/>
    <w:tmpl w:val="33A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EF3142"/>
    <w:multiLevelType w:val="multilevel"/>
    <w:tmpl w:val="00F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4D2EF7"/>
    <w:multiLevelType w:val="multilevel"/>
    <w:tmpl w:val="EB7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0F4548"/>
    <w:multiLevelType w:val="multilevel"/>
    <w:tmpl w:val="18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F7658C"/>
    <w:multiLevelType w:val="multilevel"/>
    <w:tmpl w:val="BB9AA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B630DBA"/>
    <w:multiLevelType w:val="multilevel"/>
    <w:tmpl w:val="867A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6A7DEC"/>
    <w:multiLevelType w:val="hybridMultilevel"/>
    <w:tmpl w:val="446427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6C815240"/>
    <w:multiLevelType w:val="multilevel"/>
    <w:tmpl w:val="704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97194D"/>
    <w:multiLevelType w:val="multilevel"/>
    <w:tmpl w:val="C174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1E6939"/>
    <w:multiLevelType w:val="multilevel"/>
    <w:tmpl w:val="0EA8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B809AF"/>
    <w:multiLevelType w:val="multilevel"/>
    <w:tmpl w:val="5EB2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E9D51FA"/>
    <w:multiLevelType w:val="multilevel"/>
    <w:tmpl w:val="A378B63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A91D12"/>
    <w:multiLevelType w:val="multilevel"/>
    <w:tmpl w:val="F24A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93024A"/>
    <w:multiLevelType w:val="multilevel"/>
    <w:tmpl w:val="E7BA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16328F1"/>
    <w:multiLevelType w:val="multilevel"/>
    <w:tmpl w:val="C1B8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311341A"/>
    <w:multiLevelType w:val="multilevel"/>
    <w:tmpl w:val="34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177C91"/>
    <w:multiLevelType w:val="multilevel"/>
    <w:tmpl w:val="135C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310051"/>
    <w:multiLevelType w:val="multilevel"/>
    <w:tmpl w:val="9E62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B53EA7"/>
    <w:multiLevelType w:val="multilevel"/>
    <w:tmpl w:val="BB9AA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3E90123"/>
    <w:multiLevelType w:val="multilevel"/>
    <w:tmpl w:val="B3F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421555E"/>
    <w:multiLevelType w:val="multilevel"/>
    <w:tmpl w:val="BB9AA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45E161B"/>
    <w:multiLevelType w:val="multilevel"/>
    <w:tmpl w:val="711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CC6F00"/>
    <w:multiLevelType w:val="multilevel"/>
    <w:tmpl w:val="2A48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5FB67EC"/>
    <w:multiLevelType w:val="multilevel"/>
    <w:tmpl w:val="41EA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68263B"/>
    <w:multiLevelType w:val="multilevel"/>
    <w:tmpl w:val="A3769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78F7D52"/>
    <w:multiLevelType w:val="multilevel"/>
    <w:tmpl w:val="BB9AAF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7CD34C7"/>
    <w:multiLevelType w:val="multilevel"/>
    <w:tmpl w:val="D8D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81E6789"/>
    <w:multiLevelType w:val="multilevel"/>
    <w:tmpl w:val="6EB4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354D7B"/>
    <w:multiLevelType w:val="hybridMultilevel"/>
    <w:tmpl w:val="7E620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787918A0"/>
    <w:multiLevelType w:val="multilevel"/>
    <w:tmpl w:val="F538E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157FA8"/>
    <w:multiLevelType w:val="multilevel"/>
    <w:tmpl w:val="6A2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A95DFA"/>
    <w:multiLevelType w:val="multilevel"/>
    <w:tmpl w:val="1D2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CD0103B"/>
    <w:multiLevelType w:val="multilevel"/>
    <w:tmpl w:val="BB9AA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DDD5426"/>
    <w:multiLevelType w:val="multilevel"/>
    <w:tmpl w:val="F3A6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E4E5120"/>
    <w:multiLevelType w:val="multilevel"/>
    <w:tmpl w:val="DE4A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833344"/>
    <w:multiLevelType w:val="multilevel"/>
    <w:tmpl w:val="0D6C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F4313EF"/>
    <w:multiLevelType w:val="multilevel"/>
    <w:tmpl w:val="BBC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F954887"/>
    <w:multiLevelType w:val="multilevel"/>
    <w:tmpl w:val="68E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BB6BA8"/>
    <w:multiLevelType w:val="multilevel"/>
    <w:tmpl w:val="BB9AA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534688">
    <w:abstractNumId w:val="22"/>
  </w:num>
  <w:num w:numId="2" w16cid:durableId="445808392">
    <w:abstractNumId w:val="43"/>
  </w:num>
  <w:num w:numId="3" w16cid:durableId="840509326">
    <w:abstractNumId w:val="101"/>
  </w:num>
  <w:num w:numId="4" w16cid:durableId="930355888">
    <w:abstractNumId w:val="175"/>
  </w:num>
  <w:num w:numId="5" w16cid:durableId="307781117">
    <w:abstractNumId w:val="89"/>
  </w:num>
  <w:num w:numId="6" w16cid:durableId="966466696">
    <w:abstractNumId w:val="37"/>
  </w:num>
  <w:num w:numId="7" w16cid:durableId="799811695">
    <w:abstractNumId w:val="73"/>
  </w:num>
  <w:num w:numId="8" w16cid:durableId="740055722">
    <w:abstractNumId w:val="74"/>
  </w:num>
  <w:num w:numId="9" w16cid:durableId="415442048">
    <w:abstractNumId w:val="143"/>
  </w:num>
  <w:num w:numId="10" w16cid:durableId="1960380463">
    <w:abstractNumId w:val="174"/>
  </w:num>
  <w:num w:numId="11" w16cid:durableId="99221739">
    <w:abstractNumId w:val="41"/>
  </w:num>
  <w:num w:numId="12" w16cid:durableId="311955149">
    <w:abstractNumId w:val="134"/>
  </w:num>
  <w:num w:numId="13" w16cid:durableId="81802795">
    <w:abstractNumId w:val="14"/>
  </w:num>
  <w:num w:numId="14" w16cid:durableId="229772724">
    <w:abstractNumId w:val="58"/>
  </w:num>
  <w:num w:numId="15" w16cid:durableId="1974942989">
    <w:abstractNumId w:val="59"/>
  </w:num>
  <w:num w:numId="16" w16cid:durableId="888297472">
    <w:abstractNumId w:val="20"/>
  </w:num>
  <w:num w:numId="17" w16cid:durableId="1893425740">
    <w:abstractNumId w:val="164"/>
  </w:num>
  <w:num w:numId="18" w16cid:durableId="1348867857">
    <w:abstractNumId w:val="173"/>
  </w:num>
  <w:num w:numId="19" w16cid:durableId="1272544326">
    <w:abstractNumId w:val="147"/>
  </w:num>
  <w:num w:numId="20" w16cid:durableId="1125394482">
    <w:abstractNumId w:val="133"/>
  </w:num>
  <w:num w:numId="21" w16cid:durableId="705835847">
    <w:abstractNumId w:val="126"/>
  </w:num>
  <w:num w:numId="22" w16cid:durableId="1727222242">
    <w:abstractNumId w:val="131"/>
  </w:num>
  <w:num w:numId="23" w16cid:durableId="465320392">
    <w:abstractNumId w:val="38"/>
  </w:num>
  <w:num w:numId="24" w16cid:durableId="334109757">
    <w:abstractNumId w:val="69"/>
  </w:num>
  <w:num w:numId="25" w16cid:durableId="1659651772">
    <w:abstractNumId w:val="45"/>
  </w:num>
  <w:num w:numId="26" w16cid:durableId="1672566296">
    <w:abstractNumId w:val="92"/>
  </w:num>
  <w:num w:numId="27" w16cid:durableId="567543689">
    <w:abstractNumId w:val="138"/>
  </w:num>
  <w:num w:numId="28" w16cid:durableId="291789002">
    <w:abstractNumId w:val="144"/>
  </w:num>
  <w:num w:numId="29" w16cid:durableId="703291228">
    <w:abstractNumId w:val="26"/>
  </w:num>
  <w:num w:numId="30" w16cid:durableId="1409382008">
    <w:abstractNumId w:val="2"/>
  </w:num>
  <w:num w:numId="31" w16cid:durableId="1178888180">
    <w:abstractNumId w:val="100"/>
  </w:num>
  <w:num w:numId="32" w16cid:durableId="1262104578">
    <w:abstractNumId w:val="70"/>
  </w:num>
  <w:num w:numId="33" w16cid:durableId="1431193748">
    <w:abstractNumId w:val="136"/>
  </w:num>
  <w:num w:numId="34" w16cid:durableId="1244685879">
    <w:abstractNumId w:val="40"/>
  </w:num>
  <w:num w:numId="35" w16cid:durableId="1401758024">
    <w:abstractNumId w:val="15"/>
  </w:num>
  <w:num w:numId="36" w16cid:durableId="1507556476">
    <w:abstractNumId w:val="157"/>
  </w:num>
  <w:num w:numId="37" w16cid:durableId="2126658387">
    <w:abstractNumId w:val="169"/>
  </w:num>
  <w:num w:numId="38" w16cid:durableId="2075466339">
    <w:abstractNumId w:val="90"/>
  </w:num>
  <w:num w:numId="39" w16cid:durableId="1364135429">
    <w:abstractNumId w:val="7"/>
  </w:num>
  <w:num w:numId="40" w16cid:durableId="1496142470">
    <w:abstractNumId w:val="55"/>
  </w:num>
  <w:num w:numId="41" w16cid:durableId="339700111">
    <w:abstractNumId w:val="106"/>
  </w:num>
  <w:num w:numId="42" w16cid:durableId="1846285274">
    <w:abstractNumId w:val="1"/>
  </w:num>
  <w:num w:numId="43" w16cid:durableId="1160192716">
    <w:abstractNumId w:val="97"/>
  </w:num>
  <w:num w:numId="44" w16cid:durableId="1312753688">
    <w:abstractNumId w:val="47"/>
  </w:num>
  <w:num w:numId="45" w16cid:durableId="726341707">
    <w:abstractNumId w:val="68"/>
  </w:num>
  <w:num w:numId="46" w16cid:durableId="971405378">
    <w:abstractNumId w:val="23"/>
  </w:num>
  <w:num w:numId="47" w16cid:durableId="1059793015">
    <w:abstractNumId w:val="87"/>
  </w:num>
  <w:num w:numId="48" w16cid:durableId="37053316">
    <w:abstractNumId w:val="50"/>
  </w:num>
  <w:num w:numId="49" w16cid:durableId="1408268439">
    <w:abstractNumId w:val="42"/>
  </w:num>
  <w:num w:numId="50" w16cid:durableId="1953247986">
    <w:abstractNumId w:val="12"/>
  </w:num>
  <w:num w:numId="51" w16cid:durableId="1133449892">
    <w:abstractNumId w:val="98"/>
  </w:num>
  <w:num w:numId="52" w16cid:durableId="1804731929">
    <w:abstractNumId w:val="67"/>
  </w:num>
  <w:num w:numId="53" w16cid:durableId="1195969156">
    <w:abstractNumId w:val="48"/>
  </w:num>
  <w:num w:numId="54" w16cid:durableId="1258708630">
    <w:abstractNumId w:val="54"/>
  </w:num>
  <w:num w:numId="55" w16cid:durableId="1230261989">
    <w:abstractNumId w:val="132"/>
  </w:num>
  <w:num w:numId="56" w16cid:durableId="835921214">
    <w:abstractNumId w:val="181"/>
  </w:num>
  <w:num w:numId="57" w16cid:durableId="2074350151">
    <w:abstractNumId w:val="152"/>
  </w:num>
  <w:num w:numId="58" w16cid:durableId="2137599612">
    <w:abstractNumId w:val="135"/>
  </w:num>
  <w:num w:numId="59" w16cid:durableId="1346900208">
    <w:abstractNumId w:val="3"/>
  </w:num>
  <w:num w:numId="60" w16cid:durableId="125046290">
    <w:abstractNumId w:val="129"/>
  </w:num>
  <w:num w:numId="61" w16cid:durableId="1727726205">
    <w:abstractNumId w:val="161"/>
  </w:num>
  <w:num w:numId="62" w16cid:durableId="2108116632">
    <w:abstractNumId w:val="39"/>
  </w:num>
  <w:num w:numId="63" w16cid:durableId="663120503">
    <w:abstractNumId w:val="78"/>
  </w:num>
  <w:num w:numId="64" w16cid:durableId="1319650716">
    <w:abstractNumId w:val="10"/>
  </w:num>
  <w:num w:numId="65" w16cid:durableId="1072000033">
    <w:abstractNumId w:val="94"/>
  </w:num>
  <w:num w:numId="66" w16cid:durableId="1687513544">
    <w:abstractNumId w:val="184"/>
  </w:num>
  <w:num w:numId="67" w16cid:durableId="1429765935">
    <w:abstractNumId w:val="156"/>
  </w:num>
  <w:num w:numId="68" w16cid:durableId="85199868">
    <w:abstractNumId w:val="76"/>
  </w:num>
  <w:num w:numId="69" w16cid:durableId="1321347171">
    <w:abstractNumId w:val="148"/>
  </w:num>
  <w:num w:numId="70" w16cid:durableId="1493108856">
    <w:abstractNumId w:val="36"/>
  </w:num>
  <w:num w:numId="71" w16cid:durableId="1671060335">
    <w:abstractNumId w:val="75"/>
  </w:num>
  <w:num w:numId="72" w16cid:durableId="2011709717">
    <w:abstractNumId w:val="176"/>
  </w:num>
  <w:num w:numId="73" w16cid:durableId="658656231">
    <w:abstractNumId w:val="28"/>
  </w:num>
  <w:num w:numId="74" w16cid:durableId="2063749906">
    <w:abstractNumId w:val="63"/>
  </w:num>
  <w:num w:numId="75" w16cid:durableId="1616980211">
    <w:abstractNumId w:val="27"/>
  </w:num>
  <w:num w:numId="76" w16cid:durableId="937251549">
    <w:abstractNumId w:val="44"/>
  </w:num>
  <w:num w:numId="77" w16cid:durableId="849681107">
    <w:abstractNumId w:val="88"/>
  </w:num>
  <w:num w:numId="78" w16cid:durableId="857816831">
    <w:abstractNumId w:val="93"/>
  </w:num>
  <w:num w:numId="79" w16cid:durableId="533349402">
    <w:abstractNumId w:val="110"/>
  </w:num>
  <w:num w:numId="80" w16cid:durableId="808060882">
    <w:abstractNumId w:val="163"/>
  </w:num>
  <w:num w:numId="81" w16cid:durableId="769738743">
    <w:abstractNumId w:val="180"/>
  </w:num>
  <w:num w:numId="82" w16cid:durableId="2079471450">
    <w:abstractNumId w:val="53"/>
  </w:num>
  <w:num w:numId="83" w16cid:durableId="767433029">
    <w:abstractNumId w:val="60"/>
  </w:num>
  <w:num w:numId="84" w16cid:durableId="790168028">
    <w:abstractNumId w:val="159"/>
  </w:num>
  <w:num w:numId="85" w16cid:durableId="1846286605">
    <w:abstractNumId w:val="4"/>
  </w:num>
  <w:num w:numId="86" w16cid:durableId="1959528590">
    <w:abstractNumId w:val="52"/>
  </w:num>
  <w:num w:numId="87" w16cid:durableId="103380309">
    <w:abstractNumId w:val="155"/>
  </w:num>
  <w:num w:numId="88" w16cid:durableId="556283466">
    <w:abstractNumId w:val="85"/>
  </w:num>
  <w:num w:numId="89" w16cid:durableId="55902976">
    <w:abstractNumId w:val="82"/>
  </w:num>
  <w:num w:numId="90" w16cid:durableId="1072890862">
    <w:abstractNumId w:val="119"/>
  </w:num>
  <w:num w:numId="91" w16cid:durableId="197789650">
    <w:abstractNumId w:val="142"/>
  </w:num>
  <w:num w:numId="92" w16cid:durableId="321198238">
    <w:abstractNumId w:val="79"/>
  </w:num>
  <w:num w:numId="93" w16cid:durableId="860359611">
    <w:abstractNumId w:val="25"/>
  </w:num>
  <w:num w:numId="94" w16cid:durableId="766540595">
    <w:abstractNumId w:val="71"/>
  </w:num>
  <w:num w:numId="95" w16cid:durableId="326397779">
    <w:abstractNumId w:val="9"/>
  </w:num>
  <w:num w:numId="96" w16cid:durableId="1573344370">
    <w:abstractNumId w:val="86"/>
  </w:num>
  <w:num w:numId="97" w16cid:durableId="484704667">
    <w:abstractNumId w:val="115"/>
  </w:num>
  <w:num w:numId="98" w16cid:durableId="1553929960">
    <w:abstractNumId w:val="29"/>
  </w:num>
  <w:num w:numId="99" w16cid:durableId="1863662359">
    <w:abstractNumId w:val="108"/>
  </w:num>
  <w:num w:numId="100" w16cid:durableId="160894512">
    <w:abstractNumId w:val="153"/>
  </w:num>
  <w:num w:numId="101" w16cid:durableId="1452627204">
    <w:abstractNumId w:val="84"/>
  </w:num>
  <w:num w:numId="102" w16cid:durableId="2063551425">
    <w:abstractNumId w:val="95"/>
  </w:num>
  <w:num w:numId="103" w16cid:durableId="201214497">
    <w:abstractNumId w:val="158"/>
  </w:num>
  <w:num w:numId="104" w16cid:durableId="824394750">
    <w:abstractNumId w:val="32"/>
  </w:num>
  <w:num w:numId="105" w16cid:durableId="1747416059">
    <w:abstractNumId w:val="62"/>
  </w:num>
  <w:num w:numId="106" w16cid:durableId="1328089914">
    <w:abstractNumId w:val="162"/>
  </w:num>
  <w:num w:numId="107" w16cid:durableId="862327060">
    <w:abstractNumId w:val="137"/>
  </w:num>
  <w:num w:numId="108" w16cid:durableId="1234048560">
    <w:abstractNumId w:val="150"/>
  </w:num>
  <w:num w:numId="109" w16cid:durableId="2060471057">
    <w:abstractNumId w:val="122"/>
  </w:num>
  <w:num w:numId="110" w16cid:durableId="897665953">
    <w:abstractNumId w:val="30"/>
  </w:num>
  <w:num w:numId="111" w16cid:durableId="1682196823">
    <w:abstractNumId w:val="118"/>
  </w:num>
  <w:num w:numId="112" w16cid:durableId="188881957">
    <w:abstractNumId w:val="120"/>
  </w:num>
  <w:num w:numId="113" w16cid:durableId="736440943">
    <w:abstractNumId w:val="170"/>
  </w:num>
  <w:num w:numId="114" w16cid:durableId="1944460007">
    <w:abstractNumId w:val="8"/>
  </w:num>
  <w:num w:numId="115" w16cid:durableId="310796311">
    <w:abstractNumId w:val="104"/>
  </w:num>
  <w:num w:numId="116" w16cid:durableId="2020082661">
    <w:abstractNumId w:val="61"/>
  </w:num>
  <w:num w:numId="117" w16cid:durableId="447087911">
    <w:abstractNumId w:val="33"/>
  </w:num>
  <w:num w:numId="118" w16cid:durableId="467938448">
    <w:abstractNumId w:val="125"/>
  </w:num>
  <w:num w:numId="119" w16cid:durableId="1347245853">
    <w:abstractNumId w:val="91"/>
  </w:num>
  <w:num w:numId="120" w16cid:durableId="1458068300">
    <w:abstractNumId w:val="72"/>
  </w:num>
  <w:num w:numId="121" w16cid:durableId="519709860">
    <w:abstractNumId w:val="99"/>
  </w:num>
  <w:num w:numId="122" w16cid:durableId="1830705825">
    <w:abstractNumId w:val="128"/>
  </w:num>
  <w:num w:numId="123" w16cid:durableId="1545024938">
    <w:abstractNumId w:val="31"/>
  </w:num>
  <w:num w:numId="124" w16cid:durableId="2066223782">
    <w:abstractNumId w:val="171"/>
  </w:num>
  <w:num w:numId="125" w16cid:durableId="1398938758">
    <w:abstractNumId w:val="35"/>
  </w:num>
  <w:num w:numId="126" w16cid:durableId="1991670126">
    <w:abstractNumId w:val="146"/>
  </w:num>
  <w:num w:numId="127" w16cid:durableId="413476918">
    <w:abstractNumId w:val="112"/>
  </w:num>
  <w:num w:numId="128" w16cid:durableId="1403024286">
    <w:abstractNumId w:val="123"/>
  </w:num>
  <w:num w:numId="129" w16cid:durableId="88894774">
    <w:abstractNumId w:val="102"/>
  </w:num>
  <w:num w:numId="130" w16cid:durableId="2057705276">
    <w:abstractNumId w:val="6"/>
  </w:num>
  <w:num w:numId="131" w16cid:durableId="1273434921">
    <w:abstractNumId w:val="16"/>
  </w:num>
  <w:num w:numId="132" w16cid:durableId="2000621693">
    <w:abstractNumId w:val="117"/>
  </w:num>
  <w:num w:numId="133" w16cid:durableId="1152871724">
    <w:abstractNumId w:val="107"/>
  </w:num>
  <w:num w:numId="134" w16cid:durableId="1438910268">
    <w:abstractNumId w:val="46"/>
  </w:num>
  <w:num w:numId="135" w16cid:durableId="281885114">
    <w:abstractNumId w:val="5"/>
  </w:num>
  <w:num w:numId="136" w16cid:durableId="174081968">
    <w:abstractNumId w:val="114"/>
  </w:num>
  <w:num w:numId="137" w16cid:durableId="86199546">
    <w:abstractNumId w:val="151"/>
  </w:num>
  <w:num w:numId="138" w16cid:durableId="2033024362">
    <w:abstractNumId w:val="121"/>
  </w:num>
  <w:num w:numId="139" w16cid:durableId="1760635672">
    <w:abstractNumId w:val="34"/>
  </w:num>
  <w:num w:numId="140" w16cid:durableId="64110871">
    <w:abstractNumId w:val="182"/>
  </w:num>
  <w:num w:numId="141" w16cid:durableId="834152606">
    <w:abstractNumId w:val="111"/>
  </w:num>
  <w:num w:numId="142" w16cid:durableId="461461259">
    <w:abstractNumId w:val="166"/>
  </w:num>
  <w:num w:numId="143" w16cid:durableId="1290012277">
    <w:abstractNumId w:val="185"/>
  </w:num>
  <w:num w:numId="144" w16cid:durableId="776098866">
    <w:abstractNumId w:val="160"/>
  </w:num>
  <w:num w:numId="145" w16cid:durableId="1703095013">
    <w:abstractNumId w:val="96"/>
  </w:num>
  <w:num w:numId="146" w16cid:durableId="121771418">
    <w:abstractNumId w:val="83"/>
  </w:num>
  <w:num w:numId="147" w16cid:durableId="1486045845">
    <w:abstractNumId w:val="141"/>
  </w:num>
  <w:num w:numId="148" w16cid:durableId="1180658335">
    <w:abstractNumId w:val="183"/>
  </w:num>
  <w:num w:numId="149" w16cid:durableId="1895575831">
    <w:abstractNumId w:val="64"/>
  </w:num>
  <w:num w:numId="150" w16cid:durableId="739786053">
    <w:abstractNumId w:val="13"/>
  </w:num>
  <w:num w:numId="151" w16cid:durableId="1756824183">
    <w:abstractNumId w:val="77"/>
  </w:num>
  <w:num w:numId="152" w16cid:durableId="1718554175">
    <w:abstractNumId w:val="80"/>
  </w:num>
  <w:num w:numId="153" w16cid:durableId="1391615601">
    <w:abstractNumId w:val="177"/>
  </w:num>
  <w:num w:numId="154" w16cid:durableId="721828437">
    <w:abstractNumId w:val="127"/>
  </w:num>
  <w:num w:numId="155" w16cid:durableId="1327592157">
    <w:abstractNumId w:val="17"/>
  </w:num>
  <w:num w:numId="156" w16cid:durableId="262692566">
    <w:abstractNumId w:val="145"/>
  </w:num>
  <w:num w:numId="157" w16cid:durableId="628048571">
    <w:abstractNumId w:val="168"/>
  </w:num>
  <w:num w:numId="158" w16cid:durableId="1202127691">
    <w:abstractNumId w:val="113"/>
  </w:num>
  <w:num w:numId="159" w16cid:durableId="2140298328">
    <w:abstractNumId w:val="0"/>
  </w:num>
  <w:num w:numId="160" w16cid:durableId="1690638146">
    <w:abstractNumId w:val="154"/>
  </w:num>
  <w:num w:numId="161" w16cid:durableId="563025925">
    <w:abstractNumId w:val="149"/>
  </w:num>
  <w:num w:numId="162" w16cid:durableId="56173821">
    <w:abstractNumId w:val="116"/>
  </w:num>
  <w:num w:numId="163" w16cid:durableId="1755588378">
    <w:abstractNumId w:val="57"/>
  </w:num>
  <w:num w:numId="164" w16cid:durableId="1909533307">
    <w:abstractNumId w:val="105"/>
  </w:num>
  <w:num w:numId="165" w16cid:durableId="1455758250">
    <w:abstractNumId w:val="139"/>
  </w:num>
  <w:num w:numId="166" w16cid:durableId="2046983353">
    <w:abstractNumId w:val="172"/>
  </w:num>
  <w:num w:numId="167" w16cid:durableId="1369836411">
    <w:abstractNumId w:val="21"/>
  </w:num>
  <w:num w:numId="168" w16cid:durableId="1660765809">
    <w:abstractNumId w:val="66"/>
  </w:num>
  <w:num w:numId="169" w16cid:durableId="1617323786">
    <w:abstractNumId w:val="109"/>
  </w:num>
  <w:num w:numId="170" w16cid:durableId="1125543258">
    <w:abstractNumId w:val="56"/>
  </w:num>
  <w:num w:numId="171" w16cid:durableId="1445463116">
    <w:abstractNumId w:val="140"/>
  </w:num>
  <w:num w:numId="172" w16cid:durableId="587275980">
    <w:abstractNumId w:val="18"/>
  </w:num>
  <w:num w:numId="173" w16cid:durableId="409738692">
    <w:abstractNumId w:val="81"/>
  </w:num>
  <w:num w:numId="174" w16cid:durableId="370693431">
    <w:abstractNumId w:val="65"/>
  </w:num>
  <w:num w:numId="175" w16cid:durableId="1586186260">
    <w:abstractNumId w:val="165"/>
  </w:num>
  <w:num w:numId="176" w16cid:durableId="1859200555">
    <w:abstractNumId w:val="178"/>
  </w:num>
  <w:num w:numId="177" w16cid:durableId="1206521795">
    <w:abstractNumId w:val="179"/>
  </w:num>
  <w:num w:numId="178" w16cid:durableId="288172981">
    <w:abstractNumId w:val="124"/>
  </w:num>
  <w:num w:numId="179" w16cid:durableId="1348409802">
    <w:abstractNumId w:val="167"/>
  </w:num>
  <w:num w:numId="180" w16cid:durableId="534734064">
    <w:abstractNumId w:val="49"/>
  </w:num>
  <w:num w:numId="181" w16cid:durableId="38826031">
    <w:abstractNumId w:val="11"/>
  </w:num>
  <w:num w:numId="182" w16cid:durableId="2092072755">
    <w:abstractNumId w:val="24"/>
  </w:num>
  <w:num w:numId="183" w16cid:durableId="588276819">
    <w:abstractNumId w:val="19"/>
  </w:num>
  <w:num w:numId="184" w16cid:durableId="256183285">
    <w:abstractNumId w:val="51"/>
  </w:num>
  <w:num w:numId="185" w16cid:durableId="188958403">
    <w:abstractNumId w:val="130"/>
  </w:num>
  <w:num w:numId="186" w16cid:durableId="978455514">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C9"/>
    <w:rsid w:val="000B098D"/>
    <w:rsid w:val="000F6D10"/>
    <w:rsid w:val="00173C42"/>
    <w:rsid w:val="00185618"/>
    <w:rsid w:val="002A6594"/>
    <w:rsid w:val="003212C8"/>
    <w:rsid w:val="003F54E3"/>
    <w:rsid w:val="00516085"/>
    <w:rsid w:val="005213D8"/>
    <w:rsid w:val="00680F22"/>
    <w:rsid w:val="006F00A6"/>
    <w:rsid w:val="00705819"/>
    <w:rsid w:val="00801F2C"/>
    <w:rsid w:val="00882C46"/>
    <w:rsid w:val="008B1284"/>
    <w:rsid w:val="009E7A26"/>
    <w:rsid w:val="00AF3BFE"/>
    <w:rsid w:val="00B24ACB"/>
    <w:rsid w:val="00C0516A"/>
    <w:rsid w:val="00CF18C9"/>
    <w:rsid w:val="00D46799"/>
    <w:rsid w:val="00DC1312"/>
    <w:rsid w:val="00DE10CD"/>
    <w:rsid w:val="00E12709"/>
    <w:rsid w:val="00E17C68"/>
    <w:rsid w:val="00E57313"/>
    <w:rsid w:val="00F16542"/>
    <w:rsid w:val="00FE70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738C"/>
  <w15:chartTrackingRefBased/>
  <w15:docId w15:val="{3AD81132-6E0C-7542-8765-F8856C5C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C68"/>
    <w:rPr>
      <w:rFonts w:ascii="Times New Roman" w:eastAsia="Times New Roman" w:hAnsi="Times New Roman" w:cs="Times New Roman"/>
      <w:kern w:val="0"/>
      <w:lang w:eastAsia="en-GB"/>
      <w14:ligatures w14:val="none"/>
    </w:rPr>
  </w:style>
  <w:style w:type="paragraph" w:styleId="2">
    <w:name w:val="heading 2"/>
    <w:basedOn w:val="a"/>
    <w:link w:val="20"/>
    <w:uiPriority w:val="9"/>
    <w:qFormat/>
    <w:rsid w:val="00DC1312"/>
    <w:pPr>
      <w:spacing w:before="100" w:beforeAutospacing="1" w:after="100" w:afterAutospacing="1"/>
      <w:outlineLvl w:val="1"/>
    </w:pPr>
    <w:rPr>
      <w:b/>
      <w:bCs/>
      <w:sz w:val="36"/>
      <w:szCs w:val="36"/>
    </w:rPr>
  </w:style>
  <w:style w:type="paragraph" w:styleId="3">
    <w:name w:val="heading 3"/>
    <w:basedOn w:val="a"/>
    <w:link w:val="30"/>
    <w:uiPriority w:val="9"/>
    <w:qFormat/>
    <w:rsid w:val="00DC1312"/>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DC13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16A"/>
    <w:pPr>
      <w:ind w:left="720"/>
      <w:contextualSpacing/>
    </w:pPr>
    <w:rPr>
      <w:lang w:val="ru-RU" w:eastAsia="ru-RU"/>
    </w:rPr>
  </w:style>
  <w:style w:type="table" w:styleId="a4">
    <w:name w:val="Table Grid"/>
    <w:basedOn w:val="a1"/>
    <w:uiPriority w:val="39"/>
    <w:rsid w:val="00C05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DC1312"/>
    <w:pPr>
      <w:spacing w:before="100" w:beforeAutospacing="1" w:after="100" w:afterAutospacing="1"/>
    </w:pPr>
  </w:style>
  <w:style w:type="character" w:styleId="a6">
    <w:name w:val="Strong"/>
    <w:basedOn w:val="a0"/>
    <w:uiPriority w:val="22"/>
    <w:qFormat/>
    <w:rsid w:val="00DC1312"/>
    <w:rPr>
      <w:b/>
      <w:bCs/>
    </w:rPr>
  </w:style>
  <w:style w:type="character" w:customStyle="1" w:styleId="20">
    <w:name w:val="Заголовок 2 Знак"/>
    <w:basedOn w:val="a0"/>
    <w:link w:val="2"/>
    <w:uiPriority w:val="9"/>
    <w:rsid w:val="00DC1312"/>
    <w:rPr>
      <w:rFonts w:ascii="Times New Roman" w:eastAsia="Times New Roman" w:hAnsi="Times New Roman" w:cs="Times New Roman"/>
      <w:b/>
      <w:bCs/>
      <w:kern w:val="0"/>
      <w:sz w:val="36"/>
      <w:szCs w:val="36"/>
      <w:lang w:eastAsia="en-GB"/>
      <w14:ligatures w14:val="none"/>
    </w:rPr>
  </w:style>
  <w:style w:type="character" w:customStyle="1" w:styleId="30">
    <w:name w:val="Заголовок 3 Знак"/>
    <w:basedOn w:val="a0"/>
    <w:link w:val="3"/>
    <w:uiPriority w:val="9"/>
    <w:rsid w:val="00DC1312"/>
    <w:rPr>
      <w:rFonts w:ascii="Times New Roman" w:eastAsia="Times New Roman" w:hAnsi="Times New Roman" w:cs="Times New Roman"/>
      <w:b/>
      <w:bCs/>
      <w:kern w:val="0"/>
      <w:sz w:val="27"/>
      <w:szCs w:val="27"/>
      <w:lang w:eastAsia="en-GB"/>
      <w14:ligatures w14:val="none"/>
    </w:rPr>
  </w:style>
  <w:style w:type="character" w:customStyle="1" w:styleId="40">
    <w:name w:val="Заголовок 4 Знак"/>
    <w:basedOn w:val="a0"/>
    <w:link w:val="4"/>
    <w:uiPriority w:val="9"/>
    <w:semiHidden/>
    <w:rsid w:val="00DC1312"/>
    <w:rPr>
      <w:rFonts w:asciiTheme="majorHAnsi" w:eastAsiaTheme="majorEastAsia" w:hAnsiTheme="majorHAnsi" w:cstheme="majorBidi"/>
      <w:i/>
      <w:iCs/>
      <w:color w:val="2F5496" w:themeColor="accent1" w:themeShade="BF"/>
      <w:kern w:val="0"/>
      <w:lang w:eastAsia="en-GB"/>
      <w14:ligatures w14:val="none"/>
    </w:rPr>
  </w:style>
  <w:style w:type="character" w:styleId="a7">
    <w:name w:val="Hyperlink"/>
    <w:basedOn w:val="a0"/>
    <w:uiPriority w:val="99"/>
    <w:unhideWhenUsed/>
    <w:rsid w:val="00DC1312"/>
    <w:rPr>
      <w:color w:val="0563C1" w:themeColor="hyperlink"/>
      <w:u w:val="single"/>
    </w:rPr>
  </w:style>
  <w:style w:type="character" w:styleId="a8">
    <w:name w:val="Unresolved Mention"/>
    <w:basedOn w:val="a0"/>
    <w:uiPriority w:val="99"/>
    <w:semiHidden/>
    <w:unhideWhenUsed/>
    <w:rsid w:val="00DC1312"/>
    <w:rPr>
      <w:color w:val="605E5C"/>
      <w:shd w:val="clear" w:color="auto" w:fill="E1DFDD"/>
    </w:rPr>
  </w:style>
  <w:style w:type="paragraph" w:styleId="a9">
    <w:name w:val="footer"/>
    <w:basedOn w:val="a"/>
    <w:link w:val="aa"/>
    <w:uiPriority w:val="99"/>
    <w:unhideWhenUsed/>
    <w:rsid w:val="00DC1312"/>
    <w:pPr>
      <w:tabs>
        <w:tab w:val="center" w:pos="4513"/>
        <w:tab w:val="right" w:pos="9026"/>
      </w:tabs>
    </w:pPr>
  </w:style>
  <w:style w:type="character" w:customStyle="1" w:styleId="aa">
    <w:name w:val="Нижний колонтитул Знак"/>
    <w:basedOn w:val="a0"/>
    <w:link w:val="a9"/>
    <w:uiPriority w:val="99"/>
    <w:rsid w:val="00DC1312"/>
    <w:rPr>
      <w:rFonts w:ascii="Times New Roman" w:eastAsia="Times New Roman" w:hAnsi="Times New Roman" w:cs="Times New Roman"/>
      <w:kern w:val="0"/>
      <w:lang w:eastAsia="en-GB"/>
      <w14:ligatures w14:val="none"/>
    </w:rPr>
  </w:style>
  <w:style w:type="character" w:styleId="ab">
    <w:name w:val="page number"/>
    <w:basedOn w:val="a0"/>
    <w:uiPriority w:val="99"/>
    <w:semiHidden/>
    <w:unhideWhenUsed/>
    <w:rsid w:val="00DC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1052">
      <w:bodyDiv w:val="1"/>
      <w:marLeft w:val="0"/>
      <w:marRight w:val="0"/>
      <w:marTop w:val="0"/>
      <w:marBottom w:val="0"/>
      <w:divBdr>
        <w:top w:val="none" w:sz="0" w:space="0" w:color="auto"/>
        <w:left w:val="none" w:sz="0" w:space="0" w:color="auto"/>
        <w:bottom w:val="none" w:sz="0" w:space="0" w:color="auto"/>
        <w:right w:val="none" w:sz="0" w:space="0" w:color="auto"/>
      </w:divBdr>
      <w:divsChild>
        <w:div w:id="213197689">
          <w:marLeft w:val="0"/>
          <w:marRight w:val="0"/>
          <w:marTop w:val="0"/>
          <w:marBottom w:val="0"/>
          <w:divBdr>
            <w:top w:val="none" w:sz="0" w:space="0" w:color="auto"/>
            <w:left w:val="none" w:sz="0" w:space="0" w:color="auto"/>
            <w:bottom w:val="none" w:sz="0" w:space="0" w:color="auto"/>
            <w:right w:val="none" w:sz="0" w:space="0" w:color="auto"/>
          </w:divBdr>
          <w:divsChild>
            <w:div w:id="602496861">
              <w:marLeft w:val="0"/>
              <w:marRight w:val="0"/>
              <w:marTop w:val="0"/>
              <w:marBottom w:val="0"/>
              <w:divBdr>
                <w:top w:val="none" w:sz="0" w:space="0" w:color="auto"/>
                <w:left w:val="none" w:sz="0" w:space="0" w:color="auto"/>
                <w:bottom w:val="none" w:sz="0" w:space="0" w:color="auto"/>
                <w:right w:val="none" w:sz="0" w:space="0" w:color="auto"/>
              </w:divBdr>
              <w:divsChild>
                <w:div w:id="2130851194">
                  <w:marLeft w:val="0"/>
                  <w:marRight w:val="0"/>
                  <w:marTop w:val="0"/>
                  <w:marBottom w:val="0"/>
                  <w:divBdr>
                    <w:top w:val="none" w:sz="0" w:space="0" w:color="auto"/>
                    <w:left w:val="none" w:sz="0" w:space="0" w:color="auto"/>
                    <w:bottom w:val="none" w:sz="0" w:space="0" w:color="auto"/>
                    <w:right w:val="none" w:sz="0" w:space="0" w:color="auto"/>
                  </w:divBdr>
                  <w:divsChild>
                    <w:div w:id="1482309066">
                      <w:marLeft w:val="0"/>
                      <w:marRight w:val="0"/>
                      <w:marTop w:val="0"/>
                      <w:marBottom w:val="0"/>
                      <w:divBdr>
                        <w:top w:val="none" w:sz="0" w:space="0" w:color="auto"/>
                        <w:left w:val="none" w:sz="0" w:space="0" w:color="auto"/>
                        <w:bottom w:val="none" w:sz="0" w:space="0" w:color="auto"/>
                        <w:right w:val="none" w:sz="0" w:space="0" w:color="auto"/>
                      </w:divBdr>
                    </w:div>
                    <w:div w:id="2116627526">
                      <w:marLeft w:val="0"/>
                      <w:marRight w:val="0"/>
                      <w:marTop w:val="0"/>
                      <w:marBottom w:val="0"/>
                      <w:divBdr>
                        <w:top w:val="none" w:sz="0" w:space="0" w:color="auto"/>
                        <w:left w:val="none" w:sz="0" w:space="0" w:color="auto"/>
                        <w:bottom w:val="none" w:sz="0" w:space="0" w:color="auto"/>
                        <w:right w:val="none" w:sz="0" w:space="0" w:color="auto"/>
                      </w:divBdr>
                      <w:divsChild>
                        <w:div w:id="229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61936">
          <w:marLeft w:val="0"/>
          <w:marRight w:val="0"/>
          <w:marTop w:val="0"/>
          <w:marBottom w:val="0"/>
          <w:divBdr>
            <w:top w:val="none" w:sz="0" w:space="0" w:color="auto"/>
            <w:left w:val="none" w:sz="0" w:space="0" w:color="auto"/>
            <w:bottom w:val="none" w:sz="0" w:space="0" w:color="auto"/>
            <w:right w:val="none" w:sz="0" w:space="0" w:color="auto"/>
          </w:divBdr>
          <w:divsChild>
            <w:div w:id="407966163">
              <w:marLeft w:val="0"/>
              <w:marRight w:val="0"/>
              <w:marTop w:val="0"/>
              <w:marBottom w:val="0"/>
              <w:divBdr>
                <w:top w:val="none" w:sz="0" w:space="0" w:color="auto"/>
                <w:left w:val="none" w:sz="0" w:space="0" w:color="auto"/>
                <w:bottom w:val="none" w:sz="0" w:space="0" w:color="auto"/>
                <w:right w:val="none" w:sz="0" w:space="0" w:color="auto"/>
              </w:divBdr>
              <w:divsChild>
                <w:div w:id="1919746826">
                  <w:marLeft w:val="0"/>
                  <w:marRight w:val="0"/>
                  <w:marTop w:val="0"/>
                  <w:marBottom w:val="0"/>
                  <w:divBdr>
                    <w:top w:val="none" w:sz="0" w:space="0" w:color="auto"/>
                    <w:left w:val="none" w:sz="0" w:space="0" w:color="auto"/>
                    <w:bottom w:val="none" w:sz="0" w:space="0" w:color="auto"/>
                    <w:right w:val="none" w:sz="0" w:space="0" w:color="auto"/>
                  </w:divBdr>
                  <w:divsChild>
                    <w:div w:id="68356833">
                      <w:marLeft w:val="0"/>
                      <w:marRight w:val="0"/>
                      <w:marTop w:val="0"/>
                      <w:marBottom w:val="0"/>
                      <w:divBdr>
                        <w:top w:val="none" w:sz="0" w:space="0" w:color="auto"/>
                        <w:left w:val="none" w:sz="0" w:space="0" w:color="auto"/>
                        <w:bottom w:val="none" w:sz="0" w:space="0" w:color="auto"/>
                        <w:right w:val="none" w:sz="0" w:space="0" w:color="auto"/>
                      </w:divBdr>
                    </w:div>
                    <w:div w:id="856889779">
                      <w:marLeft w:val="0"/>
                      <w:marRight w:val="0"/>
                      <w:marTop w:val="0"/>
                      <w:marBottom w:val="0"/>
                      <w:divBdr>
                        <w:top w:val="none" w:sz="0" w:space="0" w:color="auto"/>
                        <w:left w:val="none" w:sz="0" w:space="0" w:color="auto"/>
                        <w:bottom w:val="none" w:sz="0" w:space="0" w:color="auto"/>
                        <w:right w:val="none" w:sz="0" w:space="0" w:color="auto"/>
                      </w:divBdr>
                      <w:divsChild>
                        <w:div w:id="1461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925">
      <w:bodyDiv w:val="1"/>
      <w:marLeft w:val="0"/>
      <w:marRight w:val="0"/>
      <w:marTop w:val="0"/>
      <w:marBottom w:val="0"/>
      <w:divBdr>
        <w:top w:val="none" w:sz="0" w:space="0" w:color="auto"/>
        <w:left w:val="none" w:sz="0" w:space="0" w:color="auto"/>
        <w:bottom w:val="none" w:sz="0" w:space="0" w:color="auto"/>
        <w:right w:val="none" w:sz="0" w:space="0" w:color="auto"/>
      </w:divBdr>
    </w:div>
    <w:div w:id="72748843">
      <w:bodyDiv w:val="1"/>
      <w:marLeft w:val="0"/>
      <w:marRight w:val="0"/>
      <w:marTop w:val="0"/>
      <w:marBottom w:val="0"/>
      <w:divBdr>
        <w:top w:val="none" w:sz="0" w:space="0" w:color="auto"/>
        <w:left w:val="none" w:sz="0" w:space="0" w:color="auto"/>
        <w:bottom w:val="none" w:sz="0" w:space="0" w:color="auto"/>
        <w:right w:val="none" w:sz="0" w:space="0" w:color="auto"/>
      </w:divBdr>
    </w:div>
    <w:div w:id="72750344">
      <w:bodyDiv w:val="1"/>
      <w:marLeft w:val="0"/>
      <w:marRight w:val="0"/>
      <w:marTop w:val="0"/>
      <w:marBottom w:val="0"/>
      <w:divBdr>
        <w:top w:val="none" w:sz="0" w:space="0" w:color="auto"/>
        <w:left w:val="none" w:sz="0" w:space="0" w:color="auto"/>
        <w:bottom w:val="none" w:sz="0" w:space="0" w:color="auto"/>
        <w:right w:val="none" w:sz="0" w:space="0" w:color="auto"/>
      </w:divBdr>
      <w:divsChild>
        <w:div w:id="1768307317">
          <w:marLeft w:val="0"/>
          <w:marRight w:val="0"/>
          <w:marTop w:val="0"/>
          <w:marBottom w:val="0"/>
          <w:divBdr>
            <w:top w:val="none" w:sz="0" w:space="0" w:color="auto"/>
            <w:left w:val="none" w:sz="0" w:space="0" w:color="auto"/>
            <w:bottom w:val="none" w:sz="0" w:space="0" w:color="auto"/>
            <w:right w:val="none" w:sz="0" w:space="0" w:color="auto"/>
          </w:divBdr>
        </w:div>
        <w:div w:id="821044403">
          <w:marLeft w:val="0"/>
          <w:marRight w:val="0"/>
          <w:marTop w:val="0"/>
          <w:marBottom w:val="0"/>
          <w:divBdr>
            <w:top w:val="none" w:sz="0" w:space="0" w:color="auto"/>
            <w:left w:val="none" w:sz="0" w:space="0" w:color="auto"/>
            <w:bottom w:val="none" w:sz="0" w:space="0" w:color="auto"/>
            <w:right w:val="none" w:sz="0" w:space="0" w:color="auto"/>
          </w:divBdr>
        </w:div>
      </w:divsChild>
    </w:div>
    <w:div w:id="89544217">
      <w:bodyDiv w:val="1"/>
      <w:marLeft w:val="0"/>
      <w:marRight w:val="0"/>
      <w:marTop w:val="0"/>
      <w:marBottom w:val="0"/>
      <w:divBdr>
        <w:top w:val="none" w:sz="0" w:space="0" w:color="auto"/>
        <w:left w:val="none" w:sz="0" w:space="0" w:color="auto"/>
        <w:bottom w:val="none" w:sz="0" w:space="0" w:color="auto"/>
        <w:right w:val="none" w:sz="0" w:space="0" w:color="auto"/>
      </w:divBdr>
      <w:divsChild>
        <w:div w:id="161227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83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31152">
      <w:bodyDiv w:val="1"/>
      <w:marLeft w:val="0"/>
      <w:marRight w:val="0"/>
      <w:marTop w:val="0"/>
      <w:marBottom w:val="0"/>
      <w:divBdr>
        <w:top w:val="none" w:sz="0" w:space="0" w:color="auto"/>
        <w:left w:val="none" w:sz="0" w:space="0" w:color="auto"/>
        <w:bottom w:val="none" w:sz="0" w:space="0" w:color="auto"/>
        <w:right w:val="none" w:sz="0" w:space="0" w:color="auto"/>
      </w:divBdr>
    </w:div>
    <w:div w:id="119079758">
      <w:bodyDiv w:val="1"/>
      <w:marLeft w:val="0"/>
      <w:marRight w:val="0"/>
      <w:marTop w:val="0"/>
      <w:marBottom w:val="0"/>
      <w:divBdr>
        <w:top w:val="none" w:sz="0" w:space="0" w:color="auto"/>
        <w:left w:val="none" w:sz="0" w:space="0" w:color="auto"/>
        <w:bottom w:val="none" w:sz="0" w:space="0" w:color="auto"/>
        <w:right w:val="none" w:sz="0" w:space="0" w:color="auto"/>
      </w:divBdr>
      <w:divsChild>
        <w:div w:id="46759148">
          <w:marLeft w:val="0"/>
          <w:marRight w:val="0"/>
          <w:marTop w:val="0"/>
          <w:marBottom w:val="0"/>
          <w:divBdr>
            <w:top w:val="none" w:sz="0" w:space="0" w:color="auto"/>
            <w:left w:val="none" w:sz="0" w:space="0" w:color="auto"/>
            <w:bottom w:val="none" w:sz="0" w:space="0" w:color="auto"/>
            <w:right w:val="none" w:sz="0" w:space="0" w:color="auto"/>
          </w:divBdr>
        </w:div>
        <w:div w:id="1921677181">
          <w:marLeft w:val="0"/>
          <w:marRight w:val="0"/>
          <w:marTop w:val="0"/>
          <w:marBottom w:val="0"/>
          <w:divBdr>
            <w:top w:val="none" w:sz="0" w:space="0" w:color="auto"/>
            <w:left w:val="none" w:sz="0" w:space="0" w:color="auto"/>
            <w:bottom w:val="none" w:sz="0" w:space="0" w:color="auto"/>
            <w:right w:val="none" w:sz="0" w:space="0" w:color="auto"/>
          </w:divBdr>
        </w:div>
        <w:div w:id="1068385745">
          <w:marLeft w:val="0"/>
          <w:marRight w:val="0"/>
          <w:marTop w:val="0"/>
          <w:marBottom w:val="0"/>
          <w:divBdr>
            <w:top w:val="none" w:sz="0" w:space="0" w:color="auto"/>
            <w:left w:val="none" w:sz="0" w:space="0" w:color="auto"/>
            <w:bottom w:val="none" w:sz="0" w:space="0" w:color="auto"/>
            <w:right w:val="none" w:sz="0" w:space="0" w:color="auto"/>
          </w:divBdr>
        </w:div>
      </w:divsChild>
    </w:div>
    <w:div w:id="148058635">
      <w:bodyDiv w:val="1"/>
      <w:marLeft w:val="0"/>
      <w:marRight w:val="0"/>
      <w:marTop w:val="0"/>
      <w:marBottom w:val="0"/>
      <w:divBdr>
        <w:top w:val="none" w:sz="0" w:space="0" w:color="auto"/>
        <w:left w:val="none" w:sz="0" w:space="0" w:color="auto"/>
        <w:bottom w:val="none" w:sz="0" w:space="0" w:color="auto"/>
        <w:right w:val="none" w:sz="0" w:space="0" w:color="auto"/>
      </w:divBdr>
    </w:div>
    <w:div w:id="169491714">
      <w:bodyDiv w:val="1"/>
      <w:marLeft w:val="0"/>
      <w:marRight w:val="0"/>
      <w:marTop w:val="0"/>
      <w:marBottom w:val="0"/>
      <w:divBdr>
        <w:top w:val="none" w:sz="0" w:space="0" w:color="auto"/>
        <w:left w:val="none" w:sz="0" w:space="0" w:color="auto"/>
        <w:bottom w:val="none" w:sz="0" w:space="0" w:color="auto"/>
        <w:right w:val="none" w:sz="0" w:space="0" w:color="auto"/>
      </w:divBdr>
    </w:div>
    <w:div w:id="173232091">
      <w:bodyDiv w:val="1"/>
      <w:marLeft w:val="0"/>
      <w:marRight w:val="0"/>
      <w:marTop w:val="0"/>
      <w:marBottom w:val="0"/>
      <w:divBdr>
        <w:top w:val="none" w:sz="0" w:space="0" w:color="auto"/>
        <w:left w:val="none" w:sz="0" w:space="0" w:color="auto"/>
        <w:bottom w:val="none" w:sz="0" w:space="0" w:color="auto"/>
        <w:right w:val="none" w:sz="0" w:space="0" w:color="auto"/>
      </w:divBdr>
      <w:divsChild>
        <w:div w:id="1987933329">
          <w:marLeft w:val="0"/>
          <w:marRight w:val="0"/>
          <w:marTop w:val="0"/>
          <w:marBottom w:val="180"/>
          <w:divBdr>
            <w:top w:val="none" w:sz="0" w:space="0" w:color="auto"/>
            <w:left w:val="none" w:sz="0" w:space="0" w:color="auto"/>
            <w:bottom w:val="none" w:sz="0" w:space="0" w:color="auto"/>
            <w:right w:val="none" w:sz="0" w:space="0" w:color="auto"/>
          </w:divBdr>
          <w:divsChild>
            <w:div w:id="110826363">
              <w:marLeft w:val="0"/>
              <w:marRight w:val="0"/>
              <w:marTop w:val="0"/>
              <w:marBottom w:val="0"/>
              <w:divBdr>
                <w:top w:val="none" w:sz="0" w:space="0" w:color="auto"/>
                <w:left w:val="none" w:sz="0" w:space="0" w:color="auto"/>
                <w:bottom w:val="none" w:sz="0" w:space="0" w:color="auto"/>
                <w:right w:val="none" w:sz="0" w:space="0" w:color="auto"/>
              </w:divBdr>
              <w:divsChild>
                <w:div w:id="2022512521">
                  <w:marLeft w:val="0"/>
                  <w:marRight w:val="0"/>
                  <w:marTop w:val="0"/>
                  <w:marBottom w:val="0"/>
                  <w:divBdr>
                    <w:top w:val="none" w:sz="0" w:space="0" w:color="auto"/>
                    <w:left w:val="none" w:sz="0" w:space="0" w:color="auto"/>
                    <w:bottom w:val="none" w:sz="0" w:space="0" w:color="auto"/>
                    <w:right w:val="none" w:sz="0" w:space="0" w:color="auto"/>
                  </w:divBdr>
                  <w:divsChild>
                    <w:div w:id="1045525765">
                      <w:marLeft w:val="0"/>
                      <w:marRight w:val="0"/>
                      <w:marTop w:val="0"/>
                      <w:marBottom w:val="0"/>
                      <w:divBdr>
                        <w:top w:val="none" w:sz="0" w:space="0" w:color="auto"/>
                        <w:left w:val="none" w:sz="0" w:space="0" w:color="auto"/>
                        <w:bottom w:val="none" w:sz="0" w:space="0" w:color="auto"/>
                        <w:right w:val="none" w:sz="0" w:space="0" w:color="auto"/>
                      </w:divBdr>
                      <w:divsChild>
                        <w:div w:id="503323638">
                          <w:marLeft w:val="0"/>
                          <w:marRight w:val="0"/>
                          <w:marTop w:val="0"/>
                          <w:marBottom w:val="0"/>
                          <w:divBdr>
                            <w:top w:val="none" w:sz="0" w:space="0" w:color="auto"/>
                            <w:left w:val="none" w:sz="0" w:space="0" w:color="auto"/>
                            <w:bottom w:val="none" w:sz="0" w:space="0" w:color="auto"/>
                            <w:right w:val="none" w:sz="0" w:space="0" w:color="auto"/>
                          </w:divBdr>
                          <w:divsChild>
                            <w:div w:id="1287857318">
                              <w:marLeft w:val="0"/>
                              <w:marRight w:val="0"/>
                              <w:marTop w:val="0"/>
                              <w:marBottom w:val="0"/>
                              <w:divBdr>
                                <w:top w:val="none" w:sz="0" w:space="0" w:color="auto"/>
                                <w:left w:val="none" w:sz="0" w:space="0" w:color="auto"/>
                                <w:bottom w:val="none" w:sz="0" w:space="0" w:color="auto"/>
                                <w:right w:val="none" w:sz="0" w:space="0" w:color="auto"/>
                              </w:divBdr>
                            </w:div>
                            <w:div w:id="810052009">
                              <w:marLeft w:val="0"/>
                              <w:marRight w:val="0"/>
                              <w:marTop w:val="0"/>
                              <w:marBottom w:val="0"/>
                              <w:divBdr>
                                <w:top w:val="none" w:sz="0" w:space="0" w:color="auto"/>
                                <w:left w:val="none" w:sz="0" w:space="0" w:color="auto"/>
                                <w:bottom w:val="none" w:sz="0" w:space="0" w:color="auto"/>
                                <w:right w:val="none" w:sz="0" w:space="0" w:color="auto"/>
                              </w:divBdr>
                              <w:divsChild>
                                <w:div w:id="20596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4074">
                  <w:marLeft w:val="0"/>
                  <w:marRight w:val="0"/>
                  <w:marTop w:val="0"/>
                  <w:marBottom w:val="0"/>
                  <w:divBdr>
                    <w:top w:val="none" w:sz="0" w:space="0" w:color="auto"/>
                    <w:left w:val="none" w:sz="0" w:space="0" w:color="auto"/>
                    <w:bottom w:val="none" w:sz="0" w:space="0" w:color="auto"/>
                    <w:right w:val="none" w:sz="0" w:space="0" w:color="auto"/>
                  </w:divBdr>
                  <w:divsChild>
                    <w:div w:id="791051029">
                      <w:marLeft w:val="0"/>
                      <w:marRight w:val="0"/>
                      <w:marTop w:val="0"/>
                      <w:marBottom w:val="0"/>
                      <w:divBdr>
                        <w:top w:val="none" w:sz="0" w:space="0" w:color="auto"/>
                        <w:left w:val="none" w:sz="0" w:space="0" w:color="auto"/>
                        <w:bottom w:val="none" w:sz="0" w:space="0" w:color="auto"/>
                        <w:right w:val="none" w:sz="0" w:space="0" w:color="auto"/>
                      </w:divBdr>
                      <w:divsChild>
                        <w:div w:id="2081440924">
                          <w:marLeft w:val="0"/>
                          <w:marRight w:val="0"/>
                          <w:marTop w:val="0"/>
                          <w:marBottom w:val="0"/>
                          <w:divBdr>
                            <w:top w:val="none" w:sz="0" w:space="0" w:color="auto"/>
                            <w:left w:val="none" w:sz="0" w:space="0" w:color="auto"/>
                            <w:bottom w:val="none" w:sz="0" w:space="0" w:color="auto"/>
                            <w:right w:val="none" w:sz="0" w:space="0" w:color="auto"/>
                          </w:divBdr>
                          <w:divsChild>
                            <w:div w:id="1830246368">
                              <w:marLeft w:val="0"/>
                              <w:marRight w:val="0"/>
                              <w:marTop w:val="0"/>
                              <w:marBottom w:val="0"/>
                              <w:divBdr>
                                <w:top w:val="none" w:sz="0" w:space="0" w:color="auto"/>
                                <w:left w:val="none" w:sz="0" w:space="0" w:color="auto"/>
                                <w:bottom w:val="none" w:sz="0" w:space="0" w:color="auto"/>
                                <w:right w:val="none" w:sz="0" w:space="0" w:color="auto"/>
                              </w:divBdr>
                            </w:div>
                            <w:div w:id="611281821">
                              <w:marLeft w:val="0"/>
                              <w:marRight w:val="0"/>
                              <w:marTop w:val="0"/>
                              <w:marBottom w:val="0"/>
                              <w:divBdr>
                                <w:top w:val="none" w:sz="0" w:space="0" w:color="auto"/>
                                <w:left w:val="none" w:sz="0" w:space="0" w:color="auto"/>
                                <w:bottom w:val="none" w:sz="0" w:space="0" w:color="auto"/>
                                <w:right w:val="none" w:sz="0" w:space="0" w:color="auto"/>
                              </w:divBdr>
                              <w:divsChild>
                                <w:div w:id="13123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55248">
                  <w:marLeft w:val="0"/>
                  <w:marRight w:val="0"/>
                  <w:marTop w:val="0"/>
                  <w:marBottom w:val="0"/>
                  <w:divBdr>
                    <w:top w:val="none" w:sz="0" w:space="0" w:color="auto"/>
                    <w:left w:val="none" w:sz="0" w:space="0" w:color="auto"/>
                    <w:bottom w:val="none" w:sz="0" w:space="0" w:color="auto"/>
                    <w:right w:val="none" w:sz="0" w:space="0" w:color="auto"/>
                  </w:divBdr>
                  <w:divsChild>
                    <w:div w:id="1341080279">
                      <w:marLeft w:val="0"/>
                      <w:marRight w:val="0"/>
                      <w:marTop w:val="0"/>
                      <w:marBottom w:val="0"/>
                      <w:divBdr>
                        <w:top w:val="none" w:sz="0" w:space="0" w:color="auto"/>
                        <w:left w:val="none" w:sz="0" w:space="0" w:color="auto"/>
                        <w:bottom w:val="none" w:sz="0" w:space="0" w:color="auto"/>
                        <w:right w:val="none" w:sz="0" w:space="0" w:color="auto"/>
                      </w:divBdr>
                      <w:divsChild>
                        <w:div w:id="601188782">
                          <w:marLeft w:val="0"/>
                          <w:marRight w:val="0"/>
                          <w:marTop w:val="0"/>
                          <w:marBottom w:val="0"/>
                          <w:divBdr>
                            <w:top w:val="none" w:sz="0" w:space="0" w:color="auto"/>
                            <w:left w:val="none" w:sz="0" w:space="0" w:color="auto"/>
                            <w:bottom w:val="none" w:sz="0" w:space="0" w:color="auto"/>
                            <w:right w:val="none" w:sz="0" w:space="0" w:color="auto"/>
                          </w:divBdr>
                          <w:divsChild>
                            <w:div w:id="1059522902">
                              <w:marLeft w:val="0"/>
                              <w:marRight w:val="0"/>
                              <w:marTop w:val="0"/>
                              <w:marBottom w:val="0"/>
                              <w:divBdr>
                                <w:top w:val="none" w:sz="0" w:space="0" w:color="auto"/>
                                <w:left w:val="none" w:sz="0" w:space="0" w:color="auto"/>
                                <w:bottom w:val="none" w:sz="0" w:space="0" w:color="auto"/>
                                <w:right w:val="none" w:sz="0" w:space="0" w:color="auto"/>
                              </w:divBdr>
                              <w:divsChild>
                                <w:div w:id="788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179931">
          <w:marLeft w:val="0"/>
          <w:marRight w:val="0"/>
          <w:marTop w:val="0"/>
          <w:marBottom w:val="240"/>
          <w:divBdr>
            <w:top w:val="none" w:sz="0" w:space="0" w:color="auto"/>
            <w:left w:val="none" w:sz="0" w:space="0" w:color="auto"/>
            <w:bottom w:val="none" w:sz="0" w:space="0" w:color="auto"/>
            <w:right w:val="none" w:sz="0" w:space="0" w:color="auto"/>
          </w:divBdr>
          <w:divsChild>
            <w:div w:id="192426659">
              <w:marLeft w:val="0"/>
              <w:marRight w:val="0"/>
              <w:marTop w:val="0"/>
              <w:marBottom w:val="0"/>
              <w:divBdr>
                <w:top w:val="none" w:sz="0" w:space="0" w:color="auto"/>
                <w:left w:val="none" w:sz="0" w:space="0" w:color="auto"/>
                <w:bottom w:val="none" w:sz="0" w:space="0" w:color="auto"/>
                <w:right w:val="none" w:sz="0" w:space="0" w:color="auto"/>
              </w:divBdr>
            </w:div>
          </w:divsChild>
        </w:div>
        <w:div w:id="2077122307">
          <w:marLeft w:val="0"/>
          <w:marRight w:val="0"/>
          <w:marTop w:val="0"/>
          <w:marBottom w:val="0"/>
          <w:divBdr>
            <w:top w:val="none" w:sz="0" w:space="0" w:color="auto"/>
            <w:left w:val="none" w:sz="0" w:space="0" w:color="auto"/>
            <w:bottom w:val="none" w:sz="0" w:space="0" w:color="auto"/>
            <w:right w:val="none" w:sz="0" w:space="0" w:color="auto"/>
          </w:divBdr>
          <w:divsChild>
            <w:div w:id="15532715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sChild>
                    <w:div w:id="864175326">
                      <w:marLeft w:val="0"/>
                      <w:marRight w:val="0"/>
                      <w:marTop w:val="0"/>
                      <w:marBottom w:val="0"/>
                      <w:divBdr>
                        <w:top w:val="none" w:sz="0" w:space="0" w:color="auto"/>
                        <w:left w:val="none" w:sz="0" w:space="0" w:color="auto"/>
                        <w:bottom w:val="none" w:sz="0" w:space="0" w:color="auto"/>
                        <w:right w:val="none" w:sz="0" w:space="0" w:color="auto"/>
                      </w:divBdr>
                      <w:divsChild>
                        <w:div w:id="1000884978">
                          <w:marLeft w:val="0"/>
                          <w:marRight w:val="0"/>
                          <w:marTop w:val="0"/>
                          <w:marBottom w:val="0"/>
                          <w:divBdr>
                            <w:top w:val="none" w:sz="0" w:space="0" w:color="auto"/>
                            <w:left w:val="none" w:sz="0" w:space="0" w:color="auto"/>
                            <w:bottom w:val="none" w:sz="0" w:space="0" w:color="auto"/>
                            <w:right w:val="none" w:sz="0" w:space="0" w:color="auto"/>
                          </w:divBdr>
                          <w:divsChild>
                            <w:div w:id="688145571">
                              <w:marLeft w:val="0"/>
                              <w:marRight w:val="0"/>
                              <w:marTop w:val="0"/>
                              <w:marBottom w:val="0"/>
                              <w:divBdr>
                                <w:top w:val="none" w:sz="0" w:space="0" w:color="auto"/>
                                <w:left w:val="none" w:sz="0" w:space="0" w:color="auto"/>
                                <w:bottom w:val="none" w:sz="0" w:space="0" w:color="auto"/>
                                <w:right w:val="none" w:sz="0" w:space="0" w:color="auto"/>
                              </w:divBdr>
                            </w:div>
                            <w:div w:id="1449007341">
                              <w:marLeft w:val="0"/>
                              <w:marRight w:val="0"/>
                              <w:marTop w:val="0"/>
                              <w:marBottom w:val="0"/>
                              <w:divBdr>
                                <w:top w:val="none" w:sz="0" w:space="0" w:color="auto"/>
                                <w:left w:val="none" w:sz="0" w:space="0" w:color="auto"/>
                                <w:bottom w:val="none" w:sz="0" w:space="0" w:color="auto"/>
                                <w:right w:val="none" w:sz="0" w:space="0" w:color="auto"/>
                              </w:divBdr>
                              <w:divsChild>
                                <w:div w:id="12860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4174">
      <w:bodyDiv w:val="1"/>
      <w:marLeft w:val="0"/>
      <w:marRight w:val="0"/>
      <w:marTop w:val="0"/>
      <w:marBottom w:val="0"/>
      <w:divBdr>
        <w:top w:val="none" w:sz="0" w:space="0" w:color="auto"/>
        <w:left w:val="none" w:sz="0" w:space="0" w:color="auto"/>
        <w:bottom w:val="none" w:sz="0" w:space="0" w:color="auto"/>
        <w:right w:val="none" w:sz="0" w:space="0" w:color="auto"/>
      </w:divBdr>
    </w:div>
    <w:div w:id="233246368">
      <w:bodyDiv w:val="1"/>
      <w:marLeft w:val="0"/>
      <w:marRight w:val="0"/>
      <w:marTop w:val="0"/>
      <w:marBottom w:val="0"/>
      <w:divBdr>
        <w:top w:val="none" w:sz="0" w:space="0" w:color="auto"/>
        <w:left w:val="none" w:sz="0" w:space="0" w:color="auto"/>
        <w:bottom w:val="none" w:sz="0" w:space="0" w:color="auto"/>
        <w:right w:val="none" w:sz="0" w:space="0" w:color="auto"/>
      </w:divBdr>
    </w:div>
    <w:div w:id="246305792">
      <w:bodyDiv w:val="1"/>
      <w:marLeft w:val="0"/>
      <w:marRight w:val="0"/>
      <w:marTop w:val="0"/>
      <w:marBottom w:val="0"/>
      <w:divBdr>
        <w:top w:val="none" w:sz="0" w:space="0" w:color="auto"/>
        <w:left w:val="none" w:sz="0" w:space="0" w:color="auto"/>
        <w:bottom w:val="none" w:sz="0" w:space="0" w:color="auto"/>
        <w:right w:val="none" w:sz="0" w:space="0" w:color="auto"/>
      </w:divBdr>
    </w:div>
    <w:div w:id="331642163">
      <w:bodyDiv w:val="1"/>
      <w:marLeft w:val="0"/>
      <w:marRight w:val="0"/>
      <w:marTop w:val="0"/>
      <w:marBottom w:val="0"/>
      <w:divBdr>
        <w:top w:val="none" w:sz="0" w:space="0" w:color="auto"/>
        <w:left w:val="none" w:sz="0" w:space="0" w:color="auto"/>
        <w:bottom w:val="none" w:sz="0" w:space="0" w:color="auto"/>
        <w:right w:val="none" w:sz="0" w:space="0" w:color="auto"/>
      </w:divBdr>
    </w:div>
    <w:div w:id="362705325">
      <w:bodyDiv w:val="1"/>
      <w:marLeft w:val="0"/>
      <w:marRight w:val="0"/>
      <w:marTop w:val="0"/>
      <w:marBottom w:val="0"/>
      <w:divBdr>
        <w:top w:val="none" w:sz="0" w:space="0" w:color="auto"/>
        <w:left w:val="none" w:sz="0" w:space="0" w:color="auto"/>
        <w:bottom w:val="none" w:sz="0" w:space="0" w:color="auto"/>
        <w:right w:val="none" w:sz="0" w:space="0" w:color="auto"/>
      </w:divBdr>
    </w:div>
    <w:div w:id="386883235">
      <w:bodyDiv w:val="1"/>
      <w:marLeft w:val="0"/>
      <w:marRight w:val="0"/>
      <w:marTop w:val="0"/>
      <w:marBottom w:val="0"/>
      <w:divBdr>
        <w:top w:val="none" w:sz="0" w:space="0" w:color="auto"/>
        <w:left w:val="none" w:sz="0" w:space="0" w:color="auto"/>
        <w:bottom w:val="none" w:sz="0" w:space="0" w:color="auto"/>
        <w:right w:val="none" w:sz="0" w:space="0" w:color="auto"/>
      </w:divBdr>
    </w:div>
    <w:div w:id="430198326">
      <w:bodyDiv w:val="1"/>
      <w:marLeft w:val="0"/>
      <w:marRight w:val="0"/>
      <w:marTop w:val="0"/>
      <w:marBottom w:val="0"/>
      <w:divBdr>
        <w:top w:val="none" w:sz="0" w:space="0" w:color="auto"/>
        <w:left w:val="none" w:sz="0" w:space="0" w:color="auto"/>
        <w:bottom w:val="none" w:sz="0" w:space="0" w:color="auto"/>
        <w:right w:val="none" w:sz="0" w:space="0" w:color="auto"/>
      </w:divBdr>
    </w:div>
    <w:div w:id="438767924">
      <w:bodyDiv w:val="1"/>
      <w:marLeft w:val="0"/>
      <w:marRight w:val="0"/>
      <w:marTop w:val="0"/>
      <w:marBottom w:val="0"/>
      <w:divBdr>
        <w:top w:val="none" w:sz="0" w:space="0" w:color="auto"/>
        <w:left w:val="none" w:sz="0" w:space="0" w:color="auto"/>
        <w:bottom w:val="none" w:sz="0" w:space="0" w:color="auto"/>
        <w:right w:val="none" w:sz="0" w:space="0" w:color="auto"/>
      </w:divBdr>
    </w:div>
    <w:div w:id="446194232">
      <w:bodyDiv w:val="1"/>
      <w:marLeft w:val="0"/>
      <w:marRight w:val="0"/>
      <w:marTop w:val="0"/>
      <w:marBottom w:val="0"/>
      <w:divBdr>
        <w:top w:val="none" w:sz="0" w:space="0" w:color="auto"/>
        <w:left w:val="none" w:sz="0" w:space="0" w:color="auto"/>
        <w:bottom w:val="none" w:sz="0" w:space="0" w:color="auto"/>
        <w:right w:val="none" w:sz="0" w:space="0" w:color="auto"/>
      </w:divBdr>
    </w:div>
    <w:div w:id="505554393">
      <w:bodyDiv w:val="1"/>
      <w:marLeft w:val="0"/>
      <w:marRight w:val="0"/>
      <w:marTop w:val="0"/>
      <w:marBottom w:val="0"/>
      <w:divBdr>
        <w:top w:val="none" w:sz="0" w:space="0" w:color="auto"/>
        <w:left w:val="none" w:sz="0" w:space="0" w:color="auto"/>
        <w:bottom w:val="none" w:sz="0" w:space="0" w:color="auto"/>
        <w:right w:val="none" w:sz="0" w:space="0" w:color="auto"/>
      </w:divBdr>
    </w:div>
    <w:div w:id="512651700">
      <w:bodyDiv w:val="1"/>
      <w:marLeft w:val="0"/>
      <w:marRight w:val="0"/>
      <w:marTop w:val="0"/>
      <w:marBottom w:val="0"/>
      <w:divBdr>
        <w:top w:val="none" w:sz="0" w:space="0" w:color="auto"/>
        <w:left w:val="none" w:sz="0" w:space="0" w:color="auto"/>
        <w:bottom w:val="none" w:sz="0" w:space="0" w:color="auto"/>
        <w:right w:val="none" w:sz="0" w:space="0" w:color="auto"/>
      </w:divBdr>
    </w:div>
    <w:div w:id="517819325">
      <w:bodyDiv w:val="1"/>
      <w:marLeft w:val="0"/>
      <w:marRight w:val="0"/>
      <w:marTop w:val="0"/>
      <w:marBottom w:val="0"/>
      <w:divBdr>
        <w:top w:val="none" w:sz="0" w:space="0" w:color="auto"/>
        <w:left w:val="none" w:sz="0" w:space="0" w:color="auto"/>
        <w:bottom w:val="none" w:sz="0" w:space="0" w:color="auto"/>
        <w:right w:val="none" w:sz="0" w:space="0" w:color="auto"/>
      </w:divBdr>
    </w:div>
    <w:div w:id="592933255">
      <w:bodyDiv w:val="1"/>
      <w:marLeft w:val="0"/>
      <w:marRight w:val="0"/>
      <w:marTop w:val="0"/>
      <w:marBottom w:val="0"/>
      <w:divBdr>
        <w:top w:val="none" w:sz="0" w:space="0" w:color="auto"/>
        <w:left w:val="none" w:sz="0" w:space="0" w:color="auto"/>
        <w:bottom w:val="none" w:sz="0" w:space="0" w:color="auto"/>
        <w:right w:val="none" w:sz="0" w:space="0" w:color="auto"/>
      </w:divBdr>
    </w:div>
    <w:div w:id="611404330">
      <w:bodyDiv w:val="1"/>
      <w:marLeft w:val="0"/>
      <w:marRight w:val="0"/>
      <w:marTop w:val="0"/>
      <w:marBottom w:val="0"/>
      <w:divBdr>
        <w:top w:val="none" w:sz="0" w:space="0" w:color="auto"/>
        <w:left w:val="none" w:sz="0" w:space="0" w:color="auto"/>
        <w:bottom w:val="none" w:sz="0" w:space="0" w:color="auto"/>
        <w:right w:val="none" w:sz="0" w:space="0" w:color="auto"/>
      </w:divBdr>
    </w:div>
    <w:div w:id="627248441">
      <w:bodyDiv w:val="1"/>
      <w:marLeft w:val="0"/>
      <w:marRight w:val="0"/>
      <w:marTop w:val="0"/>
      <w:marBottom w:val="0"/>
      <w:divBdr>
        <w:top w:val="none" w:sz="0" w:space="0" w:color="auto"/>
        <w:left w:val="none" w:sz="0" w:space="0" w:color="auto"/>
        <w:bottom w:val="none" w:sz="0" w:space="0" w:color="auto"/>
        <w:right w:val="none" w:sz="0" w:space="0" w:color="auto"/>
      </w:divBdr>
    </w:div>
    <w:div w:id="678044780">
      <w:bodyDiv w:val="1"/>
      <w:marLeft w:val="0"/>
      <w:marRight w:val="0"/>
      <w:marTop w:val="0"/>
      <w:marBottom w:val="0"/>
      <w:divBdr>
        <w:top w:val="none" w:sz="0" w:space="0" w:color="auto"/>
        <w:left w:val="none" w:sz="0" w:space="0" w:color="auto"/>
        <w:bottom w:val="none" w:sz="0" w:space="0" w:color="auto"/>
        <w:right w:val="none" w:sz="0" w:space="0" w:color="auto"/>
      </w:divBdr>
    </w:div>
    <w:div w:id="698819778">
      <w:bodyDiv w:val="1"/>
      <w:marLeft w:val="0"/>
      <w:marRight w:val="0"/>
      <w:marTop w:val="0"/>
      <w:marBottom w:val="0"/>
      <w:divBdr>
        <w:top w:val="none" w:sz="0" w:space="0" w:color="auto"/>
        <w:left w:val="none" w:sz="0" w:space="0" w:color="auto"/>
        <w:bottom w:val="none" w:sz="0" w:space="0" w:color="auto"/>
        <w:right w:val="none" w:sz="0" w:space="0" w:color="auto"/>
      </w:divBdr>
      <w:divsChild>
        <w:div w:id="1204369888">
          <w:marLeft w:val="0"/>
          <w:marRight w:val="0"/>
          <w:marTop w:val="0"/>
          <w:marBottom w:val="0"/>
          <w:divBdr>
            <w:top w:val="none" w:sz="0" w:space="0" w:color="auto"/>
            <w:left w:val="none" w:sz="0" w:space="0" w:color="auto"/>
            <w:bottom w:val="none" w:sz="0" w:space="0" w:color="auto"/>
            <w:right w:val="none" w:sz="0" w:space="0" w:color="auto"/>
          </w:divBdr>
          <w:divsChild>
            <w:div w:id="925071049">
              <w:marLeft w:val="0"/>
              <w:marRight w:val="0"/>
              <w:marTop w:val="0"/>
              <w:marBottom w:val="0"/>
              <w:divBdr>
                <w:top w:val="none" w:sz="0" w:space="0" w:color="auto"/>
                <w:left w:val="none" w:sz="0" w:space="0" w:color="auto"/>
                <w:bottom w:val="none" w:sz="0" w:space="0" w:color="auto"/>
                <w:right w:val="none" w:sz="0" w:space="0" w:color="auto"/>
              </w:divBdr>
            </w:div>
            <w:div w:id="1470366715">
              <w:marLeft w:val="0"/>
              <w:marRight w:val="0"/>
              <w:marTop w:val="0"/>
              <w:marBottom w:val="0"/>
              <w:divBdr>
                <w:top w:val="none" w:sz="0" w:space="0" w:color="auto"/>
                <w:left w:val="none" w:sz="0" w:space="0" w:color="auto"/>
                <w:bottom w:val="none" w:sz="0" w:space="0" w:color="auto"/>
                <w:right w:val="none" w:sz="0" w:space="0" w:color="auto"/>
              </w:divBdr>
              <w:divsChild>
                <w:div w:id="1829322065">
                  <w:marLeft w:val="0"/>
                  <w:marRight w:val="0"/>
                  <w:marTop w:val="0"/>
                  <w:marBottom w:val="0"/>
                  <w:divBdr>
                    <w:top w:val="none" w:sz="0" w:space="0" w:color="auto"/>
                    <w:left w:val="none" w:sz="0" w:space="0" w:color="auto"/>
                    <w:bottom w:val="none" w:sz="0" w:space="0" w:color="auto"/>
                    <w:right w:val="none" w:sz="0" w:space="0" w:color="auto"/>
                  </w:divBdr>
                  <w:divsChild>
                    <w:div w:id="465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3439">
              <w:marLeft w:val="0"/>
              <w:marRight w:val="0"/>
              <w:marTop w:val="0"/>
              <w:marBottom w:val="0"/>
              <w:divBdr>
                <w:top w:val="none" w:sz="0" w:space="0" w:color="auto"/>
                <w:left w:val="none" w:sz="0" w:space="0" w:color="auto"/>
                <w:bottom w:val="none" w:sz="0" w:space="0" w:color="auto"/>
                <w:right w:val="none" w:sz="0" w:space="0" w:color="auto"/>
              </w:divBdr>
            </w:div>
          </w:divsChild>
        </w:div>
        <w:div w:id="309141486">
          <w:marLeft w:val="0"/>
          <w:marRight w:val="0"/>
          <w:marTop w:val="0"/>
          <w:marBottom w:val="0"/>
          <w:divBdr>
            <w:top w:val="none" w:sz="0" w:space="0" w:color="auto"/>
            <w:left w:val="none" w:sz="0" w:space="0" w:color="auto"/>
            <w:bottom w:val="none" w:sz="0" w:space="0" w:color="auto"/>
            <w:right w:val="none" w:sz="0" w:space="0" w:color="auto"/>
          </w:divBdr>
          <w:divsChild>
            <w:div w:id="60256860">
              <w:marLeft w:val="0"/>
              <w:marRight w:val="0"/>
              <w:marTop w:val="0"/>
              <w:marBottom w:val="0"/>
              <w:divBdr>
                <w:top w:val="none" w:sz="0" w:space="0" w:color="auto"/>
                <w:left w:val="none" w:sz="0" w:space="0" w:color="auto"/>
                <w:bottom w:val="none" w:sz="0" w:space="0" w:color="auto"/>
                <w:right w:val="none" w:sz="0" w:space="0" w:color="auto"/>
              </w:divBdr>
            </w:div>
            <w:div w:id="1097211789">
              <w:marLeft w:val="0"/>
              <w:marRight w:val="0"/>
              <w:marTop w:val="0"/>
              <w:marBottom w:val="0"/>
              <w:divBdr>
                <w:top w:val="none" w:sz="0" w:space="0" w:color="auto"/>
                <w:left w:val="none" w:sz="0" w:space="0" w:color="auto"/>
                <w:bottom w:val="none" w:sz="0" w:space="0" w:color="auto"/>
                <w:right w:val="none" w:sz="0" w:space="0" w:color="auto"/>
              </w:divBdr>
              <w:divsChild>
                <w:div w:id="1705860721">
                  <w:marLeft w:val="0"/>
                  <w:marRight w:val="0"/>
                  <w:marTop w:val="0"/>
                  <w:marBottom w:val="0"/>
                  <w:divBdr>
                    <w:top w:val="none" w:sz="0" w:space="0" w:color="auto"/>
                    <w:left w:val="none" w:sz="0" w:space="0" w:color="auto"/>
                    <w:bottom w:val="none" w:sz="0" w:space="0" w:color="auto"/>
                    <w:right w:val="none" w:sz="0" w:space="0" w:color="auto"/>
                  </w:divBdr>
                  <w:divsChild>
                    <w:div w:id="16210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696">
              <w:marLeft w:val="0"/>
              <w:marRight w:val="0"/>
              <w:marTop w:val="0"/>
              <w:marBottom w:val="0"/>
              <w:divBdr>
                <w:top w:val="none" w:sz="0" w:space="0" w:color="auto"/>
                <w:left w:val="none" w:sz="0" w:space="0" w:color="auto"/>
                <w:bottom w:val="none" w:sz="0" w:space="0" w:color="auto"/>
                <w:right w:val="none" w:sz="0" w:space="0" w:color="auto"/>
              </w:divBdr>
            </w:div>
          </w:divsChild>
        </w:div>
        <w:div w:id="2136021560">
          <w:marLeft w:val="0"/>
          <w:marRight w:val="0"/>
          <w:marTop w:val="0"/>
          <w:marBottom w:val="0"/>
          <w:divBdr>
            <w:top w:val="none" w:sz="0" w:space="0" w:color="auto"/>
            <w:left w:val="none" w:sz="0" w:space="0" w:color="auto"/>
            <w:bottom w:val="none" w:sz="0" w:space="0" w:color="auto"/>
            <w:right w:val="none" w:sz="0" w:space="0" w:color="auto"/>
          </w:divBdr>
        </w:div>
        <w:div w:id="1961061914">
          <w:marLeft w:val="0"/>
          <w:marRight w:val="0"/>
          <w:marTop w:val="0"/>
          <w:marBottom w:val="0"/>
          <w:divBdr>
            <w:top w:val="none" w:sz="0" w:space="0" w:color="auto"/>
            <w:left w:val="none" w:sz="0" w:space="0" w:color="auto"/>
            <w:bottom w:val="none" w:sz="0" w:space="0" w:color="auto"/>
            <w:right w:val="none" w:sz="0" w:space="0" w:color="auto"/>
          </w:divBdr>
        </w:div>
        <w:div w:id="1816995502">
          <w:marLeft w:val="0"/>
          <w:marRight w:val="0"/>
          <w:marTop w:val="0"/>
          <w:marBottom w:val="0"/>
          <w:divBdr>
            <w:top w:val="none" w:sz="0" w:space="0" w:color="auto"/>
            <w:left w:val="none" w:sz="0" w:space="0" w:color="auto"/>
            <w:bottom w:val="none" w:sz="0" w:space="0" w:color="auto"/>
            <w:right w:val="none" w:sz="0" w:space="0" w:color="auto"/>
          </w:divBdr>
        </w:div>
      </w:divsChild>
    </w:div>
    <w:div w:id="701176768">
      <w:bodyDiv w:val="1"/>
      <w:marLeft w:val="0"/>
      <w:marRight w:val="0"/>
      <w:marTop w:val="0"/>
      <w:marBottom w:val="0"/>
      <w:divBdr>
        <w:top w:val="none" w:sz="0" w:space="0" w:color="auto"/>
        <w:left w:val="none" w:sz="0" w:space="0" w:color="auto"/>
        <w:bottom w:val="none" w:sz="0" w:space="0" w:color="auto"/>
        <w:right w:val="none" w:sz="0" w:space="0" w:color="auto"/>
      </w:divBdr>
    </w:div>
    <w:div w:id="719015540">
      <w:bodyDiv w:val="1"/>
      <w:marLeft w:val="0"/>
      <w:marRight w:val="0"/>
      <w:marTop w:val="0"/>
      <w:marBottom w:val="0"/>
      <w:divBdr>
        <w:top w:val="none" w:sz="0" w:space="0" w:color="auto"/>
        <w:left w:val="none" w:sz="0" w:space="0" w:color="auto"/>
        <w:bottom w:val="none" w:sz="0" w:space="0" w:color="auto"/>
        <w:right w:val="none" w:sz="0" w:space="0" w:color="auto"/>
      </w:divBdr>
      <w:divsChild>
        <w:div w:id="902520980">
          <w:marLeft w:val="0"/>
          <w:marRight w:val="0"/>
          <w:marTop w:val="0"/>
          <w:marBottom w:val="0"/>
          <w:divBdr>
            <w:top w:val="none" w:sz="0" w:space="0" w:color="auto"/>
            <w:left w:val="none" w:sz="0" w:space="0" w:color="auto"/>
            <w:bottom w:val="none" w:sz="0" w:space="0" w:color="auto"/>
            <w:right w:val="none" w:sz="0" w:space="0" w:color="auto"/>
          </w:divBdr>
        </w:div>
        <w:div w:id="1171021937">
          <w:marLeft w:val="0"/>
          <w:marRight w:val="0"/>
          <w:marTop w:val="0"/>
          <w:marBottom w:val="0"/>
          <w:divBdr>
            <w:top w:val="none" w:sz="0" w:space="0" w:color="auto"/>
            <w:left w:val="none" w:sz="0" w:space="0" w:color="auto"/>
            <w:bottom w:val="none" w:sz="0" w:space="0" w:color="auto"/>
            <w:right w:val="none" w:sz="0" w:space="0" w:color="auto"/>
          </w:divBdr>
        </w:div>
        <w:div w:id="1060712072">
          <w:marLeft w:val="0"/>
          <w:marRight w:val="0"/>
          <w:marTop w:val="0"/>
          <w:marBottom w:val="0"/>
          <w:divBdr>
            <w:top w:val="none" w:sz="0" w:space="0" w:color="auto"/>
            <w:left w:val="none" w:sz="0" w:space="0" w:color="auto"/>
            <w:bottom w:val="none" w:sz="0" w:space="0" w:color="auto"/>
            <w:right w:val="none" w:sz="0" w:space="0" w:color="auto"/>
          </w:divBdr>
        </w:div>
      </w:divsChild>
    </w:div>
    <w:div w:id="775758197">
      <w:bodyDiv w:val="1"/>
      <w:marLeft w:val="0"/>
      <w:marRight w:val="0"/>
      <w:marTop w:val="0"/>
      <w:marBottom w:val="0"/>
      <w:divBdr>
        <w:top w:val="none" w:sz="0" w:space="0" w:color="auto"/>
        <w:left w:val="none" w:sz="0" w:space="0" w:color="auto"/>
        <w:bottom w:val="none" w:sz="0" w:space="0" w:color="auto"/>
        <w:right w:val="none" w:sz="0" w:space="0" w:color="auto"/>
      </w:divBdr>
    </w:div>
    <w:div w:id="796796349">
      <w:bodyDiv w:val="1"/>
      <w:marLeft w:val="0"/>
      <w:marRight w:val="0"/>
      <w:marTop w:val="0"/>
      <w:marBottom w:val="0"/>
      <w:divBdr>
        <w:top w:val="none" w:sz="0" w:space="0" w:color="auto"/>
        <w:left w:val="none" w:sz="0" w:space="0" w:color="auto"/>
        <w:bottom w:val="none" w:sz="0" w:space="0" w:color="auto"/>
        <w:right w:val="none" w:sz="0" w:space="0" w:color="auto"/>
      </w:divBdr>
    </w:div>
    <w:div w:id="805313213">
      <w:bodyDiv w:val="1"/>
      <w:marLeft w:val="0"/>
      <w:marRight w:val="0"/>
      <w:marTop w:val="0"/>
      <w:marBottom w:val="0"/>
      <w:divBdr>
        <w:top w:val="none" w:sz="0" w:space="0" w:color="auto"/>
        <w:left w:val="none" w:sz="0" w:space="0" w:color="auto"/>
        <w:bottom w:val="none" w:sz="0" w:space="0" w:color="auto"/>
        <w:right w:val="none" w:sz="0" w:space="0" w:color="auto"/>
      </w:divBdr>
    </w:div>
    <w:div w:id="840387039">
      <w:bodyDiv w:val="1"/>
      <w:marLeft w:val="0"/>
      <w:marRight w:val="0"/>
      <w:marTop w:val="0"/>
      <w:marBottom w:val="0"/>
      <w:divBdr>
        <w:top w:val="none" w:sz="0" w:space="0" w:color="auto"/>
        <w:left w:val="none" w:sz="0" w:space="0" w:color="auto"/>
        <w:bottom w:val="none" w:sz="0" w:space="0" w:color="auto"/>
        <w:right w:val="none" w:sz="0" w:space="0" w:color="auto"/>
      </w:divBdr>
    </w:div>
    <w:div w:id="901137634">
      <w:bodyDiv w:val="1"/>
      <w:marLeft w:val="0"/>
      <w:marRight w:val="0"/>
      <w:marTop w:val="0"/>
      <w:marBottom w:val="0"/>
      <w:divBdr>
        <w:top w:val="none" w:sz="0" w:space="0" w:color="auto"/>
        <w:left w:val="none" w:sz="0" w:space="0" w:color="auto"/>
        <w:bottom w:val="none" w:sz="0" w:space="0" w:color="auto"/>
        <w:right w:val="none" w:sz="0" w:space="0" w:color="auto"/>
      </w:divBdr>
    </w:div>
    <w:div w:id="1003702731">
      <w:bodyDiv w:val="1"/>
      <w:marLeft w:val="0"/>
      <w:marRight w:val="0"/>
      <w:marTop w:val="0"/>
      <w:marBottom w:val="0"/>
      <w:divBdr>
        <w:top w:val="none" w:sz="0" w:space="0" w:color="auto"/>
        <w:left w:val="none" w:sz="0" w:space="0" w:color="auto"/>
        <w:bottom w:val="none" w:sz="0" w:space="0" w:color="auto"/>
        <w:right w:val="none" w:sz="0" w:space="0" w:color="auto"/>
      </w:divBdr>
      <w:divsChild>
        <w:div w:id="1746607897">
          <w:marLeft w:val="0"/>
          <w:marRight w:val="0"/>
          <w:marTop w:val="0"/>
          <w:marBottom w:val="0"/>
          <w:divBdr>
            <w:top w:val="none" w:sz="0" w:space="0" w:color="auto"/>
            <w:left w:val="none" w:sz="0" w:space="0" w:color="auto"/>
            <w:bottom w:val="none" w:sz="0" w:space="0" w:color="auto"/>
            <w:right w:val="none" w:sz="0" w:space="0" w:color="auto"/>
          </w:divBdr>
        </w:div>
        <w:div w:id="1034426240">
          <w:marLeft w:val="0"/>
          <w:marRight w:val="0"/>
          <w:marTop w:val="0"/>
          <w:marBottom w:val="0"/>
          <w:divBdr>
            <w:top w:val="none" w:sz="0" w:space="0" w:color="auto"/>
            <w:left w:val="none" w:sz="0" w:space="0" w:color="auto"/>
            <w:bottom w:val="none" w:sz="0" w:space="0" w:color="auto"/>
            <w:right w:val="none" w:sz="0" w:space="0" w:color="auto"/>
          </w:divBdr>
          <w:divsChild>
            <w:div w:id="797534618">
              <w:marLeft w:val="0"/>
              <w:marRight w:val="0"/>
              <w:marTop w:val="0"/>
              <w:marBottom w:val="0"/>
              <w:divBdr>
                <w:top w:val="none" w:sz="0" w:space="0" w:color="auto"/>
                <w:left w:val="none" w:sz="0" w:space="0" w:color="auto"/>
                <w:bottom w:val="none" w:sz="0" w:space="0" w:color="auto"/>
                <w:right w:val="none" w:sz="0" w:space="0" w:color="auto"/>
              </w:divBdr>
            </w:div>
            <w:div w:id="2137483905">
              <w:marLeft w:val="0"/>
              <w:marRight w:val="0"/>
              <w:marTop w:val="0"/>
              <w:marBottom w:val="0"/>
              <w:divBdr>
                <w:top w:val="none" w:sz="0" w:space="0" w:color="auto"/>
                <w:left w:val="none" w:sz="0" w:space="0" w:color="auto"/>
                <w:bottom w:val="none" w:sz="0" w:space="0" w:color="auto"/>
                <w:right w:val="none" w:sz="0" w:space="0" w:color="auto"/>
              </w:divBdr>
              <w:divsChild>
                <w:div w:id="1604537326">
                  <w:marLeft w:val="0"/>
                  <w:marRight w:val="0"/>
                  <w:marTop w:val="0"/>
                  <w:marBottom w:val="0"/>
                  <w:divBdr>
                    <w:top w:val="none" w:sz="0" w:space="0" w:color="auto"/>
                    <w:left w:val="none" w:sz="0" w:space="0" w:color="auto"/>
                    <w:bottom w:val="none" w:sz="0" w:space="0" w:color="auto"/>
                    <w:right w:val="none" w:sz="0" w:space="0" w:color="auto"/>
                  </w:divBdr>
                  <w:divsChild>
                    <w:div w:id="15692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5020">
              <w:marLeft w:val="0"/>
              <w:marRight w:val="0"/>
              <w:marTop w:val="0"/>
              <w:marBottom w:val="0"/>
              <w:divBdr>
                <w:top w:val="none" w:sz="0" w:space="0" w:color="auto"/>
                <w:left w:val="none" w:sz="0" w:space="0" w:color="auto"/>
                <w:bottom w:val="none" w:sz="0" w:space="0" w:color="auto"/>
                <w:right w:val="none" w:sz="0" w:space="0" w:color="auto"/>
              </w:divBdr>
            </w:div>
          </w:divsChild>
        </w:div>
        <w:div w:id="235284367">
          <w:marLeft w:val="0"/>
          <w:marRight w:val="0"/>
          <w:marTop w:val="0"/>
          <w:marBottom w:val="0"/>
          <w:divBdr>
            <w:top w:val="none" w:sz="0" w:space="0" w:color="auto"/>
            <w:left w:val="none" w:sz="0" w:space="0" w:color="auto"/>
            <w:bottom w:val="none" w:sz="0" w:space="0" w:color="auto"/>
            <w:right w:val="none" w:sz="0" w:space="0" w:color="auto"/>
          </w:divBdr>
          <w:divsChild>
            <w:div w:id="726613162">
              <w:marLeft w:val="0"/>
              <w:marRight w:val="0"/>
              <w:marTop w:val="0"/>
              <w:marBottom w:val="0"/>
              <w:divBdr>
                <w:top w:val="none" w:sz="0" w:space="0" w:color="auto"/>
                <w:left w:val="none" w:sz="0" w:space="0" w:color="auto"/>
                <w:bottom w:val="none" w:sz="0" w:space="0" w:color="auto"/>
                <w:right w:val="none" w:sz="0" w:space="0" w:color="auto"/>
              </w:divBdr>
            </w:div>
            <w:div w:id="1983538524">
              <w:marLeft w:val="0"/>
              <w:marRight w:val="0"/>
              <w:marTop w:val="0"/>
              <w:marBottom w:val="0"/>
              <w:divBdr>
                <w:top w:val="none" w:sz="0" w:space="0" w:color="auto"/>
                <w:left w:val="none" w:sz="0" w:space="0" w:color="auto"/>
                <w:bottom w:val="none" w:sz="0" w:space="0" w:color="auto"/>
                <w:right w:val="none" w:sz="0" w:space="0" w:color="auto"/>
              </w:divBdr>
              <w:divsChild>
                <w:div w:id="871696104">
                  <w:marLeft w:val="0"/>
                  <w:marRight w:val="0"/>
                  <w:marTop w:val="0"/>
                  <w:marBottom w:val="0"/>
                  <w:divBdr>
                    <w:top w:val="none" w:sz="0" w:space="0" w:color="auto"/>
                    <w:left w:val="none" w:sz="0" w:space="0" w:color="auto"/>
                    <w:bottom w:val="none" w:sz="0" w:space="0" w:color="auto"/>
                    <w:right w:val="none" w:sz="0" w:space="0" w:color="auto"/>
                  </w:divBdr>
                  <w:divsChild>
                    <w:div w:id="18108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332">
              <w:marLeft w:val="0"/>
              <w:marRight w:val="0"/>
              <w:marTop w:val="0"/>
              <w:marBottom w:val="0"/>
              <w:divBdr>
                <w:top w:val="none" w:sz="0" w:space="0" w:color="auto"/>
                <w:left w:val="none" w:sz="0" w:space="0" w:color="auto"/>
                <w:bottom w:val="none" w:sz="0" w:space="0" w:color="auto"/>
                <w:right w:val="none" w:sz="0" w:space="0" w:color="auto"/>
              </w:divBdr>
            </w:div>
          </w:divsChild>
        </w:div>
        <w:div w:id="870262387">
          <w:marLeft w:val="0"/>
          <w:marRight w:val="0"/>
          <w:marTop w:val="0"/>
          <w:marBottom w:val="0"/>
          <w:divBdr>
            <w:top w:val="none" w:sz="0" w:space="0" w:color="auto"/>
            <w:left w:val="none" w:sz="0" w:space="0" w:color="auto"/>
            <w:bottom w:val="none" w:sz="0" w:space="0" w:color="auto"/>
            <w:right w:val="none" w:sz="0" w:space="0" w:color="auto"/>
          </w:divBdr>
          <w:divsChild>
            <w:div w:id="879588263">
              <w:marLeft w:val="0"/>
              <w:marRight w:val="0"/>
              <w:marTop w:val="0"/>
              <w:marBottom w:val="0"/>
              <w:divBdr>
                <w:top w:val="none" w:sz="0" w:space="0" w:color="auto"/>
                <w:left w:val="none" w:sz="0" w:space="0" w:color="auto"/>
                <w:bottom w:val="none" w:sz="0" w:space="0" w:color="auto"/>
                <w:right w:val="none" w:sz="0" w:space="0" w:color="auto"/>
              </w:divBdr>
            </w:div>
            <w:div w:id="110514776">
              <w:marLeft w:val="0"/>
              <w:marRight w:val="0"/>
              <w:marTop w:val="0"/>
              <w:marBottom w:val="0"/>
              <w:divBdr>
                <w:top w:val="none" w:sz="0" w:space="0" w:color="auto"/>
                <w:left w:val="none" w:sz="0" w:space="0" w:color="auto"/>
                <w:bottom w:val="none" w:sz="0" w:space="0" w:color="auto"/>
                <w:right w:val="none" w:sz="0" w:space="0" w:color="auto"/>
              </w:divBdr>
              <w:divsChild>
                <w:div w:id="1439837991">
                  <w:marLeft w:val="0"/>
                  <w:marRight w:val="0"/>
                  <w:marTop w:val="0"/>
                  <w:marBottom w:val="0"/>
                  <w:divBdr>
                    <w:top w:val="none" w:sz="0" w:space="0" w:color="auto"/>
                    <w:left w:val="none" w:sz="0" w:space="0" w:color="auto"/>
                    <w:bottom w:val="none" w:sz="0" w:space="0" w:color="auto"/>
                    <w:right w:val="none" w:sz="0" w:space="0" w:color="auto"/>
                  </w:divBdr>
                  <w:divsChild>
                    <w:div w:id="1811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623">
              <w:marLeft w:val="0"/>
              <w:marRight w:val="0"/>
              <w:marTop w:val="0"/>
              <w:marBottom w:val="0"/>
              <w:divBdr>
                <w:top w:val="none" w:sz="0" w:space="0" w:color="auto"/>
                <w:left w:val="none" w:sz="0" w:space="0" w:color="auto"/>
                <w:bottom w:val="none" w:sz="0" w:space="0" w:color="auto"/>
                <w:right w:val="none" w:sz="0" w:space="0" w:color="auto"/>
              </w:divBdr>
            </w:div>
          </w:divsChild>
        </w:div>
        <w:div w:id="1256549534">
          <w:marLeft w:val="0"/>
          <w:marRight w:val="0"/>
          <w:marTop w:val="0"/>
          <w:marBottom w:val="0"/>
          <w:divBdr>
            <w:top w:val="none" w:sz="0" w:space="0" w:color="auto"/>
            <w:left w:val="none" w:sz="0" w:space="0" w:color="auto"/>
            <w:bottom w:val="none" w:sz="0" w:space="0" w:color="auto"/>
            <w:right w:val="none" w:sz="0" w:space="0" w:color="auto"/>
          </w:divBdr>
        </w:div>
        <w:div w:id="877428339">
          <w:marLeft w:val="0"/>
          <w:marRight w:val="0"/>
          <w:marTop w:val="0"/>
          <w:marBottom w:val="0"/>
          <w:divBdr>
            <w:top w:val="none" w:sz="0" w:space="0" w:color="auto"/>
            <w:left w:val="none" w:sz="0" w:space="0" w:color="auto"/>
            <w:bottom w:val="none" w:sz="0" w:space="0" w:color="auto"/>
            <w:right w:val="none" w:sz="0" w:space="0" w:color="auto"/>
          </w:divBdr>
        </w:div>
      </w:divsChild>
    </w:div>
    <w:div w:id="1087462015">
      <w:bodyDiv w:val="1"/>
      <w:marLeft w:val="0"/>
      <w:marRight w:val="0"/>
      <w:marTop w:val="0"/>
      <w:marBottom w:val="0"/>
      <w:divBdr>
        <w:top w:val="none" w:sz="0" w:space="0" w:color="auto"/>
        <w:left w:val="none" w:sz="0" w:space="0" w:color="auto"/>
        <w:bottom w:val="none" w:sz="0" w:space="0" w:color="auto"/>
        <w:right w:val="none" w:sz="0" w:space="0" w:color="auto"/>
      </w:divBdr>
      <w:divsChild>
        <w:div w:id="183005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026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006723">
      <w:bodyDiv w:val="1"/>
      <w:marLeft w:val="0"/>
      <w:marRight w:val="0"/>
      <w:marTop w:val="0"/>
      <w:marBottom w:val="0"/>
      <w:divBdr>
        <w:top w:val="none" w:sz="0" w:space="0" w:color="auto"/>
        <w:left w:val="none" w:sz="0" w:space="0" w:color="auto"/>
        <w:bottom w:val="none" w:sz="0" w:space="0" w:color="auto"/>
        <w:right w:val="none" w:sz="0" w:space="0" w:color="auto"/>
      </w:divBdr>
    </w:div>
    <w:div w:id="1159004895">
      <w:bodyDiv w:val="1"/>
      <w:marLeft w:val="0"/>
      <w:marRight w:val="0"/>
      <w:marTop w:val="0"/>
      <w:marBottom w:val="0"/>
      <w:divBdr>
        <w:top w:val="none" w:sz="0" w:space="0" w:color="auto"/>
        <w:left w:val="none" w:sz="0" w:space="0" w:color="auto"/>
        <w:bottom w:val="none" w:sz="0" w:space="0" w:color="auto"/>
        <w:right w:val="none" w:sz="0" w:space="0" w:color="auto"/>
      </w:divBdr>
    </w:div>
    <w:div w:id="1168209384">
      <w:bodyDiv w:val="1"/>
      <w:marLeft w:val="0"/>
      <w:marRight w:val="0"/>
      <w:marTop w:val="0"/>
      <w:marBottom w:val="0"/>
      <w:divBdr>
        <w:top w:val="none" w:sz="0" w:space="0" w:color="auto"/>
        <w:left w:val="none" w:sz="0" w:space="0" w:color="auto"/>
        <w:bottom w:val="none" w:sz="0" w:space="0" w:color="auto"/>
        <w:right w:val="none" w:sz="0" w:space="0" w:color="auto"/>
      </w:divBdr>
      <w:divsChild>
        <w:div w:id="1744184837">
          <w:marLeft w:val="0"/>
          <w:marRight w:val="0"/>
          <w:marTop w:val="0"/>
          <w:marBottom w:val="0"/>
          <w:divBdr>
            <w:top w:val="none" w:sz="0" w:space="0" w:color="auto"/>
            <w:left w:val="none" w:sz="0" w:space="0" w:color="auto"/>
            <w:bottom w:val="none" w:sz="0" w:space="0" w:color="auto"/>
            <w:right w:val="none" w:sz="0" w:space="0" w:color="auto"/>
          </w:divBdr>
          <w:divsChild>
            <w:div w:id="1866677648">
              <w:marLeft w:val="0"/>
              <w:marRight w:val="0"/>
              <w:marTop w:val="0"/>
              <w:marBottom w:val="0"/>
              <w:divBdr>
                <w:top w:val="none" w:sz="0" w:space="0" w:color="auto"/>
                <w:left w:val="none" w:sz="0" w:space="0" w:color="auto"/>
                <w:bottom w:val="none" w:sz="0" w:space="0" w:color="auto"/>
                <w:right w:val="none" w:sz="0" w:space="0" w:color="auto"/>
              </w:divBdr>
              <w:divsChild>
                <w:div w:id="635719725">
                  <w:marLeft w:val="0"/>
                  <w:marRight w:val="0"/>
                  <w:marTop w:val="0"/>
                  <w:marBottom w:val="0"/>
                  <w:divBdr>
                    <w:top w:val="none" w:sz="0" w:space="0" w:color="auto"/>
                    <w:left w:val="none" w:sz="0" w:space="0" w:color="auto"/>
                    <w:bottom w:val="none" w:sz="0" w:space="0" w:color="auto"/>
                    <w:right w:val="none" w:sz="0" w:space="0" w:color="auto"/>
                  </w:divBdr>
                  <w:divsChild>
                    <w:div w:id="1599486723">
                      <w:marLeft w:val="0"/>
                      <w:marRight w:val="0"/>
                      <w:marTop w:val="0"/>
                      <w:marBottom w:val="0"/>
                      <w:divBdr>
                        <w:top w:val="none" w:sz="0" w:space="0" w:color="auto"/>
                        <w:left w:val="none" w:sz="0" w:space="0" w:color="auto"/>
                        <w:bottom w:val="none" w:sz="0" w:space="0" w:color="auto"/>
                        <w:right w:val="none" w:sz="0" w:space="0" w:color="auto"/>
                      </w:divBdr>
                    </w:div>
                    <w:div w:id="566889287">
                      <w:marLeft w:val="0"/>
                      <w:marRight w:val="0"/>
                      <w:marTop w:val="0"/>
                      <w:marBottom w:val="0"/>
                      <w:divBdr>
                        <w:top w:val="none" w:sz="0" w:space="0" w:color="auto"/>
                        <w:left w:val="none" w:sz="0" w:space="0" w:color="auto"/>
                        <w:bottom w:val="none" w:sz="0" w:space="0" w:color="auto"/>
                        <w:right w:val="none" w:sz="0" w:space="0" w:color="auto"/>
                      </w:divBdr>
                      <w:divsChild>
                        <w:div w:id="945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7302">
          <w:marLeft w:val="0"/>
          <w:marRight w:val="0"/>
          <w:marTop w:val="0"/>
          <w:marBottom w:val="0"/>
          <w:divBdr>
            <w:top w:val="none" w:sz="0" w:space="0" w:color="auto"/>
            <w:left w:val="none" w:sz="0" w:space="0" w:color="auto"/>
            <w:bottom w:val="none" w:sz="0" w:space="0" w:color="auto"/>
            <w:right w:val="none" w:sz="0" w:space="0" w:color="auto"/>
          </w:divBdr>
          <w:divsChild>
            <w:div w:id="991300171">
              <w:marLeft w:val="0"/>
              <w:marRight w:val="0"/>
              <w:marTop w:val="0"/>
              <w:marBottom w:val="0"/>
              <w:divBdr>
                <w:top w:val="none" w:sz="0" w:space="0" w:color="auto"/>
                <w:left w:val="none" w:sz="0" w:space="0" w:color="auto"/>
                <w:bottom w:val="none" w:sz="0" w:space="0" w:color="auto"/>
                <w:right w:val="none" w:sz="0" w:space="0" w:color="auto"/>
              </w:divBdr>
              <w:divsChild>
                <w:div w:id="76900037">
                  <w:marLeft w:val="0"/>
                  <w:marRight w:val="0"/>
                  <w:marTop w:val="0"/>
                  <w:marBottom w:val="0"/>
                  <w:divBdr>
                    <w:top w:val="none" w:sz="0" w:space="0" w:color="auto"/>
                    <w:left w:val="none" w:sz="0" w:space="0" w:color="auto"/>
                    <w:bottom w:val="none" w:sz="0" w:space="0" w:color="auto"/>
                    <w:right w:val="none" w:sz="0" w:space="0" w:color="auto"/>
                  </w:divBdr>
                  <w:divsChild>
                    <w:div w:id="777717554">
                      <w:marLeft w:val="0"/>
                      <w:marRight w:val="0"/>
                      <w:marTop w:val="0"/>
                      <w:marBottom w:val="0"/>
                      <w:divBdr>
                        <w:top w:val="none" w:sz="0" w:space="0" w:color="auto"/>
                        <w:left w:val="none" w:sz="0" w:space="0" w:color="auto"/>
                        <w:bottom w:val="none" w:sz="0" w:space="0" w:color="auto"/>
                        <w:right w:val="none" w:sz="0" w:space="0" w:color="auto"/>
                      </w:divBdr>
                    </w:div>
                    <w:div w:id="1229420115">
                      <w:marLeft w:val="0"/>
                      <w:marRight w:val="0"/>
                      <w:marTop w:val="0"/>
                      <w:marBottom w:val="0"/>
                      <w:divBdr>
                        <w:top w:val="none" w:sz="0" w:space="0" w:color="auto"/>
                        <w:left w:val="none" w:sz="0" w:space="0" w:color="auto"/>
                        <w:bottom w:val="none" w:sz="0" w:space="0" w:color="auto"/>
                        <w:right w:val="none" w:sz="0" w:space="0" w:color="auto"/>
                      </w:divBdr>
                      <w:divsChild>
                        <w:div w:id="4604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0883">
          <w:marLeft w:val="0"/>
          <w:marRight w:val="0"/>
          <w:marTop w:val="0"/>
          <w:marBottom w:val="0"/>
          <w:divBdr>
            <w:top w:val="none" w:sz="0" w:space="0" w:color="auto"/>
            <w:left w:val="none" w:sz="0" w:space="0" w:color="auto"/>
            <w:bottom w:val="none" w:sz="0" w:space="0" w:color="auto"/>
            <w:right w:val="none" w:sz="0" w:space="0" w:color="auto"/>
          </w:divBdr>
          <w:divsChild>
            <w:div w:id="1773088963">
              <w:marLeft w:val="0"/>
              <w:marRight w:val="0"/>
              <w:marTop w:val="0"/>
              <w:marBottom w:val="0"/>
              <w:divBdr>
                <w:top w:val="none" w:sz="0" w:space="0" w:color="auto"/>
                <w:left w:val="none" w:sz="0" w:space="0" w:color="auto"/>
                <w:bottom w:val="none" w:sz="0" w:space="0" w:color="auto"/>
                <w:right w:val="none" w:sz="0" w:space="0" w:color="auto"/>
              </w:divBdr>
              <w:divsChild>
                <w:div w:id="1687172055">
                  <w:marLeft w:val="0"/>
                  <w:marRight w:val="0"/>
                  <w:marTop w:val="0"/>
                  <w:marBottom w:val="0"/>
                  <w:divBdr>
                    <w:top w:val="none" w:sz="0" w:space="0" w:color="auto"/>
                    <w:left w:val="none" w:sz="0" w:space="0" w:color="auto"/>
                    <w:bottom w:val="none" w:sz="0" w:space="0" w:color="auto"/>
                    <w:right w:val="none" w:sz="0" w:space="0" w:color="auto"/>
                  </w:divBdr>
                  <w:divsChild>
                    <w:div w:id="598413319">
                      <w:marLeft w:val="0"/>
                      <w:marRight w:val="0"/>
                      <w:marTop w:val="0"/>
                      <w:marBottom w:val="0"/>
                      <w:divBdr>
                        <w:top w:val="none" w:sz="0" w:space="0" w:color="auto"/>
                        <w:left w:val="none" w:sz="0" w:space="0" w:color="auto"/>
                        <w:bottom w:val="none" w:sz="0" w:space="0" w:color="auto"/>
                        <w:right w:val="none" w:sz="0" w:space="0" w:color="auto"/>
                      </w:divBdr>
                    </w:div>
                    <w:div w:id="859704196">
                      <w:marLeft w:val="0"/>
                      <w:marRight w:val="0"/>
                      <w:marTop w:val="0"/>
                      <w:marBottom w:val="0"/>
                      <w:divBdr>
                        <w:top w:val="none" w:sz="0" w:space="0" w:color="auto"/>
                        <w:left w:val="none" w:sz="0" w:space="0" w:color="auto"/>
                        <w:bottom w:val="none" w:sz="0" w:space="0" w:color="auto"/>
                        <w:right w:val="none" w:sz="0" w:space="0" w:color="auto"/>
                      </w:divBdr>
                      <w:divsChild>
                        <w:div w:id="20318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79226">
          <w:marLeft w:val="0"/>
          <w:marRight w:val="0"/>
          <w:marTop w:val="0"/>
          <w:marBottom w:val="0"/>
          <w:divBdr>
            <w:top w:val="none" w:sz="0" w:space="0" w:color="auto"/>
            <w:left w:val="none" w:sz="0" w:space="0" w:color="auto"/>
            <w:bottom w:val="none" w:sz="0" w:space="0" w:color="auto"/>
            <w:right w:val="none" w:sz="0" w:space="0" w:color="auto"/>
          </w:divBdr>
          <w:divsChild>
            <w:div w:id="450368715">
              <w:marLeft w:val="0"/>
              <w:marRight w:val="0"/>
              <w:marTop w:val="0"/>
              <w:marBottom w:val="0"/>
              <w:divBdr>
                <w:top w:val="none" w:sz="0" w:space="0" w:color="auto"/>
                <w:left w:val="none" w:sz="0" w:space="0" w:color="auto"/>
                <w:bottom w:val="none" w:sz="0" w:space="0" w:color="auto"/>
                <w:right w:val="none" w:sz="0" w:space="0" w:color="auto"/>
              </w:divBdr>
              <w:divsChild>
                <w:div w:id="321861386">
                  <w:marLeft w:val="0"/>
                  <w:marRight w:val="0"/>
                  <w:marTop w:val="0"/>
                  <w:marBottom w:val="0"/>
                  <w:divBdr>
                    <w:top w:val="none" w:sz="0" w:space="0" w:color="auto"/>
                    <w:left w:val="none" w:sz="0" w:space="0" w:color="auto"/>
                    <w:bottom w:val="none" w:sz="0" w:space="0" w:color="auto"/>
                    <w:right w:val="none" w:sz="0" w:space="0" w:color="auto"/>
                  </w:divBdr>
                  <w:divsChild>
                    <w:div w:id="1207839802">
                      <w:marLeft w:val="0"/>
                      <w:marRight w:val="0"/>
                      <w:marTop w:val="0"/>
                      <w:marBottom w:val="0"/>
                      <w:divBdr>
                        <w:top w:val="none" w:sz="0" w:space="0" w:color="auto"/>
                        <w:left w:val="none" w:sz="0" w:space="0" w:color="auto"/>
                        <w:bottom w:val="none" w:sz="0" w:space="0" w:color="auto"/>
                        <w:right w:val="none" w:sz="0" w:space="0" w:color="auto"/>
                      </w:divBdr>
                    </w:div>
                    <w:div w:id="1976980610">
                      <w:marLeft w:val="0"/>
                      <w:marRight w:val="0"/>
                      <w:marTop w:val="0"/>
                      <w:marBottom w:val="0"/>
                      <w:divBdr>
                        <w:top w:val="none" w:sz="0" w:space="0" w:color="auto"/>
                        <w:left w:val="none" w:sz="0" w:space="0" w:color="auto"/>
                        <w:bottom w:val="none" w:sz="0" w:space="0" w:color="auto"/>
                        <w:right w:val="none" w:sz="0" w:space="0" w:color="auto"/>
                      </w:divBdr>
                      <w:divsChild>
                        <w:div w:id="11207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559689">
      <w:bodyDiv w:val="1"/>
      <w:marLeft w:val="0"/>
      <w:marRight w:val="0"/>
      <w:marTop w:val="0"/>
      <w:marBottom w:val="0"/>
      <w:divBdr>
        <w:top w:val="none" w:sz="0" w:space="0" w:color="auto"/>
        <w:left w:val="none" w:sz="0" w:space="0" w:color="auto"/>
        <w:bottom w:val="none" w:sz="0" w:space="0" w:color="auto"/>
        <w:right w:val="none" w:sz="0" w:space="0" w:color="auto"/>
      </w:divBdr>
    </w:div>
    <w:div w:id="1221095936">
      <w:bodyDiv w:val="1"/>
      <w:marLeft w:val="0"/>
      <w:marRight w:val="0"/>
      <w:marTop w:val="0"/>
      <w:marBottom w:val="0"/>
      <w:divBdr>
        <w:top w:val="none" w:sz="0" w:space="0" w:color="auto"/>
        <w:left w:val="none" w:sz="0" w:space="0" w:color="auto"/>
        <w:bottom w:val="none" w:sz="0" w:space="0" w:color="auto"/>
        <w:right w:val="none" w:sz="0" w:space="0" w:color="auto"/>
      </w:divBdr>
    </w:div>
    <w:div w:id="1236010574">
      <w:bodyDiv w:val="1"/>
      <w:marLeft w:val="0"/>
      <w:marRight w:val="0"/>
      <w:marTop w:val="0"/>
      <w:marBottom w:val="0"/>
      <w:divBdr>
        <w:top w:val="none" w:sz="0" w:space="0" w:color="auto"/>
        <w:left w:val="none" w:sz="0" w:space="0" w:color="auto"/>
        <w:bottom w:val="none" w:sz="0" w:space="0" w:color="auto"/>
        <w:right w:val="none" w:sz="0" w:space="0" w:color="auto"/>
      </w:divBdr>
    </w:div>
    <w:div w:id="1261184350">
      <w:bodyDiv w:val="1"/>
      <w:marLeft w:val="0"/>
      <w:marRight w:val="0"/>
      <w:marTop w:val="0"/>
      <w:marBottom w:val="0"/>
      <w:divBdr>
        <w:top w:val="none" w:sz="0" w:space="0" w:color="auto"/>
        <w:left w:val="none" w:sz="0" w:space="0" w:color="auto"/>
        <w:bottom w:val="none" w:sz="0" w:space="0" w:color="auto"/>
        <w:right w:val="none" w:sz="0" w:space="0" w:color="auto"/>
      </w:divBdr>
    </w:div>
    <w:div w:id="1290478223">
      <w:bodyDiv w:val="1"/>
      <w:marLeft w:val="0"/>
      <w:marRight w:val="0"/>
      <w:marTop w:val="0"/>
      <w:marBottom w:val="0"/>
      <w:divBdr>
        <w:top w:val="none" w:sz="0" w:space="0" w:color="auto"/>
        <w:left w:val="none" w:sz="0" w:space="0" w:color="auto"/>
        <w:bottom w:val="none" w:sz="0" w:space="0" w:color="auto"/>
        <w:right w:val="none" w:sz="0" w:space="0" w:color="auto"/>
      </w:divBdr>
    </w:div>
    <w:div w:id="1303461860">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0">
          <w:marLeft w:val="0"/>
          <w:marRight w:val="0"/>
          <w:marTop w:val="0"/>
          <w:marBottom w:val="0"/>
          <w:divBdr>
            <w:top w:val="none" w:sz="0" w:space="0" w:color="auto"/>
            <w:left w:val="none" w:sz="0" w:space="0" w:color="auto"/>
            <w:bottom w:val="none" w:sz="0" w:space="0" w:color="auto"/>
            <w:right w:val="none" w:sz="0" w:space="0" w:color="auto"/>
          </w:divBdr>
          <w:divsChild>
            <w:div w:id="671832389">
              <w:marLeft w:val="0"/>
              <w:marRight w:val="0"/>
              <w:marTop w:val="0"/>
              <w:marBottom w:val="0"/>
              <w:divBdr>
                <w:top w:val="none" w:sz="0" w:space="0" w:color="auto"/>
                <w:left w:val="none" w:sz="0" w:space="0" w:color="auto"/>
                <w:bottom w:val="none" w:sz="0" w:space="0" w:color="auto"/>
                <w:right w:val="none" w:sz="0" w:space="0" w:color="auto"/>
              </w:divBdr>
              <w:divsChild>
                <w:div w:id="203754134">
                  <w:marLeft w:val="0"/>
                  <w:marRight w:val="0"/>
                  <w:marTop w:val="0"/>
                  <w:marBottom w:val="0"/>
                  <w:divBdr>
                    <w:top w:val="none" w:sz="0" w:space="0" w:color="auto"/>
                    <w:left w:val="none" w:sz="0" w:space="0" w:color="auto"/>
                    <w:bottom w:val="none" w:sz="0" w:space="0" w:color="auto"/>
                    <w:right w:val="none" w:sz="0" w:space="0" w:color="auto"/>
                  </w:divBdr>
                  <w:divsChild>
                    <w:div w:id="1847818891">
                      <w:marLeft w:val="0"/>
                      <w:marRight w:val="0"/>
                      <w:marTop w:val="0"/>
                      <w:marBottom w:val="0"/>
                      <w:divBdr>
                        <w:top w:val="none" w:sz="0" w:space="0" w:color="auto"/>
                        <w:left w:val="none" w:sz="0" w:space="0" w:color="auto"/>
                        <w:bottom w:val="none" w:sz="0" w:space="0" w:color="auto"/>
                        <w:right w:val="none" w:sz="0" w:space="0" w:color="auto"/>
                      </w:divBdr>
                    </w:div>
                    <w:div w:id="1345588829">
                      <w:marLeft w:val="0"/>
                      <w:marRight w:val="0"/>
                      <w:marTop w:val="0"/>
                      <w:marBottom w:val="0"/>
                      <w:divBdr>
                        <w:top w:val="none" w:sz="0" w:space="0" w:color="auto"/>
                        <w:left w:val="none" w:sz="0" w:space="0" w:color="auto"/>
                        <w:bottom w:val="none" w:sz="0" w:space="0" w:color="auto"/>
                        <w:right w:val="none" w:sz="0" w:space="0" w:color="auto"/>
                      </w:divBdr>
                      <w:divsChild>
                        <w:div w:id="15222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1284">
          <w:marLeft w:val="0"/>
          <w:marRight w:val="0"/>
          <w:marTop w:val="0"/>
          <w:marBottom w:val="0"/>
          <w:divBdr>
            <w:top w:val="none" w:sz="0" w:space="0" w:color="auto"/>
            <w:left w:val="none" w:sz="0" w:space="0" w:color="auto"/>
            <w:bottom w:val="none" w:sz="0" w:space="0" w:color="auto"/>
            <w:right w:val="none" w:sz="0" w:space="0" w:color="auto"/>
          </w:divBdr>
          <w:divsChild>
            <w:div w:id="1720546863">
              <w:marLeft w:val="0"/>
              <w:marRight w:val="0"/>
              <w:marTop w:val="0"/>
              <w:marBottom w:val="0"/>
              <w:divBdr>
                <w:top w:val="none" w:sz="0" w:space="0" w:color="auto"/>
                <w:left w:val="none" w:sz="0" w:space="0" w:color="auto"/>
                <w:bottom w:val="none" w:sz="0" w:space="0" w:color="auto"/>
                <w:right w:val="none" w:sz="0" w:space="0" w:color="auto"/>
              </w:divBdr>
              <w:divsChild>
                <w:div w:id="572930808">
                  <w:marLeft w:val="0"/>
                  <w:marRight w:val="0"/>
                  <w:marTop w:val="0"/>
                  <w:marBottom w:val="0"/>
                  <w:divBdr>
                    <w:top w:val="none" w:sz="0" w:space="0" w:color="auto"/>
                    <w:left w:val="none" w:sz="0" w:space="0" w:color="auto"/>
                    <w:bottom w:val="none" w:sz="0" w:space="0" w:color="auto"/>
                    <w:right w:val="none" w:sz="0" w:space="0" w:color="auto"/>
                  </w:divBdr>
                  <w:divsChild>
                    <w:div w:id="1261832381">
                      <w:marLeft w:val="0"/>
                      <w:marRight w:val="0"/>
                      <w:marTop w:val="0"/>
                      <w:marBottom w:val="0"/>
                      <w:divBdr>
                        <w:top w:val="none" w:sz="0" w:space="0" w:color="auto"/>
                        <w:left w:val="none" w:sz="0" w:space="0" w:color="auto"/>
                        <w:bottom w:val="none" w:sz="0" w:space="0" w:color="auto"/>
                        <w:right w:val="none" w:sz="0" w:space="0" w:color="auto"/>
                      </w:divBdr>
                    </w:div>
                    <w:div w:id="1967078832">
                      <w:marLeft w:val="0"/>
                      <w:marRight w:val="0"/>
                      <w:marTop w:val="0"/>
                      <w:marBottom w:val="0"/>
                      <w:divBdr>
                        <w:top w:val="none" w:sz="0" w:space="0" w:color="auto"/>
                        <w:left w:val="none" w:sz="0" w:space="0" w:color="auto"/>
                        <w:bottom w:val="none" w:sz="0" w:space="0" w:color="auto"/>
                        <w:right w:val="none" w:sz="0" w:space="0" w:color="auto"/>
                      </w:divBdr>
                      <w:divsChild>
                        <w:div w:id="11581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59207">
          <w:marLeft w:val="0"/>
          <w:marRight w:val="0"/>
          <w:marTop w:val="0"/>
          <w:marBottom w:val="0"/>
          <w:divBdr>
            <w:top w:val="none" w:sz="0" w:space="0" w:color="auto"/>
            <w:left w:val="none" w:sz="0" w:space="0" w:color="auto"/>
            <w:bottom w:val="none" w:sz="0" w:space="0" w:color="auto"/>
            <w:right w:val="none" w:sz="0" w:space="0" w:color="auto"/>
          </w:divBdr>
          <w:divsChild>
            <w:div w:id="1664895254">
              <w:marLeft w:val="0"/>
              <w:marRight w:val="0"/>
              <w:marTop w:val="0"/>
              <w:marBottom w:val="0"/>
              <w:divBdr>
                <w:top w:val="none" w:sz="0" w:space="0" w:color="auto"/>
                <w:left w:val="none" w:sz="0" w:space="0" w:color="auto"/>
                <w:bottom w:val="none" w:sz="0" w:space="0" w:color="auto"/>
                <w:right w:val="none" w:sz="0" w:space="0" w:color="auto"/>
              </w:divBdr>
              <w:divsChild>
                <w:div w:id="580021235">
                  <w:marLeft w:val="0"/>
                  <w:marRight w:val="0"/>
                  <w:marTop w:val="0"/>
                  <w:marBottom w:val="0"/>
                  <w:divBdr>
                    <w:top w:val="none" w:sz="0" w:space="0" w:color="auto"/>
                    <w:left w:val="none" w:sz="0" w:space="0" w:color="auto"/>
                    <w:bottom w:val="none" w:sz="0" w:space="0" w:color="auto"/>
                    <w:right w:val="none" w:sz="0" w:space="0" w:color="auto"/>
                  </w:divBdr>
                  <w:divsChild>
                    <w:div w:id="991175555">
                      <w:marLeft w:val="0"/>
                      <w:marRight w:val="0"/>
                      <w:marTop w:val="0"/>
                      <w:marBottom w:val="0"/>
                      <w:divBdr>
                        <w:top w:val="none" w:sz="0" w:space="0" w:color="auto"/>
                        <w:left w:val="none" w:sz="0" w:space="0" w:color="auto"/>
                        <w:bottom w:val="none" w:sz="0" w:space="0" w:color="auto"/>
                        <w:right w:val="none" w:sz="0" w:space="0" w:color="auto"/>
                      </w:divBdr>
                    </w:div>
                    <w:div w:id="2043703972">
                      <w:marLeft w:val="0"/>
                      <w:marRight w:val="0"/>
                      <w:marTop w:val="0"/>
                      <w:marBottom w:val="0"/>
                      <w:divBdr>
                        <w:top w:val="none" w:sz="0" w:space="0" w:color="auto"/>
                        <w:left w:val="none" w:sz="0" w:space="0" w:color="auto"/>
                        <w:bottom w:val="none" w:sz="0" w:space="0" w:color="auto"/>
                        <w:right w:val="none" w:sz="0" w:space="0" w:color="auto"/>
                      </w:divBdr>
                      <w:divsChild>
                        <w:div w:id="2062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9157">
          <w:marLeft w:val="0"/>
          <w:marRight w:val="0"/>
          <w:marTop w:val="0"/>
          <w:marBottom w:val="0"/>
          <w:divBdr>
            <w:top w:val="none" w:sz="0" w:space="0" w:color="auto"/>
            <w:left w:val="none" w:sz="0" w:space="0" w:color="auto"/>
            <w:bottom w:val="none" w:sz="0" w:space="0" w:color="auto"/>
            <w:right w:val="none" w:sz="0" w:space="0" w:color="auto"/>
          </w:divBdr>
          <w:divsChild>
            <w:div w:id="657806093">
              <w:marLeft w:val="0"/>
              <w:marRight w:val="0"/>
              <w:marTop w:val="0"/>
              <w:marBottom w:val="0"/>
              <w:divBdr>
                <w:top w:val="none" w:sz="0" w:space="0" w:color="auto"/>
                <w:left w:val="none" w:sz="0" w:space="0" w:color="auto"/>
                <w:bottom w:val="none" w:sz="0" w:space="0" w:color="auto"/>
                <w:right w:val="none" w:sz="0" w:space="0" w:color="auto"/>
              </w:divBdr>
              <w:divsChild>
                <w:div w:id="1925451688">
                  <w:marLeft w:val="0"/>
                  <w:marRight w:val="0"/>
                  <w:marTop w:val="0"/>
                  <w:marBottom w:val="0"/>
                  <w:divBdr>
                    <w:top w:val="none" w:sz="0" w:space="0" w:color="auto"/>
                    <w:left w:val="none" w:sz="0" w:space="0" w:color="auto"/>
                    <w:bottom w:val="none" w:sz="0" w:space="0" w:color="auto"/>
                    <w:right w:val="none" w:sz="0" w:space="0" w:color="auto"/>
                  </w:divBdr>
                  <w:divsChild>
                    <w:div w:id="566257866">
                      <w:marLeft w:val="0"/>
                      <w:marRight w:val="0"/>
                      <w:marTop w:val="0"/>
                      <w:marBottom w:val="0"/>
                      <w:divBdr>
                        <w:top w:val="none" w:sz="0" w:space="0" w:color="auto"/>
                        <w:left w:val="none" w:sz="0" w:space="0" w:color="auto"/>
                        <w:bottom w:val="none" w:sz="0" w:space="0" w:color="auto"/>
                        <w:right w:val="none" w:sz="0" w:space="0" w:color="auto"/>
                      </w:divBdr>
                    </w:div>
                    <w:div w:id="1250191297">
                      <w:marLeft w:val="0"/>
                      <w:marRight w:val="0"/>
                      <w:marTop w:val="0"/>
                      <w:marBottom w:val="0"/>
                      <w:divBdr>
                        <w:top w:val="none" w:sz="0" w:space="0" w:color="auto"/>
                        <w:left w:val="none" w:sz="0" w:space="0" w:color="auto"/>
                        <w:bottom w:val="none" w:sz="0" w:space="0" w:color="auto"/>
                        <w:right w:val="none" w:sz="0" w:space="0" w:color="auto"/>
                      </w:divBdr>
                      <w:divsChild>
                        <w:div w:id="11360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249373">
      <w:bodyDiv w:val="1"/>
      <w:marLeft w:val="0"/>
      <w:marRight w:val="0"/>
      <w:marTop w:val="0"/>
      <w:marBottom w:val="0"/>
      <w:divBdr>
        <w:top w:val="none" w:sz="0" w:space="0" w:color="auto"/>
        <w:left w:val="none" w:sz="0" w:space="0" w:color="auto"/>
        <w:bottom w:val="none" w:sz="0" w:space="0" w:color="auto"/>
        <w:right w:val="none" w:sz="0" w:space="0" w:color="auto"/>
      </w:divBdr>
    </w:div>
    <w:div w:id="1367561822">
      <w:bodyDiv w:val="1"/>
      <w:marLeft w:val="0"/>
      <w:marRight w:val="0"/>
      <w:marTop w:val="0"/>
      <w:marBottom w:val="0"/>
      <w:divBdr>
        <w:top w:val="none" w:sz="0" w:space="0" w:color="auto"/>
        <w:left w:val="none" w:sz="0" w:space="0" w:color="auto"/>
        <w:bottom w:val="none" w:sz="0" w:space="0" w:color="auto"/>
        <w:right w:val="none" w:sz="0" w:space="0" w:color="auto"/>
      </w:divBdr>
    </w:div>
    <w:div w:id="1407799265">
      <w:bodyDiv w:val="1"/>
      <w:marLeft w:val="0"/>
      <w:marRight w:val="0"/>
      <w:marTop w:val="0"/>
      <w:marBottom w:val="0"/>
      <w:divBdr>
        <w:top w:val="none" w:sz="0" w:space="0" w:color="auto"/>
        <w:left w:val="none" w:sz="0" w:space="0" w:color="auto"/>
        <w:bottom w:val="none" w:sz="0" w:space="0" w:color="auto"/>
        <w:right w:val="none" w:sz="0" w:space="0" w:color="auto"/>
      </w:divBdr>
      <w:divsChild>
        <w:div w:id="774787821">
          <w:marLeft w:val="0"/>
          <w:marRight w:val="0"/>
          <w:marTop w:val="0"/>
          <w:marBottom w:val="0"/>
          <w:divBdr>
            <w:top w:val="none" w:sz="0" w:space="0" w:color="auto"/>
            <w:left w:val="none" w:sz="0" w:space="0" w:color="auto"/>
            <w:bottom w:val="none" w:sz="0" w:space="0" w:color="auto"/>
            <w:right w:val="none" w:sz="0" w:space="0" w:color="auto"/>
          </w:divBdr>
          <w:divsChild>
            <w:div w:id="902637224">
              <w:marLeft w:val="0"/>
              <w:marRight w:val="0"/>
              <w:marTop w:val="0"/>
              <w:marBottom w:val="0"/>
              <w:divBdr>
                <w:top w:val="none" w:sz="0" w:space="0" w:color="auto"/>
                <w:left w:val="none" w:sz="0" w:space="0" w:color="auto"/>
                <w:bottom w:val="none" w:sz="0" w:space="0" w:color="auto"/>
                <w:right w:val="none" w:sz="0" w:space="0" w:color="auto"/>
              </w:divBdr>
            </w:div>
            <w:div w:id="941108668">
              <w:marLeft w:val="0"/>
              <w:marRight w:val="0"/>
              <w:marTop w:val="0"/>
              <w:marBottom w:val="0"/>
              <w:divBdr>
                <w:top w:val="none" w:sz="0" w:space="0" w:color="auto"/>
                <w:left w:val="none" w:sz="0" w:space="0" w:color="auto"/>
                <w:bottom w:val="none" w:sz="0" w:space="0" w:color="auto"/>
                <w:right w:val="none" w:sz="0" w:space="0" w:color="auto"/>
              </w:divBdr>
              <w:divsChild>
                <w:div w:id="1827623266">
                  <w:marLeft w:val="0"/>
                  <w:marRight w:val="0"/>
                  <w:marTop w:val="0"/>
                  <w:marBottom w:val="0"/>
                  <w:divBdr>
                    <w:top w:val="none" w:sz="0" w:space="0" w:color="auto"/>
                    <w:left w:val="none" w:sz="0" w:space="0" w:color="auto"/>
                    <w:bottom w:val="none" w:sz="0" w:space="0" w:color="auto"/>
                    <w:right w:val="none" w:sz="0" w:space="0" w:color="auto"/>
                  </w:divBdr>
                  <w:divsChild>
                    <w:div w:id="7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2714">
              <w:marLeft w:val="0"/>
              <w:marRight w:val="0"/>
              <w:marTop w:val="0"/>
              <w:marBottom w:val="0"/>
              <w:divBdr>
                <w:top w:val="none" w:sz="0" w:space="0" w:color="auto"/>
                <w:left w:val="none" w:sz="0" w:space="0" w:color="auto"/>
                <w:bottom w:val="none" w:sz="0" w:space="0" w:color="auto"/>
                <w:right w:val="none" w:sz="0" w:space="0" w:color="auto"/>
              </w:divBdr>
            </w:div>
          </w:divsChild>
        </w:div>
        <w:div w:id="1475368047">
          <w:marLeft w:val="0"/>
          <w:marRight w:val="0"/>
          <w:marTop w:val="0"/>
          <w:marBottom w:val="0"/>
          <w:divBdr>
            <w:top w:val="none" w:sz="0" w:space="0" w:color="auto"/>
            <w:left w:val="none" w:sz="0" w:space="0" w:color="auto"/>
            <w:bottom w:val="none" w:sz="0" w:space="0" w:color="auto"/>
            <w:right w:val="none" w:sz="0" w:space="0" w:color="auto"/>
          </w:divBdr>
          <w:divsChild>
            <w:div w:id="1567912162">
              <w:marLeft w:val="0"/>
              <w:marRight w:val="0"/>
              <w:marTop w:val="0"/>
              <w:marBottom w:val="0"/>
              <w:divBdr>
                <w:top w:val="none" w:sz="0" w:space="0" w:color="auto"/>
                <w:left w:val="none" w:sz="0" w:space="0" w:color="auto"/>
                <w:bottom w:val="none" w:sz="0" w:space="0" w:color="auto"/>
                <w:right w:val="none" w:sz="0" w:space="0" w:color="auto"/>
              </w:divBdr>
            </w:div>
            <w:div w:id="790173691">
              <w:marLeft w:val="0"/>
              <w:marRight w:val="0"/>
              <w:marTop w:val="0"/>
              <w:marBottom w:val="0"/>
              <w:divBdr>
                <w:top w:val="none" w:sz="0" w:space="0" w:color="auto"/>
                <w:left w:val="none" w:sz="0" w:space="0" w:color="auto"/>
                <w:bottom w:val="none" w:sz="0" w:space="0" w:color="auto"/>
                <w:right w:val="none" w:sz="0" w:space="0" w:color="auto"/>
              </w:divBdr>
              <w:divsChild>
                <w:div w:id="1321227438">
                  <w:marLeft w:val="0"/>
                  <w:marRight w:val="0"/>
                  <w:marTop w:val="0"/>
                  <w:marBottom w:val="0"/>
                  <w:divBdr>
                    <w:top w:val="none" w:sz="0" w:space="0" w:color="auto"/>
                    <w:left w:val="none" w:sz="0" w:space="0" w:color="auto"/>
                    <w:bottom w:val="none" w:sz="0" w:space="0" w:color="auto"/>
                    <w:right w:val="none" w:sz="0" w:space="0" w:color="auto"/>
                  </w:divBdr>
                  <w:divsChild>
                    <w:div w:id="1169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2468">
              <w:marLeft w:val="0"/>
              <w:marRight w:val="0"/>
              <w:marTop w:val="0"/>
              <w:marBottom w:val="0"/>
              <w:divBdr>
                <w:top w:val="none" w:sz="0" w:space="0" w:color="auto"/>
                <w:left w:val="none" w:sz="0" w:space="0" w:color="auto"/>
                <w:bottom w:val="none" w:sz="0" w:space="0" w:color="auto"/>
                <w:right w:val="none" w:sz="0" w:space="0" w:color="auto"/>
              </w:divBdr>
            </w:div>
          </w:divsChild>
        </w:div>
        <w:div w:id="717557263">
          <w:marLeft w:val="0"/>
          <w:marRight w:val="0"/>
          <w:marTop w:val="0"/>
          <w:marBottom w:val="0"/>
          <w:divBdr>
            <w:top w:val="none" w:sz="0" w:space="0" w:color="auto"/>
            <w:left w:val="none" w:sz="0" w:space="0" w:color="auto"/>
            <w:bottom w:val="none" w:sz="0" w:space="0" w:color="auto"/>
            <w:right w:val="none" w:sz="0" w:space="0" w:color="auto"/>
          </w:divBdr>
        </w:div>
        <w:div w:id="1623925151">
          <w:marLeft w:val="0"/>
          <w:marRight w:val="0"/>
          <w:marTop w:val="0"/>
          <w:marBottom w:val="0"/>
          <w:divBdr>
            <w:top w:val="none" w:sz="0" w:space="0" w:color="auto"/>
            <w:left w:val="none" w:sz="0" w:space="0" w:color="auto"/>
            <w:bottom w:val="none" w:sz="0" w:space="0" w:color="auto"/>
            <w:right w:val="none" w:sz="0" w:space="0" w:color="auto"/>
          </w:divBdr>
        </w:div>
        <w:div w:id="1095325962">
          <w:marLeft w:val="0"/>
          <w:marRight w:val="0"/>
          <w:marTop w:val="0"/>
          <w:marBottom w:val="0"/>
          <w:divBdr>
            <w:top w:val="none" w:sz="0" w:space="0" w:color="auto"/>
            <w:left w:val="none" w:sz="0" w:space="0" w:color="auto"/>
            <w:bottom w:val="none" w:sz="0" w:space="0" w:color="auto"/>
            <w:right w:val="none" w:sz="0" w:space="0" w:color="auto"/>
          </w:divBdr>
        </w:div>
      </w:divsChild>
    </w:div>
    <w:div w:id="1424841915">
      <w:bodyDiv w:val="1"/>
      <w:marLeft w:val="0"/>
      <w:marRight w:val="0"/>
      <w:marTop w:val="0"/>
      <w:marBottom w:val="0"/>
      <w:divBdr>
        <w:top w:val="none" w:sz="0" w:space="0" w:color="auto"/>
        <w:left w:val="none" w:sz="0" w:space="0" w:color="auto"/>
        <w:bottom w:val="none" w:sz="0" w:space="0" w:color="auto"/>
        <w:right w:val="none" w:sz="0" w:space="0" w:color="auto"/>
      </w:divBdr>
      <w:divsChild>
        <w:div w:id="417168034">
          <w:marLeft w:val="0"/>
          <w:marRight w:val="0"/>
          <w:marTop w:val="0"/>
          <w:marBottom w:val="0"/>
          <w:divBdr>
            <w:top w:val="none" w:sz="0" w:space="0" w:color="auto"/>
            <w:left w:val="none" w:sz="0" w:space="0" w:color="auto"/>
            <w:bottom w:val="none" w:sz="0" w:space="0" w:color="auto"/>
            <w:right w:val="none" w:sz="0" w:space="0" w:color="auto"/>
          </w:divBdr>
          <w:divsChild>
            <w:div w:id="2104837272">
              <w:marLeft w:val="0"/>
              <w:marRight w:val="0"/>
              <w:marTop w:val="0"/>
              <w:marBottom w:val="0"/>
              <w:divBdr>
                <w:top w:val="none" w:sz="0" w:space="0" w:color="auto"/>
                <w:left w:val="none" w:sz="0" w:space="0" w:color="auto"/>
                <w:bottom w:val="none" w:sz="0" w:space="0" w:color="auto"/>
                <w:right w:val="none" w:sz="0" w:space="0" w:color="auto"/>
              </w:divBdr>
              <w:divsChild>
                <w:div w:id="387337708">
                  <w:marLeft w:val="0"/>
                  <w:marRight w:val="0"/>
                  <w:marTop w:val="0"/>
                  <w:marBottom w:val="0"/>
                  <w:divBdr>
                    <w:top w:val="none" w:sz="0" w:space="0" w:color="auto"/>
                    <w:left w:val="none" w:sz="0" w:space="0" w:color="auto"/>
                    <w:bottom w:val="none" w:sz="0" w:space="0" w:color="auto"/>
                    <w:right w:val="none" w:sz="0" w:space="0" w:color="auto"/>
                  </w:divBdr>
                  <w:divsChild>
                    <w:div w:id="1797721404">
                      <w:marLeft w:val="0"/>
                      <w:marRight w:val="0"/>
                      <w:marTop w:val="0"/>
                      <w:marBottom w:val="0"/>
                      <w:divBdr>
                        <w:top w:val="none" w:sz="0" w:space="0" w:color="auto"/>
                        <w:left w:val="none" w:sz="0" w:space="0" w:color="auto"/>
                        <w:bottom w:val="none" w:sz="0" w:space="0" w:color="auto"/>
                        <w:right w:val="none" w:sz="0" w:space="0" w:color="auto"/>
                      </w:divBdr>
                    </w:div>
                    <w:div w:id="1259607242">
                      <w:marLeft w:val="0"/>
                      <w:marRight w:val="0"/>
                      <w:marTop w:val="0"/>
                      <w:marBottom w:val="0"/>
                      <w:divBdr>
                        <w:top w:val="none" w:sz="0" w:space="0" w:color="auto"/>
                        <w:left w:val="none" w:sz="0" w:space="0" w:color="auto"/>
                        <w:bottom w:val="none" w:sz="0" w:space="0" w:color="auto"/>
                        <w:right w:val="none" w:sz="0" w:space="0" w:color="auto"/>
                      </w:divBdr>
                      <w:divsChild>
                        <w:div w:id="1412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37276">
          <w:marLeft w:val="0"/>
          <w:marRight w:val="0"/>
          <w:marTop w:val="0"/>
          <w:marBottom w:val="0"/>
          <w:divBdr>
            <w:top w:val="none" w:sz="0" w:space="0" w:color="auto"/>
            <w:left w:val="none" w:sz="0" w:space="0" w:color="auto"/>
            <w:bottom w:val="none" w:sz="0" w:space="0" w:color="auto"/>
            <w:right w:val="none" w:sz="0" w:space="0" w:color="auto"/>
          </w:divBdr>
          <w:divsChild>
            <w:div w:id="603995928">
              <w:marLeft w:val="0"/>
              <w:marRight w:val="0"/>
              <w:marTop w:val="0"/>
              <w:marBottom w:val="0"/>
              <w:divBdr>
                <w:top w:val="none" w:sz="0" w:space="0" w:color="auto"/>
                <w:left w:val="none" w:sz="0" w:space="0" w:color="auto"/>
                <w:bottom w:val="none" w:sz="0" w:space="0" w:color="auto"/>
                <w:right w:val="none" w:sz="0" w:space="0" w:color="auto"/>
              </w:divBdr>
              <w:divsChild>
                <w:div w:id="810945671">
                  <w:marLeft w:val="0"/>
                  <w:marRight w:val="0"/>
                  <w:marTop w:val="0"/>
                  <w:marBottom w:val="0"/>
                  <w:divBdr>
                    <w:top w:val="none" w:sz="0" w:space="0" w:color="auto"/>
                    <w:left w:val="none" w:sz="0" w:space="0" w:color="auto"/>
                    <w:bottom w:val="none" w:sz="0" w:space="0" w:color="auto"/>
                    <w:right w:val="none" w:sz="0" w:space="0" w:color="auto"/>
                  </w:divBdr>
                  <w:divsChild>
                    <w:div w:id="44187872">
                      <w:marLeft w:val="0"/>
                      <w:marRight w:val="0"/>
                      <w:marTop w:val="0"/>
                      <w:marBottom w:val="0"/>
                      <w:divBdr>
                        <w:top w:val="none" w:sz="0" w:space="0" w:color="auto"/>
                        <w:left w:val="none" w:sz="0" w:space="0" w:color="auto"/>
                        <w:bottom w:val="none" w:sz="0" w:space="0" w:color="auto"/>
                        <w:right w:val="none" w:sz="0" w:space="0" w:color="auto"/>
                      </w:divBdr>
                    </w:div>
                    <w:div w:id="353846471">
                      <w:marLeft w:val="0"/>
                      <w:marRight w:val="0"/>
                      <w:marTop w:val="0"/>
                      <w:marBottom w:val="0"/>
                      <w:divBdr>
                        <w:top w:val="none" w:sz="0" w:space="0" w:color="auto"/>
                        <w:left w:val="none" w:sz="0" w:space="0" w:color="auto"/>
                        <w:bottom w:val="none" w:sz="0" w:space="0" w:color="auto"/>
                        <w:right w:val="none" w:sz="0" w:space="0" w:color="auto"/>
                      </w:divBdr>
                      <w:divsChild>
                        <w:div w:id="1792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5385">
          <w:marLeft w:val="0"/>
          <w:marRight w:val="0"/>
          <w:marTop w:val="0"/>
          <w:marBottom w:val="0"/>
          <w:divBdr>
            <w:top w:val="none" w:sz="0" w:space="0" w:color="auto"/>
            <w:left w:val="none" w:sz="0" w:space="0" w:color="auto"/>
            <w:bottom w:val="none" w:sz="0" w:space="0" w:color="auto"/>
            <w:right w:val="none" w:sz="0" w:space="0" w:color="auto"/>
          </w:divBdr>
          <w:divsChild>
            <w:div w:id="566263325">
              <w:marLeft w:val="0"/>
              <w:marRight w:val="0"/>
              <w:marTop w:val="0"/>
              <w:marBottom w:val="0"/>
              <w:divBdr>
                <w:top w:val="none" w:sz="0" w:space="0" w:color="auto"/>
                <w:left w:val="none" w:sz="0" w:space="0" w:color="auto"/>
                <w:bottom w:val="none" w:sz="0" w:space="0" w:color="auto"/>
                <w:right w:val="none" w:sz="0" w:space="0" w:color="auto"/>
              </w:divBdr>
              <w:divsChild>
                <w:div w:id="591084229">
                  <w:marLeft w:val="0"/>
                  <w:marRight w:val="0"/>
                  <w:marTop w:val="0"/>
                  <w:marBottom w:val="0"/>
                  <w:divBdr>
                    <w:top w:val="none" w:sz="0" w:space="0" w:color="auto"/>
                    <w:left w:val="none" w:sz="0" w:space="0" w:color="auto"/>
                    <w:bottom w:val="none" w:sz="0" w:space="0" w:color="auto"/>
                    <w:right w:val="none" w:sz="0" w:space="0" w:color="auto"/>
                  </w:divBdr>
                  <w:divsChild>
                    <w:div w:id="1267738757">
                      <w:marLeft w:val="0"/>
                      <w:marRight w:val="0"/>
                      <w:marTop w:val="0"/>
                      <w:marBottom w:val="0"/>
                      <w:divBdr>
                        <w:top w:val="none" w:sz="0" w:space="0" w:color="auto"/>
                        <w:left w:val="none" w:sz="0" w:space="0" w:color="auto"/>
                        <w:bottom w:val="none" w:sz="0" w:space="0" w:color="auto"/>
                        <w:right w:val="none" w:sz="0" w:space="0" w:color="auto"/>
                      </w:divBdr>
                    </w:div>
                    <w:div w:id="1400209021">
                      <w:marLeft w:val="0"/>
                      <w:marRight w:val="0"/>
                      <w:marTop w:val="0"/>
                      <w:marBottom w:val="0"/>
                      <w:divBdr>
                        <w:top w:val="none" w:sz="0" w:space="0" w:color="auto"/>
                        <w:left w:val="none" w:sz="0" w:space="0" w:color="auto"/>
                        <w:bottom w:val="none" w:sz="0" w:space="0" w:color="auto"/>
                        <w:right w:val="none" w:sz="0" w:space="0" w:color="auto"/>
                      </w:divBdr>
                      <w:divsChild>
                        <w:div w:id="21226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7444">
          <w:marLeft w:val="0"/>
          <w:marRight w:val="0"/>
          <w:marTop w:val="0"/>
          <w:marBottom w:val="0"/>
          <w:divBdr>
            <w:top w:val="none" w:sz="0" w:space="0" w:color="auto"/>
            <w:left w:val="none" w:sz="0" w:space="0" w:color="auto"/>
            <w:bottom w:val="none" w:sz="0" w:space="0" w:color="auto"/>
            <w:right w:val="none" w:sz="0" w:space="0" w:color="auto"/>
          </w:divBdr>
          <w:divsChild>
            <w:div w:id="779497424">
              <w:marLeft w:val="0"/>
              <w:marRight w:val="0"/>
              <w:marTop w:val="0"/>
              <w:marBottom w:val="0"/>
              <w:divBdr>
                <w:top w:val="none" w:sz="0" w:space="0" w:color="auto"/>
                <w:left w:val="none" w:sz="0" w:space="0" w:color="auto"/>
                <w:bottom w:val="none" w:sz="0" w:space="0" w:color="auto"/>
                <w:right w:val="none" w:sz="0" w:space="0" w:color="auto"/>
              </w:divBdr>
              <w:divsChild>
                <w:div w:id="1827356024">
                  <w:marLeft w:val="0"/>
                  <w:marRight w:val="0"/>
                  <w:marTop w:val="0"/>
                  <w:marBottom w:val="0"/>
                  <w:divBdr>
                    <w:top w:val="none" w:sz="0" w:space="0" w:color="auto"/>
                    <w:left w:val="none" w:sz="0" w:space="0" w:color="auto"/>
                    <w:bottom w:val="none" w:sz="0" w:space="0" w:color="auto"/>
                    <w:right w:val="none" w:sz="0" w:space="0" w:color="auto"/>
                  </w:divBdr>
                  <w:divsChild>
                    <w:div w:id="597056913">
                      <w:marLeft w:val="0"/>
                      <w:marRight w:val="0"/>
                      <w:marTop w:val="0"/>
                      <w:marBottom w:val="0"/>
                      <w:divBdr>
                        <w:top w:val="none" w:sz="0" w:space="0" w:color="auto"/>
                        <w:left w:val="none" w:sz="0" w:space="0" w:color="auto"/>
                        <w:bottom w:val="none" w:sz="0" w:space="0" w:color="auto"/>
                        <w:right w:val="none" w:sz="0" w:space="0" w:color="auto"/>
                      </w:divBdr>
                    </w:div>
                    <w:div w:id="1539125407">
                      <w:marLeft w:val="0"/>
                      <w:marRight w:val="0"/>
                      <w:marTop w:val="0"/>
                      <w:marBottom w:val="0"/>
                      <w:divBdr>
                        <w:top w:val="none" w:sz="0" w:space="0" w:color="auto"/>
                        <w:left w:val="none" w:sz="0" w:space="0" w:color="auto"/>
                        <w:bottom w:val="none" w:sz="0" w:space="0" w:color="auto"/>
                        <w:right w:val="none" w:sz="0" w:space="0" w:color="auto"/>
                      </w:divBdr>
                      <w:divsChild>
                        <w:div w:id="7261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12652">
      <w:bodyDiv w:val="1"/>
      <w:marLeft w:val="0"/>
      <w:marRight w:val="0"/>
      <w:marTop w:val="0"/>
      <w:marBottom w:val="0"/>
      <w:divBdr>
        <w:top w:val="none" w:sz="0" w:space="0" w:color="auto"/>
        <w:left w:val="none" w:sz="0" w:space="0" w:color="auto"/>
        <w:bottom w:val="none" w:sz="0" w:space="0" w:color="auto"/>
        <w:right w:val="none" w:sz="0" w:space="0" w:color="auto"/>
      </w:divBdr>
      <w:divsChild>
        <w:div w:id="1710956004">
          <w:marLeft w:val="0"/>
          <w:marRight w:val="0"/>
          <w:marTop w:val="0"/>
          <w:marBottom w:val="0"/>
          <w:divBdr>
            <w:top w:val="none" w:sz="0" w:space="0" w:color="auto"/>
            <w:left w:val="none" w:sz="0" w:space="0" w:color="auto"/>
            <w:bottom w:val="none" w:sz="0" w:space="0" w:color="auto"/>
            <w:right w:val="none" w:sz="0" w:space="0" w:color="auto"/>
          </w:divBdr>
          <w:divsChild>
            <w:div w:id="393746567">
              <w:marLeft w:val="0"/>
              <w:marRight w:val="0"/>
              <w:marTop w:val="0"/>
              <w:marBottom w:val="0"/>
              <w:divBdr>
                <w:top w:val="none" w:sz="0" w:space="0" w:color="auto"/>
                <w:left w:val="none" w:sz="0" w:space="0" w:color="auto"/>
                <w:bottom w:val="none" w:sz="0" w:space="0" w:color="auto"/>
                <w:right w:val="none" w:sz="0" w:space="0" w:color="auto"/>
              </w:divBdr>
            </w:div>
            <w:div w:id="1613129083">
              <w:marLeft w:val="0"/>
              <w:marRight w:val="0"/>
              <w:marTop w:val="0"/>
              <w:marBottom w:val="0"/>
              <w:divBdr>
                <w:top w:val="none" w:sz="0" w:space="0" w:color="auto"/>
                <w:left w:val="none" w:sz="0" w:space="0" w:color="auto"/>
                <w:bottom w:val="none" w:sz="0" w:space="0" w:color="auto"/>
                <w:right w:val="none" w:sz="0" w:space="0" w:color="auto"/>
              </w:divBdr>
              <w:divsChild>
                <w:div w:id="1408310904">
                  <w:marLeft w:val="0"/>
                  <w:marRight w:val="0"/>
                  <w:marTop w:val="0"/>
                  <w:marBottom w:val="0"/>
                  <w:divBdr>
                    <w:top w:val="none" w:sz="0" w:space="0" w:color="auto"/>
                    <w:left w:val="none" w:sz="0" w:space="0" w:color="auto"/>
                    <w:bottom w:val="none" w:sz="0" w:space="0" w:color="auto"/>
                    <w:right w:val="none" w:sz="0" w:space="0" w:color="auto"/>
                  </w:divBdr>
                  <w:divsChild>
                    <w:div w:id="1145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544">
              <w:marLeft w:val="0"/>
              <w:marRight w:val="0"/>
              <w:marTop w:val="0"/>
              <w:marBottom w:val="0"/>
              <w:divBdr>
                <w:top w:val="none" w:sz="0" w:space="0" w:color="auto"/>
                <w:left w:val="none" w:sz="0" w:space="0" w:color="auto"/>
                <w:bottom w:val="none" w:sz="0" w:space="0" w:color="auto"/>
                <w:right w:val="none" w:sz="0" w:space="0" w:color="auto"/>
              </w:divBdr>
            </w:div>
          </w:divsChild>
        </w:div>
        <w:div w:id="1719668703">
          <w:marLeft w:val="0"/>
          <w:marRight w:val="0"/>
          <w:marTop w:val="0"/>
          <w:marBottom w:val="0"/>
          <w:divBdr>
            <w:top w:val="none" w:sz="0" w:space="0" w:color="auto"/>
            <w:left w:val="none" w:sz="0" w:space="0" w:color="auto"/>
            <w:bottom w:val="none" w:sz="0" w:space="0" w:color="auto"/>
            <w:right w:val="none" w:sz="0" w:space="0" w:color="auto"/>
          </w:divBdr>
          <w:divsChild>
            <w:div w:id="212738825">
              <w:marLeft w:val="0"/>
              <w:marRight w:val="0"/>
              <w:marTop w:val="0"/>
              <w:marBottom w:val="0"/>
              <w:divBdr>
                <w:top w:val="none" w:sz="0" w:space="0" w:color="auto"/>
                <w:left w:val="none" w:sz="0" w:space="0" w:color="auto"/>
                <w:bottom w:val="none" w:sz="0" w:space="0" w:color="auto"/>
                <w:right w:val="none" w:sz="0" w:space="0" w:color="auto"/>
              </w:divBdr>
            </w:div>
            <w:div w:id="1324893719">
              <w:marLeft w:val="0"/>
              <w:marRight w:val="0"/>
              <w:marTop w:val="0"/>
              <w:marBottom w:val="0"/>
              <w:divBdr>
                <w:top w:val="none" w:sz="0" w:space="0" w:color="auto"/>
                <w:left w:val="none" w:sz="0" w:space="0" w:color="auto"/>
                <w:bottom w:val="none" w:sz="0" w:space="0" w:color="auto"/>
                <w:right w:val="none" w:sz="0" w:space="0" w:color="auto"/>
              </w:divBdr>
              <w:divsChild>
                <w:div w:id="945771995">
                  <w:marLeft w:val="0"/>
                  <w:marRight w:val="0"/>
                  <w:marTop w:val="0"/>
                  <w:marBottom w:val="0"/>
                  <w:divBdr>
                    <w:top w:val="none" w:sz="0" w:space="0" w:color="auto"/>
                    <w:left w:val="none" w:sz="0" w:space="0" w:color="auto"/>
                    <w:bottom w:val="none" w:sz="0" w:space="0" w:color="auto"/>
                    <w:right w:val="none" w:sz="0" w:space="0" w:color="auto"/>
                  </w:divBdr>
                  <w:divsChild>
                    <w:div w:id="5600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4128">
              <w:marLeft w:val="0"/>
              <w:marRight w:val="0"/>
              <w:marTop w:val="0"/>
              <w:marBottom w:val="0"/>
              <w:divBdr>
                <w:top w:val="none" w:sz="0" w:space="0" w:color="auto"/>
                <w:left w:val="none" w:sz="0" w:space="0" w:color="auto"/>
                <w:bottom w:val="none" w:sz="0" w:space="0" w:color="auto"/>
                <w:right w:val="none" w:sz="0" w:space="0" w:color="auto"/>
              </w:divBdr>
            </w:div>
          </w:divsChild>
        </w:div>
        <w:div w:id="1304238776">
          <w:marLeft w:val="0"/>
          <w:marRight w:val="0"/>
          <w:marTop w:val="0"/>
          <w:marBottom w:val="0"/>
          <w:divBdr>
            <w:top w:val="none" w:sz="0" w:space="0" w:color="auto"/>
            <w:left w:val="none" w:sz="0" w:space="0" w:color="auto"/>
            <w:bottom w:val="none" w:sz="0" w:space="0" w:color="auto"/>
            <w:right w:val="none" w:sz="0" w:space="0" w:color="auto"/>
          </w:divBdr>
          <w:divsChild>
            <w:div w:id="1299603592">
              <w:marLeft w:val="0"/>
              <w:marRight w:val="0"/>
              <w:marTop w:val="0"/>
              <w:marBottom w:val="0"/>
              <w:divBdr>
                <w:top w:val="none" w:sz="0" w:space="0" w:color="auto"/>
                <w:left w:val="none" w:sz="0" w:space="0" w:color="auto"/>
                <w:bottom w:val="none" w:sz="0" w:space="0" w:color="auto"/>
                <w:right w:val="none" w:sz="0" w:space="0" w:color="auto"/>
              </w:divBdr>
            </w:div>
            <w:div w:id="1381007353">
              <w:marLeft w:val="0"/>
              <w:marRight w:val="0"/>
              <w:marTop w:val="0"/>
              <w:marBottom w:val="0"/>
              <w:divBdr>
                <w:top w:val="none" w:sz="0" w:space="0" w:color="auto"/>
                <w:left w:val="none" w:sz="0" w:space="0" w:color="auto"/>
                <w:bottom w:val="none" w:sz="0" w:space="0" w:color="auto"/>
                <w:right w:val="none" w:sz="0" w:space="0" w:color="auto"/>
              </w:divBdr>
              <w:divsChild>
                <w:div w:id="1100415909">
                  <w:marLeft w:val="0"/>
                  <w:marRight w:val="0"/>
                  <w:marTop w:val="0"/>
                  <w:marBottom w:val="0"/>
                  <w:divBdr>
                    <w:top w:val="none" w:sz="0" w:space="0" w:color="auto"/>
                    <w:left w:val="none" w:sz="0" w:space="0" w:color="auto"/>
                    <w:bottom w:val="none" w:sz="0" w:space="0" w:color="auto"/>
                    <w:right w:val="none" w:sz="0" w:space="0" w:color="auto"/>
                  </w:divBdr>
                  <w:divsChild>
                    <w:div w:id="19245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704">
              <w:marLeft w:val="0"/>
              <w:marRight w:val="0"/>
              <w:marTop w:val="0"/>
              <w:marBottom w:val="0"/>
              <w:divBdr>
                <w:top w:val="none" w:sz="0" w:space="0" w:color="auto"/>
                <w:left w:val="none" w:sz="0" w:space="0" w:color="auto"/>
                <w:bottom w:val="none" w:sz="0" w:space="0" w:color="auto"/>
                <w:right w:val="none" w:sz="0" w:space="0" w:color="auto"/>
              </w:divBdr>
            </w:div>
          </w:divsChild>
        </w:div>
        <w:div w:id="130951241">
          <w:marLeft w:val="0"/>
          <w:marRight w:val="0"/>
          <w:marTop w:val="0"/>
          <w:marBottom w:val="0"/>
          <w:divBdr>
            <w:top w:val="none" w:sz="0" w:space="0" w:color="auto"/>
            <w:left w:val="none" w:sz="0" w:space="0" w:color="auto"/>
            <w:bottom w:val="none" w:sz="0" w:space="0" w:color="auto"/>
            <w:right w:val="none" w:sz="0" w:space="0" w:color="auto"/>
          </w:divBdr>
          <w:divsChild>
            <w:div w:id="1310523777">
              <w:marLeft w:val="0"/>
              <w:marRight w:val="0"/>
              <w:marTop w:val="0"/>
              <w:marBottom w:val="0"/>
              <w:divBdr>
                <w:top w:val="none" w:sz="0" w:space="0" w:color="auto"/>
                <w:left w:val="none" w:sz="0" w:space="0" w:color="auto"/>
                <w:bottom w:val="none" w:sz="0" w:space="0" w:color="auto"/>
                <w:right w:val="none" w:sz="0" w:space="0" w:color="auto"/>
              </w:divBdr>
            </w:div>
            <w:div w:id="1444963262">
              <w:marLeft w:val="0"/>
              <w:marRight w:val="0"/>
              <w:marTop w:val="0"/>
              <w:marBottom w:val="0"/>
              <w:divBdr>
                <w:top w:val="none" w:sz="0" w:space="0" w:color="auto"/>
                <w:left w:val="none" w:sz="0" w:space="0" w:color="auto"/>
                <w:bottom w:val="none" w:sz="0" w:space="0" w:color="auto"/>
                <w:right w:val="none" w:sz="0" w:space="0" w:color="auto"/>
              </w:divBdr>
              <w:divsChild>
                <w:div w:id="2005157108">
                  <w:marLeft w:val="0"/>
                  <w:marRight w:val="0"/>
                  <w:marTop w:val="0"/>
                  <w:marBottom w:val="0"/>
                  <w:divBdr>
                    <w:top w:val="none" w:sz="0" w:space="0" w:color="auto"/>
                    <w:left w:val="none" w:sz="0" w:space="0" w:color="auto"/>
                    <w:bottom w:val="none" w:sz="0" w:space="0" w:color="auto"/>
                    <w:right w:val="none" w:sz="0" w:space="0" w:color="auto"/>
                  </w:divBdr>
                  <w:divsChild>
                    <w:div w:id="11192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5">
              <w:marLeft w:val="0"/>
              <w:marRight w:val="0"/>
              <w:marTop w:val="0"/>
              <w:marBottom w:val="0"/>
              <w:divBdr>
                <w:top w:val="none" w:sz="0" w:space="0" w:color="auto"/>
                <w:left w:val="none" w:sz="0" w:space="0" w:color="auto"/>
                <w:bottom w:val="none" w:sz="0" w:space="0" w:color="auto"/>
                <w:right w:val="none" w:sz="0" w:space="0" w:color="auto"/>
              </w:divBdr>
            </w:div>
          </w:divsChild>
        </w:div>
        <w:div w:id="1746486153">
          <w:marLeft w:val="0"/>
          <w:marRight w:val="0"/>
          <w:marTop w:val="0"/>
          <w:marBottom w:val="0"/>
          <w:divBdr>
            <w:top w:val="none" w:sz="0" w:space="0" w:color="auto"/>
            <w:left w:val="none" w:sz="0" w:space="0" w:color="auto"/>
            <w:bottom w:val="none" w:sz="0" w:space="0" w:color="auto"/>
            <w:right w:val="none" w:sz="0" w:space="0" w:color="auto"/>
          </w:divBdr>
          <w:divsChild>
            <w:div w:id="1181311092">
              <w:marLeft w:val="0"/>
              <w:marRight w:val="0"/>
              <w:marTop w:val="0"/>
              <w:marBottom w:val="0"/>
              <w:divBdr>
                <w:top w:val="none" w:sz="0" w:space="0" w:color="auto"/>
                <w:left w:val="none" w:sz="0" w:space="0" w:color="auto"/>
                <w:bottom w:val="none" w:sz="0" w:space="0" w:color="auto"/>
                <w:right w:val="none" w:sz="0" w:space="0" w:color="auto"/>
              </w:divBdr>
            </w:div>
            <w:div w:id="1918246958">
              <w:marLeft w:val="0"/>
              <w:marRight w:val="0"/>
              <w:marTop w:val="0"/>
              <w:marBottom w:val="0"/>
              <w:divBdr>
                <w:top w:val="none" w:sz="0" w:space="0" w:color="auto"/>
                <w:left w:val="none" w:sz="0" w:space="0" w:color="auto"/>
                <w:bottom w:val="none" w:sz="0" w:space="0" w:color="auto"/>
                <w:right w:val="none" w:sz="0" w:space="0" w:color="auto"/>
              </w:divBdr>
              <w:divsChild>
                <w:div w:id="279260253">
                  <w:marLeft w:val="0"/>
                  <w:marRight w:val="0"/>
                  <w:marTop w:val="0"/>
                  <w:marBottom w:val="0"/>
                  <w:divBdr>
                    <w:top w:val="none" w:sz="0" w:space="0" w:color="auto"/>
                    <w:left w:val="none" w:sz="0" w:space="0" w:color="auto"/>
                    <w:bottom w:val="none" w:sz="0" w:space="0" w:color="auto"/>
                    <w:right w:val="none" w:sz="0" w:space="0" w:color="auto"/>
                  </w:divBdr>
                  <w:divsChild>
                    <w:div w:id="17597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7011">
              <w:marLeft w:val="0"/>
              <w:marRight w:val="0"/>
              <w:marTop w:val="0"/>
              <w:marBottom w:val="0"/>
              <w:divBdr>
                <w:top w:val="none" w:sz="0" w:space="0" w:color="auto"/>
                <w:left w:val="none" w:sz="0" w:space="0" w:color="auto"/>
                <w:bottom w:val="none" w:sz="0" w:space="0" w:color="auto"/>
                <w:right w:val="none" w:sz="0" w:space="0" w:color="auto"/>
              </w:divBdr>
            </w:div>
          </w:divsChild>
        </w:div>
        <w:div w:id="549612015">
          <w:marLeft w:val="0"/>
          <w:marRight w:val="0"/>
          <w:marTop w:val="0"/>
          <w:marBottom w:val="0"/>
          <w:divBdr>
            <w:top w:val="none" w:sz="0" w:space="0" w:color="auto"/>
            <w:left w:val="none" w:sz="0" w:space="0" w:color="auto"/>
            <w:bottom w:val="none" w:sz="0" w:space="0" w:color="auto"/>
            <w:right w:val="none" w:sz="0" w:space="0" w:color="auto"/>
          </w:divBdr>
          <w:divsChild>
            <w:div w:id="1708332809">
              <w:marLeft w:val="0"/>
              <w:marRight w:val="0"/>
              <w:marTop w:val="0"/>
              <w:marBottom w:val="0"/>
              <w:divBdr>
                <w:top w:val="none" w:sz="0" w:space="0" w:color="auto"/>
                <w:left w:val="none" w:sz="0" w:space="0" w:color="auto"/>
                <w:bottom w:val="none" w:sz="0" w:space="0" w:color="auto"/>
                <w:right w:val="none" w:sz="0" w:space="0" w:color="auto"/>
              </w:divBdr>
            </w:div>
            <w:div w:id="53822100">
              <w:marLeft w:val="0"/>
              <w:marRight w:val="0"/>
              <w:marTop w:val="0"/>
              <w:marBottom w:val="0"/>
              <w:divBdr>
                <w:top w:val="none" w:sz="0" w:space="0" w:color="auto"/>
                <w:left w:val="none" w:sz="0" w:space="0" w:color="auto"/>
                <w:bottom w:val="none" w:sz="0" w:space="0" w:color="auto"/>
                <w:right w:val="none" w:sz="0" w:space="0" w:color="auto"/>
              </w:divBdr>
              <w:divsChild>
                <w:div w:id="1888059111">
                  <w:marLeft w:val="0"/>
                  <w:marRight w:val="0"/>
                  <w:marTop w:val="0"/>
                  <w:marBottom w:val="0"/>
                  <w:divBdr>
                    <w:top w:val="none" w:sz="0" w:space="0" w:color="auto"/>
                    <w:left w:val="none" w:sz="0" w:space="0" w:color="auto"/>
                    <w:bottom w:val="none" w:sz="0" w:space="0" w:color="auto"/>
                    <w:right w:val="none" w:sz="0" w:space="0" w:color="auto"/>
                  </w:divBdr>
                  <w:divsChild>
                    <w:div w:id="1255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2594">
              <w:marLeft w:val="0"/>
              <w:marRight w:val="0"/>
              <w:marTop w:val="0"/>
              <w:marBottom w:val="0"/>
              <w:divBdr>
                <w:top w:val="none" w:sz="0" w:space="0" w:color="auto"/>
                <w:left w:val="none" w:sz="0" w:space="0" w:color="auto"/>
                <w:bottom w:val="none" w:sz="0" w:space="0" w:color="auto"/>
                <w:right w:val="none" w:sz="0" w:space="0" w:color="auto"/>
              </w:divBdr>
            </w:div>
          </w:divsChild>
        </w:div>
        <w:div w:id="1381981415">
          <w:marLeft w:val="0"/>
          <w:marRight w:val="0"/>
          <w:marTop w:val="0"/>
          <w:marBottom w:val="0"/>
          <w:divBdr>
            <w:top w:val="none" w:sz="0" w:space="0" w:color="auto"/>
            <w:left w:val="none" w:sz="0" w:space="0" w:color="auto"/>
            <w:bottom w:val="none" w:sz="0" w:space="0" w:color="auto"/>
            <w:right w:val="none" w:sz="0" w:space="0" w:color="auto"/>
          </w:divBdr>
        </w:div>
        <w:div w:id="1173181648">
          <w:marLeft w:val="0"/>
          <w:marRight w:val="0"/>
          <w:marTop w:val="0"/>
          <w:marBottom w:val="0"/>
          <w:divBdr>
            <w:top w:val="none" w:sz="0" w:space="0" w:color="auto"/>
            <w:left w:val="none" w:sz="0" w:space="0" w:color="auto"/>
            <w:bottom w:val="none" w:sz="0" w:space="0" w:color="auto"/>
            <w:right w:val="none" w:sz="0" w:space="0" w:color="auto"/>
          </w:divBdr>
        </w:div>
      </w:divsChild>
    </w:div>
    <w:div w:id="1457338069">
      <w:bodyDiv w:val="1"/>
      <w:marLeft w:val="0"/>
      <w:marRight w:val="0"/>
      <w:marTop w:val="0"/>
      <w:marBottom w:val="0"/>
      <w:divBdr>
        <w:top w:val="none" w:sz="0" w:space="0" w:color="auto"/>
        <w:left w:val="none" w:sz="0" w:space="0" w:color="auto"/>
        <w:bottom w:val="none" w:sz="0" w:space="0" w:color="auto"/>
        <w:right w:val="none" w:sz="0" w:space="0" w:color="auto"/>
      </w:divBdr>
    </w:div>
    <w:div w:id="1601570834">
      <w:bodyDiv w:val="1"/>
      <w:marLeft w:val="0"/>
      <w:marRight w:val="0"/>
      <w:marTop w:val="0"/>
      <w:marBottom w:val="0"/>
      <w:divBdr>
        <w:top w:val="none" w:sz="0" w:space="0" w:color="auto"/>
        <w:left w:val="none" w:sz="0" w:space="0" w:color="auto"/>
        <w:bottom w:val="none" w:sz="0" w:space="0" w:color="auto"/>
        <w:right w:val="none" w:sz="0" w:space="0" w:color="auto"/>
      </w:divBdr>
      <w:divsChild>
        <w:div w:id="1027104698">
          <w:marLeft w:val="0"/>
          <w:marRight w:val="0"/>
          <w:marTop w:val="0"/>
          <w:marBottom w:val="0"/>
          <w:divBdr>
            <w:top w:val="none" w:sz="0" w:space="0" w:color="auto"/>
            <w:left w:val="none" w:sz="0" w:space="0" w:color="auto"/>
            <w:bottom w:val="none" w:sz="0" w:space="0" w:color="auto"/>
            <w:right w:val="none" w:sz="0" w:space="0" w:color="auto"/>
          </w:divBdr>
          <w:divsChild>
            <w:div w:id="863441894">
              <w:marLeft w:val="0"/>
              <w:marRight w:val="0"/>
              <w:marTop w:val="0"/>
              <w:marBottom w:val="0"/>
              <w:divBdr>
                <w:top w:val="none" w:sz="0" w:space="0" w:color="auto"/>
                <w:left w:val="none" w:sz="0" w:space="0" w:color="auto"/>
                <w:bottom w:val="none" w:sz="0" w:space="0" w:color="auto"/>
                <w:right w:val="none" w:sz="0" w:space="0" w:color="auto"/>
              </w:divBdr>
            </w:div>
            <w:div w:id="1816486906">
              <w:marLeft w:val="0"/>
              <w:marRight w:val="0"/>
              <w:marTop w:val="0"/>
              <w:marBottom w:val="0"/>
              <w:divBdr>
                <w:top w:val="none" w:sz="0" w:space="0" w:color="auto"/>
                <w:left w:val="none" w:sz="0" w:space="0" w:color="auto"/>
                <w:bottom w:val="none" w:sz="0" w:space="0" w:color="auto"/>
                <w:right w:val="none" w:sz="0" w:space="0" w:color="auto"/>
              </w:divBdr>
              <w:divsChild>
                <w:div w:id="1527521545">
                  <w:marLeft w:val="0"/>
                  <w:marRight w:val="0"/>
                  <w:marTop w:val="0"/>
                  <w:marBottom w:val="0"/>
                  <w:divBdr>
                    <w:top w:val="none" w:sz="0" w:space="0" w:color="auto"/>
                    <w:left w:val="none" w:sz="0" w:space="0" w:color="auto"/>
                    <w:bottom w:val="none" w:sz="0" w:space="0" w:color="auto"/>
                    <w:right w:val="none" w:sz="0" w:space="0" w:color="auto"/>
                  </w:divBdr>
                  <w:divsChild>
                    <w:div w:id="2131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3743">
              <w:marLeft w:val="0"/>
              <w:marRight w:val="0"/>
              <w:marTop w:val="0"/>
              <w:marBottom w:val="0"/>
              <w:divBdr>
                <w:top w:val="none" w:sz="0" w:space="0" w:color="auto"/>
                <w:left w:val="none" w:sz="0" w:space="0" w:color="auto"/>
                <w:bottom w:val="none" w:sz="0" w:space="0" w:color="auto"/>
                <w:right w:val="none" w:sz="0" w:space="0" w:color="auto"/>
              </w:divBdr>
            </w:div>
          </w:divsChild>
        </w:div>
        <w:div w:id="1589652505">
          <w:marLeft w:val="0"/>
          <w:marRight w:val="0"/>
          <w:marTop w:val="0"/>
          <w:marBottom w:val="0"/>
          <w:divBdr>
            <w:top w:val="none" w:sz="0" w:space="0" w:color="auto"/>
            <w:left w:val="none" w:sz="0" w:space="0" w:color="auto"/>
            <w:bottom w:val="none" w:sz="0" w:space="0" w:color="auto"/>
            <w:right w:val="none" w:sz="0" w:space="0" w:color="auto"/>
          </w:divBdr>
          <w:divsChild>
            <w:div w:id="1060133499">
              <w:marLeft w:val="0"/>
              <w:marRight w:val="0"/>
              <w:marTop w:val="0"/>
              <w:marBottom w:val="0"/>
              <w:divBdr>
                <w:top w:val="none" w:sz="0" w:space="0" w:color="auto"/>
                <w:left w:val="none" w:sz="0" w:space="0" w:color="auto"/>
                <w:bottom w:val="none" w:sz="0" w:space="0" w:color="auto"/>
                <w:right w:val="none" w:sz="0" w:space="0" w:color="auto"/>
              </w:divBdr>
            </w:div>
            <w:div w:id="1928267955">
              <w:marLeft w:val="0"/>
              <w:marRight w:val="0"/>
              <w:marTop w:val="0"/>
              <w:marBottom w:val="0"/>
              <w:divBdr>
                <w:top w:val="none" w:sz="0" w:space="0" w:color="auto"/>
                <w:left w:val="none" w:sz="0" w:space="0" w:color="auto"/>
                <w:bottom w:val="none" w:sz="0" w:space="0" w:color="auto"/>
                <w:right w:val="none" w:sz="0" w:space="0" w:color="auto"/>
              </w:divBdr>
              <w:divsChild>
                <w:div w:id="941844283">
                  <w:marLeft w:val="0"/>
                  <w:marRight w:val="0"/>
                  <w:marTop w:val="0"/>
                  <w:marBottom w:val="0"/>
                  <w:divBdr>
                    <w:top w:val="none" w:sz="0" w:space="0" w:color="auto"/>
                    <w:left w:val="none" w:sz="0" w:space="0" w:color="auto"/>
                    <w:bottom w:val="none" w:sz="0" w:space="0" w:color="auto"/>
                    <w:right w:val="none" w:sz="0" w:space="0" w:color="auto"/>
                  </w:divBdr>
                  <w:divsChild>
                    <w:div w:id="8703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539">
              <w:marLeft w:val="0"/>
              <w:marRight w:val="0"/>
              <w:marTop w:val="0"/>
              <w:marBottom w:val="0"/>
              <w:divBdr>
                <w:top w:val="none" w:sz="0" w:space="0" w:color="auto"/>
                <w:left w:val="none" w:sz="0" w:space="0" w:color="auto"/>
                <w:bottom w:val="none" w:sz="0" w:space="0" w:color="auto"/>
                <w:right w:val="none" w:sz="0" w:space="0" w:color="auto"/>
              </w:divBdr>
            </w:div>
          </w:divsChild>
        </w:div>
        <w:div w:id="1277637802">
          <w:marLeft w:val="0"/>
          <w:marRight w:val="0"/>
          <w:marTop w:val="0"/>
          <w:marBottom w:val="0"/>
          <w:divBdr>
            <w:top w:val="none" w:sz="0" w:space="0" w:color="auto"/>
            <w:left w:val="none" w:sz="0" w:space="0" w:color="auto"/>
            <w:bottom w:val="none" w:sz="0" w:space="0" w:color="auto"/>
            <w:right w:val="none" w:sz="0" w:space="0" w:color="auto"/>
          </w:divBdr>
          <w:divsChild>
            <w:div w:id="2074769301">
              <w:marLeft w:val="0"/>
              <w:marRight w:val="0"/>
              <w:marTop w:val="0"/>
              <w:marBottom w:val="0"/>
              <w:divBdr>
                <w:top w:val="none" w:sz="0" w:space="0" w:color="auto"/>
                <w:left w:val="none" w:sz="0" w:space="0" w:color="auto"/>
                <w:bottom w:val="none" w:sz="0" w:space="0" w:color="auto"/>
                <w:right w:val="none" w:sz="0" w:space="0" w:color="auto"/>
              </w:divBdr>
            </w:div>
            <w:div w:id="263615280">
              <w:marLeft w:val="0"/>
              <w:marRight w:val="0"/>
              <w:marTop w:val="0"/>
              <w:marBottom w:val="0"/>
              <w:divBdr>
                <w:top w:val="none" w:sz="0" w:space="0" w:color="auto"/>
                <w:left w:val="none" w:sz="0" w:space="0" w:color="auto"/>
                <w:bottom w:val="none" w:sz="0" w:space="0" w:color="auto"/>
                <w:right w:val="none" w:sz="0" w:space="0" w:color="auto"/>
              </w:divBdr>
              <w:divsChild>
                <w:div w:id="735588532">
                  <w:marLeft w:val="0"/>
                  <w:marRight w:val="0"/>
                  <w:marTop w:val="0"/>
                  <w:marBottom w:val="0"/>
                  <w:divBdr>
                    <w:top w:val="none" w:sz="0" w:space="0" w:color="auto"/>
                    <w:left w:val="none" w:sz="0" w:space="0" w:color="auto"/>
                    <w:bottom w:val="none" w:sz="0" w:space="0" w:color="auto"/>
                    <w:right w:val="none" w:sz="0" w:space="0" w:color="auto"/>
                  </w:divBdr>
                  <w:divsChild>
                    <w:div w:id="11961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1854">
              <w:marLeft w:val="0"/>
              <w:marRight w:val="0"/>
              <w:marTop w:val="0"/>
              <w:marBottom w:val="0"/>
              <w:divBdr>
                <w:top w:val="none" w:sz="0" w:space="0" w:color="auto"/>
                <w:left w:val="none" w:sz="0" w:space="0" w:color="auto"/>
                <w:bottom w:val="none" w:sz="0" w:space="0" w:color="auto"/>
                <w:right w:val="none" w:sz="0" w:space="0" w:color="auto"/>
              </w:divBdr>
            </w:div>
          </w:divsChild>
        </w:div>
        <w:div w:id="1096827481">
          <w:marLeft w:val="0"/>
          <w:marRight w:val="0"/>
          <w:marTop w:val="0"/>
          <w:marBottom w:val="0"/>
          <w:divBdr>
            <w:top w:val="none" w:sz="0" w:space="0" w:color="auto"/>
            <w:left w:val="none" w:sz="0" w:space="0" w:color="auto"/>
            <w:bottom w:val="none" w:sz="0" w:space="0" w:color="auto"/>
            <w:right w:val="none" w:sz="0" w:space="0" w:color="auto"/>
          </w:divBdr>
          <w:divsChild>
            <w:div w:id="1948392352">
              <w:marLeft w:val="0"/>
              <w:marRight w:val="0"/>
              <w:marTop w:val="0"/>
              <w:marBottom w:val="0"/>
              <w:divBdr>
                <w:top w:val="none" w:sz="0" w:space="0" w:color="auto"/>
                <w:left w:val="none" w:sz="0" w:space="0" w:color="auto"/>
                <w:bottom w:val="none" w:sz="0" w:space="0" w:color="auto"/>
                <w:right w:val="none" w:sz="0" w:space="0" w:color="auto"/>
              </w:divBdr>
            </w:div>
            <w:div w:id="1072695696">
              <w:marLeft w:val="0"/>
              <w:marRight w:val="0"/>
              <w:marTop w:val="0"/>
              <w:marBottom w:val="0"/>
              <w:divBdr>
                <w:top w:val="none" w:sz="0" w:space="0" w:color="auto"/>
                <w:left w:val="none" w:sz="0" w:space="0" w:color="auto"/>
                <w:bottom w:val="none" w:sz="0" w:space="0" w:color="auto"/>
                <w:right w:val="none" w:sz="0" w:space="0" w:color="auto"/>
              </w:divBdr>
              <w:divsChild>
                <w:div w:id="1811823799">
                  <w:marLeft w:val="0"/>
                  <w:marRight w:val="0"/>
                  <w:marTop w:val="0"/>
                  <w:marBottom w:val="0"/>
                  <w:divBdr>
                    <w:top w:val="none" w:sz="0" w:space="0" w:color="auto"/>
                    <w:left w:val="none" w:sz="0" w:space="0" w:color="auto"/>
                    <w:bottom w:val="none" w:sz="0" w:space="0" w:color="auto"/>
                    <w:right w:val="none" w:sz="0" w:space="0" w:color="auto"/>
                  </w:divBdr>
                  <w:divsChild>
                    <w:div w:id="1183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073">
              <w:marLeft w:val="0"/>
              <w:marRight w:val="0"/>
              <w:marTop w:val="0"/>
              <w:marBottom w:val="0"/>
              <w:divBdr>
                <w:top w:val="none" w:sz="0" w:space="0" w:color="auto"/>
                <w:left w:val="none" w:sz="0" w:space="0" w:color="auto"/>
                <w:bottom w:val="none" w:sz="0" w:space="0" w:color="auto"/>
                <w:right w:val="none" w:sz="0" w:space="0" w:color="auto"/>
              </w:divBdr>
            </w:div>
          </w:divsChild>
        </w:div>
        <w:div w:id="1926066926">
          <w:marLeft w:val="0"/>
          <w:marRight w:val="0"/>
          <w:marTop w:val="0"/>
          <w:marBottom w:val="0"/>
          <w:divBdr>
            <w:top w:val="none" w:sz="0" w:space="0" w:color="auto"/>
            <w:left w:val="none" w:sz="0" w:space="0" w:color="auto"/>
            <w:bottom w:val="none" w:sz="0" w:space="0" w:color="auto"/>
            <w:right w:val="none" w:sz="0" w:space="0" w:color="auto"/>
          </w:divBdr>
          <w:divsChild>
            <w:div w:id="2052604556">
              <w:marLeft w:val="0"/>
              <w:marRight w:val="0"/>
              <w:marTop w:val="0"/>
              <w:marBottom w:val="0"/>
              <w:divBdr>
                <w:top w:val="none" w:sz="0" w:space="0" w:color="auto"/>
                <w:left w:val="none" w:sz="0" w:space="0" w:color="auto"/>
                <w:bottom w:val="none" w:sz="0" w:space="0" w:color="auto"/>
                <w:right w:val="none" w:sz="0" w:space="0" w:color="auto"/>
              </w:divBdr>
            </w:div>
            <w:div w:id="518086906">
              <w:marLeft w:val="0"/>
              <w:marRight w:val="0"/>
              <w:marTop w:val="0"/>
              <w:marBottom w:val="0"/>
              <w:divBdr>
                <w:top w:val="none" w:sz="0" w:space="0" w:color="auto"/>
                <w:left w:val="none" w:sz="0" w:space="0" w:color="auto"/>
                <w:bottom w:val="none" w:sz="0" w:space="0" w:color="auto"/>
                <w:right w:val="none" w:sz="0" w:space="0" w:color="auto"/>
              </w:divBdr>
              <w:divsChild>
                <w:div w:id="113452609">
                  <w:marLeft w:val="0"/>
                  <w:marRight w:val="0"/>
                  <w:marTop w:val="0"/>
                  <w:marBottom w:val="0"/>
                  <w:divBdr>
                    <w:top w:val="none" w:sz="0" w:space="0" w:color="auto"/>
                    <w:left w:val="none" w:sz="0" w:space="0" w:color="auto"/>
                    <w:bottom w:val="none" w:sz="0" w:space="0" w:color="auto"/>
                    <w:right w:val="none" w:sz="0" w:space="0" w:color="auto"/>
                  </w:divBdr>
                  <w:divsChild>
                    <w:div w:id="513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2486">
              <w:marLeft w:val="0"/>
              <w:marRight w:val="0"/>
              <w:marTop w:val="0"/>
              <w:marBottom w:val="0"/>
              <w:divBdr>
                <w:top w:val="none" w:sz="0" w:space="0" w:color="auto"/>
                <w:left w:val="none" w:sz="0" w:space="0" w:color="auto"/>
                <w:bottom w:val="none" w:sz="0" w:space="0" w:color="auto"/>
                <w:right w:val="none" w:sz="0" w:space="0" w:color="auto"/>
              </w:divBdr>
            </w:div>
          </w:divsChild>
        </w:div>
        <w:div w:id="754673523">
          <w:marLeft w:val="0"/>
          <w:marRight w:val="0"/>
          <w:marTop w:val="0"/>
          <w:marBottom w:val="0"/>
          <w:divBdr>
            <w:top w:val="none" w:sz="0" w:space="0" w:color="auto"/>
            <w:left w:val="none" w:sz="0" w:space="0" w:color="auto"/>
            <w:bottom w:val="none" w:sz="0" w:space="0" w:color="auto"/>
            <w:right w:val="none" w:sz="0" w:space="0" w:color="auto"/>
          </w:divBdr>
          <w:divsChild>
            <w:div w:id="52775548">
              <w:marLeft w:val="0"/>
              <w:marRight w:val="0"/>
              <w:marTop w:val="0"/>
              <w:marBottom w:val="0"/>
              <w:divBdr>
                <w:top w:val="none" w:sz="0" w:space="0" w:color="auto"/>
                <w:left w:val="none" w:sz="0" w:space="0" w:color="auto"/>
                <w:bottom w:val="none" w:sz="0" w:space="0" w:color="auto"/>
                <w:right w:val="none" w:sz="0" w:space="0" w:color="auto"/>
              </w:divBdr>
            </w:div>
            <w:div w:id="596250611">
              <w:marLeft w:val="0"/>
              <w:marRight w:val="0"/>
              <w:marTop w:val="0"/>
              <w:marBottom w:val="0"/>
              <w:divBdr>
                <w:top w:val="none" w:sz="0" w:space="0" w:color="auto"/>
                <w:left w:val="none" w:sz="0" w:space="0" w:color="auto"/>
                <w:bottom w:val="none" w:sz="0" w:space="0" w:color="auto"/>
                <w:right w:val="none" w:sz="0" w:space="0" w:color="auto"/>
              </w:divBdr>
              <w:divsChild>
                <w:div w:id="1008560376">
                  <w:marLeft w:val="0"/>
                  <w:marRight w:val="0"/>
                  <w:marTop w:val="0"/>
                  <w:marBottom w:val="0"/>
                  <w:divBdr>
                    <w:top w:val="none" w:sz="0" w:space="0" w:color="auto"/>
                    <w:left w:val="none" w:sz="0" w:space="0" w:color="auto"/>
                    <w:bottom w:val="none" w:sz="0" w:space="0" w:color="auto"/>
                    <w:right w:val="none" w:sz="0" w:space="0" w:color="auto"/>
                  </w:divBdr>
                  <w:divsChild>
                    <w:div w:id="2596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341">
              <w:marLeft w:val="0"/>
              <w:marRight w:val="0"/>
              <w:marTop w:val="0"/>
              <w:marBottom w:val="0"/>
              <w:divBdr>
                <w:top w:val="none" w:sz="0" w:space="0" w:color="auto"/>
                <w:left w:val="none" w:sz="0" w:space="0" w:color="auto"/>
                <w:bottom w:val="none" w:sz="0" w:space="0" w:color="auto"/>
                <w:right w:val="none" w:sz="0" w:space="0" w:color="auto"/>
              </w:divBdr>
            </w:div>
          </w:divsChild>
        </w:div>
        <w:div w:id="23143712">
          <w:marLeft w:val="0"/>
          <w:marRight w:val="0"/>
          <w:marTop w:val="0"/>
          <w:marBottom w:val="0"/>
          <w:divBdr>
            <w:top w:val="none" w:sz="0" w:space="0" w:color="auto"/>
            <w:left w:val="none" w:sz="0" w:space="0" w:color="auto"/>
            <w:bottom w:val="none" w:sz="0" w:space="0" w:color="auto"/>
            <w:right w:val="none" w:sz="0" w:space="0" w:color="auto"/>
          </w:divBdr>
        </w:div>
        <w:div w:id="761219383">
          <w:marLeft w:val="0"/>
          <w:marRight w:val="0"/>
          <w:marTop w:val="0"/>
          <w:marBottom w:val="0"/>
          <w:divBdr>
            <w:top w:val="none" w:sz="0" w:space="0" w:color="auto"/>
            <w:left w:val="none" w:sz="0" w:space="0" w:color="auto"/>
            <w:bottom w:val="none" w:sz="0" w:space="0" w:color="auto"/>
            <w:right w:val="none" w:sz="0" w:space="0" w:color="auto"/>
          </w:divBdr>
        </w:div>
      </w:divsChild>
    </w:div>
    <w:div w:id="1618484558">
      <w:bodyDiv w:val="1"/>
      <w:marLeft w:val="0"/>
      <w:marRight w:val="0"/>
      <w:marTop w:val="0"/>
      <w:marBottom w:val="0"/>
      <w:divBdr>
        <w:top w:val="none" w:sz="0" w:space="0" w:color="auto"/>
        <w:left w:val="none" w:sz="0" w:space="0" w:color="auto"/>
        <w:bottom w:val="none" w:sz="0" w:space="0" w:color="auto"/>
        <w:right w:val="none" w:sz="0" w:space="0" w:color="auto"/>
      </w:divBdr>
    </w:div>
    <w:div w:id="1625233103">
      <w:bodyDiv w:val="1"/>
      <w:marLeft w:val="0"/>
      <w:marRight w:val="0"/>
      <w:marTop w:val="0"/>
      <w:marBottom w:val="0"/>
      <w:divBdr>
        <w:top w:val="none" w:sz="0" w:space="0" w:color="auto"/>
        <w:left w:val="none" w:sz="0" w:space="0" w:color="auto"/>
        <w:bottom w:val="none" w:sz="0" w:space="0" w:color="auto"/>
        <w:right w:val="none" w:sz="0" w:space="0" w:color="auto"/>
      </w:divBdr>
      <w:divsChild>
        <w:div w:id="390426722">
          <w:marLeft w:val="0"/>
          <w:marRight w:val="0"/>
          <w:marTop w:val="0"/>
          <w:marBottom w:val="0"/>
          <w:divBdr>
            <w:top w:val="none" w:sz="0" w:space="0" w:color="auto"/>
            <w:left w:val="none" w:sz="0" w:space="0" w:color="auto"/>
            <w:bottom w:val="none" w:sz="0" w:space="0" w:color="auto"/>
            <w:right w:val="none" w:sz="0" w:space="0" w:color="auto"/>
          </w:divBdr>
          <w:divsChild>
            <w:div w:id="837427523">
              <w:marLeft w:val="0"/>
              <w:marRight w:val="0"/>
              <w:marTop w:val="0"/>
              <w:marBottom w:val="0"/>
              <w:divBdr>
                <w:top w:val="none" w:sz="0" w:space="0" w:color="auto"/>
                <w:left w:val="none" w:sz="0" w:space="0" w:color="auto"/>
                <w:bottom w:val="none" w:sz="0" w:space="0" w:color="auto"/>
                <w:right w:val="none" w:sz="0" w:space="0" w:color="auto"/>
              </w:divBdr>
              <w:divsChild>
                <w:div w:id="544876845">
                  <w:marLeft w:val="0"/>
                  <w:marRight w:val="0"/>
                  <w:marTop w:val="0"/>
                  <w:marBottom w:val="0"/>
                  <w:divBdr>
                    <w:top w:val="none" w:sz="0" w:space="0" w:color="auto"/>
                    <w:left w:val="none" w:sz="0" w:space="0" w:color="auto"/>
                    <w:bottom w:val="none" w:sz="0" w:space="0" w:color="auto"/>
                    <w:right w:val="none" w:sz="0" w:space="0" w:color="auto"/>
                  </w:divBdr>
                  <w:divsChild>
                    <w:div w:id="2137722648">
                      <w:marLeft w:val="0"/>
                      <w:marRight w:val="0"/>
                      <w:marTop w:val="0"/>
                      <w:marBottom w:val="0"/>
                      <w:divBdr>
                        <w:top w:val="none" w:sz="0" w:space="0" w:color="auto"/>
                        <w:left w:val="none" w:sz="0" w:space="0" w:color="auto"/>
                        <w:bottom w:val="none" w:sz="0" w:space="0" w:color="auto"/>
                        <w:right w:val="none" w:sz="0" w:space="0" w:color="auto"/>
                      </w:divBdr>
                    </w:div>
                    <w:div w:id="988020807">
                      <w:marLeft w:val="0"/>
                      <w:marRight w:val="0"/>
                      <w:marTop w:val="0"/>
                      <w:marBottom w:val="0"/>
                      <w:divBdr>
                        <w:top w:val="none" w:sz="0" w:space="0" w:color="auto"/>
                        <w:left w:val="none" w:sz="0" w:space="0" w:color="auto"/>
                        <w:bottom w:val="none" w:sz="0" w:space="0" w:color="auto"/>
                        <w:right w:val="none" w:sz="0" w:space="0" w:color="auto"/>
                      </w:divBdr>
                      <w:divsChild>
                        <w:div w:id="5885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3509">
          <w:marLeft w:val="0"/>
          <w:marRight w:val="0"/>
          <w:marTop w:val="0"/>
          <w:marBottom w:val="0"/>
          <w:divBdr>
            <w:top w:val="none" w:sz="0" w:space="0" w:color="auto"/>
            <w:left w:val="none" w:sz="0" w:space="0" w:color="auto"/>
            <w:bottom w:val="none" w:sz="0" w:space="0" w:color="auto"/>
            <w:right w:val="none" w:sz="0" w:space="0" w:color="auto"/>
          </w:divBdr>
          <w:divsChild>
            <w:div w:id="526335007">
              <w:marLeft w:val="0"/>
              <w:marRight w:val="0"/>
              <w:marTop w:val="0"/>
              <w:marBottom w:val="0"/>
              <w:divBdr>
                <w:top w:val="none" w:sz="0" w:space="0" w:color="auto"/>
                <w:left w:val="none" w:sz="0" w:space="0" w:color="auto"/>
                <w:bottom w:val="none" w:sz="0" w:space="0" w:color="auto"/>
                <w:right w:val="none" w:sz="0" w:space="0" w:color="auto"/>
              </w:divBdr>
              <w:divsChild>
                <w:div w:id="1509061838">
                  <w:marLeft w:val="0"/>
                  <w:marRight w:val="0"/>
                  <w:marTop w:val="0"/>
                  <w:marBottom w:val="0"/>
                  <w:divBdr>
                    <w:top w:val="none" w:sz="0" w:space="0" w:color="auto"/>
                    <w:left w:val="none" w:sz="0" w:space="0" w:color="auto"/>
                    <w:bottom w:val="none" w:sz="0" w:space="0" w:color="auto"/>
                    <w:right w:val="none" w:sz="0" w:space="0" w:color="auto"/>
                  </w:divBdr>
                  <w:divsChild>
                    <w:div w:id="209272439">
                      <w:marLeft w:val="0"/>
                      <w:marRight w:val="0"/>
                      <w:marTop w:val="0"/>
                      <w:marBottom w:val="0"/>
                      <w:divBdr>
                        <w:top w:val="none" w:sz="0" w:space="0" w:color="auto"/>
                        <w:left w:val="none" w:sz="0" w:space="0" w:color="auto"/>
                        <w:bottom w:val="none" w:sz="0" w:space="0" w:color="auto"/>
                        <w:right w:val="none" w:sz="0" w:space="0" w:color="auto"/>
                      </w:divBdr>
                    </w:div>
                    <w:div w:id="41490189">
                      <w:marLeft w:val="0"/>
                      <w:marRight w:val="0"/>
                      <w:marTop w:val="0"/>
                      <w:marBottom w:val="0"/>
                      <w:divBdr>
                        <w:top w:val="none" w:sz="0" w:space="0" w:color="auto"/>
                        <w:left w:val="none" w:sz="0" w:space="0" w:color="auto"/>
                        <w:bottom w:val="none" w:sz="0" w:space="0" w:color="auto"/>
                        <w:right w:val="none" w:sz="0" w:space="0" w:color="auto"/>
                      </w:divBdr>
                      <w:divsChild>
                        <w:div w:id="420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393312">
      <w:bodyDiv w:val="1"/>
      <w:marLeft w:val="0"/>
      <w:marRight w:val="0"/>
      <w:marTop w:val="0"/>
      <w:marBottom w:val="0"/>
      <w:divBdr>
        <w:top w:val="none" w:sz="0" w:space="0" w:color="auto"/>
        <w:left w:val="none" w:sz="0" w:space="0" w:color="auto"/>
        <w:bottom w:val="none" w:sz="0" w:space="0" w:color="auto"/>
        <w:right w:val="none" w:sz="0" w:space="0" w:color="auto"/>
      </w:divBdr>
    </w:div>
    <w:div w:id="1675837689">
      <w:bodyDiv w:val="1"/>
      <w:marLeft w:val="0"/>
      <w:marRight w:val="0"/>
      <w:marTop w:val="0"/>
      <w:marBottom w:val="0"/>
      <w:divBdr>
        <w:top w:val="none" w:sz="0" w:space="0" w:color="auto"/>
        <w:left w:val="none" w:sz="0" w:space="0" w:color="auto"/>
        <w:bottom w:val="none" w:sz="0" w:space="0" w:color="auto"/>
        <w:right w:val="none" w:sz="0" w:space="0" w:color="auto"/>
      </w:divBdr>
    </w:div>
    <w:div w:id="1683508262">
      <w:bodyDiv w:val="1"/>
      <w:marLeft w:val="0"/>
      <w:marRight w:val="0"/>
      <w:marTop w:val="0"/>
      <w:marBottom w:val="0"/>
      <w:divBdr>
        <w:top w:val="none" w:sz="0" w:space="0" w:color="auto"/>
        <w:left w:val="none" w:sz="0" w:space="0" w:color="auto"/>
        <w:bottom w:val="none" w:sz="0" w:space="0" w:color="auto"/>
        <w:right w:val="none" w:sz="0" w:space="0" w:color="auto"/>
      </w:divBdr>
    </w:div>
    <w:div w:id="1684622371">
      <w:bodyDiv w:val="1"/>
      <w:marLeft w:val="0"/>
      <w:marRight w:val="0"/>
      <w:marTop w:val="0"/>
      <w:marBottom w:val="0"/>
      <w:divBdr>
        <w:top w:val="none" w:sz="0" w:space="0" w:color="auto"/>
        <w:left w:val="none" w:sz="0" w:space="0" w:color="auto"/>
        <w:bottom w:val="none" w:sz="0" w:space="0" w:color="auto"/>
        <w:right w:val="none" w:sz="0" w:space="0" w:color="auto"/>
      </w:divBdr>
    </w:div>
    <w:div w:id="1695379020">
      <w:bodyDiv w:val="1"/>
      <w:marLeft w:val="0"/>
      <w:marRight w:val="0"/>
      <w:marTop w:val="0"/>
      <w:marBottom w:val="0"/>
      <w:divBdr>
        <w:top w:val="none" w:sz="0" w:space="0" w:color="auto"/>
        <w:left w:val="none" w:sz="0" w:space="0" w:color="auto"/>
        <w:bottom w:val="none" w:sz="0" w:space="0" w:color="auto"/>
        <w:right w:val="none" w:sz="0" w:space="0" w:color="auto"/>
      </w:divBdr>
    </w:div>
    <w:div w:id="1812937964">
      <w:bodyDiv w:val="1"/>
      <w:marLeft w:val="0"/>
      <w:marRight w:val="0"/>
      <w:marTop w:val="0"/>
      <w:marBottom w:val="0"/>
      <w:divBdr>
        <w:top w:val="none" w:sz="0" w:space="0" w:color="auto"/>
        <w:left w:val="none" w:sz="0" w:space="0" w:color="auto"/>
        <w:bottom w:val="none" w:sz="0" w:space="0" w:color="auto"/>
        <w:right w:val="none" w:sz="0" w:space="0" w:color="auto"/>
      </w:divBdr>
      <w:divsChild>
        <w:div w:id="1988128004">
          <w:marLeft w:val="0"/>
          <w:marRight w:val="0"/>
          <w:marTop w:val="0"/>
          <w:marBottom w:val="0"/>
          <w:divBdr>
            <w:top w:val="none" w:sz="0" w:space="0" w:color="auto"/>
            <w:left w:val="none" w:sz="0" w:space="0" w:color="auto"/>
            <w:bottom w:val="none" w:sz="0" w:space="0" w:color="auto"/>
            <w:right w:val="none" w:sz="0" w:space="0" w:color="auto"/>
          </w:divBdr>
          <w:divsChild>
            <w:div w:id="551231457">
              <w:marLeft w:val="0"/>
              <w:marRight w:val="0"/>
              <w:marTop w:val="0"/>
              <w:marBottom w:val="0"/>
              <w:divBdr>
                <w:top w:val="none" w:sz="0" w:space="0" w:color="auto"/>
                <w:left w:val="none" w:sz="0" w:space="0" w:color="auto"/>
                <w:bottom w:val="none" w:sz="0" w:space="0" w:color="auto"/>
                <w:right w:val="none" w:sz="0" w:space="0" w:color="auto"/>
              </w:divBdr>
            </w:div>
            <w:div w:id="1160654852">
              <w:marLeft w:val="0"/>
              <w:marRight w:val="0"/>
              <w:marTop w:val="0"/>
              <w:marBottom w:val="0"/>
              <w:divBdr>
                <w:top w:val="none" w:sz="0" w:space="0" w:color="auto"/>
                <w:left w:val="none" w:sz="0" w:space="0" w:color="auto"/>
                <w:bottom w:val="none" w:sz="0" w:space="0" w:color="auto"/>
                <w:right w:val="none" w:sz="0" w:space="0" w:color="auto"/>
              </w:divBdr>
              <w:divsChild>
                <w:div w:id="1877112902">
                  <w:marLeft w:val="0"/>
                  <w:marRight w:val="0"/>
                  <w:marTop w:val="0"/>
                  <w:marBottom w:val="0"/>
                  <w:divBdr>
                    <w:top w:val="none" w:sz="0" w:space="0" w:color="auto"/>
                    <w:left w:val="none" w:sz="0" w:space="0" w:color="auto"/>
                    <w:bottom w:val="none" w:sz="0" w:space="0" w:color="auto"/>
                    <w:right w:val="none" w:sz="0" w:space="0" w:color="auto"/>
                  </w:divBdr>
                  <w:divsChild>
                    <w:div w:id="2680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3007">
              <w:marLeft w:val="0"/>
              <w:marRight w:val="0"/>
              <w:marTop w:val="0"/>
              <w:marBottom w:val="0"/>
              <w:divBdr>
                <w:top w:val="none" w:sz="0" w:space="0" w:color="auto"/>
                <w:left w:val="none" w:sz="0" w:space="0" w:color="auto"/>
                <w:bottom w:val="none" w:sz="0" w:space="0" w:color="auto"/>
                <w:right w:val="none" w:sz="0" w:space="0" w:color="auto"/>
              </w:divBdr>
            </w:div>
          </w:divsChild>
        </w:div>
        <w:div w:id="1310984282">
          <w:marLeft w:val="0"/>
          <w:marRight w:val="0"/>
          <w:marTop w:val="0"/>
          <w:marBottom w:val="0"/>
          <w:divBdr>
            <w:top w:val="none" w:sz="0" w:space="0" w:color="auto"/>
            <w:left w:val="none" w:sz="0" w:space="0" w:color="auto"/>
            <w:bottom w:val="none" w:sz="0" w:space="0" w:color="auto"/>
            <w:right w:val="none" w:sz="0" w:space="0" w:color="auto"/>
          </w:divBdr>
          <w:divsChild>
            <w:div w:id="1302466818">
              <w:marLeft w:val="0"/>
              <w:marRight w:val="0"/>
              <w:marTop w:val="0"/>
              <w:marBottom w:val="0"/>
              <w:divBdr>
                <w:top w:val="none" w:sz="0" w:space="0" w:color="auto"/>
                <w:left w:val="none" w:sz="0" w:space="0" w:color="auto"/>
                <w:bottom w:val="none" w:sz="0" w:space="0" w:color="auto"/>
                <w:right w:val="none" w:sz="0" w:space="0" w:color="auto"/>
              </w:divBdr>
            </w:div>
            <w:div w:id="1834754946">
              <w:marLeft w:val="0"/>
              <w:marRight w:val="0"/>
              <w:marTop w:val="0"/>
              <w:marBottom w:val="0"/>
              <w:divBdr>
                <w:top w:val="none" w:sz="0" w:space="0" w:color="auto"/>
                <w:left w:val="none" w:sz="0" w:space="0" w:color="auto"/>
                <w:bottom w:val="none" w:sz="0" w:space="0" w:color="auto"/>
                <w:right w:val="none" w:sz="0" w:space="0" w:color="auto"/>
              </w:divBdr>
              <w:divsChild>
                <w:div w:id="513229738">
                  <w:marLeft w:val="0"/>
                  <w:marRight w:val="0"/>
                  <w:marTop w:val="0"/>
                  <w:marBottom w:val="0"/>
                  <w:divBdr>
                    <w:top w:val="none" w:sz="0" w:space="0" w:color="auto"/>
                    <w:left w:val="none" w:sz="0" w:space="0" w:color="auto"/>
                    <w:bottom w:val="none" w:sz="0" w:space="0" w:color="auto"/>
                    <w:right w:val="none" w:sz="0" w:space="0" w:color="auto"/>
                  </w:divBdr>
                  <w:divsChild>
                    <w:div w:id="575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5">
              <w:marLeft w:val="0"/>
              <w:marRight w:val="0"/>
              <w:marTop w:val="0"/>
              <w:marBottom w:val="0"/>
              <w:divBdr>
                <w:top w:val="none" w:sz="0" w:space="0" w:color="auto"/>
                <w:left w:val="none" w:sz="0" w:space="0" w:color="auto"/>
                <w:bottom w:val="none" w:sz="0" w:space="0" w:color="auto"/>
                <w:right w:val="none" w:sz="0" w:space="0" w:color="auto"/>
              </w:divBdr>
            </w:div>
          </w:divsChild>
        </w:div>
        <w:div w:id="2018146403">
          <w:marLeft w:val="0"/>
          <w:marRight w:val="0"/>
          <w:marTop w:val="0"/>
          <w:marBottom w:val="0"/>
          <w:divBdr>
            <w:top w:val="none" w:sz="0" w:space="0" w:color="auto"/>
            <w:left w:val="none" w:sz="0" w:space="0" w:color="auto"/>
            <w:bottom w:val="none" w:sz="0" w:space="0" w:color="auto"/>
            <w:right w:val="none" w:sz="0" w:space="0" w:color="auto"/>
          </w:divBdr>
        </w:div>
        <w:div w:id="702944786">
          <w:marLeft w:val="0"/>
          <w:marRight w:val="0"/>
          <w:marTop w:val="0"/>
          <w:marBottom w:val="0"/>
          <w:divBdr>
            <w:top w:val="none" w:sz="0" w:space="0" w:color="auto"/>
            <w:left w:val="none" w:sz="0" w:space="0" w:color="auto"/>
            <w:bottom w:val="none" w:sz="0" w:space="0" w:color="auto"/>
            <w:right w:val="none" w:sz="0" w:space="0" w:color="auto"/>
          </w:divBdr>
        </w:div>
        <w:div w:id="2053460769">
          <w:marLeft w:val="0"/>
          <w:marRight w:val="0"/>
          <w:marTop w:val="0"/>
          <w:marBottom w:val="0"/>
          <w:divBdr>
            <w:top w:val="none" w:sz="0" w:space="0" w:color="auto"/>
            <w:left w:val="none" w:sz="0" w:space="0" w:color="auto"/>
            <w:bottom w:val="none" w:sz="0" w:space="0" w:color="auto"/>
            <w:right w:val="none" w:sz="0" w:space="0" w:color="auto"/>
          </w:divBdr>
        </w:div>
      </w:divsChild>
    </w:div>
    <w:div w:id="1813020131">
      <w:bodyDiv w:val="1"/>
      <w:marLeft w:val="0"/>
      <w:marRight w:val="0"/>
      <w:marTop w:val="0"/>
      <w:marBottom w:val="0"/>
      <w:divBdr>
        <w:top w:val="none" w:sz="0" w:space="0" w:color="auto"/>
        <w:left w:val="none" w:sz="0" w:space="0" w:color="auto"/>
        <w:bottom w:val="none" w:sz="0" w:space="0" w:color="auto"/>
        <w:right w:val="none" w:sz="0" w:space="0" w:color="auto"/>
      </w:divBdr>
      <w:divsChild>
        <w:div w:id="1488204961">
          <w:marLeft w:val="0"/>
          <w:marRight w:val="0"/>
          <w:marTop w:val="0"/>
          <w:marBottom w:val="0"/>
          <w:divBdr>
            <w:top w:val="none" w:sz="0" w:space="0" w:color="auto"/>
            <w:left w:val="none" w:sz="0" w:space="0" w:color="auto"/>
            <w:bottom w:val="none" w:sz="0" w:space="0" w:color="auto"/>
            <w:right w:val="none" w:sz="0" w:space="0" w:color="auto"/>
          </w:divBdr>
          <w:divsChild>
            <w:div w:id="1516335518">
              <w:marLeft w:val="0"/>
              <w:marRight w:val="0"/>
              <w:marTop w:val="0"/>
              <w:marBottom w:val="0"/>
              <w:divBdr>
                <w:top w:val="none" w:sz="0" w:space="0" w:color="auto"/>
                <w:left w:val="none" w:sz="0" w:space="0" w:color="auto"/>
                <w:bottom w:val="none" w:sz="0" w:space="0" w:color="auto"/>
                <w:right w:val="none" w:sz="0" w:space="0" w:color="auto"/>
              </w:divBdr>
            </w:div>
            <w:div w:id="824516040">
              <w:marLeft w:val="0"/>
              <w:marRight w:val="0"/>
              <w:marTop w:val="0"/>
              <w:marBottom w:val="0"/>
              <w:divBdr>
                <w:top w:val="none" w:sz="0" w:space="0" w:color="auto"/>
                <w:left w:val="none" w:sz="0" w:space="0" w:color="auto"/>
                <w:bottom w:val="none" w:sz="0" w:space="0" w:color="auto"/>
                <w:right w:val="none" w:sz="0" w:space="0" w:color="auto"/>
              </w:divBdr>
              <w:divsChild>
                <w:div w:id="299068468">
                  <w:marLeft w:val="0"/>
                  <w:marRight w:val="0"/>
                  <w:marTop w:val="0"/>
                  <w:marBottom w:val="0"/>
                  <w:divBdr>
                    <w:top w:val="none" w:sz="0" w:space="0" w:color="auto"/>
                    <w:left w:val="none" w:sz="0" w:space="0" w:color="auto"/>
                    <w:bottom w:val="none" w:sz="0" w:space="0" w:color="auto"/>
                    <w:right w:val="none" w:sz="0" w:space="0" w:color="auto"/>
                  </w:divBdr>
                  <w:divsChild>
                    <w:div w:id="18656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988">
              <w:marLeft w:val="0"/>
              <w:marRight w:val="0"/>
              <w:marTop w:val="0"/>
              <w:marBottom w:val="0"/>
              <w:divBdr>
                <w:top w:val="none" w:sz="0" w:space="0" w:color="auto"/>
                <w:left w:val="none" w:sz="0" w:space="0" w:color="auto"/>
                <w:bottom w:val="none" w:sz="0" w:space="0" w:color="auto"/>
                <w:right w:val="none" w:sz="0" w:space="0" w:color="auto"/>
              </w:divBdr>
            </w:div>
          </w:divsChild>
        </w:div>
        <w:div w:id="1595087047">
          <w:marLeft w:val="0"/>
          <w:marRight w:val="0"/>
          <w:marTop w:val="0"/>
          <w:marBottom w:val="0"/>
          <w:divBdr>
            <w:top w:val="none" w:sz="0" w:space="0" w:color="auto"/>
            <w:left w:val="none" w:sz="0" w:space="0" w:color="auto"/>
            <w:bottom w:val="none" w:sz="0" w:space="0" w:color="auto"/>
            <w:right w:val="none" w:sz="0" w:space="0" w:color="auto"/>
          </w:divBdr>
          <w:divsChild>
            <w:div w:id="1566255105">
              <w:marLeft w:val="0"/>
              <w:marRight w:val="0"/>
              <w:marTop w:val="0"/>
              <w:marBottom w:val="0"/>
              <w:divBdr>
                <w:top w:val="none" w:sz="0" w:space="0" w:color="auto"/>
                <w:left w:val="none" w:sz="0" w:space="0" w:color="auto"/>
                <w:bottom w:val="none" w:sz="0" w:space="0" w:color="auto"/>
                <w:right w:val="none" w:sz="0" w:space="0" w:color="auto"/>
              </w:divBdr>
            </w:div>
            <w:div w:id="484316512">
              <w:marLeft w:val="0"/>
              <w:marRight w:val="0"/>
              <w:marTop w:val="0"/>
              <w:marBottom w:val="0"/>
              <w:divBdr>
                <w:top w:val="none" w:sz="0" w:space="0" w:color="auto"/>
                <w:left w:val="none" w:sz="0" w:space="0" w:color="auto"/>
                <w:bottom w:val="none" w:sz="0" w:space="0" w:color="auto"/>
                <w:right w:val="none" w:sz="0" w:space="0" w:color="auto"/>
              </w:divBdr>
              <w:divsChild>
                <w:div w:id="1423140178">
                  <w:marLeft w:val="0"/>
                  <w:marRight w:val="0"/>
                  <w:marTop w:val="0"/>
                  <w:marBottom w:val="0"/>
                  <w:divBdr>
                    <w:top w:val="none" w:sz="0" w:space="0" w:color="auto"/>
                    <w:left w:val="none" w:sz="0" w:space="0" w:color="auto"/>
                    <w:bottom w:val="none" w:sz="0" w:space="0" w:color="auto"/>
                    <w:right w:val="none" w:sz="0" w:space="0" w:color="auto"/>
                  </w:divBdr>
                  <w:divsChild>
                    <w:div w:id="13550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301">
              <w:marLeft w:val="0"/>
              <w:marRight w:val="0"/>
              <w:marTop w:val="0"/>
              <w:marBottom w:val="0"/>
              <w:divBdr>
                <w:top w:val="none" w:sz="0" w:space="0" w:color="auto"/>
                <w:left w:val="none" w:sz="0" w:space="0" w:color="auto"/>
                <w:bottom w:val="none" w:sz="0" w:space="0" w:color="auto"/>
                <w:right w:val="none" w:sz="0" w:space="0" w:color="auto"/>
              </w:divBdr>
            </w:div>
          </w:divsChild>
        </w:div>
        <w:div w:id="1499417135">
          <w:marLeft w:val="0"/>
          <w:marRight w:val="0"/>
          <w:marTop w:val="0"/>
          <w:marBottom w:val="0"/>
          <w:divBdr>
            <w:top w:val="none" w:sz="0" w:space="0" w:color="auto"/>
            <w:left w:val="none" w:sz="0" w:space="0" w:color="auto"/>
            <w:bottom w:val="none" w:sz="0" w:space="0" w:color="auto"/>
            <w:right w:val="none" w:sz="0" w:space="0" w:color="auto"/>
          </w:divBdr>
        </w:div>
        <w:div w:id="864751241">
          <w:marLeft w:val="0"/>
          <w:marRight w:val="0"/>
          <w:marTop w:val="0"/>
          <w:marBottom w:val="0"/>
          <w:divBdr>
            <w:top w:val="none" w:sz="0" w:space="0" w:color="auto"/>
            <w:left w:val="none" w:sz="0" w:space="0" w:color="auto"/>
            <w:bottom w:val="none" w:sz="0" w:space="0" w:color="auto"/>
            <w:right w:val="none" w:sz="0" w:space="0" w:color="auto"/>
          </w:divBdr>
        </w:div>
        <w:div w:id="808403763">
          <w:marLeft w:val="0"/>
          <w:marRight w:val="0"/>
          <w:marTop w:val="0"/>
          <w:marBottom w:val="0"/>
          <w:divBdr>
            <w:top w:val="none" w:sz="0" w:space="0" w:color="auto"/>
            <w:left w:val="none" w:sz="0" w:space="0" w:color="auto"/>
            <w:bottom w:val="none" w:sz="0" w:space="0" w:color="auto"/>
            <w:right w:val="none" w:sz="0" w:space="0" w:color="auto"/>
          </w:divBdr>
        </w:div>
      </w:divsChild>
    </w:div>
    <w:div w:id="1877810690">
      <w:bodyDiv w:val="1"/>
      <w:marLeft w:val="0"/>
      <w:marRight w:val="0"/>
      <w:marTop w:val="0"/>
      <w:marBottom w:val="0"/>
      <w:divBdr>
        <w:top w:val="none" w:sz="0" w:space="0" w:color="auto"/>
        <w:left w:val="none" w:sz="0" w:space="0" w:color="auto"/>
        <w:bottom w:val="none" w:sz="0" w:space="0" w:color="auto"/>
        <w:right w:val="none" w:sz="0" w:space="0" w:color="auto"/>
      </w:divBdr>
    </w:div>
    <w:div w:id="1896623848">
      <w:bodyDiv w:val="1"/>
      <w:marLeft w:val="0"/>
      <w:marRight w:val="0"/>
      <w:marTop w:val="0"/>
      <w:marBottom w:val="0"/>
      <w:divBdr>
        <w:top w:val="none" w:sz="0" w:space="0" w:color="auto"/>
        <w:left w:val="none" w:sz="0" w:space="0" w:color="auto"/>
        <w:bottom w:val="none" w:sz="0" w:space="0" w:color="auto"/>
        <w:right w:val="none" w:sz="0" w:space="0" w:color="auto"/>
      </w:divBdr>
      <w:divsChild>
        <w:div w:id="544409579">
          <w:marLeft w:val="0"/>
          <w:marRight w:val="0"/>
          <w:marTop w:val="0"/>
          <w:marBottom w:val="0"/>
          <w:divBdr>
            <w:top w:val="none" w:sz="0" w:space="0" w:color="auto"/>
            <w:left w:val="none" w:sz="0" w:space="0" w:color="auto"/>
            <w:bottom w:val="none" w:sz="0" w:space="0" w:color="auto"/>
            <w:right w:val="none" w:sz="0" w:space="0" w:color="auto"/>
          </w:divBdr>
        </w:div>
        <w:div w:id="326176433">
          <w:marLeft w:val="0"/>
          <w:marRight w:val="0"/>
          <w:marTop w:val="0"/>
          <w:marBottom w:val="0"/>
          <w:divBdr>
            <w:top w:val="none" w:sz="0" w:space="0" w:color="auto"/>
            <w:left w:val="none" w:sz="0" w:space="0" w:color="auto"/>
            <w:bottom w:val="none" w:sz="0" w:space="0" w:color="auto"/>
            <w:right w:val="none" w:sz="0" w:space="0" w:color="auto"/>
          </w:divBdr>
          <w:divsChild>
            <w:div w:id="367951525">
              <w:marLeft w:val="0"/>
              <w:marRight w:val="0"/>
              <w:marTop w:val="0"/>
              <w:marBottom w:val="0"/>
              <w:divBdr>
                <w:top w:val="none" w:sz="0" w:space="0" w:color="auto"/>
                <w:left w:val="none" w:sz="0" w:space="0" w:color="auto"/>
                <w:bottom w:val="none" w:sz="0" w:space="0" w:color="auto"/>
                <w:right w:val="none" w:sz="0" w:space="0" w:color="auto"/>
              </w:divBdr>
            </w:div>
            <w:div w:id="431557874">
              <w:marLeft w:val="0"/>
              <w:marRight w:val="0"/>
              <w:marTop w:val="0"/>
              <w:marBottom w:val="0"/>
              <w:divBdr>
                <w:top w:val="none" w:sz="0" w:space="0" w:color="auto"/>
                <w:left w:val="none" w:sz="0" w:space="0" w:color="auto"/>
                <w:bottom w:val="none" w:sz="0" w:space="0" w:color="auto"/>
                <w:right w:val="none" w:sz="0" w:space="0" w:color="auto"/>
              </w:divBdr>
              <w:divsChild>
                <w:div w:id="1430542199">
                  <w:marLeft w:val="0"/>
                  <w:marRight w:val="0"/>
                  <w:marTop w:val="0"/>
                  <w:marBottom w:val="0"/>
                  <w:divBdr>
                    <w:top w:val="none" w:sz="0" w:space="0" w:color="auto"/>
                    <w:left w:val="none" w:sz="0" w:space="0" w:color="auto"/>
                    <w:bottom w:val="none" w:sz="0" w:space="0" w:color="auto"/>
                    <w:right w:val="none" w:sz="0" w:space="0" w:color="auto"/>
                  </w:divBdr>
                  <w:divsChild>
                    <w:div w:id="7474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9118">
              <w:marLeft w:val="0"/>
              <w:marRight w:val="0"/>
              <w:marTop w:val="0"/>
              <w:marBottom w:val="0"/>
              <w:divBdr>
                <w:top w:val="none" w:sz="0" w:space="0" w:color="auto"/>
                <w:left w:val="none" w:sz="0" w:space="0" w:color="auto"/>
                <w:bottom w:val="none" w:sz="0" w:space="0" w:color="auto"/>
                <w:right w:val="none" w:sz="0" w:space="0" w:color="auto"/>
              </w:divBdr>
            </w:div>
          </w:divsChild>
        </w:div>
        <w:div w:id="618221404">
          <w:marLeft w:val="0"/>
          <w:marRight w:val="0"/>
          <w:marTop w:val="0"/>
          <w:marBottom w:val="0"/>
          <w:divBdr>
            <w:top w:val="none" w:sz="0" w:space="0" w:color="auto"/>
            <w:left w:val="none" w:sz="0" w:space="0" w:color="auto"/>
            <w:bottom w:val="none" w:sz="0" w:space="0" w:color="auto"/>
            <w:right w:val="none" w:sz="0" w:space="0" w:color="auto"/>
          </w:divBdr>
          <w:divsChild>
            <w:div w:id="551306401">
              <w:marLeft w:val="0"/>
              <w:marRight w:val="0"/>
              <w:marTop w:val="0"/>
              <w:marBottom w:val="0"/>
              <w:divBdr>
                <w:top w:val="none" w:sz="0" w:space="0" w:color="auto"/>
                <w:left w:val="none" w:sz="0" w:space="0" w:color="auto"/>
                <w:bottom w:val="none" w:sz="0" w:space="0" w:color="auto"/>
                <w:right w:val="none" w:sz="0" w:space="0" w:color="auto"/>
              </w:divBdr>
            </w:div>
            <w:div w:id="495268868">
              <w:marLeft w:val="0"/>
              <w:marRight w:val="0"/>
              <w:marTop w:val="0"/>
              <w:marBottom w:val="0"/>
              <w:divBdr>
                <w:top w:val="none" w:sz="0" w:space="0" w:color="auto"/>
                <w:left w:val="none" w:sz="0" w:space="0" w:color="auto"/>
                <w:bottom w:val="none" w:sz="0" w:space="0" w:color="auto"/>
                <w:right w:val="none" w:sz="0" w:space="0" w:color="auto"/>
              </w:divBdr>
              <w:divsChild>
                <w:div w:id="2064984805">
                  <w:marLeft w:val="0"/>
                  <w:marRight w:val="0"/>
                  <w:marTop w:val="0"/>
                  <w:marBottom w:val="0"/>
                  <w:divBdr>
                    <w:top w:val="none" w:sz="0" w:space="0" w:color="auto"/>
                    <w:left w:val="none" w:sz="0" w:space="0" w:color="auto"/>
                    <w:bottom w:val="none" w:sz="0" w:space="0" w:color="auto"/>
                    <w:right w:val="none" w:sz="0" w:space="0" w:color="auto"/>
                  </w:divBdr>
                  <w:divsChild>
                    <w:div w:id="18548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6894">
              <w:marLeft w:val="0"/>
              <w:marRight w:val="0"/>
              <w:marTop w:val="0"/>
              <w:marBottom w:val="0"/>
              <w:divBdr>
                <w:top w:val="none" w:sz="0" w:space="0" w:color="auto"/>
                <w:left w:val="none" w:sz="0" w:space="0" w:color="auto"/>
                <w:bottom w:val="none" w:sz="0" w:space="0" w:color="auto"/>
                <w:right w:val="none" w:sz="0" w:space="0" w:color="auto"/>
              </w:divBdr>
            </w:div>
          </w:divsChild>
        </w:div>
        <w:div w:id="133177507">
          <w:marLeft w:val="0"/>
          <w:marRight w:val="0"/>
          <w:marTop w:val="0"/>
          <w:marBottom w:val="0"/>
          <w:divBdr>
            <w:top w:val="none" w:sz="0" w:space="0" w:color="auto"/>
            <w:left w:val="none" w:sz="0" w:space="0" w:color="auto"/>
            <w:bottom w:val="none" w:sz="0" w:space="0" w:color="auto"/>
            <w:right w:val="none" w:sz="0" w:space="0" w:color="auto"/>
          </w:divBdr>
          <w:divsChild>
            <w:div w:id="329523091">
              <w:marLeft w:val="0"/>
              <w:marRight w:val="0"/>
              <w:marTop w:val="0"/>
              <w:marBottom w:val="0"/>
              <w:divBdr>
                <w:top w:val="none" w:sz="0" w:space="0" w:color="auto"/>
                <w:left w:val="none" w:sz="0" w:space="0" w:color="auto"/>
                <w:bottom w:val="none" w:sz="0" w:space="0" w:color="auto"/>
                <w:right w:val="none" w:sz="0" w:space="0" w:color="auto"/>
              </w:divBdr>
            </w:div>
            <w:div w:id="901139572">
              <w:marLeft w:val="0"/>
              <w:marRight w:val="0"/>
              <w:marTop w:val="0"/>
              <w:marBottom w:val="0"/>
              <w:divBdr>
                <w:top w:val="none" w:sz="0" w:space="0" w:color="auto"/>
                <w:left w:val="none" w:sz="0" w:space="0" w:color="auto"/>
                <w:bottom w:val="none" w:sz="0" w:space="0" w:color="auto"/>
                <w:right w:val="none" w:sz="0" w:space="0" w:color="auto"/>
              </w:divBdr>
              <w:divsChild>
                <w:div w:id="1590505940">
                  <w:marLeft w:val="0"/>
                  <w:marRight w:val="0"/>
                  <w:marTop w:val="0"/>
                  <w:marBottom w:val="0"/>
                  <w:divBdr>
                    <w:top w:val="none" w:sz="0" w:space="0" w:color="auto"/>
                    <w:left w:val="none" w:sz="0" w:space="0" w:color="auto"/>
                    <w:bottom w:val="none" w:sz="0" w:space="0" w:color="auto"/>
                    <w:right w:val="none" w:sz="0" w:space="0" w:color="auto"/>
                  </w:divBdr>
                  <w:divsChild>
                    <w:div w:id="1455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7488">
              <w:marLeft w:val="0"/>
              <w:marRight w:val="0"/>
              <w:marTop w:val="0"/>
              <w:marBottom w:val="0"/>
              <w:divBdr>
                <w:top w:val="none" w:sz="0" w:space="0" w:color="auto"/>
                <w:left w:val="none" w:sz="0" w:space="0" w:color="auto"/>
                <w:bottom w:val="none" w:sz="0" w:space="0" w:color="auto"/>
                <w:right w:val="none" w:sz="0" w:space="0" w:color="auto"/>
              </w:divBdr>
            </w:div>
          </w:divsChild>
        </w:div>
        <w:div w:id="1548569329">
          <w:marLeft w:val="0"/>
          <w:marRight w:val="0"/>
          <w:marTop w:val="0"/>
          <w:marBottom w:val="0"/>
          <w:divBdr>
            <w:top w:val="none" w:sz="0" w:space="0" w:color="auto"/>
            <w:left w:val="none" w:sz="0" w:space="0" w:color="auto"/>
            <w:bottom w:val="none" w:sz="0" w:space="0" w:color="auto"/>
            <w:right w:val="none" w:sz="0" w:space="0" w:color="auto"/>
          </w:divBdr>
        </w:div>
        <w:div w:id="321008553">
          <w:marLeft w:val="0"/>
          <w:marRight w:val="0"/>
          <w:marTop w:val="0"/>
          <w:marBottom w:val="0"/>
          <w:divBdr>
            <w:top w:val="none" w:sz="0" w:space="0" w:color="auto"/>
            <w:left w:val="none" w:sz="0" w:space="0" w:color="auto"/>
            <w:bottom w:val="none" w:sz="0" w:space="0" w:color="auto"/>
            <w:right w:val="none" w:sz="0" w:space="0" w:color="auto"/>
          </w:divBdr>
        </w:div>
      </w:divsChild>
    </w:div>
    <w:div w:id="1908302116">
      <w:bodyDiv w:val="1"/>
      <w:marLeft w:val="0"/>
      <w:marRight w:val="0"/>
      <w:marTop w:val="0"/>
      <w:marBottom w:val="0"/>
      <w:divBdr>
        <w:top w:val="none" w:sz="0" w:space="0" w:color="auto"/>
        <w:left w:val="none" w:sz="0" w:space="0" w:color="auto"/>
        <w:bottom w:val="none" w:sz="0" w:space="0" w:color="auto"/>
        <w:right w:val="none" w:sz="0" w:space="0" w:color="auto"/>
      </w:divBdr>
      <w:divsChild>
        <w:div w:id="23227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70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6196">
      <w:bodyDiv w:val="1"/>
      <w:marLeft w:val="0"/>
      <w:marRight w:val="0"/>
      <w:marTop w:val="0"/>
      <w:marBottom w:val="0"/>
      <w:divBdr>
        <w:top w:val="none" w:sz="0" w:space="0" w:color="auto"/>
        <w:left w:val="none" w:sz="0" w:space="0" w:color="auto"/>
        <w:bottom w:val="none" w:sz="0" w:space="0" w:color="auto"/>
        <w:right w:val="none" w:sz="0" w:space="0" w:color="auto"/>
      </w:divBdr>
    </w:div>
    <w:div w:id="2017415112">
      <w:bodyDiv w:val="1"/>
      <w:marLeft w:val="0"/>
      <w:marRight w:val="0"/>
      <w:marTop w:val="0"/>
      <w:marBottom w:val="0"/>
      <w:divBdr>
        <w:top w:val="none" w:sz="0" w:space="0" w:color="auto"/>
        <w:left w:val="none" w:sz="0" w:space="0" w:color="auto"/>
        <w:bottom w:val="none" w:sz="0" w:space="0" w:color="auto"/>
        <w:right w:val="none" w:sz="0" w:space="0" w:color="auto"/>
      </w:divBdr>
      <w:divsChild>
        <w:div w:id="984703297">
          <w:marLeft w:val="0"/>
          <w:marRight w:val="0"/>
          <w:marTop w:val="0"/>
          <w:marBottom w:val="180"/>
          <w:divBdr>
            <w:top w:val="none" w:sz="0" w:space="0" w:color="auto"/>
            <w:left w:val="none" w:sz="0" w:space="0" w:color="auto"/>
            <w:bottom w:val="none" w:sz="0" w:space="0" w:color="auto"/>
            <w:right w:val="none" w:sz="0" w:space="0" w:color="auto"/>
          </w:divBdr>
          <w:divsChild>
            <w:div w:id="1335105519">
              <w:marLeft w:val="0"/>
              <w:marRight w:val="0"/>
              <w:marTop w:val="0"/>
              <w:marBottom w:val="0"/>
              <w:divBdr>
                <w:top w:val="none" w:sz="0" w:space="0" w:color="auto"/>
                <w:left w:val="none" w:sz="0" w:space="0" w:color="auto"/>
                <w:bottom w:val="none" w:sz="0" w:space="0" w:color="auto"/>
                <w:right w:val="none" w:sz="0" w:space="0" w:color="auto"/>
              </w:divBdr>
              <w:divsChild>
                <w:div w:id="1014381396">
                  <w:marLeft w:val="0"/>
                  <w:marRight w:val="0"/>
                  <w:marTop w:val="0"/>
                  <w:marBottom w:val="0"/>
                  <w:divBdr>
                    <w:top w:val="none" w:sz="0" w:space="0" w:color="auto"/>
                    <w:left w:val="none" w:sz="0" w:space="0" w:color="auto"/>
                    <w:bottom w:val="none" w:sz="0" w:space="0" w:color="auto"/>
                    <w:right w:val="none" w:sz="0" w:space="0" w:color="auto"/>
                  </w:divBdr>
                  <w:divsChild>
                    <w:div w:id="2132239819">
                      <w:marLeft w:val="0"/>
                      <w:marRight w:val="0"/>
                      <w:marTop w:val="0"/>
                      <w:marBottom w:val="0"/>
                      <w:divBdr>
                        <w:top w:val="none" w:sz="0" w:space="0" w:color="auto"/>
                        <w:left w:val="none" w:sz="0" w:space="0" w:color="auto"/>
                        <w:bottom w:val="none" w:sz="0" w:space="0" w:color="auto"/>
                        <w:right w:val="none" w:sz="0" w:space="0" w:color="auto"/>
                      </w:divBdr>
                      <w:divsChild>
                        <w:div w:id="1393654425">
                          <w:marLeft w:val="0"/>
                          <w:marRight w:val="0"/>
                          <w:marTop w:val="0"/>
                          <w:marBottom w:val="0"/>
                          <w:divBdr>
                            <w:top w:val="none" w:sz="0" w:space="0" w:color="auto"/>
                            <w:left w:val="none" w:sz="0" w:space="0" w:color="auto"/>
                            <w:bottom w:val="none" w:sz="0" w:space="0" w:color="auto"/>
                            <w:right w:val="none" w:sz="0" w:space="0" w:color="auto"/>
                          </w:divBdr>
                          <w:divsChild>
                            <w:div w:id="1549028282">
                              <w:marLeft w:val="0"/>
                              <w:marRight w:val="0"/>
                              <w:marTop w:val="0"/>
                              <w:marBottom w:val="0"/>
                              <w:divBdr>
                                <w:top w:val="none" w:sz="0" w:space="0" w:color="auto"/>
                                <w:left w:val="none" w:sz="0" w:space="0" w:color="auto"/>
                                <w:bottom w:val="none" w:sz="0" w:space="0" w:color="auto"/>
                                <w:right w:val="none" w:sz="0" w:space="0" w:color="auto"/>
                              </w:divBdr>
                            </w:div>
                            <w:div w:id="1480461452">
                              <w:marLeft w:val="0"/>
                              <w:marRight w:val="0"/>
                              <w:marTop w:val="0"/>
                              <w:marBottom w:val="0"/>
                              <w:divBdr>
                                <w:top w:val="none" w:sz="0" w:space="0" w:color="auto"/>
                                <w:left w:val="none" w:sz="0" w:space="0" w:color="auto"/>
                                <w:bottom w:val="none" w:sz="0" w:space="0" w:color="auto"/>
                                <w:right w:val="none" w:sz="0" w:space="0" w:color="auto"/>
                              </w:divBdr>
                              <w:divsChild>
                                <w:div w:id="1153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2263">
                  <w:marLeft w:val="0"/>
                  <w:marRight w:val="0"/>
                  <w:marTop w:val="0"/>
                  <w:marBottom w:val="0"/>
                  <w:divBdr>
                    <w:top w:val="none" w:sz="0" w:space="0" w:color="auto"/>
                    <w:left w:val="none" w:sz="0" w:space="0" w:color="auto"/>
                    <w:bottom w:val="none" w:sz="0" w:space="0" w:color="auto"/>
                    <w:right w:val="none" w:sz="0" w:space="0" w:color="auto"/>
                  </w:divBdr>
                  <w:divsChild>
                    <w:div w:id="739987781">
                      <w:marLeft w:val="0"/>
                      <w:marRight w:val="0"/>
                      <w:marTop w:val="0"/>
                      <w:marBottom w:val="0"/>
                      <w:divBdr>
                        <w:top w:val="none" w:sz="0" w:space="0" w:color="auto"/>
                        <w:left w:val="none" w:sz="0" w:space="0" w:color="auto"/>
                        <w:bottom w:val="none" w:sz="0" w:space="0" w:color="auto"/>
                        <w:right w:val="none" w:sz="0" w:space="0" w:color="auto"/>
                      </w:divBdr>
                      <w:divsChild>
                        <w:div w:id="595140151">
                          <w:marLeft w:val="0"/>
                          <w:marRight w:val="0"/>
                          <w:marTop w:val="0"/>
                          <w:marBottom w:val="0"/>
                          <w:divBdr>
                            <w:top w:val="none" w:sz="0" w:space="0" w:color="auto"/>
                            <w:left w:val="none" w:sz="0" w:space="0" w:color="auto"/>
                            <w:bottom w:val="none" w:sz="0" w:space="0" w:color="auto"/>
                            <w:right w:val="none" w:sz="0" w:space="0" w:color="auto"/>
                          </w:divBdr>
                          <w:divsChild>
                            <w:div w:id="633683839">
                              <w:marLeft w:val="0"/>
                              <w:marRight w:val="0"/>
                              <w:marTop w:val="0"/>
                              <w:marBottom w:val="0"/>
                              <w:divBdr>
                                <w:top w:val="none" w:sz="0" w:space="0" w:color="auto"/>
                                <w:left w:val="none" w:sz="0" w:space="0" w:color="auto"/>
                                <w:bottom w:val="none" w:sz="0" w:space="0" w:color="auto"/>
                                <w:right w:val="none" w:sz="0" w:space="0" w:color="auto"/>
                              </w:divBdr>
                            </w:div>
                            <w:div w:id="1639065393">
                              <w:marLeft w:val="0"/>
                              <w:marRight w:val="0"/>
                              <w:marTop w:val="0"/>
                              <w:marBottom w:val="0"/>
                              <w:divBdr>
                                <w:top w:val="none" w:sz="0" w:space="0" w:color="auto"/>
                                <w:left w:val="none" w:sz="0" w:space="0" w:color="auto"/>
                                <w:bottom w:val="none" w:sz="0" w:space="0" w:color="auto"/>
                                <w:right w:val="none" w:sz="0" w:space="0" w:color="auto"/>
                              </w:divBdr>
                              <w:divsChild>
                                <w:div w:id="20403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0530">
                  <w:marLeft w:val="0"/>
                  <w:marRight w:val="0"/>
                  <w:marTop w:val="0"/>
                  <w:marBottom w:val="0"/>
                  <w:divBdr>
                    <w:top w:val="none" w:sz="0" w:space="0" w:color="auto"/>
                    <w:left w:val="none" w:sz="0" w:space="0" w:color="auto"/>
                    <w:bottom w:val="none" w:sz="0" w:space="0" w:color="auto"/>
                    <w:right w:val="none" w:sz="0" w:space="0" w:color="auto"/>
                  </w:divBdr>
                  <w:divsChild>
                    <w:div w:id="2093696148">
                      <w:marLeft w:val="0"/>
                      <w:marRight w:val="0"/>
                      <w:marTop w:val="0"/>
                      <w:marBottom w:val="0"/>
                      <w:divBdr>
                        <w:top w:val="none" w:sz="0" w:space="0" w:color="auto"/>
                        <w:left w:val="none" w:sz="0" w:space="0" w:color="auto"/>
                        <w:bottom w:val="none" w:sz="0" w:space="0" w:color="auto"/>
                        <w:right w:val="none" w:sz="0" w:space="0" w:color="auto"/>
                      </w:divBdr>
                      <w:divsChild>
                        <w:div w:id="1161509231">
                          <w:marLeft w:val="0"/>
                          <w:marRight w:val="0"/>
                          <w:marTop w:val="0"/>
                          <w:marBottom w:val="0"/>
                          <w:divBdr>
                            <w:top w:val="none" w:sz="0" w:space="0" w:color="auto"/>
                            <w:left w:val="none" w:sz="0" w:space="0" w:color="auto"/>
                            <w:bottom w:val="none" w:sz="0" w:space="0" w:color="auto"/>
                            <w:right w:val="none" w:sz="0" w:space="0" w:color="auto"/>
                          </w:divBdr>
                          <w:divsChild>
                            <w:div w:id="1968194586">
                              <w:marLeft w:val="0"/>
                              <w:marRight w:val="0"/>
                              <w:marTop w:val="0"/>
                              <w:marBottom w:val="0"/>
                              <w:divBdr>
                                <w:top w:val="none" w:sz="0" w:space="0" w:color="auto"/>
                                <w:left w:val="none" w:sz="0" w:space="0" w:color="auto"/>
                                <w:bottom w:val="none" w:sz="0" w:space="0" w:color="auto"/>
                                <w:right w:val="none" w:sz="0" w:space="0" w:color="auto"/>
                              </w:divBdr>
                              <w:divsChild>
                                <w:div w:id="19436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968509">
          <w:marLeft w:val="0"/>
          <w:marRight w:val="0"/>
          <w:marTop w:val="0"/>
          <w:marBottom w:val="240"/>
          <w:divBdr>
            <w:top w:val="none" w:sz="0" w:space="0" w:color="auto"/>
            <w:left w:val="none" w:sz="0" w:space="0" w:color="auto"/>
            <w:bottom w:val="none" w:sz="0" w:space="0" w:color="auto"/>
            <w:right w:val="none" w:sz="0" w:space="0" w:color="auto"/>
          </w:divBdr>
          <w:divsChild>
            <w:div w:id="557858672">
              <w:marLeft w:val="0"/>
              <w:marRight w:val="0"/>
              <w:marTop w:val="0"/>
              <w:marBottom w:val="0"/>
              <w:divBdr>
                <w:top w:val="none" w:sz="0" w:space="0" w:color="auto"/>
                <w:left w:val="none" w:sz="0" w:space="0" w:color="auto"/>
                <w:bottom w:val="none" w:sz="0" w:space="0" w:color="auto"/>
                <w:right w:val="none" w:sz="0" w:space="0" w:color="auto"/>
              </w:divBdr>
            </w:div>
          </w:divsChild>
        </w:div>
        <w:div w:id="216868019">
          <w:marLeft w:val="0"/>
          <w:marRight w:val="0"/>
          <w:marTop w:val="0"/>
          <w:marBottom w:val="0"/>
          <w:divBdr>
            <w:top w:val="none" w:sz="0" w:space="0" w:color="auto"/>
            <w:left w:val="none" w:sz="0" w:space="0" w:color="auto"/>
            <w:bottom w:val="none" w:sz="0" w:space="0" w:color="auto"/>
            <w:right w:val="none" w:sz="0" w:space="0" w:color="auto"/>
          </w:divBdr>
          <w:divsChild>
            <w:div w:id="1490514338">
              <w:marLeft w:val="0"/>
              <w:marRight w:val="0"/>
              <w:marTop w:val="0"/>
              <w:marBottom w:val="0"/>
              <w:divBdr>
                <w:top w:val="none" w:sz="0" w:space="0" w:color="auto"/>
                <w:left w:val="none" w:sz="0" w:space="0" w:color="auto"/>
                <w:bottom w:val="none" w:sz="0" w:space="0" w:color="auto"/>
                <w:right w:val="none" w:sz="0" w:space="0" w:color="auto"/>
              </w:divBdr>
              <w:divsChild>
                <w:div w:id="1936014480">
                  <w:marLeft w:val="0"/>
                  <w:marRight w:val="0"/>
                  <w:marTop w:val="0"/>
                  <w:marBottom w:val="0"/>
                  <w:divBdr>
                    <w:top w:val="none" w:sz="0" w:space="0" w:color="auto"/>
                    <w:left w:val="none" w:sz="0" w:space="0" w:color="auto"/>
                    <w:bottom w:val="none" w:sz="0" w:space="0" w:color="auto"/>
                    <w:right w:val="none" w:sz="0" w:space="0" w:color="auto"/>
                  </w:divBdr>
                  <w:divsChild>
                    <w:div w:id="1119909556">
                      <w:marLeft w:val="0"/>
                      <w:marRight w:val="0"/>
                      <w:marTop w:val="0"/>
                      <w:marBottom w:val="0"/>
                      <w:divBdr>
                        <w:top w:val="none" w:sz="0" w:space="0" w:color="auto"/>
                        <w:left w:val="none" w:sz="0" w:space="0" w:color="auto"/>
                        <w:bottom w:val="none" w:sz="0" w:space="0" w:color="auto"/>
                        <w:right w:val="none" w:sz="0" w:space="0" w:color="auto"/>
                      </w:divBdr>
                      <w:divsChild>
                        <w:div w:id="1835335875">
                          <w:marLeft w:val="0"/>
                          <w:marRight w:val="0"/>
                          <w:marTop w:val="0"/>
                          <w:marBottom w:val="0"/>
                          <w:divBdr>
                            <w:top w:val="none" w:sz="0" w:space="0" w:color="auto"/>
                            <w:left w:val="none" w:sz="0" w:space="0" w:color="auto"/>
                            <w:bottom w:val="none" w:sz="0" w:space="0" w:color="auto"/>
                            <w:right w:val="none" w:sz="0" w:space="0" w:color="auto"/>
                          </w:divBdr>
                          <w:divsChild>
                            <w:div w:id="1925260910">
                              <w:marLeft w:val="0"/>
                              <w:marRight w:val="0"/>
                              <w:marTop w:val="0"/>
                              <w:marBottom w:val="0"/>
                              <w:divBdr>
                                <w:top w:val="none" w:sz="0" w:space="0" w:color="auto"/>
                                <w:left w:val="none" w:sz="0" w:space="0" w:color="auto"/>
                                <w:bottom w:val="none" w:sz="0" w:space="0" w:color="auto"/>
                                <w:right w:val="none" w:sz="0" w:space="0" w:color="auto"/>
                              </w:divBdr>
                            </w:div>
                            <w:div w:id="828247564">
                              <w:marLeft w:val="0"/>
                              <w:marRight w:val="0"/>
                              <w:marTop w:val="0"/>
                              <w:marBottom w:val="0"/>
                              <w:divBdr>
                                <w:top w:val="none" w:sz="0" w:space="0" w:color="auto"/>
                                <w:left w:val="none" w:sz="0" w:space="0" w:color="auto"/>
                                <w:bottom w:val="none" w:sz="0" w:space="0" w:color="auto"/>
                                <w:right w:val="none" w:sz="0" w:space="0" w:color="auto"/>
                              </w:divBdr>
                              <w:divsChild>
                                <w:div w:id="1621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920269">
      <w:bodyDiv w:val="1"/>
      <w:marLeft w:val="0"/>
      <w:marRight w:val="0"/>
      <w:marTop w:val="0"/>
      <w:marBottom w:val="0"/>
      <w:divBdr>
        <w:top w:val="none" w:sz="0" w:space="0" w:color="auto"/>
        <w:left w:val="none" w:sz="0" w:space="0" w:color="auto"/>
        <w:bottom w:val="none" w:sz="0" w:space="0" w:color="auto"/>
        <w:right w:val="none" w:sz="0" w:space="0" w:color="auto"/>
      </w:divBdr>
    </w:div>
    <w:div w:id="2062628524">
      <w:bodyDiv w:val="1"/>
      <w:marLeft w:val="0"/>
      <w:marRight w:val="0"/>
      <w:marTop w:val="0"/>
      <w:marBottom w:val="0"/>
      <w:divBdr>
        <w:top w:val="none" w:sz="0" w:space="0" w:color="auto"/>
        <w:left w:val="none" w:sz="0" w:space="0" w:color="auto"/>
        <w:bottom w:val="none" w:sz="0" w:space="0" w:color="auto"/>
        <w:right w:val="none" w:sz="0" w:space="0" w:color="auto"/>
      </w:divBdr>
      <w:divsChild>
        <w:div w:id="939490836">
          <w:marLeft w:val="0"/>
          <w:marRight w:val="0"/>
          <w:marTop w:val="0"/>
          <w:marBottom w:val="0"/>
          <w:divBdr>
            <w:top w:val="none" w:sz="0" w:space="0" w:color="auto"/>
            <w:left w:val="none" w:sz="0" w:space="0" w:color="auto"/>
            <w:bottom w:val="none" w:sz="0" w:space="0" w:color="auto"/>
            <w:right w:val="none" w:sz="0" w:space="0" w:color="auto"/>
          </w:divBdr>
          <w:divsChild>
            <w:div w:id="160850155">
              <w:marLeft w:val="0"/>
              <w:marRight w:val="0"/>
              <w:marTop w:val="0"/>
              <w:marBottom w:val="0"/>
              <w:divBdr>
                <w:top w:val="none" w:sz="0" w:space="0" w:color="auto"/>
                <w:left w:val="none" w:sz="0" w:space="0" w:color="auto"/>
                <w:bottom w:val="none" w:sz="0" w:space="0" w:color="auto"/>
                <w:right w:val="none" w:sz="0" w:space="0" w:color="auto"/>
              </w:divBdr>
              <w:divsChild>
                <w:div w:id="1386835365">
                  <w:marLeft w:val="0"/>
                  <w:marRight w:val="0"/>
                  <w:marTop w:val="0"/>
                  <w:marBottom w:val="0"/>
                  <w:divBdr>
                    <w:top w:val="none" w:sz="0" w:space="0" w:color="auto"/>
                    <w:left w:val="none" w:sz="0" w:space="0" w:color="auto"/>
                    <w:bottom w:val="none" w:sz="0" w:space="0" w:color="auto"/>
                    <w:right w:val="none" w:sz="0" w:space="0" w:color="auto"/>
                  </w:divBdr>
                  <w:divsChild>
                    <w:div w:id="987323310">
                      <w:marLeft w:val="0"/>
                      <w:marRight w:val="0"/>
                      <w:marTop w:val="0"/>
                      <w:marBottom w:val="0"/>
                      <w:divBdr>
                        <w:top w:val="none" w:sz="0" w:space="0" w:color="auto"/>
                        <w:left w:val="none" w:sz="0" w:space="0" w:color="auto"/>
                        <w:bottom w:val="none" w:sz="0" w:space="0" w:color="auto"/>
                        <w:right w:val="none" w:sz="0" w:space="0" w:color="auto"/>
                      </w:divBdr>
                    </w:div>
                    <w:div w:id="2068451538">
                      <w:marLeft w:val="0"/>
                      <w:marRight w:val="0"/>
                      <w:marTop w:val="0"/>
                      <w:marBottom w:val="0"/>
                      <w:divBdr>
                        <w:top w:val="none" w:sz="0" w:space="0" w:color="auto"/>
                        <w:left w:val="none" w:sz="0" w:space="0" w:color="auto"/>
                        <w:bottom w:val="none" w:sz="0" w:space="0" w:color="auto"/>
                        <w:right w:val="none" w:sz="0" w:space="0" w:color="auto"/>
                      </w:divBdr>
                      <w:divsChild>
                        <w:div w:id="8949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38599">
          <w:marLeft w:val="0"/>
          <w:marRight w:val="0"/>
          <w:marTop w:val="0"/>
          <w:marBottom w:val="0"/>
          <w:divBdr>
            <w:top w:val="none" w:sz="0" w:space="0" w:color="auto"/>
            <w:left w:val="none" w:sz="0" w:space="0" w:color="auto"/>
            <w:bottom w:val="none" w:sz="0" w:space="0" w:color="auto"/>
            <w:right w:val="none" w:sz="0" w:space="0" w:color="auto"/>
          </w:divBdr>
          <w:divsChild>
            <w:div w:id="1269390095">
              <w:marLeft w:val="0"/>
              <w:marRight w:val="0"/>
              <w:marTop w:val="0"/>
              <w:marBottom w:val="0"/>
              <w:divBdr>
                <w:top w:val="none" w:sz="0" w:space="0" w:color="auto"/>
                <w:left w:val="none" w:sz="0" w:space="0" w:color="auto"/>
                <w:bottom w:val="none" w:sz="0" w:space="0" w:color="auto"/>
                <w:right w:val="none" w:sz="0" w:space="0" w:color="auto"/>
              </w:divBdr>
              <w:divsChild>
                <w:div w:id="38432157">
                  <w:marLeft w:val="0"/>
                  <w:marRight w:val="0"/>
                  <w:marTop w:val="0"/>
                  <w:marBottom w:val="0"/>
                  <w:divBdr>
                    <w:top w:val="none" w:sz="0" w:space="0" w:color="auto"/>
                    <w:left w:val="none" w:sz="0" w:space="0" w:color="auto"/>
                    <w:bottom w:val="none" w:sz="0" w:space="0" w:color="auto"/>
                    <w:right w:val="none" w:sz="0" w:space="0" w:color="auto"/>
                  </w:divBdr>
                  <w:divsChild>
                    <w:div w:id="611671596">
                      <w:marLeft w:val="0"/>
                      <w:marRight w:val="0"/>
                      <w:marTop w:val="0"/>
                      <w:marBottom w:val="0"/>
                      <w:divBdr>
                        <w:top w:val="none" w:sz="0" w:space="0" w:color="auto"/>
                        <w:left w:val="none" w:sz="0" w:space="0" w:color="auto"/>
                        <w:bottom w:val="none" w:sz="0" w:space="0" w:color="auto"/>
                        <w:right w:val="none" w:sz="0" w:space="0" w:color="auto"/>
                      </w:divBdr>
                    </w:div>
                    <w:div w:id="494762052">
                      <w:marLeft w:val="0"/>
                      <w:marRight w:val="0"/>
                      <w:marTop w:val="0"/>
                      <w:marBottom w:val="0"/>
                      <w:divBdr>
                        <w:top w:val="none" w:sz="0" w:space="0" w:color="auto"/>
                        <w:left w:val="none" w:sz="0" w:space="0" w:color="auto"/>
                        <w:bottom w:val="none" w:sz="0" w:space="0" w:color="auto"/>
                        <w:right w:val="none" w:sz="0" w:space="0" w:color="auto"/>
                      </w:divBdr>
                      <w:divsChild>
                        <w:div w:id="1927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40844">
          <w:marLeft w:val="0"/>
          <w:marRight w:val="0"/>
          <w:marTop w:val="0"/>
          <w:marBottom w:val="0"/>
          <w:divBdr>
            <w:top w:val="none" w:sz="0" w:space="0" w:color="auto"/>
            <w:left w:val="none" w:sz="0" w:space="0" w:color="auto"/>
            <w:bottom w:val="none" w:sz="0" w:space="0" w:color="auto"/>
            <w:right w:val="none" w:sz="0" w:space="0" w:color="auto"/>
          </w:divBdr>
          <w:divsChild>
            <w:div w:id="456334048">
              <w:marLeft w:val="0"/>
              <w:marRight w:val="0"/>
              <w:marTop w:val="0"/>
              <w:marBottom w:val="0"/>
              <w:divBdr>
                <w:top w:val="none" w:sz="0" w:space="0" w:color="auto"/>
                <w:left w:val="none" w:sz="0" w:space="0" w:color="auto"/>
                <w:bottom w:val="none" w:sz="0" w:space="0" w:color="auto"/>
                <w:right w:val="none" w:sz="0" w:space="0" w:color="auto"/>
              </w:divBdr>
              <w:divsChild>
                <w:div w:id="800074245">
                  <w:marLeft w:val="0"/>
                  <w:marRight w:val="0"/>
                  <w:marTop w:val="0"/>
                  <w:marBottom w:val="0"/>
                  <w:divBdr>
                    <w:top w:val="none" w:sz="0" w:space="0" w:color="auto"/>
                    <w:left w:val="none" w:sz="0" w:space="0" w:color="auto"/>
                    <w:bottom w:val="none" w:sz="0" w:space="0" w:color="auto"/>
                    <w:right w:val="none" w:sz="0" w:space="0" w:color="auto"/>
                  </w:divBdr>
                  <w:divsChild>
                    <w:div w:id="964962807">
                      <w:marLeft w:val="0"/>
                      <w:marRight w:val="0"/>
                      <w:marTop w:val="0"/>
                      <w:marBottom w:val="0"/>
                      <w:divBdr>
                        <w:top w:val="none" w:sz="0" w:space="0" w:color="auto"/>
                        <w:left w:val="none" w:sz="0" w:space="0" w:color="auto"/>
                        <w:bottom w:val="none" w:sz="0" w:space="0" w:color="auto"/>
                        <w:right w:val="none" w:sz="0" w:space="0" w:color="auto"/>
                      </w:divBdr>
                    </w:div>
                    <w:div w:id="1157183977">
                      <w:marLeft w:val="0"/>
                      <w:marRight w:val="0"/>
                      <w:marTop w:val="0"/>
                      <w:marBottom w:val="0"/>
                      <w:divBdr>
                        <w:top w:val="none" w:sz="0" w:space="0" w:color="auto"/>
                        <w:left w:val="none" w:sz="0" w:space="0" w:color="auto"/>
                        <w:bottom w:val="none" w:sz="0" w:space="0" w:color="auto"/>
                        <w:right w:val="none" w:sz="0" w:space="0" w:color="auto"/>
                      </w:divBdr>
                      <w:divsChild>
                        <w:div w:id="19277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2073">
          <w:marLeft w:val="0"/>
          <w:marRight w:val="0"/>
          <w:marTop w:val="0"/>
          <w:marBottom w:val="0"/>
          <w:divBdr>
            <w:top w:val="none" w:sz="0" w:space="0" w:color="auto"/>
            <w:left w:val="none" w:sz="0" w:space="0" w:color="auto"/>
            <w:bottom w:val="none" w:sz="0" w:space="0" w:color="auto"/>
            <w:right w:val="none" w:sz="0" w:space="0" w:color="auto"/>
          </w:divBdr>
          <w:divsChild>
            <w:div w:id="1390882737">
              <w:marLeft w:val="0"/>
              <w:marRight w:val="0"/>
              <w:marTop w:val="0"/>
              <w:marBottom w:val="0"/>
              <w:divBdr>
                <w:top w:val="none" w:sz="0" w:space="0" w:color="auto"/>
                <w:left w:val="none" w:sz="0" w:space="0" w:color="auto"/>
                <w:bottom w:val="none" w:sz="0" w:space="0" w:color="auto"/>
                <w:right w:val="none" w:sz="0" w:space="0" w:color="auto"/>
              </w:divBdr>
              <w:divsChild>
                <w:div w:id="330647959">
                  <w:marLeft w:val="0"/>
                  <w:marRight w:val="0"/>
                  <w:marTop w:val="0"/>
                  <w:marBottom w:val="0"/>
                  <w:divBdr>
                    <w:top w:val="none" w:sz="0" w:space="0" w:color="auto"/>
                    <w:left w:val="none" w:sz="0" w:space="0" w:color="auto"/>
                    <w:bottom w:val="none" w:sz="0" w:space="0" w:color="auto"/>
                    <w:right w:val="none" w:sz="0" w:space="0" w:color="auto"/>
                  </w:divBdr>
                  <w:divsChild>
                    <w:div w:id="14889049">
                      <w:marLeft w:val="0"/>
                      <w:marRight w:val="0"/>
                      <w:marTop w:val="0"/>
                      <w:marBottom w:val="0"/>
                      <w:divBdr>
                        <w:top w:val="none" w:sz="0" w:space="0" w:color="auto"/>
                        <w:left w:val="none" w:sz="0" w:space="0" w:color="auto"/>
                        <w:bottom w:val="none" w:sz="0" w:space="0" w:color="auto"/>
                        <w:right w:val="none" w:sz="0" w:space="0" w:color="auto"/>
                      </w:divBdr>
                    </w:div>
                    <w:div w:id="1359552001">
                      <w:marLeft w:val="0"/>
                      <w:marRight w:val="0"/>
                      <w:marTop w:val="0"/>
                      <w:marBottom w:val="0"/>
                      <w:divBdr>
                        <w:top w:val="none" w:sz="0" w:space="0" w:color="auto"/>
                        <w:left w:val="none" w:sz="0" w:space="0" w:color="auto"/>
                        <w:bottom w:val="none" w:sz="0" w:space="0" w:color="auto"/>
                        <w:right w:val="none" w:sz="0" w:space="0" w:color="auto"/>
                      </w:divBdr>
                      <w:divsChild>
                        <w:div w:id="14952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52139">
      <w:bodyDiv w:val="1"/>
      <w:marLeft w:val="0"/>
      <w:marRight w:val="0"/>
      <w:marTop w:val="0"/>
      <w:marBottom w:val="0"/>
      <w:divBdr>
        <w:top w:val="none" w:sz="0" w:space="0" w:color="auto"/>
        <w:left w:val="none" w:sz="0" w:space="0" w:color="auto"/>
        <w:bottom w:val="none" w:sz="0" w:space="0" w:color="auto"/>
        <w:right w:val="none" w:sz="0" w:space="0" w:color="auto"/>
      </w:divBdr>
    </w:div>
    <w:div w:id="2106415098">
      <w:bodyDiv w:val="1"/>
      <w:marLeft w:val="0"/>
      <w:marRight w:val="0"/>
      <w:marTop w:val="0"/>
      <w:marBottom w:val="0"/>
      <w:divBdr>
        <w:top w:val="none" w:sz="0" w:space="0" w:color="auto"/>
        <w:left w:val="none" w:sz="0" w:space="0" w:color="auto"/>
        <w:bottom w:val="none" w:sz="0" w:space="0" w:color="auto"/>
        <w:right w:val="none" w:sz="0" w:space="0" w:color="auto"/>
      </w:divBdr>
    </w:div>
    <w:div w:id="21140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pinyata/analytics_platform" TargetMode="External"/><Relationship Id="rId13" Type="http://schemas.openxmlformats.org/officeDocument/2006/relationships/hyperlink" Target="https://www.reuters.com/" TargetMode="External"/><Relationship Id="rId18" Type="http://schemas.openxmlformats.org/officeDocument/2006/relationships/hyperlink" Target="https://huggingface.c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sma.europa.eu/" TargetMode="External"/><Relationship Id="rId7" Type="http://schemas.openxmlformats.org/officeDocument/2006/relationships/image" Target="media/image1.jpeg"/><Relationship Id="rId12" Type="http://schemas.openxmlformats.org/officeDocument/2006/relationships/hyperlink" Target="https://www.bloomberg.com/" TargetMode="External"/><Relationship Id="rId17" Type="http://schemas.openxmlformats.org/officeDocument/2006/relationships/hyperlink" Target="https://pytorch.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 TargetMode="External"/><Relationship Id="rId20" Type="http://schemas.openxmlformats.org/officeDocument/2006/relationships/hyperlink" Target="https://www.alphavantage.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c.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investing.com/" TargetMode="External"/><Relationship Id="rId23" Type="http://schemas.openxmlformats.org/officeDocument/2006/relationships/footer" Target="footer1.xml"/><Relationship Id="rId10" Type="http://schemas.openxmlformats.org/officeDocument/2006/relationships/hyperlink" Target="https://www.eia.gov/" TargetMode="External"/><Relationship Id="rId19"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hyperlink" Target="https://prodi.gy/" TargetMode="External"/><Relationship Id="rId14" Type="http://schemas.openxmlformats.org/officeDocument/2006/relationships/hyperlink" Target="https://investing.com/" TargetMode="External"/><Relationship Id="rId22" Type="http://schemas.openxmlformats.org/officeDocument/2006/relationships/hyperlink" Target="https://www.se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47</Pages>
  <Words>15317</Words>
  <Characters>87307</Characters>
  <Application>Microsoft Office Word</Application>
  <DocSecurity>0</DocSecurity>
  <Lines>727</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Марк Хабаров</cp:lastModifiedBy>
  <cp:revision>22</cp:revision>
  <dcterms:created xsi:type="dcterms:W3CDTF">2025-03-27T15:00:00Z</dcterms:created>
  <dcterms:modified xsi:type="dcterms:W3CDTF">2025-03-30T17:31:00Z</dcterms:modified>
</cp:coreProperties>
</file>