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40" w:lineRule="auto"/>
        <w:ind w:firstLine="0"/>
        <w:jc w:val="center"/>
        <w:rPr>
          <w:sz w:val="32"/>
          <w:szCs w:val="32"/>
        </w:rPr>
      </w:pPr>
      <w:r>
        <w:rPr>
          <w:sz w:val="32"/>
          <w:szCs w:val="32"/>
        </w:rPr>
        <w:t>Министерство образования Республики Беларусь</w:t>
      </w:r>
    </w:p>
    <w:p>
      <w:pPr>
        <w:pStyle w:val="12"/>
        <w:spacing w:line="240" w:lineRule="auto"/>
        <w:ind w:firstLine="0"/>
        <w:jc w:val="center"/>
        <w:rPr>
          <w:caps/>
          <w:sz w:val="32"/>
          <w:szCs w:val="32"/>
        </w:rPr>
      </w:pPr>
      <w:r>
        <w:rPr>
          <w:caps/>
          <w:sz w:val="32"/>
          <w:szCs w:val="32"/>
        </w:rPr>
        <w:t>ВИТЕБСКИЙ ГОСУДАРСТВЕННЫЙ ТЕХНОЛОГИЧЕСКИЙ УНИВЕРСИТЕТ</w:t>
      </w:r>
    </w:p>
    <w:p>
      <w:pPr>
        <w:pStyle w:val="12"/>
        <w:spacing w:line="240" w:lineRule="auto"/>
        <w:ind w:firstLine="0"/>
        <w:jc w:val="center"/>
        <w:rPr>
          <w:sz w:val="32"/>
          <w:szCs w:val="32"/>
        </w:rPr>
      </w:pPr>
      <w:r>
        <w:rPr>
          <w:sz w:val="32"/>
          <w:szCs w:val="32"/>
        </w:rPr>
        <w:t>Кафедра «ИСАП»</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r>
        <w:rPr>
          <w:sz w:val="32"/>
          <w:szCs w:val="32"/>
        </w:rPr>
        <w:t xml:space="preserve">   </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44"/>
          <w:szCs w:val="44"/>
        </w:rPr>
      </w:pPr>
      <w:r>
        <w:rPr>
          <w:sz w:val="44"/>
          <w:szCs w:val="44"/>
        </w:rPr>
        <w:t>ОТЧЁТ</w:t>
      </w:r>
    </w:p>
    <w:p>
      <w:pPr>
        <w:pStyle w:val="12"/>
        <w:spacing w:line="240" w:lineRule="auto"/>
        <w:ind w:firstLine="0"/>
        <w:jc w:val="center"/>
        <w:rPr>
          <w:caps/>
          <w:sz w:val="44"/>
          <w:szCs w:val="44"/>
        </w:rPr>
      </w:pPr>
      <w:r>
        <w:rPr>
          <w:sz w:val="44"/>
          <w:szCs w:val="44"/>
        </w:rPr>
        <w:t>по преддипломной практике</w:t>
      </w:r>
    </w:p>
    <w:p>
      <w:pPr>
        <w:pStyle w:val="12"/>
        <w:spacing w:line="240" w:lineRule="auto"/>
        <w:ind w:firstLine="0"/>
        <w:jc w:val="center"/>
        <w:rPr>
          <w:caps/>
          <w:sz w:val="32"/>
          <w:szCs w:val="32"/>
        </w:rPr>
      </w:pPr>
    </w:p>
    <w:p>
      <w:pPr>
        <w:pStyle w:val="12"/>
        <w:spacing w:line="240" w:lineRule="auto"/>
        <w:ind w:firstLine="0"/>
        <w:jc w:val="center"/>
        <w:rPr>
          <w:caps/>
          <w:sz w:val="32"/>
          <w:szCs w:val="32"/>
        </w:rPr>
      </w:pPr>
    </w:p>
    <w:p>
      <w:pPr>
        <w:pStyle w:val="12"/>
        <w:spacing w:line="240" w:lineRule="auto"/>
        <w:ind w:firstLine="0"/>
        <w:jc w:val="both"/>
        <w:rPr>
          <w:caps/>
          <w:sz w:val="32"/>
          <w:szCs w:val="32"/>
        </w:rPr>
      </w:pPr>
    </w:p>
    <w:p>
      <w:pPr>
        <w:pStyle w:val="12"/>
        <w:spacing w:line="240" w:lineRule="auto"/>
        <w:ind w:firstLine="0"/>
        <w:jc w:val="both"/>
        <w:rPr>
          <w:caps/>
          <w:sz w:val="32"/>
          <w:szCs w:val="32"/>
        </w:rPr>
      </w:pPr>
    </w:p>
    <w:p>
      <w:pPr>
        <w:pStyle w:val="12"/>
        <w:spacing w:line="240" w:lineRule="auto"/>
        <w:ind w:firstLine="0"/>
        <w:jc w:val="center"/>
        <w:rPr>
          <w:caps/>
          <w:sz w:val="32"/>
          <w:szCs w:val="32"/>
        </w:rPr>
      </w:pPr>
    </w:p>
    <w:p>
      <w:pPr>
        <w:pStyle w:val="12"/>
        <w:spacing w:line="240" w:lineRule="auto"/>
        <w:ind w:firstLine="0"/>
        <w:jc w:val="center"/>
        <w:rPr>
          <w:sz w:val="32"/>
          <w:szCs w:val="32"/>
        </w:rPr>
      </w:pPr>
    </w:p>
    <w:tbl>
      <w:tblPr>
        <w:tblStyle w:val="5"/>
        <w:tblW w:w="4713" w:type="dxa"/>
        <w:jc w:val="right"/>
        <w:tblLayout w:type="autofit"/>
        <w:tblCellMar>
          <w:top w:w="0" w:type="dxa"/>
          <w:left w:w="108" w:type="dxa"/>
          <w:bottom w:w="0" w:type="dxa"/>
          <w:right w:w="108" w:type="dxa"/>
        </w:tblCellMar>
      </w:tblPr>
      <w:tblGrid>
        <w:gridCol w:w="4713"/>
      </w:tblGrid>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Выполнил: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rPr>
              <w:t>студент группы Ит-</w:t>
            </w:r>
            <w:r>
              <w:rPr>
                <w:rFonts w:hint="default" w:ascii="Times New Roman" w:hAnsi="Times New Roman"/>
                <w:bCs/>
                <w:sz w:val="32"/>
                <w:szCs w:val="32"/>
                <w:lang w:val="ru-RU"/>
              </w:rPr>
              <w:t>6</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Лапко</w:t>
            </w:r>
            <w:r>
              <w:rPr>
                <w:rFonts w:hint="default" w:ascii="Times New Roman" w:hAnsi="Times New Roman"/>
                <w:bCs/>
                <w:sz w:val="32"/>
                <w:szCs w:val="32"/>
                <w:lang w:val="ru-RU"/>
              </w:rPr>
              <w:t xml:space="preserve"> М. 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университета:</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Дунина</w:t>
            </w:r>
            <w:r>
              <w:rPr>
                <w:rFonts w:hint="default" w:ascii="Times New Roman" w:hAnsi="Times New Roman"/>
                <w:bCs/>
                <w:sz w:val="32"/>
                <w:szCs w:val="32"/>
                <w:lang w:val="ru-RU"/>
              </w:rPr>
              <w:t xml:space="preserve"> Е. Б.</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предприятия О</w:t>
            </w:r>
            <w:r>
              <w:rPr>
                <w:rFonts w:ascii="Times New Roman" w:hAnsi="Times New Roman"/>
                <w:bCs/>
                <w:sz w:val="32"/>
                <w:szCs w:val="32"/>
                <w:lang w:val="ru-RU"/>
              </w:rPr>
              <w:t>О</w:t>
            </w:r>
            <w:r>
              <w:rPr>
                <w:rFonts w:ascii="Times New Roman" w:hAnsi="Times New Roman"/>
                <w:bCs/>
                <w:sz w:val="32"/>
                <w:szCs w:val="32"/>
              </w:rPr>
              <w:t>О «</w:t>
            </w:r>
            <w:r>
              <w:rPr>
                <w:rFonts w:ascii="Times New Roman" w:hAnsi="Times New Roman"/>
                <w:bCs/>
                <w:sz w:val="32"/>
                <w:szCs w:val="32"/>
                <w:lang w:val="ru-RU"/>
              </w:rPr>
              <w:t>Фабрика</w:t>
            </w:r>
            <w:r>
              <w:rPr>
                <w:rFonts w:hint="default" w:ascii="Times New Roman" w:hAnsi="Times New Roman"/>
                <w:bCs/>
                <w:sz w:val="32"/>
                <w:szCs w:val="32"/>
                <w:lang w:val="ru-RU"/>
              </w:rPr>
              <w:t xml:space="preserve"> инноваций и решений</w:t>
            </w:r>
            <w:r>
              <w:rPr>
                <w:rFonts w:ascii="Times New Roman" w:hAnsi="Times New Roman"/>
                <w:bCs/>
                <w:sz w:val="32"/>
                <w:szCs w:val="32"/>
              </w:rPr>
              <w:t>»:</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Медюха</w:t>
            </w:r>
            <w:r>
              <w:rPr>
                <w:rFonts w:hint="default" w:ascii="Times New Roman" w:hAnsi="Times New Roman"/>
                <w:bCs/>
                <w:sz w:val="32"/>
                <w:szCs w:val="32"/>
                <w:lang w:val="ru-RU"/>
              </w:rPr>
              <w:t xml:space="preserve"> В. В.</w:t>
            </w:r>
          </w:p>
        </w:tc>
      </w:tr>
    </w:tbl>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hint="default" w:ascii="Times New Roman" w:hAnsi="Times New Roman"/>
          <w:b/>
          <w:bCs/>
          <w:sz w:val="32"/>
          <w:szCs w:val="32"/>
          <w:lang w:val="ru-RU"/>
        </w:rPr>
        <w:sectPr>
          <w:pgSz w:w="11906" w:h="16838"/>
          <w:pgMar w:top="1060" w:right="927" w:bottom="1200" w:left="1321" w:header="720" w:footer="720" w:gutter="0"/>
          <w:pgNumType w:fmt="decimal"/>
          <w:cols w:space="2220" w:num="1"/>
          <w:docGrid w:linePitch="299" w:charSpace="0"/>
        </w:sectPr>
      </w:pPr>
      <w:r>
        <w:rPr>
          <w:rFonts w:ascii="Times New Roman" w:hAnsi="Times New Roman"/>
          <w:b/>
          <w:bCs/>
          <w:sz w:val="32"/>
          <w:szCs w:val="32"/>
          <w:lang w:val="ru-RU"/>
        </w:rPr>
        <w:t>Витебск</w:t>
      </w:r>
      <w:r>
        <w:rPr>
          <w:rFonts w:hint="default" w:ascii="Times New Roman" w:hAnsi="Times New Roman"/>
          <w:b/>
          <w:bCs/>
          <w:sz w:val="32"/>
          <w:szCs w:val="32"/>
          <w:lang w:val="ru-RU"/>
        </w:rPr>
        <w:t xml:space="preserve"> 2022</w:t>
      </w:r>
    </w:p>
    <w:p>
      <w:pPr>
        <w:bidi w:val="0"/>
        <w:rPr>
          <w:rFonts w:hint="default" w:ascii="Times New Roman" w:hAnsi="Times New Roman" w:cs="Times New Roman"/>
          <w:b/>
          <w:bCs/>
          <w:sz w:val="32"/>
          <w:szCs w:val="32"/>
          <w:lang w:val="ru-RU"/>
        </w:rPr>
      </w:pPr>
      <w:bookmarkStart w:id="0" w:name="_Toc25046"/>
      <w:r>
        <w:rPr>
          <w:rFonts w:hint="default" w:ascii="Times New Roman" w:hAnsi="Times New Roman" w:cs="Times New Roman"/>
          <w:b/>
          <w:bCs/>
          <w:sz w:val="32"/>
          <w:szCs w:val="32"/>
          <w:lang w:val="ru-RU"/>
        </w:rPr>
        <w:t>Оглавление</w:t>
      </w:r>
      <w:bookmarkEnd w:id="0"/>
    </w:p>
    <w:p>
      <w:pPr>
        <w:spacing w:line="360" w:lineRule="auto"/>
        <w:rPr>
          <w:rFonts w:hint="default" w:ascii="Times New Roman" w:hAnsi="Times New Roman" w:cs="Times New Roman"/>
          <w:sz w:val="28"/>
          <w:szCs w:val="28"/>
        </w:rPr>
      </w:pP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_Toc13936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_Toc13936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_Toc2895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1 Анализ объекта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_Toc20174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1.1 Описание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_Toc20174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_Toc29164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1.2 Построение концептуальной модели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_Toc29164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_Toc25585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 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_Toc25585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_Toc20279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2.1 Определение требований к программной системе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_Toc20279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_Toc3859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2.2 Описание аналогов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_Toc3859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_Toc14690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2.3 Обзор и обоснование выбора инструментальных средств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_Toc14690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_Toc28669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_Toc4615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3.1 Разработка архитектуры программного продукта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_Toc4615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_Toc26374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3.2 Проектирование структур хранения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_Toc26374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_Toc20641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en-US"/>
        </w:rPr>
        <w:t xml:space="preserve">3.3 </w:t>
      </w:r>
      <w:r>
        <w:rPr>
          <w:rFonts w:hint="default" w:ascii="Times New Roman" w:hAnsi="Times New Roman" w:cs="Times New Roman"/>
          <w:i w:val="0"/>
          <w:iCs w:val="0"/>
          <w:sz w:val="28"/>
          <w:szCs w:val="28"/>
          <w:lang w:val="ru-RU"/>
        </w:rPr>
        <w:t>Описание реализации вариантов использования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_Toc20641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_Toc19517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_Toc6550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Список использованной литературы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spacing w:line="360" w:lineRule="auto"/>
        <w:rPr>
          <w:rFonts w:hint="default" w:ascii="Times New Roman" w:hAnsi="Times New Roman" w:cs="Times New Roman"/>
          <w:sz w:val="28"/>
          <w:szCs w:val="28"/>
        </w:rPr>
        <w:sectPr>
          <w:footerReference r:id="rId5" w:type="default"/>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rPr>
        <w:fldChar w:fldCharType="end"/>
      </w:r>
      <w:bookmarkStart w:id="15" w:name="_GoBack"/>
      <w:bookmarkEnd w:id="15"/>
    </w:p>
    <w:p>
      <w:pPr>
        <w:pStyle w:val="2"/>
        <w:bidi w:val="0"/>
        <w:rPr>
          <w:rFonts w:hint="default"/>
          <w:lang w:val="ru-RU"/>
        </w:rPr>
      </w:pPr>
      <w:bookmarkStart w:id="1" w:name="_Toc13936"/>
      <w:r>
        <w:rPr>
          <w:rFonts w:hint="default"/>
          <w:lang w:val="ru-RU"/>
        </w:rPr>
        <w:t>Введение</w:t>
      </w:r>
      <w:bookmarkEnd w:id="1"/>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данной практики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преддипломной практики:</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провести анализ предметной области;</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проанализировать и выбрать инструменты разработки программной системы;</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выполнить проектирование системы;</w:t>
      </w:r>
    </w:p>
    <w:p>
      <w:pPr>
        <w:pStyle w:val="2"/>
        <w:bidi w:val="0"/>
        <w:rPr>
          <w:rFonts w:hint="default" w:ascii="Times New Roman" w:hAnsi="Times New Roman" w:cs="Times New Roman"/>
          <w:sz w:val="32"/>
          <w:szCs w:val="32"/>
          <w:lang w:val="ru-RU"/>
        </w:rPr>
      </w:pPr>
      <w:bookmarkStart w:id="2" w:name="_Toc2895"/>
      <w:r>
        <w:rPr>
          <w:rFonts w:hint="default" w:ascii="Times New Roman" w:hAnsi="Times New Roman" w:cs="Times New Roman"/>
          <w:sz w:val="32"/>
          <w:szCs w:val="32"/>
          <w:lang w:val="ru-RU"/>
        </w:rPr>
        <w:t>1 Анализ объекта</w:t>
      </w:r>
      <w:bookmarkEnd w:id="2"/>
    </w:p>
    <w:p>
      <w:pPr>
        <w:pStyle w:val="3"/>
        <w:numPr>
          <w:ilvl w:val="1"/>
          <w:numId w:val="2"/>
        </w:numPr>
        <w:bidi w:val="0"/>
        <w:rPr>
          <w:rFonts w:hint="default" w:ascii="Times New Roman" w:hAnsi="Times New Roman" w:cs="Times New Roman"/>
          <w:i w:val="0"/>
          <w:iCs w:val="0"/>
          <w:lang w:val="ru-RU"/>
        </w:rPr>
      </w:pPr>
      <w:bookmarkStart w:id="3" w:name="_Toc20174"/>
      <w:r>
        <w:rPr>
          <w:rFonts w:hint="default" w:ascii="Times New Roman" w:hAnsi="Times New Roman" w:cs="Times New Roman"/>
          <w:i w:val="0"/>
          <w:iCs w:val="0"/>
          <w:lang w:val="ru-RU"/>
        </w:rPr>
        <w:t>Описание предметной области</w:t>
      </w:r>
      <w:bookmarkEnd w:id="3"/>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переодической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прецедентов(рисунок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7"/>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отцифровываются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numPr>
          <w:ilvl w:val="1"/>
          <w:numId w:val="2"/>
        </w:numPr>
        <w:bidi w:val="0"/>
        <w:ind w:left="0" w:leftChars="0" w:firstLine="0" w:firstLineChars="0"/>
        <w:rPr>
          <w:rFonts w:hint="default" w:ascii="Times New Roman" w:hAnsi="Times New Roman" w:cs="Times New Roman"/>
          <w:i w:val="0"/>
          <w:iCs w:val="0"/>
          <w:lang w:val="ru-RU"/>
        </w:rPr>
      </w:pPr>
      <w:bookmarkStart w:id="4" w:name="_Toc29164"/>
      <w:r>
        <w:rPr>
          <w:rFonts w:hint="default" w:ascii="Times New Roman" w:hAnsi="Times New Roman" w:cs="Times New Roman"/>
          <w:i w:val="0"/>
          <w:iCs w:val="0"/>
          <w:lang w:val="ru-RU"/>
        </w:rPr>
        <w:t>Построение концептуальной модели предметной области</w:t>
      </w:r>
      <w:bookmarkEnd w:id="4"/>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 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0288" behindDoc="0" locked="0" layoutInCell="1" allowOverlap="1">
            <wp:simplePos x="0" y="0"/>
            <wp:positionH relativeFrom="column">
              <wp:posOffset>354965</wp:posOffset>
            </wp:positionH>
            <wp:positionV relativeFrom="paragraph">
              <wp:posOffset>324485</wp:posOffset>
            </wp:positionV>
            <wp:extent cx="5572125" cy="7315200"/>
            <wp:effectExtent l="0" t="0" r="9525" b="0"/>
            <wp:wrapTopAndBottom/>
            <wp:docPr id="3" name="Изображение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ncept map"/>
                    <pic:cNvPicPr>
                      <a:picLocks noChangeAspect="1"/>
                    </pic:cNvPicPr>
                  </pic:nvPicPr>
                  <pic:blipFill>
                    <a:blip r:embed="rId8"/>
                    <a:stretch>
                      <a:fillRect/>
                    </a:stretch>
                  </pic:blipFill>
                  <pic:spPr>
                    <a:xfrm>
                      <a:off x="0" y="0"/>
                      <a:ext cx="5572125" cy="7315200"/>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Можно заметить что, в отличие от диаграммы прецедентов(рисунок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p>
      <w:pPr>
        <w:pStyle w:val="2"/>
        <w:bidi w:val="0"/>
        <w:rPr>
          <w:rFonts w:hint="default" w:ascii="Times New Roman" w:hAnsi="Times New Roman" w:cs="Times New Roman"/>
          <w:lang w:val="ru-RU"/>
        </w:rPr>
      </w:pPr>
      <w:bookmarkStart w:id="5" w:name="_Toc25585"/>
      <w:r>
        <w:rPr>
          <w:rFonts w:hint="default" w:ascii="Times New Roman" w:hAnsi="Times New Roman" w:cs="Times New Roman"/>
          <w:lang w:val="ru-RU"/>
        </w:rPr>
        <w:t>2 Постановка задачи</w:t>
      </w:r>
      <w:bookmarkEnd w:id="5"/>
    </w:p>
    <w:p>
      <w:pPr>
        <w:pStyle w:val="3"/>
        <w:bidi w:val="0"/>
        <w:rPr>
          <w:rFonts w:hint="default" w:ascii="Times New Roman" w:hAnsi="Times New Roman" w:cs="Times New Roman"/>
          <w:i w:val="0"/>
          <w:iCs w:val="0"/>
          <w:lang w:val="ru-RU"/>
        </w:rPr>
      </w:pPr>
      <w:bookmarkStart w:id="6" w:name="_Toc20279"/>
      <w:r>
        <w:rPr>
          <w:rFonts w:hint="default" w:ascii="Times New Roman" w:hAnsi="Times New Roman" w:cs="Times New Roman"/>
          <w:i w:val="0"/>
          <w:iCs w:val="0"/>
          <w:lang w:val="ru-RU"/>
        </w:rPr>
        <w:t>2.1 Определение требований к программной системе</w:t>
      </w:r>
      <w:bookmarkEnd w:id="6"/>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своего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редактирования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удаления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уведомлений;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предстоящих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своего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редактирования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удаления профиля;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уведомлений;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списка докторов;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оформить запрос на посещение специалиста;</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своей карты;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возможность новому пользователю зарегистрироваться как доктор или пациент;</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 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p>
    <w:p>
      <w:pPr>
        <w:pStyle w:val="3"/>
        <w:bidi w:val="0"/>
        <w:rPr>
          <w:rFonts w:hint="default" w:ascii="Times New Roman" w:hAnsi="Times New Roman" w:cs="Times New Roman"/>
          <w:i w:val="0"/>
          <w:iCs w:val="0"/>
          <w:lang w:val="ru-RU"/>
        </w:rPr>
      </w:pPr>
      <w:bookmarkStart w:id="7" w:name="_Toc3859"/>
      <w:r>
        <w:rPr>
          <w:rFonts w:hint="default" w:ascii="Times New Roman" w:hAnsi="Times New Roman" w:cs="Times New Roman"/>
          <w:i w:val="0"/>
          <w:iCs w:val="0"/>
          <w:lang w:val="ru-RU"/>
        </w:rPr>
        <w:t>2.2 Описание аналогов системы</w:t>
      </w:r>
      <w:bookmarkEnd w:id="7"/>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cs="Times New Roman"/>
          <w:sz w:val="28"/>
          <w:szCs w:val="28"/>
          <w:lang w:val="ru-RU"/>
        </w:rPr>
        <w:t xml:space="preserve">- </w:t>
      </w: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- 2doc.by - сервис для записи на приём в большом количестве регионов Беларуси;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Некоторый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 ресурсы в большинстве своём имеют дополнительные возможности, зачастую относящиеся к определённой поликлинике, например: платные услуги, вызов врача на дом и так далее.</w:t>
      </w:r>
    </w:p>
    <w:p>
      <w:pPr>
        <w:pStyle w:val="3"/>
        <w:bidi w:val="0"/>
        <w:rPr>
          <w:rFonts w:hint="default" w:ascii="Times New Roman" w:hAnsi="Times New Roman" w:cs="Times New Roman"/>
          <w:i w:val="0"/>
          <w:iCs w:val="0"/>
          <w:lang w:val="ru-RU"/>
        </w:rPr>
      </w:pPr>
      <w:bookmarkStart w:id="8" w:name="_Toc14690"/>
      <w:r>
        <w:rPr>
          <w:rFonts w:hint="default" w:ascii="Times New Roman" w:hAnsi="Times New Roman" w:cs="Times New Roman"/>
          <w:i w:val="0"/>
          <w:iCs w:val="0"/>
          <w:lang w:val="ru-RU"/>
        </w:rPr>
        <w:t>2.3 Обзор и обоснование выбора инструментальных средств</w:t>
      </w:r>
      <w:bookmarkEnd w:id="8"/>
    </w:p>
    <w:p>
      <w:pPr>
        <w:keepNext w:val="0"/>
        <w:keepLines w:val="0"/>
        <w:pageBreakBefore w:val="0"/>
        <w:widowControl/>
        <w:kinsoku/>
        <w:wordWrap/>
        <w:overflowPunct/>
        <w:topLinePunct w:val="0"/>
        <w:autoSpaceDE/>
        <w:autoSpaceDN/>
        <w:bidi w:val="0"/>
        <w:adjustRightInd/>
        <w:snapToGrid/>
        <w:spacing w:after="0" w:afterAutospacing="0" w:line="360" w:lineRule="auto"/>
        <w:ind w:left="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 xml:space="preserve">овременный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знакомые с С#, востребованы в индустрии, несмотря на их большое и постоянно увеличивающееся количество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cs="Times New Roman"/>
          <w:i w:val="0"/>
          <w:iCs w:val="0"/>
          <w:caps w:val="0"/>
          <w:color w:val="auto"/>
          <w:spacing w:val="0"/>
          <w:sz w:val="28"/>
          <w:szCs w:val="28"/>
          <w:shd w:val="clear" w:fill="F8F9FB"/>
        </w:rPr>
      </w:pPr>
      <w:r>
        <w:rPr>
          <w:rFonts w:hint="default" w:ascii="Times New Roman" w:hAnsi="Times New Roman" w:eastAsia="Microsoft YaHei Light" w:cs="Times New Roman"/>
          <w:i w:val="0"/>
          <w:iCs w:val="0"/>
          <w:caps w:val="0"/>
          <w:color w:val="auto"/>
          <w:spacing w:val="0"/>
          <w:sz w:val="28"/>
          <w:szCs w:val="28"/>
          <w:shd w:val="clear" w:fill="F8F9FB"/>
        </w:rPr>
        <w:t>Также в языке присутствует обилие синтаксического сахара, который делает тяж</w:t>
      </w:r>
      <w:r>
        <w:rPr>
          <w:rFonts w:hint="default" w:ascii="Times New Roman" w:hAnsi="Times New Roman" w:eastAsia="Microsoft YaHei Light" w:cs="Times New Roman"/>
          <w:i w:val="0"/>
          <w:iCs w:val="0"/>
          <w:caps w:val="0"/>
          <w:color w:val="auto"/>
          <w:spacing w:val="0"/>
          <w:sz w:val="28"/>
          <w:szCs w:val="28"/>
          <w:shd w:val="clear" w:fill="F8F9FB"/>
          <w:lang w:val="ru-RU"/>
        </w:rPr>
        <w:t>ё</w:t>
      </w:r>
      <w:r>
        <w:rPr>
          <w:rFonts w:hint="default" w:ascii="Times New Roman" w:hAnsi="Times New Roman" w:eastAsia="Microsoft YaHei Light" w:cs="Times New Roman"/>
          <w:i w:val="0"/>
          <w:iCs w:val="0"/>
          <w:caps w:val="0"/>
          <w:color w:val="auto"/>
          <w:spacing w:val="0"/>
          <w:sz w:val="28"/>
          <w:szCs w:val="28"/>
          <w:shd w:val="clear" w:fill="F8F9FB"/>
        </w:rPr>
        <w:t xml:space="preserve">лую жизнь программиста капельку слаще. Вместо того, чтобы писать 100500 строк кода, </w:t>
      </w:r>
      <w:r>
        <w:rPr>
          <w:rFonts w:hint="default" w:ascii="Times New Roman" w:hAnsi="Times New Roman" w:eastAsia="Microsoft YaHei Light" w:cs="Times New Roman"/>
          <w:i w:val="0"/>
          <w:iCs w:val="0"/>
          <w:caps w:val="0"/>
          <w:color w:val="auto"/>
          <w:spacing w:val="0"/>
          <w:sz w:val="28"/>
          <w:szCs w:val="28"/>
          <w:shd w:val="clear" w:fill="F8F9FB"/>
          <w:lang w:val="ru-RU"/>
        </w:rPr>
        <w:t xml:space="preserve">присутствует возможность </w:t>
      </w:r>
      <w:r>
        <w:rPr>
          <w:rFonts w:hint="default" w:ascii="Times New Roman" w:hAnsi="Times New Roman" w:eastAsia="Microsoft YaHei Light" w:cs="Times New Roman"/>
          <w:i w:val="0"/>
          <w:iCs w:val="0"/>
          <w:caps w:val="0"/>
          <w:color w:val="auto"/>
          <w:spacing w:val="0"/>
          <w:sz w:val="28"/>
          <w:szCs w:val="28"/>
          <w:shd w:val="clear" w:fill="F8F9FB"/>
        </w:rPr>
        <w:t>исполь</w:t>
      </w:r>
      <w:r>
        <w:rPr>
          <w:rFonts w:hint="default" w:ascii="Times New Roman" w:hAnsi="Times New Roman" w:eastAsia="Microsoft YaHei Light" w:cs="Times New Roman"/>
          <w:i w:val="0"/>
          <w:iCs w:val="0"/>
          <w:caps w:val="0"/>
          <w:color w:val="auto"/>
          <w:spacing w:val="0"/>
          <w:sz w:val="28"/>
          <w:szCs w:val="28"/>
          <w:shd w:val="clear" w:fill="F8F9FB"/>
          <w:lang w:val="ru-RU"/>
        </w:rPr>
        <w:t>зовать</w:t>
      </w:r>
      <w:r>
        <w:rPr>
          <w:rFonts w:hint="default" w:ascii="Times New Roman" w:hAnsi="Times New Roman" w:eastAsia="Microsoft YaHei Light" w:cs="Times New Roman"/>
          <w:i w:val="0"/>
          <w:iCs w:val="0"/>
          <w:caps w:val="0"/>
          <w:color w:val="auto"/>
          <w:spacing w:val="0"/>
          <w:sz w:val="28"/>
          <w:szCs w:val="28"/>
          <w:shd w:val="clear" w:fill="F8F9FB"/>
        </w:rPr>
        <w:t xml:space="preserve"> готовую конструкцию, а компилятор сделает </w:t>
      </w:r>
      <w:r>
        <w:rPr>
          <w:rFonts w:hint="default" w:ascii="Times New Roman" w:hAnsi="Times New Roman" w:eastAsia="Microsoft YaHei Light" w:cs="Times New Roman"/>
          <w:i w:val="0"/>
          <w:iCs w:val="0"/>
          <w:caps w:val="0"/>
          <w:color w:val="auto"/>
          <w:spacing w:val="0"/>
          <w:sz w:val="28"/>
          <w:szCs w:val="28"/>
          <w:shd w:val="clear" w:fill="F8F9FB"/>
          <w:lang w:val="ru-RU"/>
        </w:rPr>
        <w:t>всю остальную</w:t>
      </w:r>
      <w:r>
        <w:rPr>
          <w:rFonts w:hint="default" w:ascii="Times New Roman" w:hAnsi="Times New Roman" w:eastAsia="Microsoft YaHei Light" w:cs="Times New Roman"/>
          <w:i w:val="0"/>
          <w:iCs w:val="0"/>
          <w:caps w:val="0"/>
          <w:color w:val="auto"/>
          <w:spacing w:val="0"/>
          <w:sz w:val="28"/>
          <w:szCs w:val="28"/>
          <w:shd w:val="clear" w:fill="F8F9FB"/>
        </w:rPr>
        <w:t xml:space="preserve"> работу. Но некоторые такие конструкции являются не самыми оптимальными с точки зрения производительности. Но все это перекрывается за сч</w:t>
      </w:r>
      <w:r>
        <w:rPr>
          <w:rFonts w:hint="default" w:ascii="Times New Roman" w:hAnsi="Times New Roman" w:eastAsia="Microsoft YaHei Light" w:cs="Times New Roman"/>
          <w:i w:val="0"/>
          <w:iCs w:val="0"/>
          <w:caps w:val="0"/>
          <w:color w:val="auto"/>
          <w:spacing w:val="0"/>
          <w:sz w:val="28"/>
          <w:szCs w:val="28"/>
          <w:shd w:val="clear" w:fill="F8F9FB"/>
          <w:lang w:val="ru-RU"/>
        </w:rPr>
        <w:t>ё</w:t>
      </w:r>
      <w:r>
        <w:rPr>
          <w:rFonts w:hint="default" w:ascii="Times New Roman" w:hAnsi="Times New Roman" w:eastAsia="Microsoft YaHei Light" w:cs="Times New Roman"/>
          <w:i w:val="0"/>
          <w:iCs w:val="0"/>
          <w:caps w:val="0"/>
          <w:color w:val="auto"/>
          <w:spacing w:val="0"/>
          <w:sz w:val="28"/>
          <w:szCs w:val="28"/>
          <w:shd w:val="clear" w:fill="F8F9FB"/>
        </w:rPr>
        <w:t>т удобочитаемости кода и высокой скоростью разработки</w:t>
      </w:r>
      <w:r>
        <w:rPr>
          <w:rFonts w:hint="default" w:ascii="Times New Roman" w:hAnsi="Times New Roman" w:eastAsia="Microsoft YaHei Light" w:cs="Times New Roman"/>
          <w:i w:val="0"/>
          <w:iCs w:val="0"/>
          <w:caps w:val="0"/>
          <w:color w:val="auto"/>
          <w:spacing w:val="0"/>
          <w:sz w:val="28"/>
          <w:szCs w:val="28"/>
          <w:shd w:val="clear" w:fill="F8F9FB"/>
          <w:lang w:val="ru-RU"/>
        </w:rPr>
        <w:t xml:space="preserve"> </w:t>
      </w:r>
      <w:r>
        <w:rPr>
          <w:rFonts w:hint="default" w:ascii="Times New Roman" w:hAnsi="Times New Roman" w:eastAsia="Microsoft YaHei Light" w:cs="Times New Roman"/>
          <w:i w:val="0"/>
          <w:iCs w:val="0"/>
          <w:caps w:val="0"/>
          <w:color w:val="auto"/>
          <w:spacing w:val="0"/>
          <w:sz w:val="28"/>
          <w:szCs w:val="28"/>
          <w:shd w:val="clear" w:fill="F8F9FB"/>
          <w:lang w:val="en-US"/>
        </w:rPr>
        <w:t>[3]</w:t>
      </w:r>
      <w:r>
        <w:rPr>
          <w:rFonts w:hint="default" w:ascii="Times New Roman" w:hAnsi="Times New Roman" w:eastAsia="Microsoft YaHei Light" w:cs="Times New Roman"/>
          <w:i w:val="0"/>
          <w:iCs w:val="0"/>
          <w:caps w:val="0"/>
          <w:color w:val="auto"/>
          <w:spacing w:val="0"/>
          <w:sz w:val="28"/>
          <w:szCs w:val="28"/>
          <w:shd w:val="clear" w:fill="F8F9FB"/>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cs="Times New Roman"/>
          <w:i w:val="0"/>
          <w:iCs w:val="0"/>
          <w:caps w:val="0"/>
          <w:color w:val="auto"/>
          <w:spacing w:val="0"/>
          <w:sz w:val="28"/>
          <w:szCs w:val="28"/>
          <w:shd w:val="clear" w:fill="F8F9FB"/>
          <w:lang w:val="en-US"/>
        </w:rPr>
      </w:pPr>
      <w:r>
        <w:rPr>
          <w:rFonts w:hint="default" w:ascii="Times New Roman" w:hAnsi="Times New Roman" w:eastAsia="Microsoft YaHei Light" w:cs="Times New Roman"/>
          <w:i w:val="0"/>
          <w:iCs w:val="0"/>
          <w:caps w:val="0"/>
          <w:color w:val="auto"/>
          <w:spacing w:val="0"/>
          <w:sz w:val="28"/>
          <w:szCs w:val="28"/>
          <w:shd w:val="clear" w:fill="F8F9FB"/>
          <w:lang w:val="ru-RU"/>
        </w:rPr>
        <w:t xml:space="preserve">Сама разработка бэкэен части выполнена при помощи платформы </w:t>
      </w:r>
      <w:r>
        <w:rPr>
          <w:rFonts w:hint="default" w:ascii="Times New Roman" w:hAnsi="Times New Roman" w:eastAsia="Microsoft YaHei Light" w:cs="Times New Roman"/>
          <w:i w:val="0"/>
          <w:iCs w:val="0"/>
          <w:caps w:val="0"/>
          <w:color w:val="auto"/>
          <w:spacing w:val="0"/>
          <w:sz w:val="28"/>
          <w:szCs w:val="28"/>
          <w:shd w:val="clear" w:fill="F8F9FB"/>
          <w:lang w:val="en-US"/>
        </w:rPr>
        <w:t>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ASP.NET Core —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 это фреймворк, который можно использовать для веб-разработки с .NET. Если у вас есть опыт работы с MVC или веб-API за последние несколько лет, вы заметите некоторые знакомые функции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Бэкэнд часть является веб-</w:t>
      </w:r>
      <w:r>
        <w:rPr>
          <w:rFonts w:hint="default" w:ascii="Times New Roman" w:hAnsi="Times New Roman" w:eastAsia="Microsoft YaHei Light"/>
          <w:i w:val="0"/>
          <w:iCs w:val="0"/>
          <w:caps w:val="0"/>
          <w:color w:val="auto"/>
          <w:spacing w:val="0"/>
          <w:sz w:val="28"/>
          <w:szCs w:val="28"/>
          <w:shd w:val="clear" w:fill="F8F9FB"/>
          <w:lang w:val="en-US"/>
        </w:rPr>
        <w:t>API.</w:t>
      </w:r>
      <w:r>
        <w:rPr>
          <w:rFonts w:hint="default" w:ascii="Times New Roman" w:hAnsi="Times New Roman" w:eastAsia="Microsoft YaHei Light"/>
          <w:i w:val="0"/>
          <w:iCs w:val="0"/>
          <w:caps w:val="0"/>
          <w:color w:val="auto"/>
          <w:spacing w:val="0"/>
          <w:sz w:val="28"/>
          <w:szCs w:val="28"/>
          <w:shd w:val="clear" w:fill="F8F9FB"/>
          <w:lang w:val="ru-RU"/>
        </w:rPr>
        <w:t xml:space="preserve"> Платформа веб-API ASP.NET позволяет с легкостью создавать службы HTTP для широкого диапазона клиентов, включая браузеры и мобильные устройства. ASP.NET Web API - это идеальная платформа для сборки REST-приложений на базе .NET Framework </w:t>
      </w:r>
      <w:r>
        <w:rPr>
          <w:rFonts w:hint="default" w:ascii="Times New Roman" w:hAnsi="Times New Roman" w:eastAsia="Microsoft YaHei Light"/>
          <w:i w:val="0"/>
          <w:iCs w:val="0"/>
          <w:caps w:val="0"/>
          <w:color w:val="auto"/>
          <w:spacing w:val="0"/>
          <w:sz w:val="28"/>
          <w:szCs w:val="28"/>
          <w:shd w:val="clear" w:fill="F8F9FB"/>
          <w:lang w:val="en-US"/>
        </w:rPr>
        <w:t>[5]</w:t>
      </w:r>
      <w:r>
        <w:rPr>
          <w:rFonts w:hint="default" w:ascii="Times New Roman" w:hAnsi="Times New Roman" w:eastAsia="Microsoft YaHei Light"/>
          <w:i w:val="0"/>
          <w:iCs w:val="0"/>
          <w:caps w:val="0"/>
          <w:color w:val="auto"/>
          <w:spacing w:val="0"/>
          <w:sz w:val="28"/>
          <w:szCs w:val="28"/>
          <w:shd w:val="clear" w:fill="F8F9FB"/>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ru-RU"/>
        </w:rPr>
        <w:t xml:space="preserve">Для написания приложения была выбрана среда программирования </w:t>
      </w:r>
      <w:r>
        <w:rPr>
          <w:rFonts w:hint="default" w:ascii="Times New Roman" w:hAnsi="Times New Roman" w:eastAsia="Microsoft YaHei Light"/>
          <w:i w:val="0"/>
          <w:iCs w:val="0"/>
          <w:caps w:val="0"/>
          <w:color w:val="auto"/>
          <w:spacing w:val="0"/>
          <w:sz w:val="28"/>
          <w:szCs w:val="28"/>
          <w:shd w:val="clear" w:fill="F8F9FB"/>
          <w:lang w:val="en-US"/>
        </w:rPr>
        <w:t>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 xml:space="preserve">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 xml:space="preserve">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en-US"/>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w:t>
      </w:r>
      <w:r>
        <w:rPr>
          <w:rFonts w:hint="default" w:ascii="Times New Roman" w:hAnsi="Times New Roman" w:eastAsia="Microsoft YaHei Light"/>
          <w:i w:val="0"/>
          <w:iCs w:val="0"/>
          <w:caps w:val="0"/>
          <w:color w:val="auto"/>
          <w:spacing w:val="0"/>
          <w:sz w:val="28"/>
          <w:szCs w:val="28"/>
          <w:shd w:val="clear" w:fill="F8F9FB"/>
          <w:lang w:val="ru-RU"/>
        </w:rPr>
        <w:t xml:space="preserve"> </w:t>
      </w:r>
      <w:r>
        <w:rPr>
          <w:rFonts w:hint="default" w:ascii="Times New Roman" w:hAnsi="Times New Roman" w:eastAsia="Microsoft YaHei Light"/>
          <w:i w:val="0"/>
          <w:iCs w:val="0"/>
          <w:caps w:val="0"/>
          <w:color w:val="auto"/>
          <w:spacing w:val="0"/>
          <w:sz w:val="28"/>
          <w:szCs w:val="28"/>
          <w:shd w:val="clear" w:fill="F8F9FB"/>
          <w:lang w:val="en-US"/>
        </w:rPr>
        <w:t>[6]</w:t>
      </w:r>
      <w:r>
        <w:rPr>
          <w:rFonts w:hint="default" w:ascii="Times New Roman" w:hAnsi="Times New Roman" w:eastAsia="Microsoft YaHei Light"/>
          <w:i w:val="0"/>
          <w:iCs w:val="0"/>
          <w:caps w:val="0"/>
          <w:color w:val="auto"/>
          <w:spacing w:val="0"/>
          <w:sz w:val="28"/>
          <w:szCs w:val="28"/>
          <w:shd w:val="clear" w:fill="F8F9FB"/>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ru-RU"/>
        </w:rPr>
        <w:t>Фронтэед часть разработана при помощи</w:t>
      </w:r>
      <w:r>
        <w:rPr>
          <w:rFonts w:hint="default" w:ascii="Times New Roman" w:hAnsi="Times New Roman" w:eastAsia="Microsoft YaHei Light"/>
          <w:i w:val="0"/>
          <w:iCs w:val="0"/>
          <w:caps w:val="0"/>
          <w:color w:val="auto"/>
          <w:spacing w:val="0"/>
          <w:sz w:val="28"/>
          <w:szCs w:val="28"/>
          <w:shd w:val="clear" w:fill="F8F9FB"/>
          <w:lang w:val="en-US"/>
        </w:rPr>
        <w:t xml:space="preserve"> JavaScript-</w:t>
      </w:r>
      <w:r>
        <w:rPr>
          <w:rFonts w:hint="default" w:ascii="Times New Roman" w:hAnsi="Times New Roman" w:eastAsia="Microsoft YaHei Light"/>
          <w:i w:val="0"/>
          <w:iCs w:val="0"/>
          <w:caps w:val="0"/>
          <w:color w:val="auto"/>
          <w:spacing w:val="0"/>
          <w:sz w:val="28"/>
          <w:szCs w:val="28"/>
          <w:shd w:val="clear" w:fill="F8F9FB"/>
          <w:lang w:val="ru-RU"/>
        </w:rPr>
        <w:t xml:space="preserve">библтотеки </w:t>
      </w:r>
      <w:r>
        <w:rPr>
          <w:rFonts w:hint="default" w:ascii="Times New Roman" w:hAnsi="Times New Roman" w:eastAsia="Microsoft YaHei Light"/>
          <w:i w:val="0"/>
          <w:iCs w:val="0"/>
          <w:caps w:val="0"/>
          <w:color w:val="auto"/>
          <w:spacing w:val="0"/>
          <w:sz w:val="28"/>
          <w:szCs w:val="28"/>
          <w:shd w:val="clear" w:fill="F8F9FB"/>
          <w:lang w:val="en-US"/>
        </w:rPr>
        <w:t xml:space="preserve">React </w:t>
      </w:r>
      <w:r>
        <w:rPr>
          <w:rFonts w:hint="default" w:ascii="Times New Roman" w:hAnsi="Times New Roman" w:eastAsia="Microsoft YaHei Light"/>
          <w:i w:val="0"/>
          <w:iCs w:val="0"/>
          <w:caps w:val="0"/>
          <w:color w:val="auto"/>
          <w:spacing w:val="0"/>
          <w:sz w:val="28"/>
          <w:szCs w:val="28"/>
          <w:shd w:val="clear" w:fill="F8F9FB"/>
          <w:lang w:val="ru-RU"/>
        </w:rPr>
        <w:t xml:space="preserve">при поддержке </w:t>
      </w:r>
      <w:r>
        <w:rPr>
          <w:rFonts w:hint="default" w:ascii="Times New Roman" w:hAnsi="Times New Roman" w:eastAsia="Microsoft YaHei Light"/>
          <w:i w:val="0"/>
          <w:iCs w:val="0"/>
          <w:caps w:val="0"/>
          <w:color w:val="auto"/>
          <w:spacing w:val="0"/>
          <w:sz w:val="28"/>
          <w:szCs w:val="28"/>
          <w:shd w:val="clear" w:fill="F8F9FB"/>
          <w:lang w:val="en-US"/>
        </w:rPr>
        <w:t>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en-US"/>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r>
        <w:rPr>
          <w:rFonts w:hint="default" w:ascii="Times New Roman" w:hAnsi="Times New Roman" w:eastAsia="Microsoft YaHei Light"/>
          <w:i w:val="0"/>
          <w:iCs w:val="0"/>
          <w:caps w:val="0"/>
          <w:color w:val="auto"/>
          <w:spacing w:val="0"/>
          <w:sz w:val="28"/>
          <w:szCs w:val="28"/>
          <w:shd w:val="clear" w:fill="F8F9FB"/>
          <w:lang w:val="ru-RU"/>
        </w:rPr>
        <w:t xml:space="preserve">.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w:t>
      </w:r>
      <w:r>
        <w:rPr>
          <w:rFonts w:hint="default" w:ascii="Times New Roman" w:hAnsi="Times New Roman" w:eastAsia="Microsoft YaHei Light"/>
          <w:i w:val="0"/>
          <w:iCs w:val="0"/>
          <w:caps w:val="0"/>
          <w:color w:val="auto"/>
          <w:spacing w:val="0"/>
          <w:sz w:val="28"/>
          <w:szCs w:val="28"/>
          <w:shd w:val="clear" w:fill="F8F9FB"/>
          <w:lang w:val="ru-RU"/>
        </w:rPr>
        <w:t xml:space="preserve"> </w:t>
      </w:r>
      <w:r>
        <w:rPr>
          <w:rFonts w:hint="default" w:ascii="Times New Roman" w:hAnsi="Times New Roman" w:eastAsia="Microsoft YaHei Light"/>
          <w:i w:val="0"/>
          <w:iCs w:val="0"/>
          <w:caps w:val="0"/>
          <w:color w:val="auto"/>
          <w:spacing w:val="0"/>
          <w:sz w:val="28"/>
          <w:szCs w:val="28"/>
          <w:shd w:val="clear" w:fill="F8F9FB"/>
          <w:lang w:val="en-US"/>
        </w:rPr>
        <w:t>[7].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 xml:space="preserve">React предпочтительнее использовать по следующим причинам: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Технология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 xml:space="preserve">Декларативный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Компонент-управляемый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TypeScript (TS, TScript или «тайпскрипт») —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fill="F8F9FB"/>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 xml:space="preserve">Код, написанный на TypeScript, не выполнится напрямую в браузере. Поэтому TS — не самостоятельный язык, а именно языковая надстройка над JS. Для его работы нужен дополнительный этап —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fill="F8F9FB"/>
          <w:lang w:val="ru-RU"/>
        </w:rPr>
        <w:t xml:space="preserve"> </w:t>
      </w:r>
      <w:r>
        <w:rPr>
          <w:rFonts w:hint="default" w:ascii="Times New Roman" w:hAnsi="Times New Roman" w:eastAsia="Microsoft YaHei Light"/>
          <w:i w:val="0"/>
          <w:iCs w:val="0"/>
          <w:caps w:val="0"/>
          <w:color w:val="auto"/>
          <w:spacing w:val="0"/>
          <w:sz w:val="28"/>
          <w:szCs w:val="28"/>
          <w:shd w:val="clear" w:fill="F8F9FB"/>
          <w:lang w:val="en-US"/>
        </w:rPr>
        <w:t>[9].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pPr>
      <w:r>
        <w:rPr>
          <w:rFonts w:hint="default" w:ascii="Times New Roman" w:hAnsi="Times New Roman" w:eastAsia="Microsoft YaHei Light"/>
          <w:i w:val="0"/>
          <w:iCs w:val="0"/>
          <w:caps w:val="0"/>
          <w:color w:val="auto"/>
          <w:spacing w:val="0"/>
          <w:sz w:val="28"/>
          <w:szCs w:val="28"/>
          <w:shd w:val="clear" w:fill="F8F9FB"/>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fill="F8F9FB"/>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ru-RU"/>
        </w:rPr>
      </w:pPr>
      <w:r>
        <w:rPr>
          <w:rFonts w:hint="default" w:ascii="Times New Roman" w:hAnsi="Times New Roman" w:eastAsia="Microsoft YaHei Light"/>
          <w:i w:val="0"/>
          <w:iCs w:val="0"/>
          <w:caps w:val="0"/>
          <w:color w:val="auto"/>
          <w:spacing w:val="0"/>
          <w:sz w:val="28"/>
          <w:szCs w:val="28"/>
          <w:shd w:val="clear" w:fill="F8F9FB"/>
          <w:lang w:val="ru-RU"/>
        </w:rPr>
        <w:t>Visual Studio Code - это «бесплатный редактор, который помогает программисту писать код, помогает в отладке и исправлении кода с помощью метода intelli-sense».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fill="F8F9FB"/>
          <w:lang w:val="en-US"/>
        </w:rPr>
        <w:t xml:space="preserve"> </w:t>
      </w:r>
      <w:r>
        <w:rPr>
          <w:rFonts w:hint="default" w:ascii="Times New Roman" w:hAnsi="Times New Roman" w:eastAsia="Microsoft YaHei Light"/>
          <w:i w:val="0"/>
          <w:iCs w:val="0"/>
          <w:caps w:val="0"/>
          <w:color w:val="auto"/>
          <w:spacing w:val="0"/>
          <w:sz w:val="28"/>
          <w:szCs w:val="28"/>
          <w:shd w:val="clear" w:fill="F8F9FB"/>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fill="F8F9FB"/>
          <w:lang w:val="en-US"/>
        </w:rPr>
        <w:t>Git</w:t>
      </w:r>
      <w:r>
        <w:rPr>
          <w:rFonts w:hint="default" w:ascii="Times New Roman" w:hAnsi="Times New Roman" w:eastAsia="Microsoft YaHei Light"/>
          <w:i w:val="0"/>
          <w:iCs w:val="0"/>
          <w:caps w:val="0"/>
          <w:color w:val="auto"/>
          <w:spacing w:val="0"/>
          <w:sz w:val="28"/>
          <w:szCs w:val="28"/>
          <w:shd w:val="clear" w:fill="F8F9FB"/>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eastAsia="Microsoft YaHei Light"/>
          <w:i w:val="0"/>
          <w:iCs w:val="0"/>
          <w:caps w:val="0"/>
          <w:color w:val="auto"/>
          <w:spacing w:val="0"/>
          <w:sz w:val="28"/>
          <w:szCs w:val="28"/>
          <w:shd w:val="clear" w:fill="F8F9FB"/>
          <w:lang w:val="en-US"/>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fill="F8F9FB"/>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fill="F8F9FB"/>
          <w:lang w:val="ru-RU"/>
        </w:rPr>
        <w:t xml:space="preserve">ё </w:t>
      </w:r>
      <w:r>
        <w:rPr>
          <w:rFonts w:hint="default" w:ascii="Times New Roman" w:hAnsi="Times New Roman" w:eastAsia="Microsoft YaHei Light"/>
          <w:i w:val="0"/>
          <w:iCs w:val="0"/>
          <w:caps w:val="0"/>
          <w:color w:val="auto"/>
          <w:spacing w:val="0"/>
          <w:sz w:val="28"/>
          <w:szCs w:val="28"/>
          <w:shd w:val="clear" w:fill="F8F9FB"/>
          <w:lang w:val="en-US"/>
        </w:rPr>
        <w:t>[10].</w:t>
      </w:r>
    </w:p>
    <w:p>
      <w:pPr>
        <w:pStyle w:val="2"/>
        <w:bidi w:val="0"/>
        <w:rPr>
          <w:rFonts w:hint="default" w:ascii="Times New Roman" w:hAnsi="Times New Roman" w:cs="Times New Roman"/>
          <w:lang w:val="ru-RU"/>
        </w:rPr>
      </w:pPr>
      <w:bookmarkStart w:id="9" w:name="_Toc28669"/>
      <w:r>
        <w:rPr>
          <w:rFonts w:hint="default" w:ascii="Times New Roman" w:hAnsi="Times New Roman" w:cs="Times New Roman"/>
          <w:lang w:val="en-US"/>
        </w:rPr>
        <w:t xml:space="preserve">3 </w:t>
      </w:r>
      <w:r>
        <w:rPr>
          <w:rFonts w:hint="default" w:ascii="Times New Roman" w:hAnsi="Times New Roman" w:cs="Times New Roman"/>
          <w:lang w:val="ru-RU"/>
        </w:rPr>
        <w:t>Проектирование</w:t>
      </w:r>
      <w:bookmarkEnd w:id="9"/>
    </w:p>
    <w:p>
      <w:pPr>
        <w:pStyle w:val="3"/>
        <w:bidi w:val="0"/>
        <w:rPr>
          <w:rFonts w:hint="default" w:ascii="Times New Roman" w:hAnsi="Times New Roman" w:cs="Times New Roman"/>
          <w:i w:val="0"/>
          <w:iCs w:val="0"/>
          <w:lang w:val="ru-RU"/>
        </w:rPr>
      </w:pPr>
      <w:bookmarkStart w:id="10" w:name="_Toc4615"/>
      <w:r>
        <w:rPr>
          <w:rFonts w:hint="default" w:ascii="Times New Roman" w:hAnsi="Times New Roman" w:cs="Times New Roman"/>
          <w:i w:val="0"/>
          <w:iCs w:val="0"/>
          <w:lang w:val="ru-RU"/>
        </w:rPr>
        <w:t>3.1 Разработка архитектуры программного продукта</w:t>
      </w:r>
      <w:bookmarkEnd w:id="10"/>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разработки бэкэнд части проекта была выбрана многоуровневая архитектура (</w:t>
      </w:r>
      <w:r>
        <w:rPr>
          <w:rFonts w:hint="default" w:ascii="Times New Roman" w:hAnsi="Times New Roman" w:cs="Times New Roman"/>
          <w:sz w:val="28"/>
          <w:szCs w:val="28"/>
          <w:lang w:val="en-US"/>
        </w:rPr>
        <w:t>N-layer)</w:t>
      </w:r>
      <w:r>
        <w:rPr>
          <w:rFonts w:hint="default" w:ascii="Times New Roman" w:hAnsi="Times New Roman" w:cs="Times New Roman"/>
          <w:sz w:val="28"/>
          <w:szCs w:val="28"/>
          <w:lang w:val="ru-RU"/>
        </w:rPr>
        <w:t xml:space="preserve">.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N-уровневая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 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 Такое разделение делает управление каждым отдельно проще, так как выполнение работы над одним не влияет на другие, изолируя любые проблемы, которые могут возникнуть.</w:t>
      </w:r>
    </w:p>
    <w:p>
      <w:pPr>
        <w:keepNext w:val="0"/>
        <w:keepLines w:val="0"/>
        <w:pageBreakBefore w:val="0"/>
        <w:widowControl/>
        <w:numPr>
          <w:ilvl w:val="0"/>
          <w:numId w:val="4"/>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создает модель на основе требований и передает ее в представление. Однако они не являются взаимоисключающими, поскольку инфраструктура MVC может использоваться в сочетании с n-уровневой архитектурой, причем n-уровень является общей используемой архитектурой, а MVC используется в качестве основы для уровня представления</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lang w:val="en-US"/>
        </w:rPr>
        <w:t>[11]</w:t>
      </w:r>
      <w:r>
        <w:rPr>
          <w:rFonts w:hint="default" w:ascii="Times New Roman" w:hAnsi="Times New Roman" w:eastAsia="SimSun" w:cs="Times New Roman"/>
          <w:i w:val="0"/>
          <w:iCs w:val="0"/>
          <w:caps w:val="0"/>
          <w:color w:val="222222"/>
          <w:spacing w:val="0"/>
          <w:sz w:val="28"/>
          <w:szCs w:val="28"/>
          <w:shd w:val="clear" w:fill="FFFFFF"/>
        </w:rPr>
        <w:t>.</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Данная архитектура была выбрана так как имеет следующие преимущества:</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Более простая реализация по сравнению с другими подходами;</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Предлагает абстракцию благодаря разделению ответственностей между уровнями;</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Изолирование защищает одни слои от изменений других;</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Повышает управляемость программного обеспечения за счёт слабой связанности </w:t>
      </w:r>
      <w:r>
        <w:rPr>
          <w:rFonts w:hint="default" w:ascii="Times New Roman" w:hAnsi="Times New Roman" w:eastAsia="SimSun" w:cs="Times New Roman"/>
          <w:i w:val="0"/>
          <w:iCs w:val="0"/>
          <w:caps w:val="0"/>
          <w:color w:val="222222"/>
          <w:spacing w:val="0"/>
          <w:sz w:val="28"/>
          <w:szCs w:val="28"/>
          <w:shd w:val="clear" w:fill="FFFFFF"/>
          <w:lang w:val="en-US"/>
        </w:rPr>
        <w:t>[12]</w:t>
      </w:r>
      <w:r>
        <w:rPr>
          <w:rFonts w:hint="default" w:ascii="Times New Roman" w:hAnsi="Times New Roman" w:eastAsia="SimSun" w:cs="Times New Roman"/>
          <w:i w:val="0"/>
          <w:iCs w:val="0"/>
          <w:caps w:val="0"/>
          <w:color w:val="222222"/>
          <w:spacing w:val="0"/>
          <w:sz w:val="28"/>
          <w:szCs w:val="28"/>
          <w:shd w:val="clear" w:fill="FFFFFF"/>
          <w:lang w:val="ru-RU"/>
        </w:rPr>
        <w:t>.</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Схема многоуровневой архитектуры представлена ниже (рисунок 3.1).</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9"/>
                    <a:stretch>
                      <a:fillRect/>
                    </a:stretch>
                  </pic:blipFill>
                  <pic:spPr>
                    <a:xfrm>
                      <a:off x="0" y="0"/>
                      <a:ext cx="2832735" cy="21412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183" w:afterLines="5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Рисунок 3.1 - Схема связей между слоями многоуровневой архитектуры</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В приложении бэкэнд части представлены 4 «слоя»:</w:t>
      </w:r>
    </w:p>
    <w:p>
      <w:pPr>
        <w:keepNext w:val="0"/>
        <w:keepLines w:val="0"/>
        <w:pageBreakBefore w:val="0"/>
        <w:widowControl/>
        <w:numPr>
          <w:ilvl w:val="0"/>
          <w:numId w:val="3"/>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API - </w:t>
      </w:r>
      <w:r>
        <w:rPr>
          <w:rFonts w:hint="default" w:ascii="Times New Roman" w:hAnsi="Times New Roman" w:eastAsia="SimSun" w:cs="Times New Roman"/>
          <w:i w:val="0"/>
          <w:iCs w:val="0"/>
          <w:caps w:val="0"/>
          <w:color w:val="222222"/>
          <w:spacing w:val="0"/>
          <w:sz w:val="28"/>
          <w:szCs w:val="28"/>
          <w:shd w:val="clear" w:fill="FFFFFF"/>
          <w:lang w:val="ru-RU"/>
        </w:rPr>
        <w:t xml:space="preserve">слой. Так как бэкэнд часть приложения представляет собой </w:t>
      </w:r>
      <w:r>
        <w:rPr>
          <w:rFonts w:hint="default" w:ascii="Times New Roman" w:hAnsi="Times New Roman" w:eastAsia="SimSun" w:cs="Times New Roman"/>
          <w:i w:val="0"/>
          <w:iCs w:val="0"/>
          <w:caps w:val="0"/>
          <w:color w:val="222222"/>
          <w:spacing w:val="0"/>
          <w:sz w:val="28"/>
          <w:szCs w:val="28"/>
          <w:shd w:val="clear" w:fill="FFFFFF"/>
          <w:lang w:val="en-US"/>
        </w:rPr>
        <w:t>REST API</w:t>
      </w:r>
      <w:r>
        <w:rPr>
          <w:rFonts w:hint="default" w:ascii="Times New Roman" w:hAnsi="Times New Roman" w:eastAsia="SimSun" w:cs="Times New Roman"/>
          <w:i w:val="0"/>
          <w:iCs w:val="0"/>
          <w:caps w:val="0"/>
          <w:color w:val="222222"/>
          <w:spacing w:val="0"/>
          <w:sz w:val="28"/>
          <w:szCs w:val="28"/>
          <w:shd w:val="clear" w:fill="FFFFFF"/>
          <w:lang w:val="ru-RU"/>
        </w:rPr>
        <w:t xml:space="preserve">, этот слой играет роль представления в классической </w:t>
      </w:r>
      <w:r>
        <w:rPr>
          <w:rFonts w:hint="default" w:ascii="Times New Roman" w:hAnsi="Times New Roman" w:eastAsia="SimSun" w:cs="Times New Roman"/>
          <w:i w:val="0"/>
          <w:iCs w:val="0"/>
          <w:caps w:val="0"/>
          <w:color w:val="222222"/>
          <w:spacing w:val="0"/>
          <w:sz w:val="28"/>
          <w:szCs w:val="28"/>
          <w:shd w:val="clear" w:fill="FFFFFF"/>
          <w:lang w:val="en-US"/>
        </w:rPr>
        <w:t xml:space="preserve">N-layer </w:t>
      </w:r>
      <w:r>
        <w:rPr>
          <w:rFonts w:hint="default" w:ascii="Times New Roman" w:hAnsi="Times New Roman" w:eastAsia="SimSun" w:cs="Times New Roman"/>
          <w:i w:val="0"/>
          <w:iCs w:val="0"/>
          <w:caps w:val="0"/>
          <w:color w:val="222222"/>
          <w:spacing w:val="0"/>
          <w:sz w:val="28"/>
          <w:szCs w:val="28"/>
          <w:shd w:val="clear" w:fill="FFFFFF"/>
          <w:lang w:val="ru-RU"/>
        </w:rPr>
        <w:t>архитектуре;</w:t>
      </w:r>
    </w:p>
    <w:p>
      <w:pPr>
        <w:keepNext w:val="0"/>
        <w:keepLines w:val="0"/>
        <w:pageBreakBefore w:val="0"/>
        <w:widowControl/>
        <w:numPr>
          <w:ilvl w:val="0"/>
          <w:numId w:val="3"/>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olor w:val="222222"/>
          <w:spacing w:val="0"/>
          <w:sz w:val="28"/>
          <w:szCs w:val="28"/>
          <w:shd w:val="clear" w:fill="FFFFFF"/>
          <w:lang w:val="ru-RU"/>
        </w:rPr>
        <w:t>С</w:t>
      </w:r>
      <w:r>
        <w:rPr>
          <w:rFonts w:hint="default" w:ascii="Times New Roman" w:hAnsi="Times New Roman" w:eastAsia="SimSun" w:cs="Times New Roman"/>
          <w:i w:val="0"/>
          <w:iCs w:val="0"/>
          <w:caps w:val="0"/>
          <w:color w:val="222222"/>
          <w:spacing w:val="0"/>
          <w:sz w:val="28"/>
          <w:szCs w:val="28"/>
          <w:shd w:val="clear" w:fill="FFFFFF"/>
          <w:lang w:val="ru-RU"/>
        </w:rPr>
        <w:t>лой моделей. Это библиотека классов, содержащая все классы сущностей, а также объекты передачи данных, которые служат для передачи или получения лишь необходимых данных;</w:t>
      </w:r>
    </w:p>
    <w:p>
      <w:pPr>
        <w:keepNext w:val="0"/>
        <w:keepLines w:val="0"/>
        <w:pageBreakBefore w:val="0"/>
        <w:widowControl/>
        <w:numPr>
          <w:ilvl w:val="0"/>
          <w:numId w:val="3"/>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pageBreakBefore w:val="0"/>
        <w:widowControl/>
        <w:numPr>
          <w:ilvl w:val="0"/>
          <w:numId w:val="3"/>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 упрощённого доступа к данным, миграции - записи, диктующие как правильно транслировать код в базу данных и наоборот.</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Как видно, в отличае от типичной </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lang w:val="ru-RU"/>
        </w:rPr>
        <w:t xml:space="preserve">уровневой архитектуры, которая содержит 3 слоя, приложение имеет 4 слоя. Это потому, что данная архитектура не устанавливает жёстких правил и позволяет вводить дополнительные слои. В конце концов можно сказать что слой </w:t>
      </w:r>
      <w:r>
        <w:rPr>
          <w:rFonts w:hint="default" w:ascii="Times New Roman" w:hAnsi="Times New Roman" w:eastAsia="SimSun" w:cs="Times New Roman"/>
          <w:i w:val="0"/>
          <w:iCs w:val="0"/>
          <w:caps w:val="0"/>
          <w:color w:val="222222"/>
          <w:spacing w:val="0"/>
          <w:sz w:val="28"/>
          <w:szCs w:val="28"/>
          <w:shd w:val="clear" w:fill="FFFFFF"/>
          <w:lang w:val="en-US"/>
        </w:rPr>
        <w:t xml:space="preserve">API </w:t>
      </w:r>
      <w:r>
        <w:rPr>
          <w:rFonts w:hint="default" w:ascii="Times New Roman" w:hAnsi="Times New Roman" w:eastAsia="SimSun" w:cs="Times New Roman"/>
          <w:i w:val="0"/>
          <w:iCs w:val="0"/>
          <w:caps w:val="0"/>
          <w:color w:val="222222"/>
          <w:spacing w:val="0"/>
          <w:sz w:val="28"/>
          <w:szCs w:val="28"/>
          <w:shd w:val="clear" w:fill="FFFFFF"/>
          <w:lang w:val="ru-RU"/>
        </w:rPr>
        <w:t>и слой моделей вместе представляют собой слой представления, диктующий какие данные и как будут отображаться для конечного пользователя.</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решений </w:t>
      </w:r>
      <w:r>
        <w:rPr>
          <w:rFonts w:hint="default" w:ascii="Times New Roman" w:hAnsi="Times New Roman" w:eastAsia="SimSun" w:cs="Times New Roman"/>
          <w:i w:val="0"/>
          <w:iCs w:val="0"/>
          <w:caps w:val="0"/>
          <w:color w:val="222222"/>
          <w:spacing w:val="0"/>
          <w:sz w:val="28"/>
          <w:szCs w:val="28"/>
          <w:shd w:val="clear" w:fill="FFFFFF"/>
          <w:lang w:val="en-US"/>
        </w:rPr>
        <w:t>Visual Studio</w:t>
      </w:r>
      <w:r>
        <w:rPr>
          <w:rFonts w:hint="default" w:ascii="Times New Roman" w:hAnsi="Times New Roman" w:eastAsia="SimSun" w:cs="Times New Roman"/>
          <w:i w:val="0"/>
          <w:iCs w:val="0"/>
          <w:caps w:val="0"/>
          <w:color w:val="222222"/>
          <w:spacing w:val="0"/>
          <w:sz w:val="28"/>
          <w:szCs w:val="28"/>
          <w:shd w:val="clear" w:fill="FFFFFF"/>
          <w:lang w:val="ru-RU"/>
        </w:rPr>
        <w:t xml:space="preserve"> архитектура проекта выглядит следующим образом (рисунок 3.2).</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1953895" cy="3931285"/>
            <wp:effectExtent l="0" t="0" r="8255" b="12065"/>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10"/>
                    <a:stretch>
                      <a:fillRect/>
                    </a:stretch>
                  </pic:blipFill>
                  <pic:spPr>
                    <a:xfrm>
                      <a:off x="0" y="0"/>
                      <a:ext cx="1953895" cy="393128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3.2 - Многоуровневая архитектура проекта в </w:t>
      </w:r>
      <w:r>
        <w:rPr>
          <w:rFonts w:hint="default" w:ascii="Times New Roman" w:hAnsi="Times New Roman" w:eastAsia="SimSun" w:cs="Times New Roman"/>
          <w:i w:val="0"/>
          <w:iCs w:val="0"/>
          <w:caps w:val="0"/>
          <w:color w:val="222222"/>
          <w:spacing w:val="0"/>
          <w:sz w:val="28"/>
          <w:szCs w:val="28"/>
          <w:shd w:val="clear" w:fill="FFFFFF"/>
          <w:lang w:val="en-US"/>
        </w:rPr>
        <w:t>Visual Studio</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Фронтэнд часть проекта представлена единым </w:t>
      </w:r>
      <w:r>
        <w:rPr>
          <w:rFonts w:hint="default" w:ascii="Times New Roman" w:hAnsi="Times New Roman" w:eastAsia="SimSun" w:cs="Times New Roman"/>
          <w:i w:val="0"/>
          <w:iCs w:val="0"/>
          <w:caps w:val="0"/>
          <w:color w:val="222222"/>
          <w:spacing w:val="0"/>
          <w:sz w:val="28"/>
          <w:szCs w:val="28"/>
          <w:shd w:val="clear" w:fill="FFFFFF"/>
          <w:lang w:val="en-US"/>
        </w:rPr>
        <w:t>React-</w:t>
      </w:r>
      <w:r>
        <w:rPr>
          <w:rFonts w:hint="default" w:ascii="Times New Roman" w:hAnsi="Times New Roman" w:eastAsia="SimSun" w:cs="Times New Roman"/>
          <w:i w:val="0"/>
          <w:iCs w:val="0"/>
          <w:caps w:val="0"/>
          <w:color w:val="222222"/>
          <w:spacing w:val="0"/>
          <w:sz w:val="28"/>
          <w:szCs w:val="28"/>
          <w:shd w:val="clear" w:fill="FFFFFF"/>
          <w:lang w:val="ru-RU"/>
        </w:rPr>
        <w:t>приложением, которое организовано в стиле многоуровневой архитектуры, слои представлены не отдельными библиотеками классов, а папками с файлами в основном проекте:</w:t>
      </w:r>
    </w:p>
    <w:p>
      <w:pPr>
        <w:keepNext w:val="0"/>
        <w:keepLines w:val="0"/>
        <w:pageBreakBefore w:val="0"/>
        <w:widowControl/>
        <w:numPr>
          <w:ilvl w:val="0"/>
          <w:numId w:val="6"/>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Api</w:t>
      </w:r>
      <w:r>
        <w:rPr>
          <w:rFonts w:hint="default" w:ascii="Times New Roman" w:hAnsi="Times New Roman" w:eastAsia="SimSun" w:cs="Times New Roman"/>
          <w:i w:val="0"/>
          <w:iCs w:val="0"/>
          <w:caps w:val="0"/>
          <w:color w:val="222222"/>
          <w:spacing w:val="0"/>
          <w:sz w:val="28"/>
          <w:szCs w:val="28"/>
          <w:shd w:val="clear" w:fill="FFFFFF"/>
          <w:lang w:val="ru-RU"/>
        </w:rPr>
        <w:t xml:space="preserve"> - слой доступа к данным</w:t>
      </w:r>
      <w:r>
        <w:rPr>
          <w:rFonts w:hint="default" w:ascii="Times New Roman" w:hAnsi="Times New Roman" w:eastAsia="SimSun" w:cs="Times New Roman"/>
          <w:i w:val="0"/>
          <w:iCs w:val="0"/>
          <w:caps w:val="0"/>
          <w:color w:val="222222"/>
          <w:spacing w:val="0"/>
          <w:sz w:val="28"/>
          <w:szCs w:val="28"/>
          <w:shd w:val="clear" w:fill="FFFFFF"/>
          <w:lang w:val="en-US"/>
        </w:rPr>
        <w:t xml:space="preserv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w:t>
      </w:r>
      <w:r>
        <w:rPr>
          <w:rFonts w:hint="default" w:ascii="Times New Roman" w:hAnsi="Times New Roman" w:eastAsia="SimSun" w:cs="Times New Roman"/>
          <w:i w:val="0"/>
          <w:iCs w:val="0"/>
          <w:caps w:val="0"/>
          <w:color w:val="222222"/>
          <w:spacing w:val="0"/>
          <w:sz w:val="28"/>
          <w:szCs w:val="28"/>
          <w:shd w:val="clear" w:fill="FFFFFF"/>
          <w:lang w:val="en-US"/>
        </w:rPr>
        <w:t xml:space="preserve">TypeSctipt </w:t>
      </w:r>
      <w:r>
        <w:rPr>
          <w:rFonts w:hint="default" w:ascii="Times New Roman" w:hAnsi="Times New Roman" w:eastAsia="SimSun" w:cs="Times New Roman"/>
          <w:i w:val="0"/>
          <w:iCs w:val="0"/>
          <w:caps w:val="0"/>
          <w:color w:val="222222"/>
          <w:spacing w:val="0"/>
          <w:sz w:val="28"/>
          <w:szCs w:val="28"/>
          <w:shd w:val="clear" w:fill="FFFFFF"/>
          <w:lang w:val="ru-RU"/>
        </w:rPr>
        <w:t>файлы, осуществляющие запросы к бэкэнд части проекта;</w:t>
      </w:r>
    </w:p>
    <w:p>
      <w:pPr>
        <w:keepNext w:val="0"/>
        <w:keepLines w:val="0"/>
        <w:pageBreakBefore w:val="0"/>
        <w:widowControl/>
        <w:numPr>
          <w:ilvl w:val="0"/>
          <w:numId w:val="6"/>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Components - </w:t>
      </w:r>
      <w:r>
        <w:rPr>
          <w:rFonts w:hint="default" w:ascii="Times New Roman" w:hAnsi="Times New Roman" w:eastAsia="SimSun" w:cs="Times New Roman"/>
          <w:i w:val="0"/>
          <w:iCs w:val="0"/>
          <w:caps w:val="0"/>
          <w:color w:val="222222"/>
          <w:spacing w:val="0"/>
          <w:sz w:val="28"/>
          <w:szCs w:val="28"/>
          <w:shd w:val="clear" w:fill="FFFFFF"/>
          <w:lang w:val="ru-RU"/>
        </w:rPr>
        <w:t>слой представления - папка содержит компоненты представления интерфейса;</w:t>
      </w:r>
    </w:p>
    <w:p>
      <w:pPr>
        <w:keepNext w:val="0"/>
        <w:keepLines w:val="0"/>
        <w:pageBreakBefore w:val="0"/>
        <w:widowControl/>
        <w:numPr>
          <w:ilvl w:val="0"/>
          <w:numId w:val="6"/>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Content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необходимые для построения интерфейса, не являющиеся стилями, например изображения;</w:t>
      </w:r>
    </w:p>
    <w:p>
      <w:pPr>
        <w:keepNext w:val="0"/>
        <w:keepLines w:val="0"/>
        <w:pageBreakBefore w:val="0"/>
        <w:widowControl/>
        <w:numPr>
          <w:ilvl w:val="0"/>
          <w:numId w:val="6"/>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Store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все компоненты, необходимые для работы хранилища </w:t>
      </w:r>
      <w:r>
        <w:rPr>
          <w:rFonts w:hint="default" w:ascii="Times New Roman" w:hAnsi="Times New Roman" w:eastAsia="SimSun" w:cs="Times New Roman"/>
          <w:i w:val="0"/>
          <w:iCs w:val="0"/>
          <w:caps w:val="0"/>
          <w:color w:val="222222"/>
          <w:spacing w:val="0"/>
          <w:sz w:val="28"/>
          <w:szCs w:val="28"/>
          <w:shd w:val="clear" w:fill="FFFFFF"/>
          <w:lang w:val="en-US"/>
        </w:rPr>
        <w:t>Redux;</w:t>
      </w:r>
    </w:p>
    <w:p>
      <w:pPr>
        <w:keepNext w:val="0"/>
        <w:keepLines w:val="0"/>
        <w:pageBreakBefore w:val="0"/>
        <w:widowControl/>
        <w:numPr>
          <w:ilvl w:val="0"/>
          <w:numId w:val="6"/>
        </w:numPr>
        <w:kinsoku/>
        <w:wordWrap/>
        <w:overflowPunct/>
        <w:topLinePunct w:val="0"/>
        <w:autoSpaceDE/>
        <w:autoSpaceDN/>
        <w:bidi w:val="0"/>
        <w:adjustRightInd/>
        <w:snapToGrid/>
        <w:spacing w:after="0" w:afterAutospacing="0" w:line="360" w:lineRule="auto"/>
        <w:ind w:left="420" w:leftChars="0" w:hanging="420" w:firstLineChars="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Styles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содержащие</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lang w:val="ru-RU"/>
        </w:rPr>
        <w:t>стили для построения пользовательского интерфейса.</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w:t>
      </w:r>
      <w:r>
        <w:rPr>
          <w:rFonts w:hint="default" w:ascii="Times New Roman" w:hAnsi="Times New Roman" w:eastAsia="SimSun" w:cs="Times New Roman"/>
          <w:i w:val="0"/>
          <w:iCs w:val="0"/>
          <w:caps w:val="0"/>
          <w:color w:val="222222"/>
          <w:spacing w:val="0"/>
          <w:sz w:val="28"/>
          <w:szCs w:val="28"/>
          <w:shd w:val="clear" w:fill="FFFFFF"/>
          <w:lang w:val="en-US"/>
        </w:rPr>
        <w:t xml:space="preserve">Visual Studio Code </w:t>
      </w:r>
      <w:r>
        <w:rPr>
          <w:rFonts w:hint="default" w:ascii="Times New Roman" w:hAnsi="Times New Roman" w:eastAsia="SimSun" w:cs="Times New Roman"/>
          <w:i w:val="0"/>
          <w:iCs w:val="0"/>
          <w:caps w:val="0"/>
          <w:color w:val="222222"/>
          <w:spacing w:val="0"/>
          <w:sz w:val="28"/>
          <w:szCs w:val="28"/>
          <w:shd w:val="clear" w:fill="FFFFFF"/>
          <w:lang w:val="ru-RU"/>
        </w:rPr>
        <w:t>структура приложения выглядит следующим образом (рисунок 3.3).</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2294890" cy="4037330"/>
            <wp:effectExtent l="0" t="0" r="10160" b="127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11"/>
                    <a:stretch>
                      <a:fillRect/>
                    </a:stretch>
                  </pic:blipFill>
                  <pic:spPr>
                    <a:xfrm>
                      <a:off x="0" y="0"/>
                      <a:ext cx="2294890" cy="403733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3.3 - Структура приложения в </w:t>
      </w:r>
      <w:r>
        <w:rPr>
          <w:rFonts w:hint="default" w:ascii="Times New Roman" w:hAnsi="Times New Roman" w:eastAsia="SimSun" w:cs="Times New Roman"/>
          <w:i w:val="0"/>
          <w:iCs w:val="0"/>
          <w:caps w:val="0"/>
          <w:color w:val="222222"/>
          <w:spacing w:val="0"/>
          <w:sz w:val="28"/>
          <w:szCs w:val="28"/>
          <w:shd w:val="clear" w:fill="FFFFFF"/>
          <w:lang w:val="en-US"/>
        </w:rPr>
        <w:t>Visual Studio Code</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pStyle w:val="3"/>
        <w:bidi w:val="0"/>
        <w:rPr>
          <w:rFonts w:hint="default" w:ascii="Times New Roman" w:hAnsi="Times New Roman" w:cs="Times New Roman"/>
          <w:i w:val="0"/>
          <w:iCs w:val="0"/>
          <w:lang w:val="ru-RU"/>
        </w:rPr>
      </w:pPr>
      <w:bookmarkStart w:id="11" w:name="_Toc26374"/>
      <w:r>
        <w:rPr>
          <w:rFonts w:hint="default" w:ascii="Times New Roman" w:hAnsi="Times New Roman" w:cs="Times New Roman"/>
          <w:i w:val="0"/>
          <w:iCs w:val="0"/>
          <w:lang w:val="ru-RU"/>
        </w:rPr>
        <w:t>3.2 Проектирование структур хранения данных</w:t>
      </w:r>
      <w:bookmarkEnd w:id="11"/>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работы с данными была выбрана </w:t>
      </w:r>
      <w:r>
        <w:rPr>
          <w:rFonts w:hint="default" w:ascii="Times New Roman" w:hAnsi="Times New Roman" w:cs="Times New Roman"/>
          <w:sz w:val="28"/>
          <w:szCs w:val="28"/>
          <w:lang w:val="en-US"/>
        </w:rPr>
        <w:t xml:space="preserve">Microsoft SQL Server. </w:t>
      </w:r>
      <w:r>
        <w:rPr>
          <w:rFonts w:hint="default" w:ascii="Times New Roman" w:hAnsi="Times New Roman"/>
          <w:sz w:val="28"/>
          <w:szCs w:val="28"/>
          <w:lang w:val="en-US"/>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SQL Server — это основа платформы обработки данных Майкрософт, которая предоставляет надежную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w:t>
      </w:r>
      <w:r>
        <w:rPr>
          <w:rFonts w:hint="default" w:ascii="Times New Roman" w:hAnsi="Times New Roman"/>
          <w:sz w:val="28"/>
          <w:szCs w:val="28"/>
          <w:lang w:val="ru-RU"/>
        </w:rPr>
        <w:t xml:space="preserve"> </w:t>
      </w:r>
      <w:r>
        <w:rPr>
          <w:rFonts w:hint="default" w:ascii="Times New Roman" w:hAnsi="Times New Roman"/>
          <w:sz w:val="28"/>
          <w:szCs w:val="28"/>
          <w:lang w:val="en-US"/>
        </w:rPr>
        <w:t>[13].</w:t>
      </w:r>
    </w:p>
    <w:p>
      <w:pPr>
        <w:keepNext w:val="0"/>
        <w:keepLines w:val="0"/>
        <w:pageBreakBefore w:val="0"/>
        <w:widowControl/>
        <w:kinsoku/>
        <w:wordWrap/>
        <w:overflowPunct/>
        <w:topLinePunct w:val="0"/>
        <w:autoSpaceDE/>
        <w:autoSpaceDN/>
        <w:bidi w:val="0"/>
        <w:adjustRightInd/>
        <w:snapToGrid/>
        <w:spacing w:before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Схема базы данных, отвечающей за хранение информации в проекте, представлена ниже (рисунок 3.4).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комфортной работы с данными в процессе разработки и тестирования используется среда </w:t>
      </w:r>
      <w:r>
        <w:rPr>
          <w:rFonts w:hint="default" w:ascii="Times New Roman" w:hAnsi="Times New Roman"/>
          <w:sz w:val="28"/>
          <w:szCs w:val="28"/>
          <w:lang w:val="en-US"/>
        </w:rPr>
        <w:t>SQL Server Management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 позволяет выполнять множество типовых операций по администрированию 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 процесс </w:t>
      </w:r>
    </w:p>
    <w:p>
      <w:pPr>
        <w:keepNext w:val="0"/>
        <w:keepLines w:val="0"/>
        <w:pageBreakBefore w:val="0"/>
        <w:widowControl/>
        <w:kinsoku/>
        <w:wordWrap/>
        <w:overflowPunct/>
        <w:topLinePunct w:val="0"/>
        <w:autoSpaceDE/>
        <w:autoSpaceDN/>
        <w:bidi w:val="0"/>
        <w:adjustRightInd/>
        <w:snapToGrid/>
        <w:spacing w:before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en-US"/>
        </w:rPr>
        <w:drawing>
          <wp:anchor distT="0" distB="0" distL="114300" distR="114300" simplePos="0" relativeHeight="251661312" behindDoc="0" locked="0" layoutInCell="1" allowOverlap="1">
            <wp:simplePos x="0" y="0"/>
            <wp:positionH relativeFrom="column">
              <wp:posOffset>28575</wp:posOffset>
            </wp:positionH>
            <wp:positionV relativeFrom="paragraph">
              <wp:posOffset>31115</wp:posOffset>
            </wp:positionV>
            <wp:extent cx="6118860" cy="4311650"/>
            <wp:effectExtent l="0" t="0" r="15240" b="12700"/>
            <wp:wrapSquare wrapText="bothSides"/>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12"/>
                    <a:stretch>
                      <a:fillRect/>
                    </a:stretch>
                  </pic:blipFill>
                  <pic:spPr>
                    <a:xfrm>
                      <a:off x="0" y="0"/>
                      <a:ext cx="6118860" cy="4311650"/>
                    </a:xfrm>
                    <a:prstGeom prst="rect">
                      <a:avLst/>
                    </a:prstGeom>
                  </pic:spPr>
                </pic:pic>
              </a:graphicData>
            </a:graphic>
          </wp:anchor>
        </w:drawing>
      </w:r>
      <w:r>
        <w:rPr>
          <w:rFonts w:hint="default" w:ascii="Times New Roman" w:hAnsi="Times New Roman"/>
          <w:sz w:val="28"/>
          <w:szCs w:val="28"/>
          <w:lang w:val="ru-RU"/>
        </w:rPr>
        <w:t xml:space="preserve">Рисунок 3.4 - Схема базы данных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разработки в среде SQL Server, а также даёт богатые возможности для создания различных сценариев SQL Server </w:t>
      </w:r>
      <w:r>
        <w:rPr>
          <w:rFonts w:hint="default" w:ascii="Times New Roman" w:hAnsi="Times New Roman"/>
          <w:sz w:val="28"/>
          <w:szCs w:val="28"/>
          <w:lang w:val="en-US"/>
        </w:rPr>
        <w:t>[14]</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Также, в рамках данного раздела, стоит упомянуть о способе хранения данных в фронтэнд части приложения. За это отвечает </w:t>
      </w:r>
      <w:r>
        <w:rPr>
          <w:rFonts w:hint="default" w:ascii="Times New Roman" w:hAnsi="Times New Roman"/>
          <w:sz w:val="28"/>
          <w:szCs w:val="28"/>
          <w:lang w:val="en-US"/>
        </w:rPr>
        <w:t>Redux</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чего нужен </w:t>
      </w:r>
      <w:r>
        <w:rPr>
          <w:rFonts w:hint="default" w:ascii="Times New Roman" w:hAnsi="Times New Roman"/>
          <w:sz w:val="28"/>
          <w:szCs w:val="28"/>
          <w:lang w:val="en-US"/>
        </w:rPr>
        <w:t>Redux:</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управления состоянием приложения работающего с большим количеством данных;</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Для удобной замены встроенных средств работы с состоянием в </w:t>
      </w:r>
      <w:r>
        <w:rPr>
          <w:rFonts w:hint="default" w:ascii="Times New Roman" w:hAnsi="Times New Roman"/>
          <w:sz w:val="28"/>
          <w:szCs w:val="28"/>
          <w:lang w:val="en-US"/>
        </w:rPr>
        <w:t>React;</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более легкого масштабирования приложения, его преобразования под разные задачи;</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избавления от ошибок, связанных с беспорядком в объекте состояния;</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предсказуемости и понятности работы приложения;</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более простой отладки и доработки;</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Для повышения производительности и работоспособности программы </w:t>
      </w:r>
      <w:r>
        <w:rPr>
          <w:rFonts w:hint="default" w:ascii="Times New Roman" w:hAnsi="Times New Roman"/>
          <w:sz w:val="28"/>
          <w:szCs w:val="28"/>
          <w:lang w:val="en-US"/>
        </w:rPr>
        <w:t>[15]</w:t>
      </w:r>
      <w:r>
        <w:rPr>
          <w:rFonts w:hint="default" w:ascii="Times New Roman" w:hAnsi="Times New Roman"/>
          <w:sz w:val="28"/>
          <w:szCs w:val="28"/>
          <w:lang w:val="ru-RU"/>
        </w:rPr>
        <w:t>.</w:t>
      </w:r>
    </w:p>
    <w:p>
      <w:pPr>
        <w:pStyle w:val="3"/>
        <w:bidi w:val="0"/>
        <w:rPr>
          <w:rFonts w:hint="default" w:ascii="Times New Roman" w:hAnsi="Times New Roman" w:cs="Times New Roman"/>
          <w:i w:val="0"/>
          <w:iCs w:val="0"/>
          <w:lang w:val="ru-RU"/>
        </w:rPr>
      </w:pPr>
      <w:bookmarkStart w:id="12" w:name="_Toc20641"/>
      <w:r>
        <w:rPr>
          <w:rFonts w:hint="default" w:ascii="Times New Roman" w:hAnsi="Times New Roman" w:cs="Times New Roman"/>
          <w:i w:val="0"/>
          <w:iCs w:val="0"/>
          <w:lang w:val="en-US"/>
        </w:rPr>
        <w:t xml:space="preserve">3.3 </w:t>
      </w:r>
      <w:r>
        <w:rPr>
          <w:rFonts w:hint="default" w:ascii="Times New Roman" w:hAnsi="Times New Roman" w:cs="Times New Roman"/>
          <w:i w:val="0"/>
          <w:iCs w:val="0"/>
          <w:lang w:val="ru-RU"/>
        </w:rPr>
        <w:t>Описание реализации вариантов использования</w:t>
      </w:r>
      <w:bookmarkEnd w:id="12"/>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последовательности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Все варианты использования классификатора специфицируют все возможные способы его использования. Для большего удобства варианты использования можно группировать в пакеты </w:t>
      </w:r>
      <w:r>
        <w:rPr>
          <w:rFonts w:hint="default" w:ascii="Times New Roman" w:hAnsi="Times New Roman"/>
          <w:sz w:val="28"/>
          <w:szCs w:val="28"/>
          <w:lang w:val="en-US"/>
        </w:rPr>
        <w:t>[16]</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anchor distT="0" distB="0" distL="114300" distR="114300" simplePos="0" relativeHeight="251662336" behindDoc="0" locked="0" layoutInCell="1" allowOverlap="1">
            <wp:simplePos x="0" y="0"/>
            <wp:positionH relativeFrom="column">
              <wp:posOffset>595630</wp:posOffset>
            </wp:positionH>
            <wp:positionV relativeFrom="paragraph">
              <wp:posOffset>648970</wp:posOffset>
            </wp:positionV>
            <wp:extent cx="4537710" cy="3823335"/>
            <wp:effectExtent l="0" t="0" r="15240" b="5715"/>
            <wp:wrapSquare wrapText="bothSides"/>
            <wp:docPr id="8" name="Изображение 8"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Use case diagram (usage options)"/>
                    <pic:cNvPicPr>
                      <a:picLocks noChangeAspect="1"/>
                    </pic:cNvPicPr>
                  </pic:nvPicPr>
                  <pic:blipFill>
                    <a:blip r:embed="rId13"/>
                    <a:stretch>
                      <a:fillRect/>
                    </a:stretch>
                  </pic:blipFill>
                  <pic:spPr>
                    <a:xfrm>
                      <a:off x="0" y="0"/>
                      <a:ext cx="4537710" cy="3823335"/>
                    </a:xfrm>
                    <a:prstGeom prst="rect">
                      <a:avLst/>
                    </a:prstGeom>
                  </pic:spPr>
                </pic:pic>
              </a:graphicData>
            </a:graphic>
          </wp:anchor>
        </w:drawing>
      </w: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3.5).</w:t>
      </w:r>
    </w:p>
    <w:p>
      <w:pPr>
        <w:keepNext w:val="0"/>
        <w:keepLines w:val="0"/>
        <w:pageBreakBefore w:val="0"/>
        <w:widowControl/>
        <w:kinsoku/>
        <w:wordWrap/>
        <w:overflowPunct/>
        <w:topLinePunct w:val="0"/>
        <w:autoSpaceDE/>
        <w:autoSpaceDN/>
        <w:bidi w:val="0"/>
        <w:adjustRightInd/>
        <w:snapToGrid/>
        <w:spacing w:beforeAutospacing="0" w:after="183" w:afterLines="5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3.5 -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pStyle w:val="2"/>
        <w:bidi w:val="0"/>
        <w:rPr>
          <w:rFonts w:hint="default" w:ascii="Times New Roman" w:hAnsi="Times New Roman" w:cs="Times New Roman"/>
          <w:lang w:val="ru-RU"/>
        </w:rPr>
      </w:pPr>
      <w:bookmarkStart w:id="13" w:name="_Toc19517"/>
      <w:r>
        <w:rPr>
          <w:rFonts w:hint="default" w:ascii="Times New Roman" w:hAnsi="Times New Roman" w:cs="Times New Roman"/>
          <w:lang w:val="ru-RU"/>
        </w:rPr>
        <w:t>Заключение</w:t>
      </w:r>
      <w:bookmarkEnd w:id="13"/>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Результатами преддипломной практики являются: сформированные требования к программной системе, описаны аналоги системы, проведён анализ предметной области для разрабатываемого приложения, были проанализированы и выбраны инструменты разработки программной системы, а также было выполнено проектирование системы.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первом разделе был выполнен анализ предметной области, построена диаграмма прецедентов, построена концептуальная модель.</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 втором разделе была проведена постановка задачи: определены требования к разрабатываемой системе, описаны аналоги системы, а также выбраны и проанализированы инструменты разработки.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третьем разделе было проведено проектирование: разработана архитектура программного продукта, проведено проектирование структур хранения данных, а также описаны варианты использования программной системы.</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преддипломной практики были выполнены все задачи, поставленные в начале.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Таким образом, можно сделать вывод, что цель преддипломной практики была полностью достигнута.</w:t>
      </w:r>
    </w:p>
    <w:p>
      <w:pPr>
        <w:pStyle w:val="2"/>
        <w:bidi w:val="0"/>
        <w:rPr>
          <w:rFonts w:hint="default" w:ascii="Times New Roman" w:hAnsi="Times New Roman" w:cs="Times New Roman"/>
          <w:lang w:val="ru-RU"/>
        </w:rPr>
      </w:pPr>
      <w:bookmarkStart w:id="14" w:name="_Toc6550"/>
      <w:r>
        <w:rPr>
          <w:rFonts w:hint="default" w:ascii="Times New Roman" w:hAnsi="Times New Roman" w:cs="Times New Roman"/>
          <w:lang w:val="ru-RU"/>
        </w:rPr>
        <w:t>Список использованной литературы</w:t>
      </w:r>
      <w:bookmarkEnd w:id="14"/>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Краткий обзор языка </w:t>
      </w:r>
      <w:r>
        <w:rPr>
          <w:rFonts w:hint="default" w:ascii="Times New Roman" w:hAnsi="Times New Roman" w:cs="Times New Roman"/>
          <w:color w:val="auto"/>
          <w:sz w:val="28"/>
          <w:szCs w:val="28"/>
          <w:lang w:val="en-US"/>
        </w:rPr>
        <w:t>C#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"https://docs.microsoft.com/ru-ru/dotnet/csharp/tour-of-csharp/"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https://docs.microsoft.com/ru-ru/dotnet/csharp/tour-of-csharp/</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Язык программирования C#: краткая история, возможности и перспективы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"https://timeweb.com/ru/community/articles/chto-takoe-csharp"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https://timeweb.com/ru/community/articles/chto-takoe-csharp</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C# — Преимущества и недостатки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"https://shwanoff.ru/plus-minus-c-sharp/"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https://shwanoff.ru/plus-minus-c-sharp/</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ASP.NET Core – Обзор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"https://shwanoff.ru/plus-minus-c-sharp/"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https://coderlessons.com/tutorials/microsoft-technologies/izuchite-asp-net-core/asp-net-core-obzor/</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Обзор </w:t>
      </w:r>
      <w:r>
        <w:rPr>
          <w:rFonts w:hint="default" w:ascii="Times New Roman" w:hAnsi="Times New Roman"/>
          <w:color w:val="auto"/>
          <w:sz w:val="28"/>
          <w:szCs w:val="28"/>
          <w:lang w:val="ru-RU"/>
        </w:rPr>
        <w:t xml:space="preserve">ASP.NET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"https://docs.microsoft.com/ru-ru/aspnet/overview"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https://docs.microsoft.com/ru-ru/aspnet/overview</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Описание среды разработки MS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"https://prog.bobrodobro.ru/63233"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https://prog.bobrodobro.ru/63233</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React и почему он так популярен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"https://liquidhub.ru/blogs/blog/chto-takoe-react"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https://liquidhub.ru/blogs/blog/chto-takoe-react</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Знакомство с ReactJS на базовом уровне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"https://nuancesprog.ru/p/13297/"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https://nuancesprog.ru/p/13297/</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TypeScript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"https://blog.skillfactory.ru/glossary/typescript/"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https://blog.skillfactory.ru/glossary/typescript/</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код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"https://ru.education-wiki.com/3958588-what-is-visual-studio-code"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https://ru.education-wiki.com/3958588-what-is-visual-studio-code</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n-уровневая архитектура?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"https://ru.theastrologypage.com/n-tier-architecture"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https://ru.theastrologypage.com/n-tier-architecture</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4 типа архитектуры программного обеспечения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"https://medium.com/nuances-of-programming/4-типа-архитектуры-программного-обеспечения-917133174724" </w:instrText>
      </w:r>
      <w:r>
        <w:rPr>
          <w:rFonts w:hint="default" w:ascii="Times New Roman" w:hAnsi="Times New Roman"/>
          <w:color w:val="auto"/>
          <w:sz w:val="28"/>
          <w:szCs w:val="28"/>
          <w:lang w:val="ru-RU"/>
        </w:rPr>
        <w:fldChar w:fldCharType="separate"/>
      </w:r>
      <w:r>
        <w:rPr>
          <w:rStyle w:val="6"/>
          <w:rFonts w:hint="default" w:ascii="Times New Roman" w:hAnsi="Times New Roman"/>
          <w:color w:val="auto"/>
          <w:sz w:val="28"/>
          <w:szCs w:val="28"/>
          <w:lang w:val="ru-RU"/>
        </w:rPr>
        <w:t>https://medium.com/nuances-of-programming/4-типа-архитектуры-программного-обеспечения-917133174724</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Microsoft SQL Server Краткое описание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"https://flexberry.github.io/ru/gbt_mssql.html"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https://flexberry.github.io/ru/gbt_mssql.html</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SQL Server Management Studio — единое средство управления и среда разработки в MS SQL Server 2012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"https://tavalik.ru/sql-server-management-studio/"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https://tavalik.ru/sql-server-management-studio/</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en-US"/>
        </w:rPr>
        <w:t xml:space="preserve">Redux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"https://blog.skillfactory.ru/glossary/redux/"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https://blog.skillfactory.ru/glossary/redux/</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use case (вариант использования)</w:t>
      </w:r>
      <w:r>
        <w:rPr>
          <w:rFonts w:hint="default" w:ascii="Times New Roman" w:hAnsi="Times New Roman"/>
          <w:color w:val="auto"/>
          <w:sz w:val="28"/>
          <w:szCs w:val="28"/>
          <w:lang w:val="en-US"/>
        </w:rPr>
        <w:t xml:space="preserve">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lang w:val="ru-RU"/>
        </w:rPr>
        <w:fldChar w:fldCharType="begin"/>
      </w:r>
      <w:r>
        <w:rPr>
          <w:rFonts w:hint="default" w:ascii="Times New Roman" w:hAnsi="Times New Roman"/>
          <w:color w:val="auto"/>
          <w:sz w:val="28"/>
          <w:szCs w:val="28"/>
          <w:lang w:val="ru-RU"/>
        </w:rPr>
        <w:instrText xml:space="preserve"> HYPERLINK "https://openu.ru/Books/UML/Use_case.asp" </w:instrText>
      </w:r>
      <w:r>
        <w:rPr>
          <w:rFonts w:hint="default" w:ascii="Times New Roman" w:hAnsi="Times New Roman"/>
          <w:color w:val="auto"/>
          <w:sz w:val="28"/>
          <w:szCs w:val="28"/>
          <w:lang w:val="ru-RU"/>
        </w:rPr>
        <w:fldChar w:fldCharType="separate"/>
      </w:r>
      <w:r>
        <w:rPr>
          <w:rStyle w:val="7"/>
          <w:rFonts w:hint="default" w:ascii="Times New Roman" w:hAnsi="Times New Roman"/>
          <w:color w:val="auto"/>
          <w:sz w:val="28"/>
          <w:szCs w:val="28"/>
          <w:lang w:val="ru-RU"/>
        </w:rPr>
        <w:t>https://openu.ru/Books/UML/Use_case.asp</w:t>
      </w:r>
      <w:r>
        <w:rPr>
          <w:rFonts w:hint="default" w:ascii="Times New Roman" w:hAnsi="Times New Roman"/>
          <w:color w:val="auto"/>
          <w:sz w:val="28"/>
          <w:szCs w:val="28"/>
          <w:lang w:val="ru-RU"/>
        </w:rPr>
        <w:fldChar w:fldCharType="end"/>
      </w:r>
      <w:r>
        <w:rPr>
          <w:rFonts w:hint="default" w:ascii="Times New Roman" w:hAnsi="Times New Roman"/>
          <w:color w:val="auto"/>
          <w:sz w:val="28"/>
          <w:szCs w:val="28"/>
          <w:lang w:val="ru-RU"/>
        </w:rPr>
        <w:t xml:space="preserve"> - Дата доступа: 12.04.2022</w:t>
      </w:r>
    </w:p>
    <w:sectPr>
      <w:pgSz w:w="11906" w:h="16838"/>
      <w:pgMar w:top="1134" w:right="567"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Script">
    <w:panose1 w:val="030B0504020000000003"/>
    <w:charset w:val="00"/>
    <w:family w:val="auto"/>
    <w:pitch w:val="default"/>
    <w:sig w:usb0="0000028F" w:usb1="00000000" w:usb2="00000000" w:usb3="00000000" w:csb0="0000009F" w:csb1="00000000"/>
  </w:font>
  <w:font w:name="Microsoft JhengHei U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 w:name="Bahnschrift Semi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B255A"/>
    <w:multiLevelType w:val="singleLevel"/>
    <w:tmpl w:val="A7AB255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A8C285C6"/>
    <w:multiLevelType w:val="singleLevel"/>
    <w:tmpl w:val="A8C285C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D4020C8C"/>
    <w:multiLevelType w:val="singleLevel"/>
    <w:tmpl w:val="D4020C8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E2D85179"/>
    <w:multiLevelType w:val="singleLevel"/>
    <w:tmpl w:val="E2D85179"/>
    <w:lvl w:ilvl="0" w:tentative="0">
      <w:start w:val="14"/>
      <w:numFmt w:val="upperLetter"/>
      <w:suff w:val="nothing"/>
      <w:lvlText w:val="%1-"/>
      <w:lvlJc w:val="left"/>
    </w:lvl>
  </w:abstractNum>
  <w:abstractNum w:abstractNumId="4">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494AC3A"/>
    <w:multiLevelType w:val="singleLevel"/>
    <w:tmpl w:val="F494AC3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1A61AF46"/>
    <w:multiLevelType w:val="singleLevel"/>
    <w:tmpl w:val="1A61AF4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
    <w:nsid w:val="6DA07BDC"/>
    <w:multiLevelType w:val="singleLevel"/>
    <w:tmpl w:val="6DA07BDC"/>
    <w:lvl w:ilvl="0" w:tentative="0">
      <w:start w:val="1"/>
      <w:numFmt w:val="decimal"/>
      <w:suff w:val="space"/>
      <w:lvlText w:val="%1."/>
      <w:lvlJc w:val="left"/>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60F70"/>
    <w:rsid w:val="106A136A"/>
    <w:rsid w:val="158F41D9"/>
    <w:rsid w:val="2CAC26C8"/>
    <w:rsid w:val="2D25219A"/>
    <w:rsid w:val="310B5DF2"/>
    <w:rsid w:val="47D059D7"/>
    <w:rsid w:val="55D86843"/>
    <w:rsid w:val="74073032"/>
    <w:rsid w:val="7BF9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paragraph" w:styleId="8">
    <w:name w:val="header"/>
    <w:basedOn w:val="1"/>
    <w:uiPriority w:val="0"/>
    <w:pPr>
      <w:tabs>
        <w:tab w:val="center" w:pos="4153"/>
        <w:tab w:val="right" w:pos="8306"/>
      </w:tabs>
    </w:p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1">
    <w:name w:val="footer"/>
    <w:basedOn w:val="1"/>
    <w:uiPriority w:val="0"/>
    <w:pPr>
      <w:tabs>
        <w:tab w:val="center" w:pos="4153"/>
        <w:tab w:val="right" w:pos="8306"/>
      </w:tabs>
    </w:pPr>
  </w:style>
  <w:style w:type="paragraph" w:customStyle="1" w:styleId="12">
    <w:name w:val="Ii?i. n e?. no?ieie"/>
    <w:basedOn w:val="1"/>
    <w:qFormat/>
    <w:uiPriority w:val="0"/>
    <w:pPr>
      <w:spacing w:after="0" w:line="360" w:lineRule="auto"/>
      <w:ind w:firstLine="709"/>
      <w:jc w:val="both"/>
    </w:pPr>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2022-04-04T10:05:00Z</dcterms:created>
  <dc:creator>oadmin</dc:creator>
  <cp:lastModifiedBy>oadmin</cp:lastModifiedBy>
  <dcterms:modified xsi:type="dcterms:W3CDTF">2022-04-12T10:09:31Z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1B15CBBF58F2436EA4D957C2E9EA250C</vt:lpwstr>
  </property>
</Properties>
</file>