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E9BB8" w14:textId="580B88FB" w:rsidR="00CC3097" w:rsidRDefault="00CC3097" w:rsidP="00CC3097">
      <w:pPr>
        <w:pStyle w:val="a3"/>
        <w:rPr>
          <w:rFonts w:hint="eastAsia"/>
        </w:rPr>
      </w:pPr>
      <w:r>
        <w:rPr>
          <w:rFonts w:hint="eastAsia"/>
        </w:rPr>
        <w:t>姿态估计的误差EKF实现</w:t>
      </w:r>
    </w:p>
    <w:p w14:paraId="2DF6FE67" w14:textId="1AB2EA9E" w:rsidR="00CC3097" w:rsidRDefault="00CC3097" w:rsidP="00CC3097">
      <w:pPr>
        <w:pStyle w:val="2"/>
        <w:rPr>
          <w:rFonts w:hint="eastAsia"/>
        </w:rPr>
      </w:pPr>
      <w:r>
        <w:rPr>
          <w:rFonts w:hint="eastAsia"/>
        </w:rPr>
        <w:t>1.误差EKF介绍</w:t>
      </w:r>
    </w:p>
    <w:p w14:paraId="3B107B7B" w14:textId="47F8C6FF" w:rsidR="0003383D" w:rsidRDefault="00CC3097" w:rsidP="00CC3097">
      <w:pPr>
        <w:ind w:firstLine="420"/>
        <w:rPr>
          <w:rFonts w:hint="eastAsia"/>
        </w:rPr>
      </w:pPr>
      <w:r>
        <w:rPr>
          <w:rFonts w:hint="eastAsia"/>
        </w:rPr>
        <w:t>误差状态EKF又三部分组成：预测、更新、修正。其状态变量为目标变量</w:t>
      </w:r>
      <m:oMath>
        <m:r>
          <w:rPr>
            <w:rFonts w:ascii="Cambria Math" w:hAnsi="Cambria Math" w:cs="Cambria Math"/>
          </w:rPr>
          <m:t>X</m:t>
        </m:r>
      </m:oMath>
      <w:r>
        <w:rPr>
          <w:rFonts w:hint="eastAsia"/>
        </w:rPr>
        <w:t>的小扰动误差</w:t>
      </w:r>
      <m:oMath>
        <m:r>
          <w:rPr>
            <w:rFonts w:ascii="Cambria Math" w:hAnsi="Cambria Math" w:cs="Cambria Math"/>
          </w:rPr>
          <m:t>δ</m:t>
        </m:r>
        <m:r>
          <w:rPr>
            <w:rFonts w:ascii="Cambria Math" w:hAnsi="Cambria Math" w:cs="Cambria Math" w:hint="eastAsia"/>
          </w:rPr>
          <m:t>x</m:t>
        </m:r>
      </m:oMath>
      <w:r>
        <w:rPr>
          <w:rFonts w:hint="eastAsia"/>
        </w:rPr>
        <w:t>，预测时目标变量与其误差变量同步更新，观测更新时对估计误差进行更新，最终用更新的误差去修正目标变量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 w:hint="eastAsia"/>
              </w:rPr>
              <m:t>n</m:t>
            </m:r>
            <m:r>
              <w:rPr>
                <w:rFonts w:ascii="Cambria Math" w:hAnsi="Cambria Math" w:cs="Cambria Math"/>
              </w:rPr>
              <m:t>+1</m:t>
            </m:r>
          </m:sub>
        </m:sSub>
        <m:r>
          <w:rPr>
            <w:rFonts w:ascii="Cambria Math" w:hAnsi="Cambria Math" w:cs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 w:hint="eastAsia"/>
              </w:rPr>
              <m:t>n</m:t>
            </m:r>
          </m:sub>
        </m:sSub>
        <m:r>
          <w:rPr>
            <w:rFonts w:ascii="Cambria Math" w:hAnsi="Cambria Math" w:cs="Cambria Math"/>
          </w:rPr>
          <m:t>+δ</m:t>
        </m:r>
        <m:r>
          <w:rPr>
            <w:rFonts w:ascii="Cambria Math" w:hAnsi="Cambria Math" w:cs="Cambria Math" w:hint="eastAsia"/>
          </w:rPr>
          <m:t>x</m:t>
        </m:r>
      </m:oMath>
      <w:r>
        <w:rPr>
          <w:rFonts w:hint="eastAsia"/>
        </w:rPr>
        <w:t>。</w:t>
      </w:r>
    </w:p>
    <w:p w14:paraId="45E33364" w14:textId="1D724771" w:rsidR="00CC3097" w:rsidRDefault="00CC3097" w:rsidP="00CC3097">
      <w:pPr>
        <w:ind w:firstLine="420"/>
        <w:rPr>
          <w:rFonts w:hint="eastAsia"/>
        </w:rPr>
      </w:pPr>
      <w:r>
        <w:rPr>
          <w:rFonts w:hint="eastAsia"/>
        </w:rPr>
        <w:t xml:space="preserve">乍看之下，这操作像是脱裤子放屁，实则不然：目标变量可能建立在非欧几里得空间中，比如四元数q，其建立在三维球面空间中，无法使用欧几里得空间中定义的加减法，也就没法实现卡尔曼滤波中的核心公式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 w:hint="eastAsia"/>
              </w:rPr>
              <m:t>n</m:t>
            </m:r>
            <m:r>
              <w:rPr>
                <w:rFonts w:ascii="Cambria Math" w:hAnsi="Cambria Math" w:cs="Cambria Math"/>
              </w:rPr>
              <m:t>+1</m:t>
            </m:r>
          </m:sub>
        </m:sSub>
        <m:r>
          <w:rPr>
            <w:rFonts w:ascii="Cambria Math" w:hAnsi="Cambria Math" w:cs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 w:hint="eastAsia"/>
              </w:rPr>
              <m:t>n</m:t>
            </m:r>
          </m:sub>
        </m:sSub>
        <m:r>
          <w:rPr>
            <w:rFonts w:ascii="Cambria Math" w:hAnsi="Cambria Math" w:cs="Cambria Math"/>
          </w:rPr>
          <m:t>+K(Z-h(x))</m:t>
        </m:r>
      </m:oMath>
      <w:r>
        <w:rPr>
          <w:rFonts w:hint="eastAsia"/>
        </w:rPr>
        <w:t>。而误差卡尔曼可以将误差变量建立在目标变量的切空间中，通过小扰动的一阶近似使得欧几里得空间性质近似成立。从而使卡尔曼滤波过程更准确也更具解释性。</w:t>
      </w:r>
    </w:p>
    <w:p w14:paraId="28459836" w14:textId="340FBBC6" w:rsidR="00752D0B" w:rsidRDefault="00752D0B" w:rsidP="00CC3097">
      <w:pPr>
        <w:ind w:firstLine="420"/>
        <w:rPr>
          <w:rFonts w:hint="eastAsia"/>
        </w:rPr>
      </w:pPr>
      <w:r>
        <w:rPr>
          <w:rFonts w:hint="eastAsia"/>
        </w:rPr>
        <w:t>下面分别对预测、更新、修正三大环节进行介绍，并在最后介绍对加速度的修正方式。</w:t>
      </w:r>
    </w:p>
    <w:p w14:paraId="25BF2E8F" w14:textId="392F8773" w:rsidR="00CC3097" w:rsidRDefault="00CC3097" w:rsidP="00CC3097">
      <w:pPr>
        <w:pStyle w:val="2"/>
        <w:rPr>
          <w:rFonts w:hint="eastAsia"/>
        </w:rPr>
      </w:pPr>
      <w:r>
        <w:rPr>
          <w:rFonts w:hint="eastAsia"/>
        </w:rPr>
        <w:t>2.</w:t>
      </w:r>
      <w:r w:rsidR="00752D0B">
        <w:rPr>
          <w:rFonts w:hint="eastAsia"/>
        </w:rPr>
        <w:t>预测过程</w:t>
      </w:r>
    </w:p>
    <w:p w14:paraId="590C6EF3" w14:textId="3D8315E1" w:rsidR="0020673E" w:rsidRDefault="00752D0B" w:rsidP="00752D0B">
      <w:pPr>
        <w:rPr>
          <w:rFonts w:hint="eastAsia"/>
        </w:rPr>
      </w:pPr>
      <w:r>
        <w:tab/>
      </w:r>
      <w:r>
        <w:rPr>
          <w:rFonts w:hint="eastAsia"/>
        </w:rPr>
        <w:t>本文的四元数采用右乘约定和哈密顿约定。</w:t>
      </w:r>
      <w:r w:rsidR="0020673E">
        <w:rPr>
          <w:rFonts w:hint="eastAsia"/>
        </w:rPr>
        <w:t>选择四元数</w:t>
      </w:r>
      <m:oMath>
        <m:r>
          <w:rPr>
            <w:rFonts w:ascii="Cambria Math" w:eastAsia="Cambria" w:hAnsi="Cambria Math" w:cs="Times New Roman" w:hint="eastAsia"/>
          </w:rPr>
          <m:t>q</m:t>
        </m:r>
      </m:oMath>
      <w:r w:rsidR="0020673E">
        <w:rPr>
          <w:rFonts w:hint="eastAsia"/>
        </w:rPr>
        <w:t>为目标变量，其切空间的轴角表达式</w:t>
      </w:r>
      <m:oMath>
        <m:r>
          <w:rPr>
            <w:rFonts w:ascii="Cambria Math" w:hAnsi="Cambria Math" w:cs="Cambria Math"/>
          </w:rPr>
          <m:t>δθ</m:t>
        </m:r>
      </m:oMath>
      <w:r w:rsidR="0020673E">
        <w:rPr>
          <w:rFonts w:hint="eastAsia"/>
        </w:rPr>
        <w:t>为误差变量，所以有：</w:t>
      </w:r>
    </w:p>
    <w:p w14:paraId="20A1080F" w14:textId="7A298828" w:rsidR="0020673E" w:rsidRPr="0020673E" w:rsidRDefault="0020673E" w:rsidP="0020673E">
      <w:pPr>
        <w:ind w:firstLine="420"/>
        <w:rPr>
          <w:rFonts w:ascii="Cambria Math" w:eastAsia="Cambria" w:hAnsi="Cambria Math" w:cs="Times New Roman"/>
          <w:i/>
        </w:rPr>
      </w:pPr>
      <m:oMathPara>
        <m:oMath>
          <m:r>
            <w:rPr>
              <w:rFonts w:ascii="Cambria Math" w:eastAsia="Cambria" w:hAnsi="Cambria Math" w:cs="Times New Roman" w:hint="eastAsia"/>
            </w:rPr>
            <m:t>q</m:t>
          </m:r>
          <m:r>
            <w:rPr>
              <w:rFonts w:ascii="Cambria Math" w:eastAsia="Cambria" w:hAnsi="Cambria Math" w:cs="Times New Roman"/>
            </w:rPr>
            <m:t>=</m:t>
          </m:r>
          <m:sSup>
            <m:sSupPr>
              <m:ctrlPr>
                <w:rPr>
                  <w:rFonts w:ascii="Cambria Math" w:eastAsia="Cambria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" w:hAnsi="Cambria Math" w:cs="Times New Roman" w:hint="eastAsia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" w:hAnsi="Cambria Math" w:cs="Times New Roman"/>
                              </w:rPr>
                              <m:t>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" w:hAnsi="Cambria Math" w:cs="Times New Roman" w:hint="eastAsia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" w:hAnsi="Cambria Math" w:cs="Times New Roman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" w:hAnsi="Cambria Math" w:cs="Times New Roman" w:hint="eastAsia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" w:hAnsi="Cambria Math" w:cs="Times New Roman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" w:hAnsi="Cambria Math" w:cs="Times New Roman" w:hint="eastAsia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" w:hAnsi="Cambria Math" w:cs="Times New Roman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="Cambria" w:hAnsi="Cambria Math" w:cs="Times New Roman"/>
                </w:rPr>
                <m:t>T</m:t>
              </m:r>
            </m:sup>
          </m:sSup>
          <m:r>
            <w:rPr>
              <w:rFonts w:ascii="Cambria Math" w:eastAsia="Cambria" w:hAnsi="Cambria Math" w:cs="Times New Roman"/>
            </w:rPr>
            <m:t xml:space="preserve">       </m:t>
          </m:r>
          <m:r>
            <w:rPr>
              <w:rFonts w:ascii="Cambria Math" w:eastAsia="Cambria" w:hAnsi="Cambria Math" w:cs="Cambria Math"/>
            </w:rPr>
            <m:t>δθ</m:t>
          </m:r>
          <m:r>
            <w:rPr>
              <w:rFonts w:ascii="Cambria Math" w:eastAsia="Cambria" w:hAnsi="Cambria Math" w:cs="Times New Roman"/>
            </w:rPr>
            <m:t>=</m:t>
          </m:r>
          <m:sSup>
            <m:sSupPr>
              <m:ctrlPr>
                <w:rPr>
                  <w:rFonts w:ascii="Cambria Math" w:eastAsia="Cambria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" w:hAnsi="Cambria Math" w:cs="Times New Roman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" w:hAnsi="Cambria Math" w:cs="Times New Roman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" w:hAnsi="Cambria Math" w:cs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" w:hAnsi="Cambria Math" w:cs="Times New Roman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="Cambria" w:hAnsi="Cambria Math" w:cs="Times New Roman"/>
                </w:rPr>
                <m:t>T</m:t>
              </m:r>
            </m:sup>
          </m:sSup>
        </m:oMath>
      </m:oMathPara>
    </w:p>
    <w:p w14:paraId="2362911B" w14:textId="779638C2" w:rsidR="00752D0B" w:rsidRDefault="00752D0B" w:rsidP="00752D0B">
      <w:pPr>
        <w:rPr>
          <w:rFonts w:hint="eastAsia"/>
        </w:rPr>
      </w:pPr>
      <w:r>
        <w:rPr>
          <w:rFonts w:hint="eastAsia"/>
        </w:rPr>
        <w:t>由四元数的动力学和运动学公式可以得到四元数的更新过程为：</w:t>
      </w:r>
    </w:p>
    <w:p w14:paraId="0CD1E311" w14:textId="6B00AE8F" w:rsidR="005D0412" w:rsidRPr="005D0412" w:rsidRDefault="00294527" w:rsidP="00752D0B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mbria" w:hAnsi="Cambria Math" w:cs="Times New Roman" w:hint="eastAsia"/>
                    </w:rPr>
                    <m:t>q</m:t>
                  </m:r>
                </m:e>
                <m:sub>
                  <m:r>
                    <w:rPr>
                      <w:rFonts w:ascii="Cambria Math" w:eastAsia="Cambria" w:hAnsi="Cambria Math" w:cs="Times New Roman"/>
                    </w:rPr>
                    <m:t>n+1</m:t>
                  </m:r>
                </m:sub>
              </m:sSub>
              <m:r>
                <w:rPr>
                  <w:rFonts w:ascii="Cambria Math" w:eastAsia="Cambria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</w:rPr>
                    <m:t>I+</m:t>
                  </m:r>
                  <m:f>
                    <m:f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Times New Roman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eastAsia="Cambria" w:hAnsi="Cambria Math" w:cs="Times New Roman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" w:hAnsi="Cambria Math" w:cs="Times New Roman"/>
                                </w:rPr>
                                <m:t>q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Cambria" w:hAnsi="Cambria Math" w:cs="Times New Roman"/>
                        </w:rPr>
                        <m:t>×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mbria" w:hAnsi="Cambria Math" w:cs="Times New Roman" w:hint="eastAsia"/>
                    </w:rPr>
                    <m:t>q</m:t>
                  </m:r>
                </m:e>
                <m:sub>
                  <m:r>
                    <w:rPr>
                      <w:rFonts w:ascii="Cambria Math" w:eastAsia="Cambr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="Cambr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eastAsia="Cambria" w:hAnsi="Cambria Math" w:cs="Times New Roman"/>
                  <w:i/>
                </w:rPr>
              </m:ctrlPr>
            </m:e>
          </m:eqArr>
        </m:oMath>
      </m:oMathPara>
    </w:p>
    <w:p w14:paraId="7802FD5F" w14:textId="120F5B39" w:rsidR="00CC3097" w:rsidRDefault="0020673E" w:rsidP="0020673E">
      <w:pPr>
        <w:rPr>
          <w:rFonts w:hint="eastAsia"/>
        </w:rPr>
      </w:pPr>
      <w:r>
        <w:rPr>
          <w:rFonts w:hint="eastAsia"/>
        </w:rPr>
        <w:t>切空间性质与四元数变换相同，但是处于so(3)空间中，相应的</w:t>
      </w:r>
      <m:oMath>
        <m:r>
          <w:rPr>
            <w:rFonts w:ascii="Cambria Math" w:eastAsia="Cambria" w:hAnsi="Cambria Math" w:cs="Times New Roman" w:hint="eastAsia"/>
          </w:rPr>
          <m:t>q</m:t>
        </m:r>
      </m:oMath>
      <w:r>
        <w:rPr>
          <w:rFonts w:hint="eastAsia"/>
        </w:rPr>
        <w:t>处于SO(3)空间，所以有：</w:t>
      </w:r>
    </w:p>
    <w:p w14:paraId="0516F4E7" w14:textId="14206742" w:rsidR="0020673E" w:rsidRPr="0020673E" w:rsidRDefault="00294527" w:rsidP="0020673E">
      <w:pPr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eastAsia="Cambria" w:hAnsi="Cambria Math" w:cs="Cambria Math"/>
                  <w:i/>
                </w:rPr>
              </m:ctrlPr>
            </m:sSubPr>
            <m:e>
              <m:r>
                <w:rPr>
                  <w:rFonts w:ascii="Cambria Math" w:eastAsia="Cambria" w:hAnsi="Cambria Math" w:cs="Cambria Math"/>
                </w:rPr>
                <m:t>δθ</m:t>
              </m:r>
            </m:e>
            <m:sub>
              <m:r>
                <w:rPr>
                  <w:rFonts w:ascii="Cambria Math" w:hAnsi="Cambria Math" w:cs="Cambria Math" w:hint="eastAsia"/>
                </w:rPr>
                <m:t>n</m:t>
              </m:r>
              <m:r>
                <w:rPr>
                  <w:rFonts w:ascii="Cambria Math" w:eastAsia="Cambria" w:hAnsi="Cambria Math" w:cs="Cambria Math"/>
                </w:rPr>
                <m:t>+</m:t>
              </m:r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eastAsia="Cambria" w:hAnsi="Cambria Math" w:cs="Cambria Math"/>
            </w:rPr>
            <m:t>=</m:t>
          </m:r>
          <m:d>
            <m:dPr>
              <m:ctrlPr>
                <w:rPr>
                  <w:rFonts w:ascii="Cambria Math" w:eastAsia="Cambria" w:hAnsi="Cambria Math" w:cs="Times New Roman"/>
                  <w:i/>
                </w:rPr>
              </m:ctrlPr>
            </m:dPr>
            <m:e>
              <m:r>
                <w:rPr>
                  <w:rFonts w:ascii="Cambria Math" w:eastAsia="Cambria" w:hAnsi="Cambria Math" w:cs="Times New Roman"/>
                </w:rPr>
                <m:t>I+∆t</m:t>
              </m:r>
              <m:sSub>
                <m:sSub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mbria" w:hAnsi="Cambria Math" w:cs="Times New Roman"/>
                    </w:rPr>
                    <m:t>[ω]</m:t>
                  </m:r>
                </m:e>
                <m:sub>
                  <m:r>
                    <w:rPr>
                      <w:rFonts w:ascii="Cambria Math" w:eastAsia="Cambria" w:hAnsi="Cambria Math" w:cs="Times New Roman"/>
                    </w:rPr>
                    <m:t>×</m:t>
                  </m:r>
                </m:sub>
              </m:sSub>
            </m:e>
          </m:d>
          <m:sSub>
            <m:sSubPr>
              <m:ctrlPr>
                <w:rPr>
                  <w:rFonts w:ascii="Cambria Math" w:eastAsia="Cambria" w:hAnsi="Cambria Math" w:cs="Cambria Math"/>
                  <w:i/>
                </w:rPr>
              </m:ctrlPr>
            </m:sSubPr>
            <m:e>
              <m:r>
                <w:rPr>
                  <w:rFonts w:ascii="Cambria Math" w:eastAsia="Cambria" w:hAnsi="Cambria Math" w:cs="Cambria Math"/>
                </w:rPr>
                <m:t>δθ</m:t>
              </m:r>
            </m:e>
            <m:sub>
              <m:r>
                <w:rPr>
                  <w:rFonts w:ascii="Cambria Math" w:hAnsi="Cambria Math" w:cs="Cambria Math" w:hint="eastAsia"/>
                </w:rPr>
                <m:t>n</m:t>
              </m:r>
            </m:sub>
          </m:sSub>
        </m:oMath>
      </m:oMathPara>
    </w:p>
    <w:p w14:paraId="7AA81A91" w14:textId="3D6F9214" w:rsidR="0020673E" w:rsidRDefault="0020673E" w:rsidP="0020673E">
      <w:pPr>
        <w:rPr>
          <w:rFonts w:hint="eastAsia"/>
          <w:iCs/>
        </w:rPr>
      </w:pPr>
      <w:r>
        <w:rPr>
          <w:rFonts w:hint="eastAsia"/>
          <w:iCs/>
        </w:rPr>
        <w:t>其中：</w:t>
      </w:r>
    </w:p>
    <w:p w14:paraId="4E227634" w14:textId="05132B88" w:rsidR="0020673E" w:rsidRPr="0020673E" w:rsidRDefault="00294527" w:rsidP="0020673E">
      <w:pPr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eastAsia="Cambria" w:hAnsi="Cambria Math" w:cs="Times New Roman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</w:rPr>
                        <m:t>q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Cambria" w:hAnsi="Cambria Math" w:cs="Times New Roman"/>
                </w:rPr>
                <m:t>×</m:t>
              </m:r>
            </m:sub>
          </m:sSub>
          <m:r>
            <w:rPr>
              <w:rFonts w:ascii="Cambria Math" w:eastAsia="Cambr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-ω</m:t>
                        </m:r>
                      </m:e>
                      <m:sub>
                        <m:r>
                          <w:rPr>
                            <w:rFonts w:ascii="Cambria Math" w:eastAsia="Cambria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-ω</m:t>
                        </m:r>
                      </m:e>
                      <m:sub>
                        <m:r>
                          <w:rPr>
                            <w:rFonts w:ascii="Cambria Math" w:eastAsia="Cambria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-ω</m:t>
                        </m:r>
                      </m:e>
                      <m:sub>
                        <m:r>
                          <w:rPr>
                            <w:rFonts w:ascii="Cambria Math" w:eastAsia="Cambria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" w:hAnsi="Cambria Math" w:cs="Cambria Math"/>
                      </w:rPr>
                      <m:t>0</m:t>
                    </m:r>
                    <m:ctrlPr>
                      <w:rPr>
                        <w:rFonts w:ascii="Cambria Math" w:eastAsia="Cambria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" w:hAnsi="Cambria Math" w:cs="Times New Roman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" w:hAnsi="Cambria Math" w:cs="Cambria Math"/>
                      </w:rPr>
                      <m:t>0</m:t>
                    </m:r>
                    <m:ctrlPr>
                      <w:rPr>
                        <w:rFonts w:ascii="Cambria Math" w:eastAsia="Cambria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" w:hAnsi="Cambria Math" w:cs="Times New Roman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Cambria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         </m:t>
          </m:r>
          <m:sSub>
            <m:sSubPr>
              <m:ctrlPr>
                <w:rPr>
                  <w:rFonts w:ascii="Cambria Math" w:eastAsia="Cambria" w:hAnsi="Cambria Math" w:cs="Times New Roman"/>
                  <w:i/>
                </w:rPr>
              </m:ctrlPr>
            </m:sSubPr>
            <m:e>
              <m:r>
                <w:rPr>
                  <w:rFonts w:ascii="Cambria Math" w:eastAsia="Cambria" w:hAnsi="Cambria Math" w:cs="Times New Roman"/>
                </w:rPr>
                <m:t>[ω]</m:t>
              </m:r>
            </m:e>
            <m:sub>
              <m:r>
                <w:rPr>
                  <w:rFonts w:ascii="Cambria Math" w:eastAsia="Cambria" w:hAnsi="Cambria Math" w:cs="Times New Roman"/>
                </w:rPr>
                <m:t>×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Cambr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" w:hAnsi="Cambria Math" w:cs="Cambria Math"/>
                      </w:rPr>
                      <m:t>0</m:t>
                    </m:r>
                    <m:ctrlPr>
                      <w:rPr>
                        <w:rFonts w:ascii="Cambria Math" w:eastAsia="Cambria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" w:hAnsi="Cambria Math" w:cs="Cambria Math"/>
                      </w:rPr>
                      <m:t>0</m:t>
                    </m:r>
                    <m:ctrlPr>
                      <w:rPr>
                        <w:rFonts w:ascii="Cambria Math" w:eastAsia="Cambria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-ω</m:t>
                        </m:r>
                      </m:e>
                      <m:sub>
                        <m:r>
                          <w:rPr>
                            <w:rFonts w:ascii="Cambria Math" w:eastAsia="Cambr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-ω</m:t>
                        </m:r>
                      </m:e>
                      <m:sub>
                        <m:r>
                          <w:rPr>
                            <w:rFonts w:ascii="Cambria Math" w:eastAsia="Cambria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C361A3C" w14:textId="59A8362F" w:rsidR="0020673E" w:rsidRDefault="0020673E" w:rsidP="0020673E">
      <w:pPr>
        <w:rPr>
          <w:rFonts w:hint="eastAsia"/>
        </w:rPr>
      </w:pPr>
      <w:r>
        <w:rPr>
          <w:rFonts w:hint="eastAsia"/>
          <w:iCs/>
        </w:rPr>
        <w:t>两个角速度</w:t>
      </w:r>
      <w:r w:rsidR="005D0412">
        <w:rPr>
          <w:rFonts w:hint="eastAsia"/>
          <w:iCs/>
        </w:rPr>
        <w:t>变换矩阵分别是在</w:t>
      </w:r>
      <w:r w:rsidR="005D0412">
        <w:rPr>
          <w:rFonts w:hint="eastAsia"/>
        </w:rPr>
        <w:t>SO(3)空间和so(3)空间中</w:t>
      </w:r>
      <w:r w:rsidR="0069038C">
        <w:rPr>
          <w:rFonts w:hint="eastAsia"/>
        </w:rPr>
        <w:t>，需要注意的是</w:t>
      </w:r>
      <m:oMath>
        <m:sSub>
          <m:sSubPr>
            <m:ctrlPr>
              <w:rPr>
                <w:rFonts w:ascii="Cambria Math" w:eastAsia="Cambria" w:hAnsi="Cambria Math" w:cs="Times New Roman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Cambr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</w:rPr>
                      <m:t>q</m:t>
                    </m:r>
                  </m:sub>
                </m:sSub>
              </m:e>
            </m:d>
          </m:e>
          <m:sub>
            <m:r>
              <w:rPr>
                <w:rFonts w:ascii="Cambria Math" w:eastAsia="Cambria" w:hAnsi="Cambria Math" w:cs="Times New Roman"/>
              </w:rPr>
              <m:t>×</m:t>
            </m:r>
          </m:sub>
        </m:sSub>
      </m:oMath>
      <w:r w:rsidR="0069038C">
        <w:rPr>
          <w:rFonts w:hint="eastAsia"/>
        </w:rPr>
        <w:t>中的skew阵符号与</w:t>
      </w:r>
      <m:oMath>
        <m:sSub>
          <m:sSubPr>
            <m:ctrlPr>
              <w:rPr>
                <w:rFonts w:ascii="Cambria Math" w:eastAsia="Cambria" w:hAnsi="Cambria Math" w:cs="Times New Roman"/>
                <w:i/>
              </w:rPr>
            </m:ctrlPr>
          </m:sSubPr>
          <m:e>
            <m:r>
              <w:rPr>
                <w:rFonts w:ascii="Cambria Math" w:eastAsia="Cambria" w:hAnsi="Cambria Math" w:cs="Times New Roman"/>
              </w:rPr>
              <m:t>[ω]</m:t>
            </m:r>
          </m:e>
          <m:sub>
            <m:r>
              <w:rPr>
                <w:rFonts w:ascii="Cambria Math" w:eastAsia="Cambria" w:hAnsi="Cambria Math" w:cs="Times New Roman"/>
              </w:rPr>
              <m:t>×</m:t>
            </m:r>
          </m:sub>
        </m:sSub>
      </m:oMath>
      <w:r w:rsidR="0069038C">
        <w:rPr>
          <w:rFonts w:hint="eastAsia"/>
        </w:rPr>
        <w:t>正好相反</w:t>
      </w:r>
      <w:r w:rsidR="005D0412">
        <w:rPr>
          <w:rFonts w:hint="eastAsia"/>
        </w:rPr>
        <w:t>。在实际操作中，我们只使用式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5D0412">
        <w:rPr>
          <w:rFonts w:hint="eastAsia"/>
        </w:rPr>
        <w:t>对四元数</w:t>
      </w:r>
      <m:oMath>
        <m:r>
          <w:rPr>
            <w:rFonts w:ascii="Cambria Math" w:eastAsia="Cambria" w:hAnsi="Cambria Math" w:cs="Times New Roman" w:hint="eastAsia"/>
          </w:rPr>
          <m:t>q</m:t>
        </m:r>
      </m:oMath>
      <w:r w:rsidR="005D0412">
        <w:rPr>
          <w:rFonts w:hint="eastAsia"/>
        </w:rPr>
        <w:t>进行预测，而对于其切空间误差</w:t>
      </w:r>
      <m:oMath>
        <m:r>
          <w:rPr>
            <w:rFonts w:ascii="Cambria Math" w:eastAsia="Cambria" w:hAnsi="Cambria Math" w:cs="Cambria Math"/>
          </w:rPr>
          <m:t>δθ</m:t>
        </m:r>
      </m:oMath>
      <w:r w:rsidR="005D0412">
        <w:rPr>
          <w:rFonts w:hint="eastAsia"/>
        </w:rPr>
        <w:t>，我们只预测</w:t>
      </w:r>
      <w:r w:rsidR="00631C35">
        <w:rPr>
          <w:rFonts w:hint="eastAsia"/>
        </w:rPr>
        <w:t>其不确定度，记：</w:t>
      </w:r>
    </w:p>
    <w:p w14:paraId="01763F8E" w14:textId="3070E58E" w:rsidR="00631C35" w:rsidRPr="00631C35" w:rsidRDefault="00294527" w:rsidP="0020673E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eastAsia="Cambria" w:hAnsi="Cambria Math" w:cs="Times New Roman"/>
                  <w:i/>
                </w:rPr>
              </m:ctrlPr>
            </m:eqArrPr>
            <m:e>
              <m:r>
                <w:rPr>
                  <w:rFonts w:ascii="Cambria Math" w:eastAsia="Cambria" w:hAnsi="Cambria Math" w:cs="Times New Roman"/>
                </w:rPr>
                <m:t>F</m:t>
              </m:r>
              <m: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eastAsia="Cambria" w:hAnsi="Cambria Math" w:cs="Times New Roman"/>
                </w:rPr>
                <m:t>I+∆t</m:t>
              </m:r>
              <m:sSub>
                <m:sSub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ω</m:t>
                      </m:r>
                    </m:e>
                  </m:d>
                </m:e>
                <m:sub>
                  <m:r>
                    <w:rPr>
                      <w:rFonts w:ascii="Cambria Math" w:eastAsia="Cambria" w:hAnsi="Cambria Math" w:cs="Times New Roman"/>
                    </w:rPr>
                    <m:t>×</m:t>
                  </m:r>
                </m:sub>
              </m:sSub>
              <m:r>
                <w:rPr>
                  <w:rFonts w:ascii="Cambria Math" w:eastAsia="Cambr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43D62001" w14:textId="504E43DD" w:rsidR="00631C35" w:rsidRDefault="00631C35" w:rsidP="0020673E">
      <w:pPr>
        <w:rPr>
          <w:rFonts w:hint="eastAsia"/>
        </w:rPr>
      </w:pPr>
      <w:r>
        <w:rPr>
          <w:rFonts w:hint="eastAsia"/>
        </w:rPr>
        <w:t>并设</w:t>
      </w:r>
      <m:oMath>
        <m:r>
          <w:rPr>
            <w:rFonts w:ascii="Cambria Math" w:eastAsia="Cambria" w:hAnsi="Cambria Math" w:cs="Cambria Math"/>
          </w:rPr>
          <m:t>δθ</m:t>
        </m:r>
      </m:oMath>
      <w:r>
        <w:rPr>
          <w:rFonts w:hint="eastAsia"/>
        </w:rPr>
        <w:t>的不确定度为3x3的矩阵</w:t>
      </w:r>
      <m:oMath>
        <m:r>
          <w:rPr>
            <w:rFonts w:ascii="Cambria Math" w:eastAsia="Cambria" w:hAnsi="Cambria Math" w:cs="Cambria Math"/>
          </w:rPr>
          <m:t>P</m:t>
        </m:r>
      </m:oMath>
      <w:r>
        <w:rPr>
          <w:rFonts w:hint="eastAsia"/>
        </w:rPr>
        <w:t>，则有：</w:t>
      </w:r>
    </w:p>
    <w:p w14:paraId="7E8F50D3" w14:textId="5B1C9E98" w:rsidR="006E3E3D" w:rsidRPr="006E3E3D" w:rsidRDefault="00294527" w:rsidP="0020673E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eastAsia="等线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mbr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Cambria" w:hAnsi="Cambria Math" w:cs="Times New Roman"/>
                    </w:rPr>
                    <m:t>n</m:t>
                  </m:r>
                  <m:r>
                    <w:rPr>
                      <w:rFonts w:ascii="Cambria Math" w:eastAsia="等线" w:hAnsi="Cambria Math" w:cs="Times New Roman"/>
                    </w:rPr>
                    <m:t>+1</m:t>
                  </m:r>
                </m:sub>
              </m:sSub>
              <m:r>
                <w:rPr>
                  <w:rFonts w:ascii="Cambria Math" w:eastAsia="Cambria" w:hAnsi="Cambria Math" w:cs="Times New Roman"/>
                </w:rPr>
                <m:t>=</m:t>
              </m:r>
              <m:r>
                <w:rPr>
                  <w:rFonts w:ascii="Cambria Math" w:eastAsia="等线" w:hAnsi="Cambria Math" w:cs="Times New Roman"/>
                </w:rPr>
                <m:t>F</m:t>
              </m:r>
              <m:sSub>
                <m:sSub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mbr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Cambria" w:hAnsi="Cambria Math" w:cs="Times New Roman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eastAsia="等线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="等线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等线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Cambria" w:hAnsi="Cambria Math" w:cs="Times New Roman"/>
                    </w:rPr>
                    <m:t>ω</m:t>
                  </m:r>
                </m:sub>
              </m:sSub>
              <m:sSup>
                <m:sSupPr>
                  <m:ctrlPr>
                    <w:rPr>
                      <w:rFonts w:ascii="Cambria Math" w:eastAsia="等线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等线" w:hAnsi="Cambria Math" w:cs="Times New Roman"/>
                    </w:rPr>
                    <m:t>∆</m:t>
                  </m:r>
                  <m:r>
                    <w:rPr>
                      <w:rFonts w:ascii="Cambria Math" w:eastAsia="等线" w:hAnsi="Cambria Math" w:cs="Times New Roman" w:hint="eastAsia"/>
                    </w:rPr>
                    <m:t>t</m:t>
                  </m:r>
                </m:e>
                <m:sup>
                  <m:r>
                    <w:rPr>
                      <w:rFonts w:ascii="Cambria Math" w:eastAsia="等线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等线" w:hAnsi="Cambria Math" w:cs="Times New Roman"/>
                </w:rPr>
                <m:t>+Q</m:t>
              </m:r>
              <m:r>
                <w:rPr>
                  <w:rFonts w:ascii="Cambria Math" w:eastAsia="Cambr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ctrlPr>
                <w:rPr>
                  <w:rFonts w:ascii="Cambria Math" w:eastAsia="Cambria" w:hAnsi="Cambria Math" w:cs="Times New Roman"/>
                  <w:i/>
                </w:rPr>
              </m:ctrlPr>
            </m:e>
          </m:eqArr>
        </m:oMath>
      </m:oMathPara>
    </w:p>
    <w:p w14:paraId="551AE1DA" w14:textId="3AC8848E" w:rsidR="005D0412" w:rsidRDefault="00631C35" w:rsidP="0020673E">
      <w:pPr>
        <w:rPr>
          <w:rFonts w:hint="eastAsia"/>
        </w:rPr>
      </w:pPr>
      <w:r>
        <w:rPr>
          <w:rFonts w:hint="eastAsia"/>
          <w:iCs/>
        </w:rPr>
        <w:t>其中</w:t>
      </w:r>
      <m:oMath>
        <m:sSub>
          <m:sSubPr>
            <m:ctrlPr>
              <w:rPr>
                <w:rFonts w:ascii="Cambria Math" w:eastAsia="等线" w:hAnsi="Cambria Math" w:cs="Times New Roman"/>
                <w:i/>
              </w:rPr>
            </m:ctrlPr>
          </m:sSubPr>
          <m:e>
            <m:r>
              <w:rPr>
                <w:rFonts w:ascii="Cambria Math" w:eastAsia="等线" w:hAnsi="Cambria Math" w:cs="Times New Roman"/>
              </w:rPr>
              <m:t>R</m:t>
            </m:r>
          </m:e>
          <m:sub>
            <m:r>
              <w:rPr>
                <w:rFonts w:ascii="Cambria Math" w:eastAsia="Cambria" w:hAnsi="Cambria Math" w:cs="Times New Roman"/>
              </w:rPr>
              <m:t>ω</m:t>
            </m:r>
          </m:sub>
        </m:sSub>
      </m:oMath>
      <w:r>
        <w:rPr>
          <w:rFonts w:hint="eastAsia"/>
        </w:rPr>
        <w:t>为角速度测量的确定度</w:t>
      </w:r>
      <w:r w:rsidR="006E3E3D">
        <w:rPr>
          <w:rFonts w:hint="eastAsia"/>
        </w:rPr>
        <w:t>；</w:t>
      </w:r>
      <m:oMath>
        <m:r>
          <w:rPr>
            <w:rFonts w:ascii="Cambria Math" w:eastAsia="等线" w:hAnsi="Cambria Math" w:cs="Times New Roman"/>
          </w:rPr>
          <m:t>Q</m:t>
        </m:r>
      </m:oMath>
      <w:r w:rsidR="006E3E3D">
        <w:rPr>
          <w:rFonts w:hint="eastAsia"/>
        </w:rPr>
        <w:t>为过程不确定度，由主观选取。</w:t>
      </w:r>
    </w:p>
    <w:p w14:paraId="31A386EC" w14:textId="191D2722" w:rsidR="006E3E3D" w:rsidRDefault="006E3E3D" w:rsidP="006E3E3D">
      <w:pPr>
        <w:ind w:firstLine="420"/>
        <w:rPr>
          <w:rFonts w:hint="eastAsia"/>
        </w:rPr>
      </w:pPr>
      <w:r>
        <w:rPr>
          <w:rFonts w:hint="eastAsia"/>
          <w:iCs/>
        </w:rPr>
        <w:t>所以，预测过程由公式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>
        <w:rPr>
          <w:rFonts w:hint="eastAsia"/>
        </w:rPr>
        <w:t>给出，并结合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rPr>
          <w:rFonts w:hint="eastAsia"/>
        </w:rPr>
        <w:t>实现。</w:t>
      </w:r>
    </w:p>
    <w:p w14:paraId="6150D080" w14:textId="76302145" w:rsidR="006E3E3D" w:rsidRDefault="006E3E3D" w:rsidP="006E3E3D">
      <w:pPr>
        <w:pStyle w:val="2"/>
        <w:rPr>
          <w:rFonts w:hint="eastAsia"/>
        </w:rPr>
      </w:pPr>
      <w:r>
        <w:rPr>
          <w:rFonts w:hint="eastAsia"/>
        </w:rPr>
        <w:t>3.更新过程</w:t>
      </w:r>
    </w:p>
    <w:p w14:paraId="0B32CB7F" w14:textId="02A43512" w:rsidR="00A94FA1" w:rsidRDefault="0069038C" w:rsidP="006E3E3D">
      <w:pPr>
        <w:rPr>
          <w:rFonts w:hint="eastAsia"/>
        </w:rPr>
      </w:pPr>
      <w:r>
        <w:tab/>
      </w:r>
      <w:r w:rsidR="00614970">
        <w:rPr>
          <w:rFonts w:hint="eastAsia"/>
          <w:iCs/>
        </w:rPr>
        <w:t>更新环节根据加速度计测量的在体坐标系中的加速度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a</m:t>
            </m:r>
          </m:e>
          <m:sub>
            <m:r>
              <w:rPr>
                <w:rFonts w:ascii="Cambria Math" w:hAnsi="Cambria Math" w:cs="Times New Roman" w:hint="eastAsia"/>
              </w:rPr>
              <m:t>m</m:t>
            </m:r>
          </m:sub>
        </m:sSub>
      </m:oMath>
      <w:r w:rsidR="00614970">
        <w:rPr>
          <w:rFonts w:hint="eastAsia"/>
        </w:rPr>
        <w:t>来更新估计误差</w:t>
      </w:r>
      <m:oMath>
        <m:r>
          <w:rPr>
            <w:rFonts w:ascii="Cambria Math" w:eastAsia="Cambria" w:hAnsi="Cambria Math" w:cs="Cambria Math"/>
          </w:rPr>
          <m:t>δθ</m:t>
        </m:r>
      </m:oMath>
      <w:r w:rsidR="00614970">
        <w:rPr>
          <w:rFonts w:hint="eastAsia"/>
        </w:rPr>
        <w:t>，与一般卡尔曼不同的是：正常卡尔曼通过观测函数</w:t>
      </w:r>
      <m:oMath>
        <m:r>
          <w:rPr>
            <w:rFonts w:ascii="Cambria Math" w:hAnsi="Cambria Math" w:cs="Cambria Math"/>
          </w:rPr>
          <m:t>h</m:t>
        </m:r>
        <m:r>
          <w:rPr>
            <w:rFonts w:ascii="Cambria Math" w:eastAsia="Cambria" w:hAnsi="Cambria Math" w:cs="Times New Roman"/>
          </w:rPr>
          <m:t>(</m:t>
        </m:r>
        <m:r>
          <w:rPr>
            <w:rFonts w:ascii="Cambria Math" w:hAnsi="Cambria Math" w:cs="Times New Roman" w:hint="eastAsia"/>
          </w:rPr>
          <m:t>q</m:t>
        </m:r>
        <m:r>
          <w:rPr>
            <w:rFonts w:ascii="Cambria Math" w:hAnsi="Cambria Math" w:cs="Times New Roman"/>
          </w:rPr>
          <m:t>)</m:t>
        </m:r>
      </m:oMath>
      <w:r w:rsidR="00614970">
        <w:rPr>
          <w:rFonts w:hint="eastAsia"/>
        </w:rPr>
        <w:t>将</w:t>
      </w:r>
      <w:r w:rsidR="00A94FA1">
        <w:rPr>
          <w:rFonts w:hint="eastAsia"/>
        </w:rPr>
        <w:t>将目标变量四元数</w:t>
      </w:r>
      <m:oMath>
        <m:r>
          <w:rPr>
            <w:rFonts w:ascii="Cambria Math" w:hAnsi="Cambria Math" w:cs="Times New Roman" w:hint="eastAsia"/>
          </w:rPr>
          <m:t>q</m:t>
        </m:r>
      </m:oMath>
      <w:r w:rsidR="00A94FA1">
        <w:rPr>
          <w:rFonts w:hint="eastAsia"/>
        </w:rPr>
        <w:t>映射到观测空间，而此</w:t>
      </w:r>
      <w:r w:rsidR="00A94FA1">
        <w:rPr>
          <w:rFonts w:hint="eastAsia"/>
        </w:rPr>
        <w:lastRenderedPageBreak/>
        <w:t>处需要将观测函数</w:t>
      </w:r>
      <m:oMath>
        <m:r>
          <w:rPr>
            <w:rFonts w:ascii="Cambria Math" w:hAnsi="Cambria Math" w:cs="Cambria Math"/>
          </w:rPr>
          <m:t>h</m:t>
        </m:r>
        <m:r>
          <w:rPr>
            <w:rFonts w:ascii="Cambria Math" w:eastAsia="Cambria" w:hAnsi="Cambria Math" w:cs="Times New Roman"/>
          </w:rPr>
          <m:t>(</m:t>
        </m:r>
        <m:r>
          <w:rPr>
            <w:rFonts w:ascii="Cambria Math" w:hAnsi="Cambria Math" w:cs="Times New Roman" w:hint="eastAsia"/>
          </w:rPr>
          <m:t>q</m:t>
        </m:r>
        <m:r>
          <w:rPr>
            <w:rFonts w:ascii="Cambria Math" w:hAnsi="Cambria Math" w:cs="Times New Roman"/>
          </w:rPr>
          <m:t>)</m:t>
        </m:r>
      </m:oMath>
      <w:r w:rsidR="00A94FA1">
        <w:rPr>
          <w:rFonts w:hint="eastAsia"/>
        </w:rPr>
        <w:t>表示为</w:t>
      </w:r>
      <m:oMath>
        <m:r>
          <w:rPr>
            <w:rFonts w:ascii="Cambria Math" w:hAnsi="Cambria Math" w:cs="Cambria Math"/>
          </w:rPr>
          <m:t>h(</m:t>
        </m:r>
        <m:r>
          <w:rPr>
            <w:rFonts w:ascii="Cambria Math" w:eastAsia="Cambria" w:hAnsi="Cambria Math" w:cs="Cambria Math"/>
          </w:rPr>
          <m:t>δθ</m:t>
        </m:r>
        <m:r>
          <w:rPr>
            <w:rFonts w:ascii="Cambria Math" w:hAnsi="Cambria Math" w:cs="Cambria Math"/>
          </w:rPr>
          <m:t>)</m:t>
        </m:r>
      </m:oMath>
      <w:r w:rsidR="00A94FA1">
        <w:rPr>
          <w:rFonts w:hint="eastAsia"/>
        </w:rPr>
        <w:t>的形式。</w:t>
      </w:r>
    </w:p>
    <w:p w14:paraId="19A5DFE7" w14:textId="05E8F424" w:rsidR="00A94FA1" w:rsidRDefault="00A94FA1" w:rsidP="00A94FA1">
      <w:pPr>
        <w:ind w:firstLine="420"/>
        <w:rPr>
          <w:rFonts w:hint="eastAsia"/>
        </w:rPr>
      </w:pPr>
      <w:r>
        <w:rPr>
          <w:rFonts w:hint="eastAsia"/>
        </w:rPr>
        <w:t>我们记真实状态的四元数为</w:t>
      </w:r>
      <m:oMath>
        <m:acc>
          <m:accPr>
            <m:ctrlPr>
              <w:rPr>
                <w:rFonts w:ascii="Cambria Math" w:eastAsia="Cambria" w:hAnsi="Cambria Math" w:cs="Times New Roman"/>
                <w:i/>
              </w:rPr>
            </m:ctrlPr>
          </m:accPr>
          <m:e>
            <m:r>
              <w:rPr>
                <w:rFonts w:ascii="Cambria Math" w:eastAsia="Cambria" w:hAnsi="Cambria Math" w:cs="Times New Roman" w:hint="eastAsia"/>
              </w:rPr>
              <m:t>q</m:t>
            </m:r>
          </m:e>
        </m:acc>
      </m:oMath>
      <w:r>
        <w:rPr>
          <w:rFonts w:hint="eastAsia"/>
        </w:rPr>
        <w:t>，误差</w:t>
      </w:r>
      <m:oMath>
        <m:r>
          <w:rPr>
            <w:rFonts w:ascii="Cambria Math" w:eastAsia="Cambria" w:hAnsi="Cambria Math" w:cs="Cambria Math"/>
          </w:rPr>
          <m:t>δθ</m:t>
        </m:r>
      </m:oMath>
      <w:r>
        <w:rPr>
          <w:rFonts w:hint="eastAsia"/>
        </w:rPr>
        <w:t>所对应的小扰动四元数为</w:t>
      </w:r>
      <m:oMath>
        <m:r>
          <w:rPr>
            <w:rFonts w:ascii="Cambria Math" w:eastAsia="Cambria" w:hAnsi="Cambria Math" w:cs="Cambria Math"/>
          </w:rPr>
          <m:t>δ</m:t>
        </m:r>
        <m:r>
          <w:rPr>
            <w:rFonts w:ascii="Cambria Math" w:hAnsi="Cambria Math" w:cs="Cambria Math" w:hint="eastAsia"/>
          </w:rPr>
          <m:t>q</m:t>
        </m:r>
      </m:oMath>
      <w:r>
        <w:rPr>
          <w:rFonts w:hint="eastAsia"/>
        </w:rPr>
        <w:t>，所以有：</w:t>
      </w:r>
    </w:p>
    <w:p w14:paraId="787D1420" w14:textId="7BDE2F2B" w:rsidR="00C44481" w:rsidRPr="00E51A4C" w:rsidRDefault="00294527" w:rsidP="006E3E3D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Cambria Math"/>
                  <w:i/>
                </w:rPr>
              </m:ctrlPr>
            </m:eqArrPr>
            <m:e>
              <m:acc>
                <m:ac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mbria" w:hAnsi="Cambria Math" w:cs="Times New Roman" w:hint="eastAsia"/>
                    </w:rPr>
                    <m:t>q</m:t>
                  </m:r>
                </m:e>
              </m:acc>
              <m:r>
                <w:rPr>
                  <w:rFonts w:ascii="Cambria Math" w:eastAsia="Cambria" w:hAnsi="Cambria Math" w:cs="Times New Roman"/>
                </w:rPr>
                <m:t>=</m:t>
              </m:r>
              <m:r>
                <w:rPr>
                  <w:rFonts w:ascii="Cambria Math" w:hAnsi="Cambria Math" w:cs="Times New Roman" w:hint="eastAsia"/>
                </w:rPr>
                <m:t>q</m:t>
              </m:r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eastAsia="Cambria" w:hAnsi="Cambria Math" w:cs="Cambria Math"/>
                </w:rPr>
                <m:t>δ</m:t>
              </m:r>
              <m:r>
                <w:rPr>
                  <w:rFonts w:ascii="Cambria Math" w:hAnsi="Cambria Math" w:cs="Cambria Math" w:hint="eastAsia"/>
                </w:rPr>
                <m:t>q</m:t>
              </m:r>
              <m:ctrlPr>
                <w:rPr>
                  <w:rFonts w:ascii="Cambria Math" w:eastAsia="Cambria" w:hAnsi="Cambria Math" w:cs="Times New Roman"/>
                  <w:i/>
                </w:rPr>
              </m:ctrlPr>
            </m:e>
          </m:eqArr>
        </m:oMath>
      </m:oMathPara>
    </w:p>
    <w:p w14:paraId="6B4316E2" w14:textId="08056300" w:rsidR="006E3E3D" w:rsidRDefault="00E51A4C" w:rsidP="00E51A4C">
      <w:pPr>
        <w:rPr>
          <w:rFonts w:hint="eastAsia"/>
        </w:rPr>
      </w:pPr>
      <w:r>
        <w:rPr>
          <w:rFonts w:hint="eastAsia"/>
          <w:iCs/>
        </w:rPr>
        <w:t>我们知道，体坐标系测量的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a</m:t>
            </m:r>
          </m:e>
          <m:sub>
            <m:r>
              <w:rPr>
                <w:rFonts w:ascii="Cambria Math" w:hAnsi="Cambria Math" w:cs="Times New Roman" w:hint="eastAsia"/>
              </w:rPr>
              <m:t>m</m:t>
            </m:r>
          </m:sub>
        </m:sSub>
      </m:oMath>
      <w:r>
        <w:rPr>
          <w:rFonts w:hint="eastAsia"/>
        </w:rPr>
        <w:t>是在真实姿态下测量的，所以它一定与重力加速度在</w:t>
      </w:r>
      <m:oMath>
        <m:acc>
          <m:accPr>
            <m:ctrlPr>
              <w:rPr>
                <w:rFonts w:ascii="Cambria Math" w:eastAsia="Cambria" w:hAnsi="Cambria Math" w:cs="Times New Roman"/>
                <w:i/>
              </w:rPr>
            </m:ctrlPr>
          </m:accPr>
          <m:e>
            <m:r>
              <w:rPr>
                <w:rFonts w:ascii="Cambria Math" w:eastAsia="Cambria" w:hAnsi="Cambria Math" w:cs="Times New Roman" w:hint="eastAsia"/>
              </w:rPr>
              <m:t>q</m:t>
            </m:r>
          </m:e>
        </m:acc>
      </m:oMath>
      <w:r>
        <w:rPr>
          <w:rFonts w:hint="eastAsia"/>
        </w:rPr>
        <w:t>对应的坐标系中相等：</w:t>
      </w:r>
    </w:p>
    <w:p w14:paraId="7488DD06" w14:textId="207D5F5F" w:rsidR="00E51A4C" w:rsidRPr="00E51A4C" w:rsidRDefault="00294527" w:rsidP="00E51A4C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a</m:t>
              </m:r>
            </m:e>
            <m:sub>
              <m:r>
                <w:rPr>
                  <w:rFonts w:ascii="Cambria Math" w:hAnsi="Cambria Math" w:cs="Times New Roman" w:hint="eastAsia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mbria" w:hAnsi="Cambria Math" w:cs="Times New Roman" w:hint="eastAsia"/>
                    </w:rPr>
                    <m:t>q</m:t>
                  </m:r>
                </m:e>
              </m:acc>
            </m:e>
          </m:d>
          <m:r>
            <w:rPr>
              <w:rFonts w:ascii="Cambria Math" w:hAnsi="Cambria Math" w:hint="eastAsia"/>
            </w:rPr>
            <m:t>g</m:t>
          </m:r>
        </m:oMath>
      </m:oMathPara>
    </w:p>
    <w:p w14:paraId="73310496" w14:textId="49794D66" w:rsidR="00C44481" w:rsidRDefault="00621D3E" w:rsidP="00E51A4C">
      <w:pPr>
        <w:rPr>
          <w:rFonts w:hint="eastAsia"/>
        </w:rPr>
      </w:pPr>
      <w:r>
        <w:rPr>
          <w:rFonts w:hint="eastAsia"/>
        </w:rPr>
        <w:t>其中</w:t>
      </w:r>
      <m:oMath>
        <m:r>
          <w:rPr>
            <w:rFonts w:ascii="Cambria Math" w:hAnsi="Cambria Math" w:cs="Times New Roman"/>
          </w:rPr>
          <m:t>R(</m:t>
        </m:r>
        <m:r>
          <w:rPr>
            <w:rFonts w:ascii="Cambria Math" w:hAnsi="Cambria Math" w:cs="Times New Roman" w:hint="eastAsia"/>
          </w:rPr>
          <m:t>q</m:t>
        </m:r>
        <m:r>
          <w:rPr>
            <w:rFonts w:ascii="Cambria Math" w:hAnsi="Cambria Math" w:cs="Times New Roman"/>
          </w:rPr>
          <m:t>)</m:t>
        </m:r>
      </m:oMath>
      <w:r>
        <w:rPr>
          <w:rFonts w:hint="eastAsia"/>
        </w:rPr>
        <w:t>表示</w:t>
      </w:r>
      <m:oMath>
        <m:r>
          <w:rPr>
            <w:rFonts w:ascii="Cambria Math" w:hAnsi="Cambria Math" w:cs="Times New Roman" w:hint="eastAsia"/>
          </w:rPr>
          <m:t>q</m:t>
        </m:r>
      </m:oMath>
      <w:r>
        <w:rPr>
          <w:rFonts w:hint="eastAsia"/>
        </w:rPr>
        <w:t>所对应的旋转矩阵。因为</w:t>
      </w:r>
      <w:r w:rsidR="00C44481">
        <w:rPr>
          <w:rFonts w:hint="eastAsia"/>
        </w:rPr>
        <w:t>残差为</w:t>
      </w:r>
      <m:oMath>
        <m:r>
          <w:rPr>
            <w:rFonts w:ascii="Cambria Math" w:hAnsi="Cambria Math" w:cs="Times New Roman" w:hint="eastAsia"/>
          </w:rPr>
          <m:t>q</m:t>
        </m:r>
      </m:oMath>
      <w:r w:rsidR="00C44481">
        <w:rPr>
          <w:rFonts w:hint="eastAsia"/>
        </w:rPr>
        <w:t>与</w:t>
      </w:r>
      <m:oMath>
        <m:acc>
          <m:accPr>
            <m:ctrlPr>
              <w:rPr>
                <w:rFonts w:ascii="Cambria Math" w:eastAsia="Cambria" w:hAnsi="Cambria Math" w:cs="Times New Roman"/>
                <w:i/>
              </w:rPr>
            </m:ctrlPr>
          </m:accPr>
          <m:e>
            <m:r>
              <w:rPr>
                <w:rFonts w:ascii="Cambria Math" w:eastAsia="Cambria" w:hAnsi="Cambria Math" w:cs="Times New Roman" w:hint="eastAsia"/>
              </w:rPr>
              <m:t>q</m:t>
            </m:r>
          </m:e>
        </m:acc>
      </m:oMath>
      <w:r w:rsidR="00C44481">
        <w:rPr>
          <w:rFonts w:hint="eastAsia"/>
        </w:rPr>
        <w:t>的不相同导致的，所以残差表达式应为：</w:t>
      </w:r>
    </w:p>
    <w:p w14:paraId="1DEE2CE0" w14:textId="51921F5D" w:rsidR="00E51A4C" w:rsidRPr="0048580E" w:rsidRDefault="00294527" w:rsidP="00E51A4C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cs="Times New Roman" w:hint="eastAsia"/>
                </w:rPr>
                <m:t>y</m:t>
              </m:r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" w:hAnsi="Cambria Math" w:cs="Times New Roman" w:hint="eastAsia"/>
                        </w:rPr>
                        <m:t>q</m:t>
                      </m:r>
                    </m:e>
                  </m:acc>
                </m:e>
              </m:d>
              <m:r>
                <w:rPr>
                  <w:rFonts w:ascii="Cambria Math" w:hAnsi="Cambria Math" w:hint="eastAsia"/>
                </w:rPr>
                <m:t>g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hint="eastAsia"/>
                    </w:rPr>
                    <m:t>q</m:t>
                  </m:r>
                </m:e>
              </m:d>
              <m:r>
                <w:rPr>
                  <w:rFonts w:ascii="Cambria Math" w:hAnsi="Cambria Math" w:hint="eastAsia"/>
                </w:rPr>
                <m:t>g</m:t>
              </m:r>
              <m:ctrlPr>
                <w:rPr>
                  <w:rFonts w:ascii="Cambria Math" w:eastAsia="Cambria Math" w:hAnsi="Cambria Math" w:cs="Cambria Math" w:hint="eastAsia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hint="eastAsia"/>
                    </w:rPr>
                    <m:t>q</m:t>
                  </m:r>
                </m:e>
              </m:d>
              <m:r>
                <w:rPr>
                  <w:rFonts w:ascii="Cambria Math" w:hAnsi="Cambria Math" w:hint="eastAsia"/>
                </w:rPr>
                <m:t>g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7BDD2196" w14:textId="030D148E" w:rsidR="0048580E" w:rsidRDefault="0048580E" w:rsidP="00E51A4C">
      <w:pPr>
        <w:rPr>
          <w:rFonts w:hint="eastAsia"/>
        </w:rPr>
      </w:pPr>
      <w:r>
        <w:rPr>
          <w:rFonts w:hint="eastAsia"/>
        </w:rPr>
        <w:t>现在我们需要知道</w:t>
      </w:r>
      <m:oMath>
        <m:r>
          <w:rPr>
            <w:rFonts w:ascii="Cambria Math" w:hAnsi="Cambria Math" w:cs="Cambria Math"/>
          </w:rPr>
          <m:t>h</m:t>
        </m:r>
        <m:r>
          <w:rPr>
            <w:rFonts w:ascii="Cambria Math" w:eastAsia="Cambria" w:hAnsi="Cambria Math" w:cs="Times New Roman"/>
          </w:rPr>
          <m:t>(</m:t>
        </m:r>
        <m:r>
          <w:rPr>
            <w:rFonts w:ascii="Cambria Math" w:hAnsi="Cambria Math" w:cs="Times New Roman" w:hint="eastAsia"/>
          </w:rPr>
          <m:t>q</m:t>
        </m:r>
        <m:r>
          <w:rPr>
            <w:rFonts w:ascii="Cambria Math" w:hAnsi="Cambria Math" w:cs="Times New Roman"/>
          </w:rPr>
          <m:t>)</m:t>
        </m:r>
      </m:oMath>
      <w:r>
        <w:rPr>
          <w:rFonts w:hint="eastAsia"/>
        </w:rPr>
        <w:t>的雅可比的表达形式，以满足残差不确定度公式</w:t>
      </w:r>
    </w:p>
    <w:p w14:paraId="7B78718F" w14:textId="684A5812" w:rsidR="0048580E" w:rsidRPr="0048580E" w:rsidRDefault="0048580E" w:rsidP="00E51A4C">
      <w:pPr>
        <w:rPr>
          <w:rFonts w:ascii="Cambria Math" w:hAnsi="Cambria Math" w:cs="Times New Roman"/>
          <w:i/>
        </w:rPr>
      </w:pPr>
      <m:oMathPara>
        <m:oMath>
          <m:r>
            <w:rPr>
              <w:rFonts w:ascii="Cambria Math" w:eastAsia="Cambria Math" w:hAnsi="Cambria Math" w:cs="Times New Roman"/>
            </w:rPr>
            <m:t>S=HP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</w:rPr>
                <m:t>H</m:t>
              </m:r>
            </m:e>
            <m:sup>
              <m:r>
                <w:rPr>
                  <w:rFonts w:ascii="Cambria Math" w:eastAsia="Cambria Math" w:hAnsi="Cambria Math" w:cs="Times New Roman"/>
                </w:rPr>
                <m:t>T</m:t>
              </m:r>
            </m:sup>
          </m:sSup>
          <m:r>
            <w:rPr>
              <w:rFonts w:ascii="Cambria Math" w:eastAsia="Cambria Math" w:hAnsi="Cambria Math" w:cs="Times New Roman"/>
            </w:rPr>
            <m:t>+R</m:t>
          </m:r>
        </m:oMath>
      </m:oMathPara>
    </w:p>
    <w:p w14:paraId="3FE90D47" w14:textId="4C6CBEC7" w:rsidR="0048580E" w:rsidRDefault="0048580E" w:rsidP="00E51A4C">
      <w:pPr>
        <w:rPr>
          <w:rFonts w:hint="eastAsia"/>
        </w:rPr>
      </w:pPr>
      <w:r>
        <w:rPr>
          <w:rFonts w:hint="eastAsia"/>
        </w:rPr>
        <w:t>上式中，</w:t>
      </w:r>
      <m:oMath>
        <m:r>
          <w:rPr>
            <w:rFonts w:ascii="Cambria Math" w:eastAsia="Cambria Math" w:hAnsi="Cambria Math" w:cs="Times New Roman"/>
          </w:rPr>
          <m:t>P</m:t>
        </m:r>
      </m:oMath>
      <w:r>
        <w:rPr>
          <w:rFonts w:hint="eastAsia"/>
        </w:rPr>
        <w:t>为</w:t>
      </w:r>
      <m:oMath>
        <m:r>
          <w:rPr>
            <w:rFonts w:ascii="Cambria Math" w:eastAsia="Cambria" w:hAnsi="Cambria Math" w:cs="Cambria Math"/>
          </w:rPr>
          <m:t>δθ</m:t>
        </m:r>
      </m:oMath>
      <w:r>
        <w:rPr>
          <w:rFonts w:hint="eastAsia"/>
        </w:rPr>
        <w:t>的不确定度，为3x3矩阵在切空间中。所以H应该是应该3x3矩阵。且按照定义，</w:t>
      </w:r>
      <m:oMath>
        <m:r>
          <w:rPr>
            <w:rFonts w:ascii="Cambria Math" w:eastAsia="Cambria" w:hAnsi="Cambria Math" w:cs="Cambria Math"/>
          </w:rPr>
          <m:t>δθ</m:t>
        </m:r>
      </m:oMath>
      <w:r>
        <w:rPr>
          <w:rFonts w:hint="eastAsia"/>
        </w:rPr>
        <w:t>本身就是</w:t>
      </w:r>
      <m:oMath>
        <m:r>
          <w:rPr>
            <w:rFonts w:ascii="Cambria Math" w:eastAsia="Cambria" w:hAnsi="Cambria Math" w:cs="Cambria Math"/>
          </w:rPr>
          <m:t>δ</m:t>
        </m:r>
        <m:r>
          <w:rPr>
            <w:rFonts w:ascii="Cambria Math" w:hAnsi="Cambria Math" w:cs="Cambria Math" w:hint="eastAsia"/>
          </w:rPr>
          <m:t>q</m:t>
        </m:r>
      </m:oMath>
      <w:r>
        <w:rPr>
          <w:rFonts w:hint="eastAsia"/>
        </w:rPr>
        <w:t>的一阶近似，所以原卡尔曼中的</w:t>
      </w:r>
      <m:oMath>
        <m:r>
          <w:rPr>
            <w:rFonts w:ascii="Cambria Math" w:hAnsi="Cambria Math" w:cs="Times New Roman" w:hint="eastAsia"/>
          </w:rPr>
          <m:t>y</m:t>
        </m:r>
        <m:r>
          <w:rPr>
            <w:rFonts w:ascii="Cambria Math" w:hAnsi="Cambria Math" w:cs="Times New Roman"/>
          </w:rPr>
          <m:t>=Z-</m:t>
        </m:r>
        <m:r>
          <w:rPr>
            <w:rFonts w:ascii="Cambria Math" w:hAnsi="Cambria Math" w:cs="Cambria Math"/>
          </w:rPr>
          <m:t>h</m:t>
        </m:r>
        <m:r>
          <w:rPr>
            <w:rFonts w:ascii="Cambria Math" w:hAnsi="Cambria Math" w:cs="Times New Roman"/>
          </w:rPr>
          <m:t>(q)</m:t>
        </m:r>
      </m:oMath>
      <w:r>
        <w:rPr>
          <w:rFonts w:hint="eastAsia"/>
        </w:rPr>
        <w:t>应可以写为</w:t>
      </w:r>
      <w:r w:rsidR="002A456F">
        <w:rPr>
          <w:rFonts w:hint="eastAsia"/>
        </w:rPr>
        <w:t>该形式：</w:t>
      </w:r>
    </w:p>
    <w:p w14:paraId="59DA1CB0" w14:textId="1F8B7CEF" w:rsidR="00F952D0" w:rsidRPr="00F952D0" w:rsidRDefault="00294527" w:rsidP="00E51A4C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cs="Times New Roman" w:hint="eastAsia"/>
                </w:rPr>
                <m:t>y</m:t>
              </m:r>
              <m:r>
                <w:rPr>
                  <w:rFonts w:ascii="Cambria Math" w:hAnsi="Cambria Math" w:cs="Times New Roman"/>
                </w:rPr>
                <m:t>=H</m:t>
              </m:r>
              <m:r>
                <w:rPr>
                  <w:rFonts w:ascii="Cambria Math" w:eastAsia="Cambria" w:hAnsi="Cambria Math" w:cs="Cambria Math"/>
                </w:rPr>
                <m:t>δθ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28A75606" w14:textId="1E9DEB6E" w:rsidR="002A456F" w:rsidRDefault="00621D3E" w:rsidP="00E51A4C">
      <w:pPr>
        <w:rPr>
          <w:rFonts w:hint="eastAsia"/>
        </w:rPr>
      </w:pPr>
      <w:r>
        <w:rPr>
          <w:rFonts w:hint="eastAsia"/>
        </w:rPr>
        <w:t>下面我们想办法将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</m:oMath>
      <w:r>
        <w:rPr>
          <w:rFonts w:hint="eastAsia"/>
        </w:rPr>
        <w:t>式化为含</w:t>
      </w:r>
      <m:oMath>
        <m:r>
          <w:rPr>
            <w:rFonts w:ascii="Cambria Math" w:eastAsia="Cambria" w:hAnsi="Cambria Math" w:cs="Cambria Math"/>
          </w:rPr>
          <m:t>δθ</m:t>
        </m:r>
      </m:oMath>
      <w:r>
        <w:rPr>
          <w:rFonts w:hint="eastAsia"/>
        </w:rPr>
        <w:t>的格式，考虑到：</w:t>
      </w:r>
    </w:p>
    <w:p w14:paraId="0FF0F07D" w14:textId="355BBF5E" w:rsidR="00E51A4C" w:rsidRPr="00E51A4C" w:rsidRDefault="00294527" w:rsidP="00E51A4C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a</m:t>
              </m:r>
            </m:e>
            <m:sub>
              <m:r>
                <w:rPr>
                  <w:rFonts w:ascii="Cambria Math" w:hAnsi="Cambria Math" w:cs="Times New Roman" w:hint="eastAsia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mbria" w:hAnsi="Cambria Math" w:cs="Times New Roman" w:hint="eastAsia"/>
                    </w:rPr>
                    <m:t>q</m:t>
                  </m:r>
                </m:e>
              </m:acc>
            </m:e>
          </m:d>
          <m:r>
            <w:rPr>
              <w:rFonts w:ascii="Cambria Math" w:hAnsi="Cambria Math" w:hint="eastAsia"/>
            </w:rPr>
            <m:t>g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q</m:t>
              </m:r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eastAsia="Cambria" w:hAnsi="Cambria Math" w:cs="Cambria Math"/>
                </w:rPr>
                <m:t>δ</m:t>
              </m:r>
              <m:r>
                <w:rPr>
                  <w:rFonts w:ascii="Cambria Math" w:hAnsi="Cambria Math" w:cs="Cambria Math" w:hint="eastAsia"/>
                </w:rPr>
                <m:t>q</m:t>
              </m:r>
            </m:e>
          </m:d>
          <m:r>
            <w:rPr>
              <w:rFonts w:ascii="Cambria Math" w:hAnsi="Cambria Math" w:cs="Times New Roman"/>
            </w:rPr>
            <m:t>g=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="Cambria" w:hAnsi="Cambria Math" w:cs="Cambria Math"/>
                </w:rPr>
                <m:t>δ</m:t>
              </m:r>
              <m:r>
                <w:rPr>
                  <w:rFonts w:ascii="Cambria Math" w:hAnsi="Cambria Math" w:cs="Cambria Math" w:hint="eastAsia"/>
                </w:rPr>
                <m:t>q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q</m:t>
              </m:r>
            </m:e>
          </m:d>
          <m:r>
            <w:rPr>
              <w:rFonts w:ascii="Cambria Math" w:hAnsi="Cambria Math" w:cs="Times New Roman"/>
            </w:rPr>
            <m:t>g</m:t>
          </m:r>
        </m:oMath>
      </m:oMathPara>
    </w:p>
    <w:p w14:paraId="25822608" w14:textId="79D256F1" w:rsidR="00E51A4C" w:rsidRDefault="00621D3E" w:rsidP="00E51A4C">
      <w:pPr>
        <w:rPr>
          <w:rFonts w:hint="eastAsia"/>
          <w:iCs/>
        </w:rPr>
      </w:pPr>
      <w:r>
        <w:rPr>
          <w:rFonts w:hint="eastAsia"/>
          <w:iCs/>
        </w:rPr>
        <w:t>所以有：</w:t>
      </w:r>
    </w:p>
    <w:p w14:paraId="5DC525F3" w14:textId="3DAE4C6A" w:rsidR="00621D3E" w:rsidRPr="00621D3E" w:rsidRDefault="00621D3E" w:rsidP="00E51A4C">
      <w:pPr>
        <w:rPr>
          <w:rFonts w:hint="eastAsia"/>
          <w:i/>
        </w:rPr>
      </w:pPr>
      <m:oMathPara>
        <m:oMath>
          <m:r>
            <w:rPr>
              <w:rFonts w:ascii="Cambria Math" w:hAnsi="Cambria Math" w:cs="Times New Roman" w:hint="eastAsia"/>
            </w:rPr>
            <m:t>y</m:t>
          </m:r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="Cambria" w:hAnsi="Cambria Math" w:cs="Cambria Math"/>
                </w:rPr>
                <m:t>δ</m:t>
              </m:r>
              <m:r>
                <w:rPr>
                  <w:rFonts w:ascii="Cambria Math" w:hAnsi="Cambria Math" w:cs="Cambria Math" w:hint="eastAsia"/>
                </w:rPr>
                <m:t>q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q</m:t>
              </m:r>
            </m:e>
          </m:d>
          <m:r>
            <w:rPr>
              <w:rFonts w:ascii="Cambria Math" w:hAnsi="Cambria Math" w:cs="Times New Roman"/>
            </w:rPr>
            <m:t>g-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q</m:t>
              </m:r>
            </m:e>
          </m:d>
          <m:r>
            <w:rPr>
              <w:rFonts w:ascii="Cambria Math" w:hAnsi="Cambria Math" w:cs="Times New Roman"/>
            </w:rPr>
            <m:t>g=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mbria" w:hAnsi="Cambria Math" w:cs="Cambria Math"/>
                    </w:rPr>
                    <m:t>δ</m:t>
                  </m:r>
                  <m:r>
                    <w:rPr>
                      <w:rFonts w:ascii="Cambria Math" w:hAnsi="Cambria Math" w:cs="Cambria Math" w:hint="eastAsia"/>
                    </w:rPr>
                    <m:t>q</m:t>
                  </m:r>
                </m:e>
              </m:d>
              <m:r>
                <w:rPr>
                  <w:rFonts w:ascii="Cambria Math" w:hAnsi="Cambria Math" w:cs="Times New Roman"/>
                </w:rPr>
                <m:t>-I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q</m:t>
              </m:r>
            </m:e>
          </m:d>
          <m:r>
            <w:rPr>
              <w:rFonts w:ascii="Cambria Math" w:hAnsi="Cambria Math" w:cs="Times New Roman"/>
            </w:rPr>
            <m:t>g</m:t>
          </m:r>
        </m:oMath>
      </m:oMathPara>
    </w:p>
    <w:p w14:paraId="3E9F766C" w14:textId="2283E12B" w:rsidR="00621D3E" w:rsidRDefault="00621D3E" w:rsidP="00E51A4C">
      <w:pPr>
        <w:rPr>
          <w:rFonts w:hint="eastAsia"/>
          <w:iCs/>
        </w:rPr>
      </w:pPr>
      <w:r>
        <w:rPr>
          <w:rFonts w:hint="eastAsia"/>
          <w:iCs/>
        </w:rPr>
        <w:t>此处使用李代数右扰动形式的一阶展开：</w:t>
      </w:r>
    </w:p>
    <w:p w14:paraId="4475D172" w14:textId="1FF68E52" w:rsidR="00621D3E" w:rsidRPr="00F952D0" w:rsidRDefault="00294527" w:rsidP="00E51A4C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="Cambria" w:hAnsi="Cambria Math" w:cs="Cambria Math"/>
                </w:rPr>
                <m:t>δ</m:t>
              </m:r>
              <m:r>
                <w:rPr>
                  <w:rFonts w:ascii="Cambria Math" w:hAnsi="Cambria Math" w:cs="Cambria Math" w:hint="eastAsia"/>
                </w:rPr>
                <m:t>q</m:t>
              </m:r>
            </m:e>
          </m:d>
          <m:r>
            <w:rPr>
              <w:rFonts w:ascii="Cambria Math" w:hAnsi="Cambria Math" w:cs="Times New Roman"/>
            </w:rPr>
            <m:t>=I-</m:t>
          </m:r>
          <m:d>
            <m:dPr>
              <m:begChr m:val="⌊"/>
              <m:endChr m:val="⌋"/>
              <m:ctrlPr>
                <w:rPr>
                  <w:rFonts w:ascii="Cambria Math" w:eastAsia="Cambria" w:hAnsi="Cambria Math" w:cs="Cambria Math"/>
                  <w:i/>
                </w:rPr>
              </m:ctrlPr>
            </m:dPr>
            <m:e>
              <m:r>
                <w:rPr>
                  <w:rFonts w:ascii="Cambria Math" w:eastAsia="Cambria" w:hAnsi="Cambria Math" w:cs="Cambria Math"/>
                </w:rPr>
                <m:t>δθ</m:t>
              </m:r>
            </m:e>
          </m:d>
        </m:oMath>
      </m:oMathPara>
    </w:p>
    <w:p w14:paraId="0596A078" w14:textId="4A7C6219" w:rsidR="00F952D0" w:rsidRDefault="00F952D0" w:rsidP="00E51A4C">
      <w:pPr>
        <w:rPr>
          <w:rFonts w:hint="eastAsia"/>
        </w:rPr>
      </w:pPr>
      <w:r>
        <w:rPr>
          <w:rFonts w:hint="eastAsia"/>
        </w:rPr>
        <w:t>其中</w:t>
      </w:r>
      <m:oMath>
        <m:d>
          <m:dPr>
            <m:begChr m:val="⌊"/>
            <m:endChr m:val="⌋"/>
            <m:ctrlPr>
              <w:rPr>
                <w:rFonts w:ascii="Cambria Math" w:eastAsia="Cambria" w:hAnsi="Cambria Math" w:cs="Cambria Math"/>
                <w:i/>
              </w:rPr>
            </m:ctrlPr>
          </m:dPr>
          <m:e>
            <m:r>
              <w:rPr>
                <w:rFonts w:ascii="Cambria Math" w:eastAsia="Cambria" w:hAnsi="Cambria Math" w:cs="Cambria Math"/>
              </w:rPr>
              <m:t xml:space="preserve"> ∙ </m:t>
            </m:r>
          </m:e>
        </m:d>
      </m:oMath>
      <w:r>
        <w:rPr>
          <w:rFonts w:hint="eastAsia"/>
        </w:rPr>
        <w:t>表示叉乘算子：</w:t>
      </w:r>
      <m:oMath>
        <m:d>
          <m:dPr>
            <m:begChr m:val="⌊"/>
            <m:endChr m:val="⌋"/>
            <m:ctrlPr>
              <w:rPr>
                <w:rFonts w:ascii="Cambria Math" w:eastAsia="Cambria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 w:hint="eastAsia"/>
              </w:rPr>
              <m:t>a</m:t>
            </m:r>
          </m:e>
        </m:d>
        <m:r>
          <w:rPr>
            <w:rFonts w:ascii="Cambria Math" w:eastAsia="Cambria" w:hAnsi="Cambria Math" w:cs="Cambria Math"/>
          </w:rPr>
          <m:t>=</m:t>
        </m:r>
        <m:r>
          <w:rPr>
            <w:rFonts w:ascii="Cambria Math" w:hAnsi="Cambria Math" w:cs="Cambria Math" w:hint="eastAsia"/>
          </w:rPr>
          <m:t>a</m:t>
        </m:r>
        <m:r>
          <w:rPr>
            <w:rFonts w:ascii="Cambria Math" w:hAnsi="Cambria Math" w:cs="Cambria Math"/>
          </w:rPr>
          <m:t xml:space="preserve">× </m:t>
        </m:r>
      </m:oMath>
      <w:r>
        <w:rPr>
          <w:rFonts w:hint="eastAsia"/>
        </w:rPr>
        <w:t>，带入上式得：</w:t>
      </w:r>
    </w:p>
    <w:p w14:paraId="30FA0923" w14:textId="43D8792D" w:rsidR="00F952D0" w:rsidRPr="00F952D0" w:rsidRDefault="00F952D0" w:rsidP="00E51A4C">
      <w:pPr>
        <w:rPr>
          <w:rFonts w:hint="eastAsia"/>
        </w:rPr>
      </w:pPr>
      <m:oMathPara>
        <m:oMath>
          <m:r>
            <w:rPr>
              <w:rFonts w:ascii="Cambria Math" w:hAnsi="Cambria Math" w:cs="Times New Roman" w:hint="eastAsia"/>
            </w:rPr>
            <m:t>y</m:t>
          </m:r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I-</m:t>
              </m:r>
              <m:d>
                <m:dPr>
                  <m:begChr m:val="⌊"/>
                  <m:endChr m:val="⌋"/>
                  <m:ctrlPr>
                    <w:rPr>
                      <w:rFonts w:ascii="Cambria Math" w:eastAsia="Cambria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" w:hAnsi="Cambria Math" w:cs="Cambria Math"/>
                    </w:rPr>
                    <m:t>δθ</m:t>
                  </m:r>
                </m:e>
              </m:d>
              <m:r>
                <w:rPr>
                  <w:rFonts w:ascii="Cambria Math" w:hAnsi="Cambria Math" w:cs="Times New Roman"/>
                </w:rPr>
                <m:t>-I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q</m:t>
              </m:r>
            </m:e>
          </m:d>
          <m:r>
            <w:rPr>
              <w:rFonts w:ascii="Cambria Math" w:hAnsi="Cambria Math" w:cs="Times New Roman"/>
            </w:rPr>
            <m:t>g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eastAsia="Cambria" w:hAnsi="Cambria Math" w:cs="Cambria Math"/>
                  <w:i/>
                </w:rPr>
              </m:ctrlPr>
            </m:dPr>
            <m:e>
              <m:r>
                <w:rPr>
                  <w:rFonts w:ascii="Cambria Math" w:eastAsia="Cambria" w:hAnsi="Cambria Math" w:cs="Cambria Math"/>
                </w:rPr>
                <m:t>δθ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q</m:t>
              </m:r>
            </m:e>
          </m:d>
          <m:r>
            <w:rPr>
              <w:rFonts w:ascii="Cambria Math" w:hAnsi="Cambria Math" w:cs="Times New Roman"/>
            </w:rPr>
            <m:t>g</m:t>
          </m:r>
        </m:oMath>
      </m:oMathPara>
    </w:p>
    <w:p w14:paraId="53C949A7" w14:textId="3D5E3BD0" w:rsidR="00F952D0" w:rsidRDefault="00F952D0" w:rsidP="00E51A4C">
      <w:pPr>
        <w:rPr>
          <w:rFonts w:hint="eastAsia"/>
        </w:rPr>
      </w:pPr>
      <w:r>
        <w:rPr>
          <w:rFonts w:hint="eastAsia"/>
        </w:rPr>
        <w:t>根据恒等式</w:t>
      </w:r>
      <m:oMath>
        <m:d>
          <m:dPr>
            <m:begChr m:val="⌊"/>
            <m:endChr m:val="⌋"/>
            <m:ctrlPr>
              <w:rPr>
                <w:rFonts w:ascii="Cambria Math" w:eastAsia="Cambria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 w:hint="eastAsia"/>
              </w:rPr>
              <m:t>a</m:t>
            </m:r>
          </m:e>
        </m:d>
        <m:r>
          <w:rPr>
            <w:rFonts w:ascii="Cambria Math" w:hAnsi="Cambria Math" w:cs="Cambria Math" w:hint="eastAsia"/>
          </w:rPr>
          <m:t>b</m:t>
        </m:r>
        <m:r>
          <w:rPr>
            <w:rFonts w:ascii="Cambria Math" w:eastAsia="Cambria" w:hAnsi="Cambria Math" w:cs="Cambria Math"/>
          </w:rPr>
          <m:t>=</m:t>
        </m:r>
        <m:r>
          <w:rPr>
            <w:rFonts w:ascii="Cambria Math" w:hAnsi="Cambria Math" w:cs="Cambria Math"/>
          </w:rPr>
          <m:t>-</m:t>
        </m:r>
        <m:d>
          <m:dPr>
            <m:begChr m:val="⌊"/>
            <m:endChr m:val="⌋"/>
            <m:ctrlPr>
              <w:rPr>
                <w:rFonts w:ascii="Cambria Math" w:eastAsia="Cambria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 w:hint="eastAsia"/>
              </w:rPr>
              <m:t>b</m:t>
            </m:r>
          </m:e>
        </m:d>
        <m:r>
          <w:rPr>
            <w:rFonts w:ascii="Cambria Math" w:hAnsi="Cambria Math" w:cs="Cambria Math" w:hint="eastAsia"/>
          </w:rPr>
          <m:t>a</m:t>
        </m:r>
      </m:oMath>
      <w:r>
        <w:rPr>
          <w:rFonts w:hint="eastAsia"/>
        </w:rPr>
        <w:t>得：</w:t>
      </w:r>
    </w:p>
    <w:p w14:paraId="4541692C" w14:textId="456E999D" w:rsidR="00F952D0" w:rsidRPr="00F952D0" w:rsidRDefault="00F952D0" w:rsidP="00E51A4C">
      <w:pPr>
        <w:rPr>
          <w:rFonts w:hint="eastAsia"/>
          <w:i/>
        </w:rPr>
      </w:pPr>
      <m:oMathPara>
        <m:oMath>
          <m:r>
            <w:rPr>
              <w:rFonts w:ascii="Cambria Math" w:hAnsi="Cambria Math" w:cs="Times New Roman" w:hint="eastAsia"/>
            </w:rPr>
            <m:t>y</m:t>
          </m:r>
          <m:r>
            <w:rPr>
              <w:rFonts w:ascii="Cambria Math" w:hAnsi="Cambria Math" w:cs="Times New Roman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="Cambria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hint="eastAsia"/>
                    </w:rPr>
                    <m:t>q</m:t>
                  </m:r>
                </m:e>
              </m:d>
              <m:r>
                <w:rPr>
                  <w:rFonts w:ascii="Cambria Math" w:hAnsi="Cambria Math" w:cs="Times New Roman"/>
                </w:rPr>
                <m:t>g</m:t>
              </m:r>
            </m:e>
          </m:d>
          <m:r>
            <w:rPr>
              <w:rFonts w:ascii="Cambria Math" w:eastAsia="Cambria" w:hAnsi="Cambria Math" w:cs="Cambria Math"/>
            </w:rPr>
            <m:t>δθ</m:t>
          </m:r>
        </m:oMath>
      </m:oMathPara>
    </w:p>
    <w:p w14:paraId="71E23155" w14:textId="3DD7A885" w:rsidR="00F952D0" w:rsidRDefault="00F952D0" w:rsidP="00E51A4C">
      <w:pPr>
        <w:rPr>
          <w:rFonts w:hint="eastAsia"/>
        </w:rPr>
      </w:pPr>
      <w:r w:rsidRPr="00F952D0">
        <w:rPr>
          <w:rFonts w:hint="eastAsia"/>
          <w:iCs/>
        </w:rPr>
        <w:t>对比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</m:oMath>
      <w:r>
        <w:rPr>
          <w:rFonts w:hint="eastAsia"/>
        </w:rPr>
        <w:t>式可得：</w:t>
      </w:r>
    </w:p>
    <w:p w14:paraId="369F0DEC" w14:textId="0EE5ED94" w:rsidR="000B5B2D" w:rsidRPr="000B5B2D" w:rsidRDefault="00294527" w:rsidP="00E51A4C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eastAsia="Cambria" w:hAnsi="Cambria Math" w:cs="Cambria Math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H=</m:t>
              </m:r>
              <m:d>
                <m:dPr>
                  <m:begChr m:val="⌊"/>
                  <m:endChr m:val="⌋"/>
                  <m:ctrlPr>
                    <w:rPr>
                      <w:rFonts w:ascii="Cambria Math" w:eastAsia="Cambria" w:hAnsi="Cambria Math" w:cs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hint="eastAsia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6CA76BAA" w14:textId="0126BC9E" w:rsidR="000B5B2D" w:rsidRDefault="007B3EF1" w:rsidP="00E51A4C">
      <w:pPr>
        <w:rPr>
          <w:rFonts w:hint="eastAsia"/>
        </w:rPr>
      </w:pPr>
      <w:r>
        <w:rPr>
          <w:rFonts w:hint="eastAsia"/>
        </w:rPr>
        <w:t>所以，残差协方差为：</w:t>
      </w:r>
    </w:p>
    <w:p w14:paraId="79AB5C77" w14:textId="55801889" w:rsidR="007B3EF1" w:rsidRPr="00B01D37" w:rsidRDefault="00294527" w:rsidP="007B3EF1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</w:rPr>
                <m:t>S=HP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a</m:t>
                  </m:r>
                </m:sub>
              </m:sSub>
              <m:r>
                <w:rPr>
                  <w:rFonts w:ascii="Cambria Math" w:eastAsia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</w:rPr>
              </m:ctrlPr>
            </m:e>
          </m:eqArr>
        </m:oMath>
      </m:oMathPara>
    </w:p>
    <w:p w14:paraId="5318E4A4" w14:textId="581F8BB0" w:rsidR="00B01D37" w:rsidRDefault="00B01D37" w:rsidP="007B3EF1">
      <w:pPr>
        <w:rPr>
          <w:rFonts w:hint="eastAsia"/>
        </w:rPr>
      </w:pPr>
      <w:r>
        <w:rPr>
          <w:rFonts w:hint="eastAsia"/>
        </w:rPr>
        <w:t>下面操作和普通卡尔曼一样：</w:t>
      </w:r>
    </w:p>
    <w:p w14:paraId="79A99627" w14:textId="7E81D33A" w:rsidR="005D474A" w:rsidRPr="005D474A" w:rsidRDefault="00294527" w:rsidP="00B01D37">
      <w:pPr>
        <w:spacing w:afterLines="25" w:after="78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</w:rPr>
                <m:t>K=P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1D9E27A2" w14:textId="47A65E93" w:rsidR="005D474A" w:rsidRPr="005D474A" w:rsidRDefault="00294527" w:rsidP="00B01D37">
      <w:pPr>
        <w:spacing w:afterLines="25" w:after="78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</w:rPr>
                    <m:t>I-KH</m:t>
                  </m:r>
                </m:e>
              </m:d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</w:rPr>
                    <m:t>n-1</m:t>
                  </m:r>
                </m:sub>
              </m:sSub>
              <m:r>
                <w:rPr>
                  <w:rFonts w:ascii="Cambria Math" w:eastAsia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</m:oMath>
      </m:oMathPara>
    </w:p>
    <w:p w14:paraId="7BCD4A3E" w14:textId="73B07874" w:rsidR="00B01D37" w:rsidRDefault="00B01D37" w:rsidP="007B3EF1">
      <w:pPr>
        <w:rPr>
          <w:rFonts w:hint="eastAsia"/>
        </w:rPr>
      </w:pPr>
      <w:r>
        <w:rPr>
          <w:rFonts w:hint="eastAsia"/>
        </w:rPr>
        <w:t>不过状态更新需要改成如下形式，因为</w:t>
      </w:r>
      <m:oMath>
        <m:r>
          <w:rPr>
            <w:rFonts w:ascii="Cambria Math" w:eastAsia="Cambria" w:hAnsi="Cambria Math" w:cs="Cambria Math"/>
          </w:rPr>
          <m:t>δθ</m:t>
        </m:r>
      </m:oMath>
      <w:r>
        <w:rPr>
          <w:rFonts w:hint="eastAsia"/>
        </w:rPr>
        <w:t>本身就是误差：</w:t>
      </w:r>
    </w:p>
    <w:p w14:paraId="1BF8A930" w14:textId="79D13629" w:rsidR="00B01D37" w:rsidRPr="005D474A" w:rsidRDefault="00294527" w:rsidP="007B3EF1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eastAsia="Cambria" w:hAnsi="Cambria Math" w:cs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Cambria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" w:hAnsi="Cambria Math" w:cs="Cambria Math"/>
                    </w:rPr>
                    <m:t>δθ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n</m:t>
                  </m:r>
                </m:sub>
              </m:sSub>
              <m:r>
                <w:rPr>
                  <w:rFonts w:ascii="Cambria Math" w:eastAsia="Cambria" w:hAnsi="Cambria Math" w:cs="Cambria Math"/>
                </w:rPr>
                <m:t>=</m:t>
              </m:r>
              <m:r>
                <w:rPr>
                  <w:rFonts w:ascii="Cambria Math" w:eastAsia="Cambria Math" w:hAnsi="Cambria Math" w:cs="Times New Roman"/>
                </w:rPr>
                <m:t>K</m:t>
              </m:r>
              <m:r>
                <w:rPr>
                  <w:rFonts w:ascii="Cambria Math" w:hAnsi="Cambria Math" w:cs="Cambria Math" w:hint="eastAsia"/>
                </w:rPr>
                <m:t>y</m:t>
              </m:r>
              <m:r>
                <w:rPr>
                  <w:rFonts w:ascii="Cambria Math" w:eastAsia="Cambria" w:hAnsi="Cambria Math" w:cs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e>
          </m:eqArr>
        </m:oMath>
      </m:oMathPara>
    </w:p>
    <w:p w14:paraId="7C37B4C5" w14:textId="660B2568" w:rsidR="005D474A" w:rsidRPr="005D474A" w:rsidRDefault="005D474A" w:rsidP="007B3EF1">
      <w:pPr>
        <w:rPr>
          <w:rFonts w:hint="eastAsia"/>
        </w:rPr>
      </w:pPr>
      <w:r>
        <w:tab/>
      </w:r>
      <w:r>
        <w:rPr>
          <w:rFonts w:hint="eastAsia"/>
        </w:rPr>
        <w:t>公式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</m:oMath>
      <w:r>
        <w:rPr>
          <w:rFonts w:hint="eastAsia"/>
        </w:rPr>
        <w:t>就是更新过程的公式，结合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</m:oMath>
      <w:r>
        <w:rPr>
          <w:rFonts w:hint="eastAsia"/>
        </w:rPr>
        <w:t>使用。</w:t>
      </w:r>
    </w:p>
    <w:p w14:paraId="43D2FB23" w14:textId="2B80CDE5" w:rsidR="005D474A" w:rsidRDefault="005D474A" w:rsidP="005D474A">
      <w:pPr>
        <w:pStyle w:val="2"/>
        <w:rPr>
          <w:rFonts w:hint="eastAsia"/>
        </w:rPr>
      </w:pPr>
      <w:r>
        <w:rPr>
          <w:rFonts w:hint="eastAsia"/>
        </w:rPr>
        <w:t>4.修正过程</w:t>
      </w:r>
    </w:p>
    <w:p w14:paraId="20AFEC80" w14:textId="41CFE615" w:rsidR="007B3EF1" w:rsidRDefault="0073236E" w:rsidP="0073236E">
      <w:pPr>
        <w:ind w:firstLine="420"/>
        <w:rPr>
          <w:rFonts w:hint="eastAsia"/>
        </w:rPr>
      </w:pPr>
      <w:r>
        <w:rPr>
          <w:rFonts w:hint="eastAsia"/>
        </w:rPr>
        <w:t>在有了更新后的误差（后验误差）</w:t>
      </w:r>
      <m:oMath>
        <m:r>
          <w:rPr>
            <w:rFonts w:ascii="Cambria Math" w:eastAsia="Cambria" w:hAnsi="Cambria Math" w:cs="Cambria Math"/>
          </w:rPr>
          <m:t>δθ</m:t>
        </m:r>
      </m:oMath>
      <w:r>
        <w:rPr>
          <w:rFonts w:hint="eastAsia"/>
        </w:rPr>
        <w:t>后，需要使用其修正预测的</w:t>
      </w:r>
      <m:oMath>
        <m:sSub>
          <m:sSubPr>
            <m:ctrlPr>
              <w:rPr>
                <w:rFonts w:ascii="Cambria Math" w:eastAsia="Cambria" w:hAnsi="Cambria Math" w:cs="Times New Roman"/>
                <w:i/>
              </w:rPr>
            </m:ctrlPr>
          </m:sSubPr>
          <m:e>
            <m:r>
              <w:rPr>
                <w:rFonts w:ascii="Cambria Math" w:eastAsia="Cambria" w:hAnsi="Cambria Math" w:cs="Times New Roman" w:hint="eastAsia"/>
              </w:rPr>
              <m:t>q</m:t>
            </m:r>
          </m:e>
          <m:sub>
            <m:r>
              <w:rPr>
                <w:rFonts w:ascii="Cambria Math" w:eastAsia="Cambria" w:hAnsi="Cambria Math" w:cs="Times New Roman"/>
              </w:rPr>
              <m:t>n-1</m:t>
            </m:r>
          </m:sub>
        </m:sSub>
      </m:oMath>
      <w:r w:rsidR="00B90144">
        <w:rPr>
          <w:rFonts w:hint="eastAsia"/>
        </w:rPr>
        <w:t>，通常情况下使用如下公式</w:t>
      </w:r>
      <w:r w:rsidR="00DD1170">
        <w:rPr>
          <w:rFonts w:hint="eastAsia"/>
        </w:rPr>
        <w:t>（注意四元数二倍覆盖）</w:t>
      </w:r>
      <w:r w:rsidR="00B90144">
        <w:rPr>
          <w:rFonts w:hint="eastAsia"/>
        </w:rPr>
        <w:t>：</w:t>
      </w:r>
    </w:p>
    <w:p w14:paraId="160A462C" w14:textId="085C785D" w:rsidR="00B90144" w:rsidRPr="00B90144" w:rsidRDefault="00294527" w:rsidP="0073236E">
      <w:pPr>
        <w:ind w:firstLine="420"/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eastAsia="Cambria" w:hAnsi="Cambria Math" w:cs="Times New Roman"/>
                  <w:i/>
                </w:rPr>
              </m:ctrlPr>
            </m:sSubPr>
            <m:e>
              <m:r>
                <w:rPr>
                  <w:rFonts w:ascii="Cambria Math" w:eastAsia="Cambria" w:hAnsi="Cambria Math" w:cs="Times New Roman" w:hint="eastAsia"/>
                </w:rPr>
                <m:t>q</m:t>
              </m:r>
            </m:e>
            <m:sub>
              <m:r>
                <w:rPr>
                  <w:rFonts w:ascii="Cambria Math" w:eastAsia="Cambria" w:hAnsi="Cambria Math" w:cs="Times New Roman"/>
                </w:rPr>
                <m:t>n</m:t>
              </m:r>
            </m:sub>
          </m:sSub>
          <m:r>
            <w:rPr>
              <w:rFonts w:ascii="Cambria Math" w:eastAsia="Cambria" w:hAnsi="Cambria Math" w:cs="Times New Roman"/>
            </w:rPr>
            <m:t>=</m:t>
          </m:r>
          <m:sSub>
            <m:sSubPr>
              <m:ctrlPr>
                <w:rPr>
                  <w:rFonts w:ascii="Cambria Math" w:eastAsia="Cambria" w:hAnsi="Cambria Math" w:cs="Times New Roman"/>
                  <w:i/>
                </w:rPr>
              </m:ctrlPr>
            </m:sSubPr>
            <m:e>
              <m:r>
                <w:rPr>
                  <w:rFonts w:ascii="Cambria Math" w:eastAsia="Cambria" w:hAnsi="Cambria Math" w:cs="Times New Roman" w:hint="eastAsia"/>
                </w:rPr>
                <m:t>q</m:t>
              </m:r>
            </m:e>
            <m:sub>
              <m:r>
                <w:rPr>
                  <w:rFonts w:ascii="Cambria Math" w:eastAsia="Cambria" w:hAnsi="Cambria Math" w:cs="Times New Roman"/>
                </w:rPr>
                <m:t>n-1</m:t>
              </m:r>
            </m:sub>
          </m:sSub>
          <m:r>
            <w:rPr>
              <w:rFonts w:ascii="Cambria Math" w:eastAsia="Cambria" w:hAnsi="Cambria Math" w:cs="Times New Roman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</w:rPr>
            <m:t>exp⁡</m:t>
          </m:r>
          <m:r>
            <w:rPr>
              <w:rFonts w:ascii="Cambria Math" w:hAnsi="Cambria Math" w:cs="Times New Roman"/>
            </w:rPr>
            <m:t>(</m:t>
          </m:r>
          <m:f>
            <m:fPr>
              <m:ctrlPr>
                <w:rPr>
                  <w:rFonts w:ascii="Cambria Math" w:eastAsia="Cambria" w:hAnsi="Cambria Math" w:cs="Cambria Math"/>
                  <w:i/>
                </w:rPr>
              </m:ctrlPr>
            </m:fPr>
            <m:num>
              <m:r>
                <w:rPr>
                  <w:rFonts w:ascii="Cambria Math" w:eastAsia="Cambria" w:hAnsi="Cambria Math" w:cs="Cambria Math"/>
                </w:rPr>
                <m:t>δθ</m:t>
              </m:r>
            </m:num>
            <m:den>
              <m:r>
                <w:rPr>
                  <w:rFonts w:ascii="Cambria Math" w:eastAsia="Cambria" w:hAnsi="Cambria Math" w:cs="Cambria Math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)</m:t>
          </m:r>
        </m:oMath>
      </m:oMathPara>
    </w:p>
    <w:p w14:paraId="0AB1665A" w14:textId="275FA556" w:rsidR="00B90144" w:rsidRDefault="00B90144" w:rsidP="00B90144">
      <w:pPr>
        <w:rPr>
          <w:rFonts w:hint="eastAsia"/>
        </w:rPr>
      </w:pPr>
      <w:r>
        <w:rPr>
          <w:rFonts w:hint="eastAsia"/>
          <w:iCs/>
        </w:rPr>
        <w:t>但是为了计算简便，通常使用</w:t>
      </w:r>
      <m:oMath>
        <m:r>
          <m:rPr>
            <m:sty m:val="p"/>
          </m:rPr>
          <w:rPr>
            <w:rFonts w:ascii="Cambria Math" w:hAnsi="Cambria Math" w:cs="Times New Roman"/>
          </w:rPr>
          <m:t>exp⁡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eastAsia="Cambria" w:hAnsi="Cambria Math" w:cs="Cambria Math"/>
          </w:rPr>
          <m:t>δθ</m:t>
        </m:r>
        <m:r>
          <w:rPr>
            <w:rFonts w:ascii="Cambria Math" w:hAnsi="Cambria Math" w:cs="Times New Roman"/>
          </w:rPr>
          <m:t>)</m:t>
        </m:r>
      </m:oMath>
      <w:r>
        <w:rPr>
          <w:rFonts w:hint="eastAsia"/>
        </w:rPr>
        <w:t>的一阶近似：</w:t>
      </w:r>
    </w:p>
    <w:p w14:paraId="4529714C" w14:textId="61EC4DAB" w:rsidR="00CC23A6" w:rsidRPr="00CC23A6" w:rsidRDefault="00294527" w:rsidP="00B90144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eastAsia="Cambria" w:hAnsi="Cambria Math" w:cs="Times New Roman"/>
                  <w:i/>
                </w:rPr>
              </m:ctrlPr>
            </m:eqArrPr>
            <m:e>
              <m:r>
                <w:rPr>
                  <w:rFonts w:ascii="Cambria Math" w:eastAsia="Cambria" w:hAnsi="Cambria Math" w:cs="Cambria Math"/>
                </w:rPr>
                <m:t>δ</m:t>
              </m:r>
              <m:r>
                <w:rPr>
                  <w:rFonts w:ascii="Cambria Math" w:hAnsi="Cambria Math" w:cs="Cambria Math" w:hint="eastAsia"/>
                </w:rPr>
                <m:t>q</m:t>
              </m:r>
              <m:r>
                <w:rPr>
                  <w:rFonts w:ascii="Cambria Math" w:hAnsi="Cambria Math" w:cs="Cambria Math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exp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Cambria Math"/>
                        </w:rPr>
                        <m:t>δθ</m:t>
                      </m:r>
                    </m:e>
                  </m:d>
                </m:e>
              </m:func>
              <m:r>
                <w:rPr>
                  <w:rFonts w:ascii="Cambria Math" w:eastAsia="Cambria" w:hAnsi="Cambria Math" w:cs="Times New Roman"/>
                </w:rPr>
                <m:t>≈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1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" w:hAnsi="Cambria Math" w:cs="Cambria Math"/>
                              </w:rPr>
                              <m:t>δθ</m:t>
                            </m:r>
                          </m:num>
                          <m:den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eastAsia="Cambria" w:hAnsi="Cambria Math" w:cs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d>
              <m:ctrlPr>
                <w:rPr>
                  <w:rFonts w:ascii="Cambria Math" w:eastAsia="Cambria" w:hAnsi="Cambria Math" w:cs="Cambria Math"/>
                  <w:i/>
                </w:rPr>
              </m:ctrlPr>
            </m:e>
          </m:eqArr>
        </m:oMath>
      </m:oMathPara>
    </w:p>
    <w:p w14:paraId="4C0C8B65" w14:textId="6BB4BF0F" w:rsidR="00022D0D" w:rsidRDefault="00022D0D" w:rsidP="00B90144">
      <w:pPr>
        <w:rPr>
          <w:rFonts w:hint="eastAsia"/>
          <w:iCs/>
        </w:rPr>
      </w:pPr>
      <w:r>
        <w:rPr>
          <w:iCs/>
        </w:rPr>
        <w:tab/>
      </w:r>
      <w:r>
        <w:rPr>
          <w:rFonts w:hint="eastAsia"/>
          <w:iCs/>
        </w:rPr>
        <w:t>在实际使用过程中，加速度观测会导致偏航角yaw的变化，这是我们不希望的。我们只希望加速度修正倾斜角。我们得到的修正四元数</w:t>
      </w:r>
      <m:oMath>
        <m:r>
          <w:rPr>
            <w:rFonts w:ascii="Cambria Math" w:eastAsia="Cambria" w:hAnsi="Cambria Math" w:cs="Cambria Math"/>
          </w:rPr>
          <m:t>δ</m:t>
        </m:r>
        <m:r>
          <w:rPr>
            <w:rFonts w:ascii="Cambria Math" w:hAnsi="Cambria Math" w:cs="Cambria Math" w:hint="eastAsia"/>
          </w:rPr>
          <m:t>q</m:t>
        </m:r>
      </m:oMath>
      <w:r w:rsidRPr="00022D0D">
        <w:rPr>
          <w:iCs/>
        </w:rPr>
        <w:t>它是右扰动形式，也就是说</w:t>
      </w:r>
      <w:r>
        <w:rPr>
          <w:rFonts w:hint="eastAsia"/>
          <w:iCs/>
        </w:rPr>
        <w:t>它是在</w:t>
      </w:r>
      <m:oMath>
        <m:r>
          <w:rPr>
            <w:rFonts w:ascii="Cambria Math" w:hAnsi="Cambria Math" w:cs="Times New Roman" w:hint="eastAsia"/>
          </w:rPr>
          <m:t>q</m:t>
        </m:r>
      </m:oMath>
      <w:r>
        <w:rPr>
          <w:rFonts w:hint="eastAsia"/>
        </w:rPr>
        <w:t>旋转的基础上再旋转一个</w:t>
      </w:r>
      <m:oMath>
        <m:r>
          <w:rPr>
            <w:rFonts w:ascii="Cambria Math" w:eastAsia="Cambria" w:hAnsi="Cambria Math" w:cs="Cambria Math"/>
          </w:rPr>
          <m:t>δ</m:t>
        </m:r>
        <m:r>
          <w:rPr>
            <w:rFonts w:ascii="Cambria Math" w:hAnsi="Cambria Math" w:cs="Cambria Math" w:hint="eastAsia"/>
          </w:rPr>
          <m:t>q</m:t>
        </m:r>
      </m:oMath>
      <w:r>
        <w:rPr>
          <w:rFonts w:hint="eastAsia"/>
        </w:rPr>
        <w:t>，旋转作用发生在体坐标系中。</w:t>
      </w:r>
      <w:r>
        <w:rPr>
          <w:rFonts w:hint="eastAsia"/>
          <w:iCs/>
        </w:rPr>
        <w:t>所以先回到右乘四元数的原始定义：</w:t>
      </w:r>
    </w:p>
    <w:p w14:paraId="24D13131" w14:textId="39E70023" w:rsidR="00022D0D" w:rsidRPr="00022D0D" w:rsidRDefault="00022D0D" w:rsidP="00B90144">
      <w:pPr>
        <w:rPr>
          <w:rFonts w:hint="eastAsia"/>
        </w:rPr>
      </w:pPr>
      <m:oMathPara>
        <m:oMath>
          <m:r>
            <w:rPr>
              <w:rFonts w:ascii="Cambria Math" w:hAnsi="Cambria Math" w:cs="Times New Roman" w:hint="eastAsia"/>
            </w:rPr>
            <m:t>q</m:t>
          </m:r>
          <m:r>
            <w:rPr>
              <w:rFonts w:ascii="Cambria Math" w:hAnsi="Cambria Math" w:cs="Times New Roman"/>
            </w:rPr>
            <m:t>*</m:t>
          </m:r>
          <m:r>
            <w:rPr>
              <w:rFonts w:ascii="Cambria Math" w:eastAsia="Cambria" w:hAnsi="Cambria Math" w:cs="Cambria Math"/>
            </w:rPr>
            <m:t>δ</m:t>
          </m:r>
          <m:r>
            <w:rPr>
              <w:rFonts w:ascii="Cambria Math" w:hAnsi="Cambria Math" w:cs="Cambria Math" w:hint="eastAsia"/>
            </w:rPr>
            <m:t>q</m:t>
          </m:r>
          <m:r>
            <w:rPr>
              <w:rFonts w:ascii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q</m:t>
              </m:r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eastAsia="Cambria" w:hAnsi="Cambria Math" w:cs="Cambria Math"/>
                </w:rPr>
                <m:t>δ</m:t>
              </m:r>
              <m:r>
                <w:rPr>
                  <w:rFonts w:ascii="Cambria Math" w:hAnsi="Cambria Math" w:cs="Cambria Math" w:hint="eastAsia"/>
                </w:rPr>
                <m:t>q</m:t>
              </m:r>
              <m:r>
                <w:rPr>
                  <w:rFonts w:ascii="Cambria Math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*</m:t>
          </m:r>
          <m:r>
            <w:rPr>
              <w:rFonts w:ascii="Cambria Math" w:hAnsi="Cambria Math" w:cs="Times New Roman" w:hint="eastAsia"/>
            </w:rPr>
            <m:t>q</m:t>
          </m:r>
        </m:oMath>
      </m:oMathPara>
    </w:p>
    <w:p w14:paraId="22926687" w14:textId="10128FEC" w:rsidR="00022D0D" w:rsidRDefault="00022D0D" w:rsidP="00B90144">
      <w:pPr>
        <w:rPr>
          <w:rFonts w:hint="eastAsia"/>
        </w:rPr>
      </w:pPr>
      <w:r>
        <w:rPr>
          <w:rFonts w:hint="eastAsia"/>
        </w:rPr>
        <w:t>通过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q</m:t>
            </m:r>
            <m:r>
              <w:rPr>
                <w:rFonts w:ascii="Cambria Math" w:hAnsi="Cambria Math" w:cs="Times New Roman"/>
              </w:rPr>
              <m:t>*</m:t>
            </m:r>
            <m:r>
              <w:rPr>
                <w:rFonts w:ascii="Cambria Math" w:eastAsia="Cambria" w:hAnsi="Cambria Math" w:cs="Cambria Math"/>
              </w:rPr>
              <m:t>δ</m:t>
            </m:r>
            <m:r>
              <w:rPr>
                <w:rFonts w:ascii="Cambria Math" w:hAnsi="Cambria Math" w:cs="Cambria Math" w:hint="eastAsia"/>
              </w:rPr>
              <m:t>q</m:t>
            </m:r>
            <m:r>
              <w:rPr>
                <w:rFonts w:ascii="Cambria Math" w:hAnsi="Cambria Math" w:cs="Times New Roman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 w:hint="eastAsia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e>
        </m:d>
      </m:oMath>
      <w:r>
        <w:rPr>
          <w:rFonts w:hint="eastAsia"/>
        </w:rPr>
        <w:t>变换将</w:t>
      </w:r>
      <m:oMath>
        <m:r>
          <w:rPr>
            <w:rFonts w:ascii="Cambria Math" w:eastAsia="Cambria" w:hAnsi="Cambria Math" w:cs="Cambria Math"/>
          </w:rPr>
          <m:t>δ</m:t>
        </m:r>
        <m:r>
          <w:rPr>
            <w:rFonts w:ascii="Cambria Math" w:hAnsi="Cambria Math" w:cs="Cambria Math" w:hint="eastAsia"/>
          </w:rPr>
          <m:t>q</m:t>
        </m:r>
      </m:oMath>
      <w:r>
        <w:rPr>
          <w:rFonts w:hint="eastAsia"/>
        </w:rPr>
        <w:t>映射为世界坐标系中的旋转</w:t>
      </w:r>
      <m:oMath>
        <m:r>
          <w:rPr>
            <w:rFonts w:ascii="Cambria Math" w:eastAsia="Cambria" w:hAnsi="Cambria Math" w:cs="Cambria Math"/>
          </w:rPr>
          <m:t>δ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 w:hint="eastAsia"/>
              </w:rPr>
              <m:t>q</m:t>
            </m:r>
          </m:e>
          <m:sub>
            <m:r>
              <w:rPr>
                <w:rFonts w:ascii="Cambria Math" w:hAnsi="Cambria Math" w:cs="Cambria Math" w:hint="eastAsia"/>
              </w:rPr>
              <m:t>e</m:t>
            </m:r>
          </m:sub>
        </m:sSub>
      </m:oMath>
      <w:r>
        <w:rPr>
          <w:rFonts w:hint="eastAsia"/>
        </w:rPr>
        <w:t>:</w:t>
      </w:r>
    </w:p>
    <w:p w14:paraId="4A8B2DCF" w14:textId="58694D9E" w:rsidR="00CC23A6" w:rsidRPr="00CC23A6" w:rsidRDefault="00294527" w:rsidP="00B90144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eastAsia="Cambria" w:hAnsi="Cambria Math" w:cs="Cambria Math"/>
                </w:rPr>
                <m:t>δ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e</m:t>
                  </m:r>
                </m:sub>
              </m:sSub>
              <m:r>
                <w:rPr>
                  <w:rFonts w:ascii="Cambria Math" w:hAnsi="Cambria Math" w:cs="Cambria Math"/>
                </w:rPr>
                <m:t>=</m:t>
              </m:r>
              <m:r>
                <w:rPr>
                  <w:rFonts w:ascii="Cambria Math" w:hAnsi="Cambria Math" w:cs="Times New Roman" w:hint="eastAsia"/>
                </w:rPr>
                <m:t xml:space="preserve"> q</m:t>
              </m:r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eastAsia="Cambria" w:hAnsi="Cambria Math" w:cs="Cambria Math"/>
                </w:rPr>
                <m:t>δ</m:t>
              </m:r>
              <m:r>
                <w:rPr>
                  <w:rFonts w:ascii="Cambria Math" w:hAnsi="Cambria Math" w:cs="Cambria Math" w:hint="eastAsia"/>
                </w:rPr>
                <m:t>q</m:t>
              </m:r>
              <m:r>
                <w:rPr>
                  <w:rFonts w:ascii="Cambria Math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="Cambria" w:hAnsi="Cambria Math" w:cs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d>
              <m:ctrlPr>
                <w:rPr>
                  <w:rFonts w:ascii="Cambria Math" w:eastAsia="Cambria" w:hAnsi="Cambria Math" w:cs="Cambria Math"/>
                  <w:i/>
                </w:rPr>
              </m:ctrlPr>
            </m:e>
          </m:eqArr>
        </m:oMath>
      </m:oMathPara>
    </w:p>
    <w:p w14:paraId="5532E8BC" w14:textId="77777777" w:rsidR="00B726B1" w:rsidRDefault="00022D0D" w:rsidP="00B90144">
      <w:pPr>
        <w:rPr>
          <w:rFonts w:hint="eastAsia"/>
        </w:rPr>
      </w:pPr>
      <w:r>
        <w:rPr>
          <w:rFonts w:hint="eastAsia"/>
        </w:rPr>
        <w:t>这样，我们将</w:t>
      </w:r>
      <m:oMath>
        <m:r>
          <w:rPr>
            <w:rFonts w:ascii="Cambria Math" w:eastAsia="Cambria" w:hAnsi="Cambria Math" w:cs="Cambria Math"/>
          </w:rPr>
          <m:t>δ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 w:hint="eastAsia"/>
              </w:rPr>
              <m:t>q</m:t>
            </m:r>
          </m:e>
          <m:sub>
            <m:r>
              <w:rPr>
                <w:rFonts w:ascii="Cambria Math" w:hAnsi="Cambria Math" w:cs="Cambria Math" w:hint="eastAsia"/>
              </w:rPr>
              <m:t>e</m:t>
            </m:r>
          </m:sub>
        </m:sSub>
      </m:oMath>
      <w:r>
        <w:rPr>
          <w:rFonts w:hint="eastAsia"/>
        </w:rPr>
        <w:t>的第四个分量（z轴分量）置零</w:t>
      </w:r>
      <w:r w:rsidR="00B726B1">
        <w:rPr>
          <w:rFonts w:hint="eastAsia"/>
        </w:rPr>
        <w:t>：</w:t>
      </w:r>
    </w:p>
    <w:p w14:paraId="75132804" w14:textId="7AF31716" w:rsidR="00CC23A6" w:rsidRPr="00CC23A6" w:rsidRDefault="00294527" w:rsidP="00B90144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宋体"/>
                  <w:i/>
                </w:rPr>
              </m:ctrlPr>
            </m:eqArrPr>
            <m:e>
              <m:r>
                <w:rPr>
                  <w:rFonts w:ascii="Cambria Math" w:eastAsia="Cambria" w:hAnsi="Cambria Math" w:cs="Cambria Math"/>
                </w:rPr>
                <m:t>δ</m:t>
              </m:r>
              <m:sSubSup>
                <m:sSubSupPr>
                  <m:ctrlPr>
                    <w:rPr>
                      <w:rFonts w:ascii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e</m:t>
                  </m:r>
                </m:sub>
                <m:sup>
                  <m:r>
                    <w:rPr>
                      <w:rFonts w:ascii="Cambria Math" w:hAnsi="Cambria Math" w:cs="Cambria Math" w:hint="eastAsia"/>
                    </w:rPr>
                    <m:t>k</m:t>
                  </m:r>
                  <m:r>
                    <w:rPr>
                      <w:rFonts w:ascii="Cambria Math" w:hAnsi="Cambria Math" w:cs="Cambria Math"/>
                    </w:rPr>
                    <m:t>=0</m:t>
                  </m:r>
                </m:sup>
              </m:sSubSup>
              <m:r>
                <w:rPr>
                  <w:rFonts w:ascii="Cambria Math" w:hAnsi="Cambria Math" w:cs="Cambria Math"/>
                </w:rPr>
                <m:t>=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dPr>
                <m:e>
                  <m:r>
                    <w:rPr>
                      <w:rFonts w:ascii="Cambria Math" w:eastAsia="Cambria" w:hAnsi="Cambria Math" w:cs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 w:hint="eastAsia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ambria Math" w:hint="eastAsia"/>
                        </w:rPr>
                        <m:t>e</m:t>
                      </m:r>
                      <m:r>
                        <w:rPr>
                          <w:rFonts w:ascii="Cambria Math" w:hAnsi="Cambria Math" w:cs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eastAsia="宋体" w:hAnsi="Cambria Math" w:cs="宋体"/>
                    </w:rPr>
                    <m:t>,</m:t>
                  </m:r>
                  <m:r>
                    <w:rPr>
                      <w:rFonts w:ascii="Cambria Math" w:eastAsia="Cambria" w:hAnsi="Cambria Math" w:cs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 w:hint="eastAsia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ambria Math" w:hint="eastAsia"/>
                        </w:rPr>
                        <m:t>e</m:t>
                      </m:r>
                      <m:r>
                        <w:rPr>
                          <w:rFonts w:ascii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宋体"/>
                    </w:rPr>
                    <m:t>,</m:t>
                  </m:r>
                  <m:r>
                    <w:rPr>
                      <w:rFonts w:ascii="Cambria Math" w:eastAsia="Cambria" w:hAnsi="Cambria Math" w:cs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 w:hint="eastAsia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ambria Math" w:hint="eastAsia"/>
                        </w:rPr>
                        <m:t>e</m:t>
                      </m:r>
                      <m:r>
                        <w:rPr>
                          <w:rFonts w:ascii="Cambria Math" w:hAnsi="Cambria Math" w:cs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 w:cs="宋体"/>
                    </w:rPr>
                    <m:t>,0</m:t>
                  </m:r>
                </m:e>
              </m:d>
              <m:r>
                <w:rPr>
                  <w:rFonts w:ascii="Cambria Math" w:eastAsia="Cambria" w:hAnsi="Cambria Math" w:cs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d>
              <m:ctrlPr>
                <w:rPr>
                  <w:rFonts w:ascii="Cambria Math" w:eastAsia="Cambria" w:hAnsi="Cambria Math" w:cs="Cambria Math"/>
                  <w:i/>
                </w:rPr>
              </m:ctrlPr>
            </m:e>
          </m:eqArr>
        </m:oMath>
      </m:oMathPara>
    </w:p>
    <w:p w14:paraId="6A0382F0" w14:textId="2A054071" w:rsidR="00022D0D" w:rsidRDefault="00B726B1" w:rsidP="00B90144">
      <w:pPr>
        <w:rPr>
          <w:rFonts w:hint="eastAsia"/>
        </w:rPr>
      </w:pPr>
      <w:r>
        <w:rPr>
          <w:rFonts w:hint="eastAsia"/>
        </w:rPr>
        <w:t>就消除了世界坐标系中绕z轴的旋转，也就是yaw角所定义的旋转，这样子就可以避免对yaw角的错误修正。</w:t>
      </w:r>
      <w:r w:rsidR="00825BAB">
        <w:rPr>
          <w:rFonts w:hint="eastAsia"/>
        </w:rPr>
        <w:t>最终使用</w:t>
      </w:r>
      <m:oMath>
        <m:r>
          <w:rPr>
            <w:rFonts w:ascii="Cambria Math" w:eastAsia="Cambria" w:hAnsi="Cambria Math" w:cs="Cambria Math"/>
          </w:rPr>
          <m:t>δ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 w:hint="eastAsia"/>
              </w:rPr>
              <m:t>q</m:t>
            </m:r>
          </m:e>
          <m:sub>
            <m:r>
              <w:rPr>
                <w:rFonts w:ascii="Cambria Math" w:hAnsi="Cambria Math" w:cs="Cambria Math" w:hint="eastAsia"/>
              </w:rPr>
              <m:t>e</m:t>
            </m:r>
          </m:sub>
          <m:sup>
            <m:r>
              <w:rPr>
                <w:rFonts w:ascii="Cambria Math" w:hAnsi="Cambria Math" w:cs="Cambria Math" w:hint="eastAsia"/>
              </w:rPr>
              <m:t>k</m:t>
            </m:r>
            <m:r>
              <w:rPr>
                <w:rFonts w:ascii="Cambria Math" w:hAnsi="Cambria Math" w:cs="Cambria Math"/>
              </w:rPr>
              <m:t>=0</m:t>
            </m:r>
          </m:sup>
        </m:sSubSup>
      </m:oMath>
      <w:r w:rsidR="00825BAB">
        <w:rPr>
          <w:rFonts w:hint="eastAsia"/>
        </w:rPr>
        <w:t>左乘</w:t>
      </w:r>
      <m:oMath>
        <m:r>
          <w:rPr>
            <w:rFonts w:ascii="Cambria Math" w:hAnsi="Cambria Math" w:cs="Times New Roman" w:hint="eastAsia"/>
          </w:rPr>
          <m:t>q</m:t>
        </m:r>
      </m:oMath>
      <w:r w:rsidR="00825BAB">
        <w:rPr>
          <w:rFonts w:hint="eastAsia"/>
        </w:rPr>
        <w:t>修正（注意是左乘，因为</w:t>
      </w:r>
      <m:oMath>
        <m:r>
          <w:rPr>
            <w:rFonts w:ascii="Cambria Math" w:eastAsia="Cambria" w:hAnsi="Cambria Math" w:cs="Cambria Math"/>
          </w:rPr>
          <m:t>δ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 w:hint="eastAsia"/>
              </w:rPr>
              <m:t>q</m:t>
            </m:r>
          </m:e>
          <m:sub>
            <m:r>
              <w:rPr>
                <w:rFonts w:ascii="Cambria Math" w:hAnsi="Cambria Math" w:cs="Cambria Math" w:hint="eastAsia"/>
              </w:rPr>
              <m:t>e</m:t>
            </m:r>
          </m:sub>
          <m:sup>
            <m:r>
              <w:rPr>
                <w:rFonts w:ascii="Cambria Math" w:hAnsi="Cambria Math" w:cs="Cambria Math" w:hint="eastAsia"/>
              </w:rPr>
              <m:t>k</m:t>
            </m:r>
            <m:r>
              <w:rPr>
                <w:rFonts w:ascii="Cambria Math" w:hAnsi="Cambria Math" w:cs="Cambria Math"/>
              </w:rPr>
              <m:t>=0</m:t>
            </m:r>
          </m:sup>
        </m:sSubSup>
      </m:oMath>
      <w:r w:rsidR="00825BAB">
        <w:rPr>
          <w:rFonts w:hint="eastAsia"/>
        </w:rPr>
        <w:t>是世界坐标系中的变换）即可得到修正后的</w:t>
      </w:r>
      <m:oMath>
        <m:sSub>
          <m:sSubPr>
            <m:ctrlPr>
              <w:rPr>
                <w:rFonts w:ascii="Cambria Math" w:eastAsia="Cambria" w:hAnsi="Cambria Math" w:cs="Times New Roman"/>
                <w:i/>
              </w:rPr>
            </m:ctrlPr>
          </m:sSubPr>
          <m:e>
            <m:r>
              <w:rPr>
                <w:rFonts w:ascii="Cambria Math" w:eastAsia="Cambria" w:hAnsi="Cambria Math" w:cs="Times New Roman" w:hint="eastAsia"/>
              </w:rPr>
              <m:t>q</m:t>
            </m:r>
          </m:e>
          <m:sub>
            <m:r>
              <w:rPr>
                <w:rFonts w:ascii="Cambria Math" w:hAnsi="Cambria Math" w:cs="Times New Roman" w:hint="eastAsia"/>
              </w:rPr>
              <m:t>n</m:t>
            </m:r>
          </m:sub>
        </m:sSub>
      </m:oMath>
      <w:r w:rsidR="00825BAB">
        <w:rPr>
          <w:rFonts w:hint="eastAsia"/>
        </w:rPr>
        <w:t>：</w:t>
      </w:r>
    </w:p>
    <w:p w14:paraId="1EE05CBC" w14:textId="7325A070" w:rsidR="00825BAB" w:rsidRPr="00CC23A6" w:rsidRDefault="00294527" w:rsidP="00B90144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eastAsia="Cambria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mbria" w:hAnsi="Cambria Math" w:cs="Times New Roman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n</m:t>
                  </m:r>
                </m:sub>
              </m:sSub>
              <m:r>
                <w:rPr>
                  <w:rFonts w:ascii="Cambria Math" w:eastAsia="Cambria" w:hAnsi="Cambria Math" w:cs="Times New Roman"/>
                </w:rPr>
                <m:t>=</m:t>
              </m:r>
              <m:r>
                <w:rPr>
                  <w:rFonts w:ascii="Cambria Math" w:eastAsia="Cambria" w:hAnsi="Cambria Math" w:cs="Cambria Math"/>
                </w:rPr>
                <m:t>δ</m:t>
              </m:r>
              <m:sSubSup>
                <m:sSubSupPr>
                  <m:ctrlPr>
                    <w:rPr>
                      <w:rFonts w:ascii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 w:cs="Cambria Math" w:hint="eastAsia"/>
                    </w:rPr>
                    <m:t>e</m:t>
                  </m:r>
                </m:sub>
                <m:sup>
                  <m:r>
                    <w:rPr>
                      <w:rFonts w:ascii="Cambria Math" w:hAnsi="Cambria Math" w:cs="Cambria Math" w:hint="eastAsia"/>
                    </w:rPr>
                    <m:t>k</m:t>
                  </m:r>
                  <m:r>
                    <w:rPr>
                      <w:rFonts w:ascii="Cambria Math" w:hAnsi="Cambria Math" w:cs="Cambria Math"/>
                    </w:rPr>
                    <m:t>=0</m:t>
                  </m:r>
                </m:sup>
              </m:sSubSup>
              <m:r>
                <w:rPr>
                  <w:rFonts w:ascii="Cambria Math" w:hAnsi="Cambria Math" w:cs="Cambria Math"/>
                </w:rPr>
                <m:t>*</m:t>
              </m:r>
              <m:sSub>
                <m:sSub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mbria" w:hAnsi="Cambria Math" w:cs="Times New Roman" w:hint="eastAsia"/>
                    </w:rPr>
                    <m:t>q</m:t>
                  </m:r>
                </m:e>
                <m:sub>
                  <m:r>
                    <w:rPr>
                      <w:rFonts w:ascii="Cambria Math" w:eastAsia="Cambria" w:hAnsi="Cambria Math" w:cs="Times New Roman"/>
                    </w:rPr>
                    <m:t>n-1</m:t>
                  </m:r>
                </m:sub>
              </m:sSub>
              <m:r>
                <w:rPr>
                  <w:rFonts w:ascii="Cambria Math" w:eastAsia="Cambr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</m:d>
            </m:e>
          </m:eqArr>
        </m:oMath>
      </m:oMathPara>
    </w:p>
    <w:p w14:paraId="5939AC18" w14:textId="2F269F46" w:rsidR="00CC23A6" w:rsidRDefault="00CC23A6" w:rsidP="00B90144">
      <w:pPr>
        <w:rPr>
          <w:rFonts w:hint="eastAsia"/>
        </w:rPr>
      </w:pPr>
      <w:r>
        <w:rPr>
          <w:iCs/>
        </w:rPr>
        <w:tab/>
      </w:r>
      <w:r>
        <w:rPr>
          <w:rFonts w:hint="eastAsia"/>
          <w:iCs/>
        </w:rPr>
        <w:t>公式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13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14</m:t>
            </m:r>
          </m:e>
        </m:d>
      </m:oMath>
      <w:r>
        <w:rPr>
          <w:rFonts w:hint="eastAsia"/>
        </w:rPr>
        <w:t>结合就是yaw角无关的误差修正过程。</w:t>
      </w:r>
    </w:p>
    <w:p w14:paraId="7C8EFD63" w14:textId="2472D389" w:rsidR="00887BDE" w:rsidRDefault="00887BDE" w:rsidP="00887BDE">
      <w:pPr>
        <w:pStyle w:val="2"/>
        <w:rPr>
          <w:rFonts w:hint="eastAsia"/>
        </w:rPr>
      </w:pPr>
      <w:r>
        <w:rPr>
          <w:rFonts w:hint="eastAsia"/>
        </w:rPr>
        <w:t>5.加速度干扰剔除</w:t>
      </w:r>
    </w:p>
    <w:p w14:paraId="37D9058A" w14:textId="3EA0E67C" w:rsidR="00887BDE" w:rsidRDefault="00887BDE" w:rsidP="00887BDE">
      <w:pPr>
        <w:rPr>
          <w:rFonts w:hint="eastAsia"/>
        </w:rPr>
      </w:pPr>
      <w:r>
        <w:tab/>
      </w:r>
      <w:r>
        <w:rPr>
          <w:rFonts w:hint="eastAsia"/>
        </w:rPr>
        <w:t>由于运动过程中合加速度往往与重力加速度不共线，所以直接使用测得的加速度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a</m:t>
            </m:r>
          </m:e>
          <m:sub>
            <m:r>
              <w:rPr>
                <w:rFonts w:ascii="Cambria Math" w:hAnsi="Cambria Math" w:cs="Times New Roman" w:hint="eastAsia"/>
              </w:rPr>
              <m:t>m</m:t>
            </m:r>
          </m:sub>
        </m:sSub>
      </m:oMath>
      <w:r>
        <w:rPr>
          <w:rFonts w:hint="eastAsia"/>
        </w:rPr>
        <w:t>对姿态进行修正会严重干扰姿态估计的精确度（尤其是在进行大幅度机动的时候）</w:t>
      </w:r>
      <w:r w:rsidR="004A73DC">
        <w:rPr>
          <w:rFonts w:hint="eastAsia"/>
        </w:rPr>
        <w:t>。</w:t>
      </w:r>
      <w:r>
        <w:rPr>
          <w:rFonts w:hint="eastAsia"/>
        </w:rPr>
        <w:t>而角速度积分短时间内其实有较高的精度</w:t>
      </w:r>
      <w:r w:rsidR="004A73DC">
        <w:rPr>
          <w:rFonts w:hint="eastAsia"/>
        </w:rPr>
        <w:t>，所以需要防止加速度的错误修正。</w:t>
      </w:r>
    </w:p>
    <w:p w14:paraId="3218AABB" w14:textId="4FAB336C" w:rsidR="004A73DC" w:rsidRDefault="00E64B70" w:rsidP="00887BDE">
      <w:pPr>
        <w:rPr>
          <w:rFonts w:hint="eastAsia"/>
        </w:rPr>
      </w:pPr>
      <w:r>
        <w:tab/>
      </w:r>
      <w:r>
        <w:rPr>
          <w:rFonts w:hint="eastAsia"/>
        </w:rPr>
        <w:t>此处介绍一套复合异常加速度剔除方法，读者也可以结合其他方法使用，但是所有的方法都只能缓解影响，不能根本解决。</w:t>
      </w:r>
    </w:p>
    <w:p w14:paraId="45C71AC3" w14:textId="49A04DE1" w:rsidR="00E64B70" w:rsidRDefault="00E64B70" w:rsidP="00E64B70">
      <w:pPr>
        <w:pStyle w:val="3"/>
        <w:rPr>
          <w:rFonts w:hint="eastAsia"/>
        </w:rPr>
      </w:pPr>
      <w:r>
        <w:rPr>
          <w:rFonts w:hint="eastAsia"/>
        </w:rPr>
        <w:t>5.1 门限剔除</w:t>
      </w:r>
    </w:p>
    <w:p w14:paraId="7EB0C84A" w14:textId="02309BCC" w:rsidR="00E64B70" w:rsidRDefault="00E64B70" w:rsidP="00E64B70">
      <w:pPr>
        <w:rPr>
          <w:rFonts w:hint="eastAsia"/>
        </w:rPr>
      </w:pPr>
      <w:r>
        <w:tab/>
      </w:r>
      <w:r>
        <w:rPr>
          <w:rFonts w:hint="eastAsia"/>
        </w:rPr>
        <w:t>这是异常加速度观测的第一步，当加速度模值没有落入门限时，直接拒绝该次观测结果：</w:t>
      </w:r>
    </w:p>
    <w:p w14:paraId="25E00E19" w14:textId="5B232B79" w:rsidR="00E64B70" w:rsidRPr="00E64B70" w:rsidRDefault="00E64B70" w:rsidP="00E64B70">
      <w:pPr>
        <w:rPr>
          <w:rFonts w:hint="eastAsia"/>
          <w:i/>
        </w:rPr>
      </w:pPr>
      <m:oMathPara>
        <m:oMath>
          <m:r>
            <w:rPr>
              <w:rFonts w:ascii="Cambria Math" w:hAnsi="Cambria Math" w:cs="Times New Roman" w:hint="eastAsia"/>
            </w:rPr>
            <m:t>if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∉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9.2, 10.3</m:t>
              </m:r>
            </m:e>
          </m:d>
          <m:r>
            <w:rPr>
              <w:rFonts w:ascii="Cambria Math" w:hAnsi="Cambria Math" w:cs="Times New Roman"/>
            </w:rPr>
            <m:t xml:space="preserve"> ⟹reject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a</m:t>
              </m:r>
            </m:e>
            <m:sub>
              <m:r>
                <w:rPr>
                  <w:rFonts w:ascii="Cambria Math" w:hAnsi="Cambria Math" w:cs="Times New Roman" w:hint="eastAsia"/>
                </w:rPr>
                <m:t>m</m:t>
              </m:r>
            </m:sub>
          </m:sSub>
        </m:oMath>
      </m:oMathPara>
    </w:p>
    <w:p w14:paraId="1A1829B6" w14:textId="062C5DFC" w:rsidR="00E64B70" w:rsidRDefault="00E64B70" w:rsidP="00E64B70">
      <w:pPr>
        <w:pStyle w:val="3"/>
        <w:rPr>
          <w:rFonts w:hint="eastAsia"/>
        </w:rPr>
      </w:pPr>
      <w:r>
        <w:rPr>
          <w:rFonts w:hint="eastAsia"/>
        </w:rPr>
        <w:t>5.2 马氏距离剔除</w:t>
      </w:r>
    </w:p>
    <w:p w14:paraId="0E327969" w14:textId="06B35EE0" w:rsidR="00E64B70" w:rsidRDefault="00E64B70" w:rsidP="00E64B70">
      <w:pPr>
        <w:rPr>
          <w:rFonts w:hint="eastAsia"/>
        </w:rPr>
      </w:pPr>
      <w:r>
        <w:tab/>
      </w:r>
      <w:r>
        <w:rPr>
          <w:rFonts w:hint="eastAsia"/>
        </w:rPr>
        <w:t>马氏距离衡量</w:t>
      </w:r>
      <w:r w:rsidRPr="00E64B70">
        <w:t>一个残差向量在其协方差定义的“环境”（即误差分布的尺度和方向）中，到底“偏离得有多远”</w:t>
      </w:r>
      <w:r>
        <w:rPr>
          <w:rFonts w:hint="eastAsia"/>
        </w:rPr>
        <w:t>，定义为：</w:t>
      </w:r>
    </w:p>
    <w:p w14:paraId="2CAD8395" w14:textId="06948C0E" w:rsidR="00E64B70" w:rsidRPr="00E64B70" w:rsidRDefault="00E64B70" w:rsidP="00E64B70">
      <w:pPr>
        <w:rPr>
          <w:rFonts w:hint="eastAsia"/>
          <w:i/>
        </w:rPr>
      </w:pPr>
      <m:oMathPara>
        <m:oMath>
          <m:r>
            <w:rPr>
              <w:rFonts w:ascii="Cambria Math" w:eastAsia="Cambria Math" w:hAnsi="Cambria Math" w:cs="Times New Roman"/>
            </w:rPr>
            <m:t>D=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 w:hint="eastAsia"/>
                </w:rPr>
                <m:t>y</m:t>
              </m:r>
            </m:e>
            <m:sup>
              <m:r>
                <w:rPr>
                  <w:rFonts w:ascii="Cambria Math" w:eastAsia="Cambria Math" w:hAnsi="Cambria Math" w:cs="Times New Roman"/>
                </w:rPr>
                <m:t>T</m:t>
              </m:r>
            </m:sup>
          </m:sSup>
          <m:r>
            <w:rPr>
              <w:rFonts w:ascii="Cambria Math" w:eastAsia="Cambria Math" w:hAnsi="Cambria Math" w:cs="Times New Roman"/>
            </w:rPr>
            <m:t>S</m:t>
          </m:r>
          <m:r>
            <w:rPr>
              <w:rFonts w:ascii="Cambria Math" w:hAnsi="Cambria Math" w:cs="Times New Roman" w:hint="eastAsia"/>
            </w:rPr>
            <m:t>y</m:t>
          </m:r>
        </m:oMath>
      </m:oMathPara>
    </w:p>
    <w:p w14:paraId="53954C77" w14:textId="5EF6309B" w:rsidR="00E64B70" w:rsidRDefault="00E64B70" w:rsidP="00E64B70">
      <w:pPr>
        <w:rPr>
          <w:rFonts w:hint="eastAsia"/>
        </w:rPr>
      </w:pPr>
      <w:r>
        <w:rPr>
          <w:rFonts w:hint="eastAsia"/>
        </w:rPr>
        <w:t>其中</w:t>
      </w:r>
      <m:oMath>
        <m:r>
          <w:rPr>
            <w:rFonts w:ascii="Cambria Math" w:hAnsi="Cambria Math" w:cs="Times New Roman" w:hint="eastAsia"/>
          </w:rPr>
          <m:t>y</m:t>
        </m:r>
      </m:oMath>
      <w:r>
        <w:rPr>
          <w:rFonts w:hint="eastAsia"/>
        </w:rPr>
        <w:t>为残差，</w:t>
      </w:r>
      <m:oMath>
        <m:r>
          <w:rPr>
            <w:rFonts w:ascii="Cambria Math" w:eastAsia="Cambria Math" w:hAnsi="Cambria Math" w:cs="Times New Roman"/>
          </w:rPr>
          <m:t>S</m:t>
        </m:r>
      </m:oMath>
      <w:r>
        <w:rPr>
          <w:rFonts w:hint="eastAsia"/>
        </w:rPr>
        <w:t>为残差协方差。其为一个已经过标准化的无量纲值，服从n卡方分布。本文模型中的n=3，采用95%的置信度时可以得到如下剔除标准：</w:t>
      </w:r>
    </w:p>
    <w:p w14:paraId="73FE0AAC" w14:textId="68E58BA8" w:rsidR="00E64B70" w:rsidRPr="00E64B70" w:rsidRDefault="00E64B70" w:rsidP="00E64B70">
      <w:pPr>
        <w:rPr>
          <w:rFonts w:hint="eastAsia"/>
          <w:i/>
        </w:rPr>
      </w:pPr>
      <m:oMathPara>
        <m:oMath>
          <m:r>
            <w:rPr>
              <w:rFonts w:ascii="Cambria Math" w:eastAsia="Cambria Math" w:hAnsi="Cambria Math" w:cs="Times New Roman"/>
            </w:rPr>
            <m:t>D</m:t>
          </m:r>
          <m:r>
            <w:rPr>
              <w:rFonts w:ascii="Cambria Math" w:eastAsia="宋体" w:hAnsi="Cambria Math" w:cs="宋体"/>
            </w:rPr>
            <m:t>&gt;χ</m:t>
          </m:r>
          <m:d>
            <m:dPr>
              <m:ctrlPr>
                <w:rPr>
                  <w:rFonts w:ascii="Cambria Math" w:eastAsia="宋体" w:hAnsi="Cambria Math" w:cs="宋体"/>
                  <w:i/>
                </w:rPr>
              </m:ctrlPr>
            </m:dPr>
            <m:e>
              <m:r>
                <w:rPr>
                  <w:rFonts w:ascii="Cambria Math" w:eastAsia="宋体" w:hAnsi="Cambria Math" w:cs="宋体"/>
                </w:rPr>
                <m:t>n=3,p=0.95</m:t>
              </m:r>
            </m:e>
          </m:d>
          <m:r>
            <w:rPr>
              <w:rFonts w:ascii="Cambria Math" w:eastAsia="宋体" w:hAnsi="Cambria Math" w:cs="宋体"/>
            </w:rPr>
            <m:t xml:space="preserve">=7.81  </m:t>
          </m:r>
          <m:r>
            <w:rPr>
              <w:rFonts w:ascii="Cambria Math" w:hAnsi="Cambria Math" w:cs="Times New Roman"/>
            </w:rPr>
            <m:t xml:space="preserve">⟹ reject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a</m:t>
              </m:r>
            </m:e>
            <m:sub>
              <m:r>
                <w:rPr>
                  <w:rFonts w:ascii="Cambria Math" w:hAnsi="Cambria Math" w:cs="Times New Roman" w:hint="eastAsia"/>
                </w:rPr>
                <m:t>m</m:t>
              </m:r>
            </m:sub>
          </m:sSub>
        </m:oMath>
      </m:oMathPara>
    </w:p>
    <w:p w14:paraId="29D8BF46" w14:textId="0001F763" w:rsidR="00E64B70" w:rsidRDefault="00E64B70" w:rsidP="00E64B70">
      <w:pPr>
        <w:pStyle w:val="3"/>
        <w:rPr>
          <w:rFonts w:hint="eastAsia"/>
        </w:rPr>
      </w:pPr>
      <w:r>
        <w:rPr>
          <w:rFonts w:hint="eastAsia"/>
        </w:rPr>
        <w:t>5.3 模长及马氏距离动态调整协方差</w:t>
      </w:r>
    </w:p>
    <w:p w14:paraId="4A825BE5" w14:textId="14608FC3" w:rsidR="00E64B70" w:rsidRDefault="00BF6D18" w:rsidP="00E64B70">
      <w:pPr>
        <w:rPr>
          <w:rFonts w:hint="eastAsia"/>
        </w:rPr>
      </w:pPr>
      <w:r>
        <w:tab/>
      </w:r>
      <w:r>
        <w:rPr>
          <w:rFonts w:hint="eastAsia"/>
        </w:rPr>
        <w:t>加速度模值越大，认为其测量越不可靠，马氏距离越大，认为其越不可靠：</w:t>
      </w:r>
    </w:p>
    <w:p w14:paraId="393F2ABA" w14:textId="58712DE4" w:rsidR="00BF6D18" w:rsidRPr="00BF6D18" w:rsidRDefault="00294527" w:rsidP="00BF6D18">
      <w:pPr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</w:rPr>
                <m:t>λ</m:t>
              </m:r>
            </m:e>
            <m:sub>
              <m:r>
                <w:rPr>
                  <w:rFonts w:ascii="Cambria Math" w:eastAsia="Cambria Math" w:hAnsi="Cambria Math" w:cs="Times New Roman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</w:rPr>
            <m:t>=1</m:t>
          </m:r>
          <m:r>
            <w:rPr>
              <w:rFonts w:ascii="Cambria Math" w:hAnsi="Cambria Math" w:cs="Times New Roman"/>
            </w:rPr>
            <m:t>+αD</m:t>
          </m:r>
        </m:oMath>
      </m:oMathPara>
    </w:p>
    <w:p w14:paraId="0B88B106" w14:textId="3D0AE2B8" w:rsidR="00974AC6" w:rsidRPr="00BF6D18" w:rsidRDefault="00294527" w:rsidP="00974AC6">
      <w:pPr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</w:rPr>
                <m:t>λ</m:t>
              </m:r>
            </m:e>
            <m:sub>
              <m:r>
                <w:rPr>
                  <w:rFonts w:ascii="Cambria Math" w:eastAsia="Cambria Math" w:hAnsi="Cambria Math" w:cs="Times New Roman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</w:rPr>
            <m:t>=1</m:t>
          </m:r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β(9.8-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 w:hint="eastAsia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2D547160" w14:textId="48A9A421" w:rsidR="00BF6D18" w:rsidRPr="006A6C39" w:rsidRDefault="00294527" w:rsidP="00E64B70">
      <w:pPr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 w:hint="eastAsia"/>
                </w:rPr>
                <m:t>ad</m:t>
              </m:r>
            </m:sub>
          </m:sSub>
          <m:r>
            <w:rPr>
              <w:rFonts w:ascii="Cambria Math" w:eastAsia="Cambria Math" w:hAnsi="Cambria Math" w:cs="Times New Roman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</w:rPr>
                <m:t>λ</m:t>
              </m:r>
            </m:e>
            <m:sub>
              <m:r>
                <w:rPr>
                  <w:rFonts w:ascii="Cambria Math" w:eastAsia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Times New Roman"/>
                  <w:i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</w:rPr>
                <m:t>λ</m:t>
              </m:r>
            </m:e>
            <m:sub>
              <m:r>
                <w:rPr>
                  <w:rFonts w:ascii="Cambria Math" w:eastAsia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="Cambria Math" w:hAnsi="Cambria Math" w:cs="Times New Roman"/>
                  <w:i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 w:hint="eastAsia"/>
                </w:rPr>
                <m:t>a</m:t>
              </m:r>
            </m:sub>
          </m:sSub>
        </m:oMath>
      </m:oMathPara>
    </w:p>
    <w:p w14:paraId="12F6E732" w14:textId="518D4AF9" w:rsidR="006A6C39" w:rsidRPr="006A6C39" w:rsidRDefault="006A6C39" w:rsidP="00E64B70">
      <w:pPr>
        <w:rPr>
          <w:rFonts w:hint="eastAsia"/>
          <w:iCs/>
        </w:rPr>
      </w:pPr>
      <w:r>
        <w:rPr>
          <w:rFonts w:hint="eastAsia"/>
          <w:iCs/>
        </w:rPr>
        <w:lastRenderedPageBreak/>
        <w:t>其中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hint="eastAsia"/>
        </w:rPr>
        <w:t>通常取</w:t>
      </w:r>
      <w:r w:rsidRPr="006A6C39">
        <w:rPr>
          <w:rFonts w:ascii="Cambria Math" w:hAnsi="Cambria Math" w:cs="Times New Roman" w:hint="eastAsia"/>
          <w:iCs/>
        </w:rPr>
        <w:t>0.2-1</w:t>
      </w:r>
      <w:r>
        <w:rPr>
          <w:rFonts w:hint="eastAsia"/>
        </w:rPr>
        <w:t>,</w:t>
      </w:r>
      <w:r w:rsidRPr="006A6C39">
        <w:rPr>
          <w:rFonts w:ascii="Cambria Math" w:hAnsi="Cambria Math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β</m:t>
        </m:r>
      </m:oMath>
      <w:r w:rsidRPr="006A6C39">
        <w:rPr>
          <w:rFonts w:ascii="Cambria Math" w:hAnsi="Cambria Math" w:cs="Times New Roman" w:hint="eastAsia"/>
          <w:iCs/>
        </w:rPr>
        <w:t>取</w:t>
      </w:r>
      <w:r>
        <w:rPr>
          <w:rFonts w:ascii="Cambria Math" w:hAnsi="Cambria Math" w:cs="Times New Roman" w:hint="eastAsia"/>
          <w:iCs/>
        </w:rPr>
        <w:t>10-100</w:t>
      </w:r>
      <w:r>
        <w:rPr>
          <w:rFonts w:ascii="Cambria Math" w:hAnsi="Cambria Math" w:cs="Times New Roman" w:hint="eastAsia"/>
          <w:iCs/>
        </w:rPr>
        <w:t>，</w:t>
      </w:r>
      <m:oMath>
        <m:sSub>
          <m:sSubPr>
            <m:ctrlPr>
              <w:rPr>
                <w:rFonts w:ascii="Cambria Math" w:eastAsia="Cambria Math" w:hAnsi="Cambria Math" w:cs="Times New Roman"/>
                <w:i/>
              </w:rPr>
            </m:ctrlPr>
          </m:sSubPr>
          <m:e>
            <m:r>
              <w:rPr>
                <w:rFonts w:ascii="Cambria Math" w:eastAsia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 w:hint="eastAsia"/>
              </w:rPr>
              <m:t>ad</m:t>
            </m:r>
          </m:sub>
        </m:sSub>
      </m:oMath>
      <w:r>
        <w:rPr>
          <w:rFonts w:ascii="Cambria Math" w:hAnsi="Cambria Math" w:cs="Times New Roman" w:hint="eastAsia"/>
        </w:rPr>
        <w:t>为动态加速度不确定度，</w:t>
      </w:r>
      <m:oMath>
        <m:sSub>
          <m:sSubPr>
            <m:ctrlPr>
              <w:rPr>
                <w:rFonts w:ascii="Cambria Math" w:eastAsia="Cambria Math" w:hAnsi="Cambria Math" w:cs="Times New Roman"/>
                <w:i/>
              </w:rPr>
            </m:ctrlPr>
          </m:sSubPr>
          <m:e>
            <m:r>
              <w:rPr>
                <w:rFonts w:ascii="Cambria Math" w:eastAsia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 w:hint="eastAsia"/>
              </w:rPr>
              <m:t>a</m:t>
            </m:r>
          </m:sub>
        </m:sSub>
      </m:oMath>
      <w:r>
        <w:rPr>
          <w:rFonts w:ascii="Cambria Math" w:hAnsi="Cambria Math" w:cs="Times New Roman" w:hint="eastAsia"/>
        </w:rPr>
        <w:t>为原始加速度不确定度，</w:t>
      </w:r>
      <w:r>
        <w:rPr>
          <w:rFonts w:ascii="Cambria Math" w:hAnsi="Cambria Math" w:cs="Times New Roman" w:hint="eastAsia"/>
        </w:rPr>
        <w:t>D</w:t>
      </w:r>
      <w:r>
        <w:rPr>
          <w:rFonts w:ascii="Cambria Math" w:hAnsi="Cambria Math" w:cs="Times New Roman" w:hint="eastAsia"/>
        </w:rPr>
        <w:t>为马氏距离。</w:t>
      </w:r>
    </w:p>
    <w:p w14:paraId="3F2B55FF" w14:textId="521FD26F" w:rsidR="00887BDE" w:rsidRPr="004A73DC" w:rsidRDefault="00887BDE" w:rsidP="00E64B70">
      <w:pPr>
        <w:rPr>
          <w:rFonts w:hint="eastAsia"/>
          <w:iCs/>
        </w:rPr>
      </w:pPr>
    </w:p>
    <w:sectPr w:rsidR="00887BDE" w:rsidRPr="004A7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51EE4" w14:textId="77777777" w:rsidR="002E4D8F" w:rsidRDefault="002E4D8F" w:rsidP="00CC3097">
      <w:pPr>
        <w:rPr>
          <w:rFonts w:hint="eastAsia"/>
        </w:rPr>
      </w:pPr>
      <w:r>
        <w:separator/>
      </w:r>
    </w:p>
  </w:endnote>
  <w:endnote w:type="continuationSeparator" w:id="0">
    <w:p w14:paraId="741CB0F2" w14:textId="77777777" w:rsidR="002E4D8F" w:rsidRDefault="002E4D8F" w:rsidP="00CC309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1408B" w14:textId="77777777" w:rsidR="002E4D8F" w:rsidRDefault="002E4D8F" w:rsidP="00CC3097">
      <w:pPr>
        <w:rPr>
          <w:rFonts w:hint="eastAsia"/>
        </w:rPr>
      </w:pPr>
      <w:r>
        <w:separator/>
      </w:r>
    </w:p>
  </w:footnote>
  <w:footnote w:type="continuationSeparator" w:id="0">
    <w:p w14:paraId="1BFE0698" w14:textId="77777777" w:rsidR="002E4D8F" w:rsidRDefault="002E4D8F" w:rsidP="00CC309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93"/>
    <w:rsid w:val="00022D0D"/>
    <w:rsid w:val="0003383D"/>
    <w:rsid w:val="000B5B2D"/>
    <w:rsid w:val="00181FB3"/>
    <w:rsid w:val="0020673E"/>
    <w:rsid w:val="00294527"/>
    <w:rsid w:val="002A456F"/>
    <w:rsid w:val="002B4B55"/>
    <w:rsid w:val="002E4D8F"/>
    <w:rsid w:val="00333B8F"/>
    <w:rsid w:val="0048580E"/>
    <w:rsid w:val="004A73DC"/>
    <w:rsid w:val="004E1FC2"/>
    <w:rsid w:val="005D0412"/>
    <w:rsid w:val="005D474A"/>
    <w:rsid w:val="005D6993"/>
    <w:rsid w:val="00614970"/>
    <w:rsid w:val="00621D3E"/>
    <w:rsid w:val="00631C35"/>
    <w:rsid w:val="0069038C"/>
    <w:rsid w:val="006A6C39"/>
    <w:rsid w:val="006E3E3D"/>
    <w:rsid w:val="0073236E"/>
    <w:rsid w:val="00743E87"/>
    <w:rsid w:val="00752D0B"/>
    <w:rsid w:val="007B3EF1"/>
    <w:rsid w:val="00825BAB"/>
    <w:rsid w:val="00887BDE"/>
    <w:rsid w:val="00933A22"/>
    <w:rsid w:val="00974AC6"/>
    <w:rsid w:val="00A94FA1"/>
    <w:rsid w:val="00B01D37"/>
    <w:rsid w:val="00B726B1"/>
    <w:rsid w:val="00B90144"/>
    <w:rsid w:val="00BF6D18"/>
    <w:rsid w:val="00C44481"/>
    <w:rsid w:val="00CC23A6"/>
    <w:rsid w:val="00CC3097"/>
    <w:rsid w:val="00DD1170"/>
    <w:rsid w:val="00E2635D"/>
    <w:rsid w:val="00E51A4C"/>
    <w:rsid w:val="00E64B70"/>
    <w:rsid w:val="00ED0597"/>
    <w:rsid w:val="00F314AD"/>
    <w:rsid w:val="00F9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6AD3C1"/>
  <w15:chartTrackingRefBased/>
  <w15:docId w15:val="{600700A8-6313-43F2-8FC5-1B36B8F3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69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D6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5D69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699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699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699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699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699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699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69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D6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5D6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D699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D699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D699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D69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D69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D699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D69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D6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699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D69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69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D69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69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69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6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D69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D699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C30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C309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C3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C30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 kirito</dc:creator>
  <cp:keywords/>
  <dc:description/>
  <cp:lastModifiedBy>pimp kirito</cp:lastModifiedBy>
  <cp:revision>27</cp:revision>
  <dcterms:created xsi:type="dcterms:W3CDTF">2025-07-31T04:50:00Z</dcterms:created>
  <dcterms:modified xsi:type="dcterms:W3CDTF">2025-07-31T07:47:00Z</dcterms:modified>
</cp:coreProperties>
</file>