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99235" w14:textId="72DDF409" w:rsidR="009A7F8F" w:rsidRDefault="009A7F8F">
      <w:r w:rsidRPr="009A7F8F">
        <w:t>https://matlabacademy.mathworks.com/progress/share/certificate.html?id=38caec2d-fb83-4ebc-afe6-a17ce2282108&amp;</w:t>
      </w:r>
    </w:p>
    <w:sectPr w:rsidR="009A7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8F"/>
    <w:rsid w:val="009A7F8F"/>
    <w:rsid w:val="00F0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413C"/>
  <w15:chartTrackingRefBased/>
  <w15:docId w15:val="{21EB4327-0165-4B93-9058-D876C8EA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dorcus lapobo</dc:creator>
  <cp:keywords/>
  <dc:description/>
  <cp:lastModifiedBy>dorcus lapobo</cp:lastModifiedBy>
  <cp:revision>1</cp:revision>
  <dcterms:created xsi:type="dcterms:W3CDTF">2026-10-28T08:23:00Z</dcterms:created>
  <dcterms:modified xsi:type="dcterms:W3CDTF">2026-10-28T08:24:00Z</dcterms:modified>
</cp:coreProperties>
</file>