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9FA9" w14:textId="50B8F2FD" w:rsidR="000F6B22" w:rsidRPr="000F6B22" w:rsidRDefault="000F6B22" w:rsidP="000F6B22">
      <w:pPr>
        <w:pStyle w:val="Title"/>
        <w:jc w:val="center"/>
        <w:rPr>
          <w:sz w:val="52"/>
          <w:szCs w:val="52"/>
        </w:rPr>
      </w:pPr>
      <w:r w:rsidRPr="000F6B22">
        <w:rPr>
          <w:sz w:val="52"/>
          <w:szCs w:val="52"/>
        </w:rPr>
        <w:t>6-Step Framework to Profitable Assignment</w:t>
      </w:r>
    </w:p>
    <w:p w14:paraId="301178B0" w14:textId="77777777" w:rsidR="000F6B22" w:rsidRDefault="000F6B22">
      <w:pPr>
        <w:rPr>
          <w:rFonts w:ascii="Arial" w:eastAsia="Arial" w:hAnsi="Arial" w:cs="Arial"/>
          <w:sz w:val="22"/>
          <w:szCs w:val="22"/>
        </w:rPr>
      </w:pPr>
    </w:p>
    <w:p w14:paraId="540DEC75" w14:textId="2DAC27D1" w:rsidR="007E4C44" w:rsidRDefault="007E4C44">
      <w:pPr>
        <w:rPr>
          <w:rFonts w:ascii="Arial" w:eastAsia="Arial" w:hAnsi="Arial" w:cs="Arial"/>
          <w:sz w:val="22"/>
          <w:szCs w:val="22"/>
        </w:rPr>
      </w:pPr>
      <w:r>
        <w:rPr>
          <w:rFonts w:ascii="Arial" w:eastAsia="Arial" w:hAnsi="Arial" w:cs="Arial"/>
          <w:sz w:val="22"/>
          <w:szCs w:val="22"/>
        </w:rPr>
        <w:t>Name:</w:t>
      </w:r>
      <w:r w:rsidR="00D86846">
        <w:rPr>
          <w:rFonts w:ascii="Arial" w:eastAsia="Arial" w:hAnsi="Arial" w:cs="Arial"/>
          <w:sz w:val="22"/>
          <w:szCs w:val="22"/>
        </w:rPr>
        <w:t xml:space="preserve"> Rasolosoa Jimmy</w:t>
      </w:r>
    </w:p>
    <w:p w14:paraId="3DEFA318" w14:textId="2D50B65F" w:rsidR="007E4C44" w:rsidRDefault="007E4C44">
      <w:pPr>
        <w:rPr>
          <w:rFonts w:ascii="Arial" w:eastAsia="Arial" w:hAnsi="Arial" w:cs="Arial"/>
          <w:sz w:val="22"/>
          <w:szCs w:val="22"/>
        </w:rPr>
      </w:pPr>
    </w:p>
    <w:p w14:paraId="0C712E83" w14:textId="77777777" w:rsidR="007E4C44" w:rsidRDefault="007E4C44">
      <w:pPr>
        <w:rPr>
          <w:rFonts w:ascii="Arial" w:eastAsia="Arial" w:hAnsi="Arial" w:cs="Arial"/>
          <w:sz w:val="22"/>
          <w:szCs w:val="22"/>
        </w:rPr>
      </w:pPr>
    </w:p>
    <w:p w14:paraId="67696C74" w14:textId="7B0042C1" w:rsidR="00190FBD" w:rsidRDefault="007F66ED">
      <w:pPr>
        <w:rPr>
          <w:rFonts w:ascii="Arial" w:eastAsia="Arial" w:hAnsi="Arial" w:cs="Arial"/>
          <w:sz w:val="22"/>
          <w:szCs w:val="22"/>
        </w:rPr>
      </w:pPr>
      <w:r>
        <w:rPr>
          <w:rFonts w:ascii="Arial" w:eastAsia="Arial" w:hAnsi="Arial" w:cs="Arial"/>
          <w:sz w:val="22"/>
          <w:szCs w:val="22"/>
        </w:rPr>
        <w:t xml:space="preserve">Recall that different search engines affect search engine optimization, or SEO. You have been tasked with searching a common word on three different search engines: Google, Yahoo!, and Bing.  </w:t>
      </w:r>
    </w:p>
    <w:p w14:paraId="52729188" w14:textId="77777777" w:rsidR="00190FBD" w:rsidRDefault="00190FBD">
      <w:pPr>
        <w:rPr>
          <w:rFonts w:ascii="Arial" w:eastAsia="Arial" w:hAnsi="Arial" w:cs="Arial"/>
          <w:sz w:val="22"/>
          <w:szCs w:val="22"/>
        </w:rPr>
      </w:pPr>
    </w:p>
    <w:p w14:paraId="1045DDC2" w14:textId="77777777" w:rsidR="00190FBD" w:rsidRDefault="007F66ED">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1. </w:t>
      </w:r>
      <w:r>
        <w:rPr>
          <w:rFonts w:ascii="Arial" w:eastAsia="Arial" w:hAnsi="Arial" w:cs="Arial"/>
          <w:color w:val="000000"/>
          <w:sz w:val="22"/>
          <w:szCs w:val="22"/>
        </w:rPr>
        <w:t xml:space="preserve">In the table below, enter the top three results for the keyword on each search engine (not including sponsored content). Examples of searches </w:t>
      </w:r>
      <w:r>
        <w:rPr>
          <w:rFonts w:ascii="Arial" w:eastAsia="Arial" w:hAnsi="Arial" w:cs="Arial"/>
          <w:sz w:val="22"/>
          <w:szCs w:val="22"/>
        </w:rPr>
        <w:t>are</w:t>
      </w:r>
      <w:r>
        <w:rPr>
          <w:rFonts w:ascii="Arial" w:eastAsia="Arial" w:hAnsi="Arial" w:cs="Arial"/>
          <w:color w:val="000000"/>
          <w:sz w:val="22"/>
          <w:szCs w:val="22"/>
        </w:rPr>
        <w:t xml:space="preserve"> basketball, recipes, crafts, or college. </w:t>
      </w:r>
      <w:r>
        <w:rPr>
          <w:rFonts w:ascii="Arial" w:eastAsia="Arial" w:hAnsi="Arial" w:cs="Arial"/>
          <w:i/>
          <w:color w:val="000000"/>
          <w:sz w:val="22"/>
          <w:szCs w:val="22"/>
        </w:rPr>
        <w:t>Note: Avoid using any words that are brand names; instead of “Twix</w:t>
      </w:r>
      <w:r>
        <w:rPr>
          <w:rFonts w:ascii="Arial" w:eastAsia="Arial" w:hAnsi="Arial" w:cs="Arial"/>
          <w:i/>
          <w:sz w:val="22"/>
          <w:szCs w:val="22"/>
        </w:rPr>
        <w:t>,"</w:t>
      </w:r>
      <w:r>
        <w:rPr>
          <w:rFonts w:ascii="Arial" w:eastAsia="Arial" w:hAnsi="Arial" w:cs="Arial"/>
          <w:i/>
          <w:color w:val="000000"/>
          <w:sz w:val="22"/>
          <w:szCs w:val="22"/>
        </w:rPr>
        <w:t xml:space="preserve"> search “candy bar.”</w:t>
      </w:r>
    </w:p>
    <w:p w14:paraId="63591CAA" w14:textId="2ADB7066" w:rsidR="00190FBD" w:rsidRDefault="00190FBD">
      <w:pPr>
        <w:rPr>
          <w:rFonts w:ascii="Arial" w:eastAsia="Arial" w:hAnsi="Arial" w:cs="Arial"/>
          <w:sz w:val="22"/>
          <w:szCs w:val="22"/>
        </w:rPr>
      </w:pPr>
    </w:p>
    <w:p w14:paraId="3F73B0E0" w14:textId="57AA85B3" w:rsidR="00D86846" w:rsidRDefault="00D86846">
      <w:pPr>
        <w:rPr>
          <w:rFonts w:ascii="Arial" w:eastAsia="Arial" w:hAnsi="Arial" w:cs="Arial"/>
          <w:sz w:val="22"/>
          <w:szCs w:val="22"/>
        </w:rPr>
      </w:pPr>
      <w:r>
        <w:rPr>
          <w:rFonts w:ascii="Arial" w:eastAsia="Arial" w:hAnsi="Arial" w:cs="Arial"/>
          <w:sz w:val="22"/>
          <w:szCs w:val="22"/>
        </w:rPr>
        <w:t xml:space="preserve">Keyword: Football </w:t>
      </w:r>
    </w:p>
    <w:p w14:paraId="1A5C6E37" w14:textId="77777777" w:rsidR="00D86846" w:rsidRDefault="00D86846">
      <w:pPr>
        <w:rPr>
          <w:rFonts w:ascii="Arial" w:eastAsia="Arial" w:hAnsi="Arial" w:cs="Arial"/>
          <w:sz w:val="22"/>
          <w:szCs w:val="22"/>
        </w:rPr>
      </w:pPr>
    </w:p>
    <w:tbl>
      <w:tblPr>
        <w:tblStyle w:val="a0"/>
        <w:tblW w:w="10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520"/>
        <w:gridCol w:w="2521"/>
        <w:gridCol w:w="2521"/>
      </w:tblGrid>
      <w:tr w:rsidR="00190FBD" w14:paraId="0E9D2422" w14:textId="77777777">
        <w:trPr>
          <w:trHeight w:val="720"/>
        </w:trPr>
        <w:tc>
          <w:tcPr>
            <w:tcW w:w="2520" w:type="dxa"/>
            <w:shd w:val="clear" w:color="auto" w:fill="10ABB8"/>
          </w:tcPr>
          <w:p w14:paraId="6CAD80A5" w14:textId="77777777" w:rsidR="00190FBD" w:rsidRDefault="00190FBD">
            <w:pPr>
              <w:rPr>
                <w:rFonts w:ascii="Arial" w:eastAsia="Arial" w:hAnsi="Arial" w:cs="Arial"/>
                <w:sz w:val="22"/>
                <w:szCs w:val="22"/>
              </w:rPr>
            </w:pPr>
          </w:p>
        </w:tc>
        <w:tc>
          <w:tcPr>
            <w:tcW w:w="2520" w:type="dxa"/>
            <w:shd w:val="clear" w:color="auto" w:fill="10ABB8"/>
          </w:tcPr>
          <w:p w14:paraId="572D2071" w14:textId="77777777" w:rsidR="00190FBD" w:rsidRDefault="007F66ED">
            <w:pPr>
              <w:jc w:val="center"/>
              <w:rPr>
                <w:rFonts w:ascii="Arial" w:eastAsia="Arial" w:hAnsi="Arial" w:cs="Arial"/>
                <w:color w:val="FFFFFF"/>
                <w:sz w:val="22"/>
                <w:szCs w:val="22"/>
              </w:rPr>
            </w:pPr>
            <w:r>
              <w:rPr>
                <w:rFonts w:ascii="Arial" w:eastAsia="Arial" w:hAnsi="Arial" w:cs="Arial"/>
                <w:color w:val="FFFFFF"/>
                <w:sz w:val="22"/>
                <w:szCs w:val="22"/>
              </w:rPr>
              <w:br/>
              <w:t>TOP RESULT</w:t>
            </w:r>
          </w:p>
        </w:tc>
        <w:tc>
          <w:tcPr>
            <w:tcW w:w="2521" w:type="dxa"/>
            <w:shd w:val="clear" w:color="auto" w:fill="10ABB8"/>
          </w:tcPr>
          <w:p w14:paraId="79427B78" w14:textId="77777777" w:rsidR="00190FBD" w:rsidRDefault="00190FBD">
            <w:pPr>
              <w:jc w:val="center"/>
              <w:rPr>
                <w:rFonts w:ascii="Arial" w:eastAsia="Arial" w:hAnsi="Arial" w:cs="Arial"/>
                <w:color w:val="FFFFFF"/>
                <w:sz w:val="22"/>
                <w:szCs w:val="22"/>
              </w:rPr>
            </w:pPr>
          </w:p>
          <w:p w14:paraId="0687A46E" w14:textId="77777777" w:rsidR="00190FBD" w:rsidRDefault="007F66ED">
            <w:pPr>
              <w:jc w:val="center"/>
              <w:rPr>
                <w:rFonts w:ascii="Arial" w:eastAsia="Arial" w:hAnsi="Arial" w:cs="Arial"/>
                <w:color w:val="FFFFFF"/>
                <w:sz w:val="22"/>
                <w:szCs w:val="22"/>
              </w:rPr>
            </w:pPr>
            <w:r>
              <w:rPr>
                <w:rFonts w:ascii="Arial" w:eastAsia="Arial" w:hAnsi="Arial" w:cs="Arial"/>
                <w:color w:val="FFFFFF"/>
                <w:sz w:val="22"/>
                <w:szCs w:val="22"/>
              </w:rPr>
              <w:t>SECOND RESULT</w:t>
            </w:r>
          </w:p>
        </w:tc>
        <w:tc>
          <w:tcPr>
            <w:tcW w:w="2521" w:type="dxa"/>
            <w:shd w:val="clear" w:color="auto" w:fill="10ABB8"/>
          </w:tcPr>
          <w:p w14:paraId="1CBBD0ED" w14:textId="77777777" w:rsidR="00190FBD" w:rsidRDefault="00190FBD">
            <w:pPr>
              <w:jc w:val="center"/>
              <w:rPr>
                <w:rFonts w:ascii="Arial" w:eastAsia="Arial" w:hAnsi="Arial" w:cs="Arial"/>
                <w:color w:val="FFFFFF"/>
                <w:sz w:val="22"/>
                <w:szCs w:val="22"/>
              </w:rPr>
            </w:pPr>
          </w:p>
          <w:p w14:paraId="6C4ADA14" w14:textId="77777777" w:rsidR="00190FBD" w:rsidRDefault="007F66ED">
            <w:pPr>
              <w:jc w:val="center"/>
              <w:rPr>
                <w:rFonts w:ascii="Arial" w:eastAsia="Arial" w:hAnsi="Arial" w:cs="Arial"/>
                <w:color w:val="FFFFFF"/>
                <w:sz w:val="22"/>
                <w:szCs w:val="22"/>
              </w:rPr>
            </w:pPr>
            <w:r>
              <w:rPr>
                <w:rFonts w:ascii="Arial" w:eastAsia="Arial" w:hAnsi="Arial" w:cs="Arial"/>
                <w:color w:val="FFFFFF"/>
                <w:sz w:val="22"/>
                <w:szCs w:val="22"/>
              </w:rPr>
              <w:t>THIRD RESULT</w:t>
            </w:r>
          </w:p>
        </w:tc>
      </w:tr>
      <w:tr w:rsidR="00190FBD" w14:paraId="1C501312" w14:textId="77777777">
        <w:trPr>
          <w:trHeight w:val="820"/>
        </w:trPr>
        <w:tc>
          <w:tcPr>
            <w:tcW w:w="2520" w:type="dxa"/>
            <w:shd w:val="clear" w:color="auto" w:fill="D8F9FC"/>
          </w:tcPr>
          <w:p w14:paraId="3D7FF15C" w14:textId="77777777" w:rsidR="00190FBD" w:rsidRDefault="007F66ED">
            <w:pPr>
              <w:rPr>
                <w:rFonts w:ascii="Arial" w:eastAsia="Arial" w:hAnsi="Arial" w:cs="Arial"/>
                <w:sz w:val="22"/>
                <w:szCs w:val="22"/>
              </w:rPr>
            </w:pPr>
            <w:r>
              <w:rPr>
                <w:rFonts w:ascii="Arial" w:eastAsia="Arial" w:hAnsi="Arial" w:cs="Arial"/>
                <w:sz w:val="22"/>
                <w:szCs w:val="22"/>
              </w:rPr>
              <w:br/>
              <w:t>Google.com</w:t>
            </w:r>
          </w:p>
        </w:tc>
        <w:tc>
          <w:tcPr>
            <w:tcW w:w="2520" w:type="dxa"/>
          </w:tcPr>
          <w:p w14:paraId="705B3B6C" w14:textId="2647145C" w:rsidR="00190FBD" w:rsidRDefault="00D86846">
            <w:pPr>
              <w:rPr>
                <w:rFonts w:ascii="Arial" w:eastAsia="Arial" w:hAnsi="Arial" w:cs="Arial"/>
                <w:sz w:val="22"/>
                <w:szCs w:val="22"/>
              </w:rPr>
            </w:pPr>
            <w:proofErr w:type="spellStart"/>
            <w:r>
              <w:rPr>
                <w:rFonts w:ascii="Arial" w:eastAsia="Arial" w:hAnsi="Arial" w:cs="Arial"/>
                <w:sz w:val="22"/>
                <w:szCs w:val="22"/>
              </w:rPr>
              <w:t>L’équipe</w:t>
            </w:r>
            <w:proofErr w:type="spellEnd"/>
          </w:p>
        </w:tc>
        <w:tc>
          <w:tcPr>
            <w:tcW w:w="2521" w:type="dxa"/>
          </w:tcPr>
          <w:p w14:paraId="770398BD" w14:textId="3BFD917D" w:rsidR="00190FBD" w:rsidRDefault="00D86846">
            <w:pPr>
              <w:rPr>
                <w:rFonts w:ascii="Arial" w:eastAsia="Arial" w:hAnsi="Arial" w:cs="Arial"/>
                <w:sz w:val="22"/>
                <w:szCs w:val="22"/>
              </w:rPr>
            </w:pPr>
            <w:r>
              <w:rPr>
                <w:rFonts w:ascii="Arial" w:eastAsia="Arial" w:hAnsi="Arial" w:cs="Arial"/>
                <w:sz w:val="22"/>
                <w:szCs w:val="22"/>
              </w:rPr>
              <w:t>Football.fr</w:t>
            </w:r>
          </w:p>
        </w:tc>
        <w:tc>
          <w:tcPr>
            <w:tcW w:w="2521" w:type="dxa"/>
          </w:tcPr>
          <w:p w14:paraId="60078A43" w14:textId="6835AB79" w:rsidR="00190FBD" w:rsidRDefault="003D3A08">
            <w:pPr>
              <w:rPr>
                <w:rFonts w:ascii="Arial" w:eastAsia="Arial" w:hAnsi="Arial" w:cs="Arial"/>
                <w:sz w:val="22"/>
                <w:szCs w:val="22"/>
              </w:rPr>
            </w:pPr>
            <w:r>
              <w:rPr>
                <w:rFonts w:ascii="Arial" w:eastAsia="Arial" w:hAnsi="Arial" w:cs="Arial"/>
                <w:sz w:val="22"/>
                <w:szCs w:val="22"/>
              </w:rPr>
              <w:t>Eurosport</w:t>
            </w:r>
          </w:p>
        </w:tc>
      </w:tr>
      <w:tr w:rsidR="00190FBD" w14:paraId="5DF4697F" w14:textId="77777777">
        <w:trPr>
          <w:trHeight w:val="840"/>
        </w:trPr>
        <w:tc>
          <w:tcPr>
            <w:tcW w:w="2520" w:type="dxa"/>
            <w:shd w:val="clear" w:color="auto" w:fill="D8F9FC"/>
          </w:tcPr>
          <w:p w14:paraId="46F84E23" w14:textId="77777777" w:rsidR="00190FBD" w:rsidRDefault="007F66ED">
            <w:pPr>
              <w:rPr>
                <w:rFonts w:ascii="Arial" w:eastAsia="Arial" w:hAnsi="Arial" w:cs="Arial"/>
                <w:sz w:val="22"/>
                <w:szCs w:val="22"/>
              </w:rPr>
            </w:pPr>
            <w:r>
              <w:rPr>
                <w:rFonts w:ascii="Arial" w:eastAsia="Arial" w:hAnsi="Arial" w:cs="Arial"/>
                <w:sz w:val="22"/>
                <w:szCs w:val="22"/>
              </w:rPr>
              <w:br/>
              <w:t>Yahoo.com</w:t>
            </w:r>
          </w:p>
        </w:tc>
        <w:tc>
          <w:tcPr>
            <w:tcW w:w="2520" w:type="dxa"/>
          </w:tcPr>
          <w:p w14:paraId="3EDA822F" w14:textId="4DD23B76" w:rsidR="00190FBD" w:rsidRDefault="00D86846">
            <w:pPr>
              <w:rPr>
                <w:rFonts w:ascii="Arial" w:eastAsia="Arial" w:hAnsi="Arial" w:cs="Arial"/>
                <w:sz w:val="22"/>
                <w:szCs w:val="22"/>
              </w:rPr>
            </w:pPr>
            <w:proofErr w:type="spellStart"/>
            <w:r>
              <w:rPr>
                <w:rFonts w:ascii="Arial" w:eastAsia="Arial" w:hAnsi="Arial" w:cs="Arial"/>
                <w:sz w:val="22"/>
                <w:szCs w:val="22"/>
              </w:rPr>
              <w:t>L’equipe</w:t>
            </w:r>
            <w:proofErr w:type="spellEnd"/>
          </w:p>
        </w:tc>
        <w:tc>
          <w:tcPr>
            <w:tcW w:w="2521" w:type="dxa"/>
          </w:tcPr>
          <w:p w14:paraId="5FC12D5F" w14:textId="375CD236" w:rsidR="00190FBD" w:rsidRDefault="00D86846">
            <w:pPr>
              <w:rPr>
                <w:rFonts w:ascii="Arial" w:eastAsia="Arial" w:hAnsi="Arial" w:cs="Arial"/>
                <w:sz w:val="22"/>
                <w:szCs w:val="22"/>
              </w:rPr>
            </w:pPr>
            <w:r>
              <w:rPr>
                <w:rFonts w:ascii="Arial" w:eastAsia="Arial" w:hAnsi="Arial" w:cs="Arial"/>
                <w:sz w:val="22"/>
                <w:szCs w:val="22"/>
              </w:rPr>
              <w:t xml:space="preserve">Eurosport </w:t>
            </w:r>
          </w:p>
        </w:tc>
        <w:tc>
          <w:tcPr>
            <w:tcW w:w="2521" w:type="dxa"/>
          </w:tcPr>
          <w:p w14:paraId="10F68FB9" w14:textId="74D2443B" w:rsidR="00190FBD" w:rsidRDefault="00D86846">
            <w:pPr>
              <w:rPr>
                <w:rFonts w:ascii="Arial" w:eastAsia="Arial" w:hAnsi="Arial" w:cs="Arial"/>
                <w:sz w:val="22"/>
                <w:szCs w:val="22"/>
              </w:rPr>
            </w:pPr>
            <w:r>
              <w:rPr>
                <w:rFonts w:ascii="Arial" w:eastAsia="Arial" w:hAnsi="Arial" w:cs="Arial"/>
                <w:sz w:val="22"/>
                <w:szCs w:val="22"/>
              </w:rPr>
              <w:t>Football.fr</w:t>
            </w:r>
          </w:p>
        </w:tc>
      </w:tr>
      <w:tr w:rsidR="00190FBD" w14:paraId="53234AC2" w14:textId="77777777">
        <w:trPr>
          <w:trHeight w:val="840"/>
        </w:trPr>
        <w:tc>
          <w:tcPr>
            <w:tcW w:w="2520" w:type="dxa"/>
            <w:shd w:val="clear" w:color="auto" w:fill="D8F9FC"/>
          </w:tcPr>
          <w:p w14:paraId="04801D4F" w14:textId="77777777" w:rsidR="00190FBD" w:rsidRDefault="007F66ED">
            <w:pPr>
              <w:rPr>
                <w:rFonts w:ascii="Arial" w:eastAsia="Arial" w:hAnsi="Arial" w:cs="Arial"/>
                <w:sz w:val="22"/>
                <w:szCs w:val="22"/>
              </w:rPr>
            </w:pPr>
            <w:r>
              <w:rPr>
                <w:rFonts w:ascii="Arial" w:eastAsia="Arial" w:hAnsi="Arial" w:cs="Arial"/>
                <w:sz w:val="22"/>
                <w:szCs w:val="22"/>
              </w:rPr>
              <w:br/>
              <w:t>Bing.com</w:t>
            </w:r>
          </w:p>
        </w:tc>
        <w:tc>
          <w:tcPr>
            <w:tcW w:w="2520" w:type="dxa"/>
          </w:tcPr>
          <w:p w14:paraId="41F10FF4" w14:textId="4F1B379D" w:rsidR="00190FBD" w:rsidRDefault="00D86846">
            <w:pPr>
              <w:rPr>
                <w:rFonts w:ascii="Arial" w:eastAsia="Arial" w:hAnsi="Arial" w:cs="Arial"/>
                <w:sz w:val="22"/>
                <w:szCs w:val="22"/>
              </w:rPr>
            </w:pPr>
            <w:proofErr w:type="spellStart"/>
            <w:r>
              <w:rPr>
                <w:rFonts w:ascii="Arial" w:eastAsia="Arial" w:hAnsi="Arial" w:cs="Arial"/>
                <w:sz w:val="22"/>
                <w:szCs w:val="22"/>
              </w:rPr>
              <w:t>L’équipe</w:t>
            </w:r>
            <w:proofErr w:type="spellEnd"/>
            <w:r>
              <w:rPr>
                <w:rFonts w:ascii="Arial" w:eastAsia="Arial" w:hAnsi="Arial" w:cs="Arial"/>
                <w:sz w:val="22"/>
                <w:szCs w:val="22"/>
              </w:rPr>
              <w:t xml:space="preserve"> </w:t>
            </w:r>
          </w:p>
        </w:tc>
        <w:tc>
          <w:tcPr>
            <w:tcW w:w="2521" w:type="dxa"/>
          </w:tcPr>
          <w:p w14:paraId="57FDDC94" w14:textId="065B7850" w:rsidR="00190FBD" w:rsidRDefault="00D86846">
            <w:pPr>
              <w:rPr>
                <w:rFonts w:ascii="Arial" w:eastAsia="Arial" w:hAnsi="Arial" w:cs="Arial"/>
                <w:sz w:val="22"/>
                <w:szCs w:val="22"/>
              </w:rPr>
            </w:pPr>
            <w:r>
              <w:rPr>
                <w:rFonts w:ascii="Arial" w:eastAsia="Arial" w:hAnsi="Arial" w:cs="Arial"/>
                <w:sz w:val="22"/>
                <w:szCs w:val="22"/>
              </w:rPr>
              <w:t xml:space="preserve">Eurosport </w:t>
            </w:r>
          </w:p>
        </w:tc>
        <w:tc>
          <w:tcPr>
            <w:tcW w:w="2521" w:type="dxa"/>
          </w:tcPr>
          <w:p w14:paraId="41040AE8" w14:textId="1B8F4027" w:rsidR="00190FBD" w:rsidRDefault="00D86846">
            <w:pPr>
              <w:rPr>
                <w:rFonts w:ascii="Arial" w:eastAsia="Arial" w:hAnsi="Arial" w:cs="Arial"/>
                <w:sz w:val="22"/>
                <w:szCs w:val="22"/>
              </w:rPr>
            </w:pPr>
            <w:proofErr w:type="spellStart"/>
            <w:r>
              <w:rPr>
                <w:rFonts w:ascii="Arial" w:eastAsia="Arial" w:hAnsi="Arial" w:cs="Arial"/>
                <w:sz w:val="22"/>
                <w:szCs w:val="22"/>
              </w:rPr>
              <w:t>Maxifoot</w:t>
            </w:r>
            <w:proofErr w:type="spellEnd"/>
          </w:p>
        </w:tc>
      </w:tr>
    </w:tbl>
    <w:p w14:paraId="0BF7E493" w14:textId="77777777" w:rsidR="00190FBD" w:rsidRDefault="00190FBD">
      <w:pPr>
        <w:rPr>
          <w:rFonts w:ascii="Arial" w:eastAsia="Arial" w:hAnsi="Arial" w:cs="Arial"/>
          <w:sz w:val="22"/>
          <w:szCs w:val="22"/>
        </w:rPr>
      </w:pPr>
      <w:bookmarkStart w:id="0" w:name="_heading=h.gjdgxs" w:colFirst="0" w:colLast="0"/>
      <w:bookmarkEnd w:id="0"/>
    </w:p>
    <w:p w14:paraId="400884B0" w14:textId="77777777" w:rsidR="00190FBD" w:rsidRDefault="00190FBD">
      <w:pPr>
        <w:rPr>
          <w:rFonts w:ascii="Arial" w:eastAsia="Arial" w:hAnsi="Arial" w:cs="Arial"/>
          <w:sz w:val="22"/>
          <w:szCs w:val="22"/>
        </w:rPr>
      </w:pPr>
    </w:p>
    <w:p w14:paraId="21D73100" w14:textId="17C5B1A1" w:rsidR="00190FBD" w:rsidRDefault="007F66ED">
      <w:pPr>
        <w:pBdr>
          <w:top w:val="nil"/>
          <w:left w:val="nil"/>
          <w:bottom w:val="nil"/>
          <w:right w:val="nil"/>
          <w:between w:val="nil"/>
        </w:pBdr>
        <w:rPr>
          <w:rFonts w:ascii="Arial" w:eastAsia="Arial" w:hAnsi="Arial" w:cs="Arial"/>
          <w:sz w:val="22"/>
          <w:szCs w:val="22"/>
        </w:rPr>
      </w:pPr>
      <w:bookmarkStart w:id="1" w:name="_heading=h.30j0zll" w:colFirst="0" w:colLast="0"/>
      <w:bookmarkEnd w:id="1"/>
      <w:r>
        <w:rPr>
          <w:rFonts w:ascii="Arial" w:eastAsia="Arial" w:hAnsi="Arial" w:cs="Arial"/>
          <w:sz w:val="22"/>
          <w:szCs w:val="22"/>
        </w:rPr>
        <w:t xml:space="preserve">2. Now go to the top result from each search engine. Why do you think those websites ranked high for that keyword? List at least three observations as to why those websites (or </w:t>
      </w:r>
      <w:r w:rsidR="00D86846">
        <w:rPr>
          <w:rFonts w:ascii="Arial" w:eastAsia="Arial" w:hAnsi="Arial" w:cs="Arial"/>
          <w:sz w:val="22"/>
          <w:szCs w:val="22"/>
        </w:rPr>
        <w:t>websites</w:t>
      </w:r>
      <w:r>
        <w:rPr>
          <w:rFonts w:ascii="Arial" w:eastAsia="Arial" w:hAnsi="Arial" w:cs="Arial"/>
          <w:sz w:val="22"/>
          <w:szCs w:val="22"/>
        </w:rPr>
        <w:t xml:space="preserve">) might rank high in relation to the SEO strategies discussed in the chapter. </w:t>
      </w:r>
    </w:p>
    <w:p w14:paraId="163C2FF4" w14:textId="1E085B8A" w:rsidR="00D86846" w:rsidRDefault="00D86846">
      <w:pPr>
        <w:pBdr>
          <w:top w:val="nil"/>
          <w:left w:val="nil"/>
          <w:bottom w:val="nil"/>
          <w:right w:val="nil"/>
          <w:between w:val="nil"/>
        </w:pBdr>
        <w:rPr>
          <w:rFonts w:ascii="Arial" w:eastAsia="Arial" w:hAnsi="Arial" w:cs="Arial"/>
          <w:sz w:val="22"/>
          <w:szCs w:val="22"/>
        </w:rPr>
      </w:pPr>
    </w:p>
    <w:p w14:paraId="41AC83F1" w14:textId="794D21B6" w:rsidR="00D86846" w:rsidRDefault="00D8684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was a bit surprised that it was </w:t>
      </w:r>
      <w:proofErr w:type="spellStart"/>
      <w:r>
        <w:rPr>
          <w:rFonts w:ascii="Arial" w:eastAsia="Arial" w:hAnsi="Arial" w:cs="Arial"/>
          <w:color w:val="000000"/>
          <w:sz w:val="22"/>
          <w:szCs w:val="22"/>
        </w:rPr>
        <w:t>L’équipe</w:t>
      </w:r>
      <w:proofErr w:type="spellEnd"/>
      <w:r>
        <w:rPr>
          <w:rFonts w:ascii="Arial" w:eastAsia="Arial" w:hAnsi="Arial" w:cs="Arial"/>
          <w:color w:val="000000"/>
          <w:sz w:val="22"/>
          <w:szCs w:val="22"/>
        </w:rPr>
        <w:t xml:space="preserve"> that ranked high in terms of football in France. I believe that this website ranked high for this keyword because there is a lot of quality content with the keyword “football” within their website. </w:t>
      </w:r>
    </w:p>
    <w:p w14:paraId="1F134D83" w14:textId="0B21ED81" w:rsidR="00D86846" w:rsidRDefault="00D8684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 addition, it is very accessible and mobile-friendly. When we go to the page it’s very fast and flows nicely.</w:t>
      </w:r>
    </w:p>
    <w:p w14:paraId="418D4B9E" w14:textId="3B8F72F1" w:rsidR="00D86846" w:rsidRDefault="00D8684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Finally, since it is a journal and is on TV. It has authority in this domain of football.</w:t>
      </w:r>
    </w:p>
    <w:p w14:paraId="1B19D265" w14:textId="634EAB7B" w:rsidR="00D86846" w:rsidRDefault="00D8684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These are the reason I believe why </w:t>
      </w:r>
      <w:proofErr w:type="spellStart"/>
      <w:r>
        <w:rPr>
          <w:rFonts w:ascii="Arial" w:eastAsia="Arial" w:hAnsi="Arial" w:cs="Arial"/>
          <w:color w:val="000000"/>
          <w:sz w:val="22"/>
          <w:szCs w:val="22"/>
        </w:rPr>
        <w:t>L’équipe</w:t>
      </w:r>
      <w:proofErr w:type="spellEnd"/>
      <w:r>
        <w:rPr>
          <w:rFonts w:ascii="Arial" w:eastAsia="Arial" w:hAnsi="Arial" w:cs="Arial"/>
          <w:color w:val="000000"/>
          <w:sz w:val="22"/>
          <w:szCs w:val="22"/>
        </w:rPr>
        <w:t xml:space="preserve"> is first ranked in the football keyword.</w:t>
      </w:r>
    </w:p>
    <w:sectPr w:rsidR="00D8684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A1EC" w14:textId="77777777" w:rsidR="003706A0" w:rsidRDefault="003706A0">
      <w:r>
        <w:separator/>
      </w:r>
    </w:p>
  </w:endnote>
  <w:endnote w:type="continuationSeparator" w:id="0">
    <w:p w14:paraId="38DD5B23" w14:textId="77777777" w:rsidR="003706A0" w:rsidRDefault="00370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1BD3" w14:textId="77777777" w:rsidR="00190FBD" w:rsidRDefault="007F66ED">
    <w:pPr>
      <w:jc w:val="right"/>
    </w:pPr>
    <w:r>
      <w:rPr>
        <w:noProof/>
      </w:rPr>
      <w:drawing>
        <wp:anchor distT="114300" distB="114300" distL="114300" distR="114300" simplePos="0" relativeHeight="251658240" behindDoc="0" locked="0" layoutInCell="1" hidden="0" allowOverlap="1" wp14:anchorId="75CF10A9" wp14:editId="23BF277F">
          <wp:simplePos x="0" y="0"/>
          <wp:positionH relativeFrom="column">
            <wp:posOffset>5015442</wp:posOffset>
          </wp:positionH>
          <wp:positionV relativeFrom="paragraph">
            <wp:posOffset>114300</wp:posOffset>
          </wp:positionV>
          <wp:extent cx="1042458" cy="26061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2458" cy="26061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42A0" w14:textId="77777777" w:rsidR="003706A0" w:rsidRDefault="003706A0">
      <w:r>
        <w:separator/>
      </w:r>
    </w:p>
  </w:footnote>
  <w:footnote w:type="continuationSeparator" w:id="0">
    <w:p w14:paraId="5936F330" w14:textId="77777777" w:rsidR="003706A0" w:rsidRDefault="00370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8F40" w14:textId="174117E6" w:rsidR="00190FBD" w:rsidRPr="007E4C44" w:rsidRDefault="00190FBD" w:rsidP="007E4C44">
    <w:pPr>
      <w:tabs>
        <w:tab w:val="center" w:pos="4680"/>
        <w:tab w:val="right" w:pos="9360"/>
      </w:tabs>
      <w:rPr>
        <w:rFonts w:ascii="Arial" w:eastAsia="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D"/>
    <w:rsid w:val="000F6B22"/>
    <w:rsid w:val="00190FBD"/>
    <w:rsid w:val="0027263F"/>
    <w:rsid w:val="003706A0"/>
    <w:rsid w:val="003D3A08"/>
    <w:rsid w:val="00417B4E"/>
    <w:rsid w:val="00461C10"/>
    <w:rsid w:val="007E4C44"/>
    <w:rsid w:val="007F66ED"/>
    <w:rsid w:val="008E13D3"/>
    <w:rsid w:val="00C77E2C"/>
    <w:rsid w:val="00D8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D72F"/>
  <w15:docId w15:val="{7E00AAA0-542F-4611-ACC8-B054A51C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61C10"/>
    <w:pPr>
      <w:tabs>
        <w:tab w:val="center" w:pos="4680"/>
        <w:tab w:val="right" w:pos="9360"/>
      </w:tabs>
    </w:pPr>
  </w:style>
  <w:style w:type="character" w:customStyle="1" w:styleId="HeaderChar">
    <w:name w:val="Header Char"/>
    <w:basedOn w:val="DefaultParagraphFont"/>
    <w:link w:val="Header"/>
    <w:uiPriority w:val="99"/>
    <w:rsid w:val="00461C10"/>
  </w:style>
  <w:style w:type="paragraph" w:styleId="Footer">
    <w:name w:val="footer"/>
    <w:basedOn w:val="Normal"/>
    <w:link w:val="FooterChar"/>
    <w:uiPriority w:val="99"/>
    <w:unhideWhenUsed/>
    <w:rsid w:val="00461C10"/>
    <w:pPr>
      <w:tabs>
        <w:tab w:val="center" w:pos="4680"/>
        <w:tab w:val="right" w:pos="9360"/>
      </w:tabs>
    </w:pPr>
  </w:style>
  <w:style w:type="character" w:customStyle="1" w:styleId="FooterChar">
    <w:name w:val="Footer Char"/>
    <w:basedOn w:val="DefaultParagraphFont"/>
    <w:link w:val="Footer"/>
    <w:uiPriority w:val="99"/>
    <w:rsid w:val="0046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CR+iDfs4CeZYmYN/ccGyDBljA==">AMUW2mWaFU5y7d0iJYschm0ZN0Mdntpc8YOHJd50EOL2tU9bCRH3pod0eP5WOEqabLYlVbzj3xir6VvonlLFZhvsQ472z+T1fSN8mJ5c9IG0JNnT5/zUOLEwzQBn/uIsy5/zc+ISBIqn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1284</Characters>
  <Application>Microsoft Office Word</Application>
  <DocSecurity>0</DocSecurity>
  <Lines>75</Lines>
  <Paragraphs>23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Poore, Erin</dc:creator>
  <cp:lastModifiedBy>RASOLOSOA, Jimmy Junior</cp:lastModifiedBy>
  <cp:revision>4</cp:revision>
  <dcterms:created xsi:type="dcterms:W3CDTF">2021-10-06T20:11:00Z</dcterms:created>
  <dcterms:modified xsi:type="dcterms:W3CDTF">2022-11-29T21:22:00Z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775b6f00319d28ae953e8f4a4d9d3fc626f1b5566f26c895dca3bc1040d61017</vt:lpwstr>
  </property>
</Properties>
</file>