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11904" w14:textId="77777777" w:rsidR="00A445C3" w:rsidRPr="001A67ED" w:rsidRDefault="00D322C4">
      <w:pPr>
        <w:pStyle w:val="Ttulo"/>
        <w:rPr>
          <w:sz w:val="48"/>
          <w:szCs w:val="48"/>
        </w:rPr>
      </w:pPr>
      <w:r w:rsidRPr="001A67ED">
        <w:rPr>
          <w:sz w:val="48"/>
          <w:szCs w:val="48"/>
        </w:rPr>
        <w:t>Projecte</w:t>
      </w:r>
      <w:r w:rsidRPr="001A67ED">
        <w:rPr>
          <w:spacing w:val="-11"/>
          <w:sz w:val="48"/>
          <w:szCs w:val="48"/>
        </w:rPr>
        <w:t xml:space="preserve"> </w:t>
      </w:r>
      <w:r w:rsidRPr="001A67ED">
        <w:rPr>
          <w:sz w:val="48"/>
          <w:szCs w:val="48"/>
        </w:rPr>
        <w:t>de</w:t>
      </w:r>
      <w:r w:rsidRPr="001A67ED">
        <w:rPr>
          <w:spacing w:val="-8"/>
          <w:sz w:val="48"/>
          <w:szCs w:val="48"/>
        </w:rPr>
        <w:t xml:space="preserve"> </w:t>
      </w:r>
      <w:r w:rsidRPr="001A67ED">
        <w:rPr>
          <w:sz w:val="48"/>
          <w:szCs w:val="48"/>
        </w:rPr>
        <w:t>ML</w:t>
      </w:r>
      <w:r w:rsidRPr="001A67ED">
        <w:rPr>
          <w:spacing w:val="-9"/>
          <w:sz w:val="48"/>
          <w:szCs w:val="48"/>
        </w:rPr>
        <w:t xml:space="preserve"> </w:t>
      </w:r>
      <w:r w:rsidRPr="001A67ED">
        <w:rPr>
          <w:sz w:val="48"/>
          <w:szCs w:val="48"/>
        </w:rPr>
        <w:t>per</w:t>
      </w:r>
      <w:r w:rsidRPr="001A67ED">
        <w:rPr>
          <w:spacing w:val="-11"/>
          <w:sz w:val="48"/>
          <w:szCs w:val="48"/>
        </w:rPr>
        <w:t xml:space="preserve"> </w:t>
      </w:r>
      <w:r w:rsidRPr="001A67ED">
        <w:rPr>
          <w:sz w:val="48"/>
          <w:szCs w:val="48"/>
        </w:rPr>
        <w:t xml:space="preserve">a </w:t>
      </w:r>
      <w:r w:rsidRPr="001A67ED">
        <w:rPr>
          <w:spacing w:val="-8"/>
          <w:sz w:val="48"/>
          <w:szCs w:val="48"/>
        </w:rPr>
        <w:t>incrementar</w:t>
      </w:r>
      <w:r w:rsidRPr="001A67ED">
        <w:rPr>
          <w:spacing w:val="-28"/>
          <w:sz w:val="48"/>
          <w:szCs w:val="48"/>
        </w:rPr>
        <w:t xml:space="preserve"> </w:t>
      </w:r>
      <w:r w:rsidRPr="001A67ED">
        <w:rPr>
          <w:spacing w:val="-8"/>
          <w:sz w:val="48"/>
          <w:szCs w:val="48"/>
        </w:rPr>
        <w:t>la</w:t>
      </w:r>
      <w:r w:rsidRPr="001A67ED">
        <w:rPr>
          <w:spacing w:val="-28"/>
          <w:sz w:val="48"/>
          <w:szCs w:val="48"/>
        </w:rPr>
        <w:t xml:space="preserve"> </w:t>
      </w:r>
      <w:r w:rsidRPr="001A67ED">
        <w:rPr>
          <w:spacing w:val="-8"/>
          <w:sz w:val="48"/>
          <w:szCs w:val="48"/>
        </w:rPr>
        <w:t>despesa</w:t>
      </w:r>
      <w:r w:rsidRPr="001A67ED">
        <w:rPr>
          <w:spacing w:val="-27"/>
          <w:sz w:val="48"/>
          <w:szCs w:val="48"/>
        </w:rPr>
        <w:t xml:space="preserve"> </w:t>
      </w:r>
      <w:r w:rsidRPr="001A67ED">
        <w:rPr>
          <w:spacing w:val="-8"/>
          <w:sz w:val="48"/>
          <w:szCs w:val="48"/>
        </w:rPr>
        <w:t xml:space="preserve">anual </w:t>
      </w:r>
      <w:r w:rsidRPr="001A67ED">
        <w:rPr>
          <w:sz w:val="48"/>
          <w:szCs w:val="48"/>
        </w:rPr>
        <w:t>de</w:t>
      </w:r>
      <w:r w:rsidRPr="001A67ED">
        <w:rPr>
          <w:spacing w:val="-16"/>
          <w:sz w:val="48"/>
          <w:szCs w:val="48"/>
        </w:rPr>
        <w:t xml:space="preserve"> </w:t>
      </w:r>
      <w:r w:rsidRPr="001A67ED">
        <w:rPr>
          <w:sz w:val="48"/>
          <w:szCs w:val="48"/>
        </w:rPr>
        <w:t>clients</w:t>
      </w:r>
      <w:r w:rsidRPr="001A67ED">
        <w:rPr>
          <w:spacing w:val="-16"/>
          <w:sz w:val="48"/>
          <w:szCs w:val="48"/>
        </w:rPr>
        <w:t xml:space="preserve"> </w:t>
      </w:r>
      <w:r w:rsidRPr="001A67ED">
        <w:rPr>
          <w:sz w:val="48"/>
          <w:szCs w:val="48"/>
        </w:rPr>
        <w:t>a</w:t>
      </w:r>
      <w:r w:rsidRPr="001A67ED">
        <w:rPr>
          <w:spacing w:val="-15"/>
          <w:sz w:val="48"/>
          <w:szCs w:val="48"/>
        </w:rPr>
        <w:t xml:space="preserve"> </w:t>
      </w:r>
      <w:r w:rsidRPr="001A67ED">
        <w:rPr>
          <w:sz w:val="48"/>
          <w:szCs w:val="48"/>
        </w:rPr>
        <w:t>la</w:t>
      </w:r>
      <w:r w:rsidRPr="001A67ED">
        <w:rPr>
          <w:spacing w:val="-14"/>
          <w:sz w:val="48"/>
          <w:szCs w:val="48"/>
        </w:rPr>
        <w:t xml:space="preserve"> </w:t>
      </w:r>
      <w:r w:rsidRPr="001A67ED">
        <w:rPr>
          <w:sz w:val="48"/>
          <w:szCs w:val="48"/>
        </w:rPr>
        <w:t>botiga</w:t>
      </w:r>
    </w:p>
    <w:p w14:paraId="43811905" w14:textId="77777777" w:rsidR="00A445C3" w:rsidRDefault="00D322C4">
      <w:pPr>
        <w:pStyle w:val="Ttulo1"/>
        <w:spacing w:before="556"/>
        <w:jc w:val="both"/>
      </w:pPr>
      <w:r>
        <w:rPr>
          <w:spacing w:val="10"/>
        </w:rPr>
        <w:t>Introducció</w:t>
      </w:r>
    </w:p>
    <w:p w14:paraId="43811906" w14:textId="77777777" w:rsidR="00A445C3" w:rsidRDefault="00D322C4">
      <w:pPr>
        <w:pStyle w:val="Textoindependiente"/>
        <w:spacing w:before="211" w:line="278" w:lineRule="auto"/>
        <w:ind w:left="102" w:right="123"/>
        <w:jc w:val="both"/>
      </w:pPr>
      <w:r>
        <w:t>Es tracta d'una botiga exclusiva especialitzada en la confecció i venda de roba a mida. Es destaca per oferir consultories altament personalitzades. Els clients visiten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botiga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rebre</w:t>
      </w:r>
      <w:r>
        <w:rPr>
          <w:spacing w:val="-5"/>
        </w:rPr>
        <w:t xml:space="preserve"> </w:t>
      </w:r>
      <w:r>
        <w:t>assessorament</w:t>
      </w:r>
      <w:r>
        <w:rPr>
          <w:spacing w:val="-4"/>
        </w:rPr>
        <w:t xml:space="preserve"> </w:t>
      </w:r>
      <w:r>
        <w:t>directe</w:t>
      </w:r>
      <w:r>
        <w:rPr>
          <w:spacing w:val="-5"/>
        </w:rPr>
        <w:t xml:space="preserve"> </w:t>
      </w:r>
      <w:r>
        <w:t>d'estilistes</w:t>
      </w:r>
      <w:r>
        <w:rPr>
          <w:spacing w:val="-5"/>
        </w:rPr>
        <w:t xml:space="preserve"> </w:t>
      </w:r>
      <w:r>
        <w:t>experts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ajuden</w:t>
      </w:r>
      <w:r>
        <w:rPr>
          <w:spacing w:val="-4"/>
        </w:rPr>
        <w:t xml:space="preserve"> </w:t>
      </w:r>
      <w:r>
        <w:t>a crear</w:t>
      </w:r>
      <w:r>
        <w:rPr>
          <w:spacing w:val="-9"/>
        </w:rPr>
        <w:t xml:space="preserve"> </w:t>
      </w:r>
      <w:r>
        <w:t>peces</w:t>
      </w:r>
      <w:r>
        <w:rPr>
          <w:spacing w:val="-11"/>
        </w:rPr>
        <w:t xml:space="preserve"> </w:t>
      </w:r>
      <w:r>
        <w:t>úniques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s'ajustin</w:t>
      </w:r>
      <w:r>
        <w:rPr>
          <w:spacing w:val="-11"/>
        </w:rPr>
        <w:t xml:space="preserve"> </w:t>
      </w:r>
      <w:r>
        <w:t>perfectament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seves</w:t>
      </w:r>
      <w:r>
        <w:rPr>
          <w:spacing w:val="-9"/>
        </w:rPr>
        <w:t xml:space="preserve"> </w:t>
      </w:r>
      <w:r>
        <w:t>preferències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mesures. Després de la sessió de consultoria, els clients poden fer comandes de roba mitjançant una aplicació mòbil o del lloc web de l'empresa.</w:t>
      </w:r>
    </w:p>
    <w:p w14:paraId="43811907" w14:textId="77777777" w:rsidR="00A445C3" w:rsidRDefault="00A445C3">
      <w:pPr>
        <w:pStyle w:val="Textoindependiente"/>
      </w:pPr>
    </w:p>
    <w:p w14:paraId="43811908" w14:textId="77777777" w:rsidR="00A445C3" w:rsidRDefault="00A445C3">
      <w:pPr>
        <w:pStyle w:val="Textoindependiente"/>
        <w:spacing w:before="88"/>
      </w:pPr>
    </w:p>
    <w:p w14:paraId="43811909" w14:textId="77777777" w:rsidR="00A445C3" w:rsidRDefault="00D322C4">
      <w:pPr>
        <w:pStyle w:val="Ttulo1"/>
        <w:jc w:val="both"/>
      </w:pPr>
      <w:r>
        <w:rPr>
          <w:spacing w:val="12"/>
        </w:rPr>
        <w:t>Objectius</w:t>
      </w:r>
      <w:r>
        <w:rPr>
          <w:spacing w:val="32"/>
        </w:rPr>
        <w:t xml:space="preserve"> </w:t>
      </w:r>
      <w:r>
        <w:rPr>
          <w:spacing w:val="9"/>
        </w:rPr>
        <w:t>del</w:t>
      </w:r>
      <w:r>
        <w:rPr>
          <w:spacing w:val="31"/>
        </w:rPr>
        <w:t xml:space="preserve"> </w:t>
      </w:r>
      <w:r>
        <w:rPr>
          <w:spacing w:val="10"/>
        </w:rPr>
        <w:t>Projecte</w:t>
      </w:r>
    </w:p>
    <w:p w14:paraId="4381190A" w14:textId="77777777" w:rsidR="00A445C3" w:rsidRDefault="00D322C4">
      <w:pPr>
        <w:pStyle w:val="Prrafodelista"/>
        <w:numPr>
          <w:ilvl w:val="0"/>
          <w:numId w:val="1"/>
        </w:numPr>
        <w:tabs>
          <w:tab w:val="left" w:pos="327"/>
        </w:tabs>
        <w:spacing w:before="211"/>
        <w:ind w:hanging="225"/>
        <w:rPr>
          <w:rFonts w:ascii="Georgia" w:hAnsi="Georgia"/>
          <w:i/>
        </w:rPr>
      </w:pPr>
      <w:r>
        <w:rPr>
          <w:rFonts w:ascii="Georgia" w:hAnsi="Georgia"/>
          <w:i/>
        </w:rPr>
        <w:t>Quins</w:t>
      </w:r>
      <w:r>
        <w:rPr>
          <w:rFonts w:ascii="Georgia" w:hAnsi="Georgia"/>
          <w:i/>
          <w:spacing w:val="-3"/>
        </w:rPr>
        <w:t xml:space="preserve"> </w:t>
      </w:r>
      <w:r>
        <w:rPr>
          <w:rFonts w:ascii="Georgia" w:hAnsi="Georgia"/>
          <w:i/>
        </w:rPr>
        <w:t>són</w:t>
      </w:r>
      <w:r>
        <w:rPr>
          <w:rFonts w:ascii="Georgia" w:hAnsi="Georgia"/>
          <w:i/>
          <w:spacing w:val="-2"/>
        </w:rPr>
        <w:t xml:space="preserve"> </w:t>
      </w:r>
      <w:r>
        <w:rPr>
          <w:rFonts w:ascii="Georgia" w:hAnsi="Georgia"/>
          <w:i/>
        </w:rPr>
        <w:t>els</w:t>
      </w:r>
      <w:r>
        <w:rPr>
          <w:rFonts w:ascii="Georgia" w:hAnsi="Georgia"/>
          <w:i/>
          <w:spacing w:val="-3"/>
        </w:rPr>
        <w:t xml:space="preserve"> </w:t>
      </w:r>
      <w:r>
        <w:rPr>
          <w:rFonts w:ascii="Georgia" w:hAnsi="Georgia"/>
          <w:i/>
        </w:rPr>
        <w:t>objectius</w:t>
      </w:r>
      <w:r>
        <w:rPr>
          <w:rFonts w:ascii="Georgia" w:hAnsi="Georgia"/>
          <w:i/>
          <w:spacing w:val="-2"/>
        </w:rPr>
        <w:t xml:space="preserve"> </w:t>
      </w:r>
      <w:r>
        <w:rPr>
          <w:rFonts w:ascii="Georgia" w:hAnsi="Georgia"/>
          <w:i/>
        </w:rPr>
        <w:t>del</w:t>
      </w:r>
      <w:r>
        <w:rPr>
          <w:rFonts w:ascii="Georgia" w:hAnsi="Georgia"/>
          <w:i/>
          <w:spacing w:val="-1"/>
        </w:rPr>
        <w:t xml:space="preserve"> </w:t>
      </w:r>
      <w:r>
        <w:rPr>
          <w:rFonts w:ascii="Georgia" w:hAnsi="Georgia"/>
          <w:i/>
          <w:spacing w:val="-2"/>
        </w:rPr>
        <w:t>negoci?</w:t>
      </w:r>
    </w:p>
    <w:p w14:paraId="4381190B" w14:textId="77777777" w:rsidR="00A445C3" w:rsidRDefault="00D322C4">
      <w:pPr>
        <w:pStyle w:val="Textoindependiente"/>
        <w:spacing w:before="202" w:line="278" w:lineRule="auto"/>
        <w:ind w:left="102" w:right="126"/>
        <w:jc w:val="both"/>
      </w:pPr>
      <w:r>
        <w:rPr>
          <w:spacing w:val="-2"/>
        </w:rPr>
        <w:t>Augmentar</w:t>
      </w:r>
      <w:r>
        <w:rPr>
          <w:spacing w:val="-3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vendes avaluant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concentrar</w:t>
      </w:r>
      <w:r>
        <w:rPr>
          <w:spacing w:val="-3"/>
        </w:rPr>
        <w:t xml:space="preserve"> </w:t>
      </w:r>
      <w:r>
        <w:rPr>
          <w:spacing w:val="-2"/>
        </w:rPr>
        <w:t>els</w:t>
      </w:r>
      <w:r>
        <w:rPr>
          <w:spacing w:val="-5"/>
        </w:rPr>
        <w:t xml:space="preserve"> </w:t>
      </w:r>
      <w:r>
        <w:rPr>
          <w:spacing w:val="-2"/>
        </w:rPr>
        <w:t>esforços:</w:t>
      </w:r>
      <w:r>
        <w:rPr>
          <w:spacing w:val="-5"/>
        </w:rPr>
        <w:t xml:space="preserve"> </w:t>
      </w:r>
      <w:r>
        <w:rPr>
          <w:spacing w:val="-2"/>
        </w:rPr>
        <w:t xml:space="preserve">millorant l'experiència </w:t>
      </w:r>
      <w:r>
        <w:t>dels clients al lloc web oa l'aplicació móvil</w:t>
      </w:r>
    </w:p>
    <w:p w14:paraId="4381190D" w14:textId="77777777" w:rsidR="00A445C3" w:rsidRDefault="00A445C3">
      <w:pPr>
        <w:pStyle w:val="Textoindependiente"/>
        <w:spacing w:before="90"/>
      </w:pPr>
    </w:p>
    <w:p w14:paraId="4381190E" w14:textId="77777777" w:rsidR="00A445C3" w:rsidRDefault="00D322C4">
      <w:pPr>
        <w:pStyle w:val="Prrafodelista"/>
        <w:numPr>
          <w:ilvl w:val="0"/>
          <w:numId w:val="1"/>
        </w:numPr>
        <w:tabs>
          <w:tab w:val="left" w:pos="386"/>
        </w:tabs>
        <w:ind w:left="386" w:hanging="284"/>
        <w:rPr>
          <w:rFonts w:ascii="Georgia" w:hAnsi="Georgia"/>
          <w:i/>
        </w:rPr>
      </w:pPr>
      <w:r>
        <w:rPr>
          <w:rFonts w:ascii="Georgia" w:hAnsi="Georgia"/>
          <w:i/>
        </w:rPr>
        <w:t>Quines</w:t>
      </w:r>
      <w:r>
        <w:rPr>
          <w:rFonts w:ascii="Georgia" w:hAnsi="Georgia"/>
          <w:i/>
          <w:spacing w:val="22"/>
        </w:rPr>
        <w:t xml:space="preserve"> </w:t>
      </w:r>
      <w:r>
        <w:rPr>
          <w:rFonts w:ascii="Georgia" w:hAnsi="Georgia"/>
          <w:i/>
        </w:rPr>
        <w:t>decisions</w:t>
      </w:r>
      <w:r>
        <w:rPr>
          <w:rFonts w:ascii="Georgia" w:hAnsi="Georgia"/>
          <w:i/>
          <w:spacing w:val="25"/>
        </w:rPr>
        <w:t xml:space="preserve"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7"/>
        </w:rPr>
        <w:t xml:space="preserve"> </w:t>
      </w:r>
      <w:r>
        <w:rPr>
          <w:rFonts w:ascii="Georgia" w:hAnsi="Georgia"/>
          <w:i/>
        </w:rPr>
        <w:t>processos</w:t>
      </w:r>
      <w:r>
        <w:rPr>
          <w:rFonts w:ascii="Georgia" w:hAnsi="Georgia"/>
          <w:i/>
          <w:spacing w:val="25"/>
        </w:rPr>
        <w:t xml:space="preserve"> </w:t>
      </w:r>
      <w:r>
        <w:rPr>
          <w:rFonts w:ascii="Georgia" w:hAnsi="Georgia"/>
          <w:i/>
        </w:rPr>
        <w:t>específics</w:t>
      </w:r>
      <w:r>
        <w:rPr>
          <w:rFonts w:ascii="Georgia" w:hAnsi="Georgia"/>
          <w:i/>
          <w:spacing w:val="25"/>
        </w:rPr>
        <w:t xml:space="preserve"> </w:t>
      </w:r>
      <w:r>
        <w:rPr>
          <w:rFonts w:ascii="Georgia" w:hAnsi="Georgia"/>
          <w:i/>
        </w:rPr>
        <w:t>voleu</w:t>
      </w:r>
      <w:r>
        <w:rPr>
          <w:rFonts w:ascii="Georgia" w:hAnsi="Georgia"/>
          <w:i/>
          <w:spacing w:val="25"/>
        </w:rPr>
        <w:t xml:space="preserve"> </w:t>
      </w:r>
      <w:r>
        <w:rPr>
          <w:rFonts w:ascii="Georgia" w:hAnsi="Georgia"/>
          <w:i/>
        </w:rPr>
        <w:t>millorar</w:t>
      </w:r>
      <w:r>
        <w:rPr>
          <w:rFonts w:ascii="Georgia" w:hAnsi="Georgia"/>
          <w:i/>
          <w:spacing w:val="24"/>
        </w:rPr>
        <w:t xml:space="preserve"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5"/>
        </w:rPr>
        <w:t xml:space="preserve"> </w:t>
      </w:r>
      <w:r>
        <w:rPr>
          <w:rFonts w:ascii="Georgia" w:hAnsi="Georgia"/>
          <w:i/>
        </w:rPr>
        <w:t>automatitzar</w:t>
      </w:r>
      <w:r>
        <w:rPr>
          <w:rFonts w:ascii="Georgia" w:hAnsi="Georgia"/>
          <w:i/>
          <w:spacing w:val="25"/>
        </w:rPr>
        <w:t xml:space="preserve"> </w:t>
      </w:r>
      <w:r>
        <w:rPr>
          <w:rFonts w:ascii="Georgia" w:hAnsi="Georgia"/>
          <w:i/>
          <w:spacing w:val="-5"/>
        </w:rPr>
        <w:t>amb</w:t>
      </w:r>
    </w:p>
    <w:p w14:paraId="4381190F" w14:textId="77777777" w:rsidR="00A445C3" w:rsidRDefault="00D322C4">
      <w:pPr>
        <w:pStyle w:val="Textoindependiente"/>
        <w:spacing w:before="44"/>
        <w:ind w:left="102"/>
      </w:pPr>
      <w:r>
        <w:rPr>
          <w:spacing w:val="-5"/>
        </w:rPr>
        <w:t>ML?</w:t>
      </w:r>
    </w:p>
    <w:p w14:paraId="43811910" w14:textId="77777777" w:rsidR="00A445C3" w:rsidRDefault="00D322C4">
      <w:pPr>
        <w:pStyle w:val="Textoindependiente"/>
        <w:spacing w:before="203" w:line="278" w:lineRule="auto"/>
        <w:ind w:left="102" w:right="125"/>
        <w:jc w:val="both"/>
      </w:pPr>
      <w:r>
        <w:t>Es</w:t>
      </w:r>
      <w:r>
        <w:rPr>
          <w:spacing w:val="-11"/>
        </w:rPr>
        <w:t xml:space="preserve"> </w:t>
      </w:r>
      <w:r>
        <w:t>cerca</w:t>
      </w:r>
      <w:r>
        <w:rPr>
          <w:spacing w:val="-11"/>
        </w:rPr>
        <w:t xml:space="preserve"> </w:t>
      </w:r>
      <w:r>
        <w:t>optimitzar</w:t>
      </w:r>
      <w:r>
        <w:rPr>
          <w:spacing w:val="-10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decisions</w:t>
      </w:r>
      <w:r>
        <w:rPr>
          <w:spacing w:val="-8"/>
        </w:rPr>
        <w:t xml:space="preserve"> </w:t>
      </w:r>
      <w:r>
        <w:t>empresarials</w:t>
      </w:r>
      <w:r>
        <w:rPr>
          <w:spacing w:val="-8"/>
        </w:rPr>
        <w:t xml:space="preserve"> </w:t>
      </w:r>
      <w:r>
        <w:t>relacionades</w:t>
      </w:r>
      <w:r>
        <w:rPr>
          <w:spacing w:val="-8"/>
        </w:rPr>
        <w:t xml:space="preserve"> </w:t>
      </w:r>
      <w:r>
        <w:t>amb</w:t>
      </w:r>
      <w:r>
        <w:rPr>
          <w:spacing w:val="-8"/>
        </w:rPr>
        <w:t xml:space="preserve"> </w:t>
      </w:r>
      <w:r>
        <w:t>l'experiència</w:t>
      </w:r>
      <w:r>
        <w:rPr>
          <w:spacing w:val="-8"/>
        </w:rPr>
        <w:t xml:space="preserve"> </w:t>
      </w:r>
      <w:r>
        <w:t>del client i automatitzar la predicció de la despesa anual de cada client.</w:t>
      </w:r>
    </w:p>
    <w:p w14:paraId="43811912" w14:textId="77777777" w:rsidR="00A445C3" w:rsidRDefault="00A445C3">
      <w:pPr>
        <w:pStyle w:val="Textoindependiente"/>
        <w:spacing w:before="89"/>
      </w:pPr>
    </w:p>
    <w:p w14:paraId="43811913" w14:textId="77777777" w:rsidR="00A445C3" w:rsidRDefault="00D322C4">
      <w:pPr>
        <w:pStyle w:val="Prrafodelista"/>
        <w:numPr>
          <w:ilvl w:val="0"/>
          <w:numId w:val="1"/>
        </w:numPr>
        <w:tabs>
          <w:tab w:val="left" w:pos="412"/>
        </w:tabs>
        <w:ind w:left="412" w:hanging="310"/>
        <w:rPr>
          <w:rFonts w:ascii="Georgia"/>
          <w:i/>
        </w:rPr>
      </w:pPr>
      <w:r>
        <w:rPr>
          <w:rFonts w:ascii="Georgia"/>
          <w:i/>
        </w:rPr>
        <w:t>Es</w:t>
      </w:r>
      <w:r>
        <w:rPr>
          <w:rFonts w:ascii="Georgia"/>
          <w:i/>
          <w:spacing w:val="-6"/>
        </w:rPr>
        <w:t xml:space="preserve"> </w:t>
      </w:r>
      <w:r>
        <w:rPr>
          <w:rFonts w:ascii="Georgia"/>
          <w:i/>
        </w:rPr>
        <w:t>podria</w:t>
      </w:r>
      <w:r>
        <w:rPr>
          <w:rFonts w:ascii="Georgia"/>
          <w:i/>
          <w:spacing w:val="-1"/>
        </w:rPr>
        <w:t xml:space="preserve"> </w:t>
      </w:r>
      <w:r>
        <w:rPr>
          <w:rFonts w:ascii="Georgia"/>
          <w:i/>
        </w:rPr>
        <w:t>resoldre</w:t>
      </w:r>
      <w:r>
        <w:rPr>
          <w:rFonts w:ascii="Georgia"/>
          <w:i/>
          <w:spacing w:val="-3"/>
        </w:rPr>
        <w:t xml:space="preserve"> </w:t>
      </w:r>
      <w:r>
        <w:rPr>
          <w:rFonts w:ascii="Georgia"/>
          <w:i/>
        </w:rPr>
        <w:t>el</w:t>
      </w:r>
      <w:r>
        <w:rPr>
          <w:rFonts w:ascii="Georgia"/>
          <w:i/>
          <w:spacing w:val="-1"/>
        </w:rPr>
        <w:t xml:space="preserve"> </w:t>
      </w:r>
      <w:r>
        <w:rPr>
          <w:rFonts w:ascii="Georgia"/>
          <w:i/>
        </w:rPr>
        <w:t>problema</w:t>
      </w:r>
      <w:r>
        <w:rPr>
          <w:rFonts w:ascii="Georgia"/>
          <w:i/>
          <w:spacing w:val="-2"/>
        </w:rPr>
        <w:t xml:space="preserve"> </w:t>
      </w:r>
      <w:r>
        <w:rPr>
          <w:rFonts w:ascii="Georgia"/>
          <w:i/>
        </w:rPr>
        <w:t>de</w:t>
      </w:r>
      <w:r>
        <w:rPr>
          <w:rFonts w:ascii="Georgia"/>
          <w:i/>
          <w:spacing w:val="-3"/>
        </w:rPr>
        <w:t xml:space="preserve"> </w:t>
      </w:r>
      <w:r>
        <w:rPr>
          <w:rFonts w:ascii="Georgia"/>
          <w:i/>
        </w:rPr>
        <w:t>manera</w:t>
      </w:r>
      <w:r>
        <w:rPr>
          <w:rFonts w:ascii="Georgia"/>
          <w:i/>
          <w:spacing w:val="-2"/>
        </w:rPr>
        <w:t xml:space="preserve"> </w:t>
      </w:r>
      <w:r>
        <w:rPr>
          <w:rFonts w:ascii="Georgia"/>
          <w:i/>
        </w:rPr>
        <w:t>no</w:t>
      </w:r>
      <w:r>
        <w:rPr>
          <w:rFonts w:ascii="Georgia"/>
          <w:i/>
          <w:spacing w:val="-2"/>
        </w:rPr>
        <w:t xml:space="preserve"> automatitzada?</w:t>
      </w:r>
    </w:p>
    <w:p w14:paraId="43F64FD9" w14:textId="77777777" w:rsidR="00A445C3" w:rsidRDefault="00D322C4" w:rsidP="001A67ED">
      <w:pPr>
        <w:pStyle w:val="Textoindependiente"/>
        <w:spacing w:before="205" w:line="278" w:lineRule="auto"/>
        <w:ind w:left="102" w:right="124"/>
        <w:jc w:val="both"/>
      </w:pPr>
      <w:r>
        <w:t>Si bé la predicció de la despesa anual de cada client es pot fer utilitzant fulls de càlcul o programari estadístics, l'ús de machine learning permetrà automatitzar aquest procés mitjançant entrenaments programats que incorporin ràpidament les transaccions diàries sense necessitat d'intervenció man</w:t>
      </w:r>
      <w:r>
        <w:t>u</w:t>
      </w:r>
      <w:r>
        <w:t>a</w:t>
      </w:r>
      <w:r>
        <w:t>l</w:t>
      </w:r>
      <w:r>
        <w:t>.</w:t>
      </w:r>
    </w:p>
    <w:p w14:paraId="5ABA5743" w14:textId="77777777" w:rsidR="001A67ED" w:rsidRDefault="001A67ED" w:rsidP="001A67ED">
      <w:pPr>
        <w:pStyle w:val="Textoindependiente"/>
        <w:spacing w:before="205" w:line="278" w:lineRule="auto"/>
        <w:ind w:left="102" w:right="124"/>
        <w:jc w:val="both"/>
      </w:pPr>
    </w:p>
    <w:p w14:paraId="39B2803B" w14:textId="77777777" w:rsidR="001A67ED" w:rsidRDefault="001A67ED" w:rsidP="001A67ED">
      <w:pPr>
        <w:pStyle w:val="Ttulo1"/>
        <w:spacing w:before="77"/>
        <w:ind w:left="0"/>
      </w:pPr>
      <w:r>
        <w:rPr>
          <w:spacing w:val="12"/>
        </w:rPr>
        <w:t>Metodologia</w:t>
      </w:r>
      <w:r>
        <w:rPr>
          <w:spacing w:val="36"/>
        </w:rPr>
        <w:t xml:space="preserve"> </w:t>
      </w:r>
      <w:r>
        <w:rPr>
          <w:spacing w:val="10"/>
        </w:rPr>
        <w:t>Proposta</w:t>
      </w:r>
    </w:p>
    <w:p w14:paraId="0042E939" w14:textId="77777777" w:rsidR="001A67ED" w:rsidRPr="001A67ED" w:rsidRDefault="001A67ED" w:rsidP="001A67ED">
      <w:pPr>
        <w:pStyle w:val="Textoindependiente"/>
        <w:numPr>
          <w:ilvl w:val="0"/>
          <w:numId w:val="1"/>
        </w:numPr>
        <w:spacing w:before="205" w:line="278" w:lineRule="auto"/>
        <w:ind w:right="124"/>
        <w:jc w:val="both"/>
      </w:pPr>
      <w:r>
        <w:rPr>
          <w:i/>
          <w:w w:val="105"/>
        </w:rPr>
        <w:t xml:space="preserve">Quin és l'algorisme de Machine </w:t>
      </w:r>
      <w:proofErr w:type="spellStart"/>
      <w:r>
        <w:rPr>
          <w:i/>
          <w:w w:val="105"/>
        </w:rPr>
        <w:t>Learning</w:t>
      </w:r>
      <w:proofErr w:type="spellEnd"/>
      <w:r>
        <w:rPr>
          <w:i/>
          <w:w w:val="105"/>
        </w:rPr>
        <w:t xml:space="preserve"> més adequat per resoldre aquest problema? Com justifica l'elecció d'aquest algorisme?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Que mètriques d'avaluació s'utilitzaran per a mesurar el rendiment del model?</w:t>
      </w:r>
    </w:p>
    <w:p w14:paraId="21F9F2D7" w14:textId="77777777" w:rsidR="001A67ED" w:rsidRPr="001A67ED" w:rsidRDefault="001A67ED" w:rsidP="001A67ED">
      <w:pPr>
        <w:pStyle w:val="Textoindependiente"/>
        <w:spacing w:before="131"/>
        <w:ind w:left="226"/>
        <w:jc w:val="both"/>
        <w:rPr>
          <w:rFonts w:asciiTheme="minorHAnsi" w:hAnsiTheme="minorHAnsi" w:cstheme="minorHAnsi"/>
          <w:i/>
        </w:rPr>
      </w:pPr>
      <w:r w:rsidRPr="001A67ED">
        <w:rPr>
          <w:rFonts w:asciiTheme="minorHAnsi" w:hAnsiTheme="minorHAnsi" w:cstheme="minorHAnsi"/>
          <w:i/>
          <w:lang w:val="es-ES"/>
        </w:rPr>
        <w:t>Utilizaría algoritmo Supervisado y No supervisado, l</w:t>
      </w:r>
      <w:r w:rsidRPr="001A67ED">
        <w:rPr>
          <w:rFonts w:asciiTheme="minorHAnsi" w:hAnsiTheme="minorHAnsi" w:cstheme="minorHAnsi"/>
          <w:i/>
        </w:rPr>
        <w:t xml:space="preserve">a </w:t>
      </w:r>
      <w:proofErr w:type="spellStart"/>
      <w:r w:rsidRPr="001A67ED">
        <w:rPr>
          <w:rFonts w:asciiTheme="minorHAnsi" w:hAnsiTheme="minorHAnsi" w:cstheme="minorHAnsi"/>
          <w:i/>
        </w:rPr>
        <w:t>combinación</w:t>
      </w:r>
      <w:proofErr w:type="spellEnd"/>
      <w:r w:rsidRPr="001A67ED">
        <w:rPr>
          <w:rFonts w:asciiTheme="minorHAnsi" w:hAnsiTheme="minorHAnsi" w:cstheme="minorHAnsi"/>
          <w:i/>
        </w:rPr>
        <w:t xml:space="preserve"> de ambos potenciarà las </w:t>
      </w:r>
      <w:proofErr w:type="spellStart"/>
      <w:r w:rsidRPr="001A67ED">
        <w:rPr>
          <w:rFonts w:asciiTheme="minorHAnsi" w:hAnsiTheme="minorHAnsi" w:cstheme="minorHAnsi"/>
          <w:i/>
        </w:rPr>
        <w:t>capacidades</w:t>
      </w:r>
      <w:proofErr w:type="spellEnd"/>
      <w:r w:rsidRPr="001A67ED">
        <w:rPr>
          <w:rFonts w:asciiTheme="minorHAnsi" w:hAnsiTheme="minorHAnsi" w:cstheme="minorHAnsi"/>
          <w:i/>
        </w:rPr>
        <w:t xml:space="preserve"> de </w:t>
      </w:r>
      <w:proofErr w:type="spellStart"/>
      <w:r w:rsidRPr="001A67ED">
        <w:rPr>
          <w:rFonts w:asciiTheme="minorHAnsi" w:hAnsiTheme="minorHAnsi" w:cstheme="minorHAnsi"/>
          <w:i/>
        </w:rPr>
        <w:t>análisis</w:t>
      </w:r>
      <w:proofErr w:type="spellEnd"/>
      <w:r w:rsidRPr="001A67ED">
        <w:rPr>
          <w:rFonts w:asciiTheme="minorHAnsi" w:hAnsiTheme="minorHAnsi" w:cstheme="minorHAnsi"/>
          <w:i/>
        </w:rPr>
        <w:t xml:space="preserve"> y </w:t>
      </w:r>
      <w:proofErr w:type="spellStart"/>
      <w:r w:rsidRPr="001A67ED">
        <w:rPr>
          <w:rFonts w:asciiTheme="minorHAnsi" w:hAnsiTheme="minorHAnsi" w:cstheme="minorHAnsi"/>
          <w:i/>
        </w:rPr>
        <w:t>predicción</w:t>
      </w:r>
      <w:proofErr w:type="spellEnd"/>
      <w:r w:rsidRPr="001A67ED">
        <w:rPr>
          <w:rFonts w:asciiTheme="minorHAnsi" w:hAnsiTheme="minorHAnsi" w:cstheme="minorHAnsi"/>
          <w:i/>
        </w:rPr>
        <w:t xml:space="preserve">, </w:t>
      </w:r>
      <w:proofErr w:type="spellStart"/>
      <w:r w:rsidRPr="001A67ED">
        <w:rPr>
          <w:rFonts w:asciiTheme="minorHAnsi" w:hAnsiTheme="minorHAnsi" w:cstheme="minorHAnsi"/>
          <w:i/>
        </w:rPr>
        <w:t>mejorando</w:t>
      </w:r>
      <w:proofErr w:type="spellEnd"/>
      <w:r w:rsidRPr="001A67ED">
        <w:rPr>
          <w:rFonts w:asciiTheme="minorHAnsi" w:hAnsiTheme="minorHAnsi" w:cstheme="minorHAnsi"/>
          <w:i/>
        </w:rPr>
        <w:t xml:space="preserve"> lo </w:t>
      </w:r>
      <w:proofErr w:type="spellStart"/>
      <w:r w:rsidRPr="001A67ED">
        <w:rPr>
          <w:rFonts w:asciiTheme="minorHAnsi" w:hAnsiTheme="minorHAnsi" w:cstheme="minorHAnsi"/>
          <w:i/>
        </w:rPr>
        <w:t>resultados</w:t>
      </w:r>
      <w:proofErr w:type="spellEnd"/>
      <w:r w:rsidRPr="001A67ED">
        <w:rPr>
          <w:rFonts w:asciiTheme="minorHAnsi" w:hAnsiTheme="minorHAnsi" w:cstheme="minorHAnsi"/>
          <w:i/>
        </w:rPr>
        <w:t>.</w:t>
      </w:r>
    </w:p>
    <w:p w14:paraId="43811915" w14:textId="2C9E807C" w:rsidR="001A67ED" w:rsidRPr="001A67ED" w:rsidRDefault="001A67ED" w:rsidP="001A67ED">
      <w:pPr>
        <w:pStyle w:val="Textoindependiente"/>
        <w:spacing w:before="205" w:line="278" w:lineRule="auto"/>
        <w:ind w:right="124"/>
        <w:jc w:val="both"/>
        <w:rPr>
          <w:rFonts w:asciiTheme="minorHAnsi" w:hAnsiTheme="minorHAnsi" w:cstheme="minorHAnsi"/>
        </w:rPr>
        <w:sectPr w:rsidR="001A67ED" w:rsidRPr="001A67ED">
          <w:type w:val="continuous"/>
          <w:pgSz w:w="11910" w:h="16840"/>
          <w:pgMar w:top="1800" w:right="1580" w:bottom="280" w:left="1600" w:header="720" w:footer="720" w:gutter="0"/>
          <w:cols w:space="720"/>
        </w:sectPr>
      </w:pPr>
    </w:p>
    <w:p w14:paraId="465FDE92" w14:textId="547D50BF" w:rsidR="00FA365E" w:rsidRPr="00FA365E" w:rsidRDefault="00F47204" w:rsidP="001A67ED">
      <w:pPr>
        <w:pStyle w:val="Textoindependiente"/>
        <w:widowControl w:val="0"/>
        <w:autoSpaceDE w:val="0"/>
        <w:autoSpaceDN w:val="0"/>
        <w:spacing w:before="131"/>
        <w:jc w:val="both"/>
        <w:rPr>
          <w:rFonts w:asciiTheme="minorHAnsi" w:hAnsiTheme="minorHAnsi" w:cstheme="minorHAnsi"/>
          <w:i/>
          <w:lang w:val="es-ES"/>
        </w:rPr>
      </w:pPr>
      <w:r w:rsidRPr="00F47204">
        <w:rPr>
          <w:rFonts w:asciiTheme="minorHAnsi" w:hAnsiTheme="minorHAnsi" w:cstheme="minorHAnsi"/>
          <w:i/>
          <w:lang w:val="es-ES"/>
        </w:rPr>
        <w:lastRenderedPageBreak/>
        <w:t>Algoritmo No Supervisado</w:t>
      </w:r>
      <w:r w:rsidR="00FA365E" w:rsidRPr="001A67ED">
        <w:rPr>
          <w:rFonts w:asciiTheme="minorHAnsi" w:hAnsiTheme="minorHAnsi" w:cstheme="minorHAnsi"/>
          <w:i/>
          <w:lang w:val="es-ES"/>
        </w:rPr>
        <w:t xml:space="preserve">: </w:t>
      </w:r>
      <w:proofErr w:type="spellStart"/>
      <w:r w:rsidR="00FA365E" w:rsidRPr="001A67ED">
        <w:rPr>
          <w:rFonts w:asciiTheme="minorHAnsi" w:hAnsiTheme="minorHAnsi" w:cstheme="minorHAnsi"/>
          <w:i/>
          <w:lang w:val="es-ES"/>
        </w:rPr>
        <w:t>Clustering</w:t>
      </w:r>
      <w:proofErr w:type="spellEnd"/>
      <w:r w:rsidR="00FA365E" w:rsidRPr="001A67ED">
        <w:rPr>
          <w:rFonts w:asciiTheme="minorHAnsi" w:hAnsiTheme="minorHAnsi" w:cstheme="minorHAnsi"/>
          <w:i/>
          <w:lang w:val="es-ES"/>
        </w:rPr>
        <w:t xml:space="preserve"> y </w:t>
      </w:r>
      <w:r w:rsidR="00FA365E" w:rsidRPr="001A67ED">
        <w:rPr>
          <w:rFonts w:asciiTheme="minorHAnsi" w:hAnsiTheme="minorHAnsi" w:cstheme="minorHAnsi"/>
          <w:b/>
          <w:bCs/>
          <w:i/>
          <w:lang w:val="es-ES"/>
        </w:rPr>
        <w:t>Cesta de la Compra:</w:t>
      </w:r>
      <w:r w:rsidR="00FA365E" w:rsidRPr="001A67ED">
        <w:rPr>
          <w:rFonts w:asciiTheme="minorHAnsi" w:hAnsiTheme="minorHAnsi" w:cstheme="minorHAnsi"/>
          <w:b/>
          <w:bCs/>
          <w:i/>
          <w:lang w:val="es-ES"/>
        </w:rPr>
        <w:t xml:space="preserve"> el objetivo de agrupar los datos en conjuntos similares nos ayudará a </w:t>
      </w:r>
      <w:r w:rsidR="00FA365E" w:rsidRPr="00FA365E">
        <w:rPr>
          <w:rFonts w:asciiTheme="minorHAnsi" w:hAnsiTheme="minorHAnsi" w:cstheme="minorHAnsi"/>
          <w:i/>
          <w:lang w:val="es-ES"/>
        </w:rPr>
        <w:t>Descubrir asociaciones entre productos</w:t>
      </w:r>
      <w:r w:rsidR="00FA365E" w:rsidRPr="001A67ED">
        <w:rPr>
          <w:rFonts w:asciiTheme="minorHAnsi" w:hAnsiTheme="minorHAnsi" w:cstheme="minorHAnsi"/>
          <w:i/>
          <w:lang w:val="es-ES"/>
        </w:rPr>
        <w:t xml:space="preserve">, esto puede predecir la demanda de los productos relacionados y optimizar el inventario anual. Esto también ayudará a tener segmentaciones para ofrecer recomendaciones personalizadas y ayudará a mejorar la experiencia en la web o </w:t>
      </w:r>
      <w:proofErr w:type="gramStart"/>
      <w:r w:rsidR="00FA365E" w:rsidRPr="001A67ED">
        <w:rPr>
          <w:rFonts w:asciiTheme="minorHAnsi" w:hAnsiTheme="minorHAnsi" w:cstheme="minorHAnsi"/>
          <w:i/>
          <w:lang w:val="es-ES"/>
        </w:rPr>
        <w:t>el app</w:t>
      </w:r>
      <w:proofErr w:type="gramEnd"/>
    </w:p>
    <w:p w14:paraId="10984317" w14:textId="32D7FE3A" w:rsidR="00F47204" w:rsidRPr="001A67ED" w:rsidRDefault="00F47204" w:rsidP="001A67ED">
      <w:pPr>
        <w:pStyle w:val="Textoindependiente"/>
        <w:numPr>
          <w:ilvl w:val="1"/>
          <w:numId w:val="4"/>
        </w:numPr>
        <w:spacing w:before="131"/>
        <w:jc w:val="both"/>
        <w:rPr>
          <w:rFonts w:asciiTheme="minorHAnsi" w:hAnsiTheme="minorHAnsi" w:cstheme="minorHAnsi"/>
          <w:i/>
          <w:lang w:val="es-ES"/>
        </w:rPr>
      </w:pPr>
      <w:r w:rsidRPr="00F47204">
        <w:rPr>
          <w:rFonts w:asciiTheme="minorHAnsi" w:hAnsiTheme="minorHAnsi" w:cstheme="minorHAnsi"/>
          <w:b/>
          <w:bCs/>
          <w:i/>
          <w:lang w:val="es-ES"/>
        </w:rPr>
        <w:t>Algoritmo:</w:t>
      </w:r>
      <w:r w:rsidRPr="00F47204">
        <w:rPr>
          <w:rFonts w:asciiTheme="minorHAnsi" w:hAnsiTheme="minorHAnsi" w:cstheme="minorHAnsi"/>
          <w:i/>
          <w:lang w:val="es-ES"/>
        </w:rPr>
        <w:t xml:space="preserve"> K-</w:t>
      </w:r>
      <w:proofErr w:type="spellStart"/>
      <w:r w:rsidRPr="00F47204">
        <w:rPr>
          <w:rFonts w:asciiTheme="minorHAnsi" w:hAnsiTheme="minorHAnsi" w:cstheme="minorHAnsi"/>
          <w:i/>
          <w:lang w:val="es-ES"/>
        </w:rPr>
        <w:t>Means</w:t>
      </w:r>
      <w:proofErr w:type="spellEnd"/>
      <w:r w:rsidR="00FA365E" w:rsidRPr="001A67ED">
        <w:rPr>
          <w:rFonts w:asciiTheme="minorHAnsi" w:hAnsiTheme="minorHAnsi" w:cstheme="minorHAnsi"/>
          <w:i/>
          <w:lang w:val="es-ES"/>
        </w:rPr>
        <w:t xml:space="preserve"> (</w:t>
      </w:r>
      <w:proofErr w:type="spellStart"/>
      <w:r w:rsidR="00FA365E" w:rsidRPr="001A67ED">
        <w:rPr>
          <w:rFonts w:asciiTheme="minorHAnsi" w:hAnsiTheme="minorHAnsi" w:cstheme="minorHAnsi"/>
          <w:i/>
          <w:lang w:val="es-ES"/>
        </w:rPr>
        <w:t>Clustering</w:t>
      </w:r>
      <w:proofErr w:type="spellEnd"/>
      <w:r w:rsidR="00FA365E" w:rsidRPr="001A67ED">
        <w:rPr>
          <w:rFonts w:asciiTheme="minorHAnsi" w:hAnsiTheme="minorHAnsi" w:cstheme="minorHAnsi"/>
          <w:i/>
          <w:lang w:val="es-ES"/>
        </w:rPr>
        <w:t>)</w:t>
      </w:r>
    </w:p>
    <w:p w14:paraId="07539B10" w14:textId="130D4F90" w:rsidR="00FA365E" w:rsidRPr="00F47204" w:rsidRDefault="00FA365E" w:rsidP="001A67ED">
      <w:pPr>
        <w:pStyle w:val="Textoindependiente"/>
        <w:widowControl w:val="0"/>
        <w:numPr>
          <w:ilvl w:val="1"/>
          <w:numId w:val="4"/>
        </w:numPr>
        <w:autoSpaceDE w:val="0"/>
        <w:autoSpaceDN w:val="0"/>
        <w:spacing w:before="131"/>
        <w:jc w:val="both"/>
        <w:rPr>
          <w:rFonts w:asciiTheme="minorHAnsi" w:hAnsiTheme="minorHAnsi" w:cstheme="minorHAnsi"/>
          <w:i/>
          <w:lang w:val="es-ES"/>
        </w:rPr>
      </w:pPr>
      <w:r w:rsidRPr="001A67ED">
        <w:rPr>
          <w:rFonts w:asciiTheme="minorHAnsi" w:hAnsiTheme="minorHAnsi" w:cstheme="minorHAnsi"/>
          <w:b/>
          <w:bCs/>
          <w:i/>
          <w:lang w:val="es-ES"/>
        </w:rPr>
        <w:t>Algoritmo:</w:t>
      </w:r>
      <w:r w:rsidRPr="001A67ED">
        <w:rPr>
          <w:rFonts w:asciiTheme="minorHAnsi" w:hAnsiTheme="minorHAnsi" w:cstheme="minorHAnsi"/>
          <w:i/>
          <w:lang w:val="es-ES"/>
        </w:rPr>
        <w:t xml:space="preserve"> A priori (Cesta de Compra)</w:t>
      </w:r>
    </w:p>
    <w:p w14:paraId="5130BF86" w14:textId="5E41E65C" w:rsidR="001A67ED" w:rsidRPr="001A67ED" w:rsidRDefault="001A67ED" w:rsidP="001A67ED">
      <w:pPr>
        <w:pStyle w:val="Textoindependiente"/>
        <w:widowControl w:val="0"/>
        <w:autoSpaceDE w:val="0"/>
        <w:autoSpaceDN w:val="0"/>
        <w:spacing w:before="131"/>
        <w:jc w:val="both"/>
        <w:rPr>
          <w:rFonts w:asciiTheme="minorHAnsi" w:hAnsiTheme="minorHAnsi" w:cstheme="minorHAnsi"/>
          <w:lang w:val="es-ES"/>
        </w:rPr>
      </w:pPr>
      <w:r w:rsidRPr="001A67ED">
        <w:rPr>
          <w:rFonts w:asciiTheme="minorHAnsi" w:hAnsiTheme="minorHAnsi" w:cstheme="minorHAnsi"/>
          <w:lang w:val="es-ES"/>
        </w:rPr>
        <w:t xml:space="preserve">Algoritmo Supervisado: Regresión: el objetivo de predecir el aumento del inventario anual medio por cliente.  Ya que </w:t>
      </w:r>
      <w:r w:rsidRPr="001A67ED">
        <w:rPr>
          <w:rFonts w:asciiTheme="minorHAnsi" w:hAnsiTheme="minorHAnsi" w:cstheme="minorHAnsi"/>
          <w:lang w:val="es-ES"/>
        </w:rPr>
        <w:t>pueden analizar datos históricos de compras, información del cliente y otros factores relevantes para identificar patrones y tendencias que permitan predecir el aumento del inventario.</w:t>
      </w:r>
    </w:p>
    <w:p w14:paraId="563053D7" w14:textId="3F8E5A55" w:rsidR="001A67ED" w:rsidRPr="001A67ED" w:rsidRDefault="001A67ED" w:rsidP="001A67ED">
      <w:pPr>
        <w:pStyle w:val="Textoindependiente"/>
        <w:numPr>
          <w:ilvl w:val="1"/>
          <w:numId w:val="4"/>
        </w:numPr>
        <w:spacing w:before="131"/>
        <w:jc w:val="both"/>
        <w:rPr>
          <w:rFonts w:asciiTheme="minorHAnsi" w:hAnsiTheme="minorHAnsi" w:cstheme="minorHAnsi"/>
          <w:b/>
          <w:bCs/>
          <w:i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i/>
          <w:lang w:val="es-ES"/>
        </w:rPr>
        <w:t>A</w:t>
      </w:r>
      <w:r w:rsidRPr="001A67ED">
        <w:rPr>
          <w:rFonts w:asciiTheme="minorHAnsi" w:hAnsiTheme="minorHAnsi" w:cstheme="minorHAnsi"/>
          <w:b/>
          <w:bCs/>
          <w:i/>
          <w:lang w:val="es-ES"/>
        </w:rPr>
        <w:t>lgorimo</w:t>
      </w:r>
      <w:proofErr w:type="spellEnd"/>
      <w:r w:rsidRPr="001A67ED">
        <w:rPr>
          <w:rFonts w:asciiTheme="minorHAnsi" w:hAnsiTheme="minorHAnsi" w:cstheme="minorHAnsi"/>
          <w:b/>
          <w:bCs/>
          <w:i/>
          <w:lang w:val="es-ES"/>
        </w:rPr>
        <w:t>: regresión lineal</w:t>
      </w:r>
    </w:p>
    <w:p w14:paraId="66D2E311" w14:textId="3AD4A17A" w:rsidR="001A67ED" w:rsidRPr="001A67ED" w:rsidRDefault="001A67ED" w:rsidP="001A67ED">
      <w:pPr>
        <w:pStyle w:val="Textoindependiente"/>
        <w:widowControl w:val="0"/>
        <w:numPr>
          <w:ilvl w:val="1"/>
          <w:numId w:val="4"/>
        </w:numPr>
        <w:autoSpaceDE w:val="0"/>
        <w:autoSpaceDN w:val="0"/>
        <w:spacing w:before="131"/>
        <w:jc w:val="both"/>
        <w:rPr>
          <w:rFonts w:asciiTheme="minorHAnsi" w:hAnsiTheme="minorHAnsi" w:cstheme="minorHAnsi"/>
          <w:b/>
          <w:bCs/>
          <w:i/>
          <w:lang w:val="es-ES"/>
        </w:rPr>
      </w:pPr>
      <w:proofErr w:type="spellStart"/>
      <w:r w:rsidRPr="001A67ED">
        <w:rPr>
          <w:rFonts w:asciiTheme="minorHAnsi" w:hAnsiTheme="minorHAnsi" w:cstheme="minorHAnsi"/>
          <w:b/>
          <w:bCs/>
          <w:i/>
          <w:lang w:val="es-ES"/>
        </w:rPr>
        <w:t>Algortitmo</w:t>
      </w:r>
      <w:proofErr w:type="spellEnd"/>
      <w:r w:rsidRPr="001A67ED">
        <w:rPr>
          <w:rFonts w:asciiTheme="minorHAnsi" w:hAnsiTheme="minorHAnsi" w:cstheme="minorHAnsi"/>
          <w:b/>
          <w:bCs/>
          <w:i/>
          <w:lang w:val="es-ES"/>
        </w:rPr>
        <w:t>: árbol de decisión</w:t>
      </w:r>
    </w:p>
    <w:p w14:paraId="315B5288" w14:textId="77777777" w:rsidR="00774344" w:rsidRPr="00774344" w:rsidRDefault="00774344">
      <w:pPr>
        <w:pStyle w:val="Textoindependiente"/>
        <w:spacing w:before="131"/>
        <w:rPr>
          <w:lang w:val="es-ES"/>
        </w:rPr>
      </w:pPr>
    </w:p>
    <w:p w14:paraId="4381191D" w14:textId="77777777" w:rsidR="00A445C3" w:rsidRDefault="00D322C4">
      <w:pPr>
        <w:pStyle w:val="Ttulo1"/>
      </w:pPr>
      <w:r>
        <w:rPr>
          <w:spacing w:val="11"/>
        </w:rPr>
        <w:t>Dades</w:t>
      </w:r>
      <w:r>
        <w:rPr>
          <w:spacing w:val="29"/>
        </w:rPr>
        <w:t xml:space="preserve"> </w:t>
      </w:r>
      <w:r>
        <w:rPr>
          <w:spacing w:val="10"/>
        </w:rPr>
        <w:t>Disponibles</w:t>
      </w:r>
    </w:p>
    <w:p w14:paraId="4381191E" w14:textId="77777777" w:rsidR="00A445C3" w:rsidRDefault="00D322C4">
      <w:pPr>
        <w:pStyle w:val="Prrafodelista"/>
        <w:numPr>
          <w:ilvl w:val="0"/>
          <w:numId w:val="1"/>
        </w:numPr>
        <w:tabs>
          <w:tab w:val="left" w:pos="346"/>
        </w:tabs>
        <w:spacing w:before="207"/>
        <w:ind w:left="346" w:hanging="244"/>
        <w:rPr>
          <w:i/>
        </w:rPr>
      </w:pPr>
      <w:r>
        <w:rPr>
          <w:i/>
          <w:spacing w:val="2"/>
        </w:rPr>
        <w:t>Quines</w:t>
      </w:r>
      <w:r>
        <w:rPr>
          <w:i/>
          <w:spacing w:val="31"/>
        </w:rPr>
        <w:t xml:space="preserve"> </w:t>
      </w:r>
      <w:r>
        <w:rPr>
          <w:i/>
          <w:spacing w:val="2"/>
        </w:rPr>
        <w:t>dades</w:t>
      </w:r>
      <w:r>
        <w:rPr>
          <w:i/>
          <w:spacing w:val="34"/>
        </w:rPr>
        <w:t xml:space="preserve"> </w:t>
      </w:r>
      <w:r>
        <w:rPr>
          <w:i/>
          <w:spacing w:val="2"/>
        </w:rPr>
        <w:t>estan</w:t>
      </w:r>
      <w:r>
        <w:rPr>
          <w:i/>
          <w:spacing w:val="30"/>
        </w:rPr>
        <w:t xml:space="preserve"> </w:t>
      </w:r>
      <w:r>
        <w:rPr>
          <w:i/>
          <w:spacing w:val="2"/>
        </w:rPr>
        <w:t>disponibles</w:t>
      </w:r>
      <w:r>
        <w:rPr>
          <w:i/>
          <w:spacing w:val="34"/>
        </w:rPr>
        <w:t xml:space="preserve"> </w:t>
      </w:r>
      <w:r>
        <w:rPr>
          <w:i/>
          <w:spacing w:val="2"/>
        </w:rPr>
        <w:t>per</w:t>
      </w:r>
      <w:r>
        <w:rPr>
          <w:i/>
          <w:spacing w:val="30"/>
        </w:rPr>
        <w:t xml:space="preserve"> </w:t>
      </w:r>
      <w:r>
        <w:rPr>
          <w:i/>
          <w:spacing w:val="2"/>
        </w:rPr>
        <w:t>abordar</w:t>
      </w:r>
      <w:r>
        <w:rPr>
          <w:i/>
          <w:spacing w:val="34"/>
        </w:rPr>
        <w:t xml:space="preserve"> </w:t>
      </w:r>
      <w:r>
        <w:rPr>
          <w:i/>
          <w:spacing w:val="2"/>
        </w:rPr>
        <w:t>aquest</w:t>
      </w:r>
      <w:r>
        <w:rPr>
          <w:i/>
          <w:spacing w:val="28"/>
        </w:rPr>
        <w:t xml:space="preserve"> </w:t>
      </w:r>
      <w:r>
        <w:rPr>
          <w:i/>
          <w:spacing w:val="-2"/>
        </w:rPr>
        <w:t>problema?</w:t>
      </w:r>
    </w:p>
    <w:p w14:paraId="43811920" w14:textId="5492E683" w:rsidR="00A445C3" w:rsidRDefault="00D322C4" w:rsidP="001A67ED">
      <w:pPr>
        <w:pStyle w:val="Textoindependiente"/>
        <w:spacing w:before="211" w:line="278" w:lineRule="auto"/>
        <w:ind w:left="102" w:right="120"/>
        <w:jc w:val="both"/>
      </w:pPr>
      <w:r>
        <w:t>La botiga compta amb un conjunt de dades actualitzat que inclou informació identificativa de cada client, la suma anual que ha gastat a la botiga, el temps dedicat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interactuar</w:t>
      </w:r>
      <w:r>
        <w:rPr>
          <w:spacing w:val="-11"/>
        </w:rPr>
        <w:t xml:space="preserve"> </w:t>
      </w:r>
      <w:r>
        <w:t>tant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lloc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l'aplicació</w:t>
      </w:r>
      <w:r>
        <w:rPr>
          <w:spacing w:val="-11"/>
        </w:rPr>
        <w:t xml:space="preserve"> </w:t>
      </w:r>
      <w:r>
        <w:t>mòbil,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l'estat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membres.</w:t>
      </w:r>
    </w:p>
    <w:p w14:paraId="43811921" w14:textId="77777777" w:rsidR="00A445C3" w:rsidRDefault="00A445C3">
      <w:pPr>
        <w:pStyle w:val="Textoindependiente"/>
        <w:spacing w:before="141"/>
      </w:pPr>
    </w:p>
    <w:p w14:paraId="43811922" w14:textId="77777777" w:rsidR="00A445C3" w:rsidRDefault="00D322C4">
      <w:pPr>
        <w:pStyle w:val="Ttulo1"/>
        <w:spacing w:before="1"/>
      </w:pPr>
      <w:r>
        <w:rPr>
          <w:spacing w:val="11"/>
        </w:rPr>
        <w:t>Mètrica</w:t>
      </w:r>
      <w:r>
        <w:rPr>
          <w:spacing w:val="36"/>
        </w:rPr>
        <w:t xml:space="preserve"> </w:t>
      </w:r>
      <w:r>
        <w:rPr>
          <w:spacing w:val="9"/>
        </w:rPr>
        <w:t>d'Èxit</w:t>
      </w:r>
    </w:p>
    <w:p w14:paraId="43811923" w14:textId="77777777" w:rsidR="00A445C3" w:rsidRDefault="00D322C4">
      <w:pPr>
        <w:pStyle w:val="Prrafodelista"/>
        <w:numPr>
          <w:ilvl w:val="0"/>
          <w:numId w:val="1"/>
        </w:numPr>
        <w:tabs>
          <w:tab w:val="left" w:pos="346"/>
        </w:tabs>
        <w:spacing w:before="206"/>
        <w:ind w:left="346" w:hanging="244"/>
        <w:rPr>
          <w:i/>
        </w:rPr>
      </w:pPr>
      <w:r>
        <w:rPr>
          <w:i/>
          <w:w w:val="105"/>
        </w:rPr>
        <w:t>Quina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és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mètrica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dèxit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per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aquest</w:t>
      </w:r>
      <w:r>
        <w:rPr>
          <w:i/>
          <w:spacing w:val="-6"/>
          <w:w w:val="105"/>
        </w:rPr>
        <w:t xml:space="preserve"> </w:t>
      </w:r>
      <w:r>
        <w:rPr>
          <w:i/>
          <w:spacing w:val="-2"/>
          <w:w w:val="105"/>
        </w:rPr>
        <w:t>projecte?</w:t>
      </w:r>
    </w:p>
    <w:p w14:paraId="43811925" w14:textId="58617CC5" w:rsidR="00A445C3" w:rsidRDefault="00D322C4" w:rsidP="001A67ED">
      <w:pPr>
        <w:pStyle w:val="Textoindependiente"/>
        <w:spacing w:before="210" w:line="278" w:lineRule="auto"/>
        <w:ind w:left="102" w:right="126"/>
        <w:jc w:val="both"/>
      </w:pPr>
      <w:r>
        <w:t>Augment en la Despesa Anual Mitjana per Client. Aquesta mètrica reflectiria directament l'efectivitat del model en millorar les decisions de l'empresa.</w:t>
      </w:r>
    </w:p>
    <w:p w14:paraId="43811926" w14:textId="77777777" w:rsidR="00A445C3" w:rsidRDefault="00A445C3">
      <w:pPr>
        <w:pStyle w:val="Textoindependiente"/>
        <w:spacing w:before="91"/>
      </w:pPr>
    </w:p>
    <w:p w14:paraId="43811927" w14:textId="77777777" w:rsidR="00A445C3" w:rsidRDefault="00D322C4">
      <w:pPr>
        <w:pStyle w:val="Ttulo1"/>
        <w:spacing w:before="1"/>
      </w:pPr>
      <w:r>
        <w:rPr>
          <w:spacing w:val="13"/>
        </w:rPr>
        <w:t>Responsabilitats</w:t>
      </w:r>
      <w:r>
        <w:rPr>
          <w:spacing w:val="29"/>
        </w:rPr>
        <w:t xml:space="preserve"> </w:t>
      </w:r>
      <w:r>
        <w:rPr>
          <w:spacing w:val="11"/>
        </w:rPr>
        <w:t>Ètiques</w:t>
      </w:r>
      <w:r>
        <w:rPr>
          <w:spacing w:val="32"/>
        </w:rPr>
        <w:t xml:space="preserve"> </w:t>
      </w:r>
      <w:r>
        <w:t>i</w:t>
      </w:r>
      <w:r>
        <w:rPr>
          <w:spacing w:val="31"/>
        </w:rPr>
        <w:t xml:space="preserve"> </w:t>
      </w:r>
      <w:r>
        <w:rPr>
          <w:spacing w:val="9"/>
        </w:rPr>
        <w:t>Socials</w:t>
      </w:r>
    </w:p>
    <w:p w14:paraId="43811928" w14:textId="77777777" w:rsidR="00A445C3" w:rsidRDefault="00D322C4">
      <w:pPr>
        <w:pStyle w:val="Prrafodelista"/>
        <w:numPr>
          <w:ilvl w:val="0"/>
          <w:numId w:val="1"/>
        </w:numPr>
        <w:tabs>
          <w:tab w:val="left" w:pos="346"/>
        </w:tabs>
        <w:spacing w:before="206"/>
        <w:ind w:left="346" w:hanging="244"/>
        <w:rPr>
          <w:i/>
        </w:rPr>
      </w:pPr>
      <w:r>
        <w:rPr>
          <w:i/>
        </w:rPr>
        <w:t>Quines</w:t>
      </w:r>
      <w:r>
        <w:rPr>
          <w:i/>
          <w:spacing w:val="36"/>
        </w:rPr>
        <w:t xml:space="preserve"> </w:t>
      </w:r>
      <w:r>
        <w:rPr>
          <w:i/>
        </w:rPr>
        <w:t>responsabilitats</w:t>
      </w:r>
      <w:r>
        <w:rPr>
          <w:i/>
          <w:spacing w:val="37"/>
        </w:rPr>
        <w:t xml:space="preserve"> </w:t>
      </w:r>
      <w:r>
        <w:rPr>
          <w:i/>
        </w:rPr>
        <w:t>ètiques</w:t>
      </w:r>
      <w:r>
        <w:rPr>
          <w:i/>
          <w:spacing w:val="37"/>
        </w:rPr>
        <w:t xml:space="preserve"> </w:t>
      </w:r>
      <w:r>
        <w:rPr>
          <w:i/>
        </w:rPr>
        <w:t>i</w:t>
      </w:r>
      <w:r>
        <w:rPr>
          <w:i/>
          <w:spacing w:val="35"/>
        </w:rPr>
        <w:t xml:space="preserve"> </w:t>
      </w:r>
      <w:r>
        <w:rPr>
          <w:i/>
        </w:rPr>
        <w:t>socials</w:t>
      </w:r>
      <w:r>
        <w:rPr>
          <w:i/>
          <w:spacing w:val="36"/>
        </w:rPr>
        <w:t xml:space="preserve"> </w:t>
      </w:r>
      <w:r>
        <w:rPr>
          <w:i/>
        </w:rPr>
        <w:t>és</w:t>
      </w:r>
      <w:r>
        <w:rPr>
          <w:i/>
          <w:spacing w:val="39"/>
        </w:rPr>
        <w:t xml:space="preserve"> </w:t>
      </w:r>
      <w:r>
        <w:rPr>
          <w:i/>
        </w:rPr>
        <w:t>important</w:t>
      </w:r>
      <w:r>
        <w:rPr>
          <w:i/>
          <w:spacing w:val="33"/>
        </w:rPr>
        <w:t xml:space="preserve"> </w:t>
      </w:r>
      <w:r>
        <w:rPr>
          <w:i/>
        </w:rPr>
        <w:t>tenir</w:t>
      </w:r>
      <w:r>
        <w:rPr>
          <w:i/>
          <w:spacing w:val="35"/>
        </w:rPr>
        <w:t xml:space="preserve"> </w:t>
      </w:r>
      <w:r>
        <w:rPr>
          <w:i/>
        </w:rPr>
        <w:t>en</w:t>
      </w:r>
      <w:r>
        <w:rPr>
          <w:i/>
          <w:spacing w:val="35"/>
        </w:rPr>
        <w:t xml:space="preserve"> </w:t>
      </w:r>
      <w:r>
        <w:rPr>
          <w:i/>
          <w:spacing w:val="-2"/>
        </w:rPr>
        <w:t>compte?</w:t>
      </w:r>
    </w:p>
    <w:p w14:paraId="4882DE0A" w14:textId="77777777" w:rsidR="00D322C4" w:rsidRDefault="00D322C4" w:rsidP="00890B2F">
      <w:pPr>
        <w:rPr>
          <w:rStyle w:val="bold"/>
          <w:b/>
          <w:bCs/>
        </w:rPr>
      </w:pPr>
    </w:p>
    <w:p w14:paraId="0284D7A4" w14:textId="39BA354A" w:rsidR="00890B2F" w:rsidRPr="00D322C4" w:rsidRDefault="00890B2F" w:rsidP="00890B2F">
      <w:pPr>
        <w:rPr>
          <w:rFonts w:asciiTheme="minorHAnsi" w:hAnsiTheme="minorHAnsi" w:cstheme="minorHAnsi"/>
        </w:rPr>
      </w:pPr>
      <w:r w:rsidRPr="00D322C4">
        <w:rPr>
          <w:rStyle w:val="bold"/>
          <w:rFonts w:asciiTheme="minorHAnsi" w:hAnsiTheme="minorHAnsi" w:cstheme="minorHAnsi"/>
        </w:rPr>
        <w:t xml:space="preserve">Es fundamental que la tienda de ropa  adopte un enfoque responsable y ético al implementar el Machine </w:t>
      </w:r>
      <w:proofErr w:type="spellStart"/>
      <w:r w:rsidRPr="00D322C4">
        <w:rPr>
          <w:rStyle w:val="bold"/>
          <w:rFonts w:asciiTheme="minorHAnsi" w:hAnsiTheme="minorHAnsi" w:cstheme="minorHAnsi"/>
        </w:rPr>
        <w:t>Learning</w:t>
      </w:r>
      <w:proofErr w:type="spellEnd"/>
      <w:r w:rsidRPr="00D322C4">
        <w:rPr>
          <w:rStyle w:val="bold"/>
          <w:rFonts w:asciiTheme="minorHAnsi" w:hAnsiTheme="minorHAnsi" w:cstheme="minorHAnsi"/>
        </w:rPr>
        <w:t>, priorizando la privacidad, la transparencia, la equidad y el bienestar de sus clientes y empleados.</w:t>
      </w:r>
    </w:p>
    <w:p w14:paraId="59D4B438" w14:textId="77777777" w:rsidR="00890B2F" w:rsidRPr="00890B2F" w:rsidRDefault="00890B2F">
      <w:pPr>
        <w:pStyle w:val="Textoindependiente"/>
        <w:tabs>
          <w:tab w:val="left" w:pos="821"/>
        </w:tabs>
        <w:spacing w:before="210"/>
        <w:ind w:left="461"/>
        <w:rPr>
          <w:lang w:val="es-ES"/>
        </w:rPr>
      </w:pPr>
    </w:p>
    <w:sectPr w:rsidR="00890B2F" w:rsidRPr="00890B2F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944"/>
    <w:multiLevelType w:val="multilevel"/>
    <w:tmpl w:val="458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93457"/>
    <w:multiLevelType w:val="multilevel"/>
    <w:tmpl w:val="30B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8651F"/>
    <w:multiLevelType w:val="hybridMultilevel"/>
    <w:tmpl w:val="5BB0C744"/>
    <w:lvl w:ilvl="0" w:tplc="33CA571E">
      <w:start w:val="1"/>
      <w:numFmt w:val="decimal"/>
      <w:lvlText w:val="%1."/>
      <w:lvlJc w:val="left"/>
      <w:pPr>
        <w:ind w:left="226" w:hanging="226"/>
      </w:pPr>
      <w:rPr>
        <w:rFonts w:hint="default"/>
        <w:spacing w:val="0"/>
        <w:w w:val="100"/>
        <w:lang w:val="ca-ES" w:eastAsia="en-US" w:bidi="ar-SA"/>
      </w:rPr>
    </w:lvl>
    <w:lvl w:ilvl="1" w:tplc="ADE2639E">
      <w:numFmt w:val="bullet"/>
      <w:lvlText w:val="•"/>
      <w:lvlJc w:val="left"/>
      <w:pPr>
        <w:ind w:left="1160" w:hanging="226"/>
      </w:pPr>
      <w:rPr>
        <w:rFonts w:hint="default"/>
        <w:lang w:val="ca-ES" w:eastAsia="en-US" w:bidi="ar-SA"/>
      </w:rPr>
    </w:lvl>
    <w:lvl w:ilvl="2" w:tplc="2A289614">
      <w:numFmt w:val="bullet"/>
      <w:lvlText w:val="•"/>
      <w:lvlJc w:val="left"/>
      <w:pPr>
        <w:ind w:left="2001" w:hanging="226"/>
      </w:pPr>
      <w:rPr>
        <w:rFonts w:hint="default"/>
        <w:lang w:val="ca-ES" w:eastAsia="en-US" w:bidi="ar-SA"/>
      </w:rPr>
    </w:lvl>
    <w:lvl w:ilvl="3" w:tplc="EF5E8942">
      <w:numFmt w:val="bullet"/>
      <w:lvlText w:val="•"/>
      <w:lvlJc w:val="left"/>
      <w:pPr>
        <w:ind w:left="2841" w:hanging="226"/>
      </w:pPr>
      <w:rPr>
        <w:rFonts w:hint="default"/>
        <w:lang w:val="ca-ES" w:eastAsia="en-US" w:bidi="ar-SA"/>
      </w:rPr>
    </w:lvl>
    <w:lvl w:ilvl="4" w:tplc="4F028782">
      <w:numFmt w:val="bullet"/>
      <w:lvlText w:val="•"/>
      <w:lvlJc w:val="left"/>
      <w:pPr>
        <w:ind w:left="3682" w:hanging="226"/>
      </w:pPr>
      <w:rPr>
        <w:rFonts w:hint="default"/>
        <w:lang w:val="ca-ES" w:eastAsia="en-US" w:bidi="ar-SA"/>
      </w:rPr>
    </w:lvl>
    <w:lvl w:ilvl="5" w:tplc="047A3262">
      <w:numFmt w:val="bullet"/>
      <w:lvlText w:val="•"/>
      <w:lvlJc w:val="left"/>
      <w:pPr>
        <w:ind w:left="4523" w:hanging="226"/>
      </w:pPr>
      <w:rPr>
        <w:rFonts w:hint="default"/>
        <w:lang w:val="ca-ES" w:eastAsia="en-US" w:bidi="ar-SA"/>
      </w:rPr>
    </w:lvl>
    <w:lvl w:ilvl="6" w:tplc="5176B48A">
      <w:numFmt w:val="bullet"/>
      <w:lvlText w:val="•"/>
      <w:lvlJc w:val="left"/>
      <w:pPr>
        <w:ind w:left="5363" w:hanging="226"/>
      </w:pPr>
      <w:rPr>
        <w:rFonts w:hint="default"/>
        <w:lang w:val="ca-ES" w:eastAsia="en-US" w:bidi="ar-SA"/>
      </w:rPr>
    </w:lvl>
    <w:lvl w:ilvl="7" w:tplc="84482486">
      <w:numFmt w:val="bullet"/>
      <w:lvlText w:val="•"/>
      <w:lvlJc w:val="left"/>
      <w:pPr>
        <w:ind w:left="6204" w:hanging="226"/>
      </w:pPr>
      <w:rPr>
        <w:rFonts w:hint="default"/>
        <w:lang w:val="ca-ES" w:eastAsia="en-US" w:bidi="ar-SA"/>
      </w:rPr>
    </w:lvl>
    <w:lvl w:ilvl="8" w:tplc="7DA0D072">
      <w:numFmt w:val="bullet"/>
      <w:lvlText w:val="•"/>
      <w:lvlJc w:val="left"/>
      <w:pPr>
        <w:ind w:left="7045" w:hanging="226"/>
      </w:pPr>
      <w:rPr>
        <w:rFonts w:hint="default"/>
        <w:lang w:val="ca-ES" w:eastAsia="en-US" w:bidi="ar-SA"/>
      </w:rPr>
    </w:lvl>
  </w:abstractNum>
  <w:abstractNum w:abstractNumId="3" w15:restartNumberingAfterBreak="0">
    <w:nsid w:val="52344AAE"/>
    <w:multiLevelType w:val="multilevel"/>
    <w:tmpl w:val="792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E0AC1"/>
    <w:multiLevelType w:val="multilevel"/>
    <w:tmpl w:val="A07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7161D"/>
    <w:multiLevelType w:val="multilevel"/>
    <w:tmpl w:val="150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059840">
    <w:abstractNumId w:val="2"/>
  </w:num>
  <w:num w:numId="2" w16cid:durableId="227766662">
    <w:abstractNumId w:val="3"/>
  </w:num>
  <w:num w:numId="3" w16cid:durableId="1832671173">
    <w:abstractNumId w:val="0"/>
  </w:num>
  <w:num w:numId="4" w16cid:durableId="190345627">
    <w:abstractNumId w:val="5"/>
  </w:num>
  <w:num w:numId="5" w16cid:durableId="517040187">
    <w:abstractNumId w:val="1"/>
  </w:num>
  <w:num w:numId="6" w16cid:durableId="451900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C3"/>
    <w:rsid w:val="001A67ED"/>
    <w:rsid w:val="00774344"/>
    <w:rsid w:val="00890B2F"/>
    <w:rsid w:val="009F067A"/>
    <w:rsid w:val="00A445C3"/>
    <w:rsid w:val="00CD690A"/>
    <w:rsid w:val="00D322C4"/>
    <w:rsid w:val="00DF7054"/>
    <w:rsid w:val="00F47204"/>
    <w:rsid w:val="00F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811904"/>
  <w15:docId w15:val="{B703DD1E-92E5-453B-8659-8CE1C715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2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pPr>
      <w:ind w:left="102"/>
      <w:outlineLvl w:val="0"/>
    </w:pPr>
    <w:rPr>
      <w:rFonts w:ascii="Georgia" w:eastAsia="Georgia" w:hAnsi="Georgia" w:cs="Georgia"/>
      <w:b/>
      <w:bCs/>
      <w:sz w:val="28"/>
      <w:szCs w:val="28"/>
      <w:lang w:val="ca-E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2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Georgia" w:eastAsia="Georgia" w:hAnsi="Georgia" w:cs="Georgia"/>
      <w:lang w:val="ca-ES" w:eastAsia="en-US"/>
    </w:rPr>
  </w:style>
  <w:style w:type="paragraph" w:styleId="Ttulo">
    <w:name w:val="Title"/>
    <w:basedOn w:val="Normal"/>
    <w:uiPriority w:val="10"/>
    <w:qFormat/>
    <w:pPr>
      <w:spacing w:before="75"/>
      <w:ind w:left="102"/>
    </w:pPr>
    <w:rPr>
      <w:rFonts w:ascii="Georgia" w:eastAsia="Georgia" w:hAnsi="Georgia" w:cs="Georgia"/>
      <w:b/>
      <w:bCs/>
      <w:sz w:val="56"/>
      <w:szCs w:val="56"/>
      <w:lang w:val="ca-ES" w:eastAsia="en-US"/>
    </w:rPr>
  </w:style>
  <w:style w:type="paragraph" w:styleId="Prrafodelista">
    <w:name w:val="List Paragraph"/>
    <w:basedOn w:val="Normal"/>
    <w:uiPriority w:val="1"/>
    <w:qFormat/>
    <w:pPr>
      <w:ind w:left="346" w:hanging="244"/>
    </w:pPr>
    <w:rPr>
      <w:rFonts w:ascii="Calibri" w:eastAsia="Calibri" w:hAnsi="Calibri" w:cs="Calibri"/>
      <w:lang w:val="ca-ES" w:eastAsia="en-US"/>
    </w:rPr>
  </w:style>
  <w:style w:type="paragraph" w:customStyle="1" w:styleId="TableParagraph">
    <w:name w:val="Table Paragraph"/>
    <w:basedOn w:val="Normal"/>
    <w:uiPriority w:val="1"/>
    <w:qFormat/>
    <w:rPr>
      <w:lang w:val="ca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2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-ES"/>
    </w:rPr>
  </w:style>
  <w:style w:type="character" w:customStyle="1" w:styleId="ng-star-inserted">
    <w:name w:val="ng-star-inserted"/>
    <w:basedOn w:val="Fuentedeprrafopredeter"/>
    <w:rsid w:val="00F47204"/>
  </w:style>
  <w:style w:type="character" w:customStyle="1" w:styleId="bold">
    <w:name w:val="bold"/>
    <w:basedOn w:val="Fuentedeprrafopredeter"/>
    <w:rsid w:val="00F47204"/>
  </w:style>
  <w:style w:type="character" w:customStyle="1" w:styleId="Ttulo1Car">
    <w:name w:val="Título 1 Car"/>
    <w:basedOn w:val="Fuentedeprrafopredeter"/>
    <w:link w:val="Ttulo1"/>
    <w:uiPriority w:val="9"/>
    <w:rsid w:val="001A67ED"/>
    <w:rPr>
      <w:rFonts w:ascii="Georgia" w:eastAsia="Georgia" w:hAnsi="Georgia" w:cs="Georgia"/>
      <w:b/>
      <w:bCs/>
      <w:sz w:val="28"/>
      <w:szCs w:val="2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67ED"/>
    <w:rPr>
      <w:rFonts w:ascii="Georgia" w:eastAsia="Georgia" w:hAnsi="Georgia" w:cs="Georgia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517</Words>
  <Characters>2891</Characters>
  <Application>Microsoft Office Word</Application>
  <DocSecurity>4</DocSecurity>
  <Lines>67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Figueroa Garrido</dc:creator>
  <cp:lastModifiedBy>Ana Prats</cp:lastModifiedBy>
  <cp:revision>2</cp:revision>
  <dcterms:created xsi:type="dcterms:W3CDTF">2024-11-23T17:59:00Z</dcterms:created>
  <dcterms:modified xsi:type="dcterms:W3CDTF">2024-11-23T17:59:00Z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para Microsoft 365</vt:lpwstr>
  </property>
</Properties>
</file>