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E1026" w14:textId="10392272" w:rsidR="00760926" w:rsidRPr="00760926" w:rsidRDefault="00760926" w:rsidP="00760926">
      <w:pPr>
        <w:rPr>
          <w:rFonts w:ascii="Times New Roman" w:hAnsi="Times New Roman" w:cs="Times New Roman"/>
        </w:rPr>
      </w:pPr>
      <w:r w:rsidRPr="00760926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5BE4765F" wp14:editId="4ABB55C0">
            <wp:simplePos x="899160" y="899160"/>
            <wp:positionH relativeFrom="margin">
              <wp:align>center</wp:align>
            </wp:positionH>
            <wp:positionV relativeFrom="margin">
              <wp:align>top</wp:align>
            </wp:positionV>
            <wp:extent cx="5082540" cy="2468880"/>
            <wp:effectExtent l="0" t="0" r="3810" b="7620"/>
            <wp:wrapSquare wrapText="bothSides"/>
            <wp:docPr id="1512865607" name="Obraz 4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DE6263" w14:textId="77777777" w:rsidR="00760926" w:rsidRPr="00760926" w:rsidRDefault="00760926" w:rsidP="00760926">
      <w:pPr>
        <w:jc w:val="center"/>
        <w:rPr>
          <w:rFonts w:ascii="Times New Roman" w:hAnsi="Times New Roman" w:cs="Times New Roman"/>
          <w:b/>
        </w:rPr>
      </w:pPr>
      <w:r w:rsidRPr="00760926">
        <w:rPr>
          <w:rFonts w:ascii="Times New Roman" w:hAnsi="Times New Roman" w:cs="Times New Roman"/>
          <w:b/>
        </w:rPr>
        <w:t>WYDZIAŁ ELEKTROTECHNIKI, AUTOMATYKI, INFORMATYKI I INŻYNIERII BIOMEDYCZNEJ</w:t>
      </w:r>
    </w:p>
    <w:p w14:paraId="66714EF9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23EF8C96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37F12013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  <w:r w:rsidRPr="00760926">
        <w:rPr>
          <w:rFonts w:ascii="Times New Roman" w:hAnsi="Times New Roman" w:cs="Times New Roman"/>
        </w:rPr>
        <w:t>Identyfikacja procesów technologicznych</w:t>
      </w:r>
    </w:p>
    <w:p w14:paraId="38683A9E" w14:textId="77777777" w:rsidR="00760926" w:rsidRPr="00760926" w:rsidRDefault="00760926" w:rsidP="00760926">
      <w:pPr>
        <w:jc w:val="center"/>
        <w:rPr>
          <w:rFonts w:ascii="Times New Roman" w:hAnsi="Times New Roman" w:cs="Times New Roman"/>
          <w:b/>
        </w:rPr>
      </w:pPr>
    </w:p>
    <w:p w14:paraId="119D7E57" w14:textId="77777777" w:rsidR="00760926" w:rsidRPr="00760926" w:rsidRDefault="00760926" w:rsidP="00760926">
      <w:pPr>
        <w:jc w:val="center"/>
        <w:rPr>
          <w:rFonts w:ascii="Times New Roman" w:hAnsi="Times New Roman" w:cs="Times New Roman"/>
          <w:i/>
        </w:rPr>
      </w:pPr>
      <w:r w:rsidRPr="00760926">
        <w:rPr>
          <w:rFonts w:ascii="Times New Roman" w:hAnsi="Times New Roman" w:cs="Times New Roman"/>
          <w:i/>
        </w:rPr>
        <w:t>Stanowisko TRAS („helikopter”)</w:t>
      </w:r>
    </w:p>
    <w:p w14:paraId="62049942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65786805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573B68FF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1D37EF08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05D9CB12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0F5017C1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0EAC1305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7A625A5D" w14:textId="77777777" w:rsidR="00760926" w:rsidRPr="00760926" w:rsidRDefault="00760926" w:rsidP="00760926">
      <w:pPr>
        <w:rPr>
          <w:rFonts w:ascii="Times New Roman" w:hAnsi="Times New Roman" w:cs="Times New Roman"/>
          <w:b/>
          <w:i/>
        </w:rPr>
      </w:pPr>
      <w:r w:rsidRPr="00760926">
        <w:rPr>
          <w:rFonts w:ascii="Times New Roman" w:hAnsi="Times New Roman" w:cs="Times New Roman"/>
        </w:rPr>
        <w:t>Autorzy:</w:t>
      </w:r>
      <w:r w:rsidRPr="00760926">
        <w:rPr>
          <w:rFonts w:ascii="Times New Roman" w:hAnsi="Times New Roman" w:cs="Times New Roman"/>
        </w:rPr>
        <w:tab/>
      </w:r>
      <w:r w:rsidRPr="00760926">
        <w:rPr>
          <w:rFonts w:ascii="Times New Roman" w:hAnsi="Times New Roman" w:cs="Times New Roman"/>
          <w:i/>
        </w:rPr>
        <w:t>Paweł Lato, Kamil Nowobilski, Artur Olszówka</w:t>
      </w:r>
    </w:p>
    <w:p w14:paraId="2A31A0CA" w14:textId="77777777" w:rsidR="00760926" w:rsidRPr="00760926" w:rsidRDefault="00760926" w:rsidP="00760926">
      <w:pPr>
        <w:rPr>
          <w:rFonts w:ascii="Times New Roman" w:hAnsi="Times New Roman" w:cs="Times New Roman"/>
        </w:rPr>
      </w:pPr>
      <w:r w:rsidRPr="00760926">
        <w:rPr>
          <w:rFonts w:ascii="Times New Roman" w:hAnsi="Times New Roman" w:cs="Times New Roman"/>
        </w:rPr>
        <w:t>Kierunek studiów:</w:t>
      </w:r>
      <w:r w:rsidRPr="00760926">
        <w:rPr>
          <w:rFonts w:ascii="Times New Roman" w:hAnsi="Times New Roman" w:cs="Times New Roman"/>
        </w:rPr>
        <w:tab/>
      </w:r>
      <w:r w:rsidRPr="00760926">
        <w:rPr>
          <w:rFonts w:ascii="Times New Roman" w:hAnsi="Times New Roman" w:cs="Times New Roman"/>
          <w:i/>
          <w:iCs/>
        </w:rPr>
        <w:t>Automatyka i Robotyka</w:t>
      </w:r>
    </w:p>
    <w:p w14:paraId="4CF23ABA" w14:textId="4A5550CD" w:rsidR="00760926" w:rsidRPr="00760926" w:rsidRDefault="00760926" w:rsidP="00760926">
      <w:pPr>
        <w:rPr>
          <w:rFonts w:ascii="Times New Roman" w:hAnsi="Times New Roman" w:cs="Times New Roman"/>
        </w:rPr>
      </w:pPr>
      <w:r w:rsidRPr="00760926">
        <w:rPr>
          <w:rFonts w:ascii="Times New Roman" w:hAnsi="Times New Roman" w:cs="Times New Roman"/>
        </w:rPr>
        <w:t xml:space="preserve">Rok studiów:                          </w:t>
      </w:r>
      <w:r w:rsidRPr="00760926">
        <w:rPr>
          <w:rFonts w:ascii="Times New Roman" w:hAnsi="Times New Roman" w:cs="Times New Roman"/>
          <w:i/>
          <w:iCs/>
        </w:rPr>
        <w:t>III</w:t>
      </w:r>
    </w:p>
    <w:p w14:paraId="03C3C724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08BB7431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1A65338D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37776118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79D4AA62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</w:p>
    <w:p w14:paraId="219BAA4F" w14:textId="77777777" w:rsidR="00760926" w:rsidRPr="00760926" w:rsidRDefault="00760926" w:rsidP="00760926">
      <w:pPr>
        <w:jc w:val="center"/>
        <w:rPr>
          <w:rFonts w:ascii="Times New Roman" w:hAnsi="Times New Roman" w:cs="Times New Roman"/>
        </w:rPr>
      </w:pPr>
      <w:r w:rsidRPr="00760926">
        <w:rPr>
          <w:rFonts w:ascii="Times New Roman" w:hAnsi="Times New Roman" w:cs="Times New Roman"/>
        </w:rPr>
        <w:t>Kraków, 2025</w:t>
      </w:r>
    </w:p>
    <w:p w14:paraId="37BCFB65" w14:textId="77777777" w:rsidR="00851B56" w:rsidRPr="00A245C4" w:rsidRDefault="00851B56">
      <w:pPr>
        <w:rPr>
          <w:rFonts w:ascii="Times New Roman" w:hAnsi="Times New Roman" w:cs="Times New Roman"/>
        </w:rPr>
      </w:pPr>
    </w:p>
    <w:p w14:paraId="3B8DCBBC" w14:textId="134A6D9B" w:rsidR="00CB073D" w:rsidRDefault="008D6E25" w:rsidP="00A245C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45C4">
        <w:rPr>
          <w:rFonts w:ascii="Times New Roman" w:hAnsi="Times New Roman" w:cs="Times New Roman"/>
          <w:sz w:val="36"/>
          <w:szCs w:val="36"/>
        </w:rPr>
        <w:t>Cel ćwiczenia</w:t>
      </w:r>
    </w:p>
    <w:p w14:paraId="361B0C88" w14:textId="77777777" w:rsidR="00A245C4" w:rsidRPr="00A245C4" w:rsidRDefault="00A245C4" w:rsidP="00A245C4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79D2AEC4" w14:textId="035FC315" w:rsidR="00A245C4" w:rsidRPr="00C92118" w:rsidRDefault="00152A31" w:rsidP="00C921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>Celem ćwiczenia było przeprowadzenie procesu identyfikacji układu składającego się z silnika zamontowanego na belce</w:t>
      </w:r>
      <w:r w:rsidR="00CA07F0" w:rsidRPr="00C92118">
        <w:rPr>
          <w:rFonts w:ascii="Times New Roman" w:hAnsi="Times New Roman" w:cs="Times New Roman"/>
          <w:sz w:val="24"/>
          <w:szCs w:val="24"/>
        </w:rPr>
        <w:t xml:space="preserve"> oraz stworzenie regulatora LQR, który był odpowiedzialny za stabilizację położenia śmigła.</w:t>
      </w:r>
    </w:p>
    <w:p w14:paraId="6E1174B3" w14:textId="77777777" w:rsidR="00CB073D" w:rsidRPr="00A245C4" w:rsidRDefault="00CB073D" w:rsidP="00CA07F0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</w:p>
    <w:p w14:paraId="77F0ABC9" w14:textId="6DBE8D76" w:rsidR="00CB073D" w:rsidRDefault="008D6E25" w:rsidP="00A245C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45C4">
        <w:rPr>
          <w:rFonts w:ascii="Times New Roman" w:hAnsi="Times New Roman" w:cs="Times New Roman"/>
          <w:sz w:val="36"/>
          <w:szCs w:val="36"/>
        </w:rPr>
        <w:t>Opis stanowiska</w:t>
      </w:r>
      <w:r w:rsidR="009A3CA9" w:rsidRPr="00A245C4">
        <w:rPr>
          <w:rFonts w:ascii="Times New Roman" w:hAnsi="Times New Roman" w:cs="Times New Roman"/>
          <w:sz w:val="36"/>
          <w:szCs w:val="36"/>
        </w:rPr>
        <w:t xml:space="preserve"> </w:t>
      </w:r>
      <w:r w:rsidR="00300D08" w:rsidRPr="00A245C4">
        <w:rPr>
          <w:rFonts w:ascii="Times New Roman" w:hAnsi="Times New Roman" w:cs="Times New Roman"/>
          <w:sz w:val="36"/>
          <w:szCs w:val="36"/>
        </w:rPr>
        <w:t>i ćwiczenia</w:t>
      </w:r>
    </w:p>
    <w:p w14:paraId="0DB9D9BD" w14:textId="77777777" w:rsidR="00A245C4" w:rsidRPr="00A245C4" w:rsidRDefault="00A245C4" w:rsidP="00A245C4">
      <w:pPr>
        <w:pStyle w:val="Akapitzlist"/>
        <w:rPr>
          <w:rFonts w:ascii="Times New Roman" w:hAnsi="Times New Roman" w:cs="Times New Roman"/>
          <w:sz w:val="36"/>
          <w:szCs w:val="36"/>
        </w:rPr>
      </w:pPr>
    </w:p>
    <w:p w14:paraId="49382565" w14:textId="77777777" w:rsidR="00A245C4" w:rsidRPr="00C92118" w:rsidRDefault="00CB073D" w:rsidP="00C921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>Stanowisko laboratoryjne to układ dwuwirnikowego systemu aerodynamicznego TRAS (</w:t>
      </w:r>
      <w:proofErr w:type="spellStart"/>
      <w:r w:rsidRPr="00C92118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92118">
        <w:rPr>
          <w:rFonts w:ascii="Times New Roman" w:hAnsi="Times New Roman" w:cs="Times New Roman"/>
          <w:sz w:val="24"/>
          <w:szCs w:val="24"/>
        </w:rPr>
        <w:t xml:space="preserve"> Rotor Aero-</w:t>
      </w:r>
      <w:proofErr w:type="spellStart"/>
      <w:r w:rsidRPr="00C92118">
        <w:rPr>
          <w:rFonts w:ascii="Times New Roman" w:hAnsi="Times New Roman" w:cs="Times New Roman"/>
          <w:sz w:val="24"/>
          <w:szCs w:val="24"/>
        </w:rPr>
        <w:t>dynamical</w:t>
      </w:r>
      <w:proofErr w:type="spellEnd"/>
      <w:r w:rsidRPr="00C92118">
        <w:rPr>
          <w:rFonts w:ascii="Times New Roman" w:hAnsi="Times New Roman" w:cs="Times New Roman"/>
          <w:sz w:val="24"/>
          <w:szCs w:val="24"/>
        </w:rPr>
        <w:t xml:space="preserve"> System), który jest modelem przypominającym zachowanie helikoptera. Główne elementy stanowiska obejmują belkę zamocowaną na osi obrotu, na której końcach znajdują się dwa wirniki: główny i ogonowy, napędzane silnikami prądu stałego (DC). Ruch belki w płaszczyznach poziomej i pionowej jest rejestrowany za pomocą sensorów położenia, a prędkości kątowe wirników mierzone są przez </w:t>
      </w:r>
      <w:proofErr w:type="spellStart"/>
      <w:r w:rsidRPr="00C92118">
        <w:rPr>
          <w:rFonts w:ascii="Times New Roman" w:hAnsi="Times New Roman" w:cs="Times New Roman"/>
          <w:sz w:val="24"/>
          <w:szCs w:val="24"/>
        </w:rPr>
        <w:t>tachoprądnice</w:t>
      </w:r>
      <w:proofErr w:type="spellEnd"/>
      <w:r w:rsidRPr="00C921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7221F" w14:textId="62EC58AB" w:rsidR="00A245C4" w:rsidRPr="00C92118" w:rsidRDefault="00CB073D" w:rsidP="00C92118">
      <w:pPr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 xml:space="preserve">System posiada przeciwwagę stabilizującą belkę, która pozwala na precyzyjne sterowanie jej ruchem. Sterowanie siłą </w:t>
      </w:r>
      <w:r w:rsidR="00B6107D" w:rsidRPr="00C92118">
        <w:rPr>
          <w:rFonts w:ascii="Times New Roman" w:hAnsi="Times New Roman" w:cs="Times New Roman"/>
          <w:sz w:val="24"/>
          <w:szCs w:val="24"/>
        </w:rPr>
        <w:t xml:space="preserve">aerodynamiczną </w:t>
      </w:r>
      <w:r w:rsidRPr="00C92118">
        <w:rPr>
          <w:rFonts w:ascii="Times New Roman" w:hAnsi="Times New Roman" w:cs="Times New Roman"/>
          <w:sz w:val="24"/>
          <w:szCs w:val="24"/>
        </w:rPr>
        <w:t xml:space="preserve">odbywa się poprzez zmianę prędkości obrotowej wirników, co zmienia napięcia wejściowe dostarczane do silników. </w:t>
      </w:r>
    </w:p>
    <w:p w14:paraId="3AC8BEDF" w14:textId="5EB496F9" w:rsidR="00A245C4" w:rsidRPr="00C92118" w:rsidRDefault="00B6107D" w:rsidP="00C92118">
      <w:pPr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>Na</w:t>
      </w:r>
      <w:r w:rsidR="00CB073D" w:rsidRPr="00C92118">
        <w:rPr>
          <w:rFonts w:ascii="Times New Roman" w:hAnsi="Times New Roman" w:cs="Times New Roman"/>
          <w:sz w:val="24"/>
          <w:szCs w:val="24"/>
        </w:rPr>
        <w:t xml:space="preserve"> stanowisku wykorzystano komputer sterujący wyposażony w interfejs RT-DAC4/PCI, umożliwiający komunikację z modelem fizycznym i realizację algorytmów sterowania w czasie rzeczywistym. </w:t>
      </w:r>
    </w:p>
    <w:p w14:paraId="7C72C33A" w14:textId="4EE4CE3C" w:rsidR="00CA07F0" w:rsidRPr="00C92118" w:rsidRDefault="00E1650C" w:rsidP="00C92118">
      <w:pPr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>Ze względu na skomplikowanie obliczeń oraz czas ćwiczenia, stanowisko zostało uproszczone do sterowania jednym śmigłem w płaszczyźnie pionowej, przy jednoczesnym zablokowaniu ruchu drugiego śmigła.</w:t>
      </w:r>
    </w:p>
    <w:p w14:paraId="1F46E66C" w14:textId="083AC9C3" w:rsidR="00CB073D" w:rsidRPr="00A245C4" w:rsidRDefault="007E73BC" w:rsidP="007E73BC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</m:t>
          </m:r>
        </m:oMath>
      </m:oMathPara>
    </w:p>
    <w:p w14:paraId="3E7CC9DC" w14:textId="5F605301" w:rsidR="00CB073D" w:rsidRPr="00A245C4" w:rsidRDefault="00CB073D" w:rsidP="007E73BC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F3E61E1" w14:textId="35774AD6" w:rsidR="00A245C4" w:rsidRPr="00C92118" w:rsidRDefault="00A245C4" w:rsidP="00C9211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noProof/>
          <w:sz w:val="24"/>
          <w:szCs w:val="24"/>
        </w:rPr>
        <w:drawing>
          <wp:inline distT="0" distB="0" distL="0" distR="0" wp14:anchorId="4D8644DE" wp14:editId="48675326">
            <wp:extent cx="4583430" cy="2458085"/>
            <wp:effectExtent l="0" t="0" r="7620" b="0"/>
            <wp:docPr id="35428565" name="Obraz 1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565" name="Obraz 1" descr="Obraz zawierający szkic, rysowanie, pismo odręczne,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B915" w14:textId="2038ACF4" w:rsidR="00C92118" w:rsidRDefault="00C92118" w:rsidP="00C921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Rys. 1. </w:t>
      </w:r>
      <w:r>
        <w:rPr>
          <w:rFonts w:ascii="Times New Roman" w:hAnsi="Times New Roman" w:cs="Times New Roman"/>
          <w:sz w:val="24"/>
          <w:szCs w:val="24"/>
        </w:rPr>
        <w:t>Rysunek poglądowy obiektu na stanowisku.</w:t>
      </w:r>
    </w:p>
    <w:p w14:paraId="6F3B9D41" w14:textId="489F42C7" w:rsidR="00CB073D" w:rsidRPr="00C92118" w:rsidRDefault="00CB073D" w:rsidP="00C9211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lastRenderedPageBreak/>
        <w:t xml:space="preserve">Zachowanie układu można opisać przy pomocy 3 </w:t>
      </w:r>
      <w:r w:rsidR="00B6107D" w:rsidRPr="00C92118">
        <w:rPr>
          <w:rFonts w:ascii="Times New Roman" w:hAnsi="Times New Roman" w:cs="Times New Roman"/>
          <w:sz w:val="24"/>
          <w:szCs w:val="24"/>
        </w:rPr>
        <w:t xml:space="preserve">równań </w:t>
      </w:r>
      <w:r w:rsidRPr="00C92118">
        <w:rPr>
          <w:rFonts w:ascii="Times New Roman" w:hAnsi="Times New Roman" w:cs="Times New Roman"/>
          <w:sz w:val="24"/>
          <w:szCs w:val="24"/>
        </w:rPr>
        <w:t>stanu.</w:t>
      </w:r>
      <w:r w:rsidR="00A245C4" w:rsidRPr="00C92118">
        <w:rPr>
          <w:rFonts w:ascii="Times New Roman" w:hAnsi="Times New Roman" w:cs="Times New Roman"/>
          <w:sz w:val="24"/>
          <w:szCs w:val="24"/>
        </w:rPr>
        <w:t xml:space="preserve"> Naszym zadaniem będzie wyznaczenie parametrów</w:t>
      </w:r>
      <w:r w:rsidR="00B6107D" w:rsidRPr="00C9211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A245C4" w:rsidRPr="00C921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245C4" w:rsidRPr="00C921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A245C4" w:rsidRPr="00C921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A245C4" w:rsidRPr="00C921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α, K</m:t>
        </m:r>
      </m:oMath>
      <w:r w:rsidR="00A245C4" w:rsidRPr="00C92118">
        <w:rPr>
          <w:rFonts w:ascii="Times New Roman" w:eastAsiaTheme="minorEastAsia" w:hAnsi="Times New Roman" w:cs="Times New Roman"/>
          <w:sz w:val="24"/>
          <w:szCs w:val="24"/>
        </w:rPr>
        <w:t xml:space="preserve"> oraz dwóch charakterystyk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245C4" w:rsidRPr="00C92118">
        <w:rPr>
          <w:rFonts w:ascii="Times New Roman" w:eastAsiaTheme="minorEastAsia" w:hAnsi="Times New Roman" w:cs="Times New Roman"/>
          <w:sz w:val="24"/>
          <w:szCs w:val="24"/>
        </w:rPr>
        <w:t xml:space="preserve">oraz </w:t>
      </w:r>
      <m:oMath>
        <m:r>
          <w:rPr>
            <w:rFonts w:ascii="Cambria Math" w:hAnsi="Cambria Math" w:cs="Times New Roman"/>
            <w:sz w:val="24"/>
            <w:szCs w:val="24"/>
          </w:rPr>
          <m:t>H.</m:t>
        </m:r>
      </m:oMath>
    </w:p>
    <w:p w14:paraId="5935080B" w14:textId="097238EF" w:rsidR="00300D08" w:rsidRPr="00A245C4" w:rsidRDefault="00000000" w:rsidP="00CB073D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E73BC" w:rsidRPr="00A245C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</w:t>
      </w:r>
    </w:p>
    <w:p w14:paraId="646D5E0B" w14:textId="1CD383BB" w:rsidR="00300D08" w:rsidRPr="00A245C4" w:rsidRDefault="00000000" w:rsidP="00CB073D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-2ξ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1+c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 α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276E89" w:rsidRPr="00A245C4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14:paraId="38152475" w14:textId="68D88942" w:rsidR="00366C88" w:rsidRPr="00A245C4" w:rsidRDefault="00000000" w:rsidP="00CB073D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=K(u-H(</m:t>
        </m:r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="007E73BC" w:rsidRPr="00A245C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</w:t>
      </w:r>
    </w:p>
    <w:p w14:paraId="7010386C" w14:textId="77777777" w:rsidR="00275FAE" w:rsidRPr="00A245C4" w:rsidRDefault="00275FAE" w:rsidP="00300D08">
      <w:pPr>
        <w:pStyle w:val="Akapitzlist"/>
        <w:rPr>
          <w:rFonts w:ascii="Times New Roman" w:eastAsiaTheme="minorEastAsia" w:hAnsi="Times New Roman" w:cs="Times New Roman"/>
          <w:sz w:val="28"/>
          <w:szCs w:val="28"/>
        </w:rPr>
      </w:pPr>
    </w:p>
    <w:p w14:paraId="04A30591" w14:textId="758F322B" w:rsidR="00275FAE" w:rsidRPr="00A245C4" w:rsidRDefault="00000000" w:rsidP="00F55B6C">
      <w:pPr>
        <w:pStyle w:val="Akapitzlis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75FAE" w:rsidRPr="00A245C4">
        <w:rPr>
          <w:rFonts w:ascii="Times New Roman" w:eastAsiaTheme="minorEastAsia" w:hAnsi="Times New Roman" w:cs="Times New Roman"/>
        </w:rPr>
        <w:t xml:space="preserve"> wychylenie kątowe,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-prędkość kątowa belki</m:t>
        </m:r>
      </m:oMath>
      <w:r w:rsidR="00275FAE" w:rsidRPr="00A245C4">
        <w:rPr>
          <w:rFonts w:ascii="Times New Roman" w:eastAsiaTheme="minorEastAsia" w:hAnsi="Times New Roman" w:cs="Times New Roman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-prędkość kątowa śmigła </m:t>
        </m:r>
      </m:oMath>
    </w:p>
    <w:p w14:paraId="2EBB019C" w14:textId="28722122" w:rsidR="00F55B6C" w:rsidRPr="00A245C4" w:rsidRDefault="00F55B6C" w:rsidP="00300D08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ξ-współczynnik tłumienia</m:t>
        </m:r>
      </m:oMath>
      <w:r w:rsidRPr="00A245C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-częstotliwość drgań własnych</m:t>
        </m:r>
      </m:oMath>
      <w:r w:rsidRPr="00A245C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-siła ciągu</m:t>
        </m:r>
      </m:oMath>
    </w:p>
    <w:p w14:paraId="63FCADD2" w14:textId="371D94CA" w:rsidR="009A41F4" w:rsidRPr="00A245C4" w:rsidRDefault="009A41F4" w:rsidP="00300D08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</w:rPr>
            <m:t xml:space="preserve">K-wzmocnienie układu sterowania,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-wzmocnienie układu sterowania</m:t>
          </m:r>
        </m:oMath>
      </m:oMathPara>
    </w:p>
    <w:p w14:paraId="74CFF089" w14:textId="5567E603" w:rsidR="00E1650C" w:rsidRPr="00A245C4" w:rsidRDefault="009A41F4" w:rsidP="00A245C4">
      <w:pPr>
        <w:pStyle w:val="Akapitzlist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>-charakterystyka statycznz silnika DC</m:t>
          </m:r>
        </m:oMath>
      </m:oMathPara>
    </w:p>
    <w:p w14:paraId="339C9903" w14:textId="77777777" w:rsidR="00A245C4" w:rsidRPr="00A245C4" w:rsidRDefault="00A245C4" w:rsidP="00A245C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14:paraId="329CC39C" w14:textId="5C2F3296" w:rsidR="00C92118" w:rsidRPr="00C92118" w:rsidRDefault="008D6E25" w:rsidP="00C9211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245C4">
        <w:rPr>
          <w:rFonts w:ascii="Times New Roman" w:hAnsi="Times New Roman" w:cs="Times New Roman"/>
          <w:sz w:val="36"/>
          <w:szCs w:val="36"/>
        </w:rPr>
        <w:t xml:space="preserve">Wykonanie ćwiczenia </w:t>
      </w:r>
    </w:p>
    <w:p w14:paraId="5D43B622" w14:textId="0671BADB" w:rsidR="00782C32" w:rsidRPr="00A245C4" w:rsidRDefault="000F5B9F" w:rsidP="008D6E2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245C4">
        <w:rPr>
          <w:rFonts w:ascii="Times New Roman" w:hAnsi="Times New Roman" w:cs="Times New Roman"/>
          <w:sz w:val="32"/>
          <w:szCs w:val="32"/>
        </w:rPr>
        <w:t xml:space="preserve"> </w:t>
      </w:r>
      <w:r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>Wyzn</w:t>
      </w:r>
      <w:r w:rsidR="00782C32"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>a</w:t>
      </w:r>
      <w:r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>cz</w:t>
      </w:r>
      <w:r w:rsidR="00782C32"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 xml:space="preserve">enie </w:t>
      </w:r>
      <w:r w:rsidR="008D6E25"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>charakterystyki</w:t>
      </w:r>
      <w:r w:rsidR="00782C32"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 xml:space="preserve"> statycznej silnika </w:t>
      </w:r>
    </w:p>
    <w:p w14:paraId="57DE8DE1" w14:textId="77777777" w:rsidR="008D6E25" w:rsidRPr="00A245C4" w:rsidRDefault="008D6E25" w:rsidP="008D6E25">
      <w:pPr>
        <w:pStyle w:val="Akapitzlist"/>
        <w:rPr>
          <w:rFonts w:ascii="Times New Roman" w:hAnsi="Times New Roman" w:cs="Times New Roman"/>
        </w:rPr>
      </w:pPr>
    </w:p>
    <w:p w14:paraId="6120661B" w14:textId="4124FD96" w:rsidR="00536371" w:rsidRDefault="00FC44B8" w:rsidP="00C921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45C4">
        <w:rPr>
          <w:rFonts w:ascii="Times New Roman" w:hAnsi="Times New Roman" w:cs="Times New Roman"/>
          <w:sz w:val="24"/>
          <w:szCs w:val="24"/>
        </w:rPr>
        <w:t xml:space="preserve">Wyznaczanie charakterystyki statycznej silnika rozpoczęto od zebrania danych pomiarowych, obejmujących sygnał sterujący </w:t>
      </w:r>
      <w:r w:rsidRPr="00B6107D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245C4">
        <w:rPr>
          <w:rFonts w:ascii="Times New Roman" w:hAnsi="Times New Roman" w:cs="Times New Roman"/>
          <w:sz w:val="24"/>
          <w:szCs w:val="24"/>
        </w:rPr>
        <w:t xml:space="preserve">​, napięcie z tachometru oraz sygnał analogowy. Prędkość obrotową </w:t>
      </w:r>
      <w:proofErr w:type="spellStart"/>
      <w:r w:rsidRPr="00B6107D">
        <w:rPr>
          <w:rFonts w:ascii="Times New Roman" w:hAnsi="Times New Roman" w:cs="Times New Roman"/>
          <w:i/>
          <w:iCs/>
          <w:sz w:val="24"/>
          <w:szCs w:val="24"/>
        </w:rPr>
        <w:t>rpm</w:t>
      </w:r>
      <w:proofErr w:type="spellEnd"/>
      <w:r w:rsidRPr="00A245C4">
        <w:rPr>
          <w:rFonts w:ascii="Times New Roman" w:hAnsi="Times New Roman" w:cs="Times New Roman"/>
          <w:sz w:val="24"/>
          <w:szCs w:val="24"/>
        </w:rPr>
        <w:t xml:space="preserve"> obliczono na podstawie napięcia za pomocą, współczynnika przeliczeniowego </w:t>
      </w:r>
      <w:r w:rsidRPr="00B6107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245C4">
        <w:rPr>
          <w:rFonts w:ascii="Times New Roman" w:hAnsi="Times New Roman" w:cs="Times New Roman"/>
          <w:sz w:val="24"/>
          <w:szCs w:val="24"/>
        </w:rPr>
        <w:t xml:space="preserve">=0.52. Następnie, na podstawie wyników wykonano regresję wielomianową trzeciego stopnia, opisującą zależność sygnału sterującego </w:t>
      </w:r>
      <w:r w:rsidRPr="00B6107D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245C4">
        <w:rPr>
          <w:rFonts w:ascii="Times New Roman" w:hAnsi="Times New Roman" w:cs="Times New Roman"/>
          <w:sz w:val="24"/>
          <w:szCs w:val="24"/>
        </w:rPr>
        <w:t xml:space="preserve"> od prędkości obrotowej </w:t>
      </w:r>
      <w:proofErr w:type="spellStart"/>
      <w:r w:rsidRPr="00B6107D">
        <w:rPr>
          <w:rFonts w:ascii="Times New Roman" w:hAnsi="Times New Roman" w:cs="Times New Roman"/>
          <w:i/>
          <w:iCs/>
          <w:sz w:val="24"/>
          <w:szCs w:val="24"/>
        </w:rPr>
        <w:t>rpm</w:t>
      </w:r>
      <w:proofErr w:type="spellEnd"/>
      <w:r w:rsidRPr="00A245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26416F" w14:textId="23736CCE" w:rsidR="00C92118" w:rsidRPr="00E2625D" w:rsidRDefault="00C92118" w:rsidP="00C921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Tabela 1. </w:t>
      </w:r>
      <w:r w:rsidR="00E2625D">
        <w:rPr>
          <w:rFonts w:ascii="Times New Roman" w:hAnsi="Times New Roman" w:cs="Times New Roman"/>
          <w:sz w:val="24"/>
          <w:szCs w:val="24"/>
        </w:rPr>
        <w:t>Zestawienie pomiarów użytych do wyznaczenia stałej K.</w:t>
      </w:r>
    </w:p>
    <w:tbl>
      <w:tblPr>
        <w:tblStyle w:val="Tabela-Siatka"/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2625D" w:rsidRPr="00A245C4" w14:paraId="2F049E19" w14:textId="31C8A6E3" w:rsidTr="00E2625D">
        <w:trPr>
          <w:jc w:val="center"/>
        </w:trPr>
        <w:tc>
          <w:tcPr>
            <w:tcW w:w="1271" w:type="dxa"/>
          </w:tcPr>
          <w:p w14:paraId="499CA564" w14:textId="21891BE1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Wartość sterowania</w:t>
            </w:r>
          </w:p>
        </w:tc>
        <w:tc>
          <w:tcPr>
            <w:tcW w:w="567" w:type="dxa"/>
          </w:tcPr>
          <w:p w14:paraId="1981DBDA" w14:textId="7171A489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</w:p>
        </w:tc>
        <w:tc>
          <w:tcPr>
            <w:tcW w:w="567" w:type="dxa"/>
          </w:tcPr>
          <w:p w14:paraId="25DBEA9A" w14:textId="0120B949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  <w:tc>
          <w:tcPr>
            <w:tcW w:w="567" w:type="dxa"/>
          </w:tcPr>
          <w:p w14:paraId="00C3D676" w14:textId="43FCE44E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  <w:tc>
          <w:tcPr>
            <w:tcW w:w="567" w:type="dxa"/>
          </w:tcPr>
          <w:p w14:paraId="74072F67" w14:textId="177EEAFD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  <w:tc>
          <w:tcPr>
            <w:tcW w:w="567" w:type="dxa"/>
          </w:tcPr>
          <w:p w14:paraId="52B267A5" w14:textId="51736799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-0.5</w:t>
            </w:r>
          </w:p>
        </w:tc>
        <w:tc>
          <w:tcPr>
            <w:tcW w:w="567" w:type="dxa"/>
          </w:tcPr>
          <w:p w14:paraId="213F199B" w14:textId="01D5F6D2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-0.4</w:t>
            </w:r>
          </w:p>
        </w:tc>
        <w:tc>
          <w:tcPr>
            <w:tcW w:w="567" w:type="dxa"/>
          </w:tcPr>
          <w:p w14:paraId="0CC62208" w14:textId="527B8FA5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  <w:tc>
          <w:tcPr>
            <w:tcW w:w="567" w:type="dxa"/>
          </w:tcPr>
          <w:p w14:paraId="281454C4" w14:textId="1E64EE93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-0.2</w:t>
            </w:r>
          </w:p>
        </w:tc>
        <w:tc>
          <w:tcPr>
            <w:tcW w:w="567" w:type="dxa"/>
          </w:tcPr>
          <w:p w14:paraId="4D492036" w14:textId="4F621E74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-0.1</w:t>
            </w:r>
          </w:p>
        </w:tc>
      </w:tr>
      <w:tr w:rsidR="00E2625D" w:rsidRPr="00A245C4" w14:paraId="138433A1" w14:textId="3AE4DB6E" w:rsidTr="00E2625D">
        <w:trPr>
          <w:jc w:val="center"/>
        </w:trPr>
        <w:tc>
          <w:tcPr>
            <w:tcW w:w="1271" w:type="dxa"/>
          </w:tcPr>
          <w:p w14:paraId="5F31F614" w14:textId="67F11418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Wartość napięcia na tachometrze</w:t>
            </w:r>
          </w:p>
        </w:tc>
        <w:tc>
          <w:tcPr>
            <w:tcW w:w="567" w:type="dxa"/>
          </w:tcPr>
          <w:p w14:paraId="1ABA44AB" w14:textId="57845975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-3.3</w:t>
            </w:r>
          </w:p>
        </w:tc>
        <w:tc>
          <w:tcPr>
            <w:tcW w:w="567" w:type="dxa"/>
          </w:tcPr>
          <w:p w14:paraId="76E92112" w14:textId="1D12C779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-3.1</w:t>
            </w:r>
          </w:p>
        </w:tc>
        <w:tc>
          <w:tcPr>
            <w:tcW w:w="567" w:type="dxa"/>
          </w:tcPr>
          <w:p w14:paraId="68A69E48" w14:textId="1EC8DA74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  <w:tc>
          <w:tcPr>
            <w:tcW w:w="567" w:type="dxa"/>
          </w:tcPr>
          <w:p w14:paraId="5B131BFA" w14:textId="272A472E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-2.5</w:t>
            </w:r>
          </w:p>
        </w:tc>
        <w:tc>
          <w:tcPr>
            <w:tcW w:w="567" w:type="dxa"/>
          </w:tcPr>
          <w:p w14:paraId="07252E46" w14:textId="594B32D1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-2.3</w:t>
            </w:r>
          </w:p>
        </w:tc>
        <w:tc>
          <w:tcPr>
            <w:tcW w:w="567" w:type="dxa"/>
          </w:tcPr>
          <w:p w14:paraId="386CEED9" w14:textId="7789067E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  <w:tc>
          <w:tcPr>
            <w:tcW w:w="567" w:type="dxa"/>
          </w:tcPr>
          <w:p w14:paraId="4613D63F" w14:textId="1501B51E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  <w:tc>
          <w:tcPr>
            <w:tcW w:w="567" w:type="dxa"/>
          </w:tcPr>
          <w:p w14:paraId="020EF972" w14:textId="6F0341B5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</w:p>
        </w:tc>
        <w:tc>
          <w:tcPr>
            <w:tcW w:w="567" w:type="dxa"/>
          </w:tcPr>
          <w:p w14:paraId="75A885D7" w14:textId="72D51609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</w:p>
        </w:tc>
      </w:tr>
      <w:tr w:rsidR="00E2625D" w:rsidRPr="00A245C4" w14:paraId="5EC34E62" w14:textId="77777777" w:rsidTr="00E2625D">
        <w:trPr>
          <w:jc w:val="center"/>
        </w:trPr>
        <w:tc>
          <w:tcPr>
            <w:tcW w:w="1271" w:type="dxa"/>
          </w:tcPr>
          <w:p w14:paraId="5BC5E3F8" w14:textId="7B6592A7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 xml:space="preserve">Wartości z tachometru </w:t>
            </w:r>
          </w:p>
        </w:tc>
        <w:tc>
          <w:tcPr>
            <w:tcW w:w="567" w:type="dxa"/>
          </w:tcPr>
          <w:p w14:paraId="51C78F2A" w14:textId="17FCE941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-1.6</w:t>
            </w:r>
          </w:p>
        </w:tc>
        <w:tc>
          <w:tcPr>
            <w:tcW w:w="567" w:type="dxa"/>
          </w:tcPr>
          <w:p w14:paraId="6FCC1193" w14:textId="1B099865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-1.5</w:t>
            </w:r>
          </w:p>
        </w:tc>
        <w:tc>
          <w:tcPr>
            <w:tcW w:w="567" w:type="dxa"/>
          </w:tcPr>
          <w:p w14:paraId="02CB3402" w14:textId="4A3D1DAF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  <w:tc>
          <w:tcPr>
            <w:tcW w:w="567" w:type="dxa"/>
          </w:tcPr>
          <w:p w14:paraId="4896F117" w14:textId="45136AB4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-1.3</w:t>
            </w:r>
          </w:p>
        </w:tc>
        <w:tc>
          <w:tcPr>
            <w:tcW w:w="567" w:type="dxa"/>
          </w:tcPr>
          <w:p w14:paraId="61ABDA52" w14:textId="61165B52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-1.1</w:t>
            </w:r>
          </w:p>
        </w:tc>
        <w:tc>
          <w:tcPr>
            <w:tcW w:w="567" w:type="dxa"/>
          </w:tcPr>
          <w:p w14:paraId="18E359E7" w14:textId="68F09DD4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567" w:type="dxa"/>
          </w:tcPr>
          <w:p w14:paraId="64FCABC9" w14:textId="1510AB9C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-0.8</w:t>
            </w:r>
          </w:p>
        </w:tc>
        <w:tc>
          <w:tcPr>
            <w:tcW w:w="567" w:type="dxa"/>
          </w:tcPr>
          <w:p w14:paraId="4C57390D" w14:textId="0F5A806F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-0.6</w:t>
            </w:r>
          </w:p>
        </w:tc>
        <w:tc>
          <w:tcPr>
            <w:tcW w:w="567" w:type="dxa"/>
          </w:tcPr>
          <w:p w14:paraId="49348B4D" w14:textId="203F5987" w:rsidR="00E2625D" w:rsidRPr="00A245C4" w:rsidRDefault="00E2625D" w:rsidP="00FC4C3E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-0.3</w:t>
            </w:r>
          </w:p>
        </w:tc>
      </w:tr>
    </w:tbl>
    <w:p w14:paraId="316B4D3C" w14:textId="0DA0709C" w:rsidR="00536371" w:rsidRDefault="00536371" w:rsidP="00A245C4">
      <w:pPr>
        <w:rPr>
          <w:rFonts w:ascii="Times New Roman" w:hAnsi="Times New Roman" w:cs="Times New Roman"/>
        </w:rPr>
      </w:pPr>
    </w:p>
    <w:tbl>
      <w:tblPr>
        <w:tblStyle w:val="Tabela-Siatka"/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2625D" w:rsidRPr="00A245C4" w14:paraId="434E8686" w14:textId="1DE43652" w:rsidTr="00E2625D">
        <w:trPr>
          <w:jc w:val="center"/>
        </w:trPr>
        <w:tc>
          <w:tcPr>
            <w:tcW w:w="1271" w:type="dxa"/>
          </w:tcPr>
          <w:p w14:paraId="231704FE" w14:textId="77777777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Wartość sterowania</w:t>
            </w:r>
          </w:p>
        </w:tc>
        <w:tc>
          <w:tcPr>
            <w:tcW w:w="567" w:type="dxa"/>
          </w:tcPr>
          <w:p w14:paraId="45274529" w14:textId="5EFB4C43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E951B47" w14:textId="2978B5EC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67" w:type="dxa"/>
          </w:tcPr>
          <w:p w14:paraId="09441D0E" w14:textId="5C5D4F64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14:paraId="151B66A6" w14:textId="72F1011B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573DA97F" w14:textId="60C485F4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67" w:type="dxa"/>
          </w:tcPr>
          <w:p w14:paraId="739C5A01" w14:textId="21B01CCB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14:paraId="5035D5A5" w14:textId="3C3A5C28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567" w:type="dxa"/>
          </w:tcPr>
          <w:p w14:paraId="3C51E964" w14:textId="3EA55A7F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567" w:type="dxa"/>
          </w:tcPr>
          <w:p w14:paraId="2D7381FD" w14:textId="1B80E357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567" w:type="dxa"/>
          </w:tcPr>
          <w:p w14:paraId="3E55F174" w14:textId="720A1567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</w:tr>
      <w:tr w:rsidR="00E2625D" w:rsidRPr="00A245C4" w14:paraId="7AF1594B" w14:textId="69DEADAE" w:rsidTr="00E2625D">
        <w:trPr>
          <w:jc w:val="center"/>
        </w:trPr>
        <w:tc>
          <w:tcPr>
            <w:tcW w:w="1271" w:type="dxa"/>
          </w:tcPr>
          <w:p w14:paraId="368BA4B0" w14:textId="77777777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Wartość napięcia na tachometrze</w:t>
            </w:r>
          </w:p>
        </w:tc>
        <w:tc>
          <w:tcPr>
            <w:tcW w:w="567" w:type="dxa"/>
          </w:tcPr>
          <w:p w14:paraId="2639BDE5" w14:textId="619FE28B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036B863" w14:textId="44921CA8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567" w:type="dxa"/>
          </w:tcPr>
          <w:p w14:paraId="1E4C584D" w14:textId="34F8F5B0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567" w:type="dxa"/>
          </w:tcPr>
          <w:p w14:paraId="71E44D7F" w14:textId="770F1A6F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567" w:type="dxa"/>
          </w:tcPr>
          <w:p w14:paraId="5E7E04EF" w14:textId="5DDC8061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567" w:type="dxa"/>
          </w:tcPr>
          <w:p w14:paraId="23903226" w14:textId="055D3983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567" w:type="dxa"/>
          </w:tcPr>
          <w:p w14:paraId="6DE08FCD" w14:textId="5525A3A7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567" w:type="dxa"/>
          </w:tcPr>
          <w:p w14:paraId="5AF9ADEC" w14:textId="5B4E0222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379219B7" w14:textId="63D0BC58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567" w:type="dxa"/>
          </w:tcPr>
          <w:p w14:paraId="223DBA8D" w14:textId="07E3F5F3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</w:p>
        </w:tc>
      </w:tr>
      <w:tr w:rsidR="00E2625D" w:rsidRPr="00A245C4" w14:paraId="1BF0751D" w14:textId="59E3DBE4" w:rsidTr="00E2625D">
        <w:trPr>
          <w:jc w:val="center"/>
        </w:trPr>
        <w:tc>
          <w:tcPr>
            <w:tcW w:w="1271" w:type="dxa"/>
          </w:tcPr>
          <w:p w14:paraId="17FB8DF5" w14:textId="77777777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 xml:space="preserve">Wartości z tachometru </w:t>
            </w:r>
          </w:p>
        </w:tc>
        <w:tc>
          <w:tcPr>
            <w:tcW w:w="567" w:type="dxa"/>
          </w:tcPr>
          <w:p w14:paraId="28819F49" w14:textId="1369810A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FC87E9A" w14:textId="6E68769D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19AD8D93" w14:textId="3ADE3A0C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567" w:type="dxa"/>
          </w:tcPr>
          <w:p w14:paraId="321CF9A6" w14:textId="2BBCE9AD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567" w:type="dxa"/>
          </w:tcPr>
          <w:p w14:paraId="1CA22674" w14:textId="5B8C8390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14:paraId="13A9FF1E" w14:textId="6FBE6625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567" w:type="dxa"/>
          </w:tcPr>
          <w:p w14:paraId="7BACE69B" w14:textId="182AEDE2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567" w:type="dxa"/>
          </w:tcPr>
          <w:p w14:paraId="3317B7CE" w14:textId="62FE78E6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567" w:type="dxa"/>
          </w:tcPr>
          <w:p w14:paraId="2FF3181A" w14:textId="26E0DDE0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567" w:type="dxa"/>
          </w:tcPr>
          <w:p w14:paraId="3A5BDF8B" w14:textId="4F5F238C" w:rsidR="00E2625D" w:rsidRPr="00A245C4" w:rsidRDefault="00E2625D" w:rsidP="00E2625D">
            <w:pPr>
              <w:pStyle w:val="Akapitzlis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45C4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</w:tr>
    </w:tbl>
    <w:p w14:paraId="41480FD2" w14:textId="77777777" w:rsidR="00E2625D" w:rsidRPr="00A245C4" w:rsidRDefault="00E2625D" w:rsidP="00A245C4">
      <w:pPr>
        <w:rPr>
          <w:rFonts w:ascii="Times New Roman" w:hAnsi="Times New Roman" w:cs="Times New Roman"/>
        </w:rPr>
      </w:pPr>
    </w:p>
    <w:p w14:paraId="276496E8" w14:textId="7F9AA19D" w:rsidR="00536371" w:rsidRPr="00A245C4" w:rsidRDefault="00536371" w:rsidP="00300D08">
      <w:pPr>
        <w:ind w:firstLine="708"/>
        <w:rPr>
          <w:rFonts w:ascii="Times New Roman" w:hAnsi="Times New Roman" w:cs="Times New Roman"/>
        </w:rPr>
      </w:pPr>
    </w:p>
    <w:p w14:paraId="76AE7CCC" w14:textId="041202AB" w:rsidR="00300D08" w:rsidRPr="00C92118" w:rsidRDefault="00CE4450" w:rsidP="00C9211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 xml:space="preserve">Korzystając z metody najmniejszych kwadratów (funkcja </w:t>
      </w:r>
      <w:proofErr w:type="spellStart"/>
      <w:r w:rsidRPr="00C92118">
        <w:rPr>
          <w:rFonts w:ascii="Times New Roman" w:hAnsi="Times New Roman" w:cs="Times New Roman"/>
          <w:i/>
          <w:iCs/>
          <w:sz w:val="24"/>
          <w:szCs w:val="24"/>
        </w:rPr>
        <w:t>polyfit</w:t>
      </w:r>
      <w:proofErr w:type="spellEnd"/>
      <w:r w:rsidRPr="00C9211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B6107D" w:rsidRPr="00C921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11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C92118">
        <w:rPr>
          <w:rFonts w:ascii="Times New Roman" w:hAnsi="Times New Roman" w:cs="Times New Roman"/>
          <w:sz w:val="24"/>
          <w:szCs w:val="24"/>
        </w:rPr>
        <w:t>)</w:t>
      </w:r>
      <w:r w:rsidR="00136E9D" w:rsidRPr="00C92118">
        <w:rPr>
          <w:rFonts w:ascii="Times New Roman" w:hAnsi="Times New Roman" w:cs="Times New Roman"/>
          <w:sz w:val="24"/>
          <w:szCs w:val="24"/>
        </w:rPr>
        <w:t>,</w:t>
      </w:r>
      <w:r w:rsidR="00536371" w:rsidRPr="00C92118">
        <w:rPr>
          <w:rFonts w:ascii="Times New Roman" w:hAnsi="Times New Roman" w:cs="Times New Roman"/>
          <w:sz w:val="24"/>
          <w:szCs w:val="24"/>
        </w:rPr>
        <w:t xml:space="preserve"> w</w:t>
      </w:r>
      <w:r w:rsidR="00136E9D" w:rsidRPr="00C92118">
        <w:rPr>
          <w:rFonts w:ascii="Times New Roman" w:hAnsi="Times New Roman" w:cs="Times New Roman"/>
          <w:sz w:val="24"/>
          <w:szCs w:val="24"/>
        </w:rPr>
        <w:t>yznaczono wielomian</w:t>
      </w:r>
      <w:r w:rsidR="00513D2E" w:rsidRPr="00C92118">
        <w:rPr>
          <w:rFonts w:ascii="Times New Roman" w:hAnsi="Times New Roman" w:cs="Times New Roman"/>
          <w:sz w:val="24"/>
          <w:szCs w:val="24"/>
        </w:rPr>
        <w:t xml:space="preserve"> opisując</w:t>
      </w:r>
      <w:r w:rsidR="00B6107D" w:rsidRPr="00C92118">
        <w:rPr>
          <w:rFonts w:ascii="Times New Roman" w:hAnsi="Times New Roman" w:cs="Times New Roman"/>
          <w:sz w:val="24"/>
          <w:szCs w:val="24"/>
        </w:rPr>
        <w:t>y</w:t>
      </w:r>
      <w:r w:rsidR="00513D2E" w:rsidRPr="00C92118">
        <w:rPr>
          <w:rFonts w:ascii="Times New Roman" w:hAnsi="Times New Roman" w:cs="Times New Roman"/>
          <w:sz w:val="24"/>
          <w:szCs w:val="24"/>
        </w:rPr>
        <w:t xml:space="preserve"> charakterystykę statyczną</w:t>
      </w:r>
      <w:r w:rsidR="009A41F4" w:rsidRPr="00C92118">
        <w:rPr>
          <w:rFonts w:ascii="Times New Roman" w:hAnsi="Times New Roman" w:cs="Times New Roman"/>
          <w:sz w:val="24"/>
          <w:szCs w:val="24"/>
        </w:rPr>
        <w:t>.</w:t>
      </w:r>
    </w:p>
    <w:p w14:paraId="5C3FC4D5" w14:textId="6401C88F" w:rsidR="00136E9D" w:rsidRPr="00A245C4" w:rsidRDefault="00136E9D" w:rsidP="00CE4450">
      <w:pPr>
        <w:rPr>
          <w:rFonts w:ascii="Times New Roman" w:hAnsi="Times New Roman" w:cs="Times New Roman"/>
        </w:rPr>
      </w:pPr>
      <w:r w:rsidRPr="00A245C4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H(u)= </m:t>
        </m:r>
        <m:r>
          <w:rPr>
            <w:rFonts w:ascii="Cambria Math" w:hAnsi="Cambria Math" w:cs="Times New Roman"/>
            <w:sz w:val="24"/>
            <w:szCs w:val="24"/>
          </w:rPr>
          <m:t>1.28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3u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- 9.477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+0.1623</m:t>
        </m:r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- 0.00418</m:t>
        </m:r>
      </m:oMath>
    </w:p>
    <w:p w14:paraId="37299820" w14:textId="50FE2A08" w:rsidR="00136E9D" w:rsidRPr="00A245C4" w:rsidRDefault="00136E9D" w:rsidP="00CE4450">
      <w:pPr>
        <w:rPr>
          <w:rFonts w:ascii="Times New Roman" w:hAnsi="Times New Roman" w:cs="Times New Roman"/>
        </w:rPr>
      </w:pPr>
    </w:p>
    <w:p w14:paraId="0CB2E6A3" w14:textId="77777777" w:rsidR="00E2625D" w:rsidRDefault="00E2625D" w:rsidP="00CE4450">
      <w:pPr>
        <w:rPr>
          <w:rFonts w:ascii="Times New Roman" w:hAnsi="Times New Roman" w:cs="Times New Roman"/>
        </w:rPr>
      </w:pPr>
    </w:p>
    <w:p w14:paraId="5A061342" w14:textId="38062BE8" w:rsidR="00300D08" w:rsidRDefault="00276154" w:rsidP="00CE4450">
      <w:pPr>
        <w:rPr>
          <w:rFonts w:ascii="Times New Roman" w:hAnsi="Times New Roman" w:cs="Times New Roman"/>
        </w:rPr>
      </w:pPr>
      <w:r w:rsidRPr="00A245C4">
        <w:rPr>
          <w:noProof/>
          <w:sz w:val="24"/>
          <w:szCs w:val="24"/>
        </w:rPr>
        <w:lastRenderedPageBreak/>
        <w:drawing>
          <wp:inline distT="0" distB="0" distL="0" distR="0" wp14:anchorId="11886384" wp14:editId="065929AF">
            <wp:extent cx="5323840" cy="3988435"/>
            <wp:effectExtent l="0" t="0" r="0" b="0"/>
            <wp:docPr id="43949143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5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49B1E" wp14:editId="6B991C90">
            <wp:extent cx="5322570" cy="3985260"/>
            <wp:effectExtent l="0" t="0" r="0" b="0"/>
            <wp:docPr id="18402604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0EA5" w14:textId="23A59E42" w:rsidR="00E2625D" w:rsidRPr="00E2625D" w:rsidRDefault="00E2625D" w:rsidP="00E2625D">
      <w:pPr>
        <w:jc w:val="center"/>
        <w:rPr>
          <w:rFonts w:ascii="Times New Roman" w:hAnsi="Times New Roman" w:cs="Times New Roman"/>
          <w:sz w:val="24"/>
          <w:szCs w:val="24"/>
        </w:rPr>
      </w:pPr>
      <w:r w:rsidRPr="00E2625D">
        <w:rPr>
          <w:rFonts w:ascii="Times New Roman" w:hAnsi="Times New Roman" w:cs="Times New Roman"/>
          <w:b/>
          <w:bCs/>
          <w:sz w:val="24"/>
          <w:szCs w:val="24"/>
        </w:rPr>
        <w:t>Rys.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Wykresy zależności między sterowaniem i obrotami.</w:t>
      </w:r>
    </w:p>
    <w:p w14:paraId="674F301F" w14:textId="77777777" w:rsidR="00E2625D" w:rsidRPr="00A245C4" w:rsidRDefault="00E2625D" w:rsidP="00CE4450">
      <w:pPr>
        <w:rPr>
          <w:rFonts w:ascii="Times New Roman" w:hAnsi="Times New Roman" w:cs="Times New Roman"/>
        </w:rPr>
      </w:pPr>
    </w:p>
    <w:p w14:paraId="638D2649" w14:textId="549BA6FF" w:rsidR="00782C32" w:rsidRDefault="00782C32" w:rsidP="008D6E2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32"/>
          <w:szCs w:val="32"/>
        </w:rPr>
      </w:pPr>
      <w:r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lastRenderedPageBreak/>
        <w:t xml:space="preserve">Wyznaczenie stałej K dla silnika </w:t>
      </w:r>
    </w:p>
    <w:p w14:paraId="4AB91D66" w14:textId="3CFA71C8" w:rsidR="00276154" w:rsidRPr="00A245C4" w:rsidRDefault="00276154" w:rsidP="00276154">
      <w:pPr>
        <w:pStyle w:val="Akapitzlist"/>
        <w:rPr>
          <w:rFonts w:ascii="Times New Roman" w:hAnsi="Times New Roman" w:cs="Times New Roman"/>
          <w:color w:val="0F9ED5" w:themeColor="accent4"/>
          <w:sz w:val="32"/>
          <w:szCs w:val="32"/>
        </w:rPr>
      </w:pPr>
    </w:p>
    <w:p w14:paraId="3444FBAB" w14:textId="44461117" w:rsidR="00873614" w:rsidRPr="00C92118" w:rsidRDefault="00873614" w:rsidP="00C921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 xml:space="preserve">Celem </w:t>
      </w:r>
      <w:r w:rsidR="00B6107D" w:rsidRPr="00C92118">
        <w:rPr>
          <w:rFonts w:ascii="Times New Roman" w:hAnsi="Times New Roman" w:cs="Times New Roman"/>
          <w:sz w:val="24"/>
          <w:szCs w:val="24"/>
        </w:rPr>
        <w:t xml:space="preserve">tego </w:t>
      </w:r>
      <w:r w:rsidRPr="00C92118">
        <w:rPr>
          <w:rFonts w:ascii="Times New Roman" w:hAnsi="Times New Roman" w:cs="Times New Roman"/>
          <w:sz w:val="24"/>
          <w:szCs w:val="24"/>
        </w:rPr>
        <w:t xml:space="preserve">eksperymentu jest wyznaczenie wartości parametru </w:t>
      </w:r>
      <w:r w:rsidRPr="00C92118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C92118">
        <w:rPr>
          <w:rFonts w:ascii="Times New Roman" w:hAnsi="Times New Roman" w:cs="Times New Roman"/>
          <w:sz w:val="24"/>
          <w:szCs w:val="24"/>
        </w:rPr>
        <w:t xml:space="preserve">, który odpowiada za wzmocnienie w modelu silnika. Wartość </w:t>
      </w:r>
      <w:r w:rsidRPr="00C92118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C92118">
        <w:rPr>
          <w:rFonts w:ascii="Times New Roman" w:hAnsi="Times New Roman" w:cs="Times New Roman"/>
          <w:sz w:val="24"/>
          <w:szCs w:val="24"/>
        </w:rPr>
        <w:t xml:space="preserve"> jest dopasowywana w taki sposób, aby odpowiedź modelu możliwie najlepiej zgadzała się z rzeczywistymi danymi pomiarowymi.</w:t>
      </w:r>
    </w:p>
    <w:p w14:paraId="109B5315" w14:textId="4E8EC4C3" w:rsidR="00873614" w:rsidRPr="00E2625D" w:rsidRDefault="00873614" w:rsidP="00E2625D">
      <w:pPr>
        <w:jc w:val="both"/>
        <w:rPr>
          <w:rFonts w:ascii="Times New Roman" w:hAnsi="Times New Roman" w:cs="Times New Roman"/>
        </w:rPr>
      </w:pPr>
      <w:r w:rsidRPr="00C92118">
        <w:rPr>
          <w:rFonts w:ascii="Times New Roman" w:hAnsi="Times New Roman" w:cs="Times New Roman"/>
          <w:sz w:val="24"/>
          <w:szCs w:val="24"/>
        </w:rPr>
        <w:t xml:space="preserve">Aby przeprowadzić identyfikację parametru </w:t>
      </w:r>
      <w:r w:rsidRPr="00C92118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C92118">
        <w:rPr>
          <w:rFonts w:ascii="Times New Roman" w:hAnsi="Times New Roman" w:cs="Times New Roman"/>
          <w:sz w:val="24"/>
          <w:szCs w:val="24"/>
        </w:rPr>
        <w:t>, wykonano dynamiczny eksperyment układu. Zamiast podania stałej wartości sterowania, zastosowano sygnał prostokątny o stałej amplitudzie i częstotliwości. Tego rodzaju sygnał pozwala wyraźnie zaobserwować dynamikę układu.</w:t>
      </w:r>
      <w:r w:rsidR="00E2625D">
        <w:rPr>
          <w:rFonts w:ascii="Times New Roman" w:hAnsi="Times New Roman" w:cs="Times New Roman"/>
        </w:rPr>
        <w:t xml:space="preserve"> </w:t>
      </w:r>
      <w:r w:rsidR="00003E43" w:rsidRPr="00C92118">
        <w:rPr>
          <w:rFonts w:ascii="Times New Roman" w:hAnsi="Times New Roman" w:cs="Times New Roman"/>
          <w:sz w:val="24"/>
          <w:szCs w:val="24"/>
        </w:rPr>
        <w:t>Do tego celu zdefiniowano funkcję błędu (funkcję celu)</w:t>
      </w:r>
      <w:r w:rsidR="00536371" w:rsidRPr="00C92118">
        <w:rPr>
          <w:rFonts w:ascii="Times New Roman" w:hAnsi="Times New Roman" w:cs="Times New Roman"/>
          <w:sz w:val="24"/>
          <w:szCs w:val="24"/>
        </w:rPr>
        <w:t>, która został</w:t>
      </w:r>
      <w:r w:rsidR="00B6107D" w:rsidRPr="00C92118">
        <w:rPr>
          <w:rFonts w:ascii="Times New Roman" w:hAnsi="Times New Roman" w:cs="Times New Roman"/>
          <w:sz w:val="24"/>
          <w:szCs w:val="24"/>
        </w:rPr>
        <w:t>a</w:t>
      </w:r>
      <w:r w:rsidR="00536371" w:rsidRPr="00C92118">
        <w:rPr>
          <w:rFonts w:ascii="Times New Roman" w:hAnsi="Times New Roman" w:cs="Times New Roman"/>
          <w:sz w:val="24"/>
          <w:szCs w:val="24"/>
        </w:rPr>
        <w:t xml:space="preserve"> zminimalizowana za pomocą funkcji </w:t>
      </w:r>
      <w:proofErr w:type="spellStart"/>
      <w:r w:rsidR="00536371" w:rsidRPr="00C92118">
        <w:rPr>
          <w:rFonts w:ascii="Times New Roman" w:hAnsi="Times New Roman" w:cs="Times New Roman"/>
          <w:i/>
          <w:iCs/>
          <w:sz w:val="24"/>
          <w:szCs w:val="24"/>
        </w:rPr>
        <w:t>fminsearch</w:t>
      </w:r>
      <w:proofErr w:type="spellEnd"/>
      <w:r w:rsidR="00003E43" w:rsidRPr="00C92118">
        <w:rPr>
          <w:rFonts w:ascii="Times New Roman" w:hAnsi="Times New Roman" w:cs="Times New Roman"/>
          <w:sz w:val="24"/>
          <w:szCs w:val="24"/>
        </w:rPr>
        <w:t>.</w:t>
      </w:r>
    </w:p>
    <w:p w14:paraId="49CD6516" w14:textId="4925B6FD" w:rsidR="00D26EF7" w:rsidRPr="00A245C4" w:rsidRDefault="007E73BC" w:rsidP="00D26E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4FEBE5E" w14:textId="05DFBB14" w:rsidR="00D26EF7" w:rsidRPr="00A245C4" w:rsidRDefault="00D26EF7" w:rsidP="007E73B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=K(u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-(1.28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3u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- 9.477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+0.1623</m:t>
        </m:r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- 0.00418</m:t>
        </m:r>
      </m:oMath>
      <w:r w:rsidR="001D6597" w:rsidRPr="00A245C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5FDF952" w14:textId="74570886" w:rsidR="00D26EF7" w:rsidRPr="00A245C4" w:rsidRDefault="00B6107D" w:rsidP="00FC44B8">
      <w:pPr>
        <w:spacing w:after="0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D26EF7" w:rsidRPr="00A245C4">
        <w:rPr>
          <w:rFonts w:ascii="Times New Roman" w:eastAsiaTheme="minorEastAsia" w:hAnsi="Times New Roman" w:cs="Times New Roman"/>
          <w:sz w:val="24"/>
          <w:szCs w:val="24"/>
        </w:rPr>
        <w:t>dzie</w:t>
      </w:r>
      <w:r w:rsidR="00FC44B8" w:rsidRPr="00A245C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32C66D1" w14:textId="3085ABD6" w:rsidR="00D26EF7" w:rsidRPr="00A245C4" w:rsidRDefault="00003E43" w:rsidP="00FC44B8">
      <w:pPr>
        <w:spacing w:after="0"/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="00D26EF7" w:rsidRPr="00A245C4">
        <w:rPr>
          <w:rFonts w:ascii="Times New Roman" w:eastAsiaTheme="minorEastAsia" w:hAnsi="Times New Roman" w:cs="Times New Roman"/>
          <w:sz w:val="24"/>
          <w:szCs w:val="24"/>
        </w:rPr>
        <w:t xml:space="preserve">(t) –  wynik symulacji dla modelu danego </w:t>
      </w:r>
      <w:r w:rsidR="00D26EF7" w:rsidRPr="00B6107D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D26EF7" w:rsidRPr="00A245C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9E99E0B" w14:textId="1584DD34" w:rsidR="00D26EF7" w:rsidRPr="00A245C4" w:rsidRDefault="00D26EF7" w:rsidP="00FC44B8">
      <w:pPr>
        <w:spacing w:after="0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A245C4">
        <w:rPr>
          <w:rFonts w:ascii="Times New Roman" w:eastAsiaTheme="minorEastAsia" w:hAnsi="Times New Roman" w:cs="Times New Roman"/>
          <w:sz w:val="24"/>
          <w:szCs w:val="24"/>
        </w:rPr>
        <w:t>y(t) – dane rzeczywiste (pomiarowe),</w:t>
      </w:r>
    </w:p>
    <w:p w14:paraId="6FAD6454" w14:textId="6E7A46CD" w:rsidR="00B6107D" w:rsidRDefault="00003E43" w:rsidP="00E2625D">
      <w:pPr>
        <w:spacing w:after="0"/>
        <w:ind w:left="709"/>
        <w:rPr>
          <w:rFonts w:ascii="Times New Roman" w:hAnsi="Times New Roman" w:cs="Times New Roman"/>
        </w:rPr>
      </w:pPr>
      <w:r w:rsidRPr="00A245C4">
        <w:rPr>
          <w:rFonts w:ascii="Times New Roman" w:eastAsiaTheme="minorEastAsia" w:hAnsi="Times New Roman" w:cs="Times New Roman"/>
          <w:sz w:val="24"/>
          <w:szCs w:val="24"/>
        </w:rPr>
        <w:t>e(</w:t>
      </w:r>
      <w:r w:rsidRPr="00B6107D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Pr="00A245C4">
        <w:rPr>
          <w:rFonts w:ascii="Times New Roman" w:eastAsiaTheme="minorEastAsia" w:hAnsi="Times New Roman" w:cs="Times New Roman"/>
          <w:sz w:val="24"/>
          <w:szCs w:val="24"/>
        </w:rPr>
        <w:t>)  – suma kwadratów różnic między odpowiedzią modelu a rzeczywistymi danymi.</w:t>
      </w:r>
      <w:r w:rsidR="001D6597" w:rsidRPr="00A245C4">
        <w:rPr>
          <w:rFonts w:ascii="Times New Roman" w:hAnsi="Times New Roman" w:cs="Times New Roman"/>
        </w:rPr>
        <w:t xml:space="preserve"> </w:t>
      </w:r>
    </w:p>
    <w:p w14:paraId="716CAE42" w14:textId="77777777" w:rsidR="00E2625D" w:rsidRPr="00A245C4" w:rsidRDefault="00E2625D" w:rsidP="00E2625D">
      <w:pPr>
        <w:spacing w:after="0"/>
        <w:ind w:left="709"/>
        <w:rPr>
          <w:rFonts w:ascii="Times New Roman" w:hAnsi="Times New Roman" w:cs="Times New Roman"/>
        </w:rPr>
      </w:pPr>
    </w:p>
    <w:p w14:paraId="26EA4916" w14:textId="77777777" w:rsidR="00C92118" w:rsidRDefault="001D6597" w:rsidP="00C92118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245C4">
        <w:rPr>
          <w:rFonts w:ascii="Times New Roman" w:eastAsiaTheme="minorEastAsia" w:hAnsi="Times New Roman" w:cs="Times New Roman"/>
          <w:sz w:val="24"/>
          <w:szCs w:val="24"/>
        </w:rPr>
        <w:t xml:space="preserve">Na podstawie przeprowadzonych eksperymentów wyznaczono wartość wzmocnienia silnika, która wynosi </w:t>
      </w:r>
      <w:r w:rsidRPr="00B6107D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Pr="00A245C4">
        <w:rPr>
          <w:rFonts w:ascii="Times New Roman" w:eastAsiaTheme="minorEastAsia" w:hAnsi="Times New Roman" w:cs="Times New Roman"/>
          <w:sz w:val="24"/>
          <w:szCs w:val="24"/>
        </w:rPr>
        <w:t>=7645.47.</w:t>
      </w:r>
      <w:r w:rsidR="002240B4" w:rsidRPr="002240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1A891E4" w14:textId="49ADAD9D" w:rsidR="00003E43" w:rsidRDefault="002240B4" w:rsidP="00C92118">
      <w:pPr>
        <w:spacing w:after="0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240B4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7B69CAD" wp14:editId="4F05E7FD">
            <wp:extent cx="5323205" cy="3994785"/>
            <wp:effectExtent l="0" t="0" r="0" b="0"/>
            <wp:docPr id="120327450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B92F" w14:textId="17FA0ABA" w:rsidR="00E2625D" w:rsidRPr="00E2625D" w:rsidRDefault="00E2625D" w:rsidP="00C92118">
      <w:pPr>
        <w:spacing w:after="0"/>
        <w:ind w:firstLine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Rys. 3. </w:t>
      </w:r>
      <w:r>
        <w:rPr>
          <w:rFonts w:ascii="Times New Roman" w:eastAsiaTheme="minorEastAsia" w:hAnsi="Times New Roman" w:cs="Times New Roman"/>
          <w:sz w:val="24"/>
          <w:szCs w:val="24"/>
        </w:rPr>
        <w:t>Porównanie modelu i rzeczywistych pomiarów.</w:t>
      </w:r>
    </w:p>
    <w:p w14:paraId="33C450FA" w14:textId="12089510" w:rsidR="001D6597" w:rsidRPr="00A245C4" w:rsidRDefault="001D6597" w:rsidP="001D6597">
      <w:pPr>
        <w:spacing w:after="0"/>
        <w:ind w:left="709" w:firstLine="707"/>
        <w:rPr>
          <w:rFonts w:ascii="Times New Roman" w:eastAsiaTheme="minorEastAsia" w:hAnsi="Times New Roman" w:cs="Times New Roman"/>
          <w:sz w:val="24"/>
          <w:szCs w:val="24"/>
        </w:rPr>
      </w:pPr>
    </w:p>
    <w:p w14:paraId="6E3CDF7E" w14:textId="05CFFDFC" w:rsidR="00782C32" w:rsidRPr="00A245C4" w:rsidRDefault="00782C32" w:rsidP="008D6E2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32"/>
          <w:szCs w:val="32"/>
        </w:rPr>
      </w:pPr>
      <w:r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lastRenderedPageBreak/>
        <w:t>Wyznaczenie siły ciągu</w:t>
      </w:r>
    </w:p>
    <w:p w14:paraId="6368F047" w14:textId="49FF975D" w:rsidR="001D6597" w:rsidRPr="00A245C4" w:rsidRDefault="001D6597" w:rsidP="00C92118">
      <w:pPr>
        <w:pStyle w:val="NormalnyWeb"/>
        <w:ind w:firstLine="360"/>
        <w:jc w:val="both"/>
      </w:pPr>
      <w:r w:rsidRPr="00A245C4">
        <w:t>W celu wyznaczenia siły ciągu konieczna była modyfikacja stanowiska laboratoryjnego. Do belki przymocowano ciężarek, który spoczywał na wadze, co pozwoliło badać zmian</w:t>
      </w:r>
      <w:r w:rsidR="000806FD">
        <w:t>ę</w:t>
      </w:r>
      <w:r w:rsidRPr="00A245C4">
        <w:t xml:space="preserve"> </w:t>
      </w:r>
      <w:r w:rsidR="00E1650C" w:rsidRPr="00A245C4">
        <w:t xml:space="preserve">ciężaru </w:t>
      </w:r>
      <w:r w:rsidRPr="00A245C4">
        <w:t>w zależności od prędkości obrotowej śmigła.</w:t>
      </w:r>
    </w:p>
    <w:p w14:paraId="40115C95" w14:textId="080D0C16" w:rsidR="00163B93" w:rsidRPr="00A245C4" w:rsidRDefault="001D6597" w:rsidP="00C92118">
      <w:pPr>
        <w:pStyle w:val="NormalnyWeb"/>
        <w:ind w:firstLine="360"/>
      </w:pPr>
      <w:r w:rsidRPr="00A245C4">
        <w:t>Na podstawie zebranych danych oraz korzystając z metody najmniejszych kwadratów (funkcja</w:t>
      </w:r>
      <w:r w:rsidRPr="000806FD">
        <w:rPr>
          <w:i/>
          <w:iCs/>
          <w:sz w:val="32"/>
          <w:szCs w:val="32"/>
        </w:rPr>
        <w:t xml:space="preserve"> </w:t>
      </w:r>
      <w:proofErr w:type="spellStart"/>
      <w:r w:rsidRPr="000806FD">
        <w:rPr>
          <w:rStyle w:val="HTML-kod"/>
          <w:rFonts w:ascii="Times New Roman" w:eastAsiaTheme="majorEastAsia" w:hAnsi="Times New Roman" w:cs="Times New Roman"/>
          <w:i/>
          <w:iCs/>
          <w:sz w:val="24"/>
          <w:szCs w:val="24"/>
        </w:rPr>
        <w:t>polyfit</w:t>
      </w:r>
      <w:proofErr w:type="spellEnd"/>
      <w:r w:rsidR="000806FD">
        <w:rPr>
          <w:rStyle w:val="HTML-kod"/>
          <w:rFonts w:ascii="Times New Roman" w:eastAsiaTheme="maj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245C4">
        <w:t>Matlab</w:t>
      </w:r>
      <w:proofErr w:type="spellEnd"/>
      <w:r w:rsidRPr="00A245C4">
        <w:t xml:space="preserve">), wyznaczono wielomian opisujący zależność siły ciągu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245C4">
        <w:rPr>
          <w:rStyle w:val="vlist-s"/>
        </w:rPr>
        <w:t>​</w:t>
      </w:r>
      <w:r w:rsidRPr="00A245C4">
        <w:t xml:space="preserve"> od prędkości obrotowej </w:t>
      </w:r>
      <w:proofErr w:type="spellStart"/>
      <w:r w:rsidR="00E62532" w:rsidRPr="000806FD">
        <w:rPr>
          <w:rStyle w:val="katex-mathml"/>
          <w:rFonts w:eastAsiaTheme="majorEastAsia"/>
          <w:i/>
          <w:iCs/>
        </w:rPr>
        <w:t>rpm</w:t>
      </w:r>
      <w:proofErr w:type="spellEnd"/>
      <w:r w:rsidRPr="000806FD">
        <w:t>.</w:t>
      </w:r>
      <w:r w:rsidRPr="00A245C4">
        <w:t xml:space="preserve"> Otrzymane równanie ma postać:</w:t>
      </w:r>
    </w:p>
    <w:p w14:paraId="43272452" w14:textId="399C43D1" w:rsidR="00E2625D" w:rsidRDefault="00000000" w:rsidP="00E2625D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(1.</m:t>
          </m:r>
          <m:r>
            <w:rPr>
              <w:rFonts w:ascii="Cambria Math" w:eastAsiaTheme="minorEastAsia" w:hAnsi="Cambria Math" w:cs="Times New Roman"/>
            </w:rPr>
            <m:t>77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- 1.57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+5.93</m:t>
          </m:r>
          <m:r>
            <w:rPr>
              <w:rFonts w:ascii="Cambria Math" w:eastAsiaTheme="minorEastAsia" w:hAnsi="Cambria Math" w:cs="Times New Roman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- 0.0123</m:t>
          </m:r>
        </m:oMath>
      </m:oMathPara>
    </w:p>
    <w:p w14:paraId="1ECAEA5C" w14:textId="77777777" w:rsidR="00E2625D" w:rsidRDefault="002240B4" w:rsidP="00E2625D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A245C4">
        <w:rPr>
          <w:rFonts w:ascii="Times New Roman" w:hAnsi="Times New Roman" w:cs="Times New Roman"/>
          <w:noProof/>
          <w:color w:val="0F9ED5" w:themeColor="accent4"/>
          <w:sz w:val="32"/>
          <w:szCs w:val="32"/>
        </w:rPr>
        <w:drawing>
          <wp:inline distT="0" distB="0" distL="0" distR="0" wp14:anchorId="10B6876D" wp14:editId="0C3C98B0">
            <wp:extent cx="5327015" cy="3987165"/>
            <wp:effectExtent l="0" t="0" r="0" b="0"/>
            <wp:docPr id="188556470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CFB6" w14:textId="08202D1F" w:rsidR="002240B4" w:rsidRPr="009114C7" w:rsidRDefault="000806FD" w:rsidP="00E2625D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A245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DBD6D" wp14:editId="71719493">
                <wp:simplePos x="0" y="0"/>
                <wp:positionH relativeFrom="page">
                  <wp:posOffset>1417320</wp:posOffset>
                </wp:positionH>
                <wp:positionV relativeFrom="paragraph">
                  <wp:posOffset>347345</wp:posOffset>
                </wp:positionV>
                <wp:extent cx="5751830" cy="148590"/>
                <wp:effectExtent l="0" t="0" r="1270" b="3810"/>
                <wp:wrapSquare wrapText="bothSides"/>
                <wp:docPr id="43065664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830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3AB9AD" w14:textId="77777777" w:rsidR="007A73B2" w:rsidRDefault="007A73B2" w:rsidP="007A73B2"/>
                          <w:p w14:paraId="2CA84AC5" w14:textId="77777777" w:rsidR="007A73B2" w:rsidRPr="007A73B2" w:rsidRDefault="007A73B2" w:rsidP="007A73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DBD6D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11.6pt;margin-top:27.35pt;width:452.9pt;height:11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wDGgIAADsEAAAOAAAAZHJzL2Uyb0RvYy54bWysU8Fu2zAMvQ/YPwi6L066ZcuMOEWWIsOA&#10;oC2QDj0rshQbkEWNUmJnXz9KjpOu22nYRaZFiuR7fJzfdo1hR4W+BlvwyWjMmbISytruC/79af1u&#10;xpkPwpbCgFUFPynPbxdv38xbl6sbqMCUChklsT5vXcGrEFyeZV5WqhF+BE5ZcmrARgT6xX1Womgp&#10;e2Oym/H4Y9YClg5BKu/p9q538kXKr7WS4UFrrwIzBafeQjoxnbt4Zou5yPcoXFXLcxviH7poRG2p&#10;6CXVnQiCHbD+I1VTSwQPOowkNBloXUuVMBCayfgVmm0lnEpYiBzvLjT5/5dW3h+37hFZ6L5ARwOM&#10;hLTO554uI55OYxO/1CkjP1F4utCmusAkXU4/TSez9+SS5Jt8mE0/J16z62uHPnxV0LBoFBxpLIkt&#10;cdz4QBUpdAiJxTyYulzXxsSf6FgZZEdBI2yrOqjYI734LcrYGGshvurd8Sa7QolW6HbdGd8OyhPB&#10;RugV4Z1c11RoI3x4FEgSIDgk6/BAhzbQFhzOFmcV4M+/3cd4mgx5OWtJUgX3Pw4CFWfmm6WZRf0N&#10;Bg7GbjDsoVkBQZzQwjiZTHqAwQymRmieSe3LWIVcwkqqVfAwmKvQC5u2RarlMgWRypwIG7t1MqYe&#10;CH3qngW68zgCDfIeBrGJ/NVU+tie3uUhgK7TyCKhPYtnnkmhaS7nbYor8PI/RV13fvELAAD//wMA&#10;UEsDBBQABgAIAAAAIQA0JiW74AAAAAoBAAAPAAAAZHJzL2Rvd25yZXYueG1sTI/LTsMwEEX3SPyD&#10;NUhsEHVioI8Qp4KW7mDRh7p24yGJiMeR7TTp3+OuYDmao3vPzZejadkZnW8sSUgnCTCk0uqGKgmH&#10;/eZxDswHRVq1llDCBT0si9ubXGXaDrTF8y5ULIaQz5SEOoQu49yXNRrlJ7ZDir9v64wK8XQV104N&#10;Mdy0XCTJlBvVUGyoVYerGsufXW8kTNeuH7a0elgfPj7VV1eJ4/vlKOX93fj2CizgGP5guOpHdSii&#10;08n2pD1rJQjxJCIq4eV5BuwKpGIR150kzOYp8CLn/ycUvwAAAP//AwBQSwECLQAUAAYACAAAACEA&#10;toM4kv4AAADhAQAAEwAAAAAAAAAAAAAAAAAAAAAAW0NvbnRlbnRfVHlwZXNdLnhtbFBLAQItABQA&#10;BgAIAAAAIQA4/SH/1gAAAJQBAAALAAAAAAAAAAAAAAAAAC8BAABfcmVscy8ucmVsc1BLAQItABQA&#10;BgAIAAAAIQBu7fwDGgIAADsEAAAOAAAAAAAAAAAAAAAAAC4CAABkcnMvZTJvRG9jLnhtbFBLAQIt&#10;ABQABgAIAAAAIQA0JiW74AAAAAoBAAAPAAAAAAAAAAAAAAAAAHQEAABkcnMvZG93bnJldi54bWxQ&#10;SwUGAAAAAAQABADzAAAAgQUAAAAA&#10;" stroked="f">
                <v:textbox inset="0,0,0,0">
                  <w:txbxContent>
                    <w:p w14:paraId="2F3AB9AD" w14:textId="77777777" w:rsidR="007A73B2" w:rsidRDefault="007A73B2" w:rsidP="007A73B2"/>
                    <w:p w14:paraId="2CA84AC5" w14:textId="77777777" w:rsidR="007A73B2" w:rsidRPr="007A73B2" w:rsidRDefault="007A73B2" w:rsidP="007A73B2"/>
                  </w:txbxContent>
                </v:textbox>
                <w10:wrap type="square" anchorx="page"/>
              </v:shape>
            </w:pict>
          </mc:Fallback>
        </mc:AlternateContent>
      </w:r>
      <w:r w:rsidR="00E2625D"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t xml:space="preserve">Rys. 4. </w:t>
      </w:r>
      <w:r w:rsidR="009114C7">
        <w:rPr>
          <w:rFonts w:ascii="Times New Roman" w:eastAsiaTheme="minorEastAsia" w:hAnsi="Times New Roman" w:cs="Times New Roman"/>
          <w:noProof/>
          <w:sz w:val="24"/>
          <w:szCs w:val="24"/>
        </w:rPr>
        <w:t>Porównanie modelu i pomiarów siły ciągu.</w:t>
      </w:r>
    </w:p>
    <w:p w14:paraId="3F2A03C3" w14:textId="77777777" w:rsidR="002240B4" w:rsidRPr="00A245C4" w:rsidRDefault="002240B4" w:rsidP="00E1650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339BB3A" w14:textId="79C5132C" w:rsidR="004C6188" w:rsidRPr="002240B4" w:rsidRDefault="004C6188" w:rsidP="009F25A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>Drgani</w:t>
      </w:r>
      <w:r w:rsidR="003D1E38">
        <w:rPr>
          <w:rFonts w:ascii="Times New Roman" w:hAnsi="Times New Roman" w:cs="Times New Roman"/>
          <w:color w:val="0F9ED5" w:themeColor="accent4"/>
          <w:sz w:val="32"/>
          <w:szCs w:val="32"/>
        </w:rPr>
        <w:t>a</w:t>
      </w:r>
      <w:r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 xml:space="preserve"> swobodne bez śmig</w:t>
      </w:r>
      <w:r w:rsidR="00502694"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>ła</w:t>
      </w:r>
    </w:p>
    <w:p w14:paraId="23BFEF97" w14:textId="77777777" w:rsidR="002240B4" w:rsidRPr="00A245C4" w:rsidRDefault="002240B4" w:rsidP="002240B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D47B73B" w14:textId="7740CB2E" w:rsidR="00E62532" w:rsidRPr="00C92118" w:rsidRDefault="004C6188" w:rsidP="00C92118">
      <w:pPr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color w:val="0F9ED5" w:themeColor="accent4"/>
          <w:sz w:val="32"/>
          <w:szCs w:val="32"/>
        </w:rPr>
        <w:t xml:space="preserve"> </w:t>
      </w:r>
      <w:r w:rsidR="00D47B17" w:rsidRPr="00C92118">
        <w:rPr>
          <w:rFonts w:ascii="Times New Roman" w:hAnsi="Times New Roman" w:cs="Times New Roman"/>
          <w:sz w:val="24"/>
          <w:szCs w:val="24"/>
        </w:rPr>
        <w:t xml:space="preserve">Równania przy zerowym sterowaniu </w:t>
      </w:r>
      <w:r w:rsidR="00CA0A7E" w:rsidRPr="00C92118">
        <w:rPr>
          <w:rFonts w:ascii="Times New Roman" w:hAnsi="Times New Roman" w:cs="Times New Roman"/>
          <w:sz w:val="24"/>
          <w:szCs w:val="24"/>
        </w:rPr>
        <w:t>zmieniają swoją postać na</w:t>
      </w:r>
    </w:p>
    <w:p w14:paraId="648B161C" w14:textId="77777777" w:rsidR="00F263CC" w:rsidRPr="00A245C4" w:rsidRDefault="00F263CC" w:rsidP="00E6253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DED95D1" w14:textId="6EBC129D" w:rsidR="00CA0A7E" w:rsidRPr="00A245C4" w:rsidRDefault="00000000" w:rsidP="00CA0A7E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CA0A7E" w:rsidRPr="00A245C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</w:t>
      </w:r>
    </w:p>
    <w:p w14:paraId="74556D0A" w14:textId="08D0A1A0" w:rsidR="00CA0A7E" w:rsidRPr="00A245C4" w:rsidRDefault="00000000" w:rsidP="004C6188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-2ξ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 α</m:t>
                </m:r>
              </m:e>
            </m:d>
          </m:e>
        </m:func>
      </m:oMath>
      <w:r w:rsidR="004C6188" w:rsidRPr="00A245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F9E9ED" w14:textId="77777777" w:rsidR="00F263CC" w:rsidRPr="00A245C4" w:rsidRDefault="00F263CC" w:rsidP="00CA0A7E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14:paraId="7D8570EA" w14:textId="06DE90DF" w:rsidR="00630BC8" w:rsidRPr="00C92118" w:rsidRDefault="00630BC8" w:rsidP="00C92118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9211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Do </w:t>
      </w:r>
      <w:r w:rsidR="000806FD" w:rsidRPr="00C92118">
        <w:rPr>
          <w:rFonts w:ascii="Times New Roman" w:eastAsiaTheme="minorEastAsia" w:hAnsi="Times New Roman" w:cs="Times New Roman"/>
          <w:sz w:val="24"/>
          <w:szCs w:val="24"/>
        </w:rPr>
        <w:t>wyznaczenia parametrów równań wy</w:t>
      </w:r>
      <w:r w:rsidRPr="00C92118">
        <w:rPr>
          <w:rFonts w:ascii="Times New Roman" w:eastAsiaTheme="minorEastAsia" w:hAnsi="Times New Roman" w:cs="Times New Roman"/>
          <w:sz w:val="24"/>
          <w:szCs w:val="24"/>
        </w:rPr>
        <w:t>korzysta</w:t>
      </w:r>
      <w:r w:rsidR="000806FD" w:rsidRPr="00C92118">
        <w:rPr>
          <w:rFonts w:ascii="Times New Roman" w:eastAsiaTheme="minorEastAsia" w:hAnsi="Times New Roman" w:cs="Times New Roman"/>
          <w:sz w:val="24"/>
          <w:szCs w:val="24"/>
        </w:rPr>
        <w:t>no</w:t>
      </w:r>
      <w:r w:rsidRPr="00C92118">
        <w:rPr>
          <w:rFonts w:ascii="Times New Roman" w:eastAsiaTheme="minorEastAsia" w:hAnsi="Times New Roman" w:cs="Times New Roman"/>
          <w:sz w:val="24"/>
          <w:szCs w:val="24"/>
        </w:rPr>
        <w:t xml:space="preserve"> funkcj</w:t>
      </w:r>
      <w:r w:rsidR="000806FD" w:rsidRPr="00C92118">
        <w:rPr>
          <w:rFonts w:ascii="Times New Roman" w:eastAsiaTheme="minorEastAsia" w:hAnsi="Times New Roman" w:cs="Times New Roman"/>
          <w:sz w:val="24"/>
          <w:szCs w:val="24"/>
        </w:rPr>
        <w:t>ę</w:t>
      </w:r>
      <w:r w:rsidRPr="00C921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92118">
        <w:rPr>
          <w:rFonts w:ascii="Times New Roman" w:eastAsiaTheme="minorEastAsia" w:hAnsi="Times New Roman" w:cs="Times New Roman"/>
          <w:i/>
          <w:iCs/>
          <w:sz w:val="24"/>
          <w:szCs w:val="24"/>
        </w:rPr>
        <w:t>lsqnonlin</w:t>
      </w:r>
      <w:proofErr w:type="spellEnd"/>
      <w:r w:rsidRPr="00C92118">
        <w:rPr>
          <w:rFonts w:ascii="Times New Roman" w:eastAsiaTheme="minorEastAsia" w:hAnsi="Times New Roman" w:cs="Times New Roman"/>
          <w:sz w:val="24"/>
          <w:szCs w:val="24"/>
        </w:rPr>
        <w:t>, która służy do rozwiązywania nieliniowych problemów najmniejszych kwadratów. W naszym przypadku dob</w:t>
      </w:r>
      <w:r w:rsidR="003D1E38" w:rsidRPr="00C92118">
        <w:rPr>
          <w:rFonts w:ascii="Times New Roman" w:eastAsiaTheme="minorEastAsia" w:hAnsi="Times New Roman" w:cs="Times New Roman"/>
          <w:sz w:val="24"/>
          <w:szCs w:val="24"/>
        </w:rPr>
        <w:t>rano</w:t>
      </w:r>
      <w:r w:rsidRPr="00C92118">
        <w:rPr>
          <w:rFonts w:ascii="Times New Roman" w:eastAsiaTheme="minorEastAsia" w:hAnsi="Times New Roman" w:cs="Times New Roman"/>
          <w:sz w:val="24"/>
          <w:szCs w:val="24"/>
        </w:rPr>
        <w:t xml:space="preserve"> optymalne wartości parametrów a</w:t>
      </w:r>
      <w:r w:rsidR="00E16478" w:rsidRPr="00C92118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2ξ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16478" w:rsidRPr="00C92118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92118">
        <w:rPr>
          <w:rFonts w:ascii="Times New Roman" w:eastAsiaTheme="minorEastAsia" w:hAnsi="Times New Roman" w:cs="Times New Roman"/>
          <w:sz w:val="24"/>
          <w:szCs w:val="24"/>
        </w:rPr>
        <w:t>, c</w:t>
      </w:r>
      <w:r w:rsidR="00E16478" w:rsidRPr="00C92118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16478" w:rsidRPr="00C92118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C92118"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3D1E38" w:rsidRPr="00C92118">
        <w:rPr>
          <w:rFonts w:ascii="Times New Roman" w:eastAsiaTheme="minorEastAsia" w:hAnsi="Times New Roman" w:cs="Times New Roman"/>
          <w:sz w:val="24"/>
          <w:szCs w:val="24"/>
        </w:rPr>
        <w:t xml:space="preserve">.          </w:t>
      </w:r>
      <w:r w:rsidR="000806FD" w:rsidRPr="00C92118">
        <w:rPr>
          <w:rFonts w:ascii="Times New Roman" w:eastAsiaTheme="minorEastAsia" w:hAnsi="Times New Roman" w:cs="Times New Roman"/>
          <w:sz w:val="24"/>
          <w:szCs w:val="24"/>
        </w:rPr>
        <w:t>W celu zebrania pomiarów wychylono</w:t>
      </w:r>
      <w:r w:rsidR="003D1E38" w:rsidRPr="00C92118">
        <w:rPr>
          <w:rFonts w:ascii="Times New Roman" w:eastAsiaTheme="minorEastAsia" w:hAnsi="Times New Roman" w:cs="Times New Roman"/>
          <w:sz w:val="24"/>
          <w:szCs w:val="24"/>
        </w:rPr>
        <w:t xml:space="preserve"> belkę z pozycji równowagi.</w:t>
      </w:r>
    </w:p>
    <w:p w14:paraId="06723164" w14:textId="77777777" w:rsidR="003D1E38" w:rsidRPr="00A245C4" w:rsidRDefault="003D1E38" w:rsidP="000806FD">
      <w:pPr>
        <w:pStyle w:val="Akapitzlist"/>
        <w:ind w:firstLine="69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38B0BC" w14:textId="46C9D962" w:rsidR="006B2DD9" w:rsidRPr="00A245C4" w:rsidRDefault="006B2DD9" w:rsidP="006B2DD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x( :,1)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FA00DA7" w14:textId="3D310396" w:rsidR="006B2DD9" w:rsidRPr="00A245C4" w:rsidRDefault="00000000" w:rsidP="005E4CF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-csin(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+α)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7EA7A9E2" w14:textId="77777777" w:rsidR="003D1E38" w:rsidRDefault="003D1E38" w:rsidP="003D1E38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14:paraId="1B8A1C72" w14:textId="65DD8797" w:rsidR="008D6E25" w:rsidRPr="00C92118" w:rsidRDefault="00E1650C" w:rsidP="00C921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2118">
        <w:rPr>
          <w:rFonts w:ascii="Times New Roman" w:eastAsiaTheme="minorEastAsia" w:hAnsi="Times New Roman" w:cs="Times New Roman"/>
          <w:sz w:val="24"/>
          <w:szCs w:val="24"/>
        </w:rPr>
        <w:t xml:space="preserve">Otrzymano wyniki,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=2.130,</m:t>
        </m:r>
        <m:r>
          <w:rPr>
            <w:rFonts w:ascii="Cambria Math" w:hAnsi="Cambria Math" w:cs="Times New Roman"/>
            <w:sz w:val="24"/>
            <w:szCs w:val="24"/>
          </w:rPr>
          <m:t>ξ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0,049</m:t>
        </m:r>
      </m:oMath>
      <w:r w:rsidR="00F263CC" w:rsidRPr="00C92118"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α= </m:t>
        </m:r>
      </m:oMath>
      <w:r w:rsidR="00F263CC" w:rsidRPr="00C92118">
        <w:rPr>
          <w:rFonts w:ascii="Times New Roman" w:eastAsiaTheme="minorEastAsia" w:hAnsi="Times New Roman" w:cs="Times New Roman"/>
          <w:sz w:val="24"/>
          <w:szCs w:val="24"/>
        </w:rPr>
        <w:t>0.351</w:t>
      </w:r>
      <w:r w:rsidRPr="00C9211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883409" w14:textId="77777777" w:rsidR="003D1E38" w:rsidRDefault="003D1E38" w:rsidP="00F263CC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0544807" w14:textId="77777777" w:rsidR="003D1E38" w:rsidRPr="00A245C4" w:rsidRDefault="003D1E38" w:rsidP="00F263CC">
      <w:pPr>
        <w:pStyle w:val="Akapitzlist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7088818" w14:textId="5B25DDA2" w:rsidR="009114C7" w:rsidRPr="009114C7" w:rsidRDefault="004C6188" w:rsidP="009114C7">
      <w:pPr>
        <w:jc w:val="center"/>
        <w:rPr>
          <w:rFonts w:ascii="Times New Roman" w:hAnsi="Times New Roman" w:cs="Times New Roman"/>
          <w:color w:val="0F9ED5" w:themeColor="accent4"/>
          <w:sz w:val="32"/>
          <w:szCs w:val="32"/>
        </w:rPr>
      </w:pPr>
      <w:r w:rsidRPr="00A245C4">
        <w:rPr>
          <w:noProof/>
        </w:rPr>
        <w:drawing>
          <wp:inline distT="0" distB="0" distL="0" distR="0" wp14:anchorId="74EBBECE" wp14:editId="1D6B3367">
            <wp:extent cx="5320030" cy="3990340"/>
            <wp:effectExtent l="0" t="0" r="0" b="0"/>
            <wp:docPr id="92996095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74C0" w14:textId="332A0EE1" w:rsidR="009114C7" w:rsidRPr="009114C7" w:rsidRDefault="009114C7" w:rsidP="009114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Rys. 5. </w:t>
      </w:r>
      <w:r>
        <w:rPr>
          <w:rFonts w:ascii="Times New Roman" w:hAnsi="Times New Roman" w:cs="Times New Roman"/>
          <w:sz w:val="24"/>
          <w:szCs w:val="24"/>
        </w:rPr>
        <w:t>Porównanie modelu i pomiarów drgań swobodnych obiektu.</w:t>
      </w:r>
    </w:p>
    <w:p w14:paraId="406A50C0" w14:textId="77777777" w:rsidR="003D1E38" w:rsidRDefault="003D1E38" w:rsidP="003D1E38">
      <w:pPr>
        <w:pStyle w:val="Akapitzlist"/>
        <w:jc w:val="center"/>
        <w:rPr>
          <w:rFonts w:ascii="Times New Roman" w:hAnsi="Times New Roman" w:cs="Times New Roman"/>
          <w:color w:val="0F9ED5" w:themeColor="accent4"/>
          <w:sz w:val="32"/>
          <w:szCs w:val="32"/>
        </w:rPr>
      </w:pPr>
    </w:p>
    <w:p w14:paraId="68425B91" w14:textId="77777777" w:rsidR="003D1E38" w:rsidRDefault="003D1E38" w:rsidP="003D1E38">
      <w:pPr>
        <w:pStyle w:val="Akapitzlist"/>
        <w:jc w:val="center"/>
        <w:rPr>
          <w:rFonts w:ascii="Times New Roman" w:hAnsi="Times New Roman" w:cs="Times New Roman"/>
          <w:color w:val="0F9ED5" w:themeColor="accent4"/>
          <w:sz w:val="32"/>
          <w:szCs w:val="32"/>
        </w:rPr>
      </w:pPr>
    </w:p>
    <w:p w14:paraId="0FC08100" w14:textId="77777777" w:rsidR="009114C7" w:rsidRDefault="009114C7" w:rsidP="003D1E38">
      <w:pPr>
        <w:pStyle w:val="Akapitzlist"/>
        <w:jc w:val="center"/>
        <w:rPr>
          <w:rFonts w:ascii="Times New Roman" w:hAnsi="Times New Roman" w:cs="Times New Roman"/>
          <w:color w:val="0F9ED5" w:themeColor="accent4"/>
          <w:sz w:val="32"/>
          <w:szCs w:val="32"/>
        </w:rPr>
      </w:pPr>
    </w:p>
    <w:p w14:paraId="0E8AE02B" w14:textId="77777777" w:rsidR="009114C7" w:rsidRPr="003D1E38" w:rsidRDefault="009114C7" w:rsidP="003D1E38">
      <w:pPr>
        <w:pStyle w:val="Akapitzlist"/>
        <w:jc w:val="center"/>
        <w:rPr>
          <w:rFonts w:ascii="Times New Roman" w:hAnsi="Times New Roman" w:cs="Times New Roman"/>
          <w:color w:val="0F9ED5" w:themeColor="accent4"/>
          <w:sz w:val="32"/>
          <w:szCs w:val="32"/>
        </w:rPr>
      </w:pPr>
    </w:p>
    <w:p w14:paraId="3788FB44" w14:textId="77777777" w:rsidR="00E1650C" w:rsidRPr="00A245C4" w:rsidRDefault="00E1650C" w:rsidP="00F263CC">
      <w:pPr>
        <w:pStyle w:val="Akapitzlist"/>
        <w:jc w:val="center"/>
        <w:rPr>
          <w:rFonts w:ascii="Times New Roman" w:hAnsi="Times New Roman" w:cs="Times New Roman"/>
          <w:color w:val="0F9ED5" w:themeColor="accent4"/>
          <w:sz w:val="32"/>
          <w:szCs w:val="32"/>
        </w:rPr>
      </w:pPr>
    </w:p>
    <w:p w14:paraId="71DE4AFE" w14:textId="3CD07EE3" w:rsidR="00782C32" w:rsidRDefault="00782C32" w:rsidP="008D6E2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32"/>
          <w:szCs w:val="32"/>
        </w:rPr>
      </w:pPr>
      <w:r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lastRenderedPageBreak/>
        <w:t xml:space="preserve">Wyznaczenie parametrów </w:t>
      </w:r>
      <w:proofErr w:type="spellStart"/>
      <w:r w:rsidRPr="003D1E38">
        <w:rPr>
          <w:rFonts w:ascii="Times New Roman" w:hAnsi="Times New Roman" w:cs="Times New Roman"/>
          <w:i/>
          <w:iCs/>
          <w:color w:val="0F9ED5" w:themeColor="accent4"/>
          <w:sz w:val="32"/>
          <w:szCs w:val="32"/>
        </w:rPr>
        <w:t>Kp</w:t>
      </w:r>
      <w:proofErr w:type="spellEnd"/>
      <w:r w:rsidR="00E63152"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 xml:space="preserve"> oraz </w:t>
      </w:r>
      <w:r w:rsidR="00E63152" w:rsidRPr="003D1E38">
        <w:rPr>
          <w:rFonts w:ascii="Times New Roman" w:hAnsi="Times New Roman" w:cs="Times New Roman"/>
          <w:i/>
          <w:iCs/>
          <w:color w:val="0F9ED5" w:themeColor="accent4"/>
          <w:sz w:val="32"/>
          <w:szCs w:val="32"/>
        </w:rPr>
        <w:t>c</w:t>
      </w:r>
    </w:p>
    <w:p w14:paraId="63ADCF7B" w14:textId="77777777" w:rsidR="002240B4" w:rsidRPr="00A245C4" w:rsidRDefault="002240B4" w:rsidP="002240B4">
      <w:pPr>
        <w:pStyle w:val="Akapitzlist"/>
        <w:rPr>
          <w:rFonts w:ascii="Times New Roman" w:hAnsi="Times New Roman" w:cs="Times New Roman"/>
          <w:color w:val="0F9ED5" w:themeColor="accent4"/>
          <w:sz w:val="32"/>
          <w:szCs w:val="32"/>
        </w:rPr>
      </w:pPr>
    </w:p>
    <w:p w14:paraId="1FBAAB47" w14:textId="4137D935" w:rsidR="00E63152" w:rsidRPr="00C92118" w:rsidRDefault="00E63152" w:rsidP="00C92118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Parametr </w:t>
      </w:r>
      <w:proofErr w:type="spellStart"/>
      <w:r w:rsidR="003D1E38" w:rsidRPr="00C9211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kp</w:t>
      </w:r>
      <w:proofErr w:type="spellEnd"/>
      <w:r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oraz </w:t>
      </w:r>
      <w:r w:rsidR="003D1E38" w:rsidRPr="00C9211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wyznaczamy z dynamicznych eksperymentów podobnie jak wcześniej stałą </w:t>
      </w:r>
      <w:r w:rsidRPr="00C9211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</w:t>
      </w:r>
      <w:r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>. Model w</w:t>
      </w:r>
      <w:r w:rsidR="003D1E38"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D1E38"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>Simulinku</w:t>
      </w:r>
      <w:proofErr w:type="spellEnd"/>
      <w:r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został zmodyfikowany i w miejsce sterowania został dodany generator sygnału prostokątnego z</w:t>
      </w:r>
      <w:r w:rsidR="00C8526D"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wartościami -0.35 i 0.35 z okresem 2s.</w:t>
      </w:r>
      <w:r w:rsidR="00D42D2D"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Ponownie korzystamy z funkcji </w:t>
      </w:r>
      <w:proofErr w:type="spellStart"/>
      <w:r w:rsidR="00D42D2D" w:rsidRPr="00C9211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</w:t>
      </w:r>
      <w:r w:rsidR="00D42D2D" w:rsidRPr="00C92118">
        <w:rPr>
          <w:rFonts w:ascii="Times New Roman" w:eastAsiaTheme="minorEastAsia" w:hAnsi="Times New Roman" w:cs="Times New Roman"/>
          <w:i/>
          <w:iCs/>
          <w:sz w:val="24"/>
          <w:szCs w:val="24"/>
        </w:rPr>
        <w:t>sqnonlin</w:t>
      </w:r>
      <w:proofErr w:type="spellEnd"/>
      <w:r w:rsidR="00D42D2D" w:rsidRPr="00C9211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272772" w14:textId="38AB35C4" w:rsidR="00186107" w:rsidRPr="00A245C4" w:rsidRDefault="00186107" w:rsidP="001861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x( :,1)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61290CB" w14:textId="77777777" w:rsidR="006B2DD9" w:rsidRPr="00A245C4" w:rsidRDefault="006B2DD9" w:rsidP="003C3830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</w:p>
    <w:p w14:paraId="0EADB2A6" w14:textId="7A761017" w:rsidR="00186107" w:rsidRPr="00A245C4" w:rsidRDefault="00000000" w:rsidP="001861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w:bookmarkStart w:id="0" w:name="_Hlk187515602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w:bookmarkEnd w:id="0"/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-2ξ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+α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K(u- H(w))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6020F0B7" w14:textId="77777777" w:rsidR="00186107" w:rsidRPr="00A245C4" w:rsidRDefault="00186107" w:rsidP="00CD40F4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</w:p>
    <w:p w14:paraId="578846DD" w14:textId="4B72D35B" w:rsidR="00CD40F4" w:rsidRPr="00A245C4" w:rsidRDefault="00CD40F4" w:rsidP="00CD40F4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 w:rsidRPr="00A245C4">
        <w:rPr>
          <w:rFonts w:ascii="Times New Roman" w:hAnsi="Times New Roman" w:cs="Times New Roman"/>
          <w:sz w:val="24"/>
          <w:szCs w:val="24"/>
        </w:rPr>
        <w:t>c=-</w:t>
      </w:r>
      <w:r w:rsidR="00F45FD2" w:rsidRPr="00F45FD2">
        <w:rPr>
          <w:rFonts w:ascii="Times New Roman" w:hAnsi="Times New Roman" w:cs="Times New Roman"/>
          <w:sz w:val="24"/>
          <w:szCs w:val="24"/>
        </w:rPr>
        <w:t>0.000453</w:t>
      </w:r>
    </w:p>
    <w:p w14:paraId="30028D3D" w14:textId="61C64C5E" w:rsidR="003D1E38" w:rsidRDefault="00000000" w:rsidP="003D1E38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CD40F4" w:rsidRPr="00A245C4">
        <w:rPr>
          <w:rFonts w:ascii="Times New Roman" w:hAnsi="Times New Roman" w:cs="Times New Roman"/>
          <w:sz w:val="24"/>
          <w:szCs w:val="24"/>
        </w:rPr>
        <w:t>=</w:t>
      </w:r>
      <w:r w:rsidR="00F45FD2" w:rsidRPr="00F45FD2">
        <w:rPr>
          <w:rFonts w:ascii="Times New Roman" w:hAnsi="Times New Roman" w:cs="Times New Roman"/>
          <w:sz w:val="24"/>
          <w:szCs w:val="24"/>
        </w:rPr>
        <w:t>5.811312</w:t>
      </w:r>
    </w:p>
    <w:p w14:paraId="5C05270A" w14:textId="77777777" w:rsidR="003D1E38" w:rsidRPr="003D1E38" w:rsidRDefault="003D1E38" w:rsidP="003D1E38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</w:p>
    <w:p w14:paraId="26817153" w14:textId="37ED782F" w:rsidR="00F66A38" w:rsidRDefault="003D1E38" w:rsidP="00911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E38">
        <w:rPr>
          <w:noProof/>
        </w:rPr>
        <w:drawing>
          <wp:inline distT="0" distB="0" distL="0" distR="0" wp14:anchorId="2C28671C" wp14:editId="718931BB">
            <wp:extent cx="5219217" cy="3920166"/>
            <wp:effectExtent l="0" t="0" r="635" b="4445"/>
            <wp:docPr id="164842823" name="Obraz 1" descr="Obraz zawierający tekst, zrzut ekranu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2823" name="Obraz 1" descr="Obraz zawierający tekst, zrzut ekranu, Wykres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183" cy="39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A6CC" w14:textId="133524B1" w:rsidR="009114C7" w:rsidRPr="009114C7" w:rsidRDefault="009114C7" w:rsidP="009114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Rys. 6. </w:t>
      </w:r>
      <w:r>
        <w:rPr>
          <w:rFonts w:ascii="Times New Roman" w:hAnsi="Times New Roman" w:cs="Times New Roman"/>
          <w:sz w:val="24"/>
          <w:szCs w:val="24"/>
        </w:rPr>
        <w:t>Porównanie modelu i pomiarów dla pełnego modelu obiektu.</w:t>
      </w:r>
    </w:p>
    <w:p w14:paraId="2FC91645" w14:textId="77777777" w:rsidR="0019738D" w:rsidRPr="00A245C4" w:rsidRDefault="0019738D" w:rsidP="003C3830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</w:p>
    <w:p w14:paraId="485226A7" w14:textId="77777777" w:rsidR="0019738D" w:rsidRPr="00A245C4" w:rsidRDefault="0019738D" w:rsidP="003C3830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</w:p>
    <w:p w14:paraId="3A785049" w14:textId="77777777" w:rsidR="0019738D" w:rsidRPr="003D1E38" w:rsidRDefault="0019738D" w:rsidP="003D1E38">
      <w:pPr>
        <w:rPr>
          <w:rFonts w:ascii="Times New Roman" w:hAnsi="Times New Roman" w:cs="Times New Roman"/>
          <w:sz w:val="24"/>
          <w:szCs w:val="24"/>
        </w:rPr>
      </w:pPr>
    </w:p>
    <w:p w14:paraId="6502BB72" w14:textId="77777777" w:rsidR="0019738D" w:rsidRPr="00A245C4" w:rsidRDefault="0019738D" w:rsidP="003C3830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</w:p>
    <w:p w14:paraId="46CCF22E" w14:textId="0D12192B" w:rsidR="00782C32" w:rsidRDefault="00C11D72" w:rsidP="008D6E2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A245C4">
        <w:rPr>
          <w:rFonts w:ascii="Times New Roman" w:hAnsi="Times New Roman" w:cs="Times New Roman"/>
          <w:color w:val="00B0F0"/>
          <w:sz w:val="32"/>
          <w:szCs w:val="32"/>
        </w:rPr>
        <w:t>Stabilizacja z wykorzystaniem filtru Kalmana i regulatora LQ</w:t>
      </w:r>
    </w:p>
    <w:p w14:paraId="4F1ED06D" w14:textId="77777777" w:rsidR="002240B4" w:rsidRPr="00A245C4" w:rsidRDefault="002240B4" w:rsidP="002240B4">
      <w:pPr>
        <w:pStyle w:val="Akapitzlist"/>
        <w:rPr>
          <w:rFonts w:ascii="Times New Roman" w:hAnsi="Times New Roman" w:cs="Times New Roman"/>
          <w:color w:val="00B0F0"/>
          <w:sz w:val="32"/>
          <w:szCs w:val="32"/>
        </w:rPr>
      </w:pPr>
    </w:p>
    <w:p w14:paraId="50C68BF6" w14:textId="77777777" w:rsidR="00671711" w:rsidRPr="00C92118" w:rsidRDefault="00DE6A23" w:rsidP="00C921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 xml:space="preserve">W tym punkcie musimy stworzyć regulator, dzięki któremu będziemy w stanie </w:t>
      </w:r>
      <w:r w:rsidR="00A165A7" w:rsidRPr="00C92118">
        <w:rPr>
          <w:rFonts w:ascii="Times New Roman" w:hAnsi="Times New Roman" w:cs="Times New Roman"/>
          <w:sz w:val="24"/>
          <w:szCs w:val="24"/>
        </w:rPr>
        <w:t>stabilizować</w:t>
      </w:r>
      <w:r w:rsidRPr="00C92118">
        <w:rPr>
          <w:rFonts w:ascii="Times New Roman" w:hAnsi="Times New Roman" w:cs="Times New Roman"/>
          <w:sz w:val="24"/>
          <w:szCs w:val="24"/>
        </w:rPr>
        <w:t xml:space="preserve"> belkę w zadanym położeniu oraz będziemy w stanie niwelować zakłócenia powstałe poprzez działanie sił zewnętrznych.</w:t>
      </w:r>
      <w:r w:rsidR="00A165A7" w:rsidRPr="00C921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7031D" w14:textId="33E8F254" w:rsidR="00671711" w:rsidRDefault="00671711" w:rsidP="009114C7">
      <w:pPr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>Regulator LQ to algorytm optymalnego sterowania, który minimalizuje funkcję kosztu. W naszym przypadku (system dynamiczny) dąży do zminimalizowania odchyleń stanu układu od wartości zadanej oraz ograniczenia wielkości sygnału sterując</w:t>
      </w:r>
      <w:r w:rsidR="00F45FD2" w:rsidRPr="00C92118">
        <w:rPr>
          <w:rFonts w:ascii="Times New Roman" w:hAnsi="Times New Roman" w:cs="Times New Roman"/>
          <w:sz w:val="24"/>
          <w:szCs w:val="24"/>
        </w:rPr>
        <w:t>ego</w:t>
      </w:r>
      <w:r w:rsidRPr="00C92118">
        <w:rPr>
          <w:rFonts w:ascii="Times New Roman" w:hAnsi="Times New Roman" w:cs="Times New Roman"/>
          <w:sz w:val="24"/>
          <w:szCs w:val="24"/>
        </w:rPr>
        <w:t>.</w:t>
      </w:r>
      <w:r w:rsidR="00F45FD2" w:rsidRPr="00C92118">
        <w:rPr>
          <w:rFonts w:ascii="Times New Roman" w:hAnsi="Times New Roman" w:cs="Times New Roman"/>
          <w:sz w:val="24"/>
          <w:szCs w:val="24"/>
        </w:rPr>
        <w:t xml:space="preserve"> Regulator LQ wymaga</w:t>
      </w:r>
      <w:r w:rsidR="004D19CD" w:rsidRPr="00C92118">
        <w:rPr>
          <w:rFonts w:ascii="Times New Roman" w:hAnsi="Times New Roman" w:cs="Times New Roman"/>
          <w:sz w:val="24"/>
          <w:szCs w:val="24"/>
        </w:rPr>
        <w:t xml:space="preserve"> znajomości wszystkich zmiennych stanu. W naszym przypadku nie jest możliwy pomiar prędkości kątowej belki, dlatego wykorzystaliśmy filtr Kalmana. </w:t>
      </w:r>
      <w:r w:rsidR="005A1468" w:rsidRPr="00C92118">
        <w:rPr>
          <w:rFonts w:ascii="Times New Roman" w:hAnsi="Times New Roman" w:cs="Times New Roman"/>
          <w:sz w:val="24"/>
          <w:szCs w:val="24"/>
        </w:rPr>
        <w:t>Filtr Kalmana pozwala na optymalną estymację stanów układu dynamicznego</w:t>
      </w:r>
      <w:r w:rsidR="00F45FD2" w:rsidRPr="00C92118">
        <w:rPr>
          <w:rFonts w:ascii="Times New Roman" w:hAnsi="Times New Roman" w:cs="Times New Roman"/>
          <w:sz w:val="24"/>
          <w:szCs w:val="24"/>
        </w:rPr>
        <w:t xml:space="preserve"> (nawet tych niemierzonych)</w:t>
      </w:r>
      <w:r w:rsidR="005A1468" w:rsidRPr="00C92118">
        <w:rPr>
          <w:rFonts w:ascii="Times New Roman" w:hAnsi="Times New Roman" w:cs="Times New Roman"/>
          <w:sz w:val="24"/>
          <w:szCs w:val="24"/>
        </w:rPr>
        <w:t xml:space="preserve"> w obecności szumów pomiarowych i zakłóceń procesowych</w:t>
      </w:r>
    </w:p>
    <w:p w14:paraId="02E7597D" w14:textId="77777777" w:rsidR="00C92118" w:rsidRPr="00C92118" w:rsidRDefault="00C92118" w:rsidP="00C9211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C098CF" w14:textId="403A6880" w:rsidR="004D19CD" w:rsidRDefault="004D19CD" w:rsidP="00C9211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r w:rsidRPr="00A245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9781D" wp14:editId="66BE7705">
            <wp:extent cx="4000500" cy="2014855"/>
            <wp:effectExtent l="0" t="0" r="0" b="4445"/>
            <wp:docPr id="1112525128" name="Obraz 1" descr="Obraz zawierający tekst, diagram, Prostokąt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5128" name="Obraz 1" descr="Obraz zawierający tekst, diagram, Prostokąt, Plan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B5F" w:rsidRPr="00A245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C9F36" wp14:editId="6041A72A">
                <wp:simplePos x="0" y="0"/>
                <wp:positionH relativeFrom="page">
                  <wp:posOffset>899795</wp:posOffset>
                </wp:positionH>
                <wp:positionV relativeFrom="paragraph">
                  <wp:posOffset>4378960</wp:posOffset>
                </wp:positionV>
                <wp:extent cx="5751830" cy="148590"/>
                <wp:effectExtent l="0" t="0" r="1270" b="3810"/>
                <wp:wrapSquare wrapText="bothSides"/>
                <wp:docPr id="21198944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830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A42411" w14:textId="77777777" w:rsidR="00BE2B5F" w:rsidRPr="007A73B2" w:rsidRDefault="00BE2B5F" w:rsidP="00BE2B5F"/>
                          <w:p w14:paraId="0A087EBD" w14:textId="77777777" w:rsidR="00BE2B5F" w:rsidRDefault="00BE2B5F" w:rsidP="00BE2B5F"/>
                          <w:p w14:paraId="02F2D4FB" w14:textId="77777777" w:rsidR="00BE2B5F" w:rsidRPr="007A73B2" w:rsidRDefault="00BE2B5F" w:rsidP="00BE2B5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9F36" id="_x0000_s1027" type="#_x0000_t202" style="position:absolute;left:0;text-align:left;margin-left:70.85pt;margin-top:344.8pt;width:452.9pt;height:11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d/HQIAAEIEAAAOAAAAZHJzL2Uyb0RvYy54bWysU8Fu2zAMvQ/YPwi6L066ZcuMOEWWIsOA&#10;oC2QDj0rshwLkEWNUmJnXz9KjpOu22nYRaZFiuR7fJzfdo1hR4Vegy34ZDTmTFkJpbb7gn9/Wr+b&#10;ceaDsKUwYFXBT8rz28XbN/PW5eoGajClQkZJrM9bV/A6BJdnmZe1aoQfgVOWnBVgIwL94j4rUbSU&#10;vTHZzXj8MWsBS4cglfd0e9c7+SLlryolw0NVeRWYKTj1FtKJ6dzFM1vMRb5H4Wotz22If+iiEdpS&#10;0UuqOxEEO6D+I1WjJYKHKowkNBlUlZYqYSA0k/ErNNtaOJWwEDneXWjy/y+tvD9u3SOy0H2BjgYY&#10;CWmdzz1dRjxdhU38UqeM/ETh6UKb6gKTdDn9NJ3M3pNLkm/yYTb9nHjNrq8d+vBVQcOiUXCksSS2&#10;xHHjA1Wk0CEkFvNgdLnWxsSf6FgZZEdBI2xrHVTskV78FmVsjLUQX/XueJNdoUQrdLuO6fIFzB2U&#10;J0KP0AvDO7nWVG8jfHgUSEogVKTu8EBHZaAtOJwtzmrAn3+7j/E0IPJy1pKyCu5/HAQqzsw3S6OL&#10;MhwMHIzdYNhDswJCOqG9cTKZ9ACDGcwKoXkm0S9jFXIJK6lWwcNgrkKvb1oaqZbLFERicyJs7NbJ&#10;mHrg9al7FujOUwk0z3sYNCfyV8PpY3uWl4cAlU6Ti7z2LJ7pJqGm8ZyXKm7Cy/8UdV39xS8AAAD/&#10;/wMAUEsDBBQABgAIAAAAIQDhLEoQ4QAAAAwBAAAPAAAAZHJzL2Rvd25yZXYueG1sTI/BTsMwEETv&#10;SPyDtUhcELVTSlJCnApauMGhperZjU0SEa8j22nSv2d7guNon97MFqvJduxkfGgdSkhmApjByukW&#10;awn7r/f7JbAQFWrVOTQSzibAqry+KlSu3Yhbc9rFmpEEQ64kNDH2OeehaoxVYeZ6g3T7dt6qSNHX&#10;XHs1ktx2fC5Eyq1qkRoa1Zt1Y6qf3WAlpBs/jFtc3232bx/qs6/nh9fzQcrbm+nlGVg0U/yD4TKf&#10;pkNJm45uQB1YR3mRZISSbPmUArsQYpE9AjtKyJIHAbws+P8nyl8AAAD//wMAUEsBAi0AFAAGAAgA&#10;AAAhALaDOJL+AAAA4QEAABMAAAAAAAAAAAAAAAAAAAAAAFtDb250ZW50X1R5cGVzXS54bWxQSwEC&#10;LQAUAAYACAAAACEAOP0h/9YAAACUAQAACwAAAAAAAAAAAAAAAAAvAQAAX3JlbHMvLnJlbHNQSwEC&#10;LQAUAAYACAAAACEAKXiHfx0CAABCBAAADgAAAAAAAAAAAAAAAAAuAgAAZHJzL2Uyb0RvYy54bWxQ&#10;SwECLQAUAAYACAAAACEA4SxKEOEAAAAMAQAADwAAAAAAAAAAAAAAAAB3BAAAZHJzL2Rvd25yZXYu&#10;eG1sUEsFBgAAAAAEAAQA8wAAAIUFAAAAAA==&#10;" stroked="f">
                <v:textbox inset="0,0,0,0">
                  <w:txbxContent>
                    <w:p w14:paraId="4EA42411" w14:textId="77777777" w:rsidR="00BE2B5F" w:rsidRPr="007A73B2" w:rsidRDefault="00BE2B5F" w:rsidP="00BE2B5F"/>
                    <w:p w14:paraId="0A087EBD" w14:textId="77777777" w:rsidR="00BE2B5F" w:rsidRDefault="00BE2B5F" w:rsidP="00BE2B5F"/>
                    <w:p w14:paraId="02F2D4FB" w14:textId="77777777" w:rsidR="00BE2B5F" w:rsidRPr="007A73B2" w:rsidRDefault="00BE2B5F" w:rsidP="00BE2B5F"/>
                  </w:txbxContent>
                </v:textbox>
                <w10:wrap type="square" anchorx="page"/>
              </v:shape>
            </w:pict>
          </mc:Fallback>
        </mc:AlternateContent>
      </w:r>
    </w:p>
    <w:p w14:paraId="45AF52EC" w14:textId="4517789E" w:rsidR="009114C7" w:rsidRPr="009114C7" w:rsidRDefault="00C92118" w:rsidP="009114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Rys. </w:t>
      </w:r>
      <w:r w:rsidR="009114C7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114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14C7">
        <w:rPr>
          <w:rFonts w:ascii="Times New Roman" w:hAnsi="Times New Roman" w:cs="Times New Roman"/>
          <w:sz w:val="24"/>
          <w:szCs w:val="24"/>
        </w:rPr>
        <w:t>Rysunek poglądowy obiektu i regulatora.</w:t>
      </w:r>
    </w:p>
    <w:p w14:paraId="7293C6F7" w14:textId="5FA12FB0" w:rsidR="004D19CD" w:rsidRPr="009114C7" w:rsidRDefault="00C92118" w:rsidP="009114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B7DE65" w14:textId="5EB03BC6" w:rsidR="00DE6A23" w:rsidRPr="004D19CD" w:rsidRDefault="00495E4E" w:rsidP="009114C7">
      <w:pPr>
        <w:jc w:val="both"/>
        <w:rPr>
          <w:rFonts w:ascii="Times New Roman" w:hAnsi="Times New Roman" w:cs="Times New Roman"/>
          <w:sz w:val="24"/>
          <w:szCs w:val="24"/>
        </w:rPr>
      </w:pPr>
      <w:r w:rsidRPr="004D19CD">
        <w:rPr>
          <w:rFonts w:ascii="Times New Roman" w:hAnsi="Times New Roman" w:cs="Times New Roman"/>
          <w:sz w:val="24"/>
          <w:szCs w:val="24"/>
        </w:rPr>
        <w:t xml:space="preserve">W pierwszej kolejności </w:t>
      </w:r>
      <w:r w:rsidR="00E60452" w:rsidRPr="004D19CD">
        <w:rPr>
          <w:rFonts w:ascii="Times New Roman" w:hAnsi="Times New Roman" w:cs="Times New Roman"/>
          <w:sz w:val="24"/>
          <w:szCs w:val="24"/>
        </w:rPr>
        <w:t>musieliśmy znaleźć punkty równowagi</w:t>
      </w:r>
      <w:r w:rsidR="004D19CD" w:rsidRPr="004D19CD">
        <w:rPr>
          <w:rFonts w:ascii="Times New Roman" w:hAnsi="Times New Roman" w:cs="Times New Roman"/>
          <w:sz w:val="24"/>
          <w:szCs w:val="24"/>
        </w:rPr>
        <w:t xml:space="preserve"> układu</w:t>
      </w:r>
      <w:r w:rsidR="00CE0C28" w:rsidRPr="004D19CD">
        <w:rPr>
          <w:rFonts w:ascii="Times New Roman" w:hAnsi="Times New Roman" w:cs="Times New Roman"/>
          <w:sz w:val="24"/>
          <w:szCs w:val="24"/>
        </w:rPr>
        <w:t xml:space="preserve">. </w:t>
      </w:r>
      <w:r w:rsidR="00DE6A23" w:rsidRPr="004D19CD">
        <w:rPr>
          <w:rFonts w:ascii="Times New Roman" w:hAnsi="Times New Roman" w:cs="Times New Roman"/>
          <w:sz w:val="24"/>
          <w:szCs w:val="24"/>
        </w:rPr>
        <w:t>W tym celu rozwiązujemy poniższy układ równań</w:t>
      </w:r>
      <w:r w:rsidR="004D19CD" w:rsidRPr="004D19CD">
        <w:rPr>
          <w:rFonts w:ascii="Times New Roman" w:hAnsi="Times New Roman" w:cs="Times New Roman"/>
          <w:sz w:val="24"/>
          <w:szCs w:val="24"/>
        </w:rPr>
        <w:t>:</w:t>
      </w:r>
    </w:p>
    <w:p w14:paraId="5F7B1B9E" w14:textId="23E21F41" w:rsidR="00DE6A23" w:rsidRPr="00A245C4" w:rsidRDefault="00DE6A23" w:rsidP="00054FF7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</w:p>
    <w:p w14:paraId="15DB9E07" w14:textId="254A2B7E" w:rsidR="004D19CD" w:rsidRDefault="00000000" w:rsidP="004D19CD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=-2ξ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(1+c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=K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u-H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1F2B32CB" w14:textId="69495C35" w:rsidR="00412216" w:rsidRPr="00A245C4" w:rsidRDefault="00412216" w:rsidP="004D19CD">
      <w:pPr>
        <w:rPr>
          <w:rFonts w:ascii="Times New Roman" w:hAnsi="Times New Roman" w:cs="Times New Roman"/>
          <w:sz w:val="24"/>
          <w:szCs w:val="24"/>
        </w:rPr>
      </w:pPr>
      <w:r w:rsidRPr="004D19CD">
        <w:rPr>
          <w:rFonts w:ascii="Times New Roman" w:hAnsi="Times New Roman" w:cs="Times New Roman"/>
          <w:sz w:val="24"/>
          <w:szCs w:val="24"/>
        </w:rPr>
        <w:t xml:space="preserve">Punkt równowagi dla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4D19CD">
        <w:rPr>
          <w:rFonts w:ascii="Times New Roman" w:eastAsiaTheme="minorEastAsia" w:hAnsi="Times New Roman" w:cs="Times New Roman"/>
          <w:sz w:val="24"/>
          <w:szCs w:val="24"/>
        </w:rPr>
        <w:t xml:space="preserve"> wynosi</w:t>
      </w:r>
      <w:r w:rsidRPr="004D19C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1868.89</m:t>
                </m:r>
              </m:e>
            </m:eqArr>
          </m:e>
        </m:d>
      </m:oMath>
      <w:r w:rsidRPr="004D19C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4D19CD">
        <w:rPr>
          <w:rFonts w:ascii="Times New Roman" w:eastAsiaTheme="minorEastAsia" w:hAnsi="Times New Roman" w:cs="Times New Roman"/>
          <w:sz w:val="24"/>
          <w:szCs w:val="24"/>
        </w:rPr>
        <w:t>= 0.</w:t>
      </w:r>
      <w:r w:rsidR="004D19CD">
        <w:rPr>
          <w:rFonts w:ascii="Times New Roman" w:eastAsiaTheme="minorEastAsia" w:hAnsi="Times New Roman" w:cs="Times New Roman"/>
          <w:sz w:val="24"/>
          <w:szCs w:val="24"/>
        </w:rPr>
        <w:t>37</w:t>
      </w:r>
      <w:r w:rsidR="0033107B" w:rsidRPr="004D19C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92118">
        <w:rPr>
          <w:rFonts w:ascii="Times New Roman" w:hAnsi="Times New Roman" w:cs="Times New Roman"/>
          <w:sz w:val="24"/>
          <w:szCs w:val="24"/>
        </w:rPr>
        <w:t xml:space="preserve"> </w:t>
      </w:r>
      <w:r w:rsidR="00CE0C28" w:rsidRPr="00A245C4">
        <w:rPr>
          <w:rFonts w:ascii="Times New Roman" w:hAnsi="Times New Roman" w:cs="Times New Roman"/>
          <w:sz w:val="24"/>
          <w:szCs w:val="24"/>
        </w:rPr>
        <w:t>Następnie w okolicy</w:t>
      </w:r>
      <w:r w:rsidR="00C92118">
        <w:rPr>
          <w:rFonts w:ascii="Times New Roman" w:hAnsi="Times New Roman" w:cs="Times New Roman"/>
          <w:sz w:val="24"/>
          <w:szCs w:val="24"/>
        </w:rPr>
        <w:t xml:space="preserve"> punktu równowagi </w:t>
      </w:r>
      <w:r w:rsidR="00CE0C28" w:rsidRPr="00A245C4">
        <w:rPr>
          <w:rFonts w:ascii="Times New Roman" w:hAnsi="Times New Roman" w:cs="Times New Roman"/>
          <w:sz w:val="24"/>
          <w:szCs w:val="24"/>
        </w:rPr>
        <w:t>zlinearyzowa</w:t>
      </w:r>
      <w:r w:rsidR="004D19CD">
        <w:rPr>
          <w:rFonts w:ascii="Times New Roman" w:hAnsi="Times New Roman" w:cs="Times New Roman"/>
          <w:sz w:val="24"/>
          <w:szCs w:val="24"/>
        </w:rPr>
        <w:t>no</w:t>
      </w:r>
      <w:r w:rsidR="00CE0C28" w:rsidRPr="00A245C4">
        <w:rPr>
          <w:rFonts w:ascii="Times New Roman" w:hAnsi="Times New Roman" w:cs="Times New Roman"/>
          <w:sz w:val="24"/>
          <w:szCs w:val="24"/>
        </w:rPr>
        <w:t xml:space="preserve"> układ i uzyska</w:t>
      </w:r>
      <w:r w:rsidR="004D19CD">
        <w:rPr>
          <w:rFonts w:ascii="Times New Roman" w:hAnsi="Times New Roman" w:cs="Times New Roman"/>
          <w:sz w:val="24"/>
          <w:szCs w:val="24"/>
        </w:rPr>
        <w:t>no w ten sposób</w:t>
      </w:r>
      <w:r w:rsidR="00CE0C28" w:rsidRPr="00A245C4">
        <w:rPr>
          <w:rFonts w:ascii="Times New Roman" w:hAnsi="Times New Roman" w:cs="Times New Roman"/>
          <w:sz w:val="24"/>
          <w:szCs w:val="24"/>
        </w:rPr>
        <w:t xml:space="preserve"> macierze A, B, C i D.</w:t>
      </w:r>
    </w:p>
    <w:p w14:paraId="3A54D097" w14:textId="01844B88" w:rsidR="002F0F65" w:rsidRPr="004D19CD" w:rsidRDefault="00412216" w:rsidP="004D19C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A</m:t>
        </m:r>
      </m:oMath>
      <w:r w:rsidR="00CE0C28" w:rsidRPr="004D19C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CE0C28" w:rsidRPr="004D19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0F65" w:rsidRPr="004D19C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den>
                </m:f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den>
                </m:f>
              </m:e>
            </m:eqArr>
          </m:e>
        </m:d>
      </m:oMath>
    </w:p>
    <w:p w14:paraId="46E40575" w14:textId="252256C7" w:rsidR="00F325A4" w:rsidRPr="00760926" w:rsidRDefault="002F0F65" w:rsidP="004D19CD">
      <w:pPr>
        <w:pStyle w:val="Akapitzlist"/>
        <w:ind w:firstLine="69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D19CD">
        <w:rPr>
          <w:rFonts w:ascii="Times New Roman" w:eastAsiaTheme="minorEastAsia" w:hAnsi="Times New Roman" w:cs="Times New Roman"/>
          <w:sz w:val="28"/>
          <w:szCs w:val="28"/>
          <w:lang w:val="en-US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K</m:t>
                </m:r>
              </m:e>
            </m:eqArr>
          </m:e>
        </m:d>
      </m:oMath>
    </w:p>
    <w:p w14:paraId="056F74CE" w14:textId="77777777" w:rsidR="004D19CD" w:rsidRPr="00A245C4" w:rsidRDefault="004D19CD" w:rsidP="0033107B">
      <w:pPr>
        <w:pStyle w:val="Akapitzlist"/>
        <w:ind w:firstLine="696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997344C" w14:textId="7CBE8E8A" w:rsidR="0033107B" w:rsidRPr="004D19CD" w:rsidRDefault="0033107B" w:rsidP="004D19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4D19CD">
        <w:rPr>
          <w:rFonts w:ascii="Times New Roman" w:eastAsiaTheme="minorEastAsia" w:hAnsi="Times New Roman" w:cs="Times New Roman"/>
          <w:sz w:val="24"/>
          <w:szCs w:val="24"/>
        </w:rPr>
        <w:t>Mierzymy położenie belki oraz jej prędkość</w:t>
      </w:r>
      <w:r w:rsidR="004D19CD" w:rsidRPr="004D19CD">
        <w:rPr>
          <w:rFonts w:ascii="Times New Roman" w:eastAsiaTheme="minorEastAsia" w:hAnsi="Times New Roman" w:cs="Times New Roman"/>
          <w:sz w:val="24"/>
          <w:szCs w:val="24"/>
        </w:rPr>
        <w:t xml:space="preserve">, dlatego </w:t>
      </w:r>
      <w:r w:rsidRPr="004D19CD">
        <w:rPr>
          <w:rFonts w:ascii="Times New Roman" w:eastAsiaTheme="minorEastAsia" w:hAnsi="Times New Roman" w:cs="Times New Roman"/>
          <w:sz w:val="24"/>
          <w:szCs w:val="24"/>
        </w:rPr>
        <w:t>macierz obserwacji wygląda tak</w:t>
      </w:r>
      <w:r w:rsidR="004D19CD" w:rsidRPr="004D19C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3247D6" w14:textId="5F053E80" w:rsidR="0033107B" w:rsidRPr="004D19CD" w:rsidRDefault="0033107B" w:rsidP="004D19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D19CD">
        <w:rPr>
          <w:rFonts w:ascii="Times New Roman" w:eastAsiaTheme="minorEastAsia" w:hAnsi="Times New Roman" w:cs="Times New Roman"/>
          <w:sz w:val="24"/>
          <w:szCs w:val="24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4D19C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C32C034" w14:textId="720482FC" w:rsidR="00CE0C28" w:rsidRPr="004D19CD" w:rsidRDefault="00C92118" w:rsidP="004D19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natomiast macierz D jest macierzą zerową.</w:t>
      </w:r>
    </w:p>
    <w:p w14:paraId="29AE1CF0" w14:textId="03E43EB0" w:rsidR="00671711" w:rsidRPr="00C92118" w:rsidRDefault="00671711" w:rsidP="00C92118">
      <w:pPr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>Aby zredukować błąd w stanie ustalonym, dodajemy do równań stanu dodatkową zmienną reprezentującą całkę błędu.</w:t>
      </w:r>
      <w:r w:rsidRPr="00C92118">
        <w:rPr>
          <w:rFonts w:ascii="Times New Roman" w:hAnsi="Times New Roman" w:cs="Times New Roman"/>
        </w:rPr>
        <w:t xml:space="preserve"> </w:t>
      </w:r>
      <w:r w:rsidRPr="00C92118">
        <w:rPr>
          <w:rFonts w:ascii="Times New Roman" w:hAnsi="Times New Roman" w:cs="Times New Roman"/>
          <w:sz w:val="24"/>
          <w:szCs w:val="24"/>
        </w:rPr>
        <w:t xml:space="preserve">Zakładając, że interesuje nas stabilizacja pierwszej zmiennej stanu do wartości zadanej </w:t>
      </w:r>
      <w:r w:rsidRPr="00C92118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C92118">
        <w:rPr>
          <w:rFonts w:ascii="Times New Roman" w:hAnsi="Times New Roman" w:cs="Times New Roman"/>
          <w:sz w:val="24"/>
          <w:szCs w:val="24"/>
        </w:rPr>
        <w:t>, dodatkowe równanie będzie miało postać.</w:t>
      </w:r>
    </w:p>
    <w:p w14:paraId="1798DAB6" w14:textId="77777777" w:rsidR="00671711" w:rsidRPr="00A245C4" w:rsidRDefault="00000000" w:rsidP="00671711">
      <w:pPr>
        <w:pStyle w:val="Akapitzlist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-w</m:t>
          </m:r>
        </m:oMath>
      </m:oMathPara>
    </w:p>
    <w:p w14:paraId="36AF30AE" w14:textId="4DBEB72F" w:rsidR="00F325A4" w:rsidRPr="00C92118" w:rsidRDefault="00F325A4" w:rsidP="00C921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 xml:space="preserve">Macierze systemu </w:t>
      </w:r>
      <w:r w:rsidR="007A73B2" w:rsidRPr="00C92118">
        <w:rPr>
          <w:rFonts w:ascii="Times New Roman" w:hAnsi="Times New Roman" w:cs="Times New Roman"/>
          <w:sz w:val="24"/>
          <w:szCs w:val="24"/>
        </w:rPr>
        <w:t xml:space="preserve">(rozszerzonego) </w:t>
      </w:r>
      <w:r w:rsidRPr="00C92118">
        <w:rPr>
          <w:rFonts w:ascii="Times New Roman" w:hAnsi="Times New Roman" w:cs="Times New Roman"/>
          <w:sz w:val="24"/>
          <w:szCs w:val="24"/>
        </w:rPr>
        <w:t>zlinearyzowan</w:t>
      </w:r>
      <w:r w:rsidR="00C92118">
        <w:rPr>
          <w:rFonts w:ascii="Times New Roman" w:hAnsi="Times New Roman" w:cs="Times New Roman"/>
          <w:sz w:val="24"/>
          <w:szCs w:val="24"/>
        </w:rPr>
        <w:t>e</w:t>
      </w:r>
      <w:r w:rsidRPr="00C92118">
        <w:rPr>
          <w:rFonts w:ascii="Times New Roman" w:hAnsi="Times New Roman" w:cs="Times New Roman"/>
          <w:sz w:val="24"/>
          <w:szCs w:val="24"/>
        </w:rPr>
        <w:t xml:space="preserve"> w punkcie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92118">
        <w:rPr>
          <w:rFonts w:ascii="Times New Roman" w:hAnsi="Times New Roman" w:cs="Times New Roman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C92118">
        <w:rPr>
          <w:rFonts w:ascii="Times New Roman" w:eastAsiaTheme="minorEastAsia" w:hAnsi="Times New Roman" w:cs="Times New Roman"/>
          <w:sz w:val="24"/>
          <w:szCs w:val="24"/>
        </w:rPr>
        <w:t xml:space="preserve"> wynoszą:</w:t>
      </w:r>
    </w:p>
    <w:p w14:paraId="79EB6656" w14:textId="1A359E30" w:rsidR="00F325A4" w:rsidRPr="00A245C4" w:rsidRDefault="00F325A4" w:rsidP="00F325A4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</w:p>
    <w:p w14:paraId="616C4F71" w14:textId="4BC2513C" w:rsidR="00DE6A23" w:rsidRDefault="00F325A4" w:rsidP="0033107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245C4">
        <w:rPr>
          <w:rFonts w:ascii="Times New Roman" w:eastAsiaTheme="minorEastAsia" w:hAnsi="Times New Roman" w:cs="Times New Roman"/>
          <w:sz w:val="24"/>
          <w:szCs w:val="24"/>
        </w:rPr>
        <w:t xml:space="preserve">A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-4.45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0.001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245C4">
        <w:rPr>
          <w:rFonts w:ascii="Times New Roman" w:eastAsiaTheme="minorEastAsia" w:hAnsi="Times New Roman" w:cs="Times New Roman"/>
          <w:sz w:val="24"/>
          <w:szCs w:val="24"/>
        </w:rPr>
        <w:t xml:space="preserve">,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7645.5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6249ACBB" w14:textId="77777777" w:rsidR="00C92118" w:rsidRPr="00A245C4" w:rsidRDefault="00C92118" w:rsidP="003310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4758A" w14:textId="078F4F43" w:rsidR="00AF474E" w:rsidRPr="00C92118" w:rsidRDefault="00C92118" w:rsidP="00C92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</w:t>
      </w:r>
      <w:r w:rsidR="00F01758" w:rsidRPr="00C92118">
        <w:rPr>
          <w:rFonts w:ascii="Times New Roman" w:hAnsi="Times New Roman" w:cs="Times New Roman"/>
          <w:sz w:val="24"/>
          <w:szCs w:val="24"/>
        </w:rPr>
        <w:t xml:space="preserve"> ustalamy macierz wag dla regulatora LQ. Macierz Q służy do określenia wag dla </w:t>
      </w:r>
      <w:r>
        <w:rPr>
          <w:rFonts w:ascii="Times New Roman" w:hAnsi="Times New Roman" w:cs="Times New Roman"/>
          <w:sz w:val="24"/>
          <w:szCs w:val="24"/>
        </w:rPr>
        <w:t xml:space="preserve">zmiennych </w:t>
      </w:r>
      <w:r w:rsidR="00F01758" w:rsidRPr="00C92118">
        <w:rPr>
          <w:rFonts w:ascii="Times New Roman" w:hAnsi="Times New Roman" w:cs="Times New Roman"/>
          <w:sz w:val="24"/>
          <w:szCs w:val="24"/>
        </w:rPr>
        <w:t>stanu, a macierz R służy do ustalenia wag dla sterowania.</w:t>
      </w:r>
    </w:p>
    <w:p w14:paraId="5F59EE42" w14:textId="6921724A" w:rsidR="00EA5180" w:rsidRPr="00C92118" w:rsidRDefault="008F1B00" w:rsidP="00C9211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100000   100   0.01   100</m:t>
              </m:r>
            </m:e>
          </m:d>
        </m:oMath>
      </m:oMathPara>
    </w:p>
    <w:p w14:paraId="51637B44" w14:textId="4DA1BD74" w:rsidR="00E35B70" w:rsidRPr="00C92118" w:rsidRDefault="00E35B70" w:rsidP="00C92118">
      <w:pPr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 xml:space="preserve">Obliczenie wzmocnienia regulatora odbywa się za pomocą funkcji </w:t>
      </w:r>
      <w:proofErr w:type="spellStart"/>
      <w:r w:rsidRPr="00C92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lqr</w:t>
      </w:r>
      <w:proofErr w:type="spellEnd"/>
      <w:r w:rsidRPr="00C92118">
        <w:rPr>
          <w:rFonts w:ascii="Times New Roman" w:hAnsi="Times New Roman" w:cs="Times New Roman"/>
          <w:sz w:val="24"/>
          <w:szCs w:val="24"/>
        </w:rPr>
        <w:t>, która wyznacza optymalne wzmocnienie dla układu sterowania zgodnie z metodą regulacji LQ (</w:t>
      </w:r>
      <w:proofErr w:type="spellStart"/>
      <w:r w:rsidRPr="00C92118">
        <w:rPr>
          <w:rFonts w:ascii="Times New Roman" w:hAnsi="Times New Roman" w:cs="Times New Roman"/>
          <w:sz w:val="24"/>
          <w:szCs w:val="24"/>
        </w:rPr>
        <w:t>Linear-Quadratic</w:t>
      </w:r>
      <w:proofErr w:type="spellEnd"/>
      <w:r w:rsidRPr="00C92118">
        <w:rPr>
          <w:rFonts w:ascii="Times New Roman" w:hAnsi="Times New Roman" w:cs="Times New Roman"/>
          <w:sz w:val="24"/>
          <w:szCs w:val="24"/>
        </w:rPr>
        <w:t xml:space="preserve">). Wzmocnienie to jest następnie wykorzystywane w modelu </w:t>
      </w:r>
      <w:proofErr w:type="spellStart"/>
      <w:r w:rsidRPr="00C92118">
        <w:rPr>
          <w:rFonts w:ascii="Times New Roman" w:hAnsi="Times New Roman" w:cs="Times New Roman"/>
          <w:sz w:val="24"/>
          <w:szCs w:val="24"/>
        </w:rPr>
        <w:t>Simulink</w:t>
      </w:r>
      <w:proofErr w:type="spellEnd"/>
      <w:r w:rsidRPr="00C92118">
        <w:rPr>
          <w:rFonts w:ascii="Times New Roman" w:hAnsi="Times New Roman" w:cs="Times New Roman"/>
          <w:sz w:val="24"/>
          <w:szCs w:val="24"/>
        </w:rPr>
        <w:t xml:space="preserve">, gdzie jest mnożone wektorowe z estymowanymi zmiennymi stanu, wyznaczony przez filtr </w:t>
      </w:r>
      <w:r w:rsidR="00C92118">
        <w:rPr>
          <w:rFonts w:ascii="Times New Roman" w:hAnsi="Times New Roman" w:cs="Times New Roman"/>
          <w:sz w:val="24"/>
          <w:szCs w:val="24"/>
        </w:rPr>
        <w:t>K</w:t>
      </w:r>
      <w:r w:rsidRPr="00C92118">
        <w:rPr>
          <w:rFonts w:ascii="Times New Roman" w:hAnsi="Times New Roman" w:cs="Times New Roman"/>
          <w:sz w:val="24"/>
          <w:szCs w:val="24"/>
        </w:rPr>
        <w:t>almana.</w:t>
      </w:r>
      <w:r w:rsidR="002C6BFA" w:rsidRPr="00C92118">
        <w:rPr>
          <w:rFonts w:ascii="Times New Roman" w:hAnsi="Times New Roman" w:cs="Times New Roman"/>
        </w:rPr>
        <w:t xml:space="preserve"> </w:t>
      </w:r>
      <w:r w:rsidR="002C6BFA" w:rsidRPr="00C92118">
        <w:rPr>
          <w:rFonts w:ascii="Times New Roman" w:hAnsi="Times New Roman" w:cs="Times New Roman"/>
          <w:sz w:val="24"/>
          <w:szCs w:val="24"/>
        </w:rPr>
        <w:t>Aby zredukować uchyb w stanie ustalonym, wprowadzono dodatkowy człon całkujący, który uwzględnia różnicę pomiędzy sygnałem wyjściowym a zadanym. Człon ten, rozszerzając model dynamiczny układu, pozwala lepiej kompensować działanie zakłóceń.</w:t>
      </w:r>
    </w:p>
    <w:p w14:paraId="707CCFCB" w14:textId="354B2132" w:rsidR="00E35B70" w:rsidRPr="00C92118" w:rsidRDefault="00E35B70" w:rsidP="00C92118">
      <w:pPr>
        <w:jc w:val="both"/>
        <w:rPr>
          <w:rFonts w:ascii="Times New Roman" w:hAnsi="Times New Roman" w:cs="Times New Roman"/>
          <w:sz w:val="24"/>
          <w:szCs w:val="24"/>
        </w:rPr>
      </w:pPr>
      <w:r w:rsidRPr="00C92118">
        <w:rPr>
          <w:rFonts w:ascii="Times New Roman" w:hAnsi="Times New Roman" w:cs="Times New Roman"/>
          <w:sz w:val="24"/>
          <w:szCs w:val="24"/>
        </w:rPr>
        <w:t xml:space="preserve">Po zastosowaniu wzmocnienia LQ oraz dodaniu składowej sterowania odpowiadającej punktowi równowagi, wynikowa wartość sterowania trafia na wejście obiektu. Wyjście obiektu, </w:t>
      </w:r>
      <w:r w:rsidRPr="00C92118">
        <w:rPr>
          <w:rFonts w:ascii="Times New Roman" w:hAnsi="Times New Roman" w:cs="Times New Roman"/>
          <w:sz w:val="24"/>
          <w:szCs w:val="24"/>
        </w:rPr>
        <w:lastRenderedPageBreak/>
        <w:t>zawierające parametry dynamiczne układu (prędkość śmigła i położenie belki), jest przesyłane do estymatora stanu, który na tej podstawie wyznacza bieżące estymacje stanów układu.</w:t>
      </w:r>
    </w:p>
    <w:p w14:paraId="746CE83C" w14:textId="1C9261CF" w:rsidR="00E35B70" w:rsidRDefault="00C92118" w:rsidP="00C921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4A7B2" wp14:editId="0A6AB45C">
            <wp:extent cx="5760720" cy="3755390"/>
            <wp:effectExtent l="0" t="0" r="0" b="0"/>
            <wp:docPr id="1577159057" name="Obraz 3" descr="Obraz zawierający diagram, Plan, Rysunek techniczny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59057" name="Obraz 3" descr="Obraz zawierający diagram, Plan, Rysunek techniczny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868A" w14:textId="2369B8C7" w:rsidR="009114C7" w:rsidRPr="009114C7" w:rsidRDefault="009114C7" w:rsidP="00C921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Rys. 8. </w:t>
      </w:r>
      <w:r>
        <w:rPr>
          <w:rFonts w:ascii="Times New Roman" w:hAnsi="Times New Roman" w:cs="Times New Roman"/>
          <w:sz w:val="24"/>
          <w:szCs w:val="24"/>
        </w:rPr>
        <w:t xml:space="preserve">Schemat obiektu w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Simulinku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E77294" w14:textId="12FB0C6F" w:rsidR="00E35B70" w:rsidRPr="00A245C4" w:rsidRDefault="00E35B70" w:rsidP="00054FF7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</w:p>
    <w:p w14:paraId="39866ACC" w14:textId="4EAD893B" w:rsidR="002C6BFA" w:rsidRPr="00A245C4" w:rsidRDefault="002C6BFA" w:rsidP="002C6BF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32"/>
          <w:szCs w:val="32"/>
        </w:rPr>
      </w:pPr>
      <w:r w:rsidRPr="00A245C4">
        <w:rPr>
          <w:rFonts w:ascii="Times New Roman" w:hAnsi="Times New Roman" w:cs="Times New Roman"/>
          <w:color w:val="0F9ED5" w:themeColor="accent4"/>
          <w:sz w:val="32"/>
          <w:szCs w:val="32"/>
        </w:rPr>
        <w:t xml:space="preserve"> Testowanie regulatora</w:t>
      </w:r>
    </w:p>
    <w:p w14:paraId="4456BC1A" w14:textId="0D75AC2B" w:rsidR="002C6BFA" w:rsidRPr="009114C7" w:rsidRDefault="002C6BFA" w:rsidP="009114C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114C7">
        <w:rPr>
          <w:rFonts w:ascii="Times New Roman" w:hAnsi="Times New Roman" w:cs="Times New Roman"/>
          <w:sz w:val="24"/>
          <w:szCs w:val="24"/>
        </w:rPr>
        <w:t xml:space="preserve">Zadaliśmy położenie równe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A245C4" w:rsidRPr="009114C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114C7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A245C4" w:rsidRPr="009114C7">
        <w:rPr>
          <w:rFonts w:ascii="Times New Roman" w:eastAsiaTheme="minorEastAsia" w:hAnsi="Times New Roman" w:cs="Times New Roman"/>
          <w:sz w:val="24"/>
          <w:szCs w:val="24"/>
        </w:rPr>
        <w:t xml:space="preserve"> następnie po ustabilizowaniu się w zadanej pozycji wprowadzaliśmy zakłócenia popychając belkę trzykrotnie</w:t>
      </w:r>
      <w:r w:rsidR="009114C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245C4" w:rsidRPr="009114C7">
        <w:rPr>
          <w:rFonts w:ascii="Times New Roman" w:eastAsiaTheme="minorEastAsia" w:hAnsi="Times New Roman" w:cs="Times New Roman"/>
          <w:sz w:val="24"/>
          <w:szCs w:val="24"/>
        </w:rPr>
        <w:t xml:space="preserve">w dół, w </w:t>
      </w:r>
      <w:r w:rsidR="009114C7" w:rsidRPr="009114C7">
        <w:rPr>
          <w:rFonts w:ascii="Times New Roman" w:eastAsiaTheme="minorEastAsia" w:hAnsi="Times New Roman" w:cs="Times New Roman"/>
          <w:sz w:val="24"/>
          <w:szCs w:val="24"/>
        </w:rPr>
        <w:t>górę</w:t>
      </w:r>
      <w:r w:rsidR="00A245C4" w:rsidRPr="009114C7">
        <w:rPr>
          <w:rFonts w:ascii="Times New Roman" w:eastAsiaTheme="minorEastAsia" w:hAnsi="Times New Roman" w:cs="Times New Roman"/>
          <w:sz w:val="24"/>
          <w:szCs w:val="24"/>
        </w:rPr>
        <w:t xml:space="preserve"> i ponownie w dół</w:t>
      </w:r>
      <w:r w:rsidR="009114C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45C4" w:rsidRPr="009114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9FFFFB" w14:textId="74BBF909" w:rsidR="00E35B70" w:rsidRPr="00A245C4" w:rsidRDefault="00E35B70" w:rsidP="00054FF7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</w:p>
    <w:p w14:paraId="60AD4216" w14:textId="7B803D9A" w:rsidR="002C6BFA" w:rsidRPr="00A245C4" w:rsidRDefault="002C6BFA" w:rsidP="00054FF7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r w:rsidRPr="00A245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114DCBD4" wp14:editId="01C83895">
            <wp:simplePos x="0" y="0"/>
            <wp:positionH relativeFrom="margin">
              <wp:align>center</wp:align>
            </wp:positionH>
            <wp:positionV relativeFrom="page">
              <wp:posOffset>2369609</wp:posOffset>
            </wp:positionV>
            <wp:extent cx="5325745" cy="3996055"/>
            <wp:effectExtent l="0" t="0" r="0" b="0"/>
            <wp:wrapSquare wrapText="bothSides"/>
            <wp:docPr id="20024956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45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23D20E0" wp14:editId="1B8ADDFE">
            <wp:simplePos x="0" y="0"/>
            <wp:positionH relativeFrom="margin">
              <wp:posOffset>216535</wp:posOffset>
            </wp:positionH>
            <wp:positionV relativeFrom="margin">
              <wp:posOffset>5386917</wp:posOffset>
            </wp:positionV>
            <wp:extent cx="5325745" cy="3996055"/>
            <wp:effectExtent l="0" t="0" r="0" b="0"/>
            <wp:wrapSquare wrapText="bothSides"/>
            <wp:docPr id="37709472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05F9DD" w14:textId="4AA6C97B" w:rsidR="002C6BFA" w:rsidRPr="009114C7" w:rsidRDefault="002C6BFA" w:rsidP="009114C7">
      <w:pPr>
        <w:jc w:val="center"/>
        <w:rPr>
          <w:rFonts w:ascii="Times New Roman" w:hAnsi="Times New Roman" w:cs="Times New Roman"/>
          <w:sz w:val="24"/>
          <w:szCs w:val="24"/>
        </w:rPr>
      </w:pPr>
      <w:r w:rsidRPr="00A245C4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C883729" wp14:editId="4C8A6150">
            <wp:simplePos x="0" y="0"/>
            <wp:positionH relativeFrom="margin">
              <wp:posOffset>-1391073</wp:posOffset>
            </wp:positionH>
            <wp:positionV relativeFrom="margin">
              <wp:posOffset>-443019</wp:posOffset>
            </wp:positionV>
            <wp:extent cx="8442960" cy="4072255"/>
            <wp:effectExtent l="0" t="0" r="0" b="0"/>
            <wp:wrapSquare wrapText="bothSides"/>
            <wp:docPr id="17950046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296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4C7">
        <w:rPr>
          <w:rFonts w:ascii="Times New Roman" w:hAnsi="Times New Roman" w:cs="Times New Roman"/>
          <w:b/>
          <w:bCs/>
          <w:sz w:val="24"/>
          <w:szCs w:val="24"/>
        </w:rPr>
        <w:t xml:space="preserve">Rys. 9. </w:t>
      </w:r>
      <w:r w:rsidR="009114C7">
        <w:rPr>
          <w:rFonts w:ascii="Times New Roman" w:hAnsi="Times New Roman" w:cs="Times New Roman"/>
          <w:sz w:val="24"/>
          <w:szCs w:val="24"/>
        </w:rPr>
        <w:t>Wykresy uzyskane w czasie pracy regulatora.</w:t>
      </w:r>
    </w:p>
    <w:p w14:paraId="54E8D5F7" w14:textId="4F719659" w:rsidR="002C6BFA" w:rsidRPr="00A245C4" w:rsidRDefault="002C6BFA" w:rsidP="00054FF7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</w:p>
    <w:p w14:paraId="5EE1AFEA" w14:textId="77777777" w:rsidR="002C6BFA" w:rsidRPr="00A245C4" w:rsidRDefault="002C6BFA" w:rsidP="00054FF7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</w:p>
    <w:p w14:paraId="70927192" w14:textId="74EE602C" w:rsidR="00E35B70" w:rsidRPr="00760926" w:rsidRDefault="00CB073D" w:rsidP="0076092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245C4">
        <w:rPr>
          <w:rFonts w:ascii="Times New Roman" w:hAnsi="Times New Roman" w:cs="Times New Roman"/>
          <w:sz w:val="40"/>
          <w:szCs w:val="40"/>
        </w:rPr>
        <w:t xml:space="preserve">Wnioski </w:t>
      </w:r>
    </w:p>
    <w:p w14:paraId="39CA90A1" w14:textId="77777777" w:rsidR="00760926" w:rsidRPr="00760926" w:rsidRDefault="00760926" w:rsidP="0076092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60926">
        <w:rPr>
          <w:rFonts w:ascii="Times New Roman" w:hAnsi="Times New Roman" w:cs="Times New Roman"/>
          <w:sz w:val="24"/>
          <w:szCs w:val="24"/>
        </w:rPr>
        <w:t>W trakcie ćwiczeń udało nam się poprawnie zidentyfikować parametry obiektu regulacji, w taki sposób, że model w bardzo małym stopniu różnił się od pomiarów</w:t>
      </w:r>
    </w:p>
    <w:p w14:paraId="3C24FA6D" w14:textId="6AA98D8A" w:rsidR="00CB073D" w:rsidRPr="00A245C4" w:rsidRDefault="00760926" w:rsidP="00054FF7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r w:rsidRPr="00760926">
        <w:rPr>
          <w:rFonts w:ascii="Times New Roman" w:hAnsi="Times New Roman" w:cs="Times New Roman"/>
          <w:sz w:val="24"/>
          <w:szCs w:val="24"/>
        </w:rPr>
        <w:t>Przy tworzeniu regulatora wystąpiły pewne problemy. Raz dążył do miejsca poza swoim zakresem ruchu, raz nie reagował na zakłócenia związane z pozycją belki. Ostatecznie udało się go skalibrować poprzez odpowiednie wartości zawarte w macierzy Q, która ma swoje zastosowanie przy filtrze Kalmana</w:t>
      </w:r>
    </w:p>
    <w:sectPr w:rsidR="00CB073D" w:rsidRPr="00A24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E5B50" w14:textId="77777777" w:rsidR="00BC3A6D" w:rsidRDefault="00BC3A6D" w:rsidP="00A165A7">
      <w:pPr>
        <w:spacing w:after="0" w:line="240" w:lineRule="auto"/>
      </w:pPr>
      <w:r>
        <w:separator/>
      </w:r>
    </w:p>
  </w:endnote>
  <w:endnote w:type="continuationSeparator" w:id="0">
    <w:p w14:paraId="6783C7E7" w14:textId="77777777" w:rsidR="00BC3A6D" w:rsidRDefault="00BC3A6D" w:rsidP="00A1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3CE5D" w14:textId="77777777" w:rsidR="00BC3A6D" w:rsidRDefault="00BC3A6D" w:rsidP="00A165A7">
      <w:pPr>
        <w:spacing w:after="0" w:line="240" w:lineRule="auto"/>
      </w:pPr>
      <w:r>
        <w:separator/>
      </w:r>
    </w:p>
  </w:footnote>
  <w:footnote w:type="continuationSeparator" w:id="0">
    <w:p w14:paraId="5AC96232" w14:textId="77777777" w:rsidR="00BC3A6D" w:rsidRDefault="00BC3A6D" w:rsidP="00A16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A0D"/>
    <w:multiLevelType w:val="hybridMultilevel"/>
    <w:tmpl w:val="24FE84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D5094"/>
    <w:multiLevelType w:val="multilevel"/>
    <w:tmpl w:val="2E28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111F1"/>
    <w:multiLevelType w:val="hybridMultilevel"/>
    <w:tmpl w:val="CFD47A0E"/>
    <w:lvl w:ilvl="0" w:tplc="09CC1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C2392"/>
    <w:multiLevelType w:val="hybridMultilevel"/>
    <w:tmpl w:val="8836E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92984">
    <w:abstractNumId w:val="3"/>
  </w:num>
  <w:num w:numId="2" w16cid:durableId="2021615100">
    <w:abstractNumId w:val="2"/>
  </w:num>
  <w:num w:numId="3" w16cid:durableId="1603495458">
    <w:abstractNumId w:val="0"/>
  </w:num>
  <w:num w:numId="4" w16cid:durableId="1678576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29"/>
    <w:rsid w:val="00003E43"/>
    <w:rsid w:val="0002245D"/>
    <w:rsid w:val="00054B3A"/>
    <w:rsid w:val="00054FF7"/>
    <w:rsid w:val="000708BF"/>
    <w:rsid w:val="000806FD"/>
    <w:rsid w:val="000A3829"/>
    <w:rsid w:val="000C6F54"/>
    <w:rsid w:val="000F5B9F"/>
    <w:rsid w:val="00133577"/>
    <w:rsid w:val="00136E9D"/>
    <w:rsid w:val="00152A31"/>
    <w:rsid w:val="00163B93"/>
    <w:rsid w:val="00186107"/>
    <w:rsid w:val="0019738D"/>
    <w:rsid w:val="001D6597"/>
    <w:rsid w:val="001D7BD6"/>
    <w:rsid w:val="002240B4"/>
    <w:rsid w:val="00263AC5"/>
    <w:rsid w:val="00275FAE"/>
    <w:rsid w:val="00276154"/>
    <w:rsid w:val="00276E89"/>
    <w:rsid w:val="00284B74"/>
    <w:rsid w:val="002C6BFA"/>
    <w:rsid w:val="002D0D84"/>
    <w:rsid w:val="002F0F65"/>
    <w:rsid w:val="00300D08"/>
    <w:rsid w:val="0033107B"/>
    <w:rsid w:val="00366C88"/>
    <w:rsid w:val="00376006"/>
    <w:rsid w:val="0039729F"/>
    <w:rsid w:val="003A4544"/>
    <w:rsid w:val="003C3830"/>
    <w:rsid w:val="003D1E38"/>
    <w:rsid w:val="003E551C"/>
    <w:rsid w:val="003F4A5F"/>
    <w:rsid w:val="00412216"/>
    <w:rsid w:val="004319CF"/>
    <w:rsid w:val="004501BE"/>
    <w:rsid w:val="00477BEE"/>
    <w:rsid w:val="00495E4E"/>
    <w:rsid w:val="004C6188"/>
    <w:rsid w:val="004D19CD"/>
    <w:rsid w:val="004F7425"/>
    <w:rsid w:val="00502694"/>
    <w:rsid w:val="00513D2E"/>
    <w:rsid w:val="00536371"/>
    <w:rsid w:val="005948DE"/>
    <w:rsid w:val="005A1468"/>
    <w:rsid w:val="005E4CF8"/>
    <w:rsid w:val="00630BC8"/>
    <w:rsid w:val="00661767"/>
    <w:rsid w:val="00671711"/>
    <w:rsid w:val="00681F53"/>
    <w:rsid w:val="006940EF"/>
    <w:rsid w:val="006B2DD9"/>
    <w:rsid w:val="00705963"/>
    <w:rsid w:val="00760926"/>
    <w:rsid w:val="007760EF"/>
    <w:rsid w:val="00782C32"/>
    <w:rsid w:val="007A6C6A"/>
    <w:rsid w:val="007A73B2"/>
    <w:rsid w:val="007B28FB"/>
    <w:rsid w:val="007E73BC"/>
    <w:rsid w:val="00831D36"/>
    <w:rsid w:val="00851B56"/>
    <w:rsid w:val="00871439"/>
    <w:rsid w:val="00873614"/>
    <w:rsid w:val="00881248"/>
    <w:rsid w:val="008B6B06"/>
    <w:rsid w:val="008D6E25"/>
    <w:rsid w:val="008F1B00"/>
    <w:rsid w:val="009029F9"/>
    <w:rsid w:val="009114C7"/>
    <w:rsid w:val="009244CE"/>
    <w:rsid w:val="00973086"/>
    <w:rsid w:val="00982848"/>
    <w:rsid w:val="009A3CA9"/>
    <w:rsid w:val="009A41F4"/>
    <w:rsid w:val="00A15CFF"/>
    <w:rsid w:val="00A165A7"/>
    <w:rsid w:val="00A245C4"/>
    <w:rsid w:val="00A51F69"/>
    <w:rsid w:val="00A740BA"/>
    <w:rsid w:val="00A81662"/>
    <w:rsid w:val="00AA194E"/>
    <w:rsid w:val="00AF474E"/>
    <w:rsid w:val="00B16E0E"/>
    <w:rsid w:val="00B6107D"/>
    <w:rsid w:val="00B72ABA"/>
    <w:rsid w:val="00BC3A6D"/>
    <w:rsid w:val="00BE2B5F"/>
    <w:rsid w:val="00C11D72"/>
    <w:rsid w:val="00C8526D"/>
    <w:rsid w:val="00C92118"/>
    <w:rsid w:val="00CA07F0"/>
    <w:rsid w:val="00CA0A7E"/>
    <w:rsid w:val="00CB073D"/>
    <w:rsid w:val="00CD40F4"/>
    <w:rsid w:val="00CE0C28"/>
    <w:rsid w:val="00CE4450"/>
    <w:rsid w:val="00D26EF7"/>
    <w:rsid w:val="00D42D2D"/>
    <w:rsid w:val="00D47B17"/>
    <w:rsid w:val="00DB2758"/>
    <w:rsid w:val="00DE6A23"/>
    <w:rsid w:val="00E16478"/>
    <w:rsid w:val="00E1650C"/>
    <w:rsid w:val="00E2625D"/>
    <w:rsid w:val="00E27929"/>
    <w:rsid w:val="00E35B70"/>
    <w:rsid w:val="00E60452"/>
    <w:rsid w:val="00E62532"/>
    <w:rsid w:val="00E63152"/>
    <w:rsid w:val="00E774F7"/>
    <w:rsid w:val="00EA5180"/>
    <w:rsid w:val="00ED0F2D"/>
    <w:rsid w:val="00EE2078"/>
    <w:rsid w:val="00F01758"/>
    <w:rsid w:val="00F263CC"/>
    <w:rsid w:val="00F325A4"/>
    <w:rsid w:val="00F44818"/>
    <w:rsid w:val="00F45FD2"/>
    <w:rsid w:val="00F55B6C"/>
    <w:rsid w:val="00F66A38"/>
    <w:rsid w:val="00F8407C"/>
    <w:rsid w:val="00FA2096"/>
    <w:rsid w:val="00FA6E42"/>
    <w:rsid w:val="00FC44B8"/>
    <w:rsid w:val="00FC4C3E"/>
    <w:rsid w:val="00F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7B25"/>
  <w15:chartTrackingRefBased/>
  <w15:docId w15:val="{541CAA99-5E94-413D-9E78-72181AD6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3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3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3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3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3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3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3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3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3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3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3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3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382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382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382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382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382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382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3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3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3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3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382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382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382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3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382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3829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FC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36E9D"/>
    <w:rPr>
      <w:color w:val="666666"/>
    </w:rPr>
  </w:style>
  <w:style w:type="paragraph" w:styleId="Legenda">
    <w:name w:val="caption"/>
    <w:basedOn w:val="Normalny"/>
    <w:next w:val="Normalny"/>
    <w:uiPriority w:val="35"/>
    <w:unhideWhenUsed/>
    <w:qFormat/>
    <w:rsid w:val="005363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1D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1D659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omylnaczcionkaakapitu"/>
    <w:rsid w:val="001D6597"/>
  </w:style>
  <w:style w:type="character" w:customStyle="1" w:styleId="mord">
    <w:name w:val="mord"/>
    <w:basedOn w:val="Domylnaczcionkaakapitu"/>
    <w:rsid w:val="001D6597"/>
  </w:style>
  <w:style w:type="character" w:customStyle="1" w:styleId="vlist-s">
    <w:name w:val="vlist-s"/>
    <w:basedOn w:val="Domylnaczcionkaakapitu"/>
    <w:rsid w:val="001D6597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165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165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165A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BE2B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2B5F"/>
  </w:style>
  <w:style w:type="paragraph" w:styleId="Stopka">
    <w:name w:val="footer"/>
    <w:basedOn w:val="Normalny"/>
    <w:link w:val="StopkaZnak"/>
    <w:uiPriority w:val="99"/>
    <w:unhideWhenUsed/>
    <w:rsid w:val="00BE2B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2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EDFF-7892-48E5-B788-381D85B8C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1593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Nowobilski</dc:creator>
  <cp:keywords/>
  <dc:description/>
  <cp:lastModifiedBy>Kamil Nowobilski</cp:lastModifiedBy>
  <cp:revision>2</cp:revision>
  <cp:lastPrinted>2025-01-11T23:21:00Z</cp:lastPrinted>
  <dcterms:created xsi:type="dcterms:W3CDTF">2025-01-13T21:56:00Z</dcterms:created>
  <dcterms:modified xsi:type="dcterms:W3CDTF">2025-01-13T21:56:00Z</dcterms:modified>
</cp:coreProperties>
</file>