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1132A" w:rsidRDefault="00000000">
      <w:r>
        <w:fldChar w:fldCharType="begin"/>
      </w:r>
      <w:r>
        <w:instrText>HYPERLINK "https://pntr.io/" \h</w:instrText>
      </w:r>
      <w:r>
        <w:fldChar w:fldCharType="separate"/>
      </w:r>
      <w:proofErr w:type="spellStart"/>
      <w:r>
        <w:rPr>
          <w:color w:val="1155CC"/>
          <w:u w:val="single"/>
        </w:rPr>
        <w:t>Поинтер</w:t>
      </w:r>
      <w:proofErr w:type="spellEnd"/>
      <w:r>
        <w:rPr>
          <w:color w:val="1155CC"/>
          <w:u w:val="single"/>
        </w:rPr>
        <w:fldChar w:fldCharType="end"/>
      </w:r>
      <w:r>
        <w:t xml:space="preserve"> - Сервис отслеживания отзывов </w:t>
      </w:r>
      <w:proofErr w:type="gramStart"/>
      <w:r>
        <w:t>на компанию</w:t>
      </w:r>
      <w:proofErr w:type="gramEnd"/>
      <w:r>
        <w:t>. Стоимость зависит от количества филиалов для 1 филиала Базовая подписка 1к/месяц, Полный пакет 4к/месяц. (было еще несколько похожих)</w:t>
      </w:r>
    </w:p>
    <w:p w14:paraId="00000004" w14:textId="77777777" w:rsidR="0091132A" w:rsidRPr="00247668" w:rsidRDefault="0091132A">
      <w:pPr>
        <w:rPr>
          <w:lang w:val="ru-RU"/>
        </w:rPr>
      </w:pPr>
    </w:p>
    <w:p w14:paraId="00000005" w14:textId="77777777" w:rsidR="0091132A" w:rsidRDefault="00000000">
      <w:hyperlink r:id="rId4">
        <w:proofErr w:type="spellStart"/>
        <w:r>
          <w:rPr>
            <w:color w:val="1155CC"/>
            <w:u w:val="single"/>
          </w:rPr>
          <w:t>Testograf</w:t>
        </w:r>
        <w:proofErr w:type="spellEnd"/>
      </w:hyperlink>
      <w:r>
        <w:t xml:space="preserve"> - Сервис создания опросов. Есть возможность проведения полностью анонимных опросов, а также множество шаблонных опросов. Тарифы 8к за один опрос или 81к на годовую подписку.</w:t>
      </w:r>
    </w:p>
    <w:p w14:paraId="00000006" w14:textId="77777777" w:rsidR="0091132A" w:rsidRDefault="0091132A"/>
    <w:p w14:paraId="00000007" w14:textId="77777777" w:rsidR="0091132A" w:rsidRDefault="00000000">
      <w:hyperlink r:id="rId5">
        <w:proofErr w:type="spellStart"/>
        <w:r>
          <w:rPr>
            <w:color w:val="1155CC"/>
            <w:u w:val="single"/>
          </w:rPr>
          <w:t>Qualtrics</w:t>
        </w:r>
        <w:proofErr w:type="spellEnd"/>
      </w:hyperlink>
      <w:r>
        <w:t xml:space="preserve"> - Многосторонний сервис. Можно создать опрос, получить по нему различную статистику и анализ, а также советы. Цены не нашел, но пишет, что сервис очень дорогой</w:t>
      </w:r>
    </w:p>
    <w:p w14:paraId="00000008" w14:textId="77777777" w:rsidR="0091132A" w:rsidRDefault="0091132A"/>
    <w:p w14:paraId="00000009" w14:textId="25F4FBFD" w:rsidR="0091132A" w:rsidRDefault="00247668">
      <w:hyperlink r:id="rId6" w:tgtFrame="_blank" w:tooltip="https://www.typeform.com/?_gl=1*hg35ge*_up*MQ..*_ga*MTYxMjAwNzg5MS4xNzA5ODU4NTAz*_ga_N6F0VDRT9W*MTcwOTg1ODUwMy4xLjEuMTcwOTg1ODUwOC4wLjAuMA.." w:history="1">
        <w:proofErr w:type="spellStart"/>
        <w:r>
          <w:rPr>
            <w:rStyle w:val="Hyperlink"/>
          </w:rPr>
          <w:t>Typeform</w:t>
        </w:r>
        <w:proofErr w:type="spellEnd"/>
      </w:hyperlink>
      <w:r>
        <w:t> - Просто сервис создания опросов, но с красивым и User-</w:t>
      </w:r>
      <w:proofErr w:type="spellStart"/>
      <w:r>
        <w:t>friendly</w:t>
      </w:r>
      <w:proofErr w:type="spellEnd"/>
      <w:r>
        <w:t xml:space="preserve"> интерфейсом. Цены от 25$ до 83$ в месяц</w:t>
      </w:r>
      <w:r>
        <w:br/>
      </w:r>
      <w:r>
        <w:br/>
      </w:r>
      <w:hyperlink r:id="rId7" w:tgtFrame="_blank" w:tooltip="https://moigolos.pro/" w:history="1">
        <w:r>
          <w:rPr>
            <w:rStyle w:val="Hyperlink"/>
          </w:rPr>
          <w:t>Мой голос</w:t>
        </w:r>
      </w:hyperlink>
      <w:r>
        <w:t> (</w:t>
      </w:r>
      <w:proofErr w:type="spellStart"/>
      <w:r>
        <w:t>росатом</w:t>
      </w:r>
      <w:proofErr w:type="spellEnd"/>
      <w:r>
        <w:t xml:space="preserve">) - Очень похож на </w:t>
      </w:r>
      <w:proofErr w:type="spellStart"/>
      <w:r>
        <w:t>Testograf</w:t>
      </w:r>
      <w:proofErr w:type="spellEnd"/>
      <w:r>
        <w:t>, больше сказать нечего. Цены полная комплектация 2 500р в месяц</w:t>
      </w:r>
    </w:p>
    <w:sectPr w:rsidR="009113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32A"/>
    <w:rsid w:val="00247668"/>
    <w:rsid w:val="003C3C3C"/>
    <w:rsid w:val="0091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1E1F"/>
  <w15:docId w15:val="{9D0A965A-4D97-4295-8010-B0B26685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2476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igolos.pr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ypeform.com/?_gl=1*hg35ge*_up*MQ..*_ga*MTYxMjAwNzg5MS4xNzA5ODU4NTAz*_ga_N6F0VDRT9W*MTcwOTg1ODUwMy4xLjEuMTcwOTg1ODUwOC4wLjAuMA.." TargetMode="External"/><Relationship Id="rId5" Type="http://schemas.openxmlformats.org/officeDocument/2006/relationships/hyperlink" Target="https://www.qualtrics.com/blog/create-online-survey/" TargetMode="External"/><Relationship Id="rId4" Type="http://schemas.openxmlformats.org/officeDocument/2006/relationships/hyperlink" Target="https://www.testograf.r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Лапшин Леонид Алексеевич</cp:lastModifiedBy>
  <cp:revision>2</cp:revision>
  <dcterms:created xsi:type="dcterms:W3CDTF">2024-05-30T13:57:00Z</dcterms:created>
  <dcterms:modified xsi:type="dcterms:W3CDTF">2024-05-30T13:58:00Z</dcterms:modified>
</cp:coreProperties>
</file>